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5218D" w14:textId="3986E33D" w:rsidR="0013620C" w:rsidRPr="00844A62" w:rsidRDefault="002C1F43" w:rsidP="00844A62">
      <w:pPr>
        <w:jc w:val="center"/>
        <w:rPr>
          <w:bCs/>
          <w:caps/>
          <w:sz w:val="28"/>
          <w:szCs w:val="28"/>
          <w:lang w:val="kk-KZ"/>
        </w:rPr>
      </w:pPr>
      <w:bookmarkStart w:id="0" w:name="_GoBack"/>
      <w:bookmarkEnd w:id="0"/>
      <w:r>
        <w:rPr>
          <w:bCs/>
          <w:sz w:val="28"/>
          <w:szCs w:val="28"/>
          <w:lang w:val="kk-KZ"/>
        </w:rPr>
        <w:t>Л.</w:t>
      </w:r>
      <w:r w:rsidR="0013620C" w:rsidRPr="00844A62">
        <w:rPr>
          <w:bCs/>
          <w:sz w:val="28"/>
          <w:szCs w:val="28"/>
          <w:lang w:val="kk-KZ"/>
        </w:rPr>
        <w:t xml:space="preserve">Н. </w:t>
      </w:r>
      <w:r w:rsidR="001D7BAC" w:rsidRPr="00844A62">
        <w:rPr>
          <w:bCs/>
          <w:sz w:val="28"/>
          <w:szCs w:val="28"/>
          <w:lang w:val="kk-KZ"/>
        </w:rPr>
        <w:t>Гумилев</w:t>
      </w:r>
      <w:r w:rsidR="0013620C" w:rsidRPr="00844A62">
        <w:rPr>
          <w:bCs/>
          <w:sz w:val="28"/>
          <w:szCs w:val="28"/>
          <w:lang w:val="kk-KZ"/>
        </w:rPr>
        <w:t xml:space="preserve"> </w:t>
      </w:r>
      <w:r w:rsidR="001D7BAC" w:rsidRPr="00844A62">
        <w:rPr>
          <w:bCs/>
          <w:sz w:val="28"/>
          <w:szCs w:val="28"/>
          <w:lang w:val="kk-KZ"/>
        </w:rPr>
        <w:t>атындағы Еуразия ұлттық университеті</w:t>
      </w:r>
    </w:p>
    <w:p w14:paraId="4244CE2D" w14:textId="77777777" w:rsidR="0013620C" w:rsidRPr="00844A62" w:rsidRDefault="0013620C" w:rsidP="00844A62">
      <w:pPr>
        <w:ind w:firstLine="709"/>
        <w:rPr>
          <w:sz w:val="28"/>
          <w:szCs w:val="28"/>
        </w:rPr>
      </w:pPr>
    </w:p>
    <w:p w14:paraId="64A677C7" w14:textId="77777777" w:rsidR="0013620C" w:rsidRDefault="0013620C" w:rsidP="00844A62">
      <w:pPr>
        <w:ind w:firstLine="709"/>
        <w:rPr>
          <w:sz w:val="28"/>
          <w:szCs w:val="28"/>
        </w:rPr>
      </w:pPr>
    </w:p>
    <w:p w14:paraId="5EB477C2" w14:textId="77777777" w:rsidR="00844A62" w:rsidRDefault="00844A62" w:rsidP="00844A62">
      <w:pPr>
        <w:ind w:firstLine="709"/>
        <w:rPr>
          <w:sz w:val="28"/>
          <w:szCs w:val="28"/>
        </w:rPr>
      </w:pPr>
    </w:p>
    <w:p w14:paraId="4C633481" w14:textId="6429748A" w:rsidR="00844A62" w:rsidRPr="00844A62" w:rsidRDefault="00844A62" w:rsidP="00844A62">
      <w:pPr>
        <w:rPr>
          <w:sz w:val="28"/>
          <w:szCs w:val="28"/>
          <w:lang w:val="kk-KZ"/>
        </w:rPr>
      </w:pPr>
      <w:r>
        <w:rPr>
          <w:sz w:val="28"/>
          <w:szCs w:val="28"/>
          <w:lang w:val="kk-KZ"/>
        </w:rPr>
        <w:t xml:space="preserve">ӘОЖ </w:t>
      </w:r>
      <w:r w:rsidRPr="00844A62">
        <w:rPr>
          <w:bCs/>
          <w:sz w:val="28"/>
          <w:szCs w:val="28"/>
        </w:rPr>
        <w:t xml:space="preserve">581.9:581.55:(574.3)                          </w:t>
      </w:r>
      <w:r>
        <w:rPr>
          <w:bCs/>
          <w:sz w:val="28"/>
          <w:szCs w:val="28"/>
          <w:lang w:val="kk-KZ"/>
        </w:rPr>
        <w:t xml:space="preserve">           </w:t>
      </w:r>
      <w:r w:rsidRPr="00844A62">
        <w:rPr>
          <w:bCs/>
          <w:sz w:val="28"/>
          <w:szCs w:val="28"/>
        </w:rPr>
        <w:t xml:space="preserve">                </w:t>
      </w:r>
      <w:r w:rsidRPr="00844A62">
        <w:rPr>
          <w:bCs/>
          <w:sz w:val="28"/>
          <w:szCs w:val="28"/>
          <w:lang w:val="kk-KZ"/>
        </w:rPr>
        <w:t>Қолжазба құқығында</w:t>
      </w:r>
    </w:p>
    <w:p w14:paraId="70F5431D" w14:textId="77777777" w:rsidR="0013620C" w:rsidRPr="00A11936" w:rsidRDefault="0013620C" w:rsidP="00844A62">
      <w:pPr>
        <w:ind w:firstLine="709"/>
        <w:rPr>
          <w:sz w:val="28"/>
          <w:szCs w:val="28"/>
        </w:rPr>
      </w:pPr>
    </w:p>
    <w:p w14:paraId="3254E561" w14:textId="77777777" w:rsidR="0039224F" w:rsidRPr="00A11936" w:rsidRDefault="0039224F" w:rsidP="00844A62">
      <w:pPr>
        <w:ind w:firstLine="709"/>
        <w:rPr>
          <w:sz w:val="28"/>
          <w:szCs w:val="28"/>
        </w:rPr>
      </w:pPr>
    </w:p>
    <w:p w14:paraId="0C1CAB78" w14:textId="77777777" w:rsidR="0013620C" w:rsidRPr="00844A62" w:rsidRDefault="0013620C" w:rsidP="00844A62">
      <w:pPr>
        <w:ind w:firstLine="709"/>
        <w:rPr>
          <w:sz w:val="28"/>
          <w:szCs w:val="28"/>
        </w:rPr>
      </w:pPr>
    </w:p>
    <w:p w14:paraId="42EADEB4" w14:textId="77777777" w:rsidR="0013620C" w:rsidRPr="00844A62" w:rsidRDefault="0013620C" w:rsidP="00844A62">
      <w:pPr>
        <w:jc w:val="center"/>
        <w:rPr>
          <w:b/>
          <w:bCs/>
          <w:sz w:val="28"/>
          <w:szCs w:val="28"/>
        </w:rPr>
      </w:pPr>
      <w:r w:rsidRPr="00844A62">
        <w:rPr>
          <w:b/>
          <w:bCs/>
          <w:sz w:val="28"/>
          <w:szCs w:val="28"/>
          <w:lang w:val="uk-UA"/>
        </w:rPr>
        <w:t>ХАЛЫМБЕТОВА АЙЖАН ЕСЕНБЕКОВНА</w:t>
      </w:r>
    </w:p>
    <w:p w14:paraId="476E7D80" w14:textId="77777777" w:rsidR="0013620C" w:rsidRPr="00844A62" w:rsidRDefault="0013620C" w:rsidP="00844A62">
      <w:pPr>
        <w:shd w:val="clear" w:color="auto" w:fill="FFFFFF"/>
        <w:ind w:firstLine="709"/>
        <w:contextualSpacing/>
        <w:jc w:val="both"/>
        <w:textAlignment w:val="baseline"/>
        <w:outlineLvl w:val="2"/>
        <w:rPr>
          <w:b/>
          <w:bCs/>
          <w:sz w:val="28"/>
          <w:szCs w:val="28"/>
        </w:rPr>
      </w:pPr>
    </w:p>
    <w:p w14:paraId="74D176BB" w14:textId="77777777" w:rsidR="0013620C" w:rsidRPr="00844A62" w:rsidRDefault="0013620C" w:rsidP="00844A62">
      <w:pPr>
        <w:shd w:val="clear" w:color="auto" w:fill="FFFFFF"/>
        <w:ind w:firstLine="709"/>
        <w:contextualSpacing/>
        <w:jc w:val="both"/>
        <w:textAlignment w:val="baseline"/>
        <w:outlineLvl w:val="2"/>
        <w:rPr>
          <w:b/>
          <w:bCs/>
          <w:sz w:val="28"/>
          <w:szCs w:val="28"/>
        </w:rPr>
      </w:pPr>
    </w:p>
    <w:p w14:paraId="75AA8D4F" w14:textId="77777777" w:rsidR="0013620C" w:rsidRPr="00844A62" w:rsidRDefault="0013620C" w:rsidP="00844A62">
      <w:pPr>
        <w:shd w:val="clear" w:color="auto" w:fill="FFFFFF"/>
        <w:ind w:firstLine="709"/>
        <w:contextualSpacing/>
        <w:jc w:val="both"/>
        <w:textAlignment w:val="baseline"/>
        <w:outlineLvl w:val="2"/>
        <w:rPr>
          <w:b/>
          <w:bCs/>
          <w:sz w:val="28"/>
          <w:szCs w:val="28"/>
        </w:rPr>
      </w:pPr>
    </w:p>
    <w:p w14:paraId="2AFBF8E6" w14:textId="1F0102FA" w:rsidR="0013620C" w:rsidRPr="00844A62" w:rsidRDefault="0013620C" w:rsidP="00844A62">
      <w:pPr>
        <w:shd w:val="clear" w:color="auto" w:fill="FFFFFF"/>
        <w:contextualSpacing/>
        <w:jc w:val="center"/>
        <w:textAlignment w:val="baseline"/>
        <w:outlineLvl w:val="2"/>
        <w:rPr>
          <w:b/>
          <w:bCs/>
          <w:sz w:val="28"/>
          <w:szCs w:val="28"/>
        </w:rPr>
      </w:pPr>
      <w:bookmarkStart w:id="1" w:name="OLE_LINK1"/>
      <w:bookmarkStart w:id="2" w:name="OLE_LINK2"/>
      <w:r w:rsidRPr="00844A62">
        <w:rPr>
          <w:b/>
          <w:bCs/>
          <w:sz w:val="28"/>
          <w:szCs w:val="28"/>
          <w:lang w:val="kk-KZ"/>
        </w:rPr>
        <w:t xml:space="preserve">Орталық Қазақстанның майда шоқылары аумағындағы </w:t>
      </w:r>
      <w:r w:rsidRPr="00844A62">
        <w:rPr>
          <w:b/>
          <w:bCs/>
          <w:i/>
          <w:sz w:val="28"/>
          <w:szCs w:val="28"/>
        </w:rPr>
        <w:t xml:space="preserve">Dactylorhiza fuchsii </w:t>
      </w:r>
      <w:r w:rsidRPr="00844A62">
        <w:rPr>
          <w:b/>
          <w:bCs/>
          <w:sz w:val="28"/>
          <w:szCs w:val="28"/>
        </w:rPr>
        <w:t>(Druce) So</w:t>
      </w:r>
      <w:r w:rsidR="00B63B58" w:rsidRPr="00844A62">
        <w:rPr>
          <w:b/>
          <w:bCs/>
          <w:sz w:val="28"/>
          <w:szCs w:val="28"/>
        </w:rPr>
        <w:t>o</w:t>
      </w:r>
      <w:r w:rsidRPr="00844A62">
        <w:rPr>
          <w:b/>
          <w:bCs/>
          <w:sz w:val="28"/>
          <w:szCs w:val="28"/>
          <w:lang w:val="kk-KZ"/>
        </w:rPr>
        <w:t xml:space="preserve"> экологиялық-биологиялық ерекшеліктері мен түрішілік биоалуантүрлілігі</w:t>
      </w:r>
    </w:p>
    <w:bookmarkEnd w:id="1"/>
    <w:bookmarkEnd w:id="2"/>
    <w:p w14:paraId="1F886A4C" w14:textId="77777777" w:rsidR="0013620C" w:rsidRPr="00844A62" w:rsidRDefault="0013620C" w:rsidP="00844A62">
      <w:pPr>
        <w:ind w:firstLine="709"/>
        <w:rPr>
          <w:sz w:val="28"/>
          <w:szCs w:val="28"/>
        </w:rPr>
      </w:pPr>
    </w:p>
    <w:p w14:paraId="3633B146" w14:textId="77777777" w:rsidR="0039224F" w:rsidRDefault="0039224F" w:rsidP="00844A62">
      <w:pPr>
        <w:ind w:firstLine="709"/>
        <w:jc w:val="center"/>
        <w:rPr>
          <w:sz w:val="28"/>
          <w:szCs w:val="28"/>
          <w:lang w:val="kk-KZ"/>
        </w:rPr>
      </w:pPr>
    </w:p>
    <w:p w14:paraId="36BA4EAD" w14:textId="77777777" w:rsidR="00844A62" w:rsidRPr="00844A62" w:rsidRDefault="00844A62" w:rsidP="00844A62">
      <w:pPr>
        <w:ind w:firstLine="709"/>
        <w:jc w:val="center"/>
        <w:rPr>
          <w:sz w:val="28"/>
          <w:szCs w:val="28"/>
          <w:lang w:val="kk-KZ"/>
        </w:rPr>
      </w:pPr>
    </w:p>
    <w:p w14:paraId="4F6297D0" w14:textId="1B04E421" w:rsidR="0013620C" w:rsidRPr="00844A62" w:rsidRDefault="0013620C" w:rsidP="00844A62">
      <w:pPr>
        <w:jc w:val="center"/>
        <w:rPr>
          <w:sz w:val="28"/>
          <w:szCs w:val="28"/>
        </w:rPr>
      </w:pPr>
      <w:r w:rsidRPr="00844A62">
        <w:rPr>
          <w:sz w:val="28"/>
          <w:szCs w:val="28"/>
        </w:rPr>
        <w:t>8</w:t>
      </w:r>
      <w:r w:rsidRPr="00844A62">
        <w:rPr>
          <w:sz w:val="28"/>
          <w:szCs w:val="28"/>
          <w:lang w:val="en-US"/>
        </w:rPr>
        <w:t>D</w:t>
      </w:r>
      <w:r w:rsidRPr="00844A62">
        <w:rPr>
          <w:sz w:val="28"/>
          <w:szCs w:val="28"/>
        </w:rPr>
        <w:t>05107</w:t>
      </w:r>
      <w:r w:rsidR="00844A62">
        <w:rPr>
          <w:sz w:val="28"/>
          <w:szCs w:val="28"/>
          <w:lang w:val="kk-KZ"/>
        </w:rPr>
        <w:t xml:space="preserve"> </w:t>
      </w:r>
      <w:r w:rsidR="00844A62">
        <w:rPr>
          <w:sz w:val="28"/>
          <w:szCs w:val="28"/>
        </w:rPr>
        <w:t>‒</w:t>
      </w:r>
      <w:r w:rsidR="00844A62">
        <w:rPr>
          <w:sz w:val="28"/>
          <w:szCs w:val="28"/>
          <w:lang w:val="kk-KZ"/>
        </w:rPr>
        <w:t xml:space="preserve"> </w:t>
      </w:r>
      <w:r w:rsidRPr="00844A62">
        <w:rPr>
          <w:sz w:val="28"/>
          <w:szCs w:val="28"/>
          <w:lang w:val="kk-KZ"/>
        </w:rPr>
        <w:t>Биология</w:t>
      </w:r>
    </w:p>
    <w:p w14:paraId="1466D4DE" w14:textId="77777777" w:rsidR="0013620C" w:rsidRPr="00844A62" w:rsidRDefault="0013620C" w:rsidP="00844A62">
      <w:pPr>
        <w:ind w:firstLine="709"/>
        <w:jc w:val="center"/>
        <w:rPr>
          <w:sz w:val="28"/>
          <w:szCs w:val="28"/>
        </w:rPr>
      </w:pPr>
    </w:p>
    <w:p w14:paraId="4800F501" w14:textId="77777777" w:rsidR="0013620C" w:rsidRDefault="0013620C" w:rsidP="00844A62">
      <w:pPr>
        <w:ind w:firstLine="709"/>
        <w:jc w:val="center"/>
        <w:rPr>
          <w:sz w:val="28"/>
          <w:szCs w:val="28"/>
          <w:lang w:val="kk-KZ"/>
        </w:rPr>
      </w:pPr>
    </w:p>
    <w:p w14:paraId="25B079B1" w14:textId="77777777" w:rsidR="00844A62" w:rsidRPr="00844A62" w:rsidRDefault="00844A62" w:rsidP="00844A62">
      <w:pPr>
        <w:ind w:firstLine="709"/>
        <w:jc w:val="center"/>
        <w:rPr>
          <w:sz w:val="28"/>
          <w:szCs w:val="28"/>
          <w:lang w:val="kk-KZ"/>
        </w:rPr>
      </w:pPr>
    </w:p>
    <w:p w14:paraId="67C41595" w14:textId="77777777" w:rsidR="0013620C" w:rsidRPr="00844A62" w:rsidRDefault="0013620C" w:rsidP="00844A62">
      <w:pPr>
        <w:jc w:val="center"/>
        <w:rPr>
          <w:sz w:val="28"/>
          <w:szCs w:val="28"/>
          <w:lang w:val="kk-KZ"/>
        </w:rPr>
      </w:pPr>
      <w:r w:rsidRPr="00844A62">
        <w:rPr>
          <w:sz w:val="28"/>
          <w:szCs w:val="28"/>
          <w:lang w:val="kk-KZ"/>
        </w:rPr>
        <w:t>Философия докторы (PhD)</w:t>
      </w:r>
    </w:p>
    <w:p w14:paraId="687CD662" w14:textId="77777777" w:rsidR="0013620C" w:rsidRPr="00844A62" w:rsidRDefault="0013620C" w:rsidP="00844A62">
      <w:pPr>
        <w:ind w:firstLine="709"/>
        <w:jc w:val="center"/>
        <w:rPr>
          <w:sz w:val="28"/>
          <w:szCs w:val="28"/>
          <w:lang w:val="kk-KZ"/>
        </w:rPr>
      </w:pPr>
      <w:r w:rsidRPr="00844A62">
        <w:rPr>
          <w:sz w:val="28"/>
          <w:szCs w:val="28"/>
          <w:lang w:val="kk-KZ"/>
        </w:rPr>
        <w:t>дәрежесін алу үшін дайындалған диссертация</w:t>
      </w:r>
    </w:p>
    <w:p w14:paraId="183964F7" w14:textId="77777777" w:rsidR="0013620C" w:rsidRPr="00844A62" w:rsidRDefault="0013620C" w:rsidP="00844A62">
      <w:pPr>
        <w:ind w:firstLine="709"/>
        <w:jc w:val="center"/>
        <w:rPr>
          <w:sz w:val="28"/>
          <w:szCs w:val="28"/>
          <w:lang w:val="kk-KZ"/>
        </w:rPr>
      </w:pPr>
    </w:p>
    <w:p w14:paraId="6CE318C4" w14:textId="77777777" w:rsidR="0013620C" w:rsidRPr="00844A62" w:rsidRDefault="0013620C" w:rsidP="00844A62">
      <w:pPr>
        <w:ind w:firstLine="709"/>
        <w:jc w:val="right"/>
        <w:rPr>
          <w:sz w:val="28"/>
          <w:szCs w:val="28"/>
          <w:lang w:val="kk-KZ"/>
        </w:rPr>
      </w:pPr>
    </w:p>
    <w:p w14:paraId="2DCD9EA0" w14:textId="7E393B83" w:rsidR="0039224F" w:rsidRPr="00844A62" w:rsidRDefault="0039224F" w:rsidP="00844A62">
      <w:pPr>
        <w:tabs>
          <w:tab w:val="left" w:pos="4678"/>
          <w:tab w:val="left" w:pos="4820"/>
        </w:tabs>
        <w:ind w:firstLine="709"/>
        <w:jc w:val="right"/>
        <w:rPr>
          <w:sz w:val="28"/>
          <w:szCs w:val="28"/>
          <w:lang w:val="kk-KZ"/>
        </w:rPr>
      </w:pPr>
    </w:p>
    <w:p w14:paraId="50B258C5" w14:textId="7B9CF8E5" w:rsidR="0013620C" w:rsidRPr="00844A62" w:rsidRDefault="0013620C" w:rsidP="00844A62">
      <w:pPr>
        <w:tabs>
          <w:tab w:val="left" w:pos="4678"/>
          <w:tab w:val="left" w:pos="4820"/>
        </w:tabs>
        <w:ind w:firstLine="709"/>
        <w:jc w:val="right"/>
        <w:rPr>
          <w:sz w:val="28"/>
          <w:szCs w:val="28"/>
          <w:lang w:val="kk-KZ"/>
        </w:rPr>
      </w:pPr>
      <w:r w:rsidRPr="00844A62">
        <w:rPr>
          <w:sz w:val="28"/>
          <w:szCs w:val="28"/>
          <w:lang w:val="kk-KZ"/>
        </w:rPr>
        <w:t>Ғылыми кеңесші</w:t>
      </w:r>
      <w:r w:rsidR="00472A73" w:rsidRPr="00844A62">
        <w:rPr>
          <w:sz w:val="28"/>
          <w:szCs w:val="28"/>
          <w:lang w:val="kk-KZ"/>
        </w:rPr>
        <w:t>лер</w:t>
      </w:r>
    </w:p>
    <w:p w14:paraId="65047034" w14:textId="2C7E8389" w:rsidR="0013620C" w:rsidRPr="00844A62" w:rsidRDefault="00693EAB" w:rsidP="00844A62">
      <w:pPr>
        <w:tabs>
          <w:tab w:val="left" w:pos="4678"/>
          <w:tab w:val="left" w:pos="4820"/>
        </w:tabs>
        <w:ind w:firstLine="709"/>
        <w:jc w:val="right"/>
        <w:rPr>
          <w:sz w:val="28"/>
          <w:szCs w:val="28"/>
          <w:lang w:val="kk-KZ"/>
        </w:rPr>
      </w:pPr>
      <w:r w:rsidRPr="00844A62">
        <w:rPr>
          <w:sz w:val="28"/>
          <w:szCs w:val="28"/>
          <w:lang w:val="kk-KZ"/>
        </w:rPr>
        <w:t>б</w:t>
      </w:r>
      <w:r w:rsidR="0013620C" w:rsidRPr="00844A62">
        <w:rPr>
          <w:sz w:val="28"/>
          <w:szCs w:val="28"/>
          <w:lang w:val="kk-KZ"/>
        </w:rPr>
        <w:t>иология ғылымдарының докторы,</w:t>
      </w:r>
    </w:p>
    <w:p w14:paraId="50055E01" w14:textId="77777777" w:rsidR="00844A62" w:rsidRDefault="0013620C" w:rsidP="00844A62">
      <w:pPr>
        <w:tabs>
          <w:tab w:val="left" w:pos="4678"/>
          <w:tab w:val="left" w:pos="4820"/>
        </w:tabs>
        <w:ind w:firstLine="709"/>
        <w:jc w:val="right"/>
        <w:rPr>
          <w:sz w:val="28"/>
          <w:szCs w:val="28"/>
          <w:lang w:val="kk-KZ"/>
        </w:rPr>
      </w:pPr>
      <w:r w:rsidRPr="00844A62">
        <w:rPr>
          <w:sz w:val="28"/>
          <w:szCs w:val="28"/>
          <w:lang w:val="kk-KZ"/>
        </w:rPr>
        <w:t xml:space="preserve">профессор </w:t>
      </w:r>
    </w:p>
    <w:p w14:paraId="765177A5" w14:textId="0394C27E" w:rsidR="0013620C" w:rsidRDefault="0013620C" w:rsidP="00844A62">
      <w:pPr>
        <w:tabs>
          <w:tab w:val="left" w:pos="4678"/>
          <w:tab w:val="left" w:pos="4820"/>
        </w:tabs>
        <w:ind w:firstLine="709"/>
        <w:jc w:val="right"/>
        <w:rPr>
          <w:sz w:val="28"/>
          <w:szCs w:val="28"/>
          <w:lang w:val="kk-KZ"/>
        </w:rPr>
      </w:pPr>
      <w:r w:rsidRPr="00844A62">
        <w:rPr>
          <w:sz w:val="28"/>
          <w:szCs w:val="28"/>
          <w:lang w:val="kk-KZ"/>
        </w:rPr>
        <w:t>Абиев</w:t>
      </w:r>
      <w:r w:rsidR="00844A62" w:rsidRPr="00844A62">
        <w:rPr>
          <w:sz w:val="28"/>
          <w:szCs w:val="28"/>
          <w:lang w:val="kk-KZ"/>
        </w:rPr>
        <w:t xml:space="preserve"> С.А.</w:t>
      </w:r>
    </w:p>
    <w:p w14:paraId="7CF603C8" w14:textId="77777777" w:rsidR="00844A62" w:rsidRPr="00844A62" w:rsidRDefault="00844A62" w:rsidP="00844A62">
      <w:pPr>
        <w:tabs>
          <w:tab w:val="left" w:pos="4678"/>
          <w:tab w:val="left" w:pos="4820"/>
        </w:tabs>
        <w:ind w:firstLine="709"/>
        <w:jc w:val="right"/>
        <w:rPr>
          <w:sz w:val="16"/>
          <w:szCs w:val="16"/>
        </w:rPr>
      </w:pPr>
    </w:p>
    <w:p w14:paraId="6847D3EA" w14:textId="0C88E009" w:rsidR="002029F4" w:rsidRPr="00844A62" w:rsidRDefault="002029F4" w:rsidP="00844A62">
      <w:pPr>
        <w:tabs>
          <w:tab w:val="left" w:pos="4678"/>
          <w:tab w:val="left" w:pos="4820"/>
        </w:tabs>
        <w:ind w:firstLine="709"/>
        <w:jc w:val="right"/>
        <w:rPr>
          <w:sz w:val="28"/>
          <w:szCs w:val="28"/>
          <w:lang w:val="kk-KZ"/>
        </w:rPr>
      </w:pPr>
      <w:r w:rsidRPr="00844A62">
        <w:rPr>
          <w:sz w:val="28"/>
          <w:szCs w:val="28"/>
          <w:lang w:val="kk-KZ"/>
        </w:rPr>
        <w:t>биология ғылымдарының кандидаты,</w:t>
      </w:r>
    </w:p>
    <w:p w14:paraId="54DC1754" w14:textId="77777777" w:rsidR="00844A62" w:rsidRDefault="002029F4" w:rsidP="00844A62">
      <w:pPr>
        <w:tabs>
          <w:tab w:val="left" w:pos="4678"/>
          <w:tab w:val="left" w:pos="4820"/>
        </w:tabs>
        <w:ind w:firstLine="709"/>
        <w:jc w:val="right"/>
        <w:rPr>
          <w:sz w:val="28"/>
          <w:szCs w:val="28"/>
          <w:lang w:val="kk-KZ"/>
        </w:rPr>
      </w:pPr>
      <w:r w:rsidRPr="00844A62">
        <w:rPr>
          <w:sz w:val="28"/>
          <w:szCs w:val="28"/>
          <w:lang w:val="kk-KZ"/>
        </w:rPr>
        <w:t xml:space="preserve">қауым. профессор </w:t>
      </w:r>
    </w:p>
    <w:p w14:paraId="34A1A22C" w14:textId="0D8104B8" w:rsidR="002029F4" w:rsidRPr="00844A62" w:rsidRDefault="002029F4" w:rsidP="00844A62">
      <w:pPr>
        <w:tabs>
          <w:tab w:val="left" w:pos="4678"/>
          <w:tab w:val="left" w:pos="4820"/>
        </w:tabs>
        <w:ind w:firstLine="709"/>
        <w:jc w:val="right"/>
        <w:rPr>
          <w:sz w:val="28"/>
          <w:szCs w:val="28"/>
          <w:lang w:val="kk-KZ"/>
        </w:rPr>
      </w:pPr>
      <w:r w:rsidRPr="00844A62">
        <w:rPr>
          <w:sz w:val="28"/>
          <w:szCs w:val="28"/>
          <w:lang w:val="kk-KZ"/>
        </w:rPr>
        <w:t>Мухтубаева</w:t>
      </w:r>
      <w:r w:rsidR="00844A62" w:rsidRPr="00844A62">
        <w:rPr>
          <w:sz w:val="28"/>
          <w:szCs w:val="28"/>
          <w:lang w:val="kk-KZ"/>
        </w:rPr>
        <w:t xml:space="preserve"> С.К.</w:t>
      </w:r>
    </w:p>
    <w:p w14:paraId="1703EA08" w14:textId="0B173F39" w:rsidR="002029F4" w:rsidRPr="00844A62" w:rsidRDefault="002029F4" w:rsidP="00844A62">
      <w:pPr>
        <w:tabs>
          <w:tab w:val="left" w:pos="4678"/>
          <w:tab w:val="left" w:pos="4820"/>
        </w:tabs>
        <w:ind w:firstLine="709"/>
        <w:jc w:val="right"/>
        <w:rPr>
          <w:sz w:val="16"/>
          <w:szCs w:val="16"/>
          <w:lang w:val="kk-KZ"/>
        </w:rPr>
      </w:pPr>
    </w:p>
    <w:p w14:paraId="00A5E4D7" w14:textId="15E13438" w:rsidR="002029F4" w:rsidRPr="00844A62" w:rsidRDefault="002029F4" w:rsidP="00844A62">
      <w:pPr>
        <w:tabs>
          <w:tab w:val="left" w:pos="4678"/>
          <w:tab w:val="left" w:pos="4820"/>
        </w:tabs>
        <w:ind w:firstLine="709"/>
        <w:jc w:val="right"/>
        <w:rPr>
          <w:sz w:val="28"/>
          <w:szCs w:val="28"/>
          <w:lang w:val="kk-KZ"/>
        </w:rPr>
      </w:pPr>
      <w:r w:rsidRPr="00844A62">
        <w:rPr>
          <w:sz w:val="28"/>
          <w:szCs w:val="28"/>
          <w:lang w:val="kk-KZ"/>
        </w:rPr>
        <w:t>биология ғылымдарының докторы,</w:t>
      </w:r>
    </w:p>
    <w:p w14:paraId="078341DE" w14:textId="77777777" w:rsidR="00844A62" w:rsidRDefault="0013620C" w:rsidP="00844A62">
      <w:pPr>
        <w:tabs>
          <w:tab w:val="left" w:pos="4678"/>
          <w:tab w:val="left" w:pos="4820"/>
        </w:tabs>
        <w:ind w:firstLine="709"/>
        <w:jc w:val="right"/>
        <w:rPr>
          <w:sz w:val="28"/>
          <w:szCs w:val="28"/>
          <w:lang w:val="kk-KZ"/>
        </w:rPr>
      </w:pPr>
      <w:r w:rsidRPr="00844A62">
        <w:rPr>
          <w:sz w:val="28"/>
          <w:szCs w:val="28"/>
          <w:lang w:val="kk-KZ"/>
        </w:rPr>
        <w:t xml:space="preserve">профессор </w:t>
      </w:r>
    </w:p>
    <w:p w14:paraId="61EFE3BF" w14:textId="1F5CB898" w:rsidR="0013620C" w:rsidRPr="00844A62" w:rsidRDefault="0013620C" w:rsidP="00844A62">
      <w:pPr>
        <w:tabs>
          <w:tab w:val="left" w:pos="4678"/>
          <w:tab w:val="left" w:pos="4820"/>
        </w:tabs>
        <w:ind w:firstLine="709"/>
        <w:jc w:val="right"/>
        <w:rPr>
          <w:sz w:val="28"/>
          <w:szCs w:val="28"/>
          <w:lang w:val="kk-KZ"/>
        </w:rPr>
      </w:pPr>
      <w:r w:rsidRPr="00844A62">
        <w:rPr>
          <w:sz w:val="28"/>
          <w:szCs w:val="28"/>
          <w:lang w:val="kk-KZ"/>
        </w:rPr>
        <w:t>Силантьева</w:t>
      </w:r>
      <w:r w:rsidR="00844A62" w:rsidRPr="00844A62">
        <w:rPr>
          <w:sz w:val="28"/>
          <w:szCs w:val="28"/>
          <w:lang w:val="kk-KZ"/>
        </w:rPr>
        <w:t xml:space="preserve"> М.М.</w:t>
      </w:r>
    </w:p>
    <w:p w14:paraId="4B00F9BE" w14:textId="77777777" w:rsidR="0013620C" w:rsidRPr="00844A62" w:rsidRDefault="0013620C" w:rsidP="00844A62">
      <w:pPr>
        <w:ind w:firstLine="709"/>
        <w:jc w:val="right"/>
        <w:rPr>
          <w:sz w:val="28"/>
          <w:szCs w:val="28"/>
          <w:lang w:val="kk-KZ"/>
        </w:rPr>
      </w:pPr>
    </w:p>
    <w:p w14:paraId="438AD1F0" w14:textId="77777777" w:rsidR="009A7214" w:rsidRDefault="009A7214" w:rsidP="00844A62">
      <w:pPr>
        <w:ind w:firstLine="709"/>
        <w:jc w:val="center"/>
        <w:rPr>
          <w:sz w:val="28"/>
          <w:szCs w:val="28"/>
          <w:lang w:val="kk-KZ"/>
        </w:rPr>
      </w:pPr>
    </w:p>
    <w:p w14:paraId="43226474" w14:textId="77777777" w:rsidR="00844A62" w:rsidRPr="00844A62" w:rsidRDefault="00844A62" w:rsidP="00844A62">
      <w:pPr>
        <w:ind w:firstLine="709"/>
        <w:jc w:val="center"/>
        <w:rPr>
          <w:sz w:val="28"/>
          <w:szCs w:val="28"/>
          <w:lang w:val="kk-KZ"/>
        </w:rPr>
      </w:pPr>
    </w:p>
    <w:p w14:paraId="2BD07E99" w14:textId="77777777" w:rsidR="009A7214" w:rsidRPr="00844A62" w:rsidRDefault="009A7214" w:rsidP="00844A62">
      <w:pPr>
        <w:ind w:firstLine="709"/>
        <w:jc w:val="center"/>
        <w:rPr>
          <w:sz w:val="28"/>
          <w:szCs w:val="28"/>
          <w:lang w:val="kk-KZ"/>
        </w:rPr>
      </w:pPr>
    </w:p>
    <w:p w14:paraId="490367D7" w14:textId="77777777" w:rsidR="0013620C" w:rsidRPr="00844A62" w:rsidRDefault="0013620C" w:rsidP="00844A62">
      <w:pPr>
        <w:ind w:firstLine="709"/>
        <w:jc w:val="center"/>
        <w:rPr>
          <w:sz w:val="28"/>
          <w:szCs w:val="28"/>
          <w:lang w:val="kk-KZ"/>
        </w:rPr>
      </w:pPr>
    </w:p>
    <w:p w14:paraId="22B381D1" w14:textId="77777777" w:rsidR="0013620C" w:rsidRPr="00844A62" w:rsidRDefault="0013620C" w:rsidP="00844A62">
      <w:pPr>
        <w:jc w:val="center"/>
        <w:rPr>
          <w:sz w:val="28"/>
          <w:szCs w:val="28"/>
          <w:lang w:val="kk-KZ"/>
        </w:rPr>
      </w:pPr>
      <w:r w:rsidRPr="00844A62">
        <w:rPr>
          <w:sz w:val="28"/>
          <w:szCs w:val="28"/>
          <w:lang w:val="kk-KZ"/>
        </w:rPr>
        <w:t>Қазақстан Республикасы</w:t>
      </w:r>
    </w:p>
    <w:p w14:paraId="23E2B8B6" w14:textId="58810F66" w:rsidR="009A7214" w:rsidRPr="00844A62" w:rsidRDefault="0013620C" w:rsidP="00844A62">
      <w:pPr>
        <w:jc w:val="center"/>
        <w:rPr>
          <w:sz w:val="28"/>
          <w:szCs w:val="28"/>
          <w:lang w:val="en-US"/>
        </w:rPr>
      </w:pPr>
      <w:r w:rsidRPr="00844A62">
        <w:rPr>
          <w:sz w:val="28"/>
          <w:szCs w:val="28"/>
          <w:lang w:val="kk-KZ"/>
        </w:rPr>
        <w:t xml:space="preserve">Астана, </w:t>
      </w:r>
      <w:r w:rsidRPr="00844A62">
        <w:rPr>
          <w:sz w:val="28"/>
          <w:szCs w:val="28"/>
        </w:rPr>
        <w:t>202</w:t>
      </w:r>
      <w:r w:rsidR="007E3D7E" w:rsidRPr="00844A62">
        <w:rPr>
          <w:sz w:val="28"/>
          <w:szCs w:val="28"/>
          <w:lang w:val="en-US"/>
        </w:rPr>
        <w:t>6</w:t>
      </w:r>
    </w:p>
    <w:p w14:paraId="0A6F33C7" w14:textId="197489B0" w:rsidR="0013620C" w:rsidRPr="00844A62" w:rsidRDefault="0013620C" w:rsidP="00844A62">
      <w:pPr>
        <w:jc w:val="center"/>
        <w:rPr>
          <w:b/>
          <w:sz w:val="28"/>
          <w:szCs w:val="28"/>
          <w:lang w:val="kk-KZ"/>
        </w:rPr>
      </w:pPr>
      <w:r w:rsidRPr="00844A62">
        <w:rPr>
          <w:b/>
          <w:sz w:val="28"/>
          <w:szCs w:val="28"/>
          <w:lang w:val="kk-KZ"/>
        </w:rPr>
        <w:lastRenderedPageBreak/>
        <w:t>МАЗМҰНЫ</w:t>
      </w:r>
    </w:p>
    <w:p w14:paraId="67221981" w14:textId="77777777" w:rsidR="0013620C" w:rsidRPr="00844A62" w:rsidRDefault="0013620C" w:rsidP="00844A62">
      <w:pPr>
        <w:jc w:val="right"/>
        <w:rPr>
          <w:sz w:val="28"/>
          <w:szCs w:val="28"/>
          <w:lang w:val="kk-KZ"/>
        </w:rPr>
      </w:pPr>
    </w:p>
    <w:tbl>
      <w:tblPr>
        <w:tblW w:w="9767" w:type="dxa"/>
        <w:tblLook w:val="04A0" w:firstRow="1" w:lastRow="0" w:firstColumn="1" w:lastColumn="0" w:noHBand="0" w:noVBand="1"/>
      </w:tblPr>
      <w:tblGrid>
        <w:gridCol w:w="841"/>
        <w:gridCol w:w="8129"/>
        <w:gridCol w:w="797"/>
      </w:tblGrid>
      <w:tr w:rsidR="00D966E6" w:rsidRPr="00844A62" w14:paraId="66DDA5EB" w14:textId="77777777" w:rsidTr="00844A62">
        <w:tc>
          <w:tcPr>
            <w:tcW w:w="8969" w:type="dxa"/>
            <w:gridSpan w:val="2"/>
          </w:tcPr>
          <w:p w14:paraId="22395D41" w14:textId="34ACF8EF" w:rsidR="00D966E6" w:rsidRPr="00844A62" w:rsidRDefault="00D966E6" w:rsidP="00844A62">
            <w:pPr>
              <w:ind w:firstLine="31"/>
              <w:jc w:val="both"/>
              <w:rPr>
                <w:sz w:val="28"/>
                <w:szCs w:val="28"/>
                <w:lang w:val="kk-KZ"/>
              </w:rPr>
            </w:pPr>
            <w:r w:rsidRPr="00844A62">
              <w:rPr>
                <w:b/>
                <w:color w:val="000000"/>
                <w:sz w:val="28"/>
                <w:szCs w:val="28"/>
              </w:rPr>
              <w:t>НОРМАТИВ</w:t>
            </w:r>
            <w:r w:rsidRPr="00844A62">
              <w:rPr>
                <w:b/>
                <w:color w:val="000000"/>
                <w:sz w:val="28"/>
                <w:szCs w:val="28"/>
                <w:lang w:val="kk-KZ"/>
              </w:rPr>
              <w:t>ТІК СІЛТЕМЕЛЕР</w:t>
            </w:r>
            <w:r w:rsidR="00844A62">
              <w:rPr>
                <w:color w:val="000000"/>
                <w:sz w:val="28"/>
                <w:szCs w:val="28"/>
                <w:lang w:val="kk-KZ"/>
              </w:rPr>
              <w:t>............................................................</w:t>
            </w:r>
            <w:r w:rsidR="002022D0">
              <w:rPr>
                <w:color w:val="000000"/>
                <w:sz w:val="28"/>
                <w:szCs w:val="28"/>
                <w:lang w:val="kk-KZ"/>
              </w:rPr>
              <w:t>.....</w:t>
            </w:r>
          </w:p>
        </w:tc>
        <w:tc>
          <w:tcPr>
            <w:tcW w:w="798" w:type="dxa"/>
          </w:tcPr>
          <w:p w14:paraId="0DBB55F7" w14:textId="0E46148C" w:rsidR="00D966E6" w:rsidRPr="00844A62" w:rsidRDefault="00D966E6" w:rsidP="00844A62">
            <w:pPr>
              <w:tabs>
                <w:tab w:val="left" w:pos="18"/>
              </w:tabs>
              <w:ind w:right="-226" w:hanging="13"/>
              <w:rPr>
                <w:sz w:val="28"/>
                <w:szCs w:val="28"/>
                <w:lang w:val="kk-KZ"/>
              </w:rPr>
            </w:pPr>
            <w:r w:rsidRPr="00844A62">
              <w:rPr>
                <w:sz w:val="28"/>
                <w:szCs w:val="28"/>
                <w:lang w:val="kk-KZ"/>
              </w:rPr>
              <w:t>4</w:t>
            </w:r>
          </w:p>
        </w:tc>
      </w:tr>
      <w:tr w:rsidR="00D966E6" w:rsidRPr="00844A62" w14:paraId="0723EE22" w14:textId="77777777" w:rsidTr="00844A62">
        <w:tc>
          <w:tcPr>
            <w:tcW w:w="8969" w:type="dxa"/>
            <w:gridSpan w:val="2"/>
          </w:tcPr>
          <w:p w14:paraId="018E4315" w14:textId="6AD6BCE4" w:rsidR="00D966E6" w:rsidRPr="00844A62" w:rsidRDefault="00D966E6" w:rsidP="00844A62">
            <w:pPr>
              <w:ind w:firstLine="31"/>
              <w:jc w:val="both"/>
              <w:rPr>
                <w:sz w:val="28"/>
                <w:szCs w:val="28"/>
                <w:lang w:val="kk-KZ"/>
              </w:rPr>
            </w:pPr>
            <w:r w:rsidRPr="00844A62">
              <w:rPr>
                <w:b/>
                <w:sz w:val="28"/>
                <w:szCs w:val="28"/>
                <w:lang w:val="kk-KZ"/>
              </w:rPr>
              <w:t>АНЫҚТАМАЛАР</w:t>
            </w:r>
            <w:r w:rsidR="00844A62">
              <w:rPr>
                <w:sz w:val="28"/>
                <w:szCs w:val="28"/>
                <w:lang w:val="kk-KZ"/>
              </w:rPr>
              <w:t>.........................................................................................</w:t>
            </w:r>
            <w:r w:rsidR="002022D0">
              <w:rPr>
                <w:sz w:val="28"/>
                <w:szCs w:val="28"/>
                <w:lang w:val="kk-KZ"/>
              </w:rPr>
              <w:t>..</w:t>
            </w:r>
          </w:p>
        </w:tc>
        <w:tc>
          <w:tcPr>
            <w:tcW w:w="798" w:type="dxa"/>
          </w:tcPr>
          <w:p w14:paraId="49B02FBB" w14:textId="3B49F5EF" w:rsidR="00D966E6" w:rsidRPr="00844A62" w:rsidRDefault="00D966E6" w:rsidP="00844A62">
            <w:pPr>
              <w:tabs>
                <w:tab w:val="left" w:pos="18"/>
              </w:tabs>
              <w:ind w:right="-226"/>
              <w:rPr>
                <w:sz w:val="28"/>
                <w:szCs w:val="28"/>
                <w:lang w:val="kk-KZ"/>
              </w:rPr>
            </w:pPr>
            <w:r w:rsidRPr="00844A62">
              <w:rPr>
                <w:sz w:val="28"/>
                <w:szCs w:val="28"/>
                <w:lang w:val="kk-KZ"/>
              </w:rPr>
              <w:t>5</w:t>
            </w:r>
          </w:p>
        </w:tc>
      </w:tr>
      <w:tr w:rsidR="00D966E6" w:rsidRPr="00844A62" w14:paraId="42A6F1BE" w14:textId="77777777" w:rsidTr="00844A62">
        <w:tc>
          <w:tcPr>
            <w:tcW w:w="8969" w:type="dxa"/>
            <w:gridSpan w:val="2"/>
          </w:tcPr>
          <w:p w14:paraId="60330342" w14:textId="4B196F63" w:rsidR="00D966E6" w:rsidRPr="00844A62" w:rsidRDefault="00D966E6" w:rsidP="00844A62">
            <w:pPr>
              <w:ind w:firstLine="31"/>
              <w:rPr>
                <w:sz w:val="28"/>
                <w:szCs w:val="28"/>
                <w:lang w:val="kk-KZ"/>
              </w:rPr>
            </w:pPr>
            <w:r w:rsidRPr="00844A62">
              <w:rPr>
                <w:b/>
                <w:sz w:val="28"/>
                <w:szCs w:val="28"/>
                <w:lang w:val="kk-KZ"/>
              </w:rPr>
              <w:t>БЕЛГІЛЕУЛЕР МЕН ҚЫСҚАРТУЛАР</w:t>
            </w:r>
            <w:r w:rsidR="00844A62">
              <w:rPr>
                <w:sz w:val="28"/>
                <w:szCs w:val="28"/>
                <w:lang w:val="kk-KZ"/>
              </w:rPr>
              <w:t>...................................................</w:t>
            </w:r>
            <w:r w:rsidR="002022D0">
              <w:rPr>
                <w:sz w:val="28"/>
                <w:szCs w:val="28"/>
                <w:lang w:val="kk-KZ"/>
              </w:rPr>
              <w:t>.</w:t>
            </w:r>
          </w:p>
        </w:tc>
        <w:tc>
          <w:tcPr>
            <w:tcW w:w="798" w:type="dxa"/>
          </w:tcPr>
          <w:p w14:paraId="2010E17B" w14:textId="1F6CB5EE" w:rsidR="00D966E6" w:rsidRPr="00844A62" w:rsidRDefault="00D966E6" w:rsidP="00844A62">
            <w:pPr>
              <w:tabs>
                <w:tab w:val="left" w:pos="18"/>
              </w:tabs>
              <w:ind w:right="-226"/>
              <w:rPr>
                <w:sz w:val="28"/>
                <w:szCs w:val="28"/>
                <w:lang w:val="kk-KZ"/>
              </w:rPr>
            </w:pPr>
            <w:r w:rsidRPr="00844A62">
              <w:rPr>
                <w:sz w:val="28"/>
                <w:szCs w:val="28"/>
                <w:lang w:val="kk-KZ"/>
              </w:rPr>
              <w:t>6</w:t>
            </w:r>
          </w:p>
        </w:tc>
      </w:tr>
      <w:tr w:rsidR="0013620C" w:rsidRPr="00844A62" w14:paraId="0E8051B1" w14:textId="77777777" w:rsidTr="00844A62">
        <w:tc>
          <w:tcPr>
            <w:tcW w:w="8969" w:type="dxa"/>
            <w:gridSpan w:val="2"/>
          </w:tcPr>
          <w:p w14:paraId="1994D97F" w14:textId="26852C9F" w:rsidR="0013620C" w:rsidRPr="00844A62" w:rsidRDefault="00E71FDD" w:rsidP="00844A62">
            <w:pPr>
              <w:ind w:firstLine="31"/>
              <w:rPr>
                <w:sz w:val="28"/>
                <w:szCs w:val="28"/>
                <w:lang w:val="kk-KZ"/>
              </w:rPr>
            </w:pPr>
            <w:r w:rsidRPr="00844A62">
              <w:rPr>
                <w:b/>
                <w:sz w:val="28"/>
                <w:szCs w:val="28"/>
                <w:lang w:val="kk-KZ"/>
              </w:rPr>
              <w:t>КІРІСПЕ</w:t>
            </w:r>
            <w:r w:rsidR="00844A62">
              <w:rPr>
                <w:sz w:val="28"/>
                <w:szCs w:val="28"/>
                <w:lang w:val="kk-KZ"/>
              </w:rPr>
              <w:t>...........................................................................................................</w:t>
            </w:r>
          </w:p>
        </w:tc>
        <w:tc>
          <w:tcPr>
            <w:tcW w:w="798" w:type="dxa"/>
          </w:tcPr>
          <w:p w14:paraId="7E689DF2" w14:textId="288C38B7" w:rsidR="0013620C" w:rsidRPr="00844A62" w:rsidRDefault="00D966E6" w:rsidP="00844A62">
            <w:pPr>
              <w:tabs>
                <w:tab w:val="left" w:pos="18"/>
              </w:tabs>
              <w:ind w:right="-226"/>
              <w:rPr>
                <w:sz w:val="28"/>
                <w:szCs w:val="28"/>
                <w:lang w:val="en-US"/>
              </w:rPr>
            </w:pPr>
            <w:r w:rsidRPr="00844A62">
              <w:rPr>
                <w:sz w:val="28"/>
                <w:szCs w:val="28"/>
                <w:lang w:val="en-US"/>
              </w:rPr>
              <w:t>8</w:t>
            </w:r>
          </w:p>
        </w:tc>
      </w:tr>
      <w:tr w:rsidR="00EE2A9A" w:rsidRPr="00844A62" w14:paraId="2D2DA7B3" w14:textId="77777777" w:rsidTr="00844A62">
        <w:tc>
          <w:tcPr>
            <w:tcW w:w="841" w:type="dxa"/>
          </w:tcPr>
          <w:p w14:paraId="6BCAA1AE" w14:textId="77777777" w:rsidR="0013620C" w:rsidRPr="00844A62" w:rsidRDefault="0013620C" w:rsidP="00844A62">
            <w:pPr>
              <w:tabs>
                <w:tab w:val="left" w:pos="1300"/>
              </w:tabs>
              <w:ind w:firstLine="31"/>
              <w:rPr>
                <w:b/>
                <w:sz w:val="28"/>
                <w:szCs w:val="28"/>
              </w:rPr>
            </w:pPr>
            <w:r w:rsidRPr="00844A62">
              <w:rPr>
                <w:b/>
                <w:sz w:val="28"/>
                <w:szCs w:val="28"/>
              </w:rPr>
              <w:t>1</w:t>
            </w:r>
          </w:p>
        </w:tc>
        <w:tc>
          <w:tcPr>
            <w:tcW w:w="8128" w:type="dxa"/>
          </w:tcPr>
          <w:p w14:paraId="57A97AC2" w14:textId="3E9CB243" w:rsidR="0013620C" w:rsidRPr="00844A62" w:rsidRDefault="0013620C" w:rsidP="00844A62">
            <w:pPr>
              <w:rPr>
                <w:sz w:val="28"/>
                <w:szCs w:val="28"/>
                <w:lang w:val="kk-KZ"/>
              </w:rPr>
            </w:pPr>
            <w:r w:rsidRPr="00844A62">
              <w:rPr>
                <w:b/>
                <w:bCs/>
                <w:sz w:val="28"/>
                <w:szCs w:val="28"/>
                <w:lang w:val="kk-KZ"/>
              </w:rPr>
              <w:t>DACTYLORHIZA</w:t>
            </w:r>
            <w:r w:rsidRPr="00844A62">
              <w:rPr>
                <w:b/>
                <w:bCs/>
                <w:sz w:val="28"/>
                <w:szCs w:val="28"/>
              </w:rPr>
              <w:t xml:space="preserve"> </w:t>
            </w:r>
            <w:r w:rsidRPr="00844A62">
              <w:rPr>
                <w:b/>
                <w:bCs/>
                <w:sz w:val="28"/>
                <w:szCs w:val="28"/>
                <w:lang w:val="en-US"/>
              </w:rPr>
              <w:t>NEVSKI</w:t>
            </w:r>
            <w:r w:rsidR="008156F5" w:rsidRPr="00844A62">
              <w:rPr>
                <w:b/>
                <w:bCs/>
                <w:sz w:val="28"/>
                <w:szCs w:val="28"/>
                <w:lang w:val="kk-KZ"/>
              </w:rPr>
              <w:t xml:space="preserve"> Т</w:t>
            </w:r>
            <w:r w:rsidR="00B77100" w:rsidRPr="00844A62">
              <w:rPr>
                <w:b/>
                <w:bCs/>
                <w:sz w:val="28"/>
                <w:szCs w:val="28"/>
                <w:lang w:val="kk-KZ"/>
              </w:rPr>
              <w:t>УЫС</w:t>
            </w:r>
            <w:r w:rsidR="008156F5" w:rsidRPr="00844A62">
              <w:rPr>
                <w:b/>
                <w:bCs/>
                <w:sz w:val="28"/>
                <w:szCs w:val="28"/>
                <w:lang w:val="kk-KZ"/>
              </w:rPr>
              <w:t>ЫНЫҢ ЭКОЛОГИЯЛЫҚ-БИОЛОГИЯЛЫҚ ЕРЕКШЕЛІКТЕРІ</w:t>
            </w:r>
            <w:r w:rsidR="00844A62">
              <w:rPr>
                <w:bCs/>
                <w:sz w:val="28"/>
                <w:szCs w:val="28"/>
                <w:lang w:val="kk-KZ"/>
              </w:rPr>
              <w:t>...........................................</w:t>
            </w:r>
          </w:p>
        </w:tc>
        <w:tc>
          <w:tcPr>
            <w:tcW w:w="798" w:type="dxa"/>
          </w:tcPr>
          <w:p w14:paraId="4FD6678E" w14:textId="77777777" w:rsidR="00D80A54" w:rsidRDefault="00D80A54" w:rsidP="00844A62">
            <w:pPr>
              <w:tabs>
                <w:tab w:val="left" w:pos="18"/>
              </w:tabs>
              <w:ind w:right="-226" w:firstLine="21"/>
              <w:rPr>
                <w:sz w:val="28"/>
                <w:szCs w:val="28"/>
                <w:lang w:val="kk-KZ"/>
              </w:rPr>
            </w:pPr>
          </w:p>
          <w:p w14:paraId="1BD7498F" w14:textId="7DEFB42C" w:rsidR="0013620C" w:rsidRPr="002C1F43" w:rsidRDefault="00D966E6" w:rsidP="002C1F43">
            <w:pPr>
              <w:tabs>
                <w:tab w:val="left" w:pos="18"/>
              </w:tabs>
              <w:ind w:right="-226" w:firstLine="21"/>
              <w:rPr>
                <w:sz w:val="28"/>
                <w:szCs w:val="28"/>
                <w:lang w:val="kk-KZ"/>
              </w:rPr>
            </w:pPr>
            <w:r w:rsidRPr="00844A62">
              <w:rPr>
                <w:sz w:val="28"/>
                <w:szCs w:val="28"/>
                <w:lang w:val="en-US"/>
              </w:rPr>
              <w:t>1</w:t>
            </w:r>
            <w:r w:rsidR="002C1F43">
              <w:rPr>
                <w:sz w:val="28"/>
                <w:szCs w:val="28"/>
                <w:lang w:val="kk-KZ"/>
              </w:rPr>
              <w:t>4</w:t>
            </w:r>
          </w:p>
        </w:tc>
      </w:tr>
      <w:tr w:rsidR="00EE2A9A" w:rsidRPr="00844A62" w14:paraId="0D5D55F6" w14:textId="77777777" w:rsidTr="00844A62">
        <w:tc>
          <w:tcPr>
            <w:tcW w:w="841" w:type="dxa"/>
          </w:tcPr>
          <w:p w14:paraId="4B875312" w14:textId="77777777" w:rsidR="0013620C" w:rsidRPr="00844A62" w:rsidRDefault="0013620C" w:rsidP="00844A62">
            <w:pPr>
              <w:tabs>
                <w:tab w:val="left" w:pos="1300"/>
              </w:tabs>
              <w:ind w:firstLine="31"/>
              <w:rPr>
                <w:sz w:val="28"/>
                <w:szCs w:val="28"/>
              </w:rPr>
            </w:pPr>
            <w:r w:rsidRPr="00844A62">
              <w:rPr>
                <w:sz w:val="28"/>
                <w:szCs w:val="28"/>
              </w:rPr>
              <w:t>1.1</w:t>
            </w:r>
          </w:p>
        </w:tc>
        <w:tc>
          <w:tcPr>
            <w:tcW w:w="8128" w:type="dxa"/>
          </w:tcPr>
          <w:p w14:paraId="218AB999" w14:textId="58633FFF" w:rsidR="0013620C" w:rsidRPr="00844A62" w:rsidRDefault="0013620C" w:rsidP="00844A62">
            <w:pPr>
              <w:jc w:val="both"/>
              <w:rPr>
                <w:sz w:val="28"/>
                <w:szCs w:val="28"/>
                <w:lang w:val="kk-KZ"/>
              </w:rPr>
            </w:pPr>
            <w:r w:rsidRPr="00844A62">
              <w:rPr>
                <w:i/>
                <w:iCs/>
                <w:sz w:val="28"/>
                <w:szCs w:val="28"/>
                <w:lang w:val="kk-KZ"/>
              </w:rPr>
              <w:t>Dactylorhiza</w:t>
            </w:r>
            <w:r w:rsidRPr="00844A62">
              <w:rPr>
                <w:sz w:val="28"/>
                <w:szCs w:val="28"/>
              </w:rPr>
              <w:t xml:space="preserve"> </w:t>
            </w:r>
            <w:r w:rsidRPr="00844A62">
              <w:rPr>
                <w:sz w:val="28"/>
                <w:szCs w:val="28"/>
                <w:lang w:val="en-US"/>
              </w:rPr>
              <w:t>Nevski</w:t>
            </w:r>
            <w:r w:rsidR="008156F5" w:rsidRPr="00844A62">
              <w:rPr>
                <w:sz w:val="28"/>
                <w:szCs w:val="28"/>
                <w:lang w:val="kk-KZ"/>
              </w:rPr>
              <w:t xml:space="preserve"> т</w:t>
            </w:r>
            <w:r w:rsidR="004C0982" w:rsidRPr="00844A62">
              <w:rPr>
                <w:sz w:val="28"/>
                <w:szCs w:val="28"/>
                <w:lang w:val="kk-KZ"/>
              </w:rPr>
              <w:t>уысын</w:t>
            </w:r>
            <w:r w:rsidR="008156F5" w:rsidRPr="00844A62">
              <w:rPr>
                <w:sz w:val="28"/>
                <w:szCs w:val="28"/>
                <w:lang w:val="kk-KZ"/>
              </w:rPr>
              <w:t>ың зерттелу деңгейі</w:t>
            </w:r>
            <w:r w:rsidR="00844A62">
              <w:rPr>
                <w:sz w:val="28"/>
                <w:szCs w:val="28"/>
                <w:lang w:val="kk-KZ"/>
              </w:rPr>
              <w:t>..........................</w:t>
            </w:r>
            <w:r w:rsidR="002C1F43">
              <w:rPr>
                <w:sz w:val="28"/>
                <w:szCs w:val="28"/>
                <w:lang w:val="kk-KZ"/>
              </w:rPr>
              <w:t>.</w:t>
            </w:r>
            <w:r w:rsidR="00844A62">
              <w:rPr>
                <w:sz w:val="28"/>
                <w:szCs w:val="28"/>
                <w:lang w:val="kk-KZ"/>
              </w:rPr>
              <w:t>...</w:t>
            </w:r>
          </w:p>
        </w:tc>
        <w:tc>
          <w:tcPr>
            <w:tcW w:w="798" w:type="dxa"/>
          </w:tcPr>
          <w:p w14:paraId="61FEF72D" w14:textId="7DA41D26" w:rsidR="0013620C" w:rsidRPr="002C1F43" w:rsidRDefault="00D966E6" w:rsidP="002C1F43">
            <w:pPr>
              <w:tabs>
                <w:tab w:val="left" w:pos="18"/>
              </w:tabs>
              <w:ind w:right="-226" w:firstLine="21"/>
              <w:rPr>
                <w:sz w:val="28"/>
                <w:szCs w:val="28"/>
                <w:lang w:val="kk-KZ"/>
              </w:rPr>
            </w:pPr>
            <w:r w:rsidRPr="00844A62">
              <w:rPr>
                <w:sz w:val="28"/>
                <w:szCs w:val="28"/>
                <w:lang w:val="en-US"/>
              </w:rPr>
              <w:t>1</w:t>
            </w:r>
            <w:r w:rsidR="002C1F43">
              <w:rPr>
                <w:sz w:val="28"/>
                <w:szCs w:val="28"/>
                <w:lang w:val="kk-KZ"/>
              </w:rPr>
              <w:t>4</w:t>
            </w:r>
          </w:p>
        </w:tc>
      </w:tr>
      <w:tr w:rsidR="00EE2A9A" w:rsidRPr="00844A62" w14:paraId="093CA98B" w14:textId="77777777" w:rsidTr="00844A62">
        <w:tc>
          <w:tcPr>
            <w:tcW w:w="841" w:type="dxa"/>
          </w:tcPr>
          <w:p w14:paraId="50B78553" w14:textId="77777777" w:rsidR="0013620C" w:rsidRPr="00844A62" w:rsidRDefault="0013620C" w:rsidP="00844A62">
            <w:pPr>
              <w:tabs>
                <w:tab w:val="left" w:pos="1300"/>
              </w:tabs>
              <w:ind w:firstLine="31"/>
              <w:rPr>
                <w:sz w:val="28"/>
                <w:szCs w:val="28"/>
              </w:rPr>
            </w:pPr>
            <w:r w:rsidRPr="00844A62">
              <w:rPr>
                <w:sz w:val="28"/>
                <w:szCs w:val="28"/>
              </w:rPr>
              <w:t>1.2</w:t>
            </w:r>
          </w:p>
        </w:tc>
        <w:tc>
          <w:tcPr>
            <w:tcW w:w="8128" w:type="dxa"/>
          </w:tcPr>
          <w:p w14:paraId="2B829B84" w14:textId="7F4F4523" w:rsidR="0013620C" w:rsidRPr="00844A62" w:rsidRDefault="0013620C" w:rsidP="00844A62">
            <w:pPr>
              <w:jc w:val="both"/>
              <w:rPr>
                <w:sz w:val="28"/>
                <w:szCs w:val="28"/>
                <w:lang w:val="kk-KZ"/>
              </w:rPr>
            </w:pPr>
            <w:r w:rsidRPr="00844A62">
              <w:rPr>
                <w:i/>
                <w:iCs/>
                <w:sz w:val="28"/>
                <w:szCs w:val="28"/>
                <w:lang w:val="kk-KZ"/>
              </w:rPr>
              <w:t>Dactylorhiza</w:t>
            </w:r>
            <w:r w:rsidRPr="00844A62">
              <w:rPr>
                <w:sz w:val="28"/>
                <w:szCs w:val="28"/>
                <w:lang w:val="kk-KZ"/>
              </w:rPr>
              <w:t xml:space="preserve"> </w:t>
            </w:r>
            <w:r w:rsidRPr="00844A62">
              <w:rPr>
                <w:sz w:val="28"/>
                <w:szCs w:val="28"/>
                <w:lang w:val="en-US"/>
              </w:rPr>
              <w:t>Nevski</w:t>
            </w:r>
            <w:r w:rsidR="008156F5" w:rsidRPr="00844A62">
              <w:rPr>
                <w:sz w:val="28"/>
                <w:szCs w:val="28"/>
                <w:lang w:val="kk-KZ"/>
              </w:rPr>
              <w:t xml:space="preserve"> т</w:t>
            </w:r>
            <w:r w:rsidR="004C0982" w:rsidRPr="00844A62">
              <w:rPr>
                <w:sz w:val="28"/>
                <w:szCs w:val="28"/>
                <w:lang w:val="kk-KZ"/>
              </w:rPr>
              <w:t>уысы</w:t>
            </w:r>
            <w:r w:rsidR="008156F5" w:rsidRPr="00844A62">
              <w:rPr>
                <w:sz w:val="28"/>
                <w:szCs w:val="28"/>
                <w:lang w:val="kk-KZ"/>
              </w:rPr>
              <w:t>ның морфологиялық ерекшеліктері</w:t>
            </w:r>
            <w:r w:rsidR="00844A62">
              <w:rPr>
                <w:sz w:val="28"/>
                <w:szCs w:val="28"/>
                <w:lang w:val="kk-KZ"/>
              </w:rPr>
              <w:t>.....</w:t>
            </w:r>
          </w:p>
        </w:tc>
        <w:tc>
          <w:tcPr>
            <w:tcW w:w="798" w:type="dxa"/>
          </w:tcPr>
          <w:p w14:paraId="4C94F30A" w14:textId="283A1C7A" w:rsidR="0013620C" w:rsidRPr="002C1F43" w:rsidRDefault="00D966E6" w:rsidP="002C1F43">
            <w:pPr>
              <w:tabs>
                <w:tab w:val="left" w:pos="18"/>
              </w:tabs>
              <w:ind w:right="-226" w:firstLine="21"/>
              <w:rPr>
                <w:sz w:val="28"/>
                <w:szCs w:val="28"/>
                <w:lang w:val="kk-KZ"/>
              </w:rPr>
            </w:pPr>
            <w:r w:rsidRPr="00844A62">
              <w:rPr>
                <w:sz w:val="28"/>
                <w:szCs w:val="28"/>
                <w:lang w:val="en-US"/>
              </w:rPr>
              <w:t>1</w:t>
            </w:r>
            <w:r w:rsidR="002C1F43">
              <w:rPr>
                <w:sz w:val="28"/>
                <w:szCs w:val="28"/>
                <w:lang w:val="kk-KZ"/>
              </w:rPr>
              <w:t>4</w:t>
            </w:r>
          </w:p>
        </w:tc>
      </w:tr>
      <w:tr w:rsidR="00EE2A9A" w:rsidRPr="00844A62" w14:paraId="5509CC21" w14:textId="77777777" w:rsidTr="00844A62">
        <w:tc>
          <w:tcPr>
            <w:tcW w:w="841" w:type="dxa"/>
          </w:tcPr>
          <w:p w14:paraId="7740E3FA" w14:textId="77777777" w:rsidR="0013620C" w:rsidRPr="00844A62" w:rsidRDefault="0013620C" w:rsidP="00844A62">
            <w:pPr>
              <w:tabs>
                <w:tab w:val="left" w:pos="1300"/>
              </w:tabs>
              <w:ind w:firstLine="31"/>
              <w:rPr>
                <w:sz w:val="28"/>
                <w:szCs w:val="28"/>
              </w:rPr>
            </w:pPr>
            <w:r w:rsidRPr="00844A62">
              <w:rPr>
                <w:sz w:val="28"/>
                <w:szCs w:val="28"/>
              </w:rPr>
              <w:t>1.3</w:t>
            </w:r>
          </w:p>
        </w:tc>
        <w:tc>
          <w:tcPr>
            <w:tcW w:w="8128" w:type="dxa"/>
          </w:tcPr>
          <w:p w14:paraId="0F76EDA7" w14:textId="0DA19415" w:rsidR="0013620C" w:rsidRPr="00844A62" w:rsidRDefault="0013620C" w:rsidP="00844A62">
            <w:pPr>
              <w:jc w:val="both"/>
              <w:rPr>
                <w:sz w:val="28"/>
                <w:szCs w:val="28"/>
                <w:lang w:val="kk-KZ"/>
              </w:rPr>
            </w:pPr>
            <w:r w:rsidRPr="00844A62">
              <w:rPr>
                <w:i/>
                <w:iCs/>
                <w:sz w:val="28"/>
                <w:szCs w:val="28"/>
                <w:lang w:val="kk-KZ"/>
              </w:rPr>
              <w:t>Dactylorhiza fuchsii</w:t>
            </w:r>
            <w:r w:rsidRPr="00844A62">
              <w:rPr>
                <w:sz w:val="28"/>
                <w:szCs w:val="28"/>
                <w:lang w:val="kk-KZ"/>
              </w:rPr>
              <w:t xml:space="preserve"> (Druce) So</w:t>
            </w:r>
            <w:r w:rsidR="00B63B58" w:rsidRPr="00844A62">
              <w:rPr>
                <w:sz w:val="28"/>
                <w:szCs w:val="28"/>
                <w:lang w:val="kk-KZ"/>
              </w:rPr>
              <w:t>o</w:t>
            </w:r>
            <w:r w:rsidR="008156F5" w:rsidRPr="00844A62">
              <w:rPr>
                <w:bCs/>
                <w:sz w:val="28"/>
                <w:szCs w:val="28"/>
                <w:lang w:val="kk-KZ"/>
              </w:rPr>
              <w:t xml:space="preserve"> таралуы және экологиялық-фитоцено</w:t>
            </w:r>
            <w:r w:rsidR="00240A56" w:rsidRPr="00844A62">
              <w:rPr>
                <w:bCs/>
                <w:sz w:val="28"/>
                <w:szCs w:val="28"/>
                <w:lang w:val="kk-KZ"/>
              </w:rPr>
              <w:t>здық</w:t>
            </w:r>
            <w:r w:rsidR="008156F5" w:rsidRPr="00844A62">
              <w:rPr>
                <w:bCs/>
                <w:sz w:val="28"/>
                <w:szCs w:val="28"/>
                <w:lang w:val="kk-KZ"/>
              </w:rPr>
              <w:t xml:space="preserve"> бейімделуі</w:t>
            </w:r>
            <w:r w:rsidR="00844A62">
              <w:rPr>
                <w:sz w:val="28"/>
                <w:szCs w:val="28"/>
                <w:lang w:val="kk-KZ"/>
              </w:rPr>
              <w:t>........................................................</w:t>
            </w:r>
            <w:r w:rsidR="002C1F43">
              <w:rPr>
                <w:sz w:val="28"/>
                <w:szCs w:val="28"/>
                <w:lang w:val="kk-KZ"/>
              </w:rPr>
              <w:t>...</w:t>
            </w:r>
            <w:r w:rsidR="00844A62">
              <w:rPr>
                <w:sz w:val="28"/>
                <w:szCs w:val="28"/>
                <w:lang w:val="kk-KZ"/>
              </w:rPr>
              <w:t>.........</w:t>
            </w:r>
          </w:p>
        </w:tc>
        <w:tc>
          <w:tcPr>
            <w:tcW w:w="798" w:type="dxa"/>
          </w:tcPr>
          <w:p w14:paraId="6F4F9C62" w14:textId="77777777" w:rsidR="00D80A54" w:rsidRDefault="00D80A54" w:rsidP="00844A62">
            <w:pPr>
              <w:tabs>
                <w:tab w:val="left" w:pos="18"/>
              </w:tabs>
              <w:ind w:right="-226" w:firstLine="21"/>
              <w:rPr>
                <w:sz w:val="28"/>
                <w:szCs w:val="28"/>
                <w:lang w:val="kk-KZ"/>
              </w:rPr>
            </w:pPr>
          </w:p>
          <w:p w14:paraId="6087CE7F" w14:textId="401C02BB" w:rsidR="0013620C" w:rsidRPr="002C1F43" w:rsidRDefault="00D966E6" w:rsidP="002C1F43">
            <w:pPr>
              <w:tabs>
                <w:tab w:val="left" w:pos="18"/>
              </w:tabs>
              <w:ind w:right="-226" w:firstLine="21"/>
              <w:rPr>
                <w:sz w:val="28"/>
                <w:szCs w:val="28"/>
                <w:lang w:val="kk-KZ"/>
              </w:rPr>
            </w:pPr>
            <w:r w:rsidRPr="00844A62">
              <w:rPr>
                <w:sz w:val="28"/>
                <w:szCs w:val="28"/>
                <w:lang w:val="en-US"/>
              </w:rPr>
              <w:t>1</w:t>
            </w:r>
            <w:r w:rsidR="002C1F43">
              <w:rPr>
                <w:sz w:val="28"/>
                <w:szCs w:val="28"/>
                <w:lang w:val="kk-KZ"/>
              </w:rPr>
              <w:t>7</w:t>
            </w:r>
          </w:p>
        </w:tc>
      </w:tr>
      <w:tr w:rsidR="00EE2A9A" w:rsidRPr="00844A62" w14:paraId="598B660F" w14:textId="77777777" w:rsidTr="00844A62">
        <w:tc>
          <w:tcPr>
            <w:tcW w:w="841" w:type="dxa"/>
          </w:tcPr>
          <w:p w14:paraId="73E900B3" w14:textId="77777777" w:rsidR="0013620C" w:rsidRPr="00844A62" w:rsidRDefault="0013620C" w:rsidP="00844A62">
            <w:pPr>
              <w:tabs>
                <w:tab w:val="left" w:pos="1300"/>
              </w:tabs>
              <w:ind w:firstLine="31"/>
              <w:rPr>
                <w:sz w:val="28"/>
                <w:szCs w:val="28"/>
                <w:lang w:val="en-US"/>
              </w:rPr>
            </w:pPr>
            <w:r w:rsidRPr="00844A62">
              <w:rPr>
                <w:sz w:val="28"/>
                <w:szCs w:val="28"/>
                <w:lang w:val="en-US"/>
              </w:rPr>
              <w:t>1.4</w:t>
            </w:r>
          </w:p>
        </w:tc>
        <w:tc>
          <w:tcPr>
            <w:tcW w:w="8128" w:type="dxa"/>
          </w:tcPr>
          <w:p w14:paraId="4CCCD6C0" w14:textId="0305B43F" w:rsidR="0013620C" w:rsidRPr="00844A62" w:rsidRDefault="0013620C" w:rsidP="00844A62">
            <w:pPr>
              <w:jc w:val="both"/>
              <w:rPr>
                <w:sz w:val="28"/>
                <w:szCs w:val="28"/>
                <w:lang w:val="kk-KZ"/>
              </w:rPr>
            </w:pPr>
            <w:r w:rsidRPr="00844A62">
              <w:rPr>
                <w:i/>
                <w:iCs/>
                <w:sz w:val="28"/>
                <w:szCs w:val="28"/>
                <w:lang w:val="kk-KZ"/>
              </w:rPr>
              <w:t>Dactylorhiza</w:t>
            </w:r>
            <w:r w:rsidRPr="00844A62">
              <w:rPr>
                <w:sz w:val="28"/>
                <w:szCs w:val="28"/>
                <w:lang w:val="kk-KZ"/>
              </w:rPr>
              <w:t xml:space="preserve"> </w:t>
            </w:r>
            <w:r w:rsidR="008156F5" w:rsidRPr="00844A62">
              <w:rPr>
                <w:sz w:val="28"/>
                <w:szCs w:val="28"/>
                <w:lang w:val="kk-KZ"/>
              </w:rPr>
              <w:t>тұқымының таксономиясы және түрлік идентификациясының күрделілігі</w:t>
            </w:r>
            <w:r w:rsidR="00844A62">
              <w:rPr>
                <w:sz w:val="28"/>
                <w:szCs w:val="28"/>
                <w:lang w:val="kk-KZ"/>
              </w:rPr>
              <w:t>.......................................................</w:t>
            </w:r>
          </w:p>
        </w:tc>
        <w:tc>
          <w:tcPr>
            <w:tcW w:w="798" w:type="dxa"/>
          </w:tcPr>
          <w:p w14:paraId="5C2F47B9" w14:textId="77777777" w:rsidR="00D80A54" w:rsidRDefault="00D80A54" w:rsidP="00844A62">
            <w:pPr>
              <w:tabs>
                <w:tab w:val="left" w:pos="18"/>
              </w:tabs>
              <w:ind w:right="-394" w:firstLine="21"/>
              <w:rPr>
                <w:sz w:val="28"/>
                <w:szCs w:val="28"/>
                <w:lang w:val="kk-KZ"/>
              </w:rPr>
            </w:pPr>
          </w:p>
          <w:p w14:paraId="69576A06" w14:textId="295359EB" w:rsidR="0013620C" w:rsidRPr="002C1F43" w:rsidRDefault="002C1F43" w:rsidP="00844A62">
            <w:pPr>
              <w:tabs>
                <w:tab w:val="left" w:pos="18"/>
              </w:tabs>
              <w:ind w:right="-394" w:firstLine="21"/>
              <w:rPr>
                <w:sz w:val="28"/>
                <w:szCs w:val="28"/>
                <w:lang w:val="kk-KZ"/>
              </w:rPr>
            </w:pPr>
            <w:r>
              <w:rPr>
                <w:sz w:val="28"/>
                <w:szCs w:val="28"/>
                <w:lang w:val="kk-KZ"/>
              </w:rPr>
              <w:t>19</w:t>
            </w:r>
          </w:p>
        </w:tc>
      </w:tr>
      <w:tr w:rsidR="00EE2A9A" w:rsidRPr="00844A62" w14:paraId="71E9E044" w14:textId="77777777" w:rsidTr="00844A62">
        <w:tc>
          <w:tcPr>
            <w:tcW w:w="841" w:type="dxa"/>
          </w:tcPr>
          <w:p w14:paraId="53D72D48" w14:textId="77777777" w:rsidR="0013620C" w:rsidRPr="00844A62" w:rsidRDefault="0013620C" w:rsidP="00844A62">
            <w:pPr>
              <w:tabs>
                <w:tab w:val="left" w:pos="1300"/>
              </w:tabs>
              <w:ind w:firstLine="31"/>
              <w:rPr>
                <w:b/>
                <w:sz w:val="28"/>
                <w:szCs w:val="28"/>
              </w:rPr>
            </w:pPr>
            <w:r w:rsidRPr="00844A62">
              <w:rPr>
                <w:b/>
                <w:sz w:val="28"/>
                <w:szCs w:val="28"/>
              </w:rPr>
              <w:t>2</w:t>
            </w:r>
          </w:p>
        </w:tc>
        <w:tc>
          <w:tcPr>
            <w:tcW w:w="8128" w:type="dxa"/>
          </w:tcPr>
          <w:p w14:paraId="00F10936" w14:textId="68C4011D" w:rsidR="0013620C" w:rsidRPr="00844A62" w:rsidRDefault="008156F5" w:rsidP="00844A62">
            <w:pPr>
              <w:pStyle w:val="a5"/>
              <w:spacing w:after="0" w:line="240" w:lineRule="auto"/>
              <w:ind w:left="0"/>
              <w:jc w:val="both"/>
              <w:rPr>
                <w:rFonts w:ascii="Times New Roman" w:hAnsi="Times New Roman"/>
                <w:bCs/>
                <w:sz w:val="28"/>
                <w:szCs w:val="28"/>
                <w:lang w:val="kk-KZ"/>
              </w:rPr>
            </w:pPr>
            <w:r w:rsidRPr="00844A62">
              <w:rPr>
                <w:rFonts w:ascii="Times New Roman" w:hAnsi="Times New Roman"/>
                <w:b/>
                <w:bCs/>
                <w:sz w:val="28"/>
                <w:szCs w:val="28"/>
                <w:lang w:val="kk-KZ"/>
              </w:rPr>
              <w:t>ЗЕРТТЕУ АЙМАҒЫНЫҢ ТАБИҒИ-КЛИМАТТЫҚ ЖАҒДАЙЛАРЫ</w:t>
            </w:r>
            <w:r w:rsidR="00844A62">
              <w:rPr>
                <w:rFonts w:ascii="Times New Roman" w:hAnsi="Times New Roman"/>
                <w:bCs/>
                <w:sz w:val="28"/>
                <w:szCs w:val="28"/>
                <w:lang w:val="kk-KZ"/>
              </w:rPr>
              <w:t>..............................................................................</w:t>
            </w:r>
            <w:r w:rsidR="002022D0">
              <w:rPr>
                <w:rFonts w:ascii="Times New Roman" w:hAnsi="Times New Roman"/>
                <w:bCs/>
                <w:sz w:val="28"/>
                <w:szCs w:val="28"/>
                <w:lang w:val="kk-KZ"/>
              </w:rPr>
              <w:t>...</w:t>
            </w:r>
          </w:p>
        </w:tc>
        <w:tc>
          <w:tcPr>
            <w:tcW w:w="798" w:type="dxa"/>
          </w:tcPr>
          <w:p w14:paraId="1CDF623F" w14:textId="77777777" w:rsidR="00D80A54" w:rsidRDefault="00D80A54" w:rsidP="00844A62">
            <w:pPr>
              <w:tabs>
                <w:tab w:val="left" w:pos="18"/>
              </w:tabs>
              <w:ind w:right="-394" w:firstLine="21"/>
              <w:rPr>
                <w:sz w:val="28"/>
                <w:szCs w:val="28"/>
                <w:lang w:val="kk-KZ"/>
              </w:rPr>
            </w:pPr>
          </w:p>
          <w:p w14:paraId="39FB1F3B" w14:textId="7D1D9AFB" w:rsidR="0013620C" w:rsidRPr="002C1F43" w:rsidRDefault="00D966E6" w:rsidP="002C1F43">
            <w:pPr>
              <w:tabs>
                <w:tab w:val="left" w:pos="18"/>
              </w:tabs>
              <w:ind w:right="-394" w:firstLine="21"/>
              <w:rPr>
                <w:sz w:val="28"/>
                <w:szCs w:val="28"/>
                <w:lang w:val="kk-KZ"/>
              </w:rPr>
            </w:pPr>
            <w:r w:rsidRPr="00844A62">
              <w:rPr>
                <w:sz w:val="28"/>
                <w:szCs w:val="28"/>
                <w:lang w:val="en-US"/>
              </w:rPr>
              <w:t>2</w:t>
            </w:r>
            <w:r w:rsidR="002C1F43">
              <w:rPr>
                <w:sz w:val="28"/>
                <w:szCs w:val="28"/>
                <w:lang w:val="kk-KZ"/>
              </w:rPr>
              <w:t>2</w:t>
            </w:r>
          </w:p>
        </w:tc>
      </w:tr>
      <w:tr w:rsidR="00EE2A9A" w:rsidRPr="00844A62" w14:paraId="0C38355A" w14:textId="77777777" w:rsidTr="00844A62">
        <w:tc>
          <w:tcPr>
            <w:tcW w:w="841" w:type="dxa"/>
          </w:tcPr>
          <w:p w14:paraId="344D8119" w14:textId="77777777" w:rsidR="00D966E6" w:rsidRPr="00844A62" w:rsidRDefault="00D966E6" w:rsidP="00844A62">
            <w:pPr>
              <w:tabs>
                <w:tab w:val="left" w:pos="1300"/>
              </w:tabs>
              <w:ind w:firstLine="31"/>
              <w:rPr>
                <w:sz w:val="28"/>
                <w:szCs w:val="28"/>
              </w:rPr>
            </w:pPr>
            <w:r w:rsidRPr="00844A62">
              <w:rPr>
                <w:sz w:val="28"/>
                <w:szCs w:val="28"/>
              </w:rPr>
              <w:t>2.1</w:t>
            </w:r>
          </w:p>
        </w:tc>
        <w:tc>
          <w:tcPr>
            <w:tcW w:w="8128" w:type="dxa"/>
          </w:tcPr>
          <w:p w14:paraId="1C5E613E" w14:textId="3214F33C" w:rsidR="00D966E6" w:rsidRPr="009F2F24" w:rsidRDefault="00D966E6" w:rsidP="00844A62">
            <w:pPr>
              <w:jc w:val="both"/>
              <w:rPr>
                <w:sz w:val="28"/>
                <w:szCs w:val="28"/>
                <w:lang w:val="kk-KZ"/>
              </w:rPr>
            </w:pPr>
            <w:r w:rsidRPr="00844A62">
              <w:rPr>
                <w:sz w:val="28"/>
                <w:szCs w:val="28"/>
              </w:rPr>
              <w:t>Жер бедері</w:t>
            </w:r>
            <w:r w:rsidR="009F2F24">
              <w:rPr>
                <w:sz w:val="28"/>
                <w:szCs w:val="28"/>
                <w:lang w:val="kk-KZ"/>
              </w:rPr>
              <w:t>.........................................................................................</w:t>
            </w:r>
            <w:r w:rsidR="002022D0">
              <w:rPr>
                <w:sz w:val="28"/>
                <w:szCs w:val="28"/>
                <w:lang w:val="kk-KZ"/>
              </w:rPr>
              <w:t>....</w:t>
            </w:r>
          </w:p>
        </w:tc>
        <w:tc>
          <w:tcPr>
            <w:tcW w:w="798" w:type="dxa"/>
          </w:tcPr>
          <w:p w14:paraId="6BC55419" w14:textId="7AA5F2C3" w:rsidR="00D966E6" w:rsidRPr="00844A62" w:rsidRDefault="00D966E6" w:rsidP="002C1F43">
            <w:pPr>
              <w:tabs>
                <w:tab w:val="left" w:pos="18"/>
              </w:tabs>
              <w:ind w:right="-394" w:firstLine="21"/>
              <w:rPr>
                <w:sz w:val="28"/>
                <w:szCs w:val="28"/>
                <w:lang w:val="kk-KZ"/>
              </w:rPr>
            </w:pPr>
            <w:r w:rsidRPr="00844A62">
              <w:rPr>
                <w:sz w:val="28"/>
                <w:szCs w:val="28"/>
                <w:lang w:val="kk-KZ"/>
              </w:rPr>
              <w:t>2</w:t>
            </w:r>
            <w:r w:rsidR="002C1F43">
              <w:rPr>
                <w:sz w:val="28"/>
                <w:szCs w:val="28"/>
                <w:lang w:val="kk-KZ"/>
              </w:rPr>
              <w:t>2</w:t>
            </w:r>
          </w:p>
        </w:tc>
      </w:tr>
      <w:tr w:rsidR="00EE2A9A" w:rsidRPr="00844A62" w14:paraId="556571F0" w14:textId="77777777" w:rsidTr="00844A62">
        <w:tc>
          <w:tcPr>
            <w:tcW w:w="841" w:type="dxa"/>
          </w:tcPr>
          <w:p w14:paraId="63637152" w14:textId="77777777" w:rsidR="00D966E6" w:rsidRPr="00844A62" w:rsidRDefault="00D966E6" w:rsidP="00844A62">
            <w:pPr>
              <w:tabs>
                <w:tab w:val="left" w:pos="1300"/>
              </w:tabs>
              <w:ind w:firstLine="31"/>
              <w:rPr>
                <w:sz w:val="28"/>
                <w:szCs w:val="28"/>
              </w:rPr>
            </w:pPr>
            <w:r w:rsidRPr="00844A62">
              <w:rPr>
                <w:sz w:val="28"/>
                <w:szCs w:val="28"/>
              </w:rPr>
              <w:t>2.2</w:t>
            </w:r>
          </w:p>
        </w:tc>
        <w:tc>
          <w:tcPr>
            <w:tcW w:w="8128" w:type="dxa"/>
          </w:tcPr>
          <w:p w14:paraId="78FF3665" w14:textId="73C0449B" w:rsidR="00D966E6" w:rsidRPr="009F2F24" w:rsidRDefault="00D966E6" w:rsidP="00844A62">
            <w:pPr>
              <w:jc w:val="both"/>
              <w:rPr>
                <w:sz w:val="28"/>
                <w:szCs w:val="28"/>
                <w:lang w:val="kk-KZ"/>
              </w:rPr>
            </w:pPr>
            <w:r w:rsidRPr="00844A62">
              <w:rPr>
                <w:sz w:val="28"/>
                <w:szCs w:val="28"/>
              </w:rPr>
              <w:t>Климат</w:t>
            </w:r>
            <w:r w:rsidR="009F2F24">
              <w:rPr>
                <w:sz w:val="28"/>
                <w:szCs w:val="28"/>
                <w:lang w:val="kk-KZ"/>
              </w:rPr>
              <w:t>...............................................................................................</w:t>
            </w:r>
            <w:r w:rsidR="002022D0">
              <w:rPr>
                <w:sz w:val="28"/>
                <w:szCs w:val="28"/>
                <w:lang w:val="kk-KZ"/>
              </w:rPr>
              <w:t>....</w:t>
            </w:r>
          </w:p>
        </w:tc>
        <w:tc>
          <w:tcPr>
            <w:tcW w:w="798" w:type="dxa"/>
          </w:tcPr>
          <w:p w14:paraId="71D6B833" w14:textId="1CB064A8" w:rsidR="00D966E6" w:rsidRPr="00844A62" w:rsidRDefault="00D966E6" w:rsidP="002C1F43">
            <w:pPr>
              <w:tabs>
                <w:tab w:val="left" w:pos="18"/>
              </w:tabs>
              <w:ind w:right="-394" w:firstLine="21"/>
              <w:rPr>
                <w:sz w:val="28"/>
                <w:szCs w:val="28"/>
                <w:lang w:val="kk-KZ"/>
              </w:rPr>
            </w:pPr>
            <w:r w:rsidRPr="00844A62">
              <w:rPr>
                <w:sz w:val="28"/>
                <w:szCs w:val="28"/>
                <w:lang w:val="kk-KZ"/>
              </w:rPr>
              <w:t>2</w:t>
            </w:r>
            <w:r w:rsidR="002C1F43">
              <w:rPr>
                <w:sz w:val="28"/>
                <w:szCs w:val="28"/>
                <w:lang w:val="kk-KZ"/>
              </w:rPr>
              <w:t>4</w:t>
            </w:r>
          </w:p>
        </w:tc>
      </w:tr>
      <w:tr w:rsidR="00EE2A9A" w:rsidRPr="00844A62" w14:paraId="73118B81" w14:textId="77777777" w:rsidTr="00844A62">
        <w:tc>
          <w:tcPr>
            <w:tcW w:w="841" w:type="dxa"/>
          </w:tcPr>
          <w:p w14:paraId="2FD0F64E" w14:textId="77777777" w:rsidR="00D966E6" w:rsidRPr="00844A62" w:rsidRDefault="00D966E6" w:rsidP="00844A62">
            <w:pPr>
              <w:tabs>
                <w:tab w:val="left" w:pos="1300"/>
              </w:tabs>
              <w:ind w:firstLine="31"/>
              <w:rPr>
                <w:sz w:val="28"/>
                <w:szCs w:val="28"/>
              </w:rPr>
            </w:pPr>
            <w:r w:rsidRPr="00844A62">
              <w:rPr>
                <w:sz w:val="28"/>
                <w:szCs w:val="28"/>
              </w:rPr>
              <w:t>2.3</w:t>
            </w:r>
          </w:p>
        </w:tc>
        <w:tc>
          <w:tcPr>
            <w:tcW w:w="8128" w:type="dxa"/>
          </w:tcPr>
          <w:p w14:paraId="7E85DA4F" w14:textId="1D34201A" w:rsidR="00D966E6" w:rsidRPr="009F2F24" w:rsidRDefault="00D966E6" w:rsidP="00844A62">
            <w:pPr>
              <w:jc w:val="both"/>
              <w:rPr>
                <w:sz w:val="28"/>
                <w:szCs w:val="28"/>
                <w:lang w:val="kk-KZ"/>
              </w:rPr>
            </w:pPr>
            <w:r w:rsidRPr="00844A62">
              <w:rPr>
                <w:sz w:val="28"/>
                <w:szCs w:val="28"/>
              </w:rPr>
              <w:t>Топырақ жамылғысы</w:t>
            </w:r>
            <w:r w:rsidR="009F2F24">
              <w:rPr>
                <w:sz w:val="28"/>
                <w:szCs w:val="28"/>
                <w:lang w:val="kk-KZ"/>
              </w:rPr>
              <w:t>........................................................................</w:t>
            </w:r>
            <w:r w:rsidR="002022D0">
              <w:rPr>
                <w:sz w:val="28"/>
                <w:szCs w:val="28"/>
                <w:lang w:val="kk-KZ"/>
              </w:rPr>
              <w:t>....</w:t>
            </w:r>
          </w:p>
        </w:tc>
        <w:tc>
          <w:tcPr>
            <w:tcW w:w="798" w:type="dxa"/>
          </w:tcPr>
          <w:p w14:paraId="70150FF1" w14:textId="78015C85" w:rsidR="00D966E6" w:rsidRPr="00844A62" w:rsidRDefault="00D966E6" w:rsidP="002C1F43">
            <w:pPr>
              <w:tabs>
                <w:tab w:val="left" w:pos="18"/>
              </w:tabs>
              <w:ind w:right="-394" w:firstLine="21"/>
              <w:rPr>
                <w:sz w:val="28"/>
                <w:szCs w:val="28"/>
                <w:lang w:val="kk-KZ"/>
              </w:rPr>
            </w:pPr>
            <w:r w:rsidRPr="00844A62">
              <w:rPr>
                <w:sz w:val="28"/>
                <w:szCs w:val="28"/>
                <w:lang w:val="kk-KZ"/>
              </w:rPr>
              <w:t>2</w:t>
            </w:r>
            <w:r w:rsidR="002C1F43">
              <w:rPr>
                <w:sz w:val="28"/>
                <w:szCs w:val="28"/>
                <w:lang w:val="kk-KZ"/>
              </w:rPr>
              <w:t>6</w:t>
            </w:r>
          </w:p>
        </w:tc>
      </w:tr>
      <w:tr w:rsidR="00EE2A9A" w:rsidRPr="00844A62" w14:paraId="55211088" w14:textId="77777777" w:rsidTr="00844A62">
        <w:tc>
          <w:tcPr>
            <w:tcW w:w="841" w:type="dxa"/>
          </w:tcPr>
          <w:p w14:paraId="0321D6EB" w14:textId="77777777" w:rsidR="00D966E6" w:rsidRPr="00844A62" w:rsidRDefault="00D966E6" w:rsidP="00844A62">
            <w:pPr>
              <w:tabs>
                <w:tab w:val="left" w:pos="1300"/>
              </w:tabs>
              <w:ind w:firstLine="31"/>
              <w:rPr>
                <w:sz w:val="28"/>
                <w:szCs w:val="28"/>
              </w:rPr>
            </w:pPr>
            <w:r w:rsidRPr="00844A62">
              <w:rPr>
                <w:sz w:val="28"/>
                <w:szCs w:val="28"/>
              </w:rPr>
              <w:t>2.4</w:t>
            </w:r>
          </w:p>
        </w:tc>
        <w:tc>
          <w:tcPr>
            <w:tcW w:w="8128" w:type="dxa"/>
          </w:tcPr>
          <w:p w14:paraId="443E9D02" w14:textId="03A99E8C" w:rsidR="00D966E6" w:rsidRPr="00844A62" w:rsidRDefault="00D966E6" w:rsidP="00844A62">
            <w:pPr>
              <w:jc w:val="both"/>
              <w:rPr>
                <w:sz w:val="28"/>
                <w:szCs w:val="28"/>
                <w:lang w:val="kk-KZ"/>
              </w:rPr>
            </w:pPr>
            <w:r w:rsidRPr="00844A62">
              <w:rPr>
                <w:sz w:val="28"/>
                <w:szCs w:val="28"/>
                <w:lang w:val="kk-KZ"/>
              </w:rPr>
              <w:t>Су ресурстары</w:t>
            </w:r>
            <w:r w:rsidR="009F2F24">
              <w:rPr>
                <w:sz w:val="28"/>
                <w:szCs w:val="28"/>
                <w:lang w:val="kk-KZ"/>
              </w:rPr>
              <w:t>...................................................................................</w:t>
            </w:r>
            <w:r w:rsidR="002022D0">
              <w:rPr>
                <w:sz w:val="28"/>
                <w:szCs w:val="28"/>
                <w:lang w:val="kk-KZ"/>
              </w:rPr>
              <w:t>....</w:t>
            </w:r>
          </w:p>
        </w:tc>
        <w:tc>
          <w:tcPr>
            <w:tcW w:w="798" w:type="dxa"/>
          </w:tcPr>
          <w:p w14:paraId="311A32F1" w14:textId="346EB443" w:rsidR="00D966E6" w:rsidRPr="00844A62" w:rsidRDefault="00D966E6" w:rsidP="002C1F43">
            <w:pPr>
              <w:tabs>
                <w:tab w:val="left" w:pos="18"/>
              </w:tabs>
              <w:ind w:right="-394" w:firstLine="21"/>
              <w:rPr>
                <w:sz w:val="28"/>
                <w:szCs w:val="28"/>
                <w:lang w:val="kk-KZ"/>
              </w:rPr>
            </w:pPr>
            <w:r w:rsidRPr="00844A62">
              <w:rPr>
                <w:sz w:val="28"/>
                <w:szCs w:val="28"/>
                <w:lang w:val="kk-KZ"/>
              </w:rPr>
              <w:t>2</w:t>
            </w:r>
            <w:r w:rsidR="002C1F43">
              <w:rPr>
                <w:sz w:val="28"/>
                <w:szCs w:val="28"/>
                <w:lang w:val="kk-KZ"/>
              </w:rPr>
              <w:t>8</w:t>
            </w:r>
          </w:p>
        </w:tc>
      </w:tr>
      <w:tr w:rsidR="00EE2A9A" w:rsidRPr="00844A62" w14:paraId="5FF28350" w14:textId="77777777" w:rsidTr="00844A62">
        <w:tc>
          <w:tcPr>
            <w:tcW w:w="841" w:type="dxa"/>
          </w:tcPr>
          <w:p w14:paraId="70840818" w14:textId="77777777" w:rsidR="00D966E6" w:rsidRPr="00844A62" w:rsidRDefault="00D966E6" w:rsidP="00844A62">
            <w:pPr>
              <w:tabs>
                <w:tab w:val="left" w:pos="1300"/>
              </w:tabs>
              <w:ind w:firstLine="31"/>
              <w:rPr>
                <w:sz w:val="28"/>
                <w:szCs w:val="28"/>
              </w:rPr>
            </w:pPr>
            <w:r w:rsidRPr="00844A62">
              <w:rPr>
                <w:sz w:val="28"/>
                <w:szCs w:val="28"/>
              </w:rPr>
              <w:t>2.5</w:t>
            </w:r>
          </w:p>
        </w:tc>
        <w:tc>
          <w:tcPr>
            <w:tcW w:w="8128" w:type="dxa"/>
          </w:tcPr>
          <w:p w14:paraId="143786FE" w14:textId="3B9FFC94" w:rsidR="00D966E6" w:rsidRPr="009F2F24" w:rsidRDefault="00D966E6" w:rsidP="00844A62">
            <w:pPr>
              <w:jc w:val="both"/>
              <w:rPr>
                <w:sz w:val="28"/>
                <w:szCs w:val="28"/>
                <w:lang w:val="kk-KZ"/>
              </w:rPr>
            </w:pPr>
            <w:r w:rsidRPr="00844A62">
              <w:rPr>
                <w:sz w:val="28"/>
                <w:szCs w:val="28"/>
              </w:rPr>
              <w:t>Өсімдіктер жамылғысы</w:t>
            </w:r>
            <w:r w:rsidR="009F2F24">
              <w:rPr>
                <w:sz w:val="28"/>
                <w:szCs w:val="28"/>
                <w:lang w:val="kk-KZ"/>
              </w:rPr>
              <w:t>......................................................................</w:t>
            </w:r>
            <w:r w:rsidR="002022D0">
              <w:rPr>
                <w:sz w:val="28"/>
                <w:szCs w:val="28"/>
                <w:lang w:val="kk-KZ"/>
              </w:rPr>
              <w:t>..</w:t>
            </w:r>
          </w:p>
        </w:tc>
        <w:tc>
          <w:tcPr>
            <w:tcW w:w="798" w:type="dxa"/>
          </w:tcPr>
          <w:p w14:paraId="314284EF" w14:textId="55A1C77F" w:rsidR="00D966E6" w:rsidRPr="00844A62" w:rsidRDefault="002C1F43" w:rsidP="00844A62">
            <w:pPr>
              <w:tabs>
                <w:tab w:val="left" w:pos="18"/>
              </w:tabs>
              <w:ind w:right="-394" w:firstLine="21"/>
              <w:rPr>
                <w:sz w:val="28"/>
                <w:szCs w:val="28"/>
                <w:lang w:val="kk-KZ"/>
              </w:rPr>
            </w:pPr>
            <w:r>
              <w:rPr>
                <w:sz w:val="28"/>
                <w:szCs w:val="28"/>
                <w:lang w:val="kk-KZ"/>
              </w:rPr>
              <w:t>29</w:t>
            </w:r>
          </w:p>
        </w:tc>
      </w:tr>
      <w:tr w:rsidR="00EE2A9A" w:rsidRPr="00844A62" w14:paraId="3A2B2BCE" w14:textId="77777777" w:rsidTr="00D80A54">
        <w:trPr>
          <w:trHeight w:val="179"/>
        </w:trPr>
        <w:tc>
          <w:tcPr>
            <w:tcW w:w="841" w:type="dxa"/>
          </w:tcPr>
          <w:p w14:paraId="75A480A1" w14:textId="77777777" w:rsidR="00D966E6" w:rsidRPr="00D80A54" w:rsidRDefault="00D966E6" w:rsidP="00844A62">
            <w:pPr>
              <w:tabs>
                <w:tab w:val="left" w:pos="1300"/>
              </w:tabs>
              <w:ind w:firstLine="31"/>
              <w:rPr>
                <w:b/>
                <w:sz w:val="28"/>
                <w:szCs w:val="28"/>
              </w:rPr>
            </w:pPr>
            <w:r w:rsidRPr="00D80A54">
              <w:rPr>
                <w:b/>
                <w:sz w:val="28"/>
                <w:szCs w:val="28"/>
              </w:rPr>
              <w:t>3</w:t>
            </w:r>
          </w:p>
        </w:tc>
        <w:tc>
          <w:tcPr>
            <w:tcW w:w="8128" w:type="dxa"/>
          </w:tcPr>
          <w:p w14:paraId="42E7A842" w14:textId="07B165ED" w:rsidR="00D966E6" w:rsidRPr="009F2F24" w:rsidRDefault="00D966E6" w:rsidP="00844A62">
            <w:pPr>
              <w:jc w:val="both"/>
              <w:rPr>
                <w:sz w:val="28"/>
                <w:szCs w:val="28"/>
                <w:lang w:val="kk-KZ"/>
              </w:rPr>
            </w:pPr>
            <w:r w:rsidRPr="00844A62">
              <w:rPr>
                <w:b/>
                <w:sz w:val="28"/>
                <w:szCs w:val="28"/>
                <w:lang w:val="kk-KZ"/>
              </w:rPr>
              <w:t>ЗЕРТТЕУ НЫСАНЫ ЖӘНЕ ӘДІСТЕРІ</w:t>
            </w:r>
            <w:r w:rsidR="009F2F24">
              <w:rPr>
                <w:sz w:val="28"/>
                <w:szCs w:val="28"/>
                <w:lang w:val="kk-KZ"/>
              </w:rPr>
              <w:t>.....................................</w:t>
            </w:r>
            <w:r w:rsidR="002022D0">
              <w:rPr>
                <w:sz w:val="28"/>
                <w:szCs w:val="28"/>
                <w:lang w:val="kk-KZ"/>
              </w:rPr>
              <w:t>..</w:t>
            </w:r>
          </w:p>
        </w:tc>
        <w:tc>
          <w:tcPr>
            <w:tcW w:w="798" w:type="dxa"/>
          </w:tcPr>
          <w:p w14:paraId="4C2ECAE9" w14:textId="55F5064D" w:rsidR="00D966E6" w:rsidRPr="00844A62" w:rsidRDefault="00D966E6" w:rsidP="002C1F43">
            <w:pPr>
              <w:tabs>
                <w:tab w:val="left" w:pos="18"/>
              </w:tabs>
              <w:ind w:right="-394" w:firstLine="21"/>
              <w:rPr>
                <w:sz w:val="28"/>
                <w:szCs w:val="28"/>
                <w:lang w:val="kk-KZ"/>
              </w:rPr>
            </w:pPr>
            <w:r w:rsidRPr="00844A62">
              <w:rPr>
                <w:sz w:val="28"/>
                <w:szCs w:val="28"/>
                <w:lang w:val="kk-KZ"/>
              </w:rPr>
              <w:t>3</w:t>
            </w:r>
            <w:r w:rsidR="002C1F43">
              <w:rPr>
                <w:sz w:val="28"/>
                <w:szCs w:val="28"/>
                <w:lang w:val="kk-KZ"/>
              </w:rPr>
              <w:t>5</w:t>
            </w:r>
          </w:p>
        </w:tc>
      </w:tr>
      <w:tr w:rsidR="00EE2A9A" w:rsidRPr="00844A62" w14:paraId="7E265921" w14:textId="77777777" w:rsidTr="00844A62">
        <w:tc>
          <w:tcPr>
            <w:tcW w:w="841" w:type="dxa"/>
          </w:tcPr>
          <w:p w14:paraId="253C4B8A" w14:textId="77777777" w:rsidR="00D966E6" w:rsidRPr="00844A62" w:rsidRDefault="00D966E6" w:rsidP="00844A62">
            <w:pPr>
              <w:tabs>
                <w:tab w:val="left" w:pos="1300"/>
              </w:tabs>
              <w:ind w:firstLine="31"/>
              <w:rPr>
                <w:sz w:val="28"/>
                <w:szCs w:val="28"/>
              </w:rPr>
            </w:pPr>
            <w:r w:rsidRPr="00844A62">
              <w:rPr>
                <w:sz w:val="28"/>
                <w:szCs w:val="28"/>
              </w:rPr>
              <w:t>3.1</w:t>
            </w:r>
          </w:p>
        </w:tc>
        <w:tc>
          <w:tcPr>
            <w:tcW w:w="8128" w:type="dxa"/>
          </w:tcPr>
          <w:p w14:paraId="152AAE79" w14:textId="3CCCD794" w:rsidR="00D966E6" w:rsidRPr="009F2F24" w:rsidRDefault="00D966E6" w:rsidP="00844A62">
            <w:pPr>
              <w:jc w:val="both"/>
              <w:rPr>
                <w:sz w:val="28"/>
                <w:szCs w:val="28"/>
                <w:lang w:val="kk-KZ"/>
              </w:rPr>
            </w:pPr>
            <w:r w:rsidRPr="00844A62">
              <w:rPr>
                <w:sz w:val="28"/>
                <w:szCs w:val="28"/>
              </w:rPr>
              <w:t>Зерттеу аймағы</w:t>
            </w:r>
            <w:r w:rsidR="009F2F24">
              <w:rPr>
                <w:sz w:val="28"/>
                <w:szCs w:val="28"/>
                <w:lang w:val="kk-KZ"/>
              </w:rPr>
              <w:t>..................................................................................</w:t>
            </w:r>
            <w:r w:rsidR="002022D0">
              <w:rPr>
                <w:sz w:val="28"/>
                <w:szCs w:val="28"/>
                <w:lang w:val="kk-KZ"/>
              </w:rPr>
              <w:t>....</w:t>
            </w:r>
          </w:p>
        </w:tc>
        <w:tc>
          <w:tcPr>
            <w:tcW w:w="798" w:type="dxa"/>
          </w:tcPr>
          <w:p w14:paraId="21741A6C" w14:textId="715E09A4" w:rsidR="00D966E6" w:rsidRPr="00844A62" w:rsidRDefault="00D966E6" w:rsidP="002C1F43">
            <w:pPr>
              <w:tabs>
                <w:tab w:val="left" w:pos="18"/>
              </w:tabs>
              <w:ind w:right="-394" w:firstLine="21"/>
              <w:rPr>
                <w:sz w:val="28"/>
                <w:szCs w:val="28"/>
                <w:lang w:val="kk-KZ"/>
              </w:rPr>
            </w:pPr>
            <w:r w:rsidRPr="00844A62">
              <w:rPr>
                <w:sz w:val="28"/>
                <w:szCs w:val="28"/>
                <w:lang w:val="kk-KZ"/>
              </w:rPr>
              <w:t>3</w:t>
            </w:r>
            <w:r w:rsidR="002C1F43">
              <w:rPr>
                <w:sz w:val="28"/>
                <w:szCs w:val="28"/>
                <w:lang w:val="kk-KZ"/>
              </w:rPr>
              <w:t>5</w:t>
            </w:r>
          </w:p>
        </w:tc>
      </w:tr>
      <w:tr w:rsidR="00EE2A9A" w:rsidRPr="00844A62" w14:paraId="00CCBDF3" w14:textId="77777777" w:rsidTr="00844A62">
        <w:tc>
          <w:tcPr>
            <w:tcW w:w="841" w:type="dxa"/>
          </w:tcPr>
          <w:p w14:paraId="20363429" w14:textId="77777777" w:rsidR="00D966E6" w:rsidRPr="00844A62" w:rsidRDefault="00D966E6" w:rsidP="00844A62">
            <w:pPr>
              <w:tabs>
                <w:tab w:val="left" w:pos="1300"/>
              </w:tabs>
              <w:ind w:firstLine="31"/>
              <w:rPr>
                <w:sz w:val="28"/>
                <w:szCs w:val="28"/>
              </w:rPr>
            </w:pPr>
            <w:r w:rsidRPr="00844A62">
              <w:rPr>
                <w:sz w:val="28"/>
                <w:szCs w:val="28"/>
              </w:rPr>
              <w:t>3.2</w:t>
            </w:r>
          </w:p>
        </w:tc>
        <w:tc>
          <w:tcPr>
            <w:tcW w:w="8128" w:type="dxa"/>
          </w:tcPr>
          <w:p w14:paraId="5A7BD565" w14:textId="604B1E0E" w:rsidR="00D966E6" w:rsidRPr="00844A62" w:rsidRDefault="00D966E6" w:rsidP="00844A62">
            <w:pPr>
              <w:jc w:val="both"/>
              <w:rPr>
                <w:sz w:val="28"/>
                <w:szCs w:val="28"/>
                <w:lang w:val="kk-KZ"/>
              </w:rPr>
            </w:pPr>
            <w:r w:rsidRPr="00844A62">
              <w:rPr>
                <w:sz w:val="28"/>
                <w:szCs w:val="28"/>
                <w:lang w:val="kk-KZ"/>
              </w:rPr>
              <w:t>Зерттеу әдістері</w:t>
            </w:r>
            <w:r w:rsidR="009F2F24">
              <w:rPr>
                <w:sz w:val="28"/>
                <w:szCs w:val="28"/>
                <w:lang w:val="kk-KZ"/>
              </w:rPr>
              <w:t>..................................................................................</w:t>
            </w:r>
            <w:r w:rsidR="002022D0">
              <w:rPr>
                <w:sz w:val="28"/>
                <w:szCs w:val="28"/>
                <w:lang w:val="kk-KZ"/>
              </w:rPr>
              <w:t>...</w:t>
            </w:r>
          </w:p>
        </w:tc>
        <w:tc>
          <w:tcPr>
            <w:tcW w:w="798" w:type="dxa"/>
          </w:tcPr>
          <w:p w14:paraId="5BB66EFD" w14:textId="466A2539" w:rsidR="00D966E6" w:rsidRPr="00844A62" w:rsidRDefault="009B59A3" w:rsidP="00844A62">
            <w:pPr>
              <w:tabs>
                <w:tab w:val="left" w:pos="18"/>
              </w:tabs>
              <w:ind w:right="-394" w:firstLine="21"/>
              <w:rPr>
                <w:sz w:val="28"/>
                <w:szCs w:val="28"/>
                <w:lang w:val="kk-KZ"/>
              </w:rPr>
            </w:pPr>
            <w:r>
              <w:rPr>
                <w:sz w:val="28"/>
                <w:szCs w:val="28"/>
                <w:lang w:val="kk-KZ"/>
              </w:rPr>
              <w:t>39</w:t>
            </w:r>
          </w:p>
        </w:tc>
      </w:tr>
      <w:tr w:rsidR="00EE2A9A" w:rsidRPr="00844A62" w14:paraId="331B1D53" w14:textId="77777777" w:rsidTr="00844A62">
        <w:tc>
          <w:tcPr>
            <w:tcW w:w="841" w:type="dxa"/>
          </w:tcPr>
          <w:p w14:paraId="499FC52E" w14:textId="77777777" w:rsidR="00D966E6" w:rsidRPr="00844A62" w:rsidRDefault="00D966E6" w:rsidP="00844A62">
            <w:pPr>
              <w:tabs>
                <w:tab w:val="left" w:pos="1300"/>
              </w:tabs>
              <w:ind w:firstLine="31"/>
              <w:rPr>
                <w:sz w:val="28"/>
                <w:szCs w:val="28"/>
              </w:rPr>
            </w:pPr>
            <w:r w:rsidRPr="00844A62">
              <w:rPr>
                <w:sz w:val="28"/>
                <w:szCs w:val="28"/>
              </w:rPr>
              <w:t>3.2.1</w:t>
            </w:r>
          </w:p>
        </w:tc>
        <w:tc>
          <w:tcPr>
            <w:tcW w:w="8128" w:type="dxa"/>
          </w:tcPr>
          <w:p w14:paraId="115C4E81" w14:textId="1977101A" w:rsidR="00D966E6" w:rsidRPr="00844A62" w:rsidRDefault="00D966E6" w:rsidP="00844A62">
            <w:pPr>
              <w:jc w:val="both"/>
              <w:rPr>
                <w:sz w:val="28"/>
                <w:szCs w:val="28"/>
                <w:lang w:val="kk-KZ"/>
              </w:rPr>
            </w:pPr>
            <w:r w:rsidRPr="00844A62">
              <w:rPr>
                <w:sz w:val="28"/>
                <w:szCs w:val="28"/>
                <w:lang w:val="kk-KZ"/>
              </w:rPr>
              <w:t>Гербарий материалымен жұмыс істеу әдісі</w:t>
            </w:r>
            <w:r w:rsidR="009F2F24">
              <w:rPr>
                <w:sz w:val="28"/>
                <w:szCs w:val="28"/>
                <w:lang w:val="kk-KZ"/>
              </w:rPr>
              <w:t>......................................</w:t>
            </w:r>
            <w:r w:rsidR="002022D0">
              <w:rPr>
                <w:sz w:val="28"/>
                <w:szCs w:val="28"/>
                <w:lang w:val="kk-KZ"/>
              </w:rPr>
              <w:t>..</w:t>
            </w:r>
          </w:p>
        </w:tc>
        <w:tc>
          <w:tcPr>
            <w:tcW w:w="798" w:type="dxa"/>
          </w:tcPr>
          <w:p w14:paraId="1D3C732C" w14:textId="20C2AA02" w:rsidR="00D966E6" w:rsidRPr="00844A62" w:rsidRDefault="009B59A3" w:rsidP="00844A62">
            <w:pPr>
              <w:tabs>
                <w:tab w:val="left" w:pos="18"/>
              </w:tabs>
              <w:ind w:right="-394" w:firstLine="21"/>
              <w:rPr>
                <w:sz w:val="28"/>
                <w:szCs w:val="28"/>
                <w:lang w:val="kk-KZ"/>
              </w:rPr>
            </w:pPr>
            <w:r>
              <w:rPr>
                <w:sz w:val="28"/>
                <w:szCs w:val="28"/>
                <w:lang w:val="kk-KZ"/>
              </w:rPr>
              <w:t>39</w:t>
            </w:r>
          </w:p>
        </w:tc>
      </w:tr>
      <w:tr w:rsidR="00EE2A9A" w:rsidRPr="00844A62" w14:paraId="18B5D79E" w14:textId="77777777" w:rsidTr="00844A62">
        <w:tc>
          <w:tcPr>
            <w:tcW w:w="841" w:type="dxa"/>
          </w:tcPr>
          <w:p w14:paraId="3240D7CA" w14:textId="77777777" w:rsidR="00D966E6" w:rsidRPr="00844A62" w:rsidRDefault="00D966E6" w:rsidP="00844A62">
            <w:pPr>
              <w:tabs>
                <w:tab w:val="left" w:pos="1300"/>
              </w:tabs>
              <w:ind w:firstLine="31"/>
              <w:rPr>
                <w:sz w:val="28"/>
                <w:szCs w:val="28"/>
              </w:rPr>
            </w:pPr>
            <w:r w:rsidRPr="00844A62">
              <w:rPr>
                <w:sz w:val="28"/>
                <w:szCs w:val="28"/>
              </w:rPr>
              <w:t>3.2.2</w:t>
            </w:r>
          </w:p>
        </w:tc>
        <w:tc>
          <w:tcPr>
            <w:tcW w:w="8128" w:type="dxa"/>
          </w:tcPr>
          <w:p w14:paraId="7CA323AA" w14:textId="159D2DF1" w:rsidR="00D966E6" w:rsidRPr="00844A62" w:rsidRDefault="00D966E6" w:rsidP="009B59A3">
            <w:pPr>
              <w:jc w:val="both"/>
              <w:rPr>
                <w:sz w:val="28"/>
                <w:szCs w:val="28"/>
                <w:lang w:val="kk-KZ"/>
              </w:rPr>
            </w:pPr>
            <w:r w:rsidRPr="00844A62">
              <w:rPr>
                <w:sz w:val="28"/>
                <w:szCs w:val="28"/>
                <w:lang w:val="kk-KZ"/>
              </w:rPr>
              <w:t>Геоботаникалық әдіс</w:t>
            </w:r>
            <w:r w:rsidR="009B59A3">
              <w:rPr>
                <w:sz w:val="28"/>
                <w:szCs w:val="28"/>
                <w:lang w:val="kk-KZ"/>
              </w:rPr>
              <w:t>тер</w:t>
            </w:r>
            <w:r w:rsidR="009F2F24">
              <w:rPr>
                <w:sz w:val="28"/>
                <w:szCs w:val="28"/>
                <w:lang w:val="kk-KZ"/>
              </w:rPr>
              <w:t>.......................................................................</w:t>
            </w:r>
          </w:p>
        </w:tc>
        <w:tc>
          <w:tcPr>
            <w:tcW w:w="798" w:type="dxa"/>
          </w:tcPr>
          <w:p w14:paraId="199C354F" w14:textId="63793DBC" w:rsidR="00D966E6" w:rsidRPr="00844A62" w:rsidRDefault="00D966E6" w:rsidP="009B59A3">
            <w:pPr>
              <w:tabs>
                <w:tab w:val="left" w:pos="18"/>
              </w:tabs>
              <w:ind w:right="-394"/>
              <w:rPr>
                <w:sz w:val="28"/>
                <w:szCs w:val="28"/>
                <w:lang w:val="kk-KZ"/>
              </w:rPr>
            </w:pPr>
            <w:r w:rsidRPr="00844A62">
              <w:rPr>
                <w:sz w:val="28"/>
                <w:szCs w:val="28"/>
                <w:lang w:val="kk-KZ"/>
              </w:rPr>
              <w:t>4</w:t>
            </w:r>
            <w:r w:rsidR="009B59A3">
              <w:rPr>
                <w:sz w:val="28"/>
                <w:szCs w:val="28"/>
                <w:lang w:val="kk-KZ"/>
              </w:rPr>
              <w:t>0</w:t>
            </w:r>
          </w:p>
        </w:tc>
      </w:tr>
      <w:tr w:rsidR="00EE2A9A" w:rsidRPr="00844A62" w14:paraId="71E9F0B0" w14:textId="77777777" w:rsidTr="00844A62">
        <w:tc>
          <w:tcPr>
            <w:tcW w:w="841" w:type="dxa"/>
          </w:tcPr>
          <w:p w14:paraId="131D798E" w14:textId="77777777" w:rsidR="00D966E6" w:rsidRPr="00844A62" w:rsidRDefault="00D966E6" w:rsidP="00844A62">
            <w:pPr>
              <w:tabs>
                <w:tab w:val="left" w:pos="1300"/>
              </w:tabs>
              <w:ind w:firstLine="31"/>
              <w:rPr>
                <w:sz w:val="28"/>
                <w:szCs w:val="28"/>
              </w:rPr>
            </w:pPr>
            <w:r w:rsidRPr="00844A62">
              <w:rPr>
                <w:sz w:val="28"/>
                <w:szCs w:val="28"/>
              </w:rPr>
              <w:t>3.2.3</w:t>
            </w:r>
          </w:p>
        </w:tc>
        <w:tc>
          <w:tcPr>
            <w:tcW w:w="8128" w:type="dxa"/>
          </w:tcPr>
          <w:p w14:paraId="6CCCF60E" w14:textId="4DD3BB04" w:rsidR="00D966E6" w:rsidRPr="00844A62" w:rsidRDefault="00D966E6" w:rsidP="00844A62">
            <w:pPr>
              <w:jc w:val="both"/>
              <w:rPr>
                <w:sz w:val="28"/>
                <w:szCs w:val="28"/>
              </w:rPr>
            </w:pPr>
            <w:r w:rsidRPr="00844A62">
              <w:rPr>
                <w:sz w:val="28"/>
                <w:szCs w:val="28"/>
                <w:lang w:val="kk-KZ"/>
              </w:rPr>
              <w:t>Интродукциялық сынақ әдістемесі</w:t>
            </w:r>
            <w:r w:rsidR="009F2F24">
              <w:rPr>
                <w:sz w:val="28"/>
                <w:szCs w:val="28"/>
                <w:lang w:val="kk-KZ"/>
              </w:rPr>
              <w:t>....................................................</w:t>
            </w:r>
            <w:r w:rsidR="002022D0">
              <w:rPr>
                <w:sz w:val="28"/>
                <w:szCs w:val="28"/>
                <w:lang w:val="kk-KZ"/>
              </w:rPr>
              <w:t>.</w:t>
            </w:r>
          </w:p>
        </w:tc>
        <w:tc>
          <w:tcPr>
            <w:tcW w:w="798" w:type="dxa"/>
          </w:tcPr>
          <w:p w14:paraId="0E085D24" w14:textId="30A6B169" w:rsidR="00D966E6" w:rsidRPr="00844A62" w:rsidRDefault="00D966E6" w:rsidP="009B59A3">
            <w:pPr>
              <w:tabs>
                <w:tab w:val="left" w:pos="18"/>
              </w:tabs>
              <w:ind w:right="-394" w:firstLine="21"/>
              <w:rPr>
                <w:sz w:val="28"/>
                <w:szCs w:val="28"/>
                <w:lang w:val="kk-KZ"/>
              </w:rPr>
            </w:pPr>
            <w:r w:rsidRPr="00844A62">
              <w:rPr>
                <w:sz w:val="28"/>
                <w:szCs w:val="28"/>
                <w:lang w:val="kk-KZ"/>
              </w:rPr>
              <w:t>4</w:t>
            </w:r>
            <w:r w:rsidR="009B59A3">
              <w:rPr>
                <w:sz w:val="28"/>
                <w:szCs w:val="28"/>
                <w:lang w:val="kk-KZ"/>
              </w:rPr>
              <w:t>0</w:t>
            </w:r>
          </w:p>
        </w:tc>
      </w:tr>
      <w:tr w:rsidR="00EE2A9A" w:rsidRPr="00844A62" w14:paraId="3DAF862A" w14:textId="77777777" w:rsidTr="00844A62">
        <w:tc>
          <w:tcPr>
            <w:tcW w:w="841" w:type="dxa"/>
          </w:tcPr>
          <w:p w14:paraId="36C37C23" w14:textId="77777777" w:rsidR="00D966E6" w:rsidRPr="00844A62" w:rsidRDefault="00D966E6" w:rsidP="00844A62">
            <w:pPr>
              <w:tabs>
                <w:tab w:val="left" w:pos="1300"/>
              </w:tabs>
              <w:ind w:firstLine="31"/>
              <w:rPr>
                <w:sz w:val="28"/>
                <w:szCs w:val="28"/>
              </w:rPr>
            </w:pPr>
            <w:r w:rsidRPr="00844A62">
              <w:rPr>
                <w:sz w:val="28"/>
                <w:szCs w:val="28"/>
              </w:rPr>
              <w:t>3.2.4</w:t>
            </w:r>
          </w:p>
        </w:tc>
        <w:tc>
          <w:tcPr>
            <w:tcW w:w="8128" w:type="dxa"/>
          </w:tcPr>
          <w:p w14:paraId="047E0949" w14:textId="58B30597" w:rsidR="00D966E6" w:rsidRPr="009F2F24" w:rsidRDefault="00D966E6" w:rsidP="00844A62">
            <w:pPr>
              <w:jc w:val="both"/>
              <w:rPr>
                <w:sz w:val="28"/>
                <w:szCs w:val="28"/>
                <w:lang w:val="kk-KZ"/>
              </w:rPr>
            </w:pPr>
            <w:r w:rsidRPr="00844A62">
              <w:rPr>
                <w:sz w:val="28"/>
                <w:szCs w:val="28"/>
              </w:rPr>
              <w:t>Жерүсті бөліктерінің морфометриялық құрылымын талдау әдісі</w:t>
            </w:r>
            <w:r w:rsidR="009F2F24">
              <w:rPr>
                <w:sz w:val="28"/>
                <w:szCs w:val="28"/>
                <w:lang w:val="kk-KZ"/>
              </w:rPr>
              <w:t>..</w:t>
            </w:r>
          </w:p>
        </w:tc>
        <w:tc>
          <w:tcPr>
            <w:tcW w:w="798" w:type="dxa"/>
          </w:tcPr>
          <w:p w14:paraId="7236DC54" w14:textId="6E460BF9" w:rsidR="00D966E6" w:rsidRPr="00844A62" w:rsidRDefault="00D966E6" w:rsidP="009B59A3">
            <w:pPr>
              <w:tabs>
                <w:tab w:val="left" w:pos="18"/>
              </w:tabs>
              <w:ind w:right="-394" w:firstLine="21"/>
              <w:rPr>
                <w:sz w:val="28"/>
                <w:szCs w:val="28"/>
                <w:lang w:val="kk-KZ"/>
              </w:rPr>
            </w:pPr>
            <w:r w:rsidRPr="00844A62">
              <w:rPr>
                <w:sz w:val="28"/>
                <w:szCs w:val="28"/>
                <w:lang w:val="kk-KZ"/>
              </w:rPr>
              <w:t>4</w:t>
            </w:r>
            <w:r w:rsidR="009B59A3">
              <w:rPr>
                <w:sz w:val="28"/>
                <w:szCs w:val="28"/>
                <w:lang w:val="kk-KZ"/>
              </w:rPr>
              <w:t>1</w:t>
            </w:r>
          </w:p>
        </w:tc>
      </w:tr>
      <w:tr w:rsidR="00EE2A9A" w:rsidRPr="00844A62" w14:paraId="41691218" w14:textId="77777777" w:rsidTr="00844A62">
        <w:tc>
          <w:tcPr>
            <w:tcW w:w="841" w:type="dxa"/>
          </w:tcPr>
          <w:p w14:paraId="11BAD8A5" w14:textId="77777777" w:rsidR="00D966E6" w:rsidRPr="00844A62" w:rsidRDefault="00D966E6" w:rsidP="00844A62">
            <w:pPr>
              <w:tabs>
                <w:tab w:val="left" w:pos="1300"/>
              </w:tabs>
              <w:ind w:firstLine="31"/>
              <w:rPr>
                <w:sz w:val="28"/>
                <w:szCs w:val="28"/>
              </w:rPr>
            </w:pPr>
            <w:r w:rsidRPr="00844A62">
              <w:rPr>
                <w:sz w:val="28"/>
                <w:szCs w:val="28"/>
              </w:rPr>
              <w:t>3.2.5</w:t>
            </w:r>
          </w:p>
        </w:tc>
        <w:tc>
          <w:tcPr>
            <w:tcW w:w="8128" w:type="dxa"/>
          </w:tcPr>
          <w:p w14:paraId="4815EE2F" w14:textId="66EA4626" w:rsidR="00D966E6" w:rsidRPr="009F2F24" w:rsidRDefault="00612BD3" w:rsidP="00844A62">
            <w:pPr>
              <w:jc w:val="both"/>
              <w:rPr>
                <w:sz w:val="28"/>
                <w:szCs w:val="28"/>
                <w:highlight w:val="yellow"/>
                <w:lang w:val="kk-KZ"/>
              </w:rPr>
            </w:pPr>
            <w:r w:rsidRPr="00844A62">
              <w:rPr>
                <w:sz w:val="28"/>
                <w:szCs w:val="28"/>
              </w:rPr>
              <w:t>Анатомиялық және микроскопиялық зерттеу әдістері</w:t>
            </w:r>
            <w:r w:rsidR="009F2F24">
              <w:rPr>
                <w:sz w:val="28"/>
                <w:szCs w:val="28"/>
                <w:lang w:val="kk-KZ"/>
              </w:rPr>
              <w:t>.....................</w:t>
            </w:r>
          </w:p>
        </w:tc>
        <w:tc>
          <w:tcPr>
            <w:tcW w:w="798" w:type="dxa"/>
          </w:tcPr>
          <w:p w14:paraId="0C5F5C6A" w14:textId="078526DA" w:rsidR="00D966E6" w:rsidRPr="00844A62" w:rsidRDefault="00D966E6" w:rsidP="009B59A3">
            <w:pPr>
              <w:tabs>
                <w:tab w:val="left" w:pos="18"/>
              </w:tabs>
              <w:ind w:right="-394" w:firstLine="21"/>
              <w:rPr>
                <w:sz w:val="28"/>
                <w:szCs w:val="28"/>
                <w:lang w:val="kk-KZ"/>
              </w:rPr>
            </w:pPr>
            <w:r w:rsidRPr="00844A62">
              <w:rPr>
                <w:sz w:val="28"/>
                <w:szCs w:val="28"/>
                <w:lang w:val="kk-KZ"/>
              </w:rPr>
              <w:t>4</w:t>
            </w:r>
            <w:r w:rsidR="009B59A3">
              <w:rPr>
                <w:sz w:val="28"/>
                <w:szCs w:val="28"/>
                <w:lang w:val="kk-KZ"/>
              </w:rPr>
              <w:t>1</w:t>
            </w:r>
          </w:p>
        </w:tc>
      </w:tr>
      <w:tr w:rsidR="00EE2A9A" w:rsidRPr="00844A62" w14:paraId="357031C4" w14:textId="77777777" w:rsidTr="00844A62">
        <w:tc>
          <w:tcPr>
            <w:tcW w:w="841" w:type="dxa"/>
          </w:tcPr>
          <w:p w14:paraId="76E7F669" w14:textId="77777777" w:rsidR="00D966E6" w:rsidRPr="00844A62" w:rsidRDefault="00D966E6" w:rsidP="00844A62">
            <w:pPr>
              <w:tabs>
                <w:tab w:val="left" w:pos="1300"/>
              </w:tabs>
              <w:ind w:firstLine="31"/>
              <w:rPr>
                <w:sz w:val="28"/>
                <w:szCs w:val="28"/>
              </w:rPr>
            </w:pPr>
            <w:r w:rsidRPr="00844A62">
              <w:rPr>
                <w:sz w:val="28"/>
                <w:szCs w:val="28"/>
              </w:rPr>
              <w:t>3.2.6</w:t>
            </w:r>
          </w:p>
        </w:tc>
        <w:tc>
          <w:tcPr>
            <w:tcW w:w="8128" w:type="dxa"/>
          </w:tcPr>
          <w:p w14:paraId="3BE5163A" w14:textId="4AE4FD3C" w:rsidR="00D966E6" w:rsidRPr="009F2F24" w:rsidRDefault="00D966E6" w:rsidP="00844A62">
            <w:pPr>
              <w:jc w:val="both"/>
              <w:rPr>
                <w:sz w:val="28"/>
                <w:szCs w:val="28"/>
                <w:highlight w:val="yellow"/>
                <w:lang w:val="kk-KZ"/>
              </w:rPr>
            </w:pPr>
            <w:r w:rsidRPr="00844A62">
              <w:rPr>
                <w:color w:val="000000"/>
                <w:sz w:val="28"/>
                <w:szCs w:val="28"/>
              </w:rPr>
              <w:t>Фитохимиялық талдау әдісі</w:t>
            </w:r>
            <w:r w:rsidR="009F2F24">
              <w:rPr>
                <w:color w:val="000000"/>
                <w:sz w:val="28"/>
                <w:szCs w:val="28"/>
                <w:lang w:val="kk-KZ"/>
              </w:rPr>
              <w:t>.............................................................</w:t>
            </w:r>
            <w:r w:rsidR="002022D0">
              <w:rPr>
                <w:color w:val="000000"/>
                <w:sz w:val="28"/>
                <w:szCs w:val="28"/>
                <w:lang w:val="kk-KZ"/>
              </w:rPr>
              <w:t>....</w:t>
            </w:r>
          </w:p>
        </w:tc>
        <w:tc>
          <w:tcPr>
            <w:tcW w:w="798" w:type="dxa"/>
          </w:tcPr>
          <w:p w14:paraId="5E92811E" w14:textId="7DD94309" w:rsidR="00D966E6" w:rsidRPr="00844A62" w:rsidRDefault="00D966E6" w:rsidP="009B59A3">
            <w:pPr>
              <w:tabs>
                <w:tab w:val="left" w:pos="18"/>
              </w:tabs>
              <w:ind w:right="-394" w:firstLine="21"/>
              <w:rPr>
                <w:sz w:val="28"/>
                <w:szCs w:val="28"/>
                <w:lang w:val="kk-KZ"/>
              </w:rPr>
            </w:pPr>
            <w:r w:rsidRPr="00844A62">
              <w:rPr>
                <w:sz w:val="28"/>
                <w:szCs w:val="28"/>
                <w:lang w:val="kk-KZ"/>
              </w:rPr>
              <w:t>4</w:t>
            </w:r>
            <w:r w:rsidR="009B59A3">
              <w:rPr>
                <w:sz w:val="28"/>
                <w:szCs w:val="28"/>
                <w:lang w:val="kk-KZ"/>
              </w:rPr>
              <w:t>2</w:t>
            </w:r>
          </w:p>
        </w:tc>
      </w:tr>
      <w:tr w:rsidR="00EE2A9A" w:rsidRPr="00844A62" w14:paraId="5562A271" w14:textId="77777777" w:rsidTr="00844A62">
        <w:tc>
          <w:tcPr>
            <w:tcW w:w="841" w:type="dxa"/>
          </w:tcPr>
          <w:p w14:paraId="2C320C30" w14:textId="77777777" w:rsidR="00D966E6" w:rsidRPr="00844A62" w:rsidRDefault="00D966E6" w:rsidP="00844A62">
            <w:pPr>
              <w:tabs>
                <w:tab w:val="left" w:pos="1300"/>
              </w:tabs>
              <w:ind w:firstLine="31"/>
              <w:rPr>
                <w:sz w:val="28"/>
                <w:szCs w:val="28"/>
              </w:rPr>
            </w:pPr>
            <w:r w:rsidRPr="00844A62">
              <w:rPr>
                <w:sz w:val="28"/>
                <w:szCs w:val="28"/>
              </w:rPr>
              <w:t>3.2.7</w:t>
            </w:r>
          </w:p>
        </w:tc>
        <w:tc>
          <w:tcPr>
            <w:tcW w:w="8128" w:type="dxa"/>
          </w:tcPr>
          <w:p w14:paraId="170A5B11" w14:textId="66BF1066" w:rsidR="00D966E6" w:rsidRPr="00844A62" w:rsidRDefault="00D966E6" w:rsidP="00844A62">
            <w:pPr>
              <w:jc w:val="both"/>
              <w:rPr>
                <w:sz w:val="28"/>
                <w:szCs w:val="28"/>
                <w:highlight w:val="yellow"/>
                <w:lang w:val="kk-KZ"/>
              </w:rPr>
            </w:pPr>
            <w:r w:rsidRPr="00844A62">
              <w:rPr>
                <w:sz w:val="28"/>
                <w:szCs w:val="28"/>
                <w:lang w:val="kk-KZ"/>
              </w:rPr>
              <w:t>Микробиологиялық зерттеу әдісі</w:t>
            </w:r>
            <w:r w:rsidR="009F2F24">
              <w:rPr>
                <w:sz w:val="28"/>
                <w:szCs w:val="28"/>
                <w:lang w:val="kk-KZ"/>
              </w:rPr>
              <w:t>.....................................................</w:t>
            </w:r>
            <w:r w:rsidR="002022D0">
              <w:rPr>
                <w:sz w:val="28"/>
                <w:szCs w:val="28"/>
                <w:lang w:val="kk-KZ"/>
              </w:rPr>
              <w:t>...</w:t>
            </w:r>
          </w:p>
        </w:tc>
        <w:tc>
          <w:tcPr>
            <w:tcW w:w="798" w:type="dxa"/>
          </w:tcPr>
          <w:p w14:paraId="0354558D" w14:textId="60BFAED6" w:rsidR="00D966E6" w:rsidRPr="00844A62" w:rsidRDefault="00D966E6" w:rsidP="009B59A3">
            <w:pPr>
              <w:tabs>
                <w:tab w:val="left" w:pos="18"/>
              </w:tabs>
              <w:ind w:right="-394" w:firstLine="21"/>
              <w:rPr>
                <w:sz w:val="28"/>
                <w:szCs w:val="28"/>
                <w:lang w:val="kk-KZ"/>
              </w:rPr>
            </w:pPr>
            <w:r w:rsidRPr="00844A62">
              <w:rPr>
                <w:sz w:val="28"/>
                <w:szCs w:val="28"/>
                <w:lang w:val="kk-KZ"/>
              </w:rPr>
              <w:t>4</w:t>
            </w:r>
            <w:r w:rsidR="009B59A3">
              <w:rPr>
                <w:sz w:val="28"/>
                <w:szCs w:val="28"/>
                <w:lang w:val="kk-KZ"/>
              </w:rPr>
              <w:t>7</w:t>
            </w:r>
          </w:p>
        </w:tc>
      </w:tr>
      <w:tr w:rsidR="00EE2A9A" w:rsidRPr="00844A62" w14:paraId="7BDE716F" w14:textId="77777777" w:rsidTr="00844A62">
        <w:tc>
          <w:tcPr>
            <w:tcW w:w="841" w:type="dxa"/>
          </w:tcPr>
          <w:p w14:paraId="43FEA6F0" w14:textId="77777777" w:rsidR="00D966E6" w:rsidRPr="00844A62" w:rsidRDefault="00D966E6" w:rsidP="00844A62">
            <w:pPr>
              <w:tabs>
                <w:tab w:val="left" w:pos="1300"/>
              </w:tabs>
              <w:ind w:firstLine="31"/>
              <w:rPr>
                <w:sz w:val="28"/>
                <w:szCs w:val="28"/>
                <w:lang w:val="kk-KZ"/>
              </w:rPr>
            </w:pPr>
            <w:r w:rsidRPr="00844A62">
              <w:rPr>
                <w:sz w:val="28"/>
                <w:szCs w:val="28"/>
                <w:lang w:val="en-US"/>
              </w:rPr>
              <w:t>3.</w:t>
            </w:r>
            <w:r w:rsidRPr="00844A62">
              <w:rPr>
                <w:sz w:val="28"/>
                <w:szCs w:val="28"/>
                <w:lang w:val="kk-KZ"/>
              </w:rPr>
              <w:t>2.8</w:t>
            </w:r>
          </w:p>
        </w:tc>
        <w:tc>
          <w:tcPr>
            <w:tcW w:w="8128" w:type="dxa"/>
          </w:tcPr>
          <w:p w14:paraId="1B572686" w14:textId="08CE2070" w:rsidR="00D966E6" w:rsidRPr="00844A62" w:rsidRDefault="00D966E6" w:rsidP="00844A62">
            <w:pPr>
              <w:jc w:val="both"/>
              <w:rPr>
                <w:sz w:val="28"/>
                <w:szCs w:val="28"/>
                <w:lang w:val="kk-KZ"/>
              </w:rPr>
            </w:pPr>
            <w:r w:rsidRPr="00844A62">
              <w:rPr>
                <w:sz w:val="28"/>
                <w:szCs w:val="28"/>
                <w:lang w:val="kk-KZ"/>
              </w:rPr>
              <w:t>Статистикалық талдау әдісі</w:t>
            </w:r>
            <w:r w:rsidR="009F2F24">
              <w:rPr>
                <w:sz w:val="28"/>
                <w:szCs w:val="28"/>
                <w:lang w:val="kk-KZ"/>
              </w:rPr>
              <w:t>..............................................................</w:t>
            </w:r>
            <w:r w:rsidR="002022D0">
              <w:rPr>
                <w:sz w:val="28"/>
                <w:szCs w:val="28"/>
                <w:lang w:val="kk-KZ"/>
              </w:rPr>
              <w:t>...</w:t>
            </w:r>
          </w:p>
        </w:tc>
        <w:tc>
          <w:tcPr>
            <w:tcW w:w="798" w:type="dxa"/>
          </w:tcPr>
          <w:p w14:paraId="796D9447" w14:textId="5C86D5B0" w:rsidR="00D966E6" w:rsidRPr="009B59A3" w:rsidRDefault="009B59A3" w:rsidP="00844A62">
            <w:pPr>
              <w:tabs>
                <w:tab w:val="left" w:pos="18"/>
              </w:tabs>
              <w:ind w:right="-394" w:firstLine="21"/>
              <w:rPr>
                <w:sz w:val="28"/>
                <w:szCs w:val="28"/>
                <w:lang w:val="kk-KZ"/>
              </w:rPr>
            </w:pPr>
            <w:r>
              <w:rPr>
                <w:sz w:val="28"/>
                <w:szCs w:val="28"/>
                <w:lang w:val="kk-KZ"/>
              </w:rPr>
              <w:t>49</w:t>
            </w:r>
          </w:p>
        </w:tc>
      </w:tr>
      <w:tr w:rsidR="00EE2A9A" w:rsidRPr="00844A62" w14:paraId="58DB8978" w14:textId="77777777" w:rsidTr="00844A62">
        <w:tc>
          <w:tcPr>
            <w:tcW w:w="841" w:type="dxa"/>
          </w:tcPr>
          <w:p w14:paraId="1FB2A317" w14:textId="7ED277B5" w:rsidR="00D966E6" w:rsidRPr="009F2F24" w:rsidRDefault="00D966E6" w:rsidP="00844A62">
            <w:pPr>
              <w:tabs>
                <w:tab w:val="left" w:pos="1300"/>
              </w:tabs>
              <w:ind w:firstLine="31"/>
              <w:rPr>
                <w:b/>
                <w:sz w:val="28"/>
                <w:szCs w:val="28"/>
              </w:rPr>
            </w:pPr>
            <w:r w:rsidRPr="009F2F24">
              <w:rPr>
                <w:b/>
                <w:sz w:val="28"/>
                <w:szCs w:val="28"/>
              </w:rPr>
              <w:t>4</w:t>
            </w:r>
          </w:p>
        </w:tc>
        <w:tc>
          <w:tcPr>
            <w:tcW w:w="8128" w:type="dxa"/>
          </w:tcPr>
          <w:p w14:paraId="23277543" w14:textId="77777777" w:rsidR="00D966E6" w:rsidRPr="002022D0" w:rsidRDefault="00D966E6" w:rsidP="00844A62">
            <w:pPr>
              <w:jc w:val="both"/>
              <w:rPr>
                <w:sz w:val="28"/>
                <w:szCs w:val="28"/>
                <w:lang w:val="kk-KZ"/>
              </w:rPr>
            </w:pPr>
            <w:r w:rsidRPr="00844A62">
              <w:rPr>
                <w:b/>
                <w:sz w:val="28"/>
                <w:szCs w:val="28"/>
                <w:lang w:val="kk-KZ"/>
              </w:rPr>
              <w:t>ЗЕРТТЕУ НӘТИЖЕЛЕРІ ЖӘНЕ ОЛАРДЫҢ ТАЛҚЫЛАУЫ</w:t>
            </w:r>
          </w:p>
        </w:tc>
        <w:tc>
          <w:tcPr>
            <w:tcW w:w="798" w:type="dxa"/>
          </w:tcPr>
          <w:p w14:paraId="3BCA3EE4" w14:textId="69267D22" w:rsidR="00D966E6" w:rsidRPr="009B59A3" w:rsidRDefault="00D966E6" w:rsidP="009B59A3">
            <w:pPr>
              <w:tabs>
                <w:tab w:val="left" w:pos="18"/>
              </w:tabs>
              <w:ind w:right="-394" w:firstLine="21"/>
              <w:rPr>
                <w:sz w:val="28"/>
                <w:szCs w:val="28"/>
                <w:lang w:val="kk-KZ"/>
              </w:rPr>
            </w:pPr>
            <w:r w:rsidRPr="00844A62">
              <w:rPr>
                <w:sz w:val="28"/>
                <w:szCs w:val="28"/>
                <w:lang w:val="kk-KZ"/>
              </w:rPr>
              <w:t>5</w:t>
            </w:r>
            <w:r w:rsidR="009B59A3">
              <w:rPr>
                <w:sz w:val="28"/>
                <w:szCs w:val="28"/>
                <w:lang w:val="kk-KZ"/>
              </w:rPr>
              <w:t>0</w:t>
            </w:r>
          </w:p>
        </w:tc>
      </w:tr>
      <w:tr w:rsidR="00EE2A9A" w:rsidRPr="00844A62" w14:paraId="4930BB45" w14:textId="77777777" w:rsidTr="00844A62">
        <w:tc>
          <w:tcPr>
            <w:tcW w:w="841" w:type="dxa"/>
          </w:tcPr>
          <w:p w14:paraId="793595DC" w14:textId="77777777" w:rsidR="00D966E6" w:rsidRPr="00844A62" w:rsidRDefault="00D966E6" w:rsidP="00844A62">
            <w:pPr>
              <w:tabs>
                <w:tab w:val="left" w:pos="1300"/>
              </w:tabs>
              <w:ind w:firstLine="31"/>
              <w:rPr>
                <w:sz w:val="28"/>
                <w:szCs w:val="28"/>
              </w:rPr>
            </w:pPr>
            <w:r w:rsidRPr="00844A62">
              <w:rPr>
                <w:sz w:val="28"/>
                <w:szCs w:val="28"/>
              </w:rPr>
              <w:t>4.1</w:t>
            </w:r>
          </w:p>
        </w:tc>
        <w:tc>
          <w:tcPr>
            <w:tcW w:w="8128" w:type="dxa"/>
          </w:tcPr>
          <w:p w14:paraId="17C30DE3" w14:textId="1FA49AAA" w:rsidR="00D966E6" w:rsidRPr="00844A62" w:rsidRDefault="00D966E6" w:rsidP="00844A62">
            <w:pPr>
              <w:jc w:val="both"/>
              <w:rPr>
                <w:sz w:val="28"/>
                <w:szCs w:val="28"/>
                <w:lang w:val="kk-KZ"/>
              </w:rPr>
            </w:pPr>
            <w:r w:rsidRPr="00844A62">
              <w:rPr>
                <w:i/>
                <w:iCs/>
                <w:sz w:val="28"/>
                <w:szCs w:val="28"/>
                <w:lang w:val="kk-KZ"/>
              </w:rPr>
              <w:t>Dactylorhiza</w:t>
            </w:r>
            <w:r w:rsidRPr="00844A62">
              <w:rPr>
                <w:sz w:val="28"/>
                <w:szCs w:val="28"/>
                <w:lang w:val="kk-KZ"/>
              </w:rPr>
              <w:t xml:space="preserve"> </w:t>
            </w:r>
            <w:r w:rsidRPr="00844A62">
              <w:rPr>
                <w:i/>
                <w:iCs/>
                <w:sz w:val="28"/>
                <w:szCs w:val="28"/>
                <w:lang w:val="en-US"/>
              </w:rPr>
              <w:t>fuchsii</w:t>
            </w:r>
            <w:r w:rsidRPr="00844A62">
              <w:rPr>
                <w:i/>
                <w:iCs/>
                <w:sz w:val="28"/>
                <w:szCs w:val="28"/>
              </w:rPr>
              <w:t xml:space="preserve"> </w:t>
            </w:r>
            <w:r w:rsidRPr="00844A62">
              <w:rPr>
                <w:sz w:val="28"/>
                <w:szCs w:val="28"/>
                <w:lang w:val="kk-KZ"/>
              </w:rPr>
              <w:t>(Druce) So</w:t>
            </w:r>
            <w:r w:rsidR="00B63B58" w:rsidRPr="00844A62">
              <w:rPr>
                <w:sz w:val="28"/>
                <w:szCs w:val="28"/>
                <w:lang w:val="kk-KZ"/>
              </w:rPr>
              <w:t>o</w:t>
            </w:r>
            <w:r w:rsidRPr="00844A62">
              <w:rPr>
                <w:sz w:val="28"/>
                <w:szCs w:val="28"/>
                <w:lang w:val="kk-KZ"/>
              </w:rPr>
              <w:t xml:space="preserve"> гербарий коллекцияларын ұлттық және халықаралық репозиторийлерде талдау және нақтылау</w:t>
            </w:r>
            <w:r w:rsidR="009F2F24">
              <w:rPr>
                <w:sz w:val="28"/>
                <w:szCs w:val="28"/>
                <w:lang w:val="kk-KZ"/>
              </w:rPr>
              <w:t>........</w:t>
            </w:r>
            <w:r w:rsidR="002022D0">
              <w:rPr>
                <w:sz w:val="28"/>
                <w:szCs w:val="28"/>
                <w:lang w:val="kk-KZ"/>
              </w:rPr>
              <w:t>.</w:t>
            </w:r>
          </w:p>
        </w:tc>
        <w:tc>
          <w:tcPr>
            <w:tcW w:w="798" w:type="dxa"/>
          </w:tcPr>
          <w:p w14:paraId="40C8BCCA" w14:textId="77777777" w:rsidR="00D80A54" w:rsidRDefault="00D80A54" w:rsidP="00844A62">
            <w:pPr>
              <w:tabs>
                <w:tab w:val="left" w:pos="18"/>
              </w:tabs>
              <w:ind w:right="-394" w:firstLine="21"/>
              <w:rPr>
                <w:sz w:val="28"/>
                <w:szCs w:val="28"/>
                <w:lang w:val="kk-KZ"/>
              </w:rPr>
            </w:pPr>
          </w:p>
          <w:p w14:paraId="30F885C6" w14:textId="591CE06B" w:rsidR="00D966E6" w:rsidRPr="009B59A3" w:rsidRDefault="00D966E6" w:rsidP="009B59A3">
            <w:pPr>
              <w:tabs>
                <w:tab w:val="left" w:pos="18"/>
              </w:tabs>
              <w:ind w:right="-394" w:firstLine="21"/>
              <w:rPr>
                <w:sz w:val="28"/>
                <w:szCs w:val="28"/>
                <w:lang w:val="kk-KZ"/>
              </w:rPr>
            </w:pPr>
            <w:r w:rsidRPr="00844A62">
              <w:rPr>
                <w:sz w:val="28"/>
                <w:szCs w:val="28"/>
                <w:lang w:val="kk-KZ"/>
              </w:rPr>
              <w:t>5</w:t>
            </w:r>
            <w:r w:rsidR="009B59A3">
              <w:rPr>
                <w:sz w:val="28"/>
                <w:szCs w:val="28"/>
                <w:lang w:val="kk-KZ"/>
              </w:rPr>
              <w:t>0</w:t>
            </w:r>
          </w:p>
        </w:tc>
      </w:tr>
      <w:tr w:rsidR="00EE2A9A" w:rsidRPr="00844A62" w14:paraId="3A28281C" w14:textId="77777777" w:rsidTr="00844A62">
        <w:tc>
          <w:tcPr>
            <w:tcW w:w="841" w:type="dxa"/>
          </w:tcPr>
          <w:p w14:paraId="6D8D24B3" w14:textId="77777777" w:rsidR="00D966E6" w:rsidRPr="00844A62" w:rsidRDefault="00D966E6" w:rsidP="00844A62">
            <w:pPr>
              <w:tabs>
                <w:tab w:val="left" w:pos="1300"/>
              </w:tabs>
              <w:ind w:firstLine="31"/>
              <w:rPr>
                <w:sz w:val="28"/>
                <w:szCs w:val="28"/>
              </w:rPr>
            </w:pPr>
            <w:r w:rsidRPr="00844A62">
              <w:rPr>
                <w:sz w:val="28"/>
                <w:szCs w:val="28"/>
              </w:rPr>
              <w:t>4.2</w:t>
            </w:r>
          </w:p>
        </w:tc>
        <w:tc>
          <w:tcPr>
            <w:tcW w:w="8128" w:type="dxa"/>
          </w:tcPr>
          <w:p w14:paraId="5AC5D0AD" w14:textId="7D9386BA" w:rsidR="00D966E6" w:rsidRPr="00844A62" w:rsidRDefault="00D966E6" w:rsidP="00844A62">
            <w:pPr>
              <w:jc w:val="both"/>
              <w:rPr>
                <w:sz w:val="28"/>
                <w:szCs w:val="28"/>
                <w:lang w:val="kk-KZ"/>
              </w:rPr>
            </w:pPr>
            <w:r w:rsidRPr="00844A62">
              <w:rPr>
                <w:sz w:val="28"/>
                <w:szCs w:val="28"/>
                <w:lang w:val="kk-KZ"/>
              </w:rPr>
              <w:t xml:space="preserve">Орталық Қазақстан майда шоқылары аумағындағы </w:t>
            </w:r>
            <w:r w:rsidRPr="00844A62">
              <w:rPr>
                <w:i/>
                <w:iCs/>
                <w:sz w:val="28"/>
                <w:szCs w:val="28"/>
                <w:lang w:val="kk-KZ"/>
              </w:rPr>
              <w:t>Dactylorhiza</w:t>
            </w:r>
            <w:r w:rsidRPr="00844A62">
              <w:rPr>
                <w:i/>
                <w:iCs/>
                <w:sz w:val="28"/>
                <w:szCs w:val="28"/>
              </w:rPr>
              <w:t xml:space="preserve"> </w:t>
            </w:r>
            <w:r w:rsidRPr="00844A62">
              <w:rPr>
                <w:i/>
                <w:iCs/>
                <w:sz w:val="28"/>
                <w:szCs w:val="28"/>
                <w:lang w:val="en-US"/>
              </w:rPr>
              <w:t>fuchsii</w:t>
            </w:r>
            <w:r w:rsidRPr="00844A62">
              <w:rPr>
                <w:i/>
                <w:iCs/>
                <w:sz w:val="28"/>
                <w:szCs w:val="28"/>
              </w:rPr>
              <w:t xml:space="preserve"> </w:t>
            </w:r>
            <w:r w:rsidRPr="00844A62">
              <w:rPr>
                <w:sz w:val="28"/>
                <w:szCs w:val="28"/>
                <w:lang w:val="kk-KZ"/>
              </w:rPr>
              <w:t>(Druce) So</w:t>
            </w:r>
            <w:r w:rsidR="00B63B58" w:rsidRPr="00844A62">
              <w:rPr>
                <w:sz w:val="28"/>
                <w:szCs w:val="28"/>
                <w:lang w:val="kk-KZ"/>
              </w:rPr>
              <w:t>o</w:t>
            </w:r>
            <w:r w:rsidRPr="00844A62">
              <w:rPr>
                <w:bCs/>
                <w:sz w:val="28"/>
                <w:szCs w:val="28"/>
                <w:lang w:val="kk-KZ"/>
              </w:rPr>
              <w:t xml:space="preserve"> түрінің ценопопуляцияларының флористикалық құрамының салыстырмалы сипаттамасы</w:t>
            </w:r>
            <w:r w:rsidR="009F2F24">
              <w:rPr>
                <w:bCs/>
                <w:sz w:val="28"/>
                <w:szCs w:val="28"/>
                <w:lang w:val="kk-KZ"/>
              </w:rPr>
              <w:t>..............</w:t>
            </w:r>
            <w:r w:rsidR="002022D0">
              <w:rPr>
                <w:bCs/>
                <w:sz w:val="28"/>
                <w:szCs w:val="28"/>
                <w:lang w:val="kk-KZ"/>
              </w:rPr>
              <w:t>..</w:t>
            </w:r>
          </w:p>
        </w:tc>
        <w:tc>
          <w:tcPr>
            <w:tcW w:w="798" w:type="dxa"/>
          </w:tcPr>
          <w:p w14:paraId="6FFF6A2C" w14:textId="77777777" w:rsidR="00D80A54" w:rsidRDefault="00D80A54" w:rsidP="00844A62">
            <w:pPr>
              <w:tabs>
                <w:tab w:val="left" w:pos="18"/>
              </w:tabs>
              <w:ind w:right="-394" w:firstLine="21"/>
              <w:rPr>
                <w:sz w:val="28"/>
                <w:szCs w:val="28"/>
                <w:lang w:val="kk-KZ"/>
              </w:rPr>
            </w:pPr>
          </w:p>
          <w:p w14:paraId="3498FD31" w14:textId="77777777" w:rsidR="00D80A54" w:rsidRDefault="00D80A54" w:rsidP="00844A62">
            <w:pPr>
              <w:tabs>
                <w:tab w:val="left" w:pos="18"/>
              </w:tabs>
              <w:ind w:right="-394" w:firstLine="21"/>
              <w:rPr>
                <w:sz w:val="28"/>
                <w:szCs w:val="28"/>
                <w:lang w:val="kk-KZ"/>
              </w:rPr>
            </w:pPr>
          </w:p>
          <w:p w14:paraId="71E35B08" w14:textId="26B66B20" w:rsidR="00D966E6" w:rsidRPr="009B59A3" w:rsidRDefault="00D966E6" w:rsidP="009B59A3">
            <w:pPr>
              <w:tabs>
                <w:tab w:val="left" w:pos="18"/>
              </w:tabs>
              <w:ind w:right="-394" w:firstLine="21"/>
              <w:rPr>
                <w:sz w:val="28"/>
                <w:szCs w:val="28"/>
                <w:lang w:val="kk-KZ"/>
              </w:rPr>
            </w:pPr>
            <w:r w:rsidRPr="00844A62">
              <w:rPr>
                <w:sz w:val="28"/>
                <w:szCs w:val="28"/>
                <w:lang w:val="kk-KZ"/>
              </w:rPr>
              <w:t>5</w:t>
            </w:r>
            <w:r w:rsidR="009B59A3">
              <w:rPr>
                <w:sz w:val="28"/>
                <w:szCs w:val="28"/>
                <w:lang w:val="kk-KZ"/>
              </w:rPr>
              <w:t>4</w:t>
            </w:r>
          </w:p>
        </w:tc>
      </w:tr>
      <w:tr w:rsidR="00EE2A9A" w:rsidRPr="00844A62" w14:paraId="43479E84" w14:textId="77777777" w:rsidTr="00844A62">
        <w:tc>
          <w:tcPr>
            <w:tcW w:w="841" w:type="dxa"/>
          </w:tcPr>
          <w:p w14:paraId="31978AB9" w14:textId="77777777" w:rsidR="00D966E6" w:rsidRPr="00844A62" w:rsidRDefault="00D966E6" w:rsidP="00844A62">
            <w:pPr>
              <w:tabs>
                <w:tab w:val="left" w:pos="1300"/>
              </w:tabs>
              <w:ind w:firstLine="31"/>
              <w:rPr>
                <w:sz w:val="28"/>
                <w:szCs w:val="28"/>
              </w:rPr>
            </w:pPr>
            <w:r w:rsidRPr="00844A62">
              <w:rPr>
                <w:sz w:val="28"/>
                <w:szCs w:val="28"/>
              </w:rPr>
              <w:t>4.3</w:t>
            </w:r>
          </w:p>
        </w:tc>
        <w:tc>
          <w:tcPr>
            <w:tcW w:w="8128" w:type="dxa"/>
          </w:tcPr>
          <w:p w14:paraId="1DB198CD" w14:textId="1C01AE8B" w:rsidR="00D966E6" w:rsidRPr="009F2F24" w:rsidRDefault="00D966E6" w:rsidP="00844A62">
            <w:pPr>
              <w:jc w:val="both"/>
              <w:rPr>
                <w:sz w:val="28"/>
                <w:szCs w:val="28"/>
                <w:lang w:val="kk-KZ"/>
              </w:rPr>
            </w:pPr>
            <w:r w:rsidRPr="00844A62">
              <w:rPr>
                <w:i/>
                <w:iCs/>
                <w:sz w:val="28"/>
                <w:szCs w:val="28"/>
                <w:lang w:val="kk-KZ"/>
              </w:rPr>
              <w:t>Dactylorhiza fuchsii</w:t>
            </w:r>
            <w:r w:rsidRPr="00844A62">
              <w:rPr>
                <w:sz w:val="28"/>
                <w:szCs w:val="28"/>
                <w:lang w:val="kk-KZ"/>
              </w:rPr>
              <w:t xml:space="preserve"> (Druce) So</w:t>
            </w:r>
            <w:r w:rsidR="00B63B58" w:rsidRPr="00844A62">
              <w:rPr>
                <w:sz w:val="28"/>
                <w:szCs w:val="28"/>
                <w:lang w:val="kk-KZ"/>
              </w:rPr>
              <w:t>o</w:t>
            </w:r>
            <w:r w:rsidRPr="00844A62">
              <w:rPr>
                <w:sz w:val="28"/>
                <w:szCs w:val="28"/>
              </w:rPr>
              <w:t xml:space="preserve"> ценопопуляциясының саны </w:t>
            </w:r>
            <w:r w:rsidRPr="00844A62">
              <w:rPr>
                <w:sz w:val="28"/>
                <w:szCs w:val="28"/>
                <w:lang w:val="kk-KZ"/>
              </w:rPr>
              <w:t>мен</w:t>
            </w:r>
            <w:r w:rsidRPr="00844A62">
              <w:rPr>
                <w:sz w:val="28"/>
                <w:szCs w:val="28"/>
              </w:rPr>
              <w:t xml:space="preserve"> жас құрылымы</w:t>
            </w:r>
            <w:r w:rsidR="009F2F24">
              <w:rPr>
                <w:sz w:val="28"/>
                <w:szCs w:val="28"/>
                <w:lang w:val="kk-KZ"/>
              </w:rPr>
              <w:t>..................................................................................</w:t>
            </w:r>
            <w:r w:rsidR="002022D0">
              <w:rPr>
                <w:sz w:val="28"/>
                <w:szCs w:val="28"/>
                <w:lang w:val="kk-KZ"/>
              </w:rPr>
              <w:t>.....</w:t>
            </w:r>
          </w:p>
        </w:tc>
        <w:tc>
          <w:tcPr>
            <w:tcW w:w="798" w:type="dxa"/>
          </w:tcPr>
          <w:p w14:paraId="6C360728" w14:textId="77777777" w:rsidR="00D80A54" w:rsidRDefault="00D80A54" w:rsidP="00844A62">
            <w:pPr>
              <w:tabs>
                <w:tab w:val="left" w:pos="18"/>
              </w:tabs>
              <w:ind w:right="-394" w:firstLine="21"/>
              <w:rPr>
                <w:sz w:val="28"/>
                <w:szCs w:val="28"/>
                <w:lang w:val="kk-KZ"/>
              </w:rPr>
            </w:pPr>
          </w:p>
          <w:p w14:paraId="413FAFCA" w14:textId="72AC8406" w:rsidR="00D966E6" w:rsidRPr="009B59A3" w:rsidRDefault="00D966E6" w:rsidP="009B59A3">
            <w:pPr>
              <w:tabs>
                <w:tab w:val="left" w:pos="18"/>
              </w:tabs>
              <w:ind w:right="-394" w:firstLine="21"/>
              <w:rPr>
                <w:sz w:val="28"/>
                <w:szCs w:val="28"/>
                <w:lang w:val="kk-KZ"/>
              </w:rPr>
            </w:pPr>
            <w:r w:rsidRPr="00844A62">
              <w:rPr>
                <w:sz w:val="28"/>
                <w:szCs w:val="28"/>
                <w:lang w:val="kk-KZ"/>
              </w:rPr>
              <w:t>6</w:t>
            </w:r>
            <w:r w:rsidR="009B59A3">
              <w:rPr>
                <w:sz w:val="28"/>
                <w:szCs w:val="28"/>
                <w:lang w:val="kk-KZ"/>
              </w:rPr>
              <w:t>1</w:t>
            </w:r>
          </w:p>
        </w:tc>
      </w:tr>
      <w:tr w:rsidR="00EE2A9A" w:rsidRPr="00844A62" w14:paraId="52F47C30" w14:textId="77777777" w:rsidTr="00844A62">
        <w:tc>
          <w:tcPr>
            <w:tcW w:w="841" w:type="dxa"/>
          </w:tcPr>
          <w:p w14:paraId="2D990865" w14:textId="77777777" w:rsidR="00D966E6" w:rsidRPr="00844A62" w:rsidRDefault="00D966E6" w:rsidP="00844A62">
            <w:pPr>
              <w:tabs>
                <w:tab w:val="left" w:pos="1300"/>
              </w:tabs>
              <w:ind w:firstLine="31"/>
              <w:rPr>
                <w:sz w:val="28"/>
                <w:szCs w:val="28"/>
              </w:rPr>
            </w:pPr>
            <w:r w:rsidRPr="00844A62">
              <w:rPr>
                <w:sz w:val="28"/>
                <w:szCs w:val="28"/>
              </w:rPr>
              <w:t>4.4</w:t>
            </w:r>
          </w:p>
        </w:tc>
        <w:tc>
          <w:tcPr>
            <w:tcW w:w="8128" w:type="dxa"/>
          </w:tcPr>
          <w:p w14:paraId="62E3C762" w14:textId="64AEABCC" w:rsidR="00D966E6" w:rsidRPr="009F2F24" w:rsidRDefault="00D966E6" w:rsidP="00844A62">
            <w:pPr>
              <w:jc w:val="both"/>
              <w:rPr>
                <w:sz w:val="28"/>
                <w:szCs w:val="28"/>
                <w:lang w:val="kk-KZ"/>
              </w:rPr>
            </w:pPr>
            <w:r w:rsidRPr="00844A62">
              <w:rPr>
                <w:sz w:val="28"/>
                <w:szCs w:val="28"/>
              </w:rPr>
              <w:t xml:space="preserve">Орталық Қазақстан майда шоқылары жағдайындағы </w:t>
            </w:r>
            <w:r w:rsidRPr="00844A62">
              <w:rPr>
                <w:i/>
                <w:iCs/>
                <w:sz w:val="28"/>
                <w:szCs w:val="28"/>
                <w:lang w:val="kk-KZ"/>
              </w:rPr>
              <w:t>Dactylorhiz</w:t>
            </w:r>
            <w:r w:rsidRPr="00844A62">
              <w:rPr>
                <w:i/>
                <w:iCs/>
                <w:sz w:val="28"/>
                <w:szCs w:val="28"/>
                <w:lang w:val="en-US"/>
              </w:rPr>
              <w:t>a</w:t>
            </w:r>
            <w:r w:rsidRPr="00844A62">
              <w:rPr>
                <w:i/>
                <w:iCs/>
                <w:sz w:val="28"/>
                <w:szCs w:val="28"/>
              </w:rPr>
              <w:t xml:space="preserve"> </w:t>
            </w:r>
            <w:r w:rsidRPr="00844A62">
              <w:rPr>
                <w:i/>
                <w:iCs/>
                <w:sz w:val="28"/>
                <w:szCs w:val="28"/>
                <w:lang w:val="kk-KZ"/>
              </w:rPr>
              <w:t>fuchsii</w:t>
            </w:r>
            <w:r w:rsidRPr="00844A62">
              <w:rPr>
                <w:sz w:val="28"/>
                <w:szCs w:val="28"/>
              </w:rPr>
              <w:t xml:space="preserve"> </w:t>
            </w:r>
            <w:r w:rsidRPr="00844A62">
              <w:rPr>
                <w:sz w:val="28"/>
                <w:szCs w:val="28"/>
                <w:lang w:val="kk-KZ"/>
              </w:rPr>
              <w:t>(Druce) So</w:t>
            </w:r>
            <w:r w:rsidR="00B63B58" w:rsidRPr="00844A62">
              <w:rPr>
                <w:sz w:val="28"/>
                <w:szCs w:val="28"/>
                <w:lang w:val="kk-KZ"/>
              </w:rPr>
              <w:t>o</w:t>
            </w:r>
            <w:r w:rsidRPr="00844A62">
              <w:rPr>
                <w:sz w:val="28"/>
                <w:szCs w:val="28"/>
              </w:rPr>
              <w:t xml:space="preserve"> жерүсті бөлігінің экологиялық-морфологиялық ерекшеліктері</w:t>
            </w:r>
            <w:r w:rsidR="009F2F24">
              <w:rPr>
                <w:sz w:val="28"/>
                <w:szCs w:val="28"/>
                <w:lang w:val="kk-KZ"/>
              </w:rPr>
              <w:t>.....................................................</w:t>
            </w:r>
            <w:r w:rsidR="002022D0">
              <w:rPr>
                <w:sz w:val="28"/>
                <w:szCs w:val="28"/>
                <w:lang w:val="kk-KZ"/>
              </w:rPr>
              <w:t>.....</w:t>
            </w:r>
            <w:r w:rsidR="009F2F24">
              <w:rPr>
                <w:sz w:val="28"/>
                <w:szCs w:val="28"/>
                <w:lang w:val="kk-KZ"/>
              </w:rPr>
              <w:t>..</w:t>
            </w:r>
          </w:p>
        </w:tc>
        <w:tc>
          <w:tcPr>
            <w:tcW w:w="798" w:type="dxa"/>
          </w:tcPr>
          <w:p w14:paraId="6FBD78DF" w14:textId="77777777" w:rsidR="00D80A54" w:rsidRDefault="00D80A54" w:rsidP="00844A62">
            <w:pPr>
              <w:tabs>
                <w:tab w:val="left" w:pos="18"/>
              </w:tabs>
              <w:ind w:right="-394" w:firstLine="21"/>
              <w:rPr>
                <w:sz w:val="28"/>
                <w:szCs w:val="28"/>
                <w:lang w:val="kk-KZ"/>
              </w:rPr>
            </w:pPr>
          </w:p>
          <w:p w14:paraId="52D30011" w14:textId="77777777" w:rsidR="00D80A54" w:rsidRDefault="00D80A54" w:rsidP="00844A62">
            <w:pPr>
              <w:tabs>
                <w:tab w:val="left" w:pos="18"/>
              </w:tabs>
              <w:ind w:right="-394" w:firstLine="21"/>
              <w:rPr>
                <w:sz w:val="28"/>
                <w:szCs w:val="28"/>
                <w:lang w:val="kk-KZ"/>
              </w:rPr>
            </w:pPr>
          </w:p>
          <w:p w14:paraId="5764D962" w14:textId="315BAD62" w:rsidR="00D966E6" w:rsidRPr="009B59A3" w:rsidRDefault="009B59A3" w:rsidP="00844A62">
            <w:pPr>
              <w:tabs>
                <w:tab w:val="left" w:pos="18"/>
              </w:tabs>
              <w:ind w:right="-394" w:firstLine="21"/>
              <w:rPr>
                <w:sz w:val="28"/>
                <w:szCs w:val="28"/>
                <w:lang w:val="kk-KZ"/>
              </w:rPr>
            </w:pPr>
            <w:r>
              <w:rPr>
                <w:sz w:val="28"/>
                <w:szCs w:val="28"/>
                <w:lang w:val="kk-KZ"/>
              </w:rPr>
              <w:t>66</w:t>
            </w:r>
          </w:p>
        </w:tc>
      </w:tr>
      <w:tr w:rsidR="00EE2A9A" w:rsidRPr="00844A62" w14:paraId="706A5905" w14:textId="77777777" w:rsidTr="00844A62">
        <w:tc>
          <w:tcPr>
            <w:tcW w:w="841" w:type="dxa"/>
          </w:tcPr>
          <w:p w14:paraId="0FADA224" w14:textId="1732B92F" w:rsidR="00D966E6" w:rsidRPr="00844A62" w:rsidRDefault="00D966E6" w:rsidP="00844A62">
            <w:pPr>
              <w:tabs>
                <w:tab w:val="left" w:pos="1300"/>
              </w:tabs>
              <w:ind w:firstLine="31"/>
              <w:rPr>
                <w:sz w:val="28"/>
                <w:szCs w:val="28"/>
              </w:rPr>
            </w:pPr>
            <w:r w:rsidRPr="00844A62">
              <w:rPr>
                <w:sz w:val="28"/>
                <w:szCs w:val="28"/>
              </w:rPr>
              <w:t>4.4.1</w:t>
            </w:r>
          </w:p>
        </w:tc>
        <w:tc>
          <w:tcPr>
            <w:tcW w:w="8128" w:type="dxa"/>
          </w:tcPr>
          <w:p w14:paraId="1331F21B" w14:textId="592111A4" w:rsidR="00D966E6" w:rsidRPr="00844A62" w:rsidRDefault="00D966E6" w:rsidP="00844A62">
            <w:pPr>
              <w:jc w:val="both"/>
              <w:rPr>
                <w:sz w:val="28"/>
                <w:szCs w:val="28"/>
              </w:rPr>
            </w:pPr>
            <w:r w:rsidRPr="00844A62">
              <w:rPr>
                <w:i/>
                <w:iCs/>
                <w:sz w:val="28"/>
                <w:szCs w:val="28"/>
                <w:lang w:val="kk-KZ"/>
              </w:rPr>
              <w:t>Dactylorhiz</w:t>
            </w:r>
            <w:r w:rsidRPr="00844A62">
              <w:rPr>
                <w:i/>
                <w:iCs/>
                <w:sz w:val="28"/>
                <w:szCs w:val="28"/>
                <w:lang w:val="en-US"/>
              </w:rPr>
              <w:t>a</w:t>
            </w:r>
            <w:r w:rsidRPr="00844A62">
              <w:rPr>
                <w:i/>
                <w:iCs/>
                <w:sz w:val="28"/>
                <w:szCs w:val="28"/>
              </w:rPr>
              <w:t xml:space="preserve"> </w:t>
            </w:r>
            <w:r w:rsidRPr="00844A62">
              <w:rPr>
                <w:i/>
                <w:iCs/>
                <w:sz w:val="28"/>
                <w:szCs w:val="28"/>
                <w:lang w:val="kk-KZ"/>
              </w:rPr>
              <w:t xml:space="preserve">fuchsii </w:t>
            </w:r>
            <w:r w:rsidRPr="00844A62">
              <w:rPr>
                <w:sz w:val="28"/>
                <w:szCs w:val="28"/>
                <w:lang w:val="kk-KZ"/>
              </w:rPr>
              <w:t>морфометриялық белгілерінің корреляциялық талдауы</w:t>
            </w:r>
            <w:r w:rsidR="009F2F24">
              <w:rPr>
                <w:sz w:val="28"/>
                <w:szCs w:val="28"/>
                <w:lang w:val="kk-KZ"/>
              </w:rPr>
              <w:t>............................................................................................</w:t>
            </w:r>
            <w:r w:rsidR="002022D0">
              <w:rPr>
                <w:sz w:val="28"/>
                <w:szCs w:val="28"/>
                <w:lang w:val="kk-KZ"/>
              </w:rPr>
              <w:t>.......</w:t>
            </w:r>
          </w:p>
        </w:tc>
        <w:tc>
          <w:tcPr>
            <w:tcW w:w="798" w:type="dxa"/>
          </w:tcPr>
          <w:p w14:paraId="03B66C2A" w14:textId="77777777" w:rsidR="00D80A54" w:rsidRDefault="00D80A54" w:rsidP="00844A62">
            <w:pPr>
              <w:tabs>
                <w:tab w:val="left" w:pos="18"/>
              </w:tabs>
              <w:ind w:right="-394" w:firstLine="21"/>
              <w:rPr>
                <w:sz w:val="28"/>
                <w:szCs w:val="28"/>
                <w:lang w:val="kk-KZ"/>
              </w:rPr>
            </w:pPr>
          </w:p>
          <w:p w14:paraId="7E21C408" w14:textId="0E1BCDFE" w:rsidR="00D966E6" w:rsidRPr="009B59A3" w:rsidRDefault="009B59A3" w:rsidP="00844A62">
            <w:pPr>
              <w:tabs>
                <w:tab w:val="left" w:pos="18"/>
              </w:tabs>
              <w:ind w:right="-394" w:firstLine="21"/>
              <w:rPr>
                <w:sz w:val="28"/>
                <w:szCs w:val="28"/>
                <w:lang w:val="kk-KZ"/>
              </w:rPr>
            </w:pPr>
            <w:r>
              <w:rPr>
                <w:sz w:val="28"/>
                <w:szCs w:val="28"/>
                <w:lang w:val="kk-KZ"/>
              </w:rPr>
              <w:t>69</w:t>
            </w:r>
          </w:p>
        </w:tc>
      </w:tr>
      <w:tr w:rsidR="00EE2A9A" w:rsidRPr="00844A62" w14:paraId="11E2DD72" w14:textId="77777777" w:rsidTr="00844A62">
        <w:tc>
          <w:tcPr>
            <w:tcW w:w="841" w:type="dxa"/>
          </w:tcPr>
          <w:p w14:paraId="084D1362" w14:textId="77777777" w:rsidR="00D966E6" w:rsidRPr="00844A62" w:rsidRDefault="00D966E6" w:rsidP="00844A62">
            <w:pPr>
              <w:tabs>
                <w:tab w:val="left" w:pos="1300"/>
              </w:tabs>
              <w:ind w:firstLine="31"/>
              <w:rPr>
                <w:sz w:val="28"/>
                <w:szCs w:val="28"/>
                <w:lang w:val="en-US"/>
              </w:rPr>
            </w:pPr>
            <w:r w:rsidRPr="00844A62">
              <w:rPr>
                <w:sz w:val="28"/>
                <w:szCs w:val="28"/>
                <w:lang w:val="en-US"/>
              </w:rPr>
              <w:t>4.5</w:t>
            </w:r>
          </w:p>
        </w:tc>
        <w:tc>
          <w:tcPr>
            <w:tcW w:w="8128" w:type="dxa"/>
          </w:tcPr>
          <w:p w14:paraId="0FED5731" w14:textId="65CA0A66" w:rsidR="00D966E6" w:rsidRPr="00844A62" w:rsidRDefault="00D966E6" w:rsidP="00844A62">
            <w:pPr>
              <w:jc w:val="both"/>
              <w:rPr>
                <w:sz w:val="28"/>
                <w:szCs w:val="28"/>
                <w:highlight w:val="yellow"/>
                <w:lang w:val="kk-KZ"/>
              </w:rPr>
            </w:pPr>
            <w:r w:rsidRPr="00844A62">
              <w:rPr>
                <w:bCs/>
                <w:sz w:val="28"/>
                <w:szCs w:val="28"/>
                <w:lang w:val="kk-KZ"/>
              </w:rPr>
              <w:t xml:space="preserve">Орталық Қазақстанның майда шоқылары жағдайында өсетін </w:t>
            </w:r>
            <w:r w:rsidRPr="00844A62">
              <w:rPr>
                <w:i/>
                <w:iCs/>
                <w:sz w:val="28"/>
                <w:szCs w:val="28"/>
                <w:lang w:val="kk-KZ"/>
              </w:rPr>
              <w:t>Dactylorhiz</w:t>
            </w:r>
            <w:r w:rsidRPr="00844A62">
              <w:rPr>
                <w:i/>
                <w:iCs/>
                <w:sz w:val="28"/>
                <w:szCs w:val="28"/>
                <w:lang w:val="en-US"/>
              </w:rPr>
              <w:t xml:space="preserve">a </w:t>
            </w:r>
            <w:r w:rsidRPr="00844A62">
              <w:rPr>
                <w:i/>
                <w:iCs/>
                <w:sz w:val="28"/>
                <w:szCs w:val="28"/>
                <w:lang w:val="kk-KZ"/>
              </w:rPr>
              <w:t>fuchsii</w:t>
            </w:r>
            <w:r w:rsidRPr="00844A62">
              <w:rPr>
                <w:sz w:val="28"/>
                <w:szCs w:val="28"/>
                <w:lang w:val="en-US"/>
              </w:rPr>
              <w:t xml:space="preserve"> </w:t>
            </w:r>
            <w:r w:rsidRPr="00844A62">
              <w:rPr>
                <w:sz w:val="28"/>
                <w:szCs w:val="28"/>
                <w:lang w:val="kk-KZ"/>
              </w:rPr>
              <w:t>(Druce) So</w:t>
            </w:r>
            <w:r w:rsidR="00B63B58" w:rsidRPr="00844A62">
              <w:rPr>
                <w:sz w:val="28"/>
                <w:szCs w:val="28"/>
                <w:lang w:val="kk-KZ"/>
              </w:rPr>
              <w:t>o</w:t>
            </w:r>
            <w:r w:rsidRPr="00844A62">
              <w:rPr>
                <w:bCs/>
                <w:sz w:val="28"/>
                <w:szCs w:val="28"/>
                <w:lang w:val="kk-KZ"/>
              </w:rPr>
              <w:t xml:space="preserve"> анатомиялық құрылымын зерттеу</w:t>
            </w:r>
          </w:p>
        </w:tc>
        <w:tc>
          <w:tcPr>
            <w:tcW w:w="798" w:type="dxa"/>
          </w:tcPr>
          <w:p w14:paraId="08602E86" w14:textId="77777777" w:rsidR="00D80A54" w:rsidRDefault="00D80A54" w:rsidP="00844A62">
            <w:pPr>
              <w:tabs>
                <w:tab w:val="left" w:pos="18"/>
              </w:tabs>
              <w:ind w:right="-394" w:firstLine="21"/>
              <w:rPr>
                <w:sz w:val="28"/>
                <w:szCs w:val="28"/>
                <w:lang w:val="kk-KZ"/>
              </w:rPr>
            </w:pPr>
          </w:p>
          <w:p w14:paraId="1F36BC4F" w14:textId="14C76BC2" w:rsidR="00D966E6" w:rsidRPr="009B59A3" w:rsidRDefault="00EE2A9A" w:rsidP="009B59A3">
            <w:pPr>
              <w:tabs>
                <w:tab w:val="left" w:pos="18"/>
              </w:tabs>
              <w:ind w:right="-394" w:firstLine="21"/>
              <w:rPr>
                <w:sz w:val="28"/>
                <w:szCs w:val="28"/>
                <w:lang w:val="kk-KZ"/>
              </w:rPr>
            </w:pPr>
            <w:r w:rsidRPr="00844A62">
              <w:rPr>
                <w:sz w:val="28"/>
                <w:szCs w:val="28"/>
                <w:lang w:val="en-US"/>
              </w:rPr>
              <w:t>7</w:t>
            </w:r>
            <w:r w:rsidR="009B59A3">
              <w:rPr>
                <w:sz w:val="28"/>
                <w:szCs w:val="28"/>
                <w:lang w:val="kk-KZ"/>
              </w:rPr>
              <w:t>3</w:t>
            </w:r>
          </w:p>
        </w:tc>
      </w:tr>
      <w:tr w:rsidR="00EE2A9A" w:rsidRPr="00844A62" w14:paraId="15C2DF3B" w14:textId="77777777" w:rsidTr="00844A62">
        <w:tc>
          <w:tcPr>
            <w:tcW w:w="841" w:type="dxa"/>
          </w:tcPr>
          <w:p w14:paraId="4756217A" w14:textId="77777777" w:rsidR="00D966E6" w:rsidRPr="00844A62" w:rsidRDefault="00D966E6" w:rsidP="00844A62">
            <w:pPr>
              <w:tabs>
                <w:tab w:val="left" w:pos="1300"/>
              </w:tabs>
              <w:ind w:firstLine="31"/>
              <w:rPr>
                <w:sz w:val="28"/>
                <w:szCs w:val="28"/>
                <w:lang w:val="en-US"/>
              </w:rPr>
            </w:pPr>
            <w:r w:rsidRPr="00844A62">
              <w:rPr>
                <w:sz w:val="28"/>
                <w:szCs w:val="28"/>
                <w:lang w:val="en-US"/>
              </w:rPr>
              <w:t>4.6</w:t>
            </w:r>
          </w:p>
        </w:tc>
        <w:tc>
          <w:tcPr>
            <w:tcW w:w="8128" w:type="dxa"/>
          </w:tcPr>
          <w:p w14:paraId="4E4F0E9A" w14:textId="4FF64A61" w:rsidR="00D966E6" w:rsidRPr="00844A62" w:rsidRDefault="00D966E6" w:rsidP="00844A62">
            <w:pPr>
              <w:jc w:val="both"/>
              <w:rPr>
                <w:sz w:val="28"/>
                <w:szCs w:val="28"/>
                <w:highlight w:val="yellow"/>
                <w:lang w:val="kk-KZ"/>
              </w:rPr>
            </w:pPr>
            <w:r w:rsidRPr="00844A62">
              <w:rPr>
                <w:i/>
                <w:iCs/>
                <w:sz w:val="28"/>
                <w:szCs w:val="28"/>
                <w:lang w:val="kk-KZ"/>
              </w:rPr>
              <w:t>Dactylorhiz</w:t>
            </w:r>
            <w:r w:rsidRPr="00844A62">
              <w:rPr>
                <w:i/>
                <w:iCs/>
                <w:sz w:val="28"/>
                <w:szCs w:val="28"/>
                <w:lang w:val="en-US"/>
              </w:rPr>
              <w:t xml:space="preserve">a </w:t>
            </w:r>
            <w:r w:rsidRPr="00844A62">
              <w:rPr>
                <w:i/>
                <w:iCs/>
                <w:sz w:val="28"/>
                <w:szCs w:val="28"/>
                <w:lang w:val="kk-KZ"/>
              </w:rPr>
              <w:t>fuchsii</w:t>
            </w:r>
            <w:r w:rsidRPr="00844A62">
              <w:rPr>
                <w:sz w:val="28"/>
                <w:szCs w:val="28"/>
                <w:lang w:val="en-US"/>
              </w:rPr>
              <w:t xml:space="preserve"> </w:t>
            </w:r>
            <w:r w:rsidRPr="00844A62">
              <w:rPr>
                <w:sz w:val="28"/>
                <w:szCs w:val="28"/>
                <w:lang w:val="kk-KZ"/>
              </w:rPr>
              <w:t>(Druce) So</w:t>
            </w:r>
            <w:r w:rsidR="00B63B58" w:rsidRPr="00844A62">
              <w:rPr>
                <w:sz w:val="28"/>
                <w:szCs w:val="28"/>
                <w:lang w:val="kk-KZ"/>
              </w:rPr>
              <w:t>o</w:t>
            </w:r>
            <w:r w:rsidRPr="00844A62">
              <w:rPr>
                <w:sz w:val="28"/>
                <w:szCs w:val="28"/>
                <w:lang w:val="en-US"/>
              </w:rPr>
              <w:t xml:space="preserve"> </w:t>
            </w:r>
            <w:r w:rsidRPr="00844A62">
              <w:rPr>
                <w:sz w:val="28"/>
                <w:szCs w:val="28"/>
                <w:lang w:val="kk-KZ"/>
              </w:rPr>
              <w:t xml:space="preserve">түрінің </w:t>
            </w:r>
            <w:r w:rsidRPr="00844A62">
              <w:rPr>
                <w:sz w:val="28"/>
                <w:szCs w:val="28"/>
              </w:rPr>
              <w:t>фитохимиялық</w:t>
            </w:r>
            <w:r w:rsidRPr="00844A62">
              <w:rPr>
                <w:sz w:val="28"/>
                <w:szCs w:val="28"/>
                <w:lang w:val="en-US"/>
              </w:rPr>
              <w:t xml:space="preserve"> </w:t>
            </w:r>
            <w:r w:rsidRPr="00844A62">
              <w:rPr>
                <w:sz w:val="28"/>
                <w:szCs w:val="28"/>
                <w:lang w:val="kk-KZ"/>
              </w:rPr>
              <w:t>талдауы</w:t>
            </w:r>
            <w:r w:rsidR="00D80A54">
              <w:rPr>
                <w:sz w:val="28"/>
                <w:szCs w:val="28"/>
                <w:lang w:val="kk-KZ"/>
              </w:rPr>
              <w:t>..</w:t>
            </w:r>
            <w:r w:rsidR="002022D0">
              <w:rPr>
                <w:sz w:val="28"/>
                <w:szCs w:val="28"/>
                <w:lang w:val="kk-KZ"/>
              </w:rPr>
              <w:t>.</w:t>
            </w:r>
          </w:p>
        </w:tc>
        <w:tc>
          <w:tcPr>
            <w:tcW w:w="798" w:type="dxa"/>
          </w:tcPr>
          <w:p w14:paraId="49EFF626" w14:textId="0E13C076" w:rsidR="00D966E6" w:rsidRPr="009B59A3" w:rsidRDefault="00EE2A9A" w:rsidP="009B59A3">
            <w:pPr>
              <w:tabs>
                <w:tab w:val="left" w:pos="18"/>
              </w:tabs>
              <w:ind w:right="-394" w:firstLine="21"/>
              <w:rPr>
                <w:sz w:val="28"/>
                <w:szCs w:val="28"/>
                <w:lang w:val="kk-KZ"/>
              </w:rPr>
            </w:pPr>
            <w:r w:rsidRPr="00844A62">
              <w:rPr>
                <w:sz w:val="28"/>
                <w:szCs w:val="28"/>
                <w:lang w:val="en-US"/>
              </w:rPr>
              <w:t>8</w:t>
            </w:r>
            <w:r w:rsidR="009B59A3">
              <w:rPr>
                <w:sz w:val="28"/>
                <w:szCs w:val="28"/>
                <w:lang w:val="kk-KZ"/>
              </w:rPr>
              <w:t>0</w:t>
            </w:r>
          </w:p>
        </w:tc>
      </w:tr>
      <w:tr w:rsidR="00EE2A9A" w:rsidRPr="00844A62" w14:paraId="36418131" w14:textId="77777777" w:rsidTr="00844A62">
        <w:tc>
          <w:tcPr>
            <w:tcW w:w="841" w:type="dxa"/>
          </w:tcPr>
          <w:p w14:paraId="6FFAA296" w14:textId="77777777" w:rsidR="00D966E6" w:rsidRPr="00844A62" w:rsidRDefault="00D966E6" w:rsidP="00844A62">
            <w:pPr>
              <w:tabs>
                <w:tab w:val="left" w:pos="1300"/>
              </w:tabs>
              <w:ind w:firstLine="31"/>
              <w:rPr>
                <w:sz w:val="28"/>
                <w:szCs w:val="28"/>
                <w:lang w:val="en-US"/>
              </w:rPr>
            </w:pPr>
            <w:r w:rsidRPr="00844A62">
              <w:rPr>
                <w:sz w:val="28"/>
                <w:szCs w:val="28"/>
                <w:lang w:val="en-US"/>
              </w:rPr>
              <w:t>4.7</w:t>
            </w:r>
          </w:p>
        </w:tc>
        <w:tc>
          <w:tcPr>
            <w:tcW w:w="8128" w:type="dxa"/>
          </w:tcPr>
          <w:p w14:paraId="7D3C519E" w14:textId="185A0173" w:rsidR="00D966E6" w:rsidRPr="00844A62" w:rsidRDefault="00D966E6" w:rsidP="00844A62">
            <w:pPr>
              <w:jc w:val="both"/>
              <w:rPr>
                <w:sz w:val="28"/>
                <w:szCs w:val="28"/>
                <w:highlight w:val="yellow"/>
                <w:lang w:val="kk-KZ"/>
              </w:rPr>
            </w:pPr>
            <w:r w:rsidRPr="00844A62">
              <w:rPr>
                <w:i/>
                <w:iCs/>
                <w:sz w:val="28"/>
                <w:szCs w:val="28"/>
                <w:lang w:val="kk-KZ"/>
              </w:rPr>
              <w:t>Dactylorhiz</w:t>
            </w:r>
            <w:r w:rsidRPr="00844A62">
              <w:rPr>
                <w:i/>
                <w:iCs/>
                <w:sz w:val="28"/>
                <w:szCs w:val="28"/>
                <w:lang w:val="en-US"/>
              </w:rPr>
              <w:t xml:space="preserve">a </w:t>
            </w:r>
            <w:r w:rsidRPr="00844A62">
              <w:rPr>
                <w:i/>
                <w:iCs/>
                <w:sz w:val="28"/>
                <w:szCs w:val="28"/>
                <w:lang w:val="kk-KZ"/>
              </w:rPr>
              <w:t>fuchsii</w:t>
            </w:r>
            <w:r w:rsidRPr="00844A62">
              <w:rPr>
                <w:sz w:val="28"/>
                <w:szCs w:val="28"/>
                <w:lang w:val="en-US"/>
              </w:rPr>
              <w:t xml:space="preserve"> </w:t>
            </w:r>
            <w:r w:rsidRPr="00844A62">
              <w:rPr>
                <w:sz w:val="28"/>
                <w:szCs w:val="28"/>
                <w:lang w:val="kk-KZ"/>
              </w:rPr>
              <w:t>(Druce) So</w:t>
            </w:r>
            <w:r w:rsidR="00B63B58" w:rsidRPr="00844A62">
              <w:rPr>
                <w:sz w:val="28"/>
                <w:szCs w:val="28"/>
                <w:lang w:val="kk-KZ"/>
              </w:rPr>
              <w:t>o</w:t>
            </w:r>
            <w:r w:rsidRPr="00844A62">
              <w:rPr>
                <w:bCs/>
                <w:sz w:val="28"/>
                <w:szCs w:val="28"/>
                <w:lang w:val="kk-KZ"/>
              </w:rPr>
              <w:t xml:space="preserve"> ризосферасынан бактериялық және саңырауқұлақ культураларын бөліп алу</w:t>
            </w:r>
            <w:r w:rsidR="00D80A54">
              <w:rPr>
                <w:bCs/>
                <w:sz w:val="28"/>
                <w:szCs w:val="28"/>
                <w:lang w:val="kk-KZ"/>
              </w:rPr>
              <w:t>...............................</w:t>
            </w:r>
            <w:r w:rsidR="002022D0">
              <w:rPr>
                <w:bCs/>
                <w:sz w:val="28"/>
                <w:szCs w:val="28"/>
                <w:lang w:val="kk-KZ"/>
              </w:rPr>
              <w:t>....</w:t>
            </w:r>
          </w:p>
        </w:tc>
        <w:tc>
          <w:tcPr>
            <w:tcW w:w="798" w:type="dxa"/>
          </w:tcPr>
          <w:p w14:paraId="6CE5850C" w14:textId="77777777" w:rsidR="00D80A54" w:rsidRDefault="00D80A54" w:rsidP="00844A62">
            <w:pPr>
              <w:tabs>
                <w:tab w:val="left" w:pos="18"/>
              </w:tabs>
              <w:ind w:right="-394" w:firstLine="21"/>
              <w:rPr>
                <w:sz w:val="28"/>
                <w:szCs w:val="28"/>
                <w:lang w:val="kk-KZ"/>
              </w:rPr>
            </w:pPr>
          </w:p>
          <w:p w14:paraId="0E1427A4" w14:textId="7DF45342" w:rsidR="00D966E6" w:rsidRPr="009B59A3" w:rsidRDefault="009B59A3" w:rsidP="00844A62">
            <w:pPr>
              <w:tabs>
                <w:tab w:val="left" w:pos="18"/>
              </w:tabs>
              <w:ind w:right="-394" w:firstLine="21"/>
              <w:rPr>
                <w:sz w:val="28"/>
                <w:szCs w:val="28"/>
                <w:lang w:val="kk-KZ"/>
              </w:rPr>
            </w:pPr>
            <w:r>
              <w:rPr>
                <w:sz w:val="28"/>
                <w:szCs w:val="28"/>
                <w:lang w:val="kk-KZ"/>
              </w:rPr>
              <w:t>85</w:t>
            </w:r>
          </w:p>
        </w:tc>
      </w:tr>
      <w:tr w:rsidR="00EE2A9A" w:rsidRPr="00844A62" w14:paraId="144FFEAB" w14:textId="77777777" w:rsidTr="00844A62">
        <w:tc>
          <w:tcPr>
            <w:tcW w:w="841" w:type="dxa"/>
          </w:tcPr>
          <w:p w14:paraId="0A05FAA3" w14:textId="77777777" w:rsidR="00D966E6" w:rsidRPr="00844A62" w:rsidRDefault="00D966E6" w:rsidP="00844A62">
            <w:pPr>
              <w:tabs>
                <w:tab w:val="left" w:pos="1300"/>
              </w:tabs>
              <w:ind w:firstLine="31"/>
              <w:rPr>
                <w:sz w:val="28"/>
                <w:szCs w:val="28"/>
                <w:lang w:val="en-US"/>
              </w:rPr>
            </w:pPr>
            <w:r w:rsidRPr="00844A62">
              <w:rPr>
                <w:sz w:val="28"/>
                <w:szCs w:val="28"/>
              </w:rPr>
              <w:t>4.</w:t>
            </w:r>
            <w:r w:rsidRPr="00844A62">
              <w:rPr>
                <w:sz w:val="28"/>
                <w:szCs w:val="28"/>
                <w:lang w:val="en-US"/>
              </w:rPr>
              <w:t>8</w:t>
            </w:r>
          </w:p>
        </w:tc>
        <w:tc>
          <w:tcPr>
            <w:tcW w:w="8128" w:type="dxa"/>
          </w:tcPr>
          <w:p w14:paraId="226CFDC8" w14:textId="2005C4C2" w:rsidR="00D966E6" w:rsidRPr="00844A62" w:rsidRDefault="00D966E6" w:rsidP="00844A62">
            <w:pPr>
              <w:jc w:val="both"/>
              <w:rPr>
                <w:sz w:val="28"/>
                <w:szCs w:val="28"/>
                <w:lang w:val="kk-KZ"/>
              </w:rPr>
            </w:pPr>
            <w:r w:rsidRPr="00844A62">
              <w:rPr>
                <w:iCs/>
                <w:sz w:val="28"/>
                <w:szCs w:val="28"/>
                <w:lang w:val="kk-KZ"/>
              </w:rPr>
              <w:t xml:space="preserve">Орталық Қазақстан майда шоқылары жағдайындағы </w:t>
            </w:r>
            <w:r w:rsidRPr="00844A62">
              <w:rPr>
                <w:i/>
                <w:iCs/>
                <w:sz w:val="28"/>
                <w:szCs w:val="28"/>
                <w:lang w:val="kk-KZ"/>
              </w:rPr>
              <w:t>Dactylorhiz</w:t>
            </w:r>
            <w:r w:rsidRPr="00844A62">
              <w:rPr>
                <w:i/>
                <w:iCs/>
                <w:sz w:val="28"/>
                <w:szCs w:val="28"/>
                <w:lang w:val="en-US"/>
              </w:rPr>
              <w:t xml:space="preserve">a </w:t>
            </w:r>
            <w:r w:rsidRPr="00844A62">
              <w:rPr>
                <w:i/>
                <w:iCs/>
                <w:sz w:val="28"/>
                <w:szCs w:val="28"/>
                <w:lang w:val="kk-KZ"/>
              </w:rPr>
              <w:t>fuchsii</w:t>
            </w:r>
            <w:r w:rsidRPr="00844A62">
              <w:rPr>
                <w:sz w:val="28"/>
                <w:szCs w:val="28"/>
                <w:lang w:val="en-US"/>
              </w:rPr>
              <w:t xml:space="preserve"> </w:t>
            </w:r>
            <w:r w:rsidRPr="00844A62">
              <w:rPr>
                <w:sz w:val="28"/>
                <w:szCs w:val="28"/>
                <w:lang w:val="kk-KZ"/>
              </w:rPr>
              <w:t>(Druce) So</w:t>
            </w:r>
            <w:r w:rsidR="00B63B58" w:rsidRPr="00844A62">
              <w:rPr>
                <w:sz w:val="28"/>
                <w:szCs w:val="28"/>
                <w:lang w:val="kk-KZ"/>
              </w:rPr>
              <w:t>o</w:t>
            </w:r>
            <w:r w:rsidRPr="00844A62">
              <w:rPr>
                <w:bCs/>
                <w:sz w:val="28"/>
                <w:szCs w:val="28"/>
                <w:lang w:val="kk-KZ"/>
              </w:rPr>
              <w:t xml:space="preserve"> ценопопуляцияларының құрылымдық күйінің ерекшеліктері</w:t>
            </w:r>
            <w:r w:rsidR="00D80A54">
              <w:rPr>
                <w:bCs/>
                <w:sz w:val="28"/>
                <w:szCs w:val="28"/>
                <w:lang w:val="kk-KZ"/>
              </w:rPr>
              <w:t>.....................................................................................</w:t>
            </w:r>
            <w:r w:rsidR="002022D0">
              <w:rPr>
                <w:bCs/>
                <w:sz w:val="28"/>
                <w:szCs w:val="28"/>
                <w:lang w:val="kk-KZ"/>
              </w:rPr>
              <w:t>....</w:t>
            </w:r>
          </w:p>
        </w:tc>
        <w:tc>
          <w:tcPr>
            <w:tcW w:w="798" w:type="dxa"/>
          </w:tcPr>
          <w:p w14:paraId="3C2E0A4E" w14:textId="77777777" w:rsidR="00D80A54" w:rsidRDefault="00D80A54" w:rsidP="00844A62">
            <w:pPr>
              <w:tabs>
                <w:tab w:val="left" w:pos="18"/>
              </w:tabs>
              <w:ind w:right="-394" w:firstLine="21"/>
              <w:rPr>
                <w:sz w:val="28"/>
                <w:szCs w:val="28"/>
                <w:lang w:val="kk-KZ"/>
              </w:rPr>
            </w:pPr>
          </w:p>
          <w:p w14:paraId="4D4E3038" w14:textId="77777777" w:rsidR="00D80A54" w:rsidRDefault="00D80A54" w:rsidP="00844A62">
            <w:pPr>
              <w:tabs>
                <w:tab w:val="left" w:pos="18"/>
              </w:tabs>
              <w:ind w:right="-394" w:firstLine="21"/>
              <w:rPr>
                <w:sz w:val="28"/>
                <w:szCs w:val="28"/>
                <w:lang w:val="kk-KZ"/>
              </w:rPr>
            </w:pPr>
          </w:p>
          <w:p w14:paraId="4A50AED5" w14:textId="1A82094D" w:rsidR="00D966E6" w:rsidRPr="00844A62" w:rsidRDefault="009B59A3" w:rsidP="00844A62">
            <w:pPr>
              <w:tabs>
                <w:tab w:val="left" w:pos="18"/>
              </w:tabs>
              <w:ind w:right="-394" w:firstLine="21"/>
              <w:rPr>
                <w:sz w:val="28"/>
                <w:szCs w:val="28"/>
              </w:rPr>
            </w:pPr>
            <w:r>
              <w:rPr>
                <w:sz w:val="28"/>
                <w:szCs w:val="28"/>
                <w:lang w:val="kk-KZ"/>
              </w:rPr>
              <w:t>88</w:t>
            </w:r>
          </w:p>
        </w:tc>
      </w:tr>
      <w:tr w:rsidR="00EE2A9A" w:rsidRPr="00844A62" w14:paraId="579AA264" w14:textId="77777777" w:rsidTr="00844A62">
        <w:tc>
          <w:tcPr>
            <w:tcW w:w="841" w:type="dxa"/>
          </w:tcPr>
          <w:p w14:paraId="5BE99F11" w14:textId="77777777" w:rsidR="00D966E6" w:rsidRPr="00844A62" w:rsidRDefault="00D966E6" w:rsidP="00844A62">
            <w:pPr>
              <w:tabs>
                <w:tab w:val="left" w:pos="1300"/>
              </w:tabs>
              <w:ind w:firstLine="31"/>
              <w:rPr>
                <w:sz w:val="28"/>
                <w:szCs w:val="28"/>
                <w:lang w:val="en-US"/>
              </w:rPr>
            </w:pPr>
            <w:r w:rsidRPr="00844A62">
              <w:rPr>
                <w:sz w:val="28"/>
                <w:szCs w:val="28"/>
              </w:rPr>
              <w:t>4.</w:t>
            </w:r>
            <w:r w:rsidRPr="00844A62">
              <w:rPr>
                <w:sz w:val="28"/>
                <w:szCs w:val="28"/>
                <w:lang w:val="en-US"/>
              </w:rPr>
              <w:t>9</w:t>
            </w:r>
          </w:p>
        </w:tc>
        <w:tc>
          <w:tcPr>
            <w:tcW w:w="8128" w:type="dxa"/>
          </w:tcPr>
          <w:p w14:paraId="2C882AD1" w14:textId="2FEC870D" w:rsidR="00D966E6" w:rsidRPr="00844A62" w:rsidRDefault="00D966E6" w:rsidP="00844A62">
            <w:pPr>
              <w:jc w:val="both"/>
              <w:rPr>
                <w:sz w:val="28"/>
                <w:szCs w:val="28"/>
                <w:lang w:val="kk-KZ"/>
              </w:rPr>
            </w:pPr>
            <w:r w:rsidRPr="00844A62">
              <w:rPr>
                <w:i/>
                <w:iCs/>
                <w:sz w:val="28"/>
                <w:szCs w:val="28"/>
                <w:lang w:val="kk-KZ"/>
              </w:rPr>
              <w:t>Dactylorhiz</w:t>
            </w:r>
            <w:r w:rsidRPr="00844A62">
              <w:rPr>
                <w:i/>
                <w:iCs/>
                <w:sz w:val="28"/>
                <w:szCs w:val="28"/>
                <w:lang w:val="en-US"/>
              </w:rPr>
              <w:t xml:space="preserve">a </w:t>
            </w:r>
            <w:r w:rsidRPr="00844A62">
              <w:rPr>
                <w:i/>
                <w:iCs/>
                <w:sz w:val="28"/>
                <w:szCs w:val="28"/>
                <w:lang w:val="kk-KZ"/>
              </w:rPr>
              <w:t>fuchsii</w:t>
            </w:r>
            <w:r w:rsidRPr="00844A62">
              <w:rPr>
                <w:sz w:val="28"/>
                <w:szCs w:val="28"/>
                <w:lang w:val="en-US"/>
              </w:rPr>
              <w:t xml:space="preserve"> </w:t>
            </w:r>
            <w:r w:rsidRPr="00844A62">
              <w:rPr>
                <w:sz w:val="28"/>
                <w:szCs w:val="28"/>
                <w:lang w:val="kk-KZ"/>
              </w:rPr>
              <w:t>(Druce) So</w:t>
            </w:r>
            <w:r w:rsidR="00B63B58" w:rsidRPr="00844A62">
              <w:rPr>
                <w:sz w:val="28"/>
                <w:szCs w:val="28"/>
                <w:lang w:val="kk-KZ"/>
              </w:rPr>
              <w:t>o</w:t>
            </w:r>
            <w:r w:rsidRPr="00844A62">
              <w:rPr>
                <w:bCs/>
                <w:sz w:val="28"/>
                <w:szCs w:val="28"/>
                <w:lang w:val="kk-KZ"/>
              </w:rPr>
              <w:t xml:space="preserve"> бастапқы интродукциясы</w:t>
            </w:r>
            <w:r w:rsidR="00D80A54">
              <w:rPr>
                <w:bCs/>
                <w:sz w:val="28"/>
                <w:szCs w:val="28"/>
                <w:lang w:val="kk-KZ"/>
              </w:rPr>
              <w:t>.............</w:t>
            </w:r>
            <w:r w:rsidR="002022D0">
              <w:rPr>
                <w:bCs/>
                <w:sz w:val="28"/>
                <w:szCs w:val="28"/>
                <w:lang w:val="kk-KZ"/>
              </w:rPr>
              <w:t>..</w:t>
            </w:r>
          </w:p>
        </w:tc>
        <w:tc>
          <w:tcPr>
            <w:tcW w:w="798" w:type="dxa"/>
          </w:tcPr>
          <w:p w14:paraId="7EDF4D05" w14:textId="41262852" w:rsidR="00D966E6" w:rsidRPr="00844A62" w:rsidRDefault="009B59A3" w:rsidP="00844A62">
            <w:pPr>
              <w:tabs>
                <w:tab w:val="left" w:pos="18"/>
              </w:tabs>
              <w:ind w:right="-394" w:firstLine="18"/>
              <w:rPr>
                <w:sz w:val="28"/>
                <w:szCs w:val="28"/>
              </w:rPr>
            </w:pPr>
            <w:r>
              <w:rPr>
                <w:sz w:val="28"/>
                <w:szCs w:val="28"/>
                <w:lang w:val="kk-KZ"/>
              </w:rPr>
              <w:t>97</w:t>
            </w:r>
          </w:p>
        </w:tc>
      </w:tr>
      <w:tr w:rsidR="00EE2A9A" w:rsidRPr="00844A62" w14:paraId="32C49D8C" w14:textId="77777777" w:rsidTr="00844A62">
        <w:tc>
          <w:tcPr>
            <w:tcW w:w="841" w:type="dxa"/>
          </w:tcPr>
          <w:p w14:paraId="6254AD9E" w14:textId="77777777" w:rsidR="00D966E6" w:rsidRPr="00D80A54" w:rsidRDefault="00D966E6" w:rsidP="00844A62">
            <w:pPr>
              <w:tabs>
                <w:tab w:val="left" w:pos="1300"/>
              </w:tabs>
              <w:ind w:firstLine="31"/>
              <w:rPr>
                <w:b/>
                <w:sz w:val="28"/>
                <w:szCs w:val="28"/>
              </w:rPr>
            </w:pPr>
            <w:r w:rsidRPr="00D80A54">
              <w:rPr>
                <w:b/>
                <w:sz w:val="28"/>
                <w:szCs w:val="28"/>
              </w:rPr>
              <w:t>5</w:t>
            </w:r>
          </w:p>
        </w:tc>
        <w:tc>
          <w:tcPr>
            <w:tcW w:w="8128" w:type="dxa"/>
          </w:tcPr>
          <w:p w14:paraId="659577B0" w14:textId="4FCABE1F" w:rsidR="00D966E6" w:rsidRPr="00D80A54" w:rsidRDefault="00D966E6" w:rsidP="00844A62">
            <w:pPr>
              <w:jc w:val="both"/>
              <w:rPr>
                <w:sz w:val="28"/>
                <w:szCs w:val="28"/>
                <w:lang w:val="kk-KZ"/>
              </w:rPr>
            </w:pPr>
            <w:r w:rsidRPr="00844A62">
              <w:rPr>
                <w:b/>
                <w:sz w:val="28"/>
                <w:szCs w:val="28"/>
                <w:lang w:val="kk-KZ"/>
              </w:rPr>
              <w:t>DACTYLORHIZ</w:t>
            </w:r>
            <w:r w:rsidRPr="00844A62">
              <w:rPr>
                <w:b/>
                <w:sz w:val="28"/>
                <w:szCs w:val="28"/>
                <w:lang w:val="en-US"/>
              </w:rPr>
              <w:t>A</w:t>
            </w:r>
            <w:r w:rsidRPr="00844A62">
              <w:rPr>
                <w:b/>
                <w:sz w:val="28"/>
                <w:szCs w:val="28"/>
              </w:rPr>
              <w:t xml:space="preserve"> </w:t>
            </w:r>
            <w:r w:rsidRPr="00844A62">
              <w:rPr>
                <w:b/>
                <w:sz w:val="28"/>
                <w:szCs w:val="28"/>
                <w:lang w:val="kk-KZ"/>
              </w:rPr>
              <w:t>FUCHSII</w:t>
            </w:r>
            <w:r w:rsidRPr="00844A62">
              <w:rPr>
                <w:b/>
                <w:sz w:val="28"/>
                <w:szCs w:val="28"/>
              </w:rPr>
              <w:t xml:space="preserve"> </w:t>
            </w:r>
            <w:r w:rsidRPr="00844A62">
              <w:rPr>
                <w:b/>
                <w:sz w:val="28"/>
                <w:szCs w:val="28"/>
                <w:lang w:val="kk-KZ"/>
              </w:rPr>
              <w:t>(DRUCE) SO</w:t>
            </w:r>
            <w:r w:rsidR="00B63B58" w:rsidRPr="00844A62">
              <w:rPr>
                <w:b/>
                <w:sz w:val="28"/>
                <w:szCs w:val="28"/>
                <w:lang w:val="kk-KZ"/>
              </w:rPr>
              <w:t>O</w:t>
            </w:r>
            <w:r w:rsidRPr="00844A62">
              <w:rPr>
                <w:b/>
                <w:sz w:val="28"/>
                <w:szCs w:val="28"/>
              </w:rPr>
              <w:t xml:space="preserve"> САҚТАУДЫҢ ҒЫЛЫМИ НЕГІЗДЕРІ</w:t>
            </w:r>
            <w:r w:rsidR="00D80A54">
              <w:rPr>
                <w:sz w:val="28"/>
                <w:szCs w:val="28"/>
                <w:lang w:val="kk-KZ"/>
              </w:rPr>
              <w:t>...................................................................</w:t>
            </w:r>
            <w:r w:rsidR="002022D0">
              <w:rPr>
                <w:sz w:val="28"/>
                <w:szCs w:val="28"/>
                <w:lang w:val="kk-KZ"/>
              </w:rPr>
              <w:t>...</w:t>
            </w:r>
          </w:p>
        </w:tc>
        <w:tc>
          <w:tcPr>
            <w:tcW w:w="798" w:type="dxa"/>
          </w:tcPr>
          <w:p w14:paraId="4B9CC509" w14:textId="77777777" w:rsidR="00D80A54" w:rsidRDefault="00D80A54" w:rsidP="00844A62">
            <w:pPr>
              <w:tabs>
                <w:tab w:val="left" w:pos="18"/>
              </w:tabs>
              <w:ind w:right="-394" w:firstLine="18"/>
              <w:rPr>
                <w:sz w:val="28"/>
                <w:szCs w:val="28"/>
                <w:lang w:val="kk-KZ"/>
              </w:rPr>
            </w:pPr>
          </w:p>
          <w:p w14:paraId="321D8D5B" w14:textId="5AD61B90" w:rsidR="00D966E6" w:rsidRPr="00844A62" w:rsidRDefault="00D966E6" w:rsidP="009B59A3">
            <w:pPr>
              <w:tabs>
                <w:tab w:val="left" w:pos="18"/>
              </w:tabs>
              <w:ind w:right="-394" w:firstLine="18"/>
              <w:rPr>
                <w:sz w:val="28"/>
                <w:szCs w:val="28"/>
              </w:rPr>
            </w:pPr>
            <w:r w:rsidRPr="00844A62">
              <w:rPr>
                <w:sz w:val="28"/>
                <w:szCs w:val="28"/>
                <w:lang w:val="kk-KZ"/>
              </w:rPr>
              <w:t>10</w:t>
            </w:r>
            <w:r w:rsidR="009B59A3">
              <w:rPr>
                <w:sz w:val="28"/>
                <w:szCs w:val="28"/>
                <w:lang w:val="kk-KZ"/>
              </w:rPr>
              <w:t>2</w:t>
            </w:r>
          </w:p>
        </w:tc>
      </w:tr>
      <w:tr w:rsidR="00EE2A9A" w:rsidRPr="00844A62" w14:paraId="0DAAEE8D" w14:textId="77777777" w:rsidTr="00844A62">
        <w:tc>
          <w:tcPr>
            <w:tcW w:w="841" w:type="dxa"/>
          </w:tcPr>
          <w:p w14:paraId="3BDCD442" w14:textId="77777777" w:rsidR="00D966E6" w:rsidRPr="00844A62" w:rsidRDefault="00D966E6" w:rsidP="00844A62">
            <w:pPr>
              <w:tabs>
                <w:tab w:val="left" w:pos="1300"/>
              </w:tabs>
              <w:ind w:left="-45"/>
              <w:rPr>
                <w:sz w:val="28"/>
                <w:szCs w:val="28"/>
                <w:lang w:val="en-US"/>
              </w:rPr>
            </w:pPr>
            <w:r w:rsidRPr="00844A62">
              <w:rPr>
                <w:sz w:val="28"/>
                <w:szCs w:val="28"/>
                <w:lang w:val="en-US"/>
              </w:rPr>
              <w:t>5.1</w:t>
            </w:r>
          </w:p>
        </w:tc>
        <w:tc>
          <w:tcPr>
            <w:tcW w:w="8128" w:type="dxa"/>
          </w:tcPr>
          <w:p w14:paraId="21C7BDFF" w14:textId="6E33AEED" w:rsidR="00D966E6" w:rsidRPr="00844A62" w:rsidRDefault="00F4072D" w:rsidP="00844A62">
            <w:pPr>
              <w:jc w:val="both"/>
              <w:rPr>
                <w:sz w:val="28"/>
                <w:szCs w:val="28"/>
                <w:lang w:val="en-US"/>
              </w:rPr>
            </w:pPr>
            <w:r w:rsidRPr="00844A62">
              <w:rPr>
                <w:i/>
                <w:iCs/>
                <w:sz w:val="28"/>
                <w:szCs w:val="28"/>
                <w:lang w:val="kk-KZ"/>
              </w:rPr>
              <w:t>Dactylorhiza fuchsii</w:t>
            </w:r>
            <w:r w:rsidRPr="00844A62">
              <w:rPr>
                <w:sz w:val="28"/>
                <w:szCs w:val="28"/>
                <w:lang w:val="kk-KZ"/>
              </w:rPr>
              <w:t xml:space="preserve"> (</w:t>
            </w:r>
            <w:r w:rsidRPr="00844A62">
              <w:rPr>
                <w:i/>
                <w:iCs/>
                <w:sz w:val="28"/>
                <w:szCs w:val="28"/>
                <w:lang w:val="kk-KZ"/>
              </w:rPr>
              <w:t>Orchidaceae</w:t>
            </w:r>
            <w:r w:rsidRPr="00844A62">
              <w:rPr>
                <w:sz w:val="28"/>
                <w:szCs w:val="28"/>
                <w:lang w:val="kk-KZ"/>
              </w:rPr>
              <w:t>) түрінің ценопопуляцияларына төнетін қауіптер мен оларды сақтау үшін ұсынылған шаралар</w:t>
            </w:r>
            <w:r w:rsidR="00D80A54">
              <w:rPr>
                <w:sz w:val="28"/>
                <w:szCs w:val="28"/>
                <w:lang w:val="kk-KZ"/>
              </w:rPr>
              <w:t>......</w:t>
            </w:r>
            <w:r w:rsidR="002022D0">
              <w:rPr>
                <w:sz w:val="28"/>
                <w:szCs w:val="28"/>
                <w:lang w:val="kk-KZ"/>
              </w:rPr>
              <w:t>.</w:t>
            </w:r>
          </w:p>
        </w:tc>
        <w:tc>
          <w:tcPr>
            <w:tcW w:w="798" w:type="dxa"/>
          </w:tcPr>
          <w:p w14:paraId="583FCB4D" w14:textId="77777777" w:rsidR="00D80A54" w:rsidRDefault="00D80A54" w:rsidP="00844A62">
            <w:pPr>
              <w:tabs>
                <w:tab w:val="left" w:pos="18"/>
              </w:tabs>
              <w:ind w:right="-394" w:firstLine="18"/>
              <w:rPr>
                <w:sz w:val="28"/>
                <w:szCs w:val="28"/>
                <w:lang w:val="kk-KZ"/>
              </w:rPr>
            </w:pPr>
          </w:p>
          <w:p w14:paraId="06D0A732" w14:textId="00B61CA8" w:rsidR="00D966E6" w:rsidRPr="009B59A3" w:rsidRDefault="00D966E6" w:rsidP="009B59A3">
            <w:pPr>
              <w:tabs>
                <w:tab w:val="left" w:pos="18"/>
              </w:tabs>
              <w:ind w:right="-394" w:firstLine="18"/>
              <w:rPr>
                <w:sz w:val="28"/>
                <w:szCs w:val="28"/>
                <w:lang w:val="kk-KZ"/>
              </w:rPr>
            </w:pPr>
            <w:r w:rsidRPr="00844A62">
              <w:rPr>
                <w:sz w:val="28"/>
                <w:szCs w:val="28"/>
                <w:lang w:val="kk-KZ"/>
              </w:rPr>
              <w:t>1</w:t>
            </w:r>
            <w:r w:rsidR="009B59A3">
              <w:rPr>
                <w:sz w:val="28"/>
                <w:szCs w:val="28"/>
                <w:lang w:val="kk-KZ"/>
              </w:rPr>
              <w:t>04</w:t>
            </w:r>
          </w:p>
        </w:tc>
      </w:tr>
      <w:tr w:rsidR="00D966E6" w:rsidRPr="00844A62" w14:paraId="364E8B44" w14:textId="77777777" w:rsidTr="00844A62">
        <w:tc>
          <w:tcPr>
            <w:tcW w:w="8969" w:type="dxa"/>
            <w:gridSpan w:val="2"/>
          </w:tcPr>
          <w:p w14:paraId="718E5257" w14:textId="528C5F5F" w:rsidR="00D966E6" w:rsidRPr="00844A62" w:rsidRDefault="00D966E6" w:rsidP="00844A62">
            <w:pPr>
              <w:ind w:firstLine="31"/>
              <w:jc w:val="both"/>
              <w:rPr>
                <w:b/>
                <w:sz w:val="28"/>
                <w:szCs w:val="28"/>
                <w:lang w:val="kk-KZ"/>
              </w:rPr>
            </w:pPr>
            <w:r w:rsidRPr="00844A62">
              <w:rPr>
                <w:b/>
                <w:sz w:val="28"/>
                <w:szCs w:val="28"/>
                <w:lang w:val="kk-KZ"/>
              </w:rPr>
              <w:t>ҚОРЫТЫНДЫ</w:t>
            </w:r>
            <w:r w:rsidR="00D80A54" w:rsidRPr="00D80A54">
              <w:rPr>
                <w:sz w:val="28"/>
                <w:szCs w:val="28"/>
                <w:lang w:val="kk-KZ"/>
              </w:rPr>
              <w:t>.....................................</w:t>
            </w:r>
            <w:r w:rsidR="00D80A54">
              <w:rPr>
                <w:sz w:val="28"/>
                <w:szCs w:val="28"/>
                <w:lang w:val="kk-KZ"/>
              </w:rPr>
              <w:t>.....................................................</w:t>
            </w:r>
            <w:r w:rsidR="002022D0">
              <w:rPr>
                <w:sz w:val="28"/>
                <w:szCs w:val="28"/>
                <w:lang w:val="kk-KZ"/>
              </w:rPr>
              <w:t>.....</w:t>
            </w:r>
          </w:p>
        </w:tc>
        <w:tc>
          <w:tcPr>
            <w:tcW w:w="798" w:type="dxa"/>
          </w:tcPr>
          <w:p w14:paraId="7BF9B981" w14:textId="40DE0D24" w:rsidR="00D966E6" w:rsidRPr="009B59A3" w:rsidRDefault="00D966E6" w:rsidP="009B59A3">
            <w:pPr>
              <w:tabs>
                <w:tab w:val="left" w:pos="18"/>
              </w:tabs>
              <w:rPr>
                <w:sz w:val="28"/>
                <w:szCs w:val="28"/>
                <w:lang w:val="kk-KZ"/>
              </w:rPr>
            </w:pPr>
            <w:r w:rsidRPr="00844A62">
              <w:rPr>
                <w:sz w:val="28"/>
                <w:szCs w:val="28"/>
                <w:lang w:val="en-US"/>
              </w:rPr>
              <w:t>1</w:t>
            </w:r>
            <w:r w:rsidR="009B59A3">
              <w:rPr>
                <w:sz w:val="28"/>
                <w:szCs w:val="28"/>
                <w:lang w:val="kk-KZ"/>
              </w:rPr>
              <w:t>06</w:t>
            </w:r>
          </w:p>
        </w:tc>
      </w:tr>
      <w:tr w:rsidR="00D966E6" w:rsidRPr="00844A62" w14:paraId="7CA1A310" w14:textId="77777777" w:rsidTr="00844A62">
        <w:tc>
          <w:tcPr>
            <w:tcW w:w="8969" w:type="dxa"/>
            <w:gridSpan w:val="2"/>
          </w:tcPr>
          <w:p w14:paraId="7E417DDA" w14:textId="2FE3D5C3" w:rsidR="00D966E6" w:rsidRPr="00D80A54" w:rsidRDefault="00D966E6" w:rsidP="00844A62">
            <w:pPr>
              <w:ind w:firstLine="31"/>
              <w:jc w:val="both"/>
              <w:rPr>
                <w:sz w:val="28"/>
                <w:szCs w:val="28"/>
                <w:lang w:val="kk-KZ"/>
              </w:rPr>
            </w:pPr>
            <w:r w:rsidRPr="00844A62">
              <w:rPr>
                <w:b/>
                <w:sz w:val="28"/>
                <w:szCs w:val="28"/>
                <w:lang w:val="kk-KZ"/>
              </w:rPr>
              <w:t>ПАЙДАЛАНЫЛҒАН ӘДЕБИЕТТЕР ТІЗІМІ</w:t>
            </w:r>
            <w:r w:rsidR="00D80A54">
              <w:rPr>
                <w:sz w:val="28"/>
                <w:szCs w:val="28"/>
                <w:lang w:val="kk-KZ"/>
              </w:rPr>
              <w:t>.........................................</w:t>
            </w:r>
            <w:r w:rsidR="002022D0">
              <w:rPr>
                <w:sz w:val="28"/>
                <w:szCs w:val="28"/>
                <w:lang w:val="kk-KZ"/>
              </w:rPr>
              <w:t>.</w:t>
            </w:r>
          </w:p>
        </w:tc>
        <w:tc>
          <w:tcPr>
            <w:tcW w:w="798" w:type="dxa"/>
          </w:tcPr>
          <w:p w14:paraId="3185FF58" w14:textId="46D7DA6F" w:rsidR="00D966E6" w:rsidRPr="009B59A3" w:rsidRDefault="00D966E6" w:rsidP="009B59A3">
            <w:pPr>
              <w:tabs>
                <w:tab w:val="left" w:pos="18"/>
              </w:tabs>
              <w:rPr>
                <w:sz w:val="28"/>
                <w:szCs w:val="28"/>
                <w:lang w:val="kk-KZ"/>
              </w:rPr>
            </w:pPr>
            <w:r w:rsidRPr="00844A62">
              <w:rPr>
                <w:sz w:val="28"/>
                <w:szCs w:val="28"/>
                <w:lang w:val="en-US"/>
              </w:rPr>
              <w:t>1</w:t>
            </w:r>
            <w:r w:rsidR="009B59A3">
              <w:rPr>
                <w:sz w:val="28"/>
                <w:szCs w:val="28"/>
                <w:lang w:val="kk-KZ"/>
              </w:rPr>
              <w:t>09</w:t>
            </w:r>
          </w:p>
        </w:tc>
      </w:tr>
      <w:tr w:rsidR="00D966E6" w:rsidRPr="00844A62" w14:paraId="6F068461" w14:textId="77777777" w:rsidTr="00844A62">
        <w:tc>
          <w:tcPr>
            <w:tcW w:w="8969" w:type="dxa"/>
            <w:gridSpan w:val="2"/>
          </w:tcPr>
          <w:p w14:paraId="788C4EB9" w14:textId="371B5DA2" w:rsidR="00D966E6" w:rsidRPr="00844A62" w:rsidRDefault="00D966E6" w:rsidP="00D80A54">
            <w:pPr>
              <w:ind w:firstLine="31"/>
              <w:jc w:val="both"/>
              <w:rPr>
                <w:b/>
                <w:sz w:val="28"/>
                <w:szCs w:val="28"/>
                <w:lang w:val="kk-KZ"/>
              </w:rPr>
            </w:pPr>
            <w:r w:rsidRPr="00844A62">
              <w:rPr>
                <w:b/>
                <w:sz w:val="28"/>
                <w:szCs w:val="28"/>
                <w:lang w:val="kk-KZ"/>
              </w:rPr>
              <w:t>ҚОСЫМША А</w:t>
            </w:r>
            <w:r w:rsidR="00693EAB" w:rsidRPr="00844A62">
              <w:rPr>
                <w:b/>
                <w:sz w:val="28"/>
                <w:szCs w:val="28"/>
                <w:lang w:val="kk-KZ"/>
              </w:rPr>
              <w:t xml:space="preserve"> </w:t>
            </w:r>
            <w:r w:rsidR="00D80A54">
              <w:rPr>
                <w:sz w:val="28"/>
                <w:szCs w:val="28"/>
              </w:rPr>
              <w:t>‒</w:t>
            </w:r>
            <w:r w:rsidR="00A23EFC" w:rsidRPr="00844A62">
              <w:rPr>
                <w:b/>
                <w:sz w:val="28"/>
                <w:szCs w:val="28"/>
                <w:lang w:val="kk-KZ"/>
              </w:rPr>
              <w:t xml:space="preserve"> </w:t>
            </w:r>
            <w:r w:rsidR="00A23EFC" w:rsidRPr="00844A62">
              <w:rPr>
                <w:i/>
                <w:color w:val="000000"/>
                <w:sz w:val="28"/>
                <w:szCs w:val="28"/>
                <w:lang w:val="kk-KZ"/>
              </w:rPr>
              <w:t>Dactylorhiza fuchsii</w:t>
            </w:r>
            <w:r w:rsidR="00A23EFC" w:rsidRPr="00844A62">
              <w:rPr>
                <w:iCs/>
                <w:color w:val="000000"/>
                <w:sz w:val="28"/>
                <w:szCs w:val="28"/>
                <w:lang w:val="kk-KZ"/>
              </w:rPr>
              <w:t xml:space="preserve"> морфометриялық белгілерінің негізгі компоненттер бойынша жүктемелері</w:t>
            </w:r>
            <w:r w:rsidR="00D80A54">
              <w:rPr>
                <w:iCs/>
                <w:color w:val="000000"/>
                <w:sz w:val="28"/>
                <w:szCs w:val="28"/>
                <w:lang w:val="kk-KZ"/>
              </w:rPr>
              <w:t>.............................................</w:t>
            </w:r>
            <w:r w:rsidR="002022D0">
              <w:rPr>
                <w:iCs/>
                <w:color w:val="000000"/>
                <w:sz w:val="28"/>
                <w:szCs w:val="28"/>
                <w:lang w:val="kk-KZ"/>
              </w:rPr>
              <w:t>....</w:t>
            </w:r>
          </w:p>
        </w:tc>
        <w:tc>
          <w:tcPr>
            <w:tcW w:w="798" w:type="dxa"/>
          </w:tcPr>
          <w:p w14:paraId="22672B6E" w14:textId="77777777" w:rsidR="00D80A54" w:rsidRDefault="00D80A54" w:rsidP="00844A62">
            <w:pPr>
              <w:tabs>
                <w:tab w:val="left" w:pos="18"/>
              </w:tabs>
              <w:rPr>
                <w:sz w:val="28"/>
                <w:szCs w:val="28"/>
                <w:lang w:val="kk-KZ"/>
              </w:rPr>
            </w:pPr>
          </w:p>
          <w:p w14:paraId="39B4FACE" w14:textId="16C070D0" w:rsidR="00D966E6" w:rsidRPr="009B59A3" w:rsidRDefault="00D966E6" w:rsidP="009B59A3">
            <w:pPr>
              <w:tabs>
                <w:tab w:val="left" w:pos="18"/>
              </w:tabs>
              <w:rPr>
                <w:sz w:val="28"/>
                <w:szCs w:val="28"/>
                <w:lang w:val="kk-KZ"/>
              </w:rPr>
            </w:pPr>
            <w:r w:rsidRPr="00844A62">
              <w:rPr>
                <w:sz w:val="28"/>
                <w:szCs w:val="28"/>
                <w:lang w:val="en-US"/>
              </w:rPr>
              <w:t>1</w:t>
            </w:r>
            <w:r w:rsidR="009B59A3">
              <w:rPr>
                <w:sz w:val="28"/>
                <w:szCs w:val="28"/>
                <w:lang w:val="kk-KZ"/>
              </w:rPr>
              <w:t>22</w:t>
            </w:r>
          </w:p>
        </w:tc>
      </w:tr>
      <w:tr w:rsidR="00D966E6" w:rsidRPr="00844A62" w14:paraId="7131C7F2" w14:textId="77777777" w:rsidTr="00844A62">
        <w:tc>
          <w:tcPr>
            <w:tcW w:w="8969" w:type="dxa"/>
            <w:gridSpan w:val="2"/>
          </w:tcPr>
          <w:p w14:paraId="68116B61" w14:textId="775C9DB7" w:rsidR="00D966E6" w:rsidRPr="00844A62" w:rsidRDefault="00D966E6" w:rsidP="00D80A54">
            <w:pPr>
              <w:ind w:firstLine="31"/>
              <w:jc w:val="both"/>
              <w:rPr>
                <w:sz w:val="28"/>
                <w:szCs w:val="28"/>
                <w:lang w:val="kk-KZ"/>
              </w:rPr>
            </w:pPr>
            <w:r w:rsidRPr="00844A62">
              <w:rPr>
                <w:b/>
                <w:sz w:val="28"/>
                <w:szCs w:val="28"/>
                <w:lang w:val="kk-KZ"/>
              </w:rPr>
              <w:t>ҚОСЫМША Ә</w:t>
            </w:r>
            <w:r w:rsidR="00693EAB" w:rsidRPr="00844A62">
              <w:rPr>
                <w:b/>
                <w:sz w:val="28"/>
                <w:szCs w:val="28"/>
              </w:rPr>
              <w:t xml:space="preserve"> </w:t>
            </w:r>
            <w:r w:rsidR="00D80A54">
              <w:rPr>
                <w:sz w:val="28"/>
                <w:szCs w:val="28"/>
              </w:rPr>
              <w:t>‒</w:t>
            </w:r>
            <w:r w:rsidR="00A23EFC" w:rsidRPr="00844A62">
              <w:rPr>
                <w:b/>
                <w:sz w:val="28"/>
                <w:szCs w:val="28"/>
                <w:lang w:val="kk-KZ"/>
              </w:rPr>
              <w:t xml:space="preserve"> </w:t>
            </w:r>
            <w:r w:rsidR="003B73B7" w:rsidRPr="00844A62">
              <w:rPr>
                <w:bCs/>
                <w:sz w:val="28"/>
                <w:szCs w:val="28"/>
                <w:lang w:val="kk-KZ"/>
              </w:rPr>
              <w:t>М</w:t>
            </w:r>
            <w:r w:rsidR="00A23EFC" w:rsidRPr="00844A62">
              <w:rPr>
                <w:bCs/>
                <w:sz w:val="28"/>
                <w:szCs w:val="28"/>
                <w:lang w:val="kk-KZ"/>
              </w:rPr>
              <w:t>икроорганизмдер изоляттарының культуралдық және морфологиялық сипаттамалары</w:t>
            </w:r>
            <w:r w:rsidR="00D80A54">
              <w:rPr>
                <w:bCs/>
                <w:sz w:val="28"/>
                <w:szCs w:val="28"/>
                <w:lang w:val="kk-KZ"/>
              </w:rPr>
              <w:t>..........................................................</w:t>
            </w:r>
            <w:r w:rsidR="002022D0">
              <w:rPr>
                <w:bCs/>
                <w:sz w:val="28"/>
                <w:szCs w:val="28"/>
                <w:lang w:val="kk-KZ"/>
              </w:rPr>
              <w:t>...</w:t>
            </w:r>
          </w:p>
        </w:tc>
        <w:tc>
          <w:tcPr>
            <w:tcW w:w="798" w:type="dxa"/>
          </w:tcPr>
          <w:p w14:paraId="6AF9E85C" w14:textId="77777777" w:rsidR="00D80A54" w:rsidRDefault="00D80A54" w:rsidP="00844A62">
            <w:pPr>
              <w:tabs>
                <w:tab w:val="left" w:pos="18"/>
              </w:tabs>
              <w:rPr>
                <w:sz w:val="28"/>
                <w:szCs w:val="28"/>
                <w:lang w:val="kk-KZ"/>
              </w:rPr>
            </w:pPr>
          </w:p>
          <w:p w14:paraId="7F5168E3" w14:textId="45FA916D" w:rsidR="00D966E6" w:rsidRPr="009B59A3" w:rsidRDefault="00D966E6" w:rsidP="009B59A3">
            <w:pPr>
              <w:tabs>
                <w:tab w:val="left" w:pos="18"/>
              </w:tabs>
              <w:rPr>
                <w:sz w:val="28"/>
                <w:szCs w:val="28"/>
                <w:lang w:val="kk-KZ"/>
              </w:rPr>
            </w:pPr>
            <w:r w:rsidRPr="00844A62">
              <w:rPr>
                <w:sz w:val="28"/>
                <w:szCs w:val="28"/>
                <w:lang w:val="en-US"/>
              </w:rPr>
              <w:t>1</w:t>
            </w:r>
            <w:r w:rsidR="009B59A3">
              <w:rPr>
                <w:sz w:val="28"/>
                <w:szCs w:val="28"/>
                <w:lang w:val="kk-KZ"/>
              </w:rPr>
              <w:t>23</w:t>
            </w:r>
          </w:p>
        </w:tc>
      </w:tr>
      <w:tr w:rsidR="00B643E6" w:rsidRPr="00844A62" w14:paraId="6E6931A0" w14:textId="77777777" w:rsidTr="00844A62">
        <w:tc>
          <w:tcPr>
            <w:tcW w:w="8969" w:type="dxa"/>
            <w:gridSpan w:val="2"/>
          </w:tcPr>
          <w:p w14:paraId="31933E36" w14:textId="1EF77467" w:rsidR="00B643E6" w:rsidRPr="00D80A54" w:rsidRDefault="00B643E6" w:rsidP="00D80A54">
            <w:pPr>
              <w:ind w:firstLine="31"/>
              <w:jc w:val="both"/>
              <w:rPr>
                <w:b/>
                <w:sz w:val="28"/>
                <w:szCs w:val="28"/>
                <w:lang w:val="kk-KZ"/>
              </w:rPr>
            </w:pPr>
            <w:r w:rsidRPr="00844A62">
              <w:rPr>
                <w:b/>
                <w:sz w:val="28"/>
                <w:szCs w:val="28"/>
                <w:lang w:val="kk-KZ"/>
              </w:rPr>
              <w:t>ҚОСЫМША Б</w:t>
            </w:r>
            <w:r w:rsidR="00693EAB" w:rsidRPr="00844A62">
              <w:rPr>
                <w:b/>
                <w:sz w:val="28"/>
                <w:szCs w:val="28"/>
              </w:rPr>
              <w:t xml:space="preserve"> </w:t>
            </w:r>
            <w:r w:rsidR="008548F9" w:rsidRPr="00844A62">
              <w:rPr>
                <w:b/>
                <w:sz w:val="28"/>
                <w:szCs w:val="28"/>
              </w:rPr>
              <w:t xml:space="preserve">– </w:t>
            </w:r>
            <w:r w:rsidR="008548F9" w:rsidRPr="00844A62">
              <w:rPr>
                <w:bCs/>
                <w:sz w:val="28"/>
                <w:szCs w:val="28"/>
                <w:lang w:val="en-US"/>
              </w:rPr>
              <w:t>MALDI</w:t>
            </w:r>
            <w:r w:rsidR="008548F9" w:rsidRPr="00844A62">
              <w:rPr>
                <w:bCs/>
                <w:sz w:val="28"/>
                <w:szCs w:val="28"/>
              </w:rPr>
              <w:t xml:space="preserve"> </w:t>
            </w:r>
            <w:r w:rsidR="008548F9" w:rsidRPr="00844A62">
              <w:rPr>
                <w:bCs/>
                <w:sz w:val="28"/>
                <w:szCs w:val="28"/>
                <w:lang w:val="en-US"/>
              </w:rPr>
              <w:t>Biotyper</w:t>
            </w:r>
            <w:r w:rsidR="008548F9" w:rsidRPr="00844A62">
              <w:rPr>
                <w:bCs/>
                <w:sz w:val="28"/>
                <w:szCs w:val="28"/>
              </w:rPr>
              <w:t xml:space="preserve"> </w:t>
            </w:r>
            <w:r w:rsidR="008548F9" w:rsidRPr="00844A62">
              <w:rPr>
                <w:bCs/>
                <w:sz w:val="28"/>
                <w:szCs w:val="28"/>
                <w:lang w:val="kk-KZ"/>
              </w:rPr>
              <w:t xml:space="preserve">талдауы бойынша </w:t>
            </w:r>
            <w:r w:rsidR="008548F9" w:rsidRPr="00844A62">
              <w:rPr>
                <w:bCs/>
                <w:sz w:val="28"/>
                <w:szCs w:val="28"/>
              </w:rPr>
              <w:t>микроорганизмдер</w:t>
            </w:r>
            <w:r w:rsidR="008548F9" w:rsidRPr="00844A62">
              <w:rPr>
                <w:bCs/>
                <w:sz w:val="28"/>
                <w:szCs w:val="28"/>
                <w:lang w:val="kk-KZ"/>
              </w:rPr>
              <w:t>дің</w:t>
            </w:r>
            <w:r w:rsidR="008548F9" w:rsidRPr="00844A62">
              <w:rPr>
                <w:bCs/>
                <w:sz w:val="28"/>
                <w:szCs w:val="28"/>
              </w:rPr>
              <w:t xml:space="preserve"> идентификациясы</w:t>
            </w:r>
            <w:r w:rsidR="00D80A54">
              <w:rPr>
                <w:sz w:val="28"/>
                <w:szCs w:val="28"/>
                <w:lang w:val="kk-KZ"/>
              </w:rPr>
              <w:t>...................................................</w:t>
            </w:r>
            <w:r w:rsidR="002022D0">
              <w:rPr>
                <w:sz w:val="28"/>
                <w:szCs w:val="28"/>
                <w:lang w:val="kk-KZ"/>
              </w:rPr>
              <w:t>...</w:t>
            </w:r>
            <w:r w:rsidR="00D80A54">
              <w:rPr>
                <w:sz w:val="28"/>
                <w:szCs w:val="28"/>
                <w:lang w:val="kk-KZ"/>
              </w:rPr>
              <w:t>.</w:t>
            </w:r>
          </w:p>
        </w:tc>
        <w:tc>
          <w:tcPr>
            <w:tcW w:w="798" w:type="dxa"/>
          </w:tcPr>
          <w:p w14:paraId="1054039E" w14:textId="77777777" w:rsidR="00D80A54" w:rsidRDefault="00EE2A9A" w:rsidP="00844A62">
            <w:pPr>
              <w:tabs>
                <w:tab w:val="left" w:pos="18"/>
              </w:tabs>
              <w:ind w:hanging="236"/>
              <w:jc w:val="center"/>
              <w:rPr>
                <w:sz w:val="28"/>
                <w:szCs w:val="28"/>
                <w:lang w:val="kk-KZ"/>
              </w:rPr>
            </w:pPr>
            <w:r w:rsidRPr="00844A62">
              <w:rPr>
                <w:sz w:val="28"/>
                <w:szCs w:val="28"/>
              </w:rPr>
              <w:t xml:space="preserve"> </w:t>
            </w:r>
          </w:p>
          <w:p w14:paraId="78C666F8" w14:textId="09B24A6B" w:rsidR="00B643E6" w:rsidRPr="009B59A3" w:rsidRDefault="00EE2A9A" w:rsidP="009B59A3">
            <w:pPr>
              <w:tabs>
                <w:tab w:val="left" w:pos="18"/>
              </w:tabs>
              <w:ind w:hanging="236"/>
              <w:jc w:val="center"/>
              <w:rPr>
                <w:sz w:val="28"/>
                <w:szCs w:val="28"/>
                <w:lang w:val="kk-KZ"/>
              </w:rPr>
            </w:pPr>
            <w:r w:rsidRPr="00844A62">
              <w:rPr>
                <w:sz w:val="28"/>
                <w:szCs w:val="28"/>
                <w:lang w:val="en-US"/>
              </w:rPr>
              <w:t>1</w:t>
            </w:r>
            <w:r w:rsidR="009B59A3">
              <w:rPr>
                <w:sz w:val="28"/>
                <w:szCs w:val="28"/>
                <w:lang w:val="kk-KZ"/>
              </w:rPr>
              <w:t>25</w:t>
            </w:r>
          </w:p>
        </w:tc>
      </w:tr>
      <w:tr w:rsidR="00B643E6" w:rsidRPr="00844A62" w14:paraId="4183F0E5" w14:textId="77777777" w:rsidTr="00844A62">
        <w:tc>
          <w:tcPr>
            <w:tcW w:w="8969" w:type="dxa"/>
            <w:gridSpan w:val="2"/>
          </w:tcPr>
          <w:p w14:paraId="0355B2EA" w14:textId="23D9B6C7" w:rsidR="00B643E6" w:rsidRPr="00844A62" w:rsidRDefault="00B643E6" w:rsidP="00844A62">
            <w:pPr>
              <w:ind w:firstLine="31"/>
              <w:rPr>
                <w:b/>
                <w:sz w:val="28"/>
                <w:szCs w:val="28"/>
                <w:lang w:val="kk-KZ"/>
              </w:rPr>
            </w:pPr>
            <w:r w:rsidRPr="00844A62">
              <w:rPr>
                <w:b/>
                <w:sz w:val="28"/>
                <w:szCs w:val="28"/>
                <w:lang w:val="kk-KZ"/>
              </w:rPr>
              <w:t>ҚОСЫМША В</w:t>
            </w:r>
            <w:r w:rsidR="00693EAB" w:rsidRPr="00844A62">
              <w:rPr>
                <w:b/>
                <w:sz w:val="28"/>
                <w:szCs w:val="28"/>
              </w:rPr>
              <w:t xml:space="preserve"> </w:t>
            </w:r>
            <w:r w:rsidR="003B73B7" w:rsidRPr="00844A62">
              <w:rPr>
                <w:b/>
                <w:sz w:val="28"/>
                <w:szCs w:val="28"/>
              </w:rPr>
              <w:t>–</w:t>
            </w:r>
            <w:r w:rsidR="003B73B7" w:rsidRPr="00844A62">
              <w:rPr>
                <w:b/>
                <w:sz w:val="28"/>
                <w:szCs w:val="28"/>
                <w:lang w:val="kk-KZ"/>
              </w:rPr>
              <w:t xml:space="preserve"> </w:t>
            </w:r>
            <w:r w:rsidR="003B73B7" w:rsidRPr="00844A62">
              <w:rPr>
                <w:bCs/>
                <w:sz w:val="28"/>
                <w:szCs w:val="28"/>
                <w:lang w:val="kk-KZ"/>
              </w:rPr>
              <w:t>Гербарий материалдарын тапсыру туралы акт</w:t>
            </w:r>
            <w:r w:rsidR="00D80A54">
              <w:rPr>
                <w:bCs/>
                <w:sz w:val="28"/>
                <w:szCs w:val="28"/>
                <w:lang w:val="kk-KZ"/>
              </w:rPr>
              <w:t>..............</w:t>
            </w:r>
          </w:p>
        </w:tc>
        <w:tc>
          <w:tcPr>
            <w:tcW w:w="798" w:type="dxa"/>
          </w:tcPr>
          <w:p w14:paraId="09BD62CC" w14:textId="065DE60D" w:rsidR="00B643E6" w:rsidRPr="009B59A3" w:rsidRDefault="00EE2A9A" w:rsidP="009B59A3">
            <w:pPr>
              <w:tabs>
                <w:tab w:val="left" w:pos="18"/>
              </w:tabs>
              <w:rPr>
                <w:sz w:val="28"/>
                <w:szCs w:val="28"/>
                <w:lang w:val="kk-KZ"/>
              </w:rPr>
            </w:pPr>
            <w:r w:rsidRPr="00844A62">
              <w:rPr>
                <w:sz w:val="28"/>
                <w:szCs w:val="28"/>
                <w:lang w:val="en-US"/>
              </w:rPr>
              <w:t>1</w:t>
            </w:r>
            <w:r w:rsidR="009B59A3">
              <w:rPr>
                <w:sz w:val="28"/>
                <w:szCs w:val="28"/>
                <w:lang w:val="kk-KZ"/>
              </w:rPr>
              <w:t>42</w:t>
            </w:r>
          </w:p>
        </w:tc>
      </w:tr>
    </w:tbl>
    <w:p w14:paraId="1DD075F1" w14:textId="77777777" w:rsidR="0013620C" w:rsidRPr="00844A62" w:rsidRDefault="0013620C" w:rsidP="00844A62">
      <w:pPr>
        <w:ind w:firstLine="709"/>
        <w:jc w:val="center"/>
        <w:rPr>
          <w:sz w:val="28"/>
          <w:szCs w:val="28"/>
          <w:lang w:val="kk-KZ"/>
        </w:rPr>
      </w:pPr>
    </w:p>
    <w:p w14:paraId="61496F19" w14:textId="77777777" w:rsidR="0013620C" w:rsidRPr="00844A62" w:rsidRDefault="0013620C" w:rsidP="00844A62">
      <w:pPr>
        <w:ind w:firstLine="709"/>
        <w:jc w:val="both"/>
        <w:rPr>
          <w:sz w:val="28"/>
          <w:szCs w:val="28"/>
        </w:rPr>
      </w:pPr>
    </w:p>
    <w:p w14:paraId="5937F609" w14:textId="60101694" w:rsidR="0013620C" w:rsidRPr="00AB30AA" w:rsidRDefault="00AB30AA" w:rsidP="00844A62">
      <w:pPr>
        <w:ind w:firstLine="709"/>
        <w:jc w:val="center"/>
        <w:rPr>
          <w:sz w:val="28"/>
          <w:szCs w:val="28"/>
          <w:lang w:val="kk-KZ"/>
        </w:rPr>
      </w:pPr>
      <w:r>
        <w:rPr>
          <w:sz w:val="28"/>
          <w:szCs w:val="28"/>
          <w:lang w:val="kk-KZ"/>
        </w:rPr>
        <w:tab/>
      </w:r>
    </w:p>
    <w:p w14:paraId="52E69CF2" w14:textId="77777777" w:rsidR="0013620C" w:rsidRPr="00844A62" w:rsidRDefault="0013620C" w:rsidP="00844A62">
      <w:pPr>
        <w:ind w:firstLine="709"/>
        <w:jc w:val="center"/>
        <w:rPr>
          <w:sz w:val="28"/>
          <w:szCs w:val="28"/>
        </w:rPr>
      </w:pPr>
    </w:p>
    <w:p w14:paraId="741FDC68" w14:textId="77777777" w:rsidR="0013620C" w:rsidRPr="00844A62" w:rsidRDefault="0013620C" w:rsidP="00844A62">
      <w:pPr>
        <w:ind w:firstLine="709"/>
        <w:rPr>
          <w:sz w:val="28"/>
          <w:szCs w:val="28"/>
        </w:rPr>
      </w:pPr>
    </w:p>
    <w:p w14:paraId="05578296" w14:textId="77777777" w:rsidR="0013620C" w:rsidRPr="00844A62" w:rsidRDefault="0013620C" w:rsidP="00844A62">
      <w:pPr>
        <w:ind w:firstLine="709"/>
        <w:rPr>
          <w:sz w:val="28"/>
          <w:szCs w:val="28"/>
        </w:rPr>
      </w:pPr>
    </w:p>
    <w:p w14:paraId="09397143" w14:textId="77777777" w:rsidR="0013620C" w:rsidRPr="00844A62" w:rsidRDefault="0013620C" w:rsidP="00844A62">
      <w:pPr>
        <w:ind w:firstLine="709"/>
        <w:rPr>
          <w:sz w:val="28"/>
          <w:szCs w:val="28"/>
        </w:rPr>
      </w:pPr>
    </w:p>
    <w:p w14:paraId="7BBAD6BA" w14:textId="77777777" w:rsidR="0013620C" w:rsidRPr="00844A62" w:rsidRDefault="0013620C" w:rsidP="00844A62">
      <w:pPr>
        <w:ind w:firstLine="709"/>
        <w:rPr>
          <w:sz w:val="28"/>
          <w:szCs w:val="28"/>
        </w:rPr>
      </w:pPr>
    </w:p>
    <w:p w14:paraId="49CC9109" w14:textId="77777777" w:rsidR="0013620C" w:rsidRPr="00844A62" w:rsidRDefault="0013620C" w:rsidP="00844A62">
      <w:pPr>
        <w:ind w:firstLine="709"/>
        <w:rPr>
          <w:sz w:val="28"/>
          <w:szCs w:val="28"/>
        </w:rPr>
      </w:pPr>
    </w:p>
    <w:p w14:paraId="47E4DCA9" w14:textId="77777777" w:rsidR="0013620C" w:rsidRDefault="0013620C" w:rsidP="00844A62">
      <w:pPr>
        <w:ind w:firstLine="709"/>
        <w:rPr>
          <w:sz w:val="28"/>
          <w:szCs w:val="28"/>
          <w:lang w:val="kk-KZ"/>
        </w:rPr>
      </w:pPr>
    </w:p>
    <w:p w14:paraId="71CA29F1" w14:textId="77777777" w:rsidR="00D80A54" w:rsidRDefault="00D80A54" w:rsidP="00844A62">
      <w:pPr>
        <w:ind w:firstLine="709"/>
        <w:rPr>
          <w:sz w:val="28"/>
          <w:szCs w:val="28"/>
          <w:lang w:val="kk-KZ"/>
        </w:rPr>
      </w:pPr>
    </w:p>
    <w:p w14:paraId="73B7FDCF" w14:textId="77777777" w:rsidR="00D80A54" w:rsidRDefault="00D80A54" w:rsidP="00844A62">
      <w:pPr>
        <w:ind w:firstLine="709"/>
        <w:rPr>
          <w:sz w:val="28"/>
          <w:szCs w:val="28"/>
          <w:lang w:val="kk-KZ"/>
        </w:rPr>
      </w:pPr>
    </w:p>
    <w:p w14:paraId="7490D752" w14:textId="77777777" w:rsidR="00D80A54" w:rsidRDefault="00D80A54" w:rsidP="00844A62">
      <w:pPr>
        <w:ind w:firstLine="709"/>
        <w:rPr>
          <w:sz w:val="28"/>
          <w:szCs w:val="28"/>
          <w:lang w:val="kk-KZ"/>
        </w:rPr>
      </w:pPr>
    </w:p>
    <w:p w14:paraId="73A15EFF" w14:textId="77777777" w:rsidR="00D80A54" w:rsidRDefault="00D80A54" w:rsidP="00844A62">
      <w:pPr>
        <w:ind w:firstLine="709"/>
        <w:rPr>
          <w:sz w:val="28"/>
          <w:szCs w:val="28"/>
          <w:lang w:val="kk-KZ"/>
        </w:rPr>
      </w:pPr>
    </w:p>
    <w:p w14:paraId="10C6405F" w14:textId="77777777" w:rsidR="00D80A54" w:rsidRDefault="00D80A54" w:rsidP="00844A62">
      <w:pPr>
        <w:ind w:firstLine="709"/>
        <w:rPr>
          <w:sz w:val="28"/>
          <w:szCs w:val="28"/>
          <w:lang w:val="kk-KZ"/>
        </w:rPr>
      </w:pPr>
    </w:p>
    <w:p w14:paraId="20A02700" w14:textId="77777777" w:rsidR="00D80A54" w:rsidRDefault="00D80A54" w:rsidP="00844A62">
      <w:pPr>
        <w:ind w:firstLine="709"/>
        <w:rPr>
          <w:sz w:val="28"/>
          <w:szCs w:val="28"/>
          <w:lang w:val="kk-KZ"/>
        </w:rPr>
      </w:pPr>
    </w:p>
    <w:p w14:paraId="3B04DE1A" w14:textId="77777777" w:rsidR="00D80A54" w:rsidRDefault="00D80A54" w:rsidP="00844A62">
      <w:pPr>
        <w:ind w:firstLine="709"/>
        <w:rPr>
          <w:sz w:val="28"/>
          <w:szCs w:val="28"/>
          <w:lang w:val="kk-KZ"/>
        </w:rPr>
      </w:pPr>
    </w:p>
    <w:p w14:paraId="44C960A4" w14:textId="77777777" w:rsidR="00D80A54" w:rsidRDefault="00D80A54" w:rsidP="00844A62">
      <w:pPr>
        <w:ind w:firstLine="709"/>
        <w:rPr>
          <w:sz w:val="28"/>
          <w:szCs w:val="28"/>
          <w:lang w:val="kk-KZ"/>
        </w:rPr>
      </w:pPr>
    </w:p>
    <w:p w14:paraId="7C8D3B35" w14:textId="77777777" w:rsidR="00D80A54" w:rsidRPr="00D80A54" w:rsidRDefault="00D80A54" w:rsidP="00844A62">
      <w:pPr>
        <w:ind w:firstLine="709"/>
        <w:rPr>
          <w:sz w:val="28"/>
          <w:szCs w:val="28"/>
          <w:lang w:val="kk-KZ"/>
        </w:rPr>
      </w:pPr>
    </w:p>
    <w:p w14:paraId="31F229CB" w14:textId="77777777" w:rsidR="0013620C" w:rsidRDefault="0013620C" w:rsidP="00844A62">
      <w:pPr>
        <w:ind w:firstLine="709"/>
        <w:rPr>
          <w:sz w:val="28"/>
          <w:szCs w:val="28"/>
          <w:lang w:val="kk-KZ"/>
        </w:rPr>
      </w:pPr>
    </w:p>
    <w:p w14:paraId="6D77792A" w14:textId="77777777" w:rsidR="00D80A54" w:rsidRDefault="00D80A54" w:rsidP="00844A62">
      <w:pPr>
        <w:ind w:firstLine="709"/>
        <w:rPr>
          <w:sz w:val="28"/>
          <w:szCs w:val="28"/>
          <w:lang w:val="kk-KZ"/>
        </w:rPr>
      </w:pPr>
    </w:p>
    <w:p w14:paraId="1B702F61" w14:textId="77777777" w:rsidR="00D80A54" w:rsidRPr="00D80A54" w:rsidRDefault="00D80A54" w:rsidP="00844A62">
      <w:pPr>
        <w:ind w:firstLine="709"/>
        <w:rPr>
          <w:sz w:val="28"/>
          <w:szCs w:val="28"/>
          <w:lang w:val="kk-KZ"/>
        </w:rPr>
      </w:pPr>
    </w:p>
    <w:p w14:paraId="323A27E4" w14:textId="77777777" w:rsidR="0013620C" w:rsidRPr="00844A62" w:rsidRDefault="0013620C" w:rsidP="00844A62">
      <w:pPr>
        <w:ind w:firstLine="709"/>
        <w:rPr>
          <w:sz w:val="28"/>
          <w:szCs w:val="28"/>
        </w:rPr>
      </w:pPr>
    </w:p>
    <w:p w14:paraId="00E6535D" w14:textId="4A3460E8" w:rsidR="00B94E5B" w:rsidRPr="00844A62" w:rsidRDefault="00B94E5B" w:rsidP="00D80A54">
      <w:pPr>
        <w:pBdr>
          <w:top w:val="nil"/>
          <w:left w:val="nil"/>
          <w:bottom w:val="nil"/>
          <w:right w:val="nil"/>
          <w:between w:val="nil"/>
        </w:pBdr>
        <w:ind w:left="1" w:hanging="1"/>
        <w:jc w:val="center"/>
        <w:rPr>
          <w:color w:val="000000"/>
          <w:sz w:val="28"/>
          <w:szCs w:val="28"/>
        </w:rPr>
      </w:pPr>
      <w:r w:rsidRPr="00844A62">
        <w:rPr>
          <w:b/>
          <w:color w:val="000000"/>
          <w:sz w:val="28"/>
          <w:szCs w:val="28"/>
        </w:rPr>
        <w:t>НОРМАТИВ</w:t>
      </w:r>
      <w:r w:rsidRPr="00844A62">
        <w:rPr>
          <w:b/>
          <w:color w:val="000000"/>
          <w:sz w:val="28"/>
          <w:szCs w:val="28"/>
          <w:lang w:val="kk-KZ"/>
        </w:rPr>
        <w:t>ТІК СІЛТЕМЕЛЕР</w:t>
      </w:r>
      <w:r w:rsidRPr="00844A62">
        <w:rPr>
          <w:b/>
          <w:color w:val="000000"/>
          <w:sz w:val="28"/>
          <w:szCs w:val="28"/>
        </w:rPr>
        <w:t xml:space="preserve"> </w:t>
      </w:r>
    </w:p>
    <w:p w14:paraId="1F18BE93" w14:textId="77777777" w:rsidR="00B94E5B" w:rsidRPr="00844A62" w:rsidRDefault="00B94E5B" w:rsidP="00844A62">
      <w:pPr>
        <w:pBdr>
          <w:top w:val="nil"/>
          <w:left w:val="nil"/>
          <w:bottom w:val="nil"/>
          <w:right w:val="nil"/>
          <w:between w:val="nil"/>
        </w:pBdr>
        <w:ind w:left="1" w:firstLine="709"/>
        <w:jc w:val="center"/>
        <w:rPr>
          <w:color w:val="000000"/>
          <w:sz w:val="28"/>
          <w:szCs w:val="28"/>
        </w:rPr>
      </w:pPr>
    </w:p>
    <w:p w14:paraId="1353D231" w14:textId="1EA21CCD" w:rsidR="00B94E5B" w:rsidRPr="00844A62" w:rsidRDefault="00BB1542" w:rsidP="00D80A54">
      <w:pPr>
        <w:pBdr>
          <w:top w:val="nil"/>
          <w:left w:val="nil"/>
          <w:bottom w:val="nil"/>
          <w:right w:val="nil"/>
          <w:between w:val="nil"/>
        </w:pBdr>
        <w:ind w:firstLine="709"/>
        <w:jc w:val="both"/>
        <w:rPr>
          <w:color w:val="000000"/>
          <w:sz w:val="28"/>
          <w:szCs w:val="28"/>
        </w:rPr>
      </w:pPr>
      <w:r w:rsidRPr="00844A62">
        <w:rPr>
          <w:sz w:val="28"/>
          <w:szCs w:val="28"/>
          <w:lang w:val="kk-KZ"/>
        </w:rPr>
        <w:t xml:space="preserve">Бұл диссертациялық жұмыста </w:t>
      </w:r>
      <w:r w:rsidR="00B94E5B" w:rsidRPr="00844A62">
        <w:rPr>
          <w:color w:val="000000"/>
          <w:sz w:val="28"/>
          <w:szCs w:val="28"/>
          <w:lang w:val="kk-KZ"/>
        </w:rPr>
        <w:t>келесі мемлекеттік стандарттарға сілтемелер пайдаланылды</w:t>
      </w:r>
      <w:r w:rsidR="00B94E5B" w:rsidRPr="00844A62">
        <w:rPr>
          <w:color w:val="000000"/>
          <w:sz w:val="28"/>
          <w:szCs w:val="28"/>
        </w:rPr>
        <w:t>:</w:t>
      </w:r>
    </w:p>
    <w:p w14:paraId="11B3570A" w14:textId="2BA8BD5A" w:rsidR="00B94E5B" w:rsidRPr="00844A62" w:rsidRDefault="00E15678" w:rsidP="00D80A54">
      <w:pPr>
        <w:pBdr>
          <w:top w:val="nil"/>
          <w:left w:val="nil"/>
          <w:bottom w:val="nil"/>
          <w:right w:val="nil"/>
          <w:between w:val="nil"/>
        </w:pBdr>
        <w:ind w:firstLine="709"/>
        <w:jc w:val="both"/>
        <w:rPr>
          <w:color w:val="000000"/>
          <w:sz w:val="28"/>
          <w:szCs w:val="28"/>
          <w:lang w:val="kk-KZ"/>
        </w:rPr>
      </w:pPr>
      <w:r w:rsidRPr="00844A62">
        <w:rPr>
          <w:color w:val="000000"/>
          <w:sz w:val="28"/>
          <w:szCs w:val="28"/>
          <w:lang w:val="kk-KZ"/>
        </w:rPr>
        <w:t xml:space="preserve">ҚР МЖМБС </w:t>
      </w:r>
      <w:r w:rsidR="00B94E5B" w:rsidRPr="00844A62">
        <w:rPr>
          <w:color w:val="000000"/>
          <w:sz w:val="28"/>
          <w:szCs w:val="28"/>
        </w:rPr>
        <w:t xml:space="preserve">5.04.034-2011. </w:t>
      </w:r>
      <w:r w:rsidR="00B53566" w:rsidRPr="00844A62">
        <w:rPr>
          <w:color w:val="000000"/>
          <w:sz w:val="28"/>
          <w:szCs w:val="28"/>
          <w:lang w:val="kk-KZ"/>
        </w:rPr>
        <w:t xml:space="preserve">Қазақстан Республикасының мемлекеттік жалпыға міндетті білім беру стандарты. Жоғары оқу орнынан кейінгі білім. </w:t>
      </w:r>
      <w:r w:rsidR="00B94E5B" w:rsidRPr="00844A62">
        <w:rPr>
          <w:color w:val="000000"/>
          <w:sz w:val="28"/>
          <w:szCs w:val="28"/>
          <w:lang w:val="kk-KZ"/>
        </w:rPr>
        <w:t xml:space="preserve">Докторантура. </w:t>
      </w:r>
      <w:r w:rsidR="00B53566" w:rsidRPr="00844A62">
        <w:rPr>
          <w:color w:val="000000"/>
          <w:sz w:val="28"/>
          <w:szCs w:val="28"/>
          <w:lang w:val="kk-KZ"/>
        </w:rPr>
        <w:t xml:space="preserve">Негізгі ережелер </w:t>
      </w:r>
      <w:r w:rsidR="00B94E5B" w:rsidRPr="00844A62">
        <w:rPr>
          <w:color w:val="000000"/>
          <w:sz w:val="28"/>
          <w:szCs w:val="28"/>
          <w:lang w:val="kk-KZ"/>
        </w:rPr>
        <w:t xml:space="preserve">(2012 </w:t>
      </w:r>
      <w:r w:rsidR="00B53566" w:rsidRPr="00844A62">
        <w:rPr>
          <w:color w:val="000000"/>
          <w:sz w:val="28"/>
          <w:szCs w:val="28"/>
          <w:lang w:val="kk-KZ"/>
        </w:rPr>
        <w:t xml:space="preserve">жылғы 23 тамыздағы </w:t>
      </w:r>
      <w:r w:rsidR="00B94E5B" w:rsidRPr="00844A62">
        <w:rPr>
          <w:color w:val="000000"/>
          <w:sz w:val="28"/>
          <w:szCs w:val="28"/>
          <w:lang w:val="kk-KZ"/>
        </w:rPr>
        <w:t>№1080</w:t>
      </w:r>
      <w:r w:rsidR="00B53566" w:rsidRPr="00844A62">
        <w:rPr>
          <w:color w:val="000000"/>
          <w:sz w:val="28"/>
          <w:szCs w:val="28"/>
          <w:lang w:val="kk-KZ"/>
        </w:rPr>
        <w:t xml:space="preserve"> өзгерістерімен</w:t>
      </w:r>
      <w:r w:rsidR="00B94E5B" w:rsidRPr="00844A62">
        <w:rPr>
          <w:color w:val="000000"/>
          <w:sz w:val="28"/>
          <w:szCs w:val="28"/>
          <w:lang w:val="kk-KZ"/>
        </w:rPr>
        <w:t>)</w:t>
      </w:r>
      <w:r w:rsidR="00D80A54">
        <w:rPr>
          <w:color w:val="000000"/>
          <w:sz w:val="28"/>
          <w:szCs w:val="28"/>
          <w:lang w:val="kk-KZ"/>
        </w:rPr>
        <w:t>.</w:t>
      </w:r>
    </w:p>
    <w:p w14:paraId="281EE36D" w14:textId="3800B906" w:rsidR="00B94E5B" w:rsidRPr="00844A62" w:rsidRDefault="00B53566" w:rsidP="00D80A54">
      <w:pPr>
        <w:pBdr>
          <w:top w:val="nil"/>
          <w:left w:val="nil"/>
          <w:bottom w:val="nil"/>
          <w:right w:val="nil"/>
          <w:between w:val="nil"/>
        </w:pBdr>
        <w:ind w:firstLine="709"/>
        <w:jc w:val="both"/>
        <w:rPr>
          <w:color w:val="000000"/>
          <w:sz w:val="28"/>
          <w:szCs w:val="28"/>
          <w:lang w:val="kk-KZ"/>
        </w:rPr>
      </w:pPr>
      <w:r w:rsidRPr="00844A62">
        <w:rPr>
          <w:color w:val="000000"/>
          <w:sz w:val="28"/>
          <w:szCs w:val="28"/>
          <w:lang w:val="kk-KZ"/>
        </w:rPr>
        <w:t>МЕМСТ</w:t>
      </w:r>
      <w:r w:rsidR="00B94E5B" w:rsidRPr="00844A62">
        <w:rPr>
          <w:color w:val="000000"/>
          <w:sz w:val="28"/>
          <w:szCs w:val="28"/>
          <w:lang w:val="kk-KZ"/>
        </w:rPr>
        <w:t xml:space="preserve"> 7.1-2003. Библиографи</w:t>
      </w:r>
      <w:r w:rsidRPr="00844A62">
        <w:rPr>
          <w:color w:val="000000"/>
          <w:sz w:val="28"/>
          <w:szCs w:val="28"/>
          <w:lang w:val="kk-KZ"/>
        </w:rPr>
        <w:t>ялық</w:t>
      </w:r>
      <w:r w:rsidR="00B94E5B" w:rsidRPr="00844A62">
        <w:rPr>
          <w:color w:val="000000"/>
          <w:sz w:val="28"/>
          <w:szCs w:val="28"/>
          <w:lang w:val="kk-KZ"/>
        </w:rPr>
        <w:t xml:space="preserve"> </w:t>
      </w:r>
      <w:r w:rsidRPr="00844A62">
        <w:rPr>
          <w:color w:val="000000"/>
          <w:sz w:val="28"/>
          <w:szCs w:val="28"/>
          <w:lang w:val="kk-KZ"/>
        </w:rPr>
        <w:t>жазба</w:t>
      </w:r>
      <w:r w:rsidR="00B94E5B" w:rsidRPr="00844A62">
        <w:rPr>
          <w:color w:val="000000"/>
          <w:sz w:val="28"/>
          <w:szCs w:val="28"/>
          <w:lang w:val="kk-KZ"/>
        </w:rPr>
        <w:t>. Библиографи</w:t>
      </w:r>
      <w:r w:rsidRPr="00844A62">
        <w:rPr>
          <w:color w:val="000000"/>
          <w:sz w:val="28"/>
          <w:szCs w:val="28"/>
          <w:lang w:val="kk-KZ"/>
        </w:rPr>
        <w:t>ялық сипаттама</w:t>
      </w:r>
      <w:r w:rsidR="00B94E5B" w:rsidRPr="00844A62">
        <w:rPr>
          <w:color w:val="000000"/>
          <w:sz w:val="28"/>
          <w:szCs w:val="28"/>
          <w:lang w:val="kk-KZ"/>
        </w:rPr>
        <w:t xml:space="preserve">. </w:t>
      </w:r>
      <w:r w:rsidRPr="00844A62">
        <w:rPr>
          <w:color w:val="000000"/>
          <w:sz w:val="28"/>
          <w:szCs w:val="28"/>
          <w:lang w:val="kk-KZ"/>
        </w:rPr>
        <w:t xml:space="preserve">Жалпы </w:t>
      </w:r>
      <w:r w:rsidR="005B49AE" w:rsidRPr="00844A62">
        <w:rPr>
          <w:color w:val="000000"/>
          <w:sz w:val="28"/>
          <w:szCs w:val="28"/>
          <w:lang w:val="kk-KZ"/>
        </w:rPr>
        <w:t>тәртібі</w:t>
      </w:r>
      <w:r w:rsidRPr="00844A62">
        <w:rPr>
          <w:color w:val="000000"/>
          <w:sz w:val="28"/>
          <w:szCs w:val="28"/>
          <w:lang w:val="kk-KZ"/>
        </w:rPr>
        <w:t xml:space="preserve"> </w:t>
      </w:r>
      <w:r w:rsidR="005B49AE" w:rsidRPr="00844A62">
        <w:rPr>
          <w:color w:val="000000"/>
          <w:sz w:val="28"/>
          <w:szCs w:val="28"/>
          <w:lang w:val="kk-KZ"/>
        </w:rPr>
        <w:t>және</w:t>
      </w:r>
      <w:r w:rsidRPr="00844A62">
        <w:rPr>
          <w:color w:val="000000"/>
          <w:sz w:val="28"/>
          <w:szCs w:val="28"/>
          <w:lang w:val="kk-KZ"/>
        </w:rPr>
        <w:t xml:space="preserve"> </w:t>
      </w:r>
      <w:r w:rsidR="005B49AE" w:rsidRPr="00844A62">
        <w:rPr>
          <w:color w:val="000000"/>
          <w:sz w:val="28"/>
          <w:szCs w:val="28"/>
          <w:lang w:val="kk-KZ"/>
        </w:rPr>
        <w:t xml:space="preserve">библиографиялық жазылу </w:t>
      </w:r>
      <w:r w:rsidRPr="00844A62">
        <w:rPr>
          <w:color w:val="000000"/>
          <w:sz w:val="28"/>
          <w:szCs w:val="28"/>
          <w:lang w:val="kk-KZ"/>
        </w:rPr>
        <w:t>ереже</w:t>
      </w:r>
      <w:r w:rsidR="005B49AE" w:rsidRPr="00844A62">
        <w:rPr>
          <w:color w:val="000000"/>
          <w:sz w:val="28"/>
          <w:szCs w:val="28"/>
          <w:lang w:val="kk-KZ"/>
        </w:rPr>
        <w:t>с</w:t>
      </w:r>
      <w:r w:rsidRPr="00844A62">
        <w:rPr>
          <w:color w:val="000000"/>
          <w:sz w:val="28"/>
          <w:szCs w:val="28"/>
          <w:lang w:val="kk-KZ"/>
        </w:rPr>
        <w:t>і</w:t>
      </w:r>
      <w:r w:rsidR="00D80A54">
        <w:rPr>
          <w:color w:val="000000"/>
          <w:sz w:val="28"/>
          <w:szCs w:val="28"/>
          <w:lang w:val="kk-KZ"/>
        </w:rPr>
        <w:t>.</w:t>
      </w:r>
    </w:p>
    <w:p w14:paraId="4407A50D" w14:textId="2E3D0D1A" w:rsidR="00B94E5B" w:rsidRPr="00844A62" w:rsidRDefault="00B53566" w:rsidP="00D80A54">
      <w:pPr>
        <w:pBdr>
          <w:top w:val="nil"/>
          <w:left w:val="nil"/>
          <w:bottom w:val="nil"/>
          <w:right w:val="nil"/>
          <w:between w:val="nil"/>
        </w:pBdr>
        <w:ind w:firstLine="709"/>
        <w:jc w:val="both"/>
        <w:rPr>
          <w:color w:val="000000"/>
          <w:sz w:val="28"/>
          <w:szCs w:val="28"/>
          <w:lang w:val="kk-KZ"/>
        </w:rPr>
      </w:pPr>
      <w:r w:rsidRPr="00844A62">
        <w:rPr>
          <w:color w:val="000000"/>
          <w:sz w:val="28"/>
          <w:szCs w:val="28"/>
          <w:lang w:val="kk-KZ"/>
        </w:rPr>
        <w:t xml:space="preserve">Қазақстан Республикасының </w:t>
      </w:r>
      <w:r w:rsidR="00D80A54" w:rsidRPr="00844A62">
        <w:rPr>
          <w:color w:val="000000"/>
          <w:sz w:val="28"/>
          <w:szCs w:val="28"/>
          <w:lang w:val="kk-KZ"/>
        </w:rPr>
        <w:t>Заңы</w:t>
      </w:r>
      <w:r w:rsidR="00D80A54">
        <w:rPr>
          <w:color w:val="000000"/>
          <w:sz w:val="28"/>
          <w:szCs w:val="28"/>
          <w:lang w:val="kk-KZ"/>
        </w:rPr>
        <w:t>.</w:t>
      </w:r>
      <w:r w:rsidR="00D80A54" w:rsidRPr="00844A62">
        <w:rPr>
          <w:color w:val="000000"/>
          <w:sz w:val="28"/>
          <w:szCs w:val="28"/>
          <w:lang w:val="kk-KZ"/>
        </w:rPr>
        <w:t xml:space="preserve"> Өсімдіктер дүниесі туралы</w:t>
      </w:r>
      <w:r w:rsidR="00D80A54">
        <w:rPr>
          <w:color w:val="000000"/>
          <w:sz w:val="28"/>
          <w:szCs w:val="28"/>
          <w:lang w:val="kk-KZ"/>
        </w:rPr>
        <w:t>:</w:t>
      </w:r>
      <w:r w:rsidR="00D80A54" w:rsidRPr="00844A62">
        <w:rPr>
          <w:color w:val="000000"/>
          <w:sz w:val="28"/>
          <w:szCs w:val="28"/>
          <w:lang w:val="kk-KZ"/>
        </w:rPr>
        <w:t xml:space="preserve"> </w:t>
      </w:r>
      <w:r w:rsidRPr="00844A62">
        <w:rPr>
          <w:color w:val="000000"/>
          <w:sz w:val="28"/>
          <w:szCs w:val="28"/>
          <w:lang w:val="kk-KZ"/>
        </w:rPr>
        <w:t>2023 жыл</w:t>
      </w:r>
      <w:r w:rsidR="00D80A54">
        <w:rPr>
          <w:color w:val="000000"/>
          <w:sz w:val="28"/>
          <w:szCs w:val="28"/>
          <w:lang w:val="kk-KZ"/>
        </w:rPr>
        <w:t>д</w:t>
      </w:r>
      <w:r w:rsidRPr="00844A62">
        <w:rPr>
          <w:color w:val="000000"/>
          <w:sz w:val="28"/>
          <w:szCs w:val="28"/>
          <w:lang w:val="kk-KZ"/>
        </w:rPr>
        <w:t>ы</w:t>
      </w:r>
      <w:r w:rsidR="00D80A54">
        <w:rPr>
          <w:color w:val="000000"/>
          <w:sz w:val="28"/>
          <w:szCs w:val="28"/>
          <w:lang w:val="kk-KZ"/>
        </w:rPr>
        <w:t>ң</w:t>
      </w:r>
      <w:r w:rsidRPr="00844A62">
        <w:rPr>
          <w:color w:val="000000"/>
          <w:sz w:val="28"/>
          <w:szCs w:val="28"/>
          <w:lang w:val="kk-KZ"/>
        </w:rPr>
        <w:t xml:space="preserve"> 2 қаңтарда</w:t>
      </w:r>
      <w:r w:rsidR="00D80A54">
        <w:rPr>
          <w:color w:val="000000"/>
          <w:sz w:val="28"/>
          <w:szCs w:val="28"/>
          <w:lang w:val="kk-KZ"/>
        </w:rPr>
        <w:t>,</w:t>
      </w:r>
      <w:r w:rsidRPr="00844A62">
        <w:rPr>
          <w:color w:val="000000"/>
          <w:sz w:val="28"/>
          <w:szCs w:val="28"/>
          <w:lang w:val="kk-KZ"/>
        </w:rPr>
        <w:t xml:space="preserve"> </w:t>
      </w:r>
      <w:r w:rsidR="00B94E5B" w:rsidRPr="00844A62">
        <w:rPr>
          <w:color w:val="000000"/>
          <w:sz w:val="28"/>
          <w:szCs w:val="28"/>
          <w:lang w:val="kk-KZ"/>
        </w:rPr>
        <w:t xml:space="preserve">№183-VII </w:t>
      </w:r>
      <w:r w:rsidRPr="00844A62">
        <w:rPr>
          <w:color w:val="000000"/>
          <w:sz w:val="28"/>
          <w:szCs w:val="28"/>
          <w:lang w:val="kk-KZ"/>
        </w:rPr>
        <w:t xml:space="preserve">ҚРЗ </w:t>
      </w:r>
      <w:r w:rsidR="00D80A54">
        <w:rPr>
          <w:color w:val="000000"/>
          <w:sz w:val="28"/>
          <w:szCs w:val="28"/>
          <w:lang w:val="kk-KZ"/>
        </w:rPr>
        <w:t>қабылданған.</w:t>
      </w:r>
    </w:p>
    <w:p w14:paraId="7453BAC0" w14:textId="57A83972" w:rsidR="00B94E5B" w:rsidRPr="00844A62" w:rsidRDefault="00B53566" w:rsidP="00D80A54">
      <w:pPr>
        <w:pBdr>
          <w:top w:val="nil"/>
          <w:left w:val="nil"/>
          <w:bottom w:val="nil"/>
          <w:right w:val="nil"/>
          <w:between w:val="nil"/>
        </w:pBdr>
        <w:ind w:firstLine="709"/>
        <w:jc w:val="both"/>
        <w:rPr>
          <w:color w:val="000000"/>
          <w:sz w:val="28"/>
          <w:szCs w:val="28"/>
          <w:lang w:val="kk-KZ"/>
        </w:rPr>
      </w:pPr>
      <w:r w:rsidRPr="00844A62">
        <w:rPr>
          <w:color w:val="000000"/>
          <w:sz w:val="28"/>
          <w:szCs w:val="28"/>
          <w:lang w:val="kk-KZ"/>
        </w:rPr>
        <w:t xml:space="preserve">Қазақстан Республикасының </w:t>
      </w:r>
      <w:r w:rsidR="00D80A54" w:rsidRPr="00844A62">
        <w:rPr>
          <w:color w:val="000000"/>
          <w:sz w:val="28"/>
          <w:szCs w:val="28"/>
          <w:lang w:val="kk-KZ"/>
        </w:rPr>
        <w:t>Заңы</w:t>
      </w:r>
      <w:r w:rsidR="00D80A54">
        <w:rPr>
          <w:color w:val="000000"/>
          <w:sz w:val="28"/>
          <w:szCs w:val="28"/>
          <w:lang w:val="kk-KZ"/>
        </w:rPr>
        <w:t>.</w:t>
      </w:r>
      <w:r w:rsidR="00D80A54" w:rsidRPr="00844A62">
        <w:rPr>
          <w:color w:val="000000"/>
          <w:sz w:val="28"/>
          <w:szCs w:val="28"/>
          <w:lang w:val="kk-KZ"/>
        </w:rPr>
        <w:t xml:space="preserve"> Ерекше қорғалатын табиғи аумақтар туралы</w:t>
      </w:r>
      <w:r w:rsidR="00D80A54">
        <w:rPr>
          <w:color w:val="000000"/>
          <w:sz w:val="28"/>
          <w:szCs w:val="28"/>
          <w:lang w:val="kk-KZ"/>
        </w:rPr>
        <w:t>:</w:t>
      </w:r>
      <w:r w:rsidR="00D80A54" w:rsidRPr="00844A62">
        <w:rPr>
          <w:color w:val="000000"/>
          <w:sz w:val="28"/>
          <w:szCs w:val="28"/>
          <w:lang w:val="kk-KZ"/>
        </w:rPr>
        <w:t xml:space="preserve"> </w:t>
      </w:r>
      <w:r w:rsidR="00D80A54">
        <w:rPr>
          <w:color w:val="000000"/>
          <w:sz w:val="28"/>
          <w:szCs w:val="28"/>
          <w:lang w:val="kk-KZ"/>
        </w:rPr>
        <w:t>2006 жылд</w:t>
      </w:r>
      <w:r w:rsidRPr="00844A62">
        <w:rPr>
          <w:color w:val="000000"/>
          <w:sz w:val="28"/>
          <w:szCs w:val="28"/>
          <w:lang w:val="kk-KZ"/>
        </w:rPr>
        <w:t>ы</w:t>
      </w:r>
      <w:r w:rsidR="00D80A54">
        <w:rPr>
          <w:color w:val="000000"/>
          <w:sz w:val="28"/>
          <w:szCs w:val="28"/>
          <w:lang w:val="kk-KZ"/>
        </w:rPr>
        <w:t>ң</w:t>
      </w:r>
      <w:r w:rsidRPr="00844A62">
        <w:rPr>
          <w:color w:val="000000"/>
          <w:sz w:val="28"/>
          <w:szCs w:val="28"/>
          <w:lang w:val="kk-KZ"/>
        </w:rPr>
        <w:t xml:space="preserve"> 7 шілде</w:t>
      </w:r>
      <w:r w:rsidR="00D80A54">
        <w:rPr>
          <w:color w:val="000000"/>
          <w:sz w:val="28"/>
          <w:szCs w:val="28"/>
          <w:lang w:val="kk-KZ"/>
        </w:rPr>
        <w:t>с</w:t>
      </w:r>
      <w:r w:rsidRPr="00844A62">
        <w:rPr>
          <w:color w:val="000000"/>
          <w:sz w:val="28"/>
          <w:szCs w:val="28"/>
          <w:lang w:val="kk-KZ"/>
        </w:rPr>
        <w:t>і</w:t>
      </w:r>
      <w:r w:rsidR="00D80A54">
        <w:rPr>
          <w:color w:val="000000"/>
          <w:sz w:val="28"/>
          <w:szCs w:val="28"/>
          <w:lang w:val="kk-KZ"/>
        </w:rPr>
        <w:t>,</w:t>
      </w:r>
      <w:r w:rsidRPr="00844A62">
        <w:rPr>
          <w:color w:val="000000"/>
          <w:sz w:val="28"/>
          <w:szCs w:val="28"/>
          <w:lang w:val="kk-KZ"/>
        </w:rPr>
        <w:t xml:space="preserve"> №175 </w:t>
      </w:r>
      <w:r w:rsidR="00D80A54">
        <w:rPr>
          <w:color w:val="000000"/>
          <w:sz w:val="28"/>
          <w:szCs w:val="28"/>
          <w:lang w:val="kk-KZ"/>
        </w:rPr>
        <w:t>қабылданған</w:t>
      </w:r>
      <w:r w:rsidR="00B94E5B" w:rsidRPr="00844A62">
        <w:rPr>
          <w:color w:val="000000"/>
          <w:sz w:val="28"/>
          <w:szCs w:val="28"/>
          <w:lang w:val="kk-KZ"/>
        </w:rPr>
        <w:t>.</w:t>
      </w:r>
    </w:p>
    <w:p w14:paraId="6C9D6074" w14:textId="77777777" w:rsidR="00B94E5B" w:rsidRPr="00844A62" w:rsidRDefault="00B94E5B" w:rsidP="00844A62">
      <w:pPr>
        <w:ind w:firstLine="709"/>
        <w:jc w:val="center"/>
        <w:rPr>
          <w:b/>
          <w:sz w:val="28"/>
          <w:szCs w:val="28"/>
          <w:lang w:val="kk-KZ"/>
        </w:rPr>
      </w:pPr>
    </w:p>
    <w:p w14:paraId="0D56FE98" w14:textId="77777777" w:rsidR="00B94E5B" w:rsidRPr="00844A62" w:rsidRDefault="00B94E5B" w:rsidP="00844A62">
      <w:pPr>
        <w:ind w:firstLine="709"/>
        <w:jc w:val="center"/>
        <w:rPr>
          <w:b/>
          <w:sz w:val="28"/>
          <w:szCs w:val="28"/>
          <w:lang w:val="kk-KZ"/>
        </w:rPr>
      </w:pPr>
    </w:p>
    <w:p w14:paraId="6FA9C1F4" w14:textId="77777777" w:rsidR="00B94E5B" w:rsidRPr="00844A62" w:rsidRDefault="00B94E5B" w:rsidP="00844A62">
      <w:pPr>
        <w:ind w:firstLine="709"/>
        <w:jc w:val="center"/>
        <w:rPr>
          <w:b/>
          <w:sz w:val="28"/>
          <w:szCs w:val="28"/>
          <w:lang w:val="kk-KZ"/>
        </w:rPr>
      </w:pPr>
    </w:p>
    <w:p w14:paraId="564E4979" w14:textId="77777777" w:rsidR="00B94E5B" w:rsidRPr="00844A62" w:rsidRDefault="00B94E5B" w:rsidP="00844A62">
      <w:pPr>
        <w:ind w:firstLine="709"/>
        <w:jc w:val="center"/>
        <w:rPr>
          <w:b/>
          <w:sz w:val="28"/>
          <w:szCs w:val="28"/>
          <w:lang w:val="kk-KZ"/>
        </w:rPr>
      </w:pPr>
    </w:p>
    <w:p w14:paraId="17412A4F" w14:textId="77777777" w:rsidR="00B94E5B" w:rsidRPr="00844A62" w:rsidRDefault="00B94E5B" w:rsidP="00844A62">
      <w:pPr>
        <w:ind w:firstLine="709"/>
        <w:jc w:val="center"/>
        <w:rPr>
          <w:b/>
          <w:sz w:val="28"/>
          <w:szCs w:val="28"/>
          <w:lang w:val="kk-KZ"/>
        </w:rPr>
      </w:pPr>
    </w:p>
    <w:p w14:paraId="4AA5D787" w14:textId="77777777" w:rsidR="00B94E5B" w:rsidRPr="00844A62" w:rsidRDefault="00B94E5B" w:rsidP="00844A62">
      <w:pPr>
        <w:ind w:firstLine="709"/>
        <w:jc w:val="center"/>
        <w:rPr>
          <w:b/>
          <w:sz w:val="28"/>
          <w:szCs w:val="28"/>
          <w:lang w:val="kk-KZ"/>
        </w:rPr>
      </w:pPr>
    </w:p>
    <w:p w14:paraId="57437E6F" w14:textId="77777777" w:rsidR="00B94E5B" w:rsidRPr="00844A62" w:rsidRDefault="00B94E5B" w:rsidP="00844A62">
      <w:pPr>
        <w:ind w:firstLine="709"/>
        <w:jc w:val="center"/>
        <w:rPr>
          <w:b/>
          <w:sz w:val="28"/>
          <w:szCs w:val="28"/>
          <w:lang w:val="kk-KZ"/>
        </w:rPr>
      </w:pPr>
    </w:p>
    <w:p w14:paraId="2E12C3FE" w14:textId="77777777" w:rsidR="00B94E5B" w:rsidRPr="00844A62" w:rsidRDefault="00B94E5B" w:rsidP="00844A62">
      <w:pPr>
        <w:ind w:firstLine="709"/>
        <w:jc w:val="center"/>
        <w:rPr>
          <w:b/>
          <w:sz w:val="28"/>
          <w:szCs w:val="28"/>
          <w:lang w:val="kk-KZ"/>
        </w:rPr>
      </w:pPr>
    </w:p>
    <w:p w14:paraId="0E0FB1F2" w14:textId="77777777" w:rsidR="00B94E5B" w:rsidRPr="00844A62" w:rsidRDefault="00B94E5B" w:rsidP="00844A62">
      <w:pPr>
        <w:ind w:firstLine="709"/>
        <w:jc w:val="center"/>
        <w:rPr>
          <w:b/>
          <w:sz w:val="28"/>
          <w:szCs w:val="28"/>
          <w:lang w:val="kk-KZ"/>
        </w:rPr>
      </w:pPr>
    </w:p>
    <w:p w14:paraId="6F01A856" w14:textId="77777777" w:rsidR="00B94E5B" w:rsidRPr="00844A62" w:rsidRDefault="00B94E5B" w:rsidP="00844A62">
      <w:pPr>
        <w:ind w:firstLine="709"/>
        <w:jc w:val="center"/>
        <w:rPr>
          <w:b/>
          <w:sz w:val="28"/>
          <w:szCs w:val="28"/>
          <w:lang w:val="kk-KZ"/>
        </w:rPr>
      </w:pPr>
    </w:p>
    <w:p w14:paraId="003F579F" w14:textId="77777777" w:rsidR="00B94E5B" w:rsidRPr="00844A62" w:rsidRDefault="00B94E5B" w:rsidP="00844A62">
      <w:pPr>
        <w:ind w:firstLine="709"/>
        <w:jc w:val="center"/>
        <w:rPr>
          <w:b/>
          <w:sz w:val="28"/>
          <w:szCs w:val="28"/>
          <w:lang w:val="kk-KZ"/>
        </w:rPr>
      </w:pPr>
    </w:p>
    <w:p w14:paraId="421BE72B" w14:textId="77777777" w:rsidR="00B94E5B" w:rsidRPr="00844A62" w:rsidRDefault="00B94E5B" w:rsidP="00844A62">
      <w:pPr>
        <w:ind w:firstLine="709"/>
        <w:jc w:val="center"/>
        <w:rPr>
          <w:b/>
          <w:sz w:val="28"/>
          <w:szCs w:val="28"/>
          <w:lang w:val="kk-KZ"/>
        </w:rPr>
      </w:pPr>
    </w:p>
    <w:p w14:paraId="29A9BB99" w14:textId="77777777" w:rsidR="00B94E5B" w:rsidRPr="00844A62" w:rsidRDefault="00B94E5B" w:rsidP="00844A62">
      <w:pPr>
        <w:ind w:firstLine="709"/>
        <w:jc w:val="center"/>
        <w:rPr>
          <w:b/>
          <w:sz w:val="28"/>
          <w:szCs w:val="28"/>
          <w:lang w:val="kk-KZ"/>
        </w:rPr>
      </w:pPr>
    </w:p>
    <w:p w14:paraId="5091A390" w14:textId="77777777" w:rsidR="00B94E5B" w:rsidRPr="00844A62" w:rsidRDefault="00B94E5B" w:rsidP="00844A62">
      <w:pPr>
        <w:ind w:firstLine="709"/>
        <w:jc w:val="center"/>
        <w:rPr>
          <w:b/>
          <w:sz w:val="28"/>
          <w:szCs w:val="28"/>
          <w:lang w:val="kk-KZ"/>
        </w:rPr>
      </w:pPr>
    </w:p>
    <w:p w14:paraId="76C3E468" w14:textId="77777777" w:rsidR="00B94E5B" w:rsidRPr="00844A62" w:rsidRDefault="00B94E5B" w:rsidP="00844A62">
      <w:pPr>
        <w:ind w:firstLine="709"/>
        <w:jc w:val="center"/>
        <w:rPr>
          <w:b/>
          <w:sz w:val="28"/>
          <w:szCs w:val="28"/>
          <w:lang w:val="kk-KZ"/>
        </w:rPr>
      </w:pPr>
    </w:p>
    <w:p w14:paraId="2D78BE6F" w14:textId="77777777" w:rsidR="00B94E5B" w:rsidRPr="00844A62" w:rsidRDefault="00B94E5B" w:rsidP="00844A62">
      <w:pPr>
        <w:ind w:firstLine="709"/>
        <w:jc w:val="center"/>
        <w:rPr>
          <w:b/>
          <w:sz w:val="28"/>
          <w:szCs w:val="28"/>
          <w:lang w:val="kk-KZ"/>
        </w:rPr>
      </w:pPr>
    </w:p>
    <w:p w14:paraId="6D0290EC" w14:textId="77777777" w:rsidR="00B94E5B" w:rsidRPr="00844A62" w:rsidRDefault="00B94E5B" w:rsidP="00844A62">
      <w:pPr>
        <w:ind w:firstLine="709"/>
        <w:jc w:val="center"/>
        <w:rPr>
          <w:b/>
          <w:sz w:val="28"/>
          <w:szCs w:val="28"/>
          <w:lang w:val="kk-KZ"/>
        </w:rPr>
      </w:pPr>
    </w:p>
    <w:p w14:paraId="12799DAB" w14:textId="77777777" w:rsidR="00B94E5B" w:rsidRPr="00844A62" w:rsidRDefault="00B94E5B" w:rsidP="00844A62">
      <w:pPr>
        <w:ind w:firstLine="709"/>
        <w:jc w:val="center"/>
        <w:rPr>
          <w:b/>
          <w:sz w:val="28"/>
          <w:szCs w:val="28"/>
          <w:lang w:val="kk-KZ"/>
        </w:rPr>
      </w:pPr>
    </w:p>
    <w:p w14:paraId="1642C5B2" w14:textId="77777777" w:rsidR="00B94E5B" w:rsidRPr="00844A62" w:rsidRDefault="00B94E5B" w:rsidP="00844A62">
      <w:pPr>
        <w:ind w:firstLine="709"/>
        <w:jc w:val="center"/>
        <w:rPr>
          <w:b/>
          <w:sz w:val="28"/>
          <w:szCs w:val="28"/>
          <w:lang w:val="kk-KZ"/>
        </w:rPr>
      </w:pPr>
    </w:p>
    <w:p w14:paraId="139D0B4F" w14:textId="77777777" w:rsidR="00B94E5B" w:rsidRPr="00844A62" w:rsidRDefault="00B94E5B" w:rsidP="00844A62">
      <w:pPr>
        <w:ind w:firstLine="709"/>
        <w:jc w:val="center"/>
        <w:rPr>
          <w:b/>
          <w:sz w:val="28"/>
          <w:szCs w:val="28"/>
          <w:lang w:val="kk-KZ"/>
        </w:rPr>
      </w:pPr>
    </w:p>
    <w:p w14:paraId="27D747A1" w14:textId="77777777" w:rsidR="00B94E5B" w:rsidRPr="00844A62" w:rsidRDefault="00B94E5B" w:rsidP="00844A62">
      <w:pPr>
        <w:ind w:firstLine="709"/>
        <w:jc w:val="center"/>
        <w:rPr>
          <w:b/>
          <w:sz w:val="28"/>
          <w:szCs w:val="28"/>
          <w:lang w:val="kk-KZ"/>
        </w:rPr>
      </w:pPr>
    </w:p>
    <w:p w14:paraId="20F708A7" w14:textId="77777777" w:rsidR="00B94E5B" w:rsidRPr="00844A62" w:rsidRDefault="00B94E5B" w:rsidP="00844A62">
      <w:pPr>
        <w:ind w:firstLine="709"/>
        <w:jc w:val="center"/>
        <w:rPr>
          <w:b/>
          <w:sz w:val="28"/>
          <w:szCs w:val="28"/>
          <w:lang w:val="kk-KZ"/>
        </w:rPr>
      </w:pPr>
    </w:p>
    <w:p w14:paraId="4E9EBBD3" w14:textId="77777777" w:rsidR="00B94E5B" w:rsidRPr="00844A62" w:rsidRDefault="00B94E5B" w:rsidP="00844A62">
      <w:pPr>
        <w:ind w:firstLine="709"/>
        <w:jc w:val="center"/>
        <w:rPr>
          <w:b/>
          <w:sz w:val="28"/>
          <w:szCs w:val="28"/>
          <w:lang w:val="kk-KZ"/>
        </w:rPr>
      </w:pPr>
    </w:p>
    <w:p w14:paraId="05A1691C" w14:textId="77777777" w:rsidR="00B94E5B" w:rsidRPr="00844A62" w:rsidRDefault="00B94E5B" w:rsidP="00844A62">
      <w:pPr>
        <w:ind w:firstLine="709"/>
        <w:jc w:val="center"/>
        <w:rPr>
          <w:b/>
          <w:sz w:val="28"/>
          <w:szCs w:val="28"/>
          <w:lang w:val="kk-KZ"/>
        </w:rPr>
      </w:pPr>
    </w:p>
    <w:p w14:paraId="610B6284" w14:textId="77777777" w:rsidR="00B94E5B" w:rsidRPr="00844A62" w:rsidRDefault="00B94E5B" w:rsidP="00844A62">
      <w:pPr>
        <w:ind w:firstLine="709"/>
        <w:jc w:val="center"/>
        <w:rPr>
          <w:b/>
          <w:sz w:val="28"/>
          <w:szCs w:val="28"/>
          <w:lang w:val="kk-KZ"/>
        </w:rPr>
      </w:pPr>
    </w:p>
    <w:p w14:paraId="08016C38" w14:textId="77777777" w:rsidR="00B94E5B" w:rsidRPr="00844A62" w:rsidRDefault="00B94E5B" w:rsidP="00844A62">
      <w:pPr>
        <w:ind w:firstLine="709"/>
        <w:jc w:val="center"/>
        <w:rPr>
          <w:b/>
          <w:sz w:val="28"/>
          <w:szCs w:val="28"/>
          <w:lang w:val="kk-KZ"/>
        </w:rPr>
      </w:pPr>
    </w:p>
    <w:p w14:paraId="7E7B010D" w14:textId="77777777" w:rsidR="00B94E5B" w:rsidRPr="00844A62" w:rsidRDefault="00B94E5B" w:rsidP="00844A62">
      <w:pPr>
        <w:ind w:firstLine="709"/>
        <w:jc w:val="center"/>
        <w:rPr>
          <w:b/>
          <w:sz w:val="28"/>
          <w:szCs w:val="28"/>
          <w:lang w:val="kk-KZ"/>
        </w:rPr>
      </w:pPr>
    </w:p>
    <w:p w14:paraId="039077A5" w14:textId="77777777" w:rsidR="00B94E5B" w:rsidRPr="00844A62" w:rsidRDefault="00B94E5B" w:rsidP="00844A62">
      <w:pPr>
        <w:ind w:firstLine="709"/>
        <w:jc w:val="center"/>
        <w:rPr>
          <w:b/>
          <w:sz w:val="28"/>
          <w:szCs w:val="28"/>
          <w:lang w:val="kk-KZ"/>
        </w:rPr>
      </w:pPr>
    </w:p>
    <w:p w14:paraId="4522EBE9" w14:textId="77777777" w:rsidR="00B94E5B" w:rsidRPr="00844A62" w:rsidRDefault="00B94E5B" w:rsidP="00844A62">
      <w:pPr>
        <w:ind w:firstLine="709"/>
        <w:jc w:val="center"/>
        <w:rPr>
          <w:b/>
          <w:sz w:val="28"/>
          <w:szCs w:val="28"/>
          <w:lang w:val="kk-KZ"/>
        </w:rPr>
      </w:pPr>
    </w:p>
    <w:p w14:paraId="7891F12C" w14:textId="77777777" w:rsidR="00B94E5B" w:rsidRDefault="00B94E5B" w:rsidP="00844A62">
      <w:pPr>
        <w:ind w:firstLine="709"/>
        <w:jc w:val="center"/>
        <w:rPr>
          <w:b/>
          <w:sz w:val="28"/>
          <w:szCs w:val="28"/>
          <w:lang w:val="kk-KZ"/>
        </w:rPr>
      </w:pPr>
    </w:p>
    <w:p w14:paraId="6BB0C179" w14:textId="77777777" w:rsidR="00D80A54" w:rsidRPr="00844A62" w:rsidRDefault="00D80A54" w:rsidP="00844A62">
      <w:pPr>
        <w:ind w:firstLine="709"/>
        <w:jc w:val="center"/>
        <w:rPr>
          <w:b/>
          <w:sz w:val="28"/>
          <w:szCs w:val="28"/>
          <w:lang w:val="kk-KZ"/>
        </w:rPr>
      </w:pPr>
    </w:p>
    <w:p w14:paraId="59E61347" w14:textId="11DE14A1" w:rsidR="0013620C" w:rsidRPr="00844A62" w:rsidRDefault="0013620C" w:rsidP="00D80A54">
      <w:pPr>
        <w:jc w:val="center"/>
        <w:rPr>
          <w:b/>
          <w:sz w:val="28"/>
          <w:szCs w:val="28"/>
          <w:lang w:val="kk-KZ"/>
        </w:rPr>
      </w:pPr>
      <w:r w:rsidRPr="00844A62">
        <w:rPr>
          <w:b/>
          <w:sz w:val="28"/>
          <w:szCs w:val="28"/>
          <w:lang w:val="kk-KZ"/>
        </w:rPr>
        <w:t>АНЫҚТАМАЛАР</w:t>
      </w:r>
    </w:p>
    <w:p w14:paraId="6A7E6348" w14:textId="77777777" w:rsidR="0013620C" w:rsidRPr="00844A62" w:rsidRDefault="0013620C" w:rsidP="00844A62">
      <w:pPr>
        <w:ind w:firstLine="709"/>
        <w:jc w:val="center"/>
        <w:rPr>
          <w:b/>
          <w:sz w:val="28"/>
          <w:szCs w:val="28"/>
          <w:lang w:val="kk-KZ"/>
        </w:rPr>
      </w:pPr>
    </w:p>
    <w:p w14:paraId="0DB3AEDB" w14:textId="77777777" w:rsidR="0013620C" w:rsidRPr="00844A62" w:rsidRDefault="0013620C" w:rsidP="00D80A54">
      <w:pPr>
        <w:ind w:firstLine="709"/>
        <w:jc w:val="both"/>
        <w:rPr>
          <w:sz w:val="28"/>
          <w:szCs w:val="28"/>
          <w:lang w:val="kk-KZ"/>
        </w:rPr>
      </w:pPr>
      <w:r w:rsidRPr="00844A62">
        <w:rPr>
          <w:sz w:val="28"/>
          <w:szCs w:val="28"/>
          <w:lang w:val="kk-KZ"/>
        </w:rPr>
        <w:t>Бұл диссертациялық жұмыста келесі терминдерге сәйкес анықтамалар қолданылған:</w:t>
      </w:r>
    </w:p>
    <w:p w14:paraId="13D9641F" w14:textId="77777777" w:rsidR="00171282" w:rsidRPr="00844A62" w:rsidRDefault="00171282" w:rsidP="00D80A54">
      <w:pPr>
        <w:pBdr>
          <w:top w:val="nil"/>
          <w:left w:val="nil"/>
          <w:bottom w:val="nil"/>
          <w:right w:val="nil"/>
          <w:between w:val="nil"/>
        </w:pBdr>
        <w:ind w:firstLine="709"/>
        <w:jc w:val="both"/>
        <w:rPr>
          <w:color w:val="000000"/>
          <w:sz w:val="28"/>
          <w:szCs w:val="28"/>
          <w:lang w:val="kk-KZ"/>
        </w:rPr>
      </w:pPr>
      <w:r w:rsidRPr="00844A62">
        <w:rPr>
          <w:b/>
          <w:color w:val="000000"/>
          <w:sz w:val="28"/>
          <w:szCs w:val="28"/>
          <w:lang w:val="kk-KZ"/>
        </w:rPr>
        <w:t xml:space="preserve">Антропогендік факторлар </w:t>
      </w:r>
      <w:r w:rsidRPr="00844A62">
        <w:rPr>
          <w:bCs/>
          <w:color w:val="000000"/>
          <w:sz w:val="28"/>
          <w:szCs w:val="28"/>
          <w:lang w:val="kk-KZ"/>
        </w:rPr>
        <w:t>–</w:t>
      </w:r>
      <w:r w:rsidRPr="00844A62">
        <w:rPr>
          <w:b/>
          <w:color w:val="000000"/>
          <w:sz w:val="28"/>
          <w:szCs w:val="28"/>
          <w:lang w:val="kk-KZ"/>
        </w:rPr>
        <w:t xml:space="preserve"> </w:t>
      </w:r>
      <w:r w:rsidRPr="00844A62">
        <w:rPr>
          <w:color w:val="000000"/>
          <w:sz w:val="28"/>
          <w:szCs w:val="28"/>
          <w:lang w:val="kk-KZ"/>
        </w:rPr>
        <w:t>экожүйелерге адамның қызметі арқылы әсер ету, оған жер жырту мен мал жаю сияқты әрекеттер жатады, бұл топырақ эрозиясына және биоалуантүрліліктің төмендеуіне ықпал етеді.</w:t>
      </w:r>
    </w:p>
    <w:p w14:paraId="15E2AA0B" w14:textId="0B8E3804" w:rsidR="00171282" w:rsidRPr="00844A62" w:rsidRDefault="00171282" w:rsidP="00D80A54">
      <w:pPr>
        <w:ind w:firstLine="709"/>
        <w:jc w:val="both"/>
        <w:rPr>
          <w:sz w:val="28"/>
          <w:szCs w:val="28"/>
          <w:lang w:val="kk-KZ"/>
        </w:rPr>
      </w:pPr>
      <w:r w:rsidRPr="00844A62">
        <w:rPr>
          <w:b/>
          <w:sz w:val="28"/>
          <w:szCs w:val="28"/>
          <w:lang w:val="kk-KZ"/>
        </w:rPr>
        <w:t xml:space="preserve">Бореалды түрлер </w:t>
      </w:r>
      <w:r w:rsidRPr="00844A62">
        <w:rPr>
          <w:sz w:val="28"/>
          <w:szCs w:val="28"/>
          <w:lang w:val="kk-KZ"/>
        </w:rPr>
        <w:t>–</w:t>
      </w:r>
      <w:r w:rsidRPr="00844A62">
        <w:rPr>
          <w:b/>
          <w:sz w:val="28"/>
          <w:szCs w:val="28"/>
          <w:lang w:val="kk-KZ"/>
        </w:rPr>
        <w:t xml:space="preserve"> </w:t>
      </w:r>
      <w:r w:rsidRPr="00844A62">
        <w:rPr>
          <w:sz w:val="28"/>
          <w:szCs w:val="28"/>
          <w:lang w:val="kk-KZ"/>
        </w:rPr>
        <w:t>пайда болуы Еуразияның ылғалды аймақтарындағы қара қылқан жапырақты ормандарымен байланысты экологиялық-цено</w:t>
      </w:r>
      <w:r w:rsidR="005852E6" w:rsidRPr="00844A62">
        <w:rPr>
          <w:sz w:val="28"/>
          <w:szCs w:val="28"/>
          <w:lang w:val="kk-KZ"/>
        </w:rPr>
        <w:t>здық</w:t>
      </w:r>
      <w:r w:rsidRPr="00844A62">
        <w:rPr>
          <w:sz w:val="28"/>
          <w:szCs w:val="28"/>
          <w:lang w:val="kk-KZ"/>
        </w:rPr>
        <w:t xml:space="preserve"> түрлердің тобы.</w:t>
      </w:r>
    </w:p>
    <w:p w14:paraId="33A224FD" w14:textId="77777777" w:rsidR="00171282" w:rsidRPr="00844A62" w:rsidRDefault="00171282" w:rsidP="00D80A54">
      <w:pPr>
        <w:ind w:firstLine="709"/>
        <w:jc w:val="both"/>
        <w:rPr>
          <w:sz w:val="28"/>
          <w:szCs w:val="28"/>
          <w:lang w:val="kk-KZ"/>
        </w:rPr>
      </w:pPr>
      <w:r w:rsidRPr="00844A62">
        <w:rPr>
          <w:b/>
          <w:sz w:val="28"/>
          <w:szCs w:val="28"/>
          <w:lang w:val="kk-KZ"/>
        </w:rPr>
        <w:t xml:space="preserve">Веламен </w:t>
      </w:r>
      <w:r w:rsidRPr="00844A62">
        <w:rPr>
          <w:sz w:val="28"/>
          <w:szCs w:val="28"/>
          <w:lang w:val="kk-KZ"/>
        </w:rPr>
        <w:t xml:space="preserve">(лат. </w:t>
      </w:r>
      <w:r w:rsidRPr="00844A62">
        <w:rPr>
          <w:i/>
          <w:sz w:val="28"/>
          <w:szCs w:val="28"/>
          <w:lang w:val="kk-KZ"/>
        </w:rPr>
        <w:t>velamen</w:t>
      </w:r>
      <w:r w:rsidRPr="00844A62">
        <w:rPr>
          <w:sz w:val="28"/>
          <w:szCs w:val="28"/>
          <w:lang w:val="kk-KZ"/>
        </w:rPr>
        <w:t>) – губкалы, әдетте көпқабатты, гигроскопиялық өлі ұлпа, ол эпифитті өсімдіктердің көпшілігінің ауа тамырларын жабады (шығу тегі бойынша ризодермиске сәйкес келеді).</w:t>
      </w:r>
    </w:p>
    <w:p w14:paraId="6E71D234" w14:textId="77777777" w:rsidR="00171282" w:rsidRPr="00844A62" w:rsidRDefault="00171282" w:rsidP="00D80A54">
      <w:pPr>
        <w:ind w:firstLine="709"/>
        <w:jc w:val="both"/>
        <w:rPr>
          <w:sz w:val="28"/>
          <w:szCs w:val="28"/>
          <w:lang w:val="kk-KZ"/>
        </w:rPr>
      </w:pPr>
      <w:r w:rsidRPr="00844A62">
        <w:rPr>
          <w:b/>
          <w:sz w:val="28"/>
          <w:szCs w:val="28"/>
          <w:lang w:val="kk-KZ"/>
        </w:rPr>
        <w:t xml:space="preserve">Гүл серігінің ішкі шеңберіндегі жапырақшалар </w:t>
      </w:r>
      <w:r w:rsidRPr="00844A62">
        <w:rPr>
          <w:sz w:val="28"/>
          <w:szCs w:val="28"/>
          <w:lang w:val="kk-KZ"/>
        </w:rPr>
        <w:t>–</w:t>
      </w:r>
      <w:r w:rsidRPr="00844A62">
        <w:rPr>
          <w:b/>
          <w:sz w:val="28"/>
          <w:szCs w:val="28"/>
          <w:lang w:val="kk-KZ"/>
        </w:rPr>
        <w:t xml:space="preserve"> </w:t>
      </w:r>
      <w:r w:rsidRPr="00844A62">
        <w:rPr>
          <w:sz w:val="28"/>
          <w:szCs w:val="28"/>
          <w:lang w:val="kk-KZ"/>
        </w:rPr>
        <w:t>күлтежапырақшалар. Орхидеяларда үш күлтежапырақшаның екеуі симметриялы ұқсастыққа ие, ал ортаңғы күлтежапырақша олардан айтарлықтай ерекшеленіп, ерін деп аталады.</w:t>
      </w:r>
    </w:p>
    <w:p w14:paraId="1F99FBFF" w14:textId="77777777" w:rsidR="00171282" w:rsidRPr="00844A62" w:rsidRDefault="00171282" w:rsidP="00D80A54">
      <w:pPr>
        <w:pBdr>
          <w:top w:val="nil"/>
          <w:left w:val="nil"/>
          <w:bottom w:val="nil"/>
          <w:right w:val="nil"/>
          <w:between w:val="nil"/>
        </w:pBdr>
        <w:ind w:firstLine="709"/>
        <w:jc w:val="both"/>
        <w:rPr>
          <w:sz w:val="28"/>
          <w:szCs w:val="28"/>
          <w:lang w:val="kk-KZ"/>
        </w:rPr>
      </w:pPr>
      <w:r w:rsidRPr="00844A62">
        <w:rPr>
          <w:b/>
          <w:sz w:val="28"/>
          <w:szCs w:val="28"/>
          <w:lang w:val="kk-KZ"/>
        </w:rPr>
        <w:t xml:space="preserve">Гүл серігінің сыртқы шеңберіндегі жапырақшалар </w:t>
      </w:r>
      <w:r w:rsidRPr="00844A62">
        <w:rPr>
          <w:sz w:val="28"/>
          <w:szCs w:val="28"/>
          <w:lang w:val="kk-KZ"/>
        </w:rPr>
        <w:t>–тостағанжапырақшалар. Орхидеяларда үш тостағанжапырақшаның екеуі симметриялы ұқсастыққа ие, ал ортаңғысы (дорсальді) әдетте олардан айтарлықтай ерекшеленеді.</w:t>
      </w:r>
    </w:p>
    <w:p w14:paraId="716516B6" w14:textId="71DFBD9A" w:rsidR="00171282" w:rsidRPr="00844A62" w:rsidRDefault="00171282" w:rsidP="00D80A54">
      <w:pPr>
        <w:ind w:firstLine="709"/>
        <w:jc w:val="both"/>
        <w:rPr>
          <w:sz w:val="28"/>
          <w:szCs w:val="28"/>
          <w:lang w:val="kk-KZ"/>
        </w:rPr>
      </w:pPr>
      <w:r w:rsidRPr="00844A62">
        <w:rPr>
          <w:b/>
          <w:sz w:val="28"/>
          <w:szCs w:val="28"/>
          <w:lang w:val="kk-KZ"/>
        </w:rPr>
        <w:t xml:space="preserve">Гүлтепкі </w:t>
      </w:r>
      <w:r w:rsidRPr="00844A62">
        <w:rPr>
          <w:sz w:val="28"/>
          <w:szCs w:val="28"/>
          <w:lang w:val="kk-KZ"/>
        </w:rPr>
        <w:t>–</w:t>
      </w:r>
      <w:r w:rsidRPr="00844A62">
        <w:rPr>
          <w:b/>
          <w:sz w:val="28"/>
          <w:szCs w:val="28"/>
          <w:lang w:val="kk-KZ"/>
        </w:rPr>
        <w:t xml:space="preserve"> </w:t>
      </w:r>
      <w:r w:rsidR="00CC5473" w:rsidRPr="00844A62">
        <w:rPr>
          <w:bCs/>
          <w:sz w:val="28"/>
          <w:szCs w:val="28"/>
          <w:lang w:val="kk-KZ"/>
        </w:rPr>
        <w:t xml:space="preserve">гүл </w:t>
      </w:r>
      <w:r w:rsidRPr="00844A62">
        <w:rPr>
          <w:sz w:val="28"/>
          <w:szCs w:val="28"/>
          <w:lang w:val="kk-KZ"/>
        </w:rPr>
        <w:t>ерін</w:t>
      </w:r>
      <w:r w:rsidR="00CC5473" w:rsidRPr="00844A62">
        <w:rPr>
          <w:sz w:val="28"/>
          <w:szCs w:val="28"/>
          <w:lang w:val="kk-KZ"/>
        </w:rPr>
        <w:t>і</w:t>
      </w:r>
      <w:r w:rsidRPr="00844A62">
        <w:rPr>
          <w:sz w:val="28"/>
          <w:szCs w:val="28"/>
          <w:lang w:val="kk-KZ"/>
        </w:rPr>
        <w:t>нің немесе басқа гүл серігі жапырақшаларының негізінің шығыңқы өсіндісі арқылы түзілетін, шар тәрізді, ұршық тәрізді, қапшық тәрізді немесе цилиндр пішінді, кейде өте ұзын болып келетін нектар безі.</w:t>
      </w:r>
    </w:p>
    <w:p w14:paraId="4E254358" w14:textId="2FAAE031" w:rsidR="00171282" w:rsidRPr="00844A62" w:rsidRDefault="003464A8" w:rsidP="00D80A54">
      <w:pPr>
        <w:ind w:firstLine="709"/>
        <w:jc w:val="both"/>
        <w:rPr>
          <w:sz w:val="28"/>
          <w:szCs w:val="28"/>
          <w:lang w:val="kk-KZ"/>
        </w:rPr>
      </w:pPr>
      <w:r w:rsidRPr="00844A62">
        <w:rPr>
          <w:b/>
          <w:sz w:val="28"/>
          <w:szCs w:val="28"/>
          <w:lang w:val="kk-KZ"/>
        </w:rPr>
        <w:t>Гүл е</w:t>
      </w:r>
      <w:r w:rsidR="00171282" w:rsidRPr="00844A62">
        <w:rPr>
          <w:b/>
          <w:sz w:val="28"/>
          <w:szCs w:val="28"/>
          <w:lang w:val="kk-KZ"/>
        </w:rPr>
        <w:t>рін</w:t>
      </w:r>
      <w:r w:rsidRPr="00844A62">
        <w:rPr>
          <w:b/>
          <w:sz w:val="28"/>
          <w:szCs w:val="28"/>
          <w:lang w:val="kk-KZ"/>
        </w:rPr>
        <w:t>і</w:t>
      </w:r>
      <w:r w:rsidR="00171282" w:rsidRPr="00844A62">
        <w:rPr>
          <w:sz w:val="28"/>
          <w:szCs w:val="28"/>
          <w:lang w:val="kk-KZ"/>
        </w:rPr>
        <w:t xml:space="preserve"> (лат. </w:t>
      </w:r>
      <w:r w:rsidR="00171282" w:rsidRPr="00844A62">
        <w:rPr>
          <w:i/>
          <w:iCs/>
          <w:sz w:val="28"/>
          <w:szCs w:val="28"/>
          <w:lang w:val="kk-KZ"/>
        </w:rPr>
        <w:t>labellum</w:t>
      </w:r>
      <w:r w:rsidR="00171282" w:rsidRPr="00844A62">
        <w:rPr>
          <w:sz w:val="28"/>
          <w:szCs w:val="28"/>
          <w:lang w:val="kk-KZ"/>
        </w:rPr>
        <w:t>) – тозаңдандырғыштарды қызықтыру және олардың гүлге қонуын жеңілдету үшін ерекше пішіні мен ашық түсі бар өзгерген гүл жапырақшасы.</w:t>
      </w:r>
    </w:p>
    <w:p w14:paraId="06957125" w14:textId="77777777" w:rsidR="00171282" w:rsidRPr="00844A62" w:rsidRDefault="00171282" w:rsidP="00D80A54">
      <w:pPr>
        <w:ind w:firstLine="709"/>
        <w:jc w:val="both"/>
        <w:rPr>
          <w:sz w:val="28"/>
          <w:szCs w:val="28"/>
          <w:lang w:val="kk-KZ"/>
        </w:rPr>
      </w:pPr>
      <w:r w:rsidRPr="00844A62">
        <w:rPr>
          <w:b/>
          <w:color w:val="000000"/>
          <w:sz w:val="28"/>
          <w:szCs w:val="28"/>
          <w:lang w:val="kk-KZ"/>
        </w:rPr>
        <w:t xml:space="preserve">Корреляциялық талдау </w:t>
      </w:r>
      <w:r w:rsidRPr="00844A62">
        <w:rPr>
          <w:sz w:val="28"/>
          <w:szCs w:val="28"/>
          <w:lang w:val="kk-KZ"/>
        </w:rPr>
        <w:t>–</w:t>
      </w:r>
      <w:r w:rsidRPr="00844A62">
        <w:rPr>
          <w:b/>
          <w:color w:val="000000"/>
          <w:sz w:val="28"/>
          <w:szCs w:val="28"/>
          <w:lang w:val="kk-KZ"/>
        </w:rPr>
        <w:t xml:space="preserve"> </w:t>
      </w:r>
      <w:r w:rsidRPr="00844A62">
        <w:rPr>
          <w:color w:val="000000"/>
          <w:sz w:val="28"/>
          <w:szCs w:val="28"/>
          <w:lang w:val="kk-KZ"/>
        </w:rPr>
        <w:t>әртүрлі көрсеткіштер арасындағы байланысты анықтау үшін қолданылатын статистикалық әдіс.</w:t>
      </w:r>
    </w:p>
    <w:p w14:paraId="2E225AAE" w14:textId="77777777" w:rsidR="00171282" w:rsidRPr="00844A62" w:rsidRDefault="00171282" w:rsidP="00D80A54">
      <w:pPr>
        <w:ind w:firstLine="709"/>
        <w:jc w:val="both"/>
        <w:rPr>
          <w:sz w:val="28"/>
          <w:szCs w:val="28"/>
          <w:lang w:val="kk-KZ"/>
        </w:rPr>
      </w:pPr>
      <w:r w:rsidRPr="00844A62">
        <w:rPr>
          <w:b/>
          <w:sz w:val="28"/>
          <w:szCs w:val="28"/>
          <w:lang w:val="kk-KZ"/>
        </w:rPr>
        <w:t>Популяция</w:t>
      </w:r>
      <w:r w:rsidRPr="00844A62">
        <w:rPr>
          <w:sz w:val="28"/>
          <w:szCs w:val="28"/>
          <w:lang w:val="kk-KZ"/>
        </w:rPr>
        <w:t xml:space="preserve"> – бір аймақта ұзақ уақыт өмір сүретін (белгілі бір аумақты алып жатқан) және сол топтардың басқа дарақтардан ішінара немесе толығымен оқшауланған бір түрдегі өсімдіктердің жиынтығы.</w:t>
      </w:r>
    </w:p>
    <w:p w14:paraId="76FD8E90" w14:textId="77777777" w:rsidR="00171282" w:rsidRPr="00844A62" w:rsidRDefault="00171282" w:rsidP="00D80A54">
      <w:pPr>
        <w:ind w:firstLine="709"/>
        <w:jc w:val="both"/>
        <w:rPr>
          <w:color w:val="000000"/>
          <w:sz w:val="28"/>
          <w:szCs w:val="28"/>
          <w:lang w:val="kk-KZ"/>
        </w:rPr>
      </w:pPr>
      <w:r w:rsidRPr="00844A62">
        <w:rPr>
          <w:b/>
          <w:color w:val="000000"/>
          <w:sz w:val="28"/>
          <w:szCs w:val="28"/>
          <w:lang w:val="kk-KZ"/>
        </w:rPr>
        <w:t xml:space="preserve">Сирек және эндем түрлер </w:t>
      </w:r>
      <w:r w:rsidRPr="00844A62">
        <w:rPr>
          <w:sz w:val="28"/>
          <w:szCs w:val="28"/>
          <w:lang w:val="kk-KZ"/>
        </w:rPr>
        <w:t>–</w:t>
      </w:r>
      <w:r w:rsidRPr="00844A62">
        <w:rPr>
          <w:b/>
          <w:color w:val="000000"/>
          <w:sz w:val="28"/>
          <w:szCs w:val="28"/>
          <w:lang w:val="kk-KZ"/>
        </w:rPr>
        <w:t xml:space="preserve"> </w:t>
      </w:r>
      <w:r w:rsidRPr="00844A62">
        <w:rPr>
          <w:color w:val="000000"/>
          <w:sz w:val="28"/>
          <w:szCs w:val="28"/>
          <w:lang w:val="kk-KZ"/>
        </w:rPr>
        <w:t>бұл тек белгілі бір аймақта өсетін және жойылып кету қаупі бар өсімдіктер.</w:t>
      </w:r>
    </w:p>
    <w:p w14:paraId="785323D8" w14:textId="77777777" w:rsidR="00171282" w:rsidRPr="00844A62" w:rsidRDefault="00171282" w:rsidP="00D80A54">
      <w:pPr>
        <w:ind w:firstLine="709"/>
        <w:jc w:val="both"/>
        <w:rPr>
          <w:sz w:val="28"/>
          <w:szCs w:val="28"/>
          <w:lang w:val="kk-KZ"/>
        </w:rPr>
      </w:pPr>
      <w:r w:rsidRPr="00844A62">
        <w:rPr>
          <w:b/>
          <w:sz w:val="28"/>
          <w:szCs w:val="28"/>
          <w:lang w:val="kk-KZ"/>
        </w:rPr>
        <w:t>Фитоценоз</w:t>
      </w:r>
      <w:r w:rsidRPr="00844A62">
        <w:rPr>
          <w:sz w:val="28"/>
          <w:szCs w:val="28"/>
          <w:lang w:val="kk-KZ"/>
        </w:rPr>
        <w:t xml:space="preserve"> – белгілі бір аумақта өсетін, бір-бірімен және қоршаған ортамен өзара байланыста болатын өсімдіктер жиынтығы, олар өсімдік қауымдастығын түзеді.</w:t>
      </w:r>
    </w:p>
    <w:p w14:paraId="28930723" w14:textId="77777777" w:rsidR="00171282" w:rsidRPr="00844A62" w:rsidRDefault="00171282" w:rsidP="00D80A54">
      <w:pPr>
        <w:ind w:firstLine="709"/>
        <w:jc w:val="both"/>
        <w:rPr>
          <w:sz w:val="28"/>
          <w:szCs w:val="28"/>
          <w:lang w:val="kk-KZ"/>
        </w:rPr>
      </w:pPr>
      <w:r w:rsidRPr="00844A62">
        <w:rPr>
          <w:b/>
          <w:sz w:val="28"/>
          <w:szCs w:val="28"/>
          <w:lang w:val="kk-KZ"/>
        </w:rPr>
        <w:t xml:space="preserve">Ценопопуляция </w:t>
      </w:r>
      <w:r w:rsidRPr="00844A62">
        <w:rPr>
          <w:sz w:val="28"/>
          <w:szCs w:val="28"/>
          <w:lang w:val="kk-KZ"/>
        </w:rPr>
        <w:t>– фитоценоз шегіндегі және бір-бірімен және қоршаған ортамен өзара әрекеттесетін популяция.</w:t>
      </w:r>
    </w:p>
    <w:p w14:paraId="5E7A6D90" w14:textId="77777777" w:rsidR="0013620C" w:rsidRPr="00844A62" w:rsidRDefault="0013620C" w:rsidP="00D80A54">
      <w:pPr>
        <w:ind w:firstLine="709"/>
        <w:rPr>
          <w:sz w:val="28"/>
          <w:szCs w:val="28"/>
          <w:lang w:val="kk-KZ"/>
        </w:rPr>
      </w:pPr>
    </w:p>
    <w:p w14:paraId="19CA1012" w14:textId="77777777" w:rsidR="0013620C" w:rsidRDefault="0013620C" w:rsidP="00844A62">
      <w:pPr>
        <w:ind w:firstLine="709"/>
        <w:rPr>
          <w:sz w:val="28"/>
          <w:szCs w:val="28"/>
          <w:lang w:val="kk-KZ"/>
        </w:rPr>
      </w:pPr>
    </w:p>
    <w:p w14:paraId="64C86806" w14:textId="77777777" w:rsidR="00D80A54" w:rsidRDefault="00D80A54" w:rsidP="00844A62">
      <w:pPr>
        <w:ind w:firstLine="709"/>
        <w:rPr>
          <w:sz w:val="28"/>
          <w:szCs w:val="28"/>
          <w:lang w:val="kk-KZ"/>
        </w:rPr>
      </w:pPr>
    </w:p>
    <w:p w14:paraId="774B888A" w14:textId="77777777" w:rsidR="00D80A54" w:rsidRPr="00844A62" w:rsidRDefault="00D80A54" w:rsidP="00844A62">
      <w:pPr>
        <w:ind w:firstLine="709"/>
        <w:rPr>
          <w:sz w:val="28"/>
          <w:szCs w:val="28"/>
          <w:lang w:val="kk-KZ"/>
        </w:rPr>
      </w:pPr>
    </w:p>
    <w:p w14:paraId="77D74572" w14:textId="77777777" w:rsidR="0013620C" w:rsidRDefault="0013620C" w:rsidP="00844A62">
      <w:pPr>
        <w:ind w:firstLine="709"/>
        <w:rPr>
          <w:sz w:val="28"/>
          <w:szCs w:val="28"/>
          <w:lang w:val="kk-KZ"/>
        </w:rPr>
      </w:pPr>
    </w:p>
    <w:p w14:paraId="7482567D" w14:textId="77777777" w:rsidR="00BA040D" w:rsidRPr="00844A62" w:rsidRDefault="00BA040D" w:rsidP="00844A62">
      <w:pPr>
        <w:ind w:firstLine="709"/>
        <w:rPr>
          <w:sz w:val="28"/>
          <w:szCs w:val="28"/>
          <w:lang w:val="kk-KZ"/>
        </w:rPr>
      </w:pPr>
    </w:p>
    <w:p w14:paraId="18902E7D" w14:textId="77777777" w:rsidR="0013620C" w:rsidRPr="00844A62" w:rsidRDefault="0013620C" w:rsidP="00844A62">
      <w:pPr>
        <w:ind w:firstLine="709"/>
        <w:rPr>
          <w:sz w:val="28"/>
          <w:szCs w:val="28"/>
          <w:lang w:val="kk-KZ"/>
        </w:rPr>
      </w:pPr>
    </w:p>
    <w:p w14:paraId="2C48F373" w14:textId="77777777" w:rsidR="0013620C" w:rsidRPr="00844A62" w:rsidRDefault="0013620C" w:rsidP="00D80A54">
      <w:pPr>
        <w:jc w:val="center"/>
        <w:rPr>
          <w:b/>
          <w:sz w:val="28"/>
          <w:szCs w:val="28"/>
        </w:rPr>
      </w:pPr>
      <w:r w:rsidRPr="00844A62">
        <w:rPr>
          <w:b/>
          <w:sz w:val="28"/>
          <w:szCs w:val="28"/>
        </w:rPr>
        <w:t>БЕЛГІЛЕУЛЕР МЕН ҚЫСҚАРТУЛАР</w:t>
      </w:r>
    </w:p>
    <w:p w14:paraId="05B051FB" w14:textId="77777777" w:rsidR="0013620C" w:rsidRPr="00844A62" w:rsidRDefault="0013620C" w:rsidP="00D80A54">
      <w:pPr>
        <w:ind w:firstLine="709"/>
        <w:jc w:val="right"/>
        <w:rPr>
          <w:b/>
          <w:sz w:val="28"/>
          <w:szCs w:val="28"/>
        </w:rPr>
      </w:pPr>
    </w:p>
    <w:tbl>
      <w:tblPr>
        <w:tblW w:w="0" w:type="auto"/>
        <w:tblLook w:val="04A0" w:firstRow="1" w:lastRow="0" w:firstColumn="1" w:lastColumn="0" w:noHBand="0" w:noVBand="1"/>
      </w:tblPr>
      <w:tblGrid>
        <w:gridCol w:w="1520"/>
        <w:gridCol w:w="8118"/>
      </w:tblGrid>
      <w:tr w:rsidR="00171282" w:rsidRPr="00F11212" w14:paraId="2349ECC5" w14:textId="77777777" w:rsidTr="00D80A54">
        <w:tc>
          <w:tcPr>
            <w:tcW w:w="1526" w:type="dxa"/>
          </w:tcPr>
          <w:p w14:paraId="3FEB49C6" w14:textId="77777777" w:rsidR="00171282" w:rsidRPr="00844A62" w:rsidRDefault="00171282" w:rsidP="00D80A54">
            <w:pPr>
              <w:rPr>
                <w:sz w:val="28"/>
                <w:szCs w:val="28"/>
              </w:rPr>
            </w:pPr>
            <w:r w:rsidRPr="00844A62">
              <w:rPr>
                <w:color w:val="000000"/>
                <w:sz w:val="28"/>
                <w:szCs w:val="28"/>
              </w:rPr>
              <w:t>AA</w:t>
            </w:r>
          </w:p>
        </w:tc>
        <w:tc>
          <w:tcPr>
            <w:tcW w:w="8283" w:type="dxa"/>
          </w:tcPr>
          <w:p w14:paraId="4079FF74" w14:textId="2188206D" w:rsidR="00171282" w:rsidRPr="00844A62" w:rsidRDefault="002963FF" w:rsidP="00844A62">
            <w:pPr>
              <w:rPr>
                <w:sz w:val="28"/>
                <w:szCs w:val="28"/>
                <w:lang w:val="en-US"/>
              </w:rPr>
            </w:pPr>
            <w:r w:rsidRPr="00844A62">
              <w:rPr>
                <w:color w:val="000000"/>
                <w:sz w:val="28"/>
                <w:szCs w:val="28"/>
                <w:shd w:val="clear" w:color="auto" w:fill="FFFFFF"/>
                <w:lang w:val="en-US"/>
              </w:rPr>
              <w:t xml:space="preserve">- </w:t>
            </w:r>
            <w:r w:rsidR="00171282" w:rsidRPr="00844A62">
              <w:rPr>
                <w:color w:val="000000"/>
                <w:sz w:val="28"/>
                <w:szCs w:val="28"/>
                <w:shd w:val="clear" w:color="auto" w:fill="FFFFFF"/>
                <w:lang w:val="en-US"/>
              </w:rPr>
              <w:t>Ministry of Science, Academy of Sciences</w:t>
            </w:r>
          </w:p>
        </w:tc>
      </w:tr>
      <w:tr w:rsidR="00171282" w:rsidRPr="00844A62" w14:paraId="288D53D0" w14:textId="77777777" w:rsidTr="00D80A54">
        <w:tc>
          <w:tcPr>
            <w:tcW w:w="1526" w:type="dxa"/>
          </w:tcPr>
          <w:p w14:paraId="660CFD0F" w14:textId="77777777" w:rsidR="00171282" w:rsidRPr="00844A62" w:rsidRDefault="00171282" w:rsidP="00D80A54">
            <w:pPr>
              <w:rPr>
                <w:sz w:val="28"/>
                <w:szCs w:val="28"/>
                <w:lang w:val="en-US"/>
              </w:rPr>
            </w:pPr>
            <w:r w:rsidRPr="00844A62">
              <w:rPr>
                <w:color w:val="000000"/>
                <w:sz w:val="28"/>
                <w:szCs w:val="28"/>
              </w:rPr>
              <w:t>ALTB</w:t>
            </w:r>
          </w:p>
        </w:tc>
        <w:tc>
          <w:tcPr>
            <w:tcW w:w="8283" w:type="dxa"/>
          </w:tcPr>
          <w:p w14:paraId="1B550AD5" w14:textId="57DEF7C9" w:rsidR="00171282" w:rsidRPr="00844A62" w:rsidRDefault="002963FF" w:rsidP="00D80A54">
            <w:pPr>
              <w:ind w:left="168" w:hanging="168"/>
              <w:rPr>
                <w:sz w:val="28"/>
                <w:szCs w:val="28"/>
                <w:lang w:val="en-US"/>
              </w:rPr>
            </w:pPr>
            <w:r w:rsidRPr="00844A62">
              <w:rPr>
                <w:color w:val="000000"/>
                <w:sz w:val="28"/>
                <w:szCs w:val="28"/>
                <w:shd w:val="clear" w:color="auto" w:fill="FFFFFF"/>
                <w:lang w:val="en-US"/>
              </w:rPr>
              <w:t xml:space="preserve">- </w:t>
            </w:r>
            <w:r w:rsidR="00171282" w:rsidRPr="00844A62">
              <w:rPr>
                <w:color w:val="000000"/>
                <w:sz w:val="28"/>
                <w:szCs w:val="28"/>
                <w:shd w:val="clear" w:color="auto" w:fill="FFFFFF"/>
              </w:rPr>
              <w:t>Altai State University</w:t>
            </w:r>
          </w:p>
        </w:tc>
      </w:tr>
      <w:tr w:rsidR="00171282" w:rsidRPr="00844A62" w14:paraId="7686DB2D" w14:textId="77777777" w:rsidTr="00D80A54">
        <w:tc>
          <w:tcPr>
            <w:tcW w:w="1526" w:type="dxa"/>
          </w:tcPr>
          <w:p w14:paraId="50D52283" w14:textId="77777777" w:rsidR="00171282" w:rsidRPr="00844A62" w:rsidRDefault="00171282" w:rsidP="00D80A54">
            <w:pPr>
              <w:rPr>
                <w:color w:val="000000"/>
                <w:sz w:val="28"/>
                <w:szCs w:val="28"/>
              </w:rPr>
            </w:pPr>
            <w:r w:rsidRPr="00844A62">
              <w:rPr>
                <w:sz w:val="28"/>
                <w:szCs w:val="28"/>
              </w:rPr>
              <w:t>cop1</w:t>
            </w:r>
          </w:p>
        </w:tc>
        <w:tc>
          <w:tcPr>
            <w:tcW w:w="8283" w:type="dxa"/>
          </w:tcPr>
          <w:p w14:paraId="1B99CE2A" w14:textId="7D12DE20" w:rsidR="00171282" w:rsidRPr="00844A62" w:rsidRDefault="002963FF" w:rsidP="00D80A54">
            <w:pPr>
              <w:ind w:left="168" w:hanging="168"/>
              <w:rPr>
                <w:color w:val="000000"/>
                <w:sz w:val="28"/>
                <w:szCs w:val="28"/>
                <w:shd w:val="clear" w:color="auto" w:fill="FFFFFF"/>
              </w:rPr>
            </w:pPr>
            <w:r w:rsidRPr="00844A62">
              <w:rPr>
                <w:sz w:val="28"/>
                <w:szCs w:val="28"/>
              </w:rPr>
              <w:t xml:space="preserve">- </w:t>
            </w:r>
            <w:r w:rsidR="00693EAB" w:rsidRPr="00844A62">
              <w:rPr>
                <w:sz w:val="28"/>
                <w:szCs w:val="28"/>
                <w:lang w:val="kk-KZ"/>
              </w:rPr>
              <w:t>ө</w:t>
            </w:r>
            <w:r w:rsidR="00171282" w:rsidRPr="00844A62">
              <w:rPr>
                <w:sz w:val="28"/>
                <w:szCs w:val="28"/>
                <w:lang w:val="kk-KZ"/>
              </w:rPr>
              <w:t>сімдіктер айтарлықтай мол</w:t>
            </w:r>
            <w:r w:rsidRPr="00844A62">
              <w:rPr>
                <w:sz w:val="28"/>
                <w:szCs w:val="28"/>
                <w:lang w:val="kk-KZ"/>
              </w:rPr>
              <w:t>ынан</w:t>
            </w:r>
            <w:r w:rsidR="00171282" w:rsidRPr="00844A62">
              <w:rPr>
                <w:sz w:val="28"/>
                <w:szCs w:val="28"/>
                <w:lang w:val="kk-KZ"/>
              </w:rPr>
              <w:t xml:space="preserve"> кездеседі (Друде бойынша тікелей есептеудің көз мөлшері әдістері)</w:t>
            </w:r>
          </w:p>
        </w:tc>
      </w:tr>
      <w:tr w:rsidR="00171282" w:rsidRPr="00844A62" w14:paraId="3F9934B6" w14:textId="77777777" w:rsidTr="00D80A54">
        <w:tc>
          <w:tcPr>
            <w:tcW w:w="1526" w:type="dxa"/>
          </w:tcPr>
          <w:p w14:paraId="2E9336D9" w14:textId="77777777" w:rsidR="00171282" w:rsidRPr="00844A62" w:rsidRDefault="00171282" w:rsidP="00D80A54">
            <w:pPr>
              <w:rPr>
                <w:sz w:val="28"/>
                <w:szCs w:val="28"/>
              </w:rPr>
            </w:pPr>
            <w:r w:rsidRPr="00844A62">
              <w:rPr>
                <w:sz w:val="28"/>
                <w:szCs w:val="28"/>
              </w:rPr>
              <w:t>cop2</w:t>
            </w:r>
          </w:p>
        </w:tc>
        <w:tc>
          <w:tcPr>
            <w:tcW w:w="8283" w:type="dxa"/>
          </w:tcPr>
          <w:p w14:paraId="60ABF314" w14:textId="646ABAEF" w:rsidR="00171282" w:rsidRPr="00844A62" w:rsidRDefault="002963FF" w:rsidP="00D80A54">
            <w:pPr>
              <w:ind w:left="168" w:hanging="168"/>
              <w:rPr>
                <w:sz w:val="28"/>
                <w:szCs w:val="28"/>
              </w:rPr>
            </w:pPr>
            <w:r w:rsidRPr="00844A62">
              <w:rPr>
                <w:sz w:val="28"/>
                <w:szCs w:val="28"/>
              </w:rPr>
              <w:t xml:space="preserve">- </w:t>
            </w:r>
            <w:r w:rsidR="00693EAB" w:rsidRPr="00844A62">
              <w:rPr>
                <w:sz w:val="28"/>
                <w:szCs w:val="28"/>
                <w:lang w:val="kk-KZ"/>
              </w:rPr>
              <w:t>ө</w:t>
            </w:r>
            <w:r w:rsidR="00171282" w:rsidRPr="00844A62">
              <w:rPr>
                <w:sz w:val="28"/>
                <w:szCs w:val="28"/>
                <w:lang w:val="kk-KZ"/>
              </w:rPr>
              <w:t>сімдіктер мол</w:t>
            </w:r>
            <w:r w:rsidRPr="00844A62">
              <w:rPr>
                <w:sz w:val="28"/>
                <w:szCs w:val="28"/>
                <w:lang w:val="kk-KZ"/>
              </w:rPr>
              <w:t>ынан</w:t>
            </w:r>
            <w:r w:rsidR="00171282" w:rsidRPr="00844A62">
              <w:rPr>
                <w:sz w:val="28"/>
                <w:szCs w:val="28"/>
                <w:lang w:val="kk-KZ"/>
              </w:rPr>
              <w:t xml:space="preserve"> кездеседі (Друде бойынша тікелей есептеудің көз мөлшері әдістері)</w:t>
            </w:r>
          </w:p>
        </w:tc>
      </w:tr>
      <w:tr w:rsidR="00171282" w:rsidRPr="00844A62" w14:paraId="7A7B1BE3" w14:textId="77777777" w:rsidTr="00D80A54">
        <w:tc>
          <w:tcPr>
            <w:tcW w:w="1526" w:type="dxa"/>
          </w:tcPr>
          <w:p w14:paraId="7387F9EA" w14:textId="77777777" w:rsidR="00171282" w:rsidRPr="00844A62" w:rsidRDefault="00171282" w:rsidP="00D80A54">
            <w:pPr>
              <w:rPr>
                <w:sz w:val="28"/>
                <w:szCs w:val="28"/>
              </w:rPr>
            </w:pPr>
            <w:r w:rsidRPr="00844A62">
              <w:rPr>
                <w:sz w:val="28"/>
                <w:szCs w:val="28"/>
              </w:rPr>
              <w:t>cop3</w:t>
            </w:r>
          </w:p>
        </w:tc>
        <w:tc>
          <w:tcPr>
            <w:tcW w:w="8283" w:type="dxa"/>
          </w:tcPr>
          <w:p w14:paraId="428B7101" w14:textId="17F055A2" w:rsidR="00171282" w:rsidRPr="00844A62" w:rsidRDefault="002963FF" w:rsidP="00D80A54">
            <w:pPr>
              <w:ind w:left="168" w:hanging="168"/>
              <w:rPr>
                <w:sz w:val="28"/>
                <w:szCs w:val="28"/>
              </w:rPr>
            </w:pPr>
            <w:r w:rsidRPr="00844A62">
              <w:rPr>
                <w:sz w:val="28"/>
                <w:szCs w:val="28"/>
              </w:rPr>
              <w:t xml:space="preserve">- </w:t>
            </w:r>
            <w:r w:rsidR="00693EAB" w:rsidRPr="00844A62">
              <w:rPr>
                <w:sz w:val="28"/>
                <w:szCs w:val="28"/>
                <w:lang w:val="kk-KZ"/>
              </w:rPr>
              <w:t>ө</w:t>
            </w:r>
            <w:r w:rsidR="00171282" w:rsidRPr="00844A62">
              <w:rPr>
                <w:sz w:val="28"/>
                <w:szCs w:val="28"/>
                <w:lang w:val="kk-KZ"/>
              </w:rPr>
              <w:t>сімдіктер өте көп мөлшерде кездеседі (Друде бойынша тікелей есептеудің көз мөлшері әдістері)</w:t>
            </w:r>
          </w:p>
        </w:tc>
      </w:tr>
      <w:tr w:rsidR="00E64CDC" w:rsidRPr="00F11212" w14:paraId="352E855C" w14:textId="77777777" w:rsidTr="00D80A54">
        <w:tc>
          <w:tcPr>
            <w:tcW w:w="1526" w:type="dxa"/>
          </w:tcPr>
          <w:p w14:paraId="5FE9BC37" w14:textId="0838B04C" w:rsidR="00E64CDC" w:rsidRPr="00844A62" w:rsidRDefault="00E64CDC" w:rsidP="00D80A54">
            <w:pPr>
              <w:rPr>
                <w:sz w:val="28"/>
                <w:szCs w:val="28"/>
              </w:rPr>
            </w:pPr>
            <w:r w:rsidRPr="00844A62">
              <w:rPr>
                <w:color w:val="000000"/>
                <w:sz w:val="28"/>
                <w:szCs w:val="28"/>
              </w:rPr>
              <w:t>KG</w:t>
            </w:r>
          </w:p>
        </w:tc>
        <w:tc>
          <w:tcPr>
            <w:tcW w:w="8283" w:type="dxa"/>
          </w:tcPr>
          <w:p w14:paraId="24E66146" w14:textId="51BB5948" w:rsidR="00E64CDC" w:rsidRPr="00844A62" w:rsidRDefault="002963FF" w:rsidP="00D80A54">
            <w:pPr>
              <w:ind w:left="168" w:hanging="168"/>
              <w:rPr>
                <w:sz w:val="28"/>
                <w:szCs w:val="28"/>
                <w:lang w:val="kk-KZ"/>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Internatinal Phytochemistry Research and Production Institute</w:t>
            </w:r>
          </w:p>
        </w:tc>
      </w:tr>
      <w:tr w:rsidR="00E64CDC" w:rsidRPr="00844A62" w14:paraId="16F8345F" w14:textId="77777777" w:rsidTr="00D80A54">
        <w:tc>
          <w:tcPr>
            <w:tcW w:w="1526" w:type="dxa"/>
          </w:tcPr>
          <w:p w14:paraId="499BD67A" w14:textId="5DE06309" w:rsidR="00E64CDC" w:rsidRPr="00844A62" w:rsidRDefault="00E64CDC" w:rsidP="00D80A54">
            <w:pPr>
              <w:rPr>
                <w:color w:val="000000"/>
                <w:sz w:val="28"/>
                <w:szCs w:val="28"/>
              </w:rPr>
            </w:pPr>
            <w:r w:rsidRPr="00844A62">
              <w:rPr>
                <w:color w:val="000000"/>
                <w:sz w:val="28"/>
                <w:szCs w:val="28"/>
              </w:rPr>
              <w:t>KSPI</w:t>
            </w:r>
          </w:p>
        </w:tc>
        <w:tc>
          <w:tcPr>
            <w:tcW w:w="8283" w:type="dxa"/>
          </w:tcPr>
          <w:p w14:paraId="7A7FE16E" w14:textId="1EE4704C" w:rsidR="00E64CDC" w:rsidRPr="00844A62" w:rsidRDefault="002963FF" w:rsidP="00D80A54">
            <w:pPr>
              <w:ind w:left="168" w:hanging="168"/>
              <w:rPr>
                <w:color w:val="000000"/>
                <w:sz w:val="28"/>
                <w:szCs w:val="28"/>
                <w:shd w:val="clear" w:color="auto" w:fill="FFFFFF"/>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rPr>
              <w:t>Kostanay State Pedagogical Institute</w:t>
            </w:r>
          </w:p>
        </w:tc>
      </w:tr>
      <w:tr w:rsidR="00E64CDC" w:rsidRPr="00F11212" w14:paraId="2478B099" w14:textId="77777777" w:rsidTr="00D80A54">
        <w:tc>
          <w:tcPr>
            <w:tcW w:w="1526" w:type="dxa"/>
          </w:tcPr>
          <w:p w14:paraId="54BEE679" w14:textId="76C4AA9D" w:rsidR="00E64CDC" w:rsidRPr="00844A62" w:rsidRDefault="00E64CDC" w:rsidP="00D80A54">
            <w:pPr>
              <w:rPr>
                <w:color w:val="000000"/>
                <w:sz w:val="28"/>
                <w:szCs w:val="28"/>
              </w:rPr>
            </w:pPr>
            <w:r w:rsidRPr="00844A62">
              <w:rPr>
                <w:color w:val="000000"/>
                <w:sz w:val="28"/>
                <w:szCs w:val="28"/>
              </w:rPr>
              <w:t>KUZ</w:t>
            </w:r>
          </w:p>
        </w:tc>
        <w:tc>
          <w:tcPr>
            <w:tcW w:w="8283" w:type="dxa"/>
          </w:tcPr>
          <w:p w14:paraId="3A9C97CF" w14:textId="6CF477D8"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Siberian Branch of the Russian Academy of Sciences (IHE SB RAS)</w:t>
            </w:r>
          </w:p>
        </w:tc>
      </w:tr>
      <w:tr w:rsidR="00E64CDC" w:rsidRPr="00F11212" w14:paraId="0C8F3440" w14:textId="77777777" w:rsidTr="00D80A54">
        <w:tc>
          <w:tcPr>
            <w:tcW w:w="1526" w:type="dxa"/>
          </w:tcPr>
          <w:p w14:paraId="451BB39A" w14:textId="066FF278" w:rsidR="00E64CDC" w:rsidRPr="00844A62" w:rsidRDefault="00E64CDC" w:rsidP="00D80A54">
            <w:pPr>
              <w:rPr>
                <w:color w:val="000000"/>
                <w:sz w:val="28"/>
                <w:szCs w:val="28"/>
              </w:rPr>
            </w:pPr>
            <w:r w:rsidRPr="00844A62">
              <w:rPr>
                <w:color w:val="000000"/>
                <w:sz w:val="28"/>
                <w:szCs w:val="28"/>
              </w:rPr>
              <w:t>LE</w:t>
            </w:r>
          </w:p>
        </w:tc>
        <w:tc>
          <w:tcPr>
            <w:tcW w:w="8283" w:type="dxa"/>
          </w:tcPr>
          <w:p w14:paraId="52C5E280" w14:textId="0CC0C9E0"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Komarov Botanical Institute of RAS</w:t>
            </w:r>
          </w:p>
        </w:tc>
      </w:tr>
      <w:tr w:rsidR="00E64CDC" w:rsidRPr="00F11212" w14:paraId="5DC0BFC2" w14:textId="77777777" w:rsidTr="00D80A54">
        <w:tc>
          <w:tcPr>
            <w:tcW w:w="1526" w:type="dxa"/>
          </w:tcPr>
          <w:p w14:paraId="6CD4365E" w14:textId="2D789F3E" w:rsidR="00E64CDC" w:rsidRPr="00844A62" w:rsidRDefault="00E64CDC" w:rsidP="00D80A54">
            <w:pPr>
              <w:rPr>
                <w:color w:val="000000"/>
                <w:sz w:val="28"/>
                <w:szCs w:val="28"/>
                <w:lang w:val="en-US"/>
              </w:rPr>
            </w:pPr>
            <w:r w:rsidRPr="00844A62">
              <w:rPr>
                <w:color w:val="000000"/>
                <w:sz w:val="28"/>
                <w:szCs w:val="28"/>
              </w:rPr>
              <w:t>MHA</w:t>
            </w:r>
          </w:p>
        </w:tc>
        <w:tc>
          <w:tcPr>
            <w:tcW w:w="8283" w:type="dxa"/>
          </w:tcPr>
          <w:p w14:paraId="24369A0E" w14:textId="68B4B107"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Main Botanical Garden of the Russian Academy of Sciences</w:t>
            </w:r>
          </w:p>
        </w:tc>
      </w:tr>
      <w:tr w:rsidR="00E64CDC" w:rsidRPr="00844A62" w14:paraId="454677A8" w14:textId="77777777" w:rsidTr="00D80A54">
        <w:tc>
          <w:tcPr>
            <w:tcW w:w="1526" w:type="dxa"/>
          </w:tcPr>
          <w:p w14:paraId="468969EA" w14:textId="77777777" w:rsidR="00E64CDC" w:rsidRPr="00844A62" w:rsidRDefault="00E64CDC" w:rsidP="00D80A54">
            <w:pPr>
              <w:rPr>
                <w:color w:val="000000"/>
                <w:sz w:val="28"/>
                <w:szCs w:val="28"/>
              </w:rPr>
            </w:pPr>
            <w:r w:rsidRPr="00844A62">
              <w:rPr>
                <w:color w:val="000000"/>
                <w:sz w:val="28"/>
                <w:szCs w:val="28"/>
              </w:rPr>
              <w:t>MOSP</w:t>
            </w:r>
          </w:p>
        </w:tc>
        <w:tc>
          <w:tcPr>
            <w:tcW w:w="8283" w:type="dxa"/>
          </w:tcPr>
          <w:p w14:paraId="20B11A30" w14:textId="791AADE9" w:rsidR="00E64CDC" w:rsidRPr="00844A62" w:rsidRDefault="002963FF" w:rsidP="00D80A54">
            <w:pPr>
              <w:ind w:left="168" w:hanging="168"/>
              <w:rPr>
                <w:color w:val="000000"/>
                <w:sz w:val="28"/>
                <w:szCs w:val="28"/>
                <w:shd w:val="clear" w:color="auto" w:fill="FFFFFF"/>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rPr>
              <w:t>Moscow State Pedagogical University</w:t>
            </w:r>
          </w:p>
        </w:tc>
      </w:tr>
      <w:tr w:rsidR="00E64CDC" w:rsidRPr="00844A62" w14:paraId="6096A6C7" w14:textId="77777777" w:rsidTr="00D80A54">
        <w:tc>
          <w:tcPr>
            <w:tcW w:w="1526" w:type="dxa"/>
          </w:tcPr>
          <w:p w14:paraId="3B69482A" w14:textId="2194EE7C" w:rsidR="00E64CDC" w:rsidRPr="00844A62" w:rsidRDefault="00E64CDC" w:rsidP="00D80A54">
            <w:pPr>
              <w:rPr>
                <w:color w:val="000000"/>
                <w:sz w:val="28"/>
                <w:szCs w:val="28"/>
              </w:rPr>
            </w:pPr>
            <w:r w:rsidRPr="00844A62">
              <w:rPr>
                <w:color w:val="000000"/>
                <w:sz w:val="28"/>
                <w:szCs w:val="28"/>
              </w:rPr>
              <w:t>MW</w:t>
            </w:r>
          </w:p>
        </w:tc>
        <w:tc>
          <w:tcPr>
            <w:tcW w:w="8283" w:type="dxa"/>
          </w:tcPr>
          <w:p w14:paraId="51024ED2" w14:textId="0A78D8CA"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rPr>
              <w:t>Moscow State University</w:t>
            </w:r>
          </w:p>
        </w:tc>
      </w:tr>
      <w:tr w:rsidR="00E64CDC" w:rsidRPr="00844A62" w14:paraId="504DA898" w14:textId="77777777" w:rsidTr="00D80A54">
        <w:tc>
          <w:tcPr>
            <w:tcW w:w="1526" w:type="dxa"/>
          </w:tcPr>
          <w:p w14:paraId="0E890DFE" w14:textId="4FB08AD5" w:rsidR="00E64CDC" w:rsidRPr="00844A62" w:rsidRDefault="00E64CDC" w:rsidP="00D80A54">
            <w:pPr>
              <w:rPr>
                <w:color w:val="000000"/>
                <w:sz w:val="28"/>
                <w:szCs w:val="28"/>
              </w:rPr>
            </w:pPr>
            <w:r w:rsidRPr="00844A62">
              <w:rPr>
                <w:color w:val="000000"/>
                <w:sz w:val="28"/>
                <w:szCs w:val="28"/>
              </w:rPr>
              <w:t>NUR</w:t>
            </w:r>
          </w:p>
        </w:tc>
        <w:tc>
          <w:tcPr>
            <w:tcW w:w="8283" w:type="dxa"/>
          </w:tcPr>
          <w:p w14:paraId="3AEA79C1" w14:textId="093B8A3E" w:rsidR="00E64CDC" w:rsidRPr="00844A62" w:rsidRDefault="002963FF" w:rsidP="00D80A54">
            <w:pPr>
              <w:ind w:left="168" w:hanging="168"/>
              <w:rPr>
                <w:color w:val="000000"/>
                <w:sz w:val="28"/>
                <w:szCs w:val="28"/>
                <w:shd w:val="clear" w:color="auto" w:fill="FFFFFF"/>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rPr>
              <w:t>Astana Botanical Garden</w:t>
            </w:r>
          </w:p>
        </w:tc>
      </w:tr>
      <w:tr w:rsidR="00E64CDC" w:rsidRPr="00F11212" w14:paraId="00D3C0B1" w14:textId="77777777" w:rsidTr="00D80A54">
        <w:tc>
          <w:tcPr>
            <w:tcW w:w="1526" w:type="dxa"/>
          </w:tcPr>
          <w:p w14:paraId="4E49B3FF" w14:textId="73F0E8DF" w:rsidR="00E64CDC" w:rsidRPr="00844A62" w:rsidRDefault="00E64CDC" w:rsidP="00D80A54">
            <w:pPr>
              <w:rPr>
                <w:sz w:val="28"/>
                <w:szCs w:val="28"/>
              </w:rPr>
            </w:pPr>
            <w:r w:rsidRPr="00844A62">
              <w:rPr>
                <w:color w:val="000000"/>
                <w:sz w:val="28"/>
                <w:szCs w:val="28"/>
              </w:rPr>
              <w:t>NS</w:t>
            </w:r>
          </w:p>
        </w:tc>
        <w:tc>
          <w:tcPr>
            <w:tcW w:w="8283" w:type="dxa"/>
          </w:tcPr>
          <w:p w14:paraId="7C8B233C" w14:textId="79AC1143" w:rsidR="00E64CDC" w:rsidRPr="00844A62" w:rsidRDefault="002963FF" w:rsidP="00D80A54">
            <w:pPr>
              <w:ind w:left="168" w:hanging="168"/>
              <w:rPr>
                <w:sz w:val="28"/>
                <w:szCs w:val="28"/>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Central Siberian Botanical Garden SB RAS</w:t>
            </w:r>
          </w:p>
        </w:tc>
      </w:tr>
      <w:tr w:rsidR="00E64CDC" w:rsidRPr="00F11212" w14:paraId="5F7F1996" w14:textId="77777777" w:rsidTr="00D80A54">
        <w:tc>
          <w:tcPr>
            <w:tcW w:w="1526" w:type="dxa"/>
          </w:tcPr>
          <w:p w14:paraId="5693FE92" w14:textId="6D0C4227" w:rsidR="00E64CDC" w:rsidRPr="00844A62" w:rsidRDefault="00E64CDC" w:rsidP="00D80A54">
            <w:pPr>
              <w:rPr>
                <w:color w:val="000000"/>
                <w:sz w:val="28"/>
                <w:szCs w:val="28"/>
              </w:rPr>
            </w:pPr>
            <w:r w:rsidRPr="00844A62">
              <w:rPr>
                <w:color w:val="000000"/>
                <w:sz w:val="28"/>
                <w:szCs w:val="28"/>
              </w:rPr>
              <w:t>NSK</w:t>
            </w:r>
          </w:p>
        </w:tc>
        <w:tc>
          <w:tcPr>
            <w:tcW w:w="8283" w:type="dxa"/>
          </w:tcPr>
          <w:p w14:paraId="069A10B1" w14:textId="560BDE7D"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Central Siberian Botanical Garden, Siberian Branch of Russian Academy of Sciences</w:t>
            </w:r>
          </w:p>
        </w:tc>
      </w:tr>
      <w:tr w:rsidR="00E64CDC" w:rsidRPr="00F11212" w14:paraId="0E36FF46" w14:textId="77777777" w:rsidTr="00D80A54">
        <w:tc>
          <w:tcPr>
            <w:tcW w:w="1526" w:type="dxa"/>
          </w:tcPr>
          <w:p w14:paraId="2A056DAE" w14:textId="51055A91" w:rsidR="00E64CDC" w:rsidRPr="00844A62" w:rsidRDefault="00E64CDC" w:rsidP="00D80A54">
            <w:pPr>
              <w:rPr>
                <w:color w:val="000000"/>
                <w:sz w:val="28"/>
                <w:szCs w:val="28"/>
              </w:rPr>
            </w:pPr>
            <w:r w:rsidRPr="00844A62">
              <w:rPr>
                <w:color w:val="000000"/>
                <w:sz w:val="28"/>
                <w:szCs w:val="28"/>
              </w:rPr>
              <w:t>ORIS</w:t>
            </w:r>
          </w:p>
        </w:tc>
        <w:tc>
          <w:tcPr>
            <w:tcW w:w="8283" w:type="dxa"/>
          </w:tcPr>
          <w:p w14:paraId="2D4D6C0D" w14:textId="7C7FED05"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Institute of Steppe of Ural branch of Russian Academy of Science</w:t>
            </w:r>
          </w:p>
        </w:tc>
      </w:tr>
      <w:tr w:rsidR="00E64CDC" w:rsidRPr="00844A62" w14:paraId="0BCDC389" w14:textId="77777777" w:rsidTr="00D80A54">
        <w:tc>
          <w:tcPr>
            <w:tcW w:w="1526" w:type="dxa"/>
          </w:tcPr>
          <w:p w14:paraId="38CAB077" w14:textId="7EFB65A8" w:rsidR="00E64CDC" w:rsidRPr="00844A62" w:rsidRDefault="00E64CDC" w:rsidP="00D80A54">
            <w:pPr>
              <w:rPr>
                <w:color w:val="000000"/>
                <w:sz w:val="28"/>
                <w:szCs w:val="28"/>
              </w:rPr>
            </w:pPr>
            <w:r w:rsidRPr="00844A62">
              <w:rPr>
                <w:color w:val="000000"/>
                <w:sz w:val="28"/>
                <w:szCs w:val="28"/>
                <w:lang w:val="en-US"/>
              </w:rPr>
              <w:t>PCA</w:t>
            </w:r>
          </w:p>
        </w:tc>
        <w:tc>
          <w:tcPr>
            <w:tcW w:w="8283" w:type="dxa"/>
          </w:tcPr>
          <w:p w14:paraId="52E08EA9" w14:textId="228B7204"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693EAB" w:rsidRPr="00844A62">
              <w:rPr>
                <w:color w:val="000000"/>
                <w:sz w:val="28"/>
                <w:szCs w:val="28"/>
                <w:shd w:val="clear" w:color="auto" w:fill="FFFFFF"/>
                <w:lang w:val="kk-KZ"/>
              </w:rPr>
              <w:t>б</w:t>
            </w:r>
            <w:r w:rsidR="00E64CDC" w:rsidRPr="00844A62">
              <w:rPr>
                <w:color w:val="000000"/>
                <w:sz w:val="28"/>
                <w:szCs w:val="28"/>
                <w:shd w:val="clear" w:color="auto" w:fill="FFFFFF"/>
                <w:lang w:val="kk-KZ"/>
              </w:rPr>
              <w:t>асты компоненттер әдісі</w:t>
            </w:r>
          </w:p>
        </w:tc>
      </w:tr>
      <w:tr w:rsidR="00E64CDC" w:rsidRPr="00F11212" w14:paraId="51AA0D58" w14:textId="77777777" w:rsidTr="00D80A54">
        <w:tc>
          <w:tcPr>
            <w:tcW w:w="1526" w:type="dxa"/>
          </w:tcPr>
          <w:p w14:paraId="6EEBDE05" w14:textId="510DEA79" w:rsidR="00E64CDC" w:rsidRPr="00844A62" w:rsidRDefault="00E64CDC" w:rsidP="00D80A54">
            <w:pPr>
              <w:rPr>
                <w:color w:val="000000"/>
                <w:sz w:val="28"/>
                <w:szCs w:val="28"/>
              </w:rPr>
            </w:pPr>
            <w:r w:rsidRPr="00844A62">
              <w:rPr>
                <w:color w:val="000000"/>
                <w:sz w:val="28"/>
                <w:szCs w:val="28"/>
              </w:rPr>
              <w:t>PPIU</w:t>
            </w:r>
          </w:p>
        </w:tc>
        <w:tc>
          <w:tcPr>
            <w:tcW w:w="8283" w:type="dxa"/>
          </w:tcPr>
          <w:p w14:paraId="69B14B7E" w14:textId="4DCB5251"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M. Utemisov Western Kazakhstanian State University</w:t>
            </w:r>
          </w:p>
        </w:tc>
      </w:tr>
      <w:tr w:rsidR="00E64CDC" w:rsidRPr="00F11212" w14:paraId="5E371B5B" w14:textId="77777777" w:rsidTr="00D80A54">
        <w:tc>
          <w:tcPr>
            <w:tcW w:w="1526" w:type="dxa"/>
          </w:tcPr>
          <w:p w14:paraId="03CECA61" w14:textId="4C6C5639" w:rsidR="00E64CDC" w:rsidRPr="00844A62" w:rsidRDefault="00E64CDC" w:rsidP="00D80A54">
            <w:pPr>
              <w:rPr>
                <w:color w:val="000000"/>
                <w:sz w:val="28"/>
                <w:szCs w:val="28"/>
                <w:lang w:val="en-US"/>
              </w:rPr>
            </w:pPr>
            <w:r w:rsidRPr="00844A62">
              <w:rPr>
                <w:color w:val="000000"/>
                <w:sz w:val="28"/>
                <w:szCs w:val="28"/>
              </w:rPr>
              <w:t>SVER</w:t>
            </w:r>
          </w:p>
        </w:tc>
        <w:tc>
          <w:tcPr>
            <w:tcW w:w="8283" w:type="dxa"/>
          </w:tcPr>
          <w:p w14:paraId="2F36A3CF" w14:textId="15CED559"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Institute of Plant and Animal Ecology</w:t>
            </w:r>
          </w:p>
        </w:tc>
      </w:tr>
      <w:tr w:rsidR="00E64CDC" w:rsidRPr="00844A62" w14:paraId="23917FEF" w14:textId="77777777" w:rsidTr="00D80A54">
        <w:tc>
          <w:tcPr>
            <w:tcW w:w="1526" w:type="dxa"/>
          </w:tcPr>
          <w:p w14:paraId="1FE79EC3" w14:textId="405FC462" w:rsidR="00E64CDC" w:rsidRPr="00844A62" w:rsidRDefault="00E64CDC" w:rsidP="00D80A54">
            <w:pPr>
              <w:rPr>
                <w:color w:val="000000"/>
                <w:sz w:val="28"/>
                <w:szCs w:val="28"/>
                <w:lang w:val="en-US"/>
              </w:rPr>
            </w:pPr>
            <w:r w:rsidRPr="00844A62">
              <w:rPr>
                <w:color w:val="000000"/>
                <w:sz w:val="28"/>
                <w:szCs w:val="28"/>
              </w:rPr>
              <w:t>TK</w:t>
            </w:r>
          </w:p>
        </w:tc>
        <w:tc>
          <w:tcPr>
            <w:tcW w:w="8283" w:type="dxa"/>
          </w:tcPr>
          <w:p w14:paraId="13C26460" w14:textId="3809185C" w:rsidR="00E64CDC" w:rsidRPr="00844A62" w:rsidRDefault="002963FF" w:rsidP="00D80A54">
            <w:pPr>
              <w:ind w:left="168" w:hanging="168"/>
              <w:rPr>
                <w:color w:val="000000"/>
                <w:sz w:val="28"/>
                <w:szCs w:val="28"/>
                <w:shd w:val="clear" w:color="auto" w:fill="FFFFFF"/>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rPr>
              <w:t>Tomsk State University</w:t>
            </w:r>
          </w:p>
        </w:tc>
      </w:tr>
      <w:tr w:rsidR="00E64CDC" w:rsidRPr="00F11212" w14:paraId="42E0B832" w14:textId="77777777" w:rsidTr="00D80A54">
        <w:tc>
          <w:tcPr>
            <w:tcW w:w="1526" w:type="dxa"/>
          </w:tcPr>
          <w:p w14:paraId="03216620" w14:textId="7769DF06" w:rsidR="00E64CDC" w:rsidRPr="00844A62" w:rsidRDefault="00E64CDC" w:rsidP="00D80A54">
            <w:pPr>
              <w:rPr>
                <w:sz w:val="28"/>
                <w:szCs w:val="28"/>
              </w:rPr>
            </w:pPr>
            <w:r w:rsidRPr="00844A62">
              <w:rPr>
                <w:color w:val="000000"/>
                <w:sz w:val="28"/>
                <w:szCs w:val="28"/>
                <w:lang w:val="en-US"/>
              </w:rPr>
              <w:t>TUL</w:t>
            </w:r>
          </w:p>
        </w:tc>
        <w:tc>
          <w:tcPr>
            <w:tcW w:w="8283" w:type="dxa"/>
          </w:tcPr>
          <w:p w14:paraId="33579AF7" w14:textId="62A9322D" w:rsidR="00E64CDC" w:rsidRPr="00844A62" w:rsidRDefault="002963FF" w:rsidP="00D80A54">
            <w:pPr>
              <w:ind w:left="168" w:hanging="168"/>
              <w:rPr>
                <w:sz w:val="28"/>
                <w:szCs w:val="28"/>
                <w:lang w:val="en-US"/>
              </w:rPr>
            </w:pPr>
            <w:r w:rsidRPr="00844A62">
              <w:rPr>
                <w:color w:val="000000"/>
                <w:sz w:val="28"/>
                <w:szCs w:val="28"/>
                <w:shd w:val="clear" w:color="auto" w:fill="FFFFFF"/>
                <w:lang w:val="en-US"/>
              </w:rPr>
              <w:t xml:space="preserve">- </w:t>
            </w:r>
            <w:r w:rsidR="00E64CDC" w:rsidRPr="00844A62">
              <w:rPr>
                <w:color w:val="000000"/>
                <w:sz w:val="28"/>
                <w:szCs w:val="28"/>
                <w:shd w:val="clear" w:color="auto" w:fill="FFFFFF"/>
                <w:lang w:val="en-US"/>
              </w:rPr>
              <w:t>Tula State Lev Tolstoy Pedagogical University</w:t>
            </w:r>
          </w:p>
        </w:tc>
      </w:tr>
      <w:tr w:rsidR="00E64CDC" w:rsidRPr="00F11212" w14:paraId="6D80969F" w14:textId="77777777" w:rsidTr="00D80A54">
        <w:tc>
          <w:tcPr>
            <w:tcW w:w="1526" w:type="dxa"/>
          </w:tcPr>
          <w:p w14:paraId="42072510" w14:textId="4D628FD1" w:rsidR="00E64CDC" w:rsidRPr="00844A62" w:rsidRDefault="00E64CDC" w:rsidP="00D80A54">
            <w:pPr>
              <w:rPr>
                <w:color w:val="000000"/>
                <w:sz w:val="28"/>
                <w:szCs w:val="28"/>
                <w:lang w:val="en-US"/>
              </w:rPr>
            </w:pPr>
            <w:r w:rsidRPr="00844A62">
              <w:rPr>
                <w:sz w:val="28"/>
                <w:szCs w:val="28"/>
              </w:rPr>
              <w:t>s</w:t>
            </w:r>
          </w:p>
        </w:tc>
        <w:tc>
          <w:tcPr>
            <w:tcW w:w="8283" w:type="dxa"/>
          </w:tcPr>
          <w:p w14:paraId="2725BAEB" w14:textId="7F7429E2" w:rsidR="00E64CDC" w:rsidRPr="00844A62" w:rsidRDefault="002963FF" w:rsidP="00D80A54">
            <w:pPr>
              <w:ind w:left="168" w:hanging="168"/>
              <w:rPr>
                <w:color w:val="000000"/>
                <w:sz w:val="28"/>
                <w:szCs w:val="28"/>
                <w:shd w:val="clear" w:color="auto" w:fill="FFFFFF"/>
                <w:lang w:val="en-US"/>
              </w:rPr>
            </w:pPr>
            <w:r w:rsidRPr="00844A62">
              <w:rPr>
                <w:sz w:val="28"/>
                <w:szCs w:val="28"/>
                <w:lang w:val="kk-KZ"/>
              </w:rPr>
              <w:t>-</w:t>
            </w:r>
            <w:r w:rsidRPr="00844A62">
              <w:rPr>
                <w:sz w:val="28"/>
                <w:szCs w:val="28"/>
                <w:lang w:val="en-US"/>
              </w:rPr>
              <w:t xml:space="preserve"> </w:t>
            </w:r>
            <w:r w:rsidRPr="00844A62">
              <w:rPr>
                <w:sz w:val="28"/>
                <w:szCs w:val="28"/>
              </w:rPr>
              <w:t>ж</w:t>
            </w:r>
            <w:r w:rsidR="00E64CDC" w:rsidRPr="00844A62">
              <w:rPr>
                <w:sz w:val="28"/>
                <w:szCs w:val="28"/>
                <w:lang w:val="kk-KZ"/>
              </w:rPr>
              <w:t>алғыз өсімдік (Друде бойынша тікелей есептеудің көз мөлшері әдістері)</w:t>
            </w:r>
          </w:p>
        </w:tc>
      </w:tr>
      <w:tr w:rsidR="00E64CDC" w:rsidRPr="00F11212" w14:paraId="5C9FF9AA" w14:textId="77777777" w:rsidTr="00D80A54">
        <w:tc>
          <w:tcPr>
            <w:tcW w:w="1526" w:type="dxa"/>
          </w:tcPr>
          <w:p w14:paraId="791F3603" w14:textId="2A674CF3" w:rsidR="00E64CDC" w:rsidRPr="00844A62" w:rsidRDefault="00E64CDC" w:rsidP="00D80A54">
            <w:pPr>
              <w:rPr>
                <w:color w:val="000000"/>
                <w:sz w:val="28"/>
                <w:szCs w:val="28"/>
                <w:lang w:val="en-US"/>
              </w:rPr>
            </w:pPr>
            <w:r w:rsidRPr="00844A62">
              <w:rPr>
                <w:sz w:val="28"/>
                <w:szCs w:val="28"/>
              </w:rPr>
              <w:t>soc</w:t>
            </w:r>
          </w:p>
        </w:tc>
        <w:tc>
          <w:tcPr>
            <w:tcW w:w="8283" w:type="dxa"/>
          </w:tcPr>
          <w:p w14:paraId="3D6812A4" w14:textId="5DAE8082" w:rsidR="00E64CDC" w:rsidRPr="00844A62" w:rsidRDefault="002963FF" w:rsidP="00D80A54">
            <w:pPr>
              <w:ind w:left="168" w:hanging="168"/>
              <w:rPr>
                <w:color w:val="000000"/>
                <w:sz w:val="28"/>
                <w:szCs w:val="28"/>
                <w:shd w:val="clear" w:color="auto" w:fill="FFFFFF"/>
                <w:lang w:val="kk-KZ"/>
              </w:rPr>
            </w:pPr>
            <w:r w:rsidRPr="00844A62">
              <w:rPr>
                <w:sz w:val="28"/>
                <w:szCs w:val="28"/>
                <w:lang w:val="en-US"/>
              </w:rPr>
              <w:t xml:space="preserve">- </w:t>
            </w:r>
            <w:r w:rsidR="00693EAB" w:rsidRPr="00844A62">
              <w:rPr>
                <w:sz w:val="28"/>
                <w:szCs w:val="28"/>
                <w:lang w:val="kk-KZ"/>
              </w:rPr>
              <w:t>ө</w:t>
            </w:r>
            <w:r w:rsidR="00E64CDC" w:rsidRPr="00844A62">
              <w:rPr>
                <w:sz w:val="28"/>
                <w:szCs w:val="28"/>
                <w:lang w:val="kk-KZ"/>
              </w:rPr>
              <w:t>сімдіктер жерүсті бөліктерімен түйіседі (Друде бойынша тікелей есептеудің көз мөлшері әдістері)</w:t>
            </w:r>
          </w:p>
        </w:tc>
      </w:tr>
      <w:tr w:rsidR="00E64CDC" w:rsidRPr="00F11212" w14:paraId="125EA089" w14:textId="77777777" w:rsidTr="00D80A54">
        <w:tc>
          <w:tcPr>
            <w:tcW w:w="1526" w:type="dxa"/>
          </w:tcPr>
          <w:p w14:paraId="706DB5F1" w14:textId="0E4E5030" w:rsidR="00E64CDC" w:rsidRPr="00844A62" w:rsidRDefault="00E64CDC" w:rsidP="00D80A54">
            <w:pPr>
              <w:rPr>
                <w:color w:val="000000"/>
                <w:sz w:val="28"/>
                <w:szCs w:val="28"/>
                <w:lang w:val="en-US"/>
              </w:rPr>
            </w:pPr>
            <w:r w:rsidRPr="00844A62">
              <w:rPr>
                <w:sz w:val="28"/>
                <w:szCs w:val="28"/>
              </w:rPr>
              <w:t>sol</w:t>
            </w:r>
          </w:p>
        </w:tc>
        <w:tc>
          <w:tcPr>
            <w:tcW w:w="8283" w:type="dxa"/>
          </w:tcPr>
          <w:p w14:paraId="3BE9C606" w14:textId="2CBE5264" w:rsidR="00E64CDC" w:rsidRPr="00844A62" w:rsidRDefault="002963FF" w:rsidP="00D80A54">
            <w:pPr>
              <w:ind w:left="168" w:hanging="168"/>
              <w:rPr>
                <w:color w:val="000000"/>
                <w:sz w:val="28"/>
                <w:szCs w:val="28"/>
                <w:shd w:val="clear" w:color="auto" w:fill="FFFFFF"/>
                <w:lang w:val="kk-KZ"/>
              </w:rPr>
            </w:pPr>
            <w:r w:rsidRPr="00844A62">
              <w:rPr>
                <w:sz w:val="28"/>
                <w:szCs w:val="28"/>
                <w:lang w:val="en-US"/>
              </w:rPr>
              <w:t xml:space="preserve">- </w:t>
            </w:r>
            <w:r w:rsidR="00693EAB" w:rsidRPr="00844A62">
              <w:rPr>
                <w:sz w:val="28"/>
                <w:szCs w:val="28"/>
                <w:lang w:val="kk-KZ"/>
              </w:rPr>
              <w:t>ө</w:t>
            </w:r>
            <w:r w:rsidR="00E64CDC" w:rsidRPr="00844A62">
              <w:rPr>
                <w:sz w:val="28"/>
                <w:szCs w:val="28"/>
                <w:lang w:val="kk-KZ"/>
              </w:rPr>
              <w:t>сімдіктер жеке</w:t>
            </w:r>
            <w:r w:rsidRPr="00844A62">
              <w:rPr>
                <w:sz w:val="28"/>
                <w:szCs w:val="28"/>
                <w:lang w:val="kk-KZ"/>
              </w:rPr>
              <w:t>,</w:t>
            </w:r>
            <w:r w:rsidR="00E64CDC" w:rsidRPr="00844A62">
              <w:rPr>
                <w:sz w:val="28"/>
                <w:szCs w:val="28"/>
                <w:lang w:val="kk-KZ"/>
              </w:rPr>
              <w:t xml:space="preserve"> дара кездеседі (Друде бойынша тікелей есептеудің көз мөлшері әдістері) </w:t>
            </w:r>
          </w:p>
        </w:tc>
      </w:tr>
      <w:tr w:rsidR="00E64CDC" w:rsidRPr="00844A62" w14:paraId="72BB0EC6" w14:textId="77777777" w:rsidTr="00D80A54">
        <w:tc>
          <w:tcPr>
            <w:tcW w:w="1526" w:type="dxa"/>
          </w:tcPr>
          <w:p w14:paraId="0039D1AB" w14:textId="1FE2FCCC" w:rsidR="00E64CDC" w:rsidRPr="00844A62" w:rsidRDefault="00E64CDC" w:rsidP="00D80A54">
            <w:pPr>
              <w:rPr>
                <w:color w:val="000000"/>
                <w:sz w:val="28"/>
                <w:szCs w:val="28"/>
              </w:rPr>
            </w:pPr>
            <w:r w:rsidRPr="00844A62">
              <w:rPr>
                <w:sz w:val="28"/>
                <w:szCs w:val="28"/>
              </w:rPr>
              <w:t>sp</w:t>
            </w:r>
          </w:p>
        </w:tc>
        <w:tc>
          <w:tcPr>
            <w:tcW w:w="8283" w:type="dxa"/>
          </w:tcPr>
          <w:p w14:paraId="452D379B" w14:textId="73F1C8AF" w:rsidR="00E64CDC" w:rsidRPr="00844A62" w:rsidRDefault="002963FF" w:rsidP="00D80A54">
            <w:pPr>
              <w:ind w:left="168" w:hanging="168"/>
              <w:rPr>
                <w:color w:val="000000"/>
                <w:sz w:val="28"/>
                <w:szCs w:val="28"/>
                <w:shd w:val="clear" w:color="auto" w:fill="FFFFFF"/>
              </w:rPr>
            </w:pPr>
            <w:r w:rsidRPr="00844A62">
              <w:rPr>
                <w:sz w:val="28"/>
                <w:szCs w:val="28"/>
              </w:rPr>
              <w:t xml:space="preserve">- </w:t>
            </w:r>
            <w:r w:rsidR="00693EAB" w:rsidRPr="00844A62">
              <w:rPr>
                <w:sz w:val="28"/>
                <w:szCs w:val="28"/>
                <w:lang w:val="kk-KZ"/>
              </w:rPr>
              <w:t>ө</w:t>
            </w:r>
            <w:r w:rsidR="00E64CDC" w:rsidRPr="00844A62">
              <w:rPr>
                <w:sz w:val="28"/>
                <w:szCs w:val="28"/>
                <w:lang w:val="kk-KZ"/>
              </w:rPr>
              <w:t>сімдіктер сирек кездеседі (Друде бойынша тікелей есептеудің көз мөлшері әдістері)</w:t>
            </w:r>
          </w:p>
        </w:tc>
      </w:tr>
      <w:tr w:rsidR="00E64CDC" w:rsidRPr="00844A62" w14:paraId="2050F135" w14:textId="77777777" w:rsidTr="00D80A54">
        <w:tc>
          <w:tcPr>
            <w:tcW w:w="1526" w:type="dxa"/>
          </w:tcPr>
          <w:p w14:paraId="0D32A583" w14:textId="3F116AAA" w:rsidR="00E64CDC" w:rsidRPr="00844A62" w:rsidRDefault="00E64CDC" w:rsidP="00D80A54">
            <w:pPr>
              <w:rPr>
                <w:sz w:val="28"/>
                <w:szCs w:val="28"/>
              </w:rPr>
            </w:pPr>
            <w:r w:rsidRPr="00844A62">
              <w:rPr>
                <w:sz w:val="28"/>
                <w:szCs w:val="28"/>
              </w:rPr>
              <w:t>МҰТП</w:t>
            </w:r>
          </w:p>
        </w:tc>
        <w:tc>
          <w:tcPr>
            <w:tcW w:w="8283" w:type="dxa"/>
          </w:tcPr>
          <w:p w14:paraId="6B045580" w14:textId="6ADBD088" w:rsidR="00E64CDC" w:rsidRPr="00844A62" w:rsidRDefault="002963FF" w:rsidP="00D80A54">
            <w:pPr>
              <w:ind w:left="168" w:hanging="168"/>
              <w:rPr>
                <w:sz w:val="28"/>
                <w:szCs w:val="28"/>
                <w:lang w:val="kk-KZ"/>
              </w:rPr>
            </w:pPr>
            <w:r w:rsidRPr="00844A62">
              <w:rPr>
                <w:sz w:val="28"/>
                <w:szCs w:val="28"/>
                <w:lang w:val="en-US"/>
              </w:rPr>
              <w:t xml:space="preserve">- </w:t>
            </w:r>
            <w:r w:rsidR="00E64CDC" w:rsidRPr="00844A62">
              <w:rPr>
                <w:sz w:val="28"/>
                <w:szCs w:val="28"/>
              </w:rPr>
              <w:t>Мемлекеттік ұлттық табиғи парк</w:t>
            </w:r>
          </w:p>
        </w:tc>
      </w:tr>
      <w:tr w:rsidR="00E64CDC" w:rsidRPr="00844A62" w14:paraId="6F0FA796" w14:textId="77777777" w:rsidTr="00D80A54">
        <w:tc>
          <w:tcPr>
            <w:tcW w:w="1526" w:type="dxa"/>
          </w:tcPr>
          <w:p w14:paraId="5C4252B2" w14:textId="69D412D0" w:rsidR="00E64CDC" w:rsidRPr="00844A62" w:rsidRDefault="00E64CDC" w:rsidP="00D80A54">
            <w:pPr>
              <w:rPr>
                <w:sz w:val="28"/>
                <w:szCs w:val="28"/>
              </w:rPr>
            </w:pPr>
            <w:r w:rsidRPr="00844A62">
              <w:rPr>
                <w:sz w:val="28"/>
                <w:szCs w:val="28"/>
              </w:rPr>
              <w:t>ОҚШ</w:t>
            </w:r>
          </w:p>
        </w:tc>
        <w:tc>
          <w:tcPr>
            <w:tcW w:w="8283" w:type="dxa"/>
          </w:tcPr>
          <w:p w14:paraId="776B6BB3" w14:textId="26309E5E" w:rsidR="00E64CDC" w:rsidRPr="00844A62" w:rsidRDefault="002963FF" w:rsidP="00D80A54">
            <w:pPr>
              <w:ind w:left="168" w:hanging="168"/>
              <w:rPr>
                <w:sz w:val="28"/>
                <w:szCs w:val="28"/>
                <w:lang w:val="kk-KZ"/>
              </w:rPr>
            </w:pPr>
            <w:r w:rsidRPr="00844A62">
              <w:rPr>
                <w:sz w:val="28"/>
                <w:szCs w:val="28"/>
                <w:lang w:val="en-US"/>
              </w:rPr>
              <w:t xml:space="preserve">- </w:t>
            </w:r>
            <w:r w:rsidR="00E64CDC" w:rsidRPr="00844A62">
              <w:rPr>
                <w:sz w:val="28"/>
                <w:szCs w:val="28"/>
              </w:rPr>
              <w:t>Орталық Қазақстан майда шоқылары</w:t>
            </w:r>
          </w:p>
        </w:tc>
      </w:tr>
      <w:tr w:rsidR="00E64CDC" w:rsidRPr="00844A62" w14:paraId="094F9BBA" w14:textId="77777777" w:rsidTr="00D80A54">
        <w:tc>
          <w:tcPr>
            <w:tcW w:w="1526" w:type="dxa"/>
          </w:tcPr>
          <w:p w14:paraId="469D258B" w14:textId="4456D298" w:rsidR="00E64CDC" w:rsidRPr="00844A62" w:rsidRDefault="00441D42" w:rsidP="00D80A54">
            <w:pPr>
              <w:rPr>
                <w:sz w:val="28"/>
                <w:szCs w:val="28"/>
                <w:lang w:val="kk-KZ"/>
              </w:rPr>
            </w:pPr>
            <w:r w:rsidRPr="00844A62">
              <w:rPr>
                <w:sz w:val="28"/>
                <w:szCs w:val="28"/>
                <w:lang w:val="kk-KZ"/>
              </w:rPr>
              <w:t>ӨБ</w:t>
            </w:r>
          </w:p>
        </w:tc>
        <w:tc>
          <w:tcPr>
            <w:tcW w:w="8283" w:type="dxa"/>
          </w:tcPr>
          <w:p w14:paraId="15B62FAC" w14:textId="41990D24" w:rsidR="00E64CDC" w:rsidRPr="00844A62" w:rsidRDefault="002963FF" w:rsidP="00D80A54">
            <w:pPr>
              <w:ind w:left="168" w:hanging="168"/>
              <w:rPr>
                <w:sz w:val="28"/>
                <w:szCs w:val="28"/>
                <w:lang w:val="kk-KZ"/>
              </w:rPr>
            </w:pPr>
            <w:r w:rsidRPr="00844A62">
              <w:rPr>
                <w:sz w:val="28"/>
                <w:szCs w:val="28"/>
                <w:lang w:val="en-US"/>
              </w:rPr>
              <w:t xml:space="preserve">- </w:t>
            </w:r>
            <w:r w:rsidR="00693EAB" w:rsidRPr="00844A62">
              <w:rPr>
                <w:sz w:val="28"/>
                <w:szCs w:val="28"/>
                <w:lang w:val="kk-KZ"/>
              </w:rPr>
              <w:t>ө</w:t>
            </w:r>
            <w:r w:rsidR="00E64CDC" w:rsidRPr="00844A62">
              <w:rPr>
                <w:sz w:val="28"/>
                <w:szCs w:val="28"/>
                <w:lang w:val="kk-KZ"/>
              </w:rPr>
              <w:t>сімдіктің биіктігі</w:t>
            </w:r>
            <w:r w:rsidR="00441D42" w:rsidRPr="00844A62">
              <w:rPr>
                <w:sz w:val="28"/>
                <w:szCs w:val="28"/>
                <w:lang w:val="kk-KZ"/>
              </w:rPr>
              <w:t xml:space="preserve"> (ВР)</w:t>
            </w:r>
          </w:p>
        </w:tc>
      </w:tr>
      <w:tr w:rsidR="00E64CDC" w:rsidRPr="00F11212" w14:paraId="6B56E459" w14:textId="77777777" w:rsidTr="00D80A54">
        <w:tc>
          <w:tcPr>
            <w:tcW w:w="1526" w:type="dxa"/>
          </w:tcPr>
          <w:p w14:paraId="4E15D190" w14:textId="778552FB" w:rsidR="00E64CDC" w:rsidRPr="00844A62" w:rsidRDefault="00441D42" w:rsidP="00D80A54">
            <w:pPr>
              <w:rPr>
                <w:sz w:val="28"/>
                <w:szCs w:val="28"/>
                <w:lang w:val="kk-KZ"/>
              </w:rPr>
            </w:pPr>
            <w:r w:rsidRPr="00844A62">
              <w:rPr>
                <w:sz w:val="28"/>
                <w:szCs w:val="28"/>
                <w:lang w:val="kk-KZ"/>
              </w:rPr>
              <w:t>ЕБҰ</w:t>
            </w:r>
          </w:p>
        </w:tc>
        <w:tc>
          <w:tcPr>
            <w:tcW w:w="8283" w:type="dxa"/>
          </w:tcPr>
          <w:p w14:paraId="3615547C" w14:textId="201EDD4A" w:rsidR="00E64CDC" w:rsidRPr="00844A62" w:rsidRDefault="002963FF" w:rsidP="00D80A54">
            <w:pPr>
              <w:ind w:left="168" w:hanging="168"/>
              <w:rPr>
                <w:sz w:val="28"/>
                <w:szCs w:val="28"/>
                <w:lang w:val="kk-KZ"/>
              </w:rPr>
            </w:pPr>
            <w:r w:rsidRPr="00844A62">
              <w:rPr>
                <w:sz w:val="28"/>
                <w:szCs w:val="28"/>
                <w:lang w:val="kk-KZ"/>
              </w:rPr>
              <w:t>- г</w:t>
            </w:r>
            <w:r w:rsidR="00841BA5" w:rsidRPr="00844A62">
              <w:rPr>
                <w:sz w:val="28"/>
                <w:szCs w:val="28"/>
                <w:lang w:val="kk-KZ"/>
              </w:rPr>
              <w:t>үл е</w:t>
            </w:r>
            <w:r w:rsidR="00E64CDC" w:rsidRPr="00844A62">
              <w:rPr>
                <w:sz w:val="28"/>
                <w:szCs w:val="28"/>
                <w:lang w:val="kk-KZ"/>
              </w:rPr>
              <w:t>рін</w:t>
            </w:r>
            <w:r w:rsidR="00841BA5" w:rsidRPr="00844A62">
              <w:rPr>
                <w:sz w:val="28"/>
                <w:szCs w:val="28"/>
                <w:lang w:val="kk-KZ"/>
              </w:rPr>
              <w:t>і</w:t>
            </w:r>
            <w:r w:rsidR="00E64CDC" w:rsidRPr="00844A62">
              <w:rPr>
                <w:sz w:val="28"/>
                <w:szCs w:val="28"/>
                <w:lang w:val="kk-KZ"/>
              </w:rPr>
              <w:t>нің бүйірлік бөлігінің ұзындығы</w:t>
            </w:r>
            <w:r w:rsidR="00441D42" w:rsidRPr="00844A62">
              <w:rPr>
                <w:sz w:val="28"/>
                <w:szCs w:val="28"/>
                <w:lang w:val="kk-KZ"/>
              </w:rPr>
              <w:t xml:space="preserve"> (ДБГ)</w:t>
            </w:r>
          </w:p>
        </w:tc>
      </w:tr>
      <w:tr w:rsidR="00E64CDC" w:rsidRPr="00F11212" w14:paraId="772B8626" w14:textId="77777777" w:rsidTr="00D80A54">
        <w:tc>
          <w:tcPr>
            <w:tcW w:w="1526" w:type="dxa"/>
          </w:tcPr>
          <w:p w14:paraId="40ADC0D7" w14:textId="54D23286" w:rsidR="00E64CDC" w:rsidRPr="00844A62" w:rsidRDefault="00441D42" w:rsidP="00D80A54">
            <w:pPr>
              <w:rPr>
                <w:sz w:val="28"/>
                <w:szCs w:val="28"/>
                <w:lang w:val="kk-KZ"/>
              </w:rPr>
            </w:pPr>
            <w:r w:rsidRPr="00844A62">
              <w:rPr>
                <w:sz w:val="28"/>
                <w:szCs w:val="28"/>
                <w:lang w:val="kk-KZ"/>
              </w:rPr>
              <w:t>ІШЖКҰ</w:t>
            </w:r>
          </w:p>
        </w:tc>
        <w:tc>
          <w:tcPr>
            <w:tcW w:w="8283" w:type="dxa"/>
          </w:tcPr>
          <w:p w14:paraId="64CBBD56" w14:textId="4E033A87" w:rsidR="00E64CDC" w:rsidRPr="00844A62" w:rsidRDefault="002963FF" w:rsidP="00D80A54">
            <w:pPr>
              <w:ind w:left="168" w:hanging="168"/>
              <w:rPr>
                <w:sz w:val="28"/>
                <w:szCs w:val="28"/>
                <w:lang w:val="kk-KZ"/>
              </w:rPr>
            </w:pPr>
            <w:r w:rsidRPr="00844A62">
              <w:rPr>
                <w:sz w:val="28"/>
                <w:szCs w:val="28"/>
                <w:lang w:val="kk-KZ"/>
              </w:rPr>
              <w:t>- і</w:t>
            </w:r>
            <w:r w:rsidR="00E64CDC" w:rsidRPr="00844A62">
              <w:rPr>
                <w:sz w:val="28"/>
                <w:szCs w:val="28"/>
                <w:lang w:val="kk-KZ"/>
              </w:rPr>
              <w:t>шкі шеңбердің жоғарғы күлте жапырақшасының ұзындығы</w:t>
            </w:r>
            <w:r w:rsidR="00441D42" w:rsidRPr="00844A62">
              <w:rPr>
                <w:sz w:val="28"/>
                <w:szCs w:val="28"/>
                <w:lang w:val="kk-KZ"/>
              </w:rPr>
              <w:t xml:space="preserve"> (ДВЛВО)</w:t>
            </w:r>
          </w:p>
        </w:tc>
      </w:tr>
      <w:tr w:rsidR="00E64CDC" w:rsidRPr="00F11212" w14:paraId="31E58AC6" w14:textId="77777777" w:rsidTr="00D80A54">
        <w:tc>
          <w:tcPr>
            <w:tcW w:w="1526" w:type="dxa"/>
          </w:tcPr>
          <w:p w14:paraId="7F831939" w14:textId="7F7A32EE" w:rsidR="00E64CDC" w:rsidRPr="00844A62" w:rsidRDefault="00441D42" w:rsidP="00D80A54">
            <w:pPr>
              <w:rPr>
                <w:sz w:val="28"/>
                <w:szCs w:val="28"/>
                <w:lang w:val="kk-KZ"/>
              </w:rPr>
            </w:pPr>
            <w:r w:rsidRPr="00844A62">
              <w:rPr>
                <w:sz w:val="28"/>
                <w:szCs w:val="28"/>
                <w:lang w:val="kk-KZ"/>
              </w:rPr>
              <w:t>СШЖКҰ</w:t>
            </w:r>
          </w:p>
        </w:tc>
        <w:tc>
          <w:tcPr>
            <w:tcW w:w="8283" w:type="dxa"/>
          </w:tcPr>
          <w:p w14:paraId="636B9950" w14:textId="19AC5C0D" w:rsidR="00E64CDC" w:rsidRPr="00844A62" w:rsidRDefault="002963FF" w:rsidP="00D80A54">
            <w:pPr>
              <w:ind w:left="168" w:hanging="168"/>
              <w:rPr>
                <w:sz w:val="28"/>
                <w:szCs w:val="28"/>
                <w:lang w:val="kk-KZ"/>
              </w:rPr>
            </w:pPr>
            <w:r w:rsidRPr="00844A62">
              <w:rPr>
                <w:sz w:val="28"/>
                <w:szCs w:val="28"/>
                <w:lang w:val="kk-KZ"/>
              </w:rPr>
              <w:t>- с</w:t>
            </w:r>
            <w:r w:rsidR="00E64CDC" w:rsidRPr="00844A62">
              <w:rPr>
                <w:sz w:val="28"/>
                <w:szCs w:val="28"/>
                <w:lang w:val="kk-KZ"/>
              </w:rPr>
              <w:t>ыртқы шеңбердің жоғарғы күлте жапырақшасының ұзындығы</w:t>
            </w:r>
            <w:r w:rsidR="00441D42" w:rsidRPr="00844A62">
              <w:rPr>
                <w:sz w:val="28"/>
                <w:szCs w:val="28"/>
                <w:lang w:val="kk-KZ"/>
              </w:rPr>
              <w:t xml:space="preserve"> (ДВЛО)</w:t>
            </w:r>
          </w:p>
        </w:tc>
      </w:tr>
      <w:tr w:rsidR="00E64CDC" w:rsidRPr="00844A62" w14:paraId="1E2AE2A7" w14:textId="77777777" w:rsidTr="00D80A54">
        <w:tc>
          <w:tcPr>
            <w:tcW w:w="1526" w:type="dxa"/>
          </w:tcPr>
          <w:p w14:paraId="4E09994F" w14:textId="29120929" w:rsidR="00E64CDC" w:rsidRPr="00844A62" w:rsidRDefault="00441D42" w:rsidP="00D80A54">
            <w:pPr>
              <w:rPr>
                <w:sz w:val="28"/>
                <w:szCs w:val="28"/>
                <w:lang w:val="kk-KZ"/>
              </w:rPr>
            </w:pPr>
            <w:r w:rsidRPr="00844A62">
              <w:rPr>
                <w:sz w:val="28"/>
                <w:szCs w:val="28"/>
                <w:lang w:val="kk-KZ"/>
              </w:rPr>
              <w:t>ЕҰ</w:t>
            </w:r>
          </w:p>
        </w:tc>
        <w:tc>
          <w:tcPr>
            <w:tcW w:w="8283" w:type="dxa"/>
          </w:tcPr>
          <w:p w14:paraId="614B3B32" w14:textId="0F56DC0B"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гүл ерінінің ұзындығы</w:t>
            </w:r>
            <w:r w:rsidR="00441D42" w:rsidRPr="00844A62">
              <w:rPr>
                <w:sz w:val="28"/>
                <w:szCs w:val="28"/>
                <w:lang w:val="kk-KZ"/>
              </w:rPr>
              <w:t xml:space="preserve"> (ДГ)</w:t>
            </w:r>
          </w:p>
        </w:tc>
      </w:tr>
      <w:tr w:rsidR="00E64CDC" w:rsidRPr="00844A62" w14:paraId="2B4E8171" w14:textId="77777777" w:rsidTr="00D80A54">
        <w:tc>
          <w:tcPr>
            <w:tcW w:w="1526" w:type="dxa"/>
          </w:tcPr>
          <w:p w14:paraId="6E45F350" w14:textId="2F0D1443" w:rsidR="00E64CDC" w:rsidRPr="00844A62" w:rsidRDefault="00441D42" w:rsidP="00D80A54">
            <w:pPr>
              <w:rPr>
                <w:sz w:val="28"/>
                <w:szCs w:val="28"/>
                <w:lang w:val="kk-KZ"/>
              </w:rPr>
            </w:pPr>
            <w:r w:rsidRPr="00844A62">
              <w:rPr>
                <w:sz w:val="28"/>
                <w:szCs w:val="28"/>
                <w:lang w:val="kk-KZ"/>
              </w:rPr>
              <w:t>ТҰ</w:t>
            </w:r>
          </w:p>
        </w:tc>
        <w:tc>
          <w:tcPr>
            <w:tcW w:w="8283" w:type="dxa"/>
          </w:tcPr>
          <w:p w14:paraId="0C942B51" w14:textId="7F9B30D1"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түйіннің (жатын) ұзындығы</w:t>
            </w:r>
            <w:r w:rsidR="00441D42" w:rsidRPr="00844A62">
              <w:rPr>
                <w:sz w:val="28"/>
                <w:szCs w:val="28"/>
                <w:lang w:val="kk-KZ"/>
              </w:rPr>
              <w:t xml:space="preserve"> (ДЗ)</w:t>
            </w:r>
          </w:p>
        </w:tc>
      </w:tr>
      <w:tr w:rsidR="00E64CDC" w:rsidRPr="00844A62" w14:paraId="3386283F" w14:textId="77777777" w:rsidTr="00D80A54">
        <w:tc>
          <w:tcPr>
            <w:tcW w:w="1526" w:type="dxa"/>
          </w:tcPr>
          <w:p w14:paraId="38D35FAA" w14:textId="160F0291" w:rsidR="00E64CDC" w:rsidRPr="00844A62" w:rsidRDefault="00441D42" w:rsidP="00D80A54">
            <w:pPr>
              <w:rPr>
                <w:sz w:val="28"/>
                <w:szCs w:val="28"/>
                <w:lang w:val="kk-KZ"/>
              </w:rPr>
            </w:pPr>
            <w:r w:rsidRPr="00844A62">
              <w:rPr>
                <w:sz w:val="28"/>
                <w:szCs w:val="28"/>
                <w:lang w:val="kk-KZ"/>
              </w:rPr>
              <w:t>ЖҰ</w:t>
            </w:r>
          </w:p>
        </w:tc>
        <w:tc>
          <w:tcPr>
            <w:tcW w:w="8283" w:type="dxa"/>
          </w:tcPr>
          <w:p w14:paraId="2009D03B" w14:textId="1C070A35"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жапырақтардың ұзындығы</w:t>
            </w:r>
            <w:r w:rsidR="00441D42" w:rsidRPr="00844A62">
              <w:rPr>
                <w:sz w:val="28"/>
                <w:szCs w:val="28"/>
                <w:lang w:val="kk-KZ"/>
              </w:rPr>
              <w:t xml:space="preserve"> (ДЛ)</w:t>
            </w:r>
          </w:p>
        </w:tc>
      </w:tr>
      <w:tr w:rsidR="00E64CDC" w:rsidRPr="00F11212" w14:paraId="742B65E6" w14:textId="77777777" w:rsidTr="00D80A54">
        <w:tc>
          <w:tcPr>
            <w:tcW w:w="1526" w:type="dxa"/>
          </w:tcPr>
          <w:p w14:paraId="3846C4C6" w14:textId="722A5D35" w:rsidR="00E64CDC" w:rsidRPr="00844A62" w:rsidRDefault="00441D42" w:rsidP="00D80A54">
            <w:pPr>
              <w:rPr>
                <w:sz w:val="28"/>
                <w:szCs w:val="28"/>
                <w:lang w:val="kk-KZ"/>
              </w:rPr>
            </w:pPr>
            <w:r w:rsidRPr="00844A62">
              <w:rPr>
                <w:sz w:val="28"/>
                <w:szCs w:val="28"/>
                <w:lang w:val="kk-KZ"/>
              </w:rPr>
              <w:t>СШТКҰ</w:t>
            </w:r>
          </w:p>
        </w:tc>
        <w:tc>
          <w:tcPr>
            <w:tcW w:w="8283" w:type="dxa"/>
          </w:tcPr>
          <w:p w14:paraId="0DF7BD72" w14:textId="358FDD82" w:rsidR="00E64CDC" w:rsidRPr="00844A62" w:rsidRDefault="002963FF" w:rsidP="00D80A54">
            <w:pPr>
              <w:ind w:left="168" w:hanging="168"/>
              <w:rPr>
                <w:sz w:val="28"/>
                <w:szCs w:val="28"/>
                <w:lang w:val="kk-KZ"/>
              </w:rPr>
            </w:pPr>
            <w:r w:rsidRPr="00844A62">
              <w:rPr>
                <w:sz w:val="28"/>
                <w:szCs w:val="28"/>
                <w:lang w:val="kk-KZ"/>
              </w:rPr>
              <w:t>- сыртқы шеңбердің төменгі күлте жапырақшасының ұзындығы</w:t>
            </w:r>
            <w:r w:rsidR="00441D42" w:rsidRPr="00844A62">
              <w:rPr>
                <w:sz w:val="28"/>
                <w:szCs w:val="28"/>
                <w:lang w:val="kk-KZ"/>
              </w:rPr>
              <w:t xml:space="preserve"> (ДНЛО)</w:t>
            </w:r>
          </w:p>
        </w:tc>
      </w:tr>
      <w:tr w:rsidR="00E64CDC" w:rsidRPr="00F11212" w14:paraId="03204F1D" w14:textId="77777777" w:rsidTr="00D80A54">
        <w:tc>
          <w:tcPr>
            <w:tcW w:w="1526" w:type="dxa"/>
          </w:tcPr>
          <w:p w14:paraId="4BADDD2D" w14:textId="76D66A75" w:rsidR="00E64CDC" w:rsidRPr="00844A62" w:rsidRDefault="00441D42" w:rsidP="00D80A54">
            <w:pPr>
              <w:rPr>
                <w:sz w:val="28"/>
                <w:szCs w:val="28"/>
                <w:lang w:val="kk-KZ"/>
              </w:rPr>
            </w:pPr>
            <w:r w:rsidRPr="00844A62">
              <w:rPr>
                <w:sz w:val="28"/>
                <w:szCs w:val="28"/>
                <w:lang w:val="kk-KZ"/>
              </w:rPr>
              <w:t>ТІГҰ</w:t>
            </w:r>
          </w:p>
        </w:tc>
        <w:tc>
          <w:tcPr>
            <w:tcW w:w="8283" w:type="dxa"/>
          </w:tcPr>
          <w:p w14:paraId="680AD87E" w14:textId="5E3EEE4E" w:rsidR="00E64CDC" w:rsidRPr="00844A62" w:rsidRDefault="002963FF" w:rsidP="00D80A54">
            <w:pPr>
              <w:ind w:left="168" w:hanging="168"/>
              <w:rPr>
                <w:sz w:val="28"/>
                <w:szCs w:val="28"/>
                <w:lang w:val="kk-KZ"/>
              </w:rPr>
            </w:pPr>
            <w:r w:rsidRPr="00844A62">
              <w:rPr>
                <w:sz w:val="28"/>
                <w:szCs w:val="28"/>
                <w:lang w:val="kk-KZ"/>
              </w:rPr>
              <w:t>- төменгі ілмешектен гүлшоғырының ұшына дейінгі ұзындығы</w:t>
            </w:r>
            <w:r w:rsidR="00441D42" w:rsidRPr="00844A62">
              <w:rPr>
                <w:sz w:val="28"/>
                <w:szCs w:val="28"/>
                <w:lang w:val="kk-KZ"/>
              </w:rPr>
              <w:t xml:space="preserve"> (ДПВ)</w:t>
            </w:r>
          </w:p>
        </w:tc>
      </w:tr>
      <w:tr w:rsidR="00E64CDC" w:rsidRPr="00F11212" w14:paraId="7A6937DE" w14:textId="77777777" w:rsidTr="00D80A54">
        <w:tc>
          <w:tcPr>
            <w:tcW w:w="1526" w:type="dxa"/>
          </w:tcPr>
          <w:p w14:paraId="2B31AABC" w14:textId="2E7F4907" w:rsidR="00E64CDC" w:rsidRPr="00844A62" w:rsidRDefault="006F66DD" w:rsidP="00D80A54">
            <w:pPr>
              <w:rPr>
                <w:sz w:val="28"/>
                <w:szCs w:val="28"/>
                <w:lang w:val="kk-KZ"/>
              </w:rPr>
            </w:pPr>
            <w:r w:rsidRPr="00844A62">
              <w:rPr>
                <w:sz w:val="28"/>
                <w:szCs w:val="28"/>
                <w:lang w:val="kk-KZ"/>
              </w:rPr>
              <w:t>ЕНОҰ</w:t>
            </w:r>
          </w:p>
        </w:tc>
        <w:tc>
          <w:tcPr>
            <w:tcW w:w="8283" w:type="dxa"/>
          </w:tcPr>
          <w:p w14:paraId="2B6FC870" w14:textId="5F273725" w:rsidR="00E64CDC" w:rsidRPr="00844A62" w:rsidRDefault="002963FF" w:rsidP="00D80A54">
            <w:pPr>
              <w:ind w:left="168" w:hanging="168"/>
              <w:rPr>
                <w:sz w:val="28"/>
                <w:szCs w:val="28"/>
                <w:lang w:val="kk-KZ"/>
              </w:rPr>
            </w:pPr>
            <w:r w:rsidRPr="00844A62">
              <w:rPr>
                <w:sz w:val="28"/>
                <w:szCs w:val="28"/>
                <w:lang w:val="kk-KZ"/>
              </w:rPr>
              <w:t>- гүл ерінінің негізінен ойығына дейінгі ұзындығы</w:t>
            </w:r>
            <w:r w:rsidR="006F66DD" w:rsidRPr="00844A62">
              <w:rPr>
                <w:sz w:val="28"/>
                <w:szCs w:val="28"/>
                <w:lang w:val="kk-KZ"/>
              </w:rPr>
              <w:t xml:space="preserve"> (ДОГВ)</w:t>
            </w:r>
          </w:p>
        </w:tc>
      </w:tr>
      <w:tr w:rsidR="00E64CDC" w:rsidRPr="00F11212" w14:paraId="29F29176" w14:textId="77777777" w:rsidTr="00D80A54">
        <w:tc>
          <w:tcPr>
            <w:tcW w:w="1526" w:type="dxa"/>
          </w:tcPr>
          <w:p w14:paraId="30ED5DEB" w14:textId="61F43C7B" w:rsidR="00E64CDC" w:rsidRPr="00844A62" w:rsidRDefault="006F66DD" w:rsidP="00D80A54">
            <w:pPr>
              <w:rPr>
                <w:sz w:val="28"/>
                <w:szCs w:val="28"/>
                <w:lang w:val="kk-KZ"/>
              </w:rPr>
            </w:pPr>
            <w:r w:rsidRPr="00844A62">
              <w:rPr>
                <w:sz w:val="28"/>
                <w:szCs w:val="28"/>
                <w:lang w:val="kk-KZ"/>
              </w:rPr>
              <w:t>ЕОБҰ</w:t>
            </w:r>
          </w:p>
        </w:tc>
        <w:tc>
          <w:tcPr>
            <w:tcW w:w="8283" w:type="dxa"/>
          </w:tcPr>
          <w:p w14:paraId="1D38DFE8" w14:textId="1F8FEDBE" w:rsidR="00E64CDC" w:rsidRPr="00844A62" w:rsidRDefault="002963FF" w:rsidP="00D80A54">
            <w:pPr>
              <w:ind w:left="168" w:hanging="168"/>
              <w:rPr>
                <w:sz w:val="28"/>
                <w:szCs w:val="28"/>
                <w:lang w:val="kk-KZ"/>
              </w:rPr>
            </w:pPr>
            <w:r w:rsidRPr="00844A62">
              <w:rPr>
                <w:sz w:val="28"/>
                <w:szCs w:val="28"/>
                <w:lang w:val="kk-KZ"/>
              </w:rPr>
              <w:t>- гүл ерінінің ортаңғы бөлігінің ұзындығы</w:t>
            </w:r>
            <w:r w:rsidR="006F66DD" w:rsidRPr="00844A62">
              <w:rPr>
                <w:sz w:val="28"/>
                <w:szCs w:val="28"/>
                <w:lang w:val="kk-KZ"/>
              </w:rPr>
              <w:t xml:space="preserve"> (ДСДГ)</w:t>
            </w:r>
          </w:p>
        </w:tc>
      </w:tr>
      <w:tr w:rsidR="00E64CDC" w:rsidRPr="00844A62" w14:paraId="17F175F2" w14:textId="77777777" w:rsidTr="00D80A54">
        <w:tc>
          <w:tcPr>
            <w:tcW w:w="1526" w:type="dxa"/>
          </w:tcPr>
          <w:p w14:paraId="68B13F61" w14:textId="6A41CF25" w:rsidR="00E64CDC" w:rsidRPr="00844A62" w:rsidRDefault="00E64CDC" w:rsidP="00D80A54">
            <w:pPr>
              <w:rPr>
                <w:sz w:val="28"/>
                <w:szCs w:val="28"/>
                <w:lang w:val="kk-KZ"/>
              </w:rPr>
            </w:pPr>
            <w:r w:rsidRPr="00844A62">
              <w:rPr>
                <w:sz w:val="28"/>
                <w:szCs w:val="28"/>
                <w:lang w:val="kk-KZ"/>
              </w:rPr>
              <w:t>ДӨШ</w:t>
            </w:r>
          </w:p>
        </w:tc>
        <w:tc>
          <w:tcPr>
            <w:tcW w:w="8283" w:type="dxa"/>
          </w:tcPr>
          <w:p w14:paraId="72D95DD4" w14:textId="2BE9F760"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дәрілік өсімдік шикізаттары</w:t>
            </w:r>
          </w:p>
        </w:tc>
      </w:tr>
      <w:tr w:rsidR="00E64CDC" w:rsidRPr="00844A62" w14:paraId="27973EE4" w14:textId="77777777" w:rsidTr="00D80A54">
        <w:tc>
          <w:tcPr>
            <w:tcW w:w="1526" w:type="dxa"/>
          </w:tcPr>
          <w:p w14:paraId="4B2661CD" w14:textId="400C5987" w:rsidR="00E64CDC" w:rsidRPr="00844A62" w:rsidRDefault="006F66DD" w:rsidP="00D80A54">
            <w:pPr>
              <w:rPr>
                <w:sz w:val="28"/>
                <w:szCs w:val="28"/>
                <w:lang w:val="kk-KZ"/>
              </w:rPr>
            </w:pPr>
            <w:r w:rsidRPr="00844A62">
              <w:rPr>
                <w:sz w:val="28"/>
                <w:szCs w:val="28"/>
                <w:lang w:val="kk-KZ"/>
              </w:rPr>
              <w:t>ГҰ</w:t>
            </w:r>
          </w:p>
        </w:tc>
        <w:tc>
          <w:tcPr>
            <w:tcW w:w="8283" w:type="dxa"/>
          </w:tcPr>
          <w:p w14:paraId="1A82D0F6" w14:textId="56B8D199"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гүлтепкі ұзындығы</w:t>
            </w:r>
            <w:r w:rsidR="006F66DD" w:rsidRPr="00844A62">
              <w:rPr>
                <w:sz w:val="28"/>
                <w:szCs w:val="28"/>
                <w:lang w:val="kk-KZ"/>
              </w:rPr>
              <w:t xml:space="preserve"> (ДШ)</w:t>
            </w:r>
          </w:p>
        </w:tc>
      </w:tr>
      <w:tr w:rsidR="00E64CDC" w:rsidRPr="00844A62" w14:paraId="37E4FC93" w14:textId="77777777" w:rsidTr="00D80A54">
        <w:tc>
          <w:tcPr>
            <w:tcW w:w="1526" w:type="dxa"/>
          </w:tcPr>
          <w:p w14:paraId="1C5D99C2" w14:textId="0820EBA2" w:rsidR="00E64CDC" w:rsidRPr="00844A62" w:rsidRDefault="006F66DD" w:rsidP="00D80A54">
            <w:pPr>
              <w:rPr>
                <w:sz w:val="28"/>
                <w:szCs w:val="28"/>
                <w:lang w:val="kk-KZ"/>
              </w:rPr>
            </w:pPr>
            <w:r w:rsidRPr="00844A62">
              <w:rPr>
                <w:sz w:val="28"/>
                <w:szCs w:val="28"/>
                <w:lang w:val="kk-KZ"/>
              </w:rPr>
              <w:t>ГС</w:t>
            </w:r>
          </w:p>
        </w:tc>
        <w:tc>
          <w:tcPr>
            <w:tcW w:w="8283" w:type="dxa"/>
          </w:tcPr>
          <w:p w14:paraId="4DE07B3F" w14:textId="17A8F104" w:rsidR="00E64CDC" w:rsidRPr="00844A62" w:rsidRDefault="002963FF" w:rsidP="00D80A54">
            <w:pPr>
              <w:ind w:left="168" w:hanging="168"/>
              <w:rPr>
                <w:sz w:val="28"/>
                <w:szCs w:val="28"/>
              </w:rPr>
            </w:pPr>
            <w:r w:rsidRPr="00844A62">
              <w:rPr>
                <w:sz w:val="28"/>
                <w:szCs w:val="28"/>
                <w:lang w:val="en-US"/>
              </w:rPr>
              <w:t xml:space="preserve">- </w:t>
            </w:r>
            <w:r w:rsidRPr="00844A62">
              <w:rPr>
                <w:sz w:val="28"/>
                <w:szCs w:val="28"/>
                <w:lang w:val="kk-KZ"/>
              </w:rPr>
              <w:t>гүлдердің саны</w:t>
            </w:r>
            <w:r w:rsidR="006F66DD" w:rsidRPr="00844A62">
              <w:rPr>
                <w:sz w:val="28"/>
                <w:szCs w:val="28"/>
                <w:lang w:val="kk-KZ"/>
              </w:rPr>
              <w:t xml:space="preserve"> (КЦ)</w:t>
            </w:r>
          </w:p>
        </w:tc>
      </w:tr>
      <w:tr w:rsidR="00E64CDC" w:rsidRPr="00844A62" w14:paraId="06F28B78" w14:textId="77777777" w:rsidTr="00D80A54">
        <w:tc>
          <w:tcPr>
            <w:tcW w:w="1526" w:type="dxa"/>
          </w:tcPr>
          <w:p w14:paraId="00D35BB8" w14:textId="1C81633A" w:rsidR="00E64CDC" w:rsidRPr="00844A62" w:rsidRDefault="00E64CDC" w:rsidP="00D80A54">
            <w:pPr>
              <w:rPr>
                <w:sz w:val="28"/>
                <w:szCs w:val="28"/>
                <w:lang w:val="kk-KZ"/>
              </w:rPr>
            </w:pPr>
            <w:r w:rsidRPr="00844A62">
              <w:rPr>
                <w:sz w:val="28"/>
                <w:szCs w:val="28"/>
              </w:rPr>
              <w:t>ЦП</w:t>
            </w:r>
          </w:p>
        </w:tc>
        <w:tc>
          <w:tcPr>
            <w:tcW w:w="8283" w:type="dxa"/>
          </w:tcPr>
          <w:p w14:paraId="47724CA1" w14:textId="5F523B2E"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rPr>
              <w:t>ценопопуляция</w:t>
            </w:r>
          </w:p>
        </w:tc>
      </w:tr>
      <w:tr w:rsidR="00E64CDC" w:rsidRPr="00F11212" w14:paraId="67A3A2CA" w14:textId="77777777" w:rsidTr="00D80A54">
        <w:tc>
          <w:tcPr>
            <w:tcW w:w="1526" w:type="dxa"/>
          </w:tcPr>
          <w:p w14:paraId="5F73A71C" w14:textId="5DFC4F6C" w:rsidR="00E64CDC" w:rsidRPr="00844A62" w:rsidRDefault="006F66DD" w:rsidP="00D80A54">
            <w:pPr>
              <w:rPr>
                <w:sz w:val="28"/>
                <w:szCs w:val="28"/>
                <w:lang w:val="kk-KZ"/>
              </w:rPr>
            </w:pPr>
            <w:r w:rsidRPr="00844A62">
              <w:rPr>
                <w:sz w:val="28"/>
                <w:szCs w:val="28"/>
                <w:lang w:val="kk-KZ"/>
              </w:rPr>
              <w:t>ЕБЕ</w:t>
            </w:r>
          </w:p>
        </w:tc>
        <w:tc>
          <w:tcPr>
            <w:tcW w:w="8283" w:type="dxa"/>
          </w:tcPr>
          <w:p w14:paraId="72DEC7CB" w14:textId="7EC62C68" w:rsidR="00E64CDC" w:rsidRPr="00844A62" w:rsidRDefault="002963FF" w:rsidP="00D80A54">
            <w:pPr>
              <w:ind w:left="168" w:hanging="168"/>
              <w:rPr>
                <w:sz w:val="28"/>
                <w:szCs w:val="28"/>
                <w:lang w:val="kk-KZ"/>
              </w:rPr>
            </w:pPr>
            <w:r w:rsidRPr="00844A62">
              <w:rPr>
                <w:sz w:val="28"/>
                <w:szCs w:val="28"/>
                <w:lang w:val="kk-KZ"/>
              </w:rPr>
              <w:t>- гүл ерінінің бүйірлік бөлігінің ені</w:t>
            </w:r>
            <w:r w:rsidR="006F66DD" w:rsidRPr="00844A62">
              <w:rPr>
                <w:sz w:val="28"/>
                <w:szCs w:val="28"/>
                <w:lang w:val="kk-KZ"/>
              </w:rPr>
              <w:t xml:space="preserve"> (ШБГ)</w:t>
            </w:r>
          </w:p>
        </w:tc>
      </w:tr>
      <w:tr w:rsidR="00E64CDC" w:rsidRPr="00F11212" w14:paraId="272864BC" w14:textId="77777777" w:rsidTr="00D80A54">
        <w:tc>
          <w:tcPr>
            <w:tcW w:w="1526" w:type="dxa"/>
          </w:tcPr>
          <w:p w14:paraId="7B30BC0E" w14:textId="17A4F16E" w:rsidR="00E64CDC" w:rsidRPr="00844A62" w:rsidRDefault="006F66DD" w:rsidP="00D80A54">
            <w:pPr>
              <w:rPr>
                <w:sz w:val="28"/>
                <w:szCs w:val="28"/>
                <w:lang w:val="kk-KZ"/>
              </w:rPr>
            </w:pPr>
            <w:r w:rsidRPr="00844A62">
              <w:rPr>
                <w:sz w:val="28"/>
                <w:szCs w:val="28"/>
                <w:lang w:val="kk-KZ"/>
              </w:rPr>
              <w:t>ІШЖКЕ</w:t>
            </w:r>
          </w:p>
        </w:tc>
        <w:tc>
          <w:tcPr>
            <w:tcW w:w="8283" w:type="dxa"/>
          </w:tcPr>
          <w:p w14:paraId="17AB715B" w14:textId="53143F4C" w:rsidR="00E64CDC" w:rsidRPr="00844A62" w:rsidRDefault="002963FF" w:rsidP="00D80A54">
            <w:pPr>
              <w:ind w:left="168" w:hanging="168"/>
              <w:rPr>
                <w:sz w:val="28"/>
                <w:szCs w:val="28"/>
                <w:lang w:val="kk-KZ"/>
              </w:rPr>
            </w:pPr>
            <w:r w:rsidRPr="00844A62">
              <w:rPr>
                <w:sz w:val="28"/>
                <w:szCs w:val="28"/>
                <w:lang w:val="kk-KZ"/>
              </w:rPr>
              <w:t>- ішкі шеңбердің жоғарғы күлте жапырақшасының ені</w:t>
            </w:r>
            <w:r w:rsidR="006F66DD" w:rsidRPr="00844A62">
              <w:rPr>
                <w:sz w:val="28"/>
                <w:szCs w:val="28"/>
                <w:lang w:val="kk-KZ"/>
              </w:rPr>
              <w:t xml:space="preserve"> (ШВЛВО)</w:t>
            </w:r>
          </w:p>
        </w:tc>
      </w:tr>
      <w:tr w:rsidR="00E64CDC" w:rsidRPr="00F11212" w14:paraId="19796FD8" w14:textId="77777777" w:rsidTr="00D80A54">
        <w:tc>
          <w:tcPr>
            <w:tcW w:w="1526" w:type="dxa"/>
          </w:tcPr>
          <w:p w14:paraId="536AE385" w14:textId="732D7436" w:rsidR="00E64CDC" w:rsidRPr="00844A62" w:rsidRDefault="006F66DD" w:rsidP="00D80A54">
            <w:pPr>
              <w:rPr>
                <w:sz w:val="28"/>
                <w:szCs w:val="28"/>
                <w:lang w:val="kk-KZ"/>
              </w:rPr>
            </w:pPr>
            <w:r w:rsidRPr="00844A62">
              <w:rPr>
                <w:sz w:val="28"/>
                <w:szCs w:val="28"/>
                <w:lang w:val="kk-KZ"/>
              </w:rPr>
              <w:t>СШЖКЕ</w:t>
            </w:r>
          </w:p>
        </w:tc>
        <w:tc>
          <w:tcPr>
            <w:tcW w:w="8283" w:type="dxa"/>
          </w:tcPr>
          <w:p w14:paraId="46A7411A" w14:textId="2713A3C6" w:rsidR="00E64CDC" w:rsidRPr="00844A62" w:rsidRDefault="002963FF" w:rsidP="00D80A54">
            <w:pPr>
              <w:ind w:left="168" w:hanging="168"/>
              <w:rPr>
                <w:sz w:val="28"/>
                <w:szCs w:val="28"/>
                <w:lang w:val="kk-KZ"/>
              </w:rPr>
            </w:pPr>
            <w:r w:rsidRPr="00844A62">
              <w:rPr>
                <w:sz w:val="28"/>
                <w:szCs w:val="28"/>
                <w:lang w:val="kk-KZ"/>
              </w:rPr>
              <w:t>- сыртқы шеңбердің жоғарғы күлте жапырақшасының ені</w:t>
            </w:r>
            <w:r w:rsidR="006F66DD" w:rsidRPr="00844A62">
              <w:rPr>
                <w:sz w:val="28"/>
                <w:szCs w:val="28"/>
                <w:lang w:val="kk-KZ"/>
              </w:rPr>
              <w:t xml:space="preserve"> (ШВЛО)</w:t>
            </w:r>
            <w:r w:rsidRPr="00844A62">
              <w:rPr>
                <w:sz w:val="28"/>
                <w:szCs w:val="28"/>
                <w:lang w:val="kk-KZ"/>
              </w:rPr>
              <w:t xml:space="preserve"> </w:t>
            </w:r>
          </w:p>
        </w:tc>
      </w:tr>
      <w:tr w:rsidR="00E64CDC" w:rsidRPr="00844A62" w14:paraId="4E1BF2DE" w14:textId="77777777" w:rsidTr="00D80A54">
        <w:tc>
          <w:tcPr>
            <w:tcW w:w="1526" w:type="dxa"/>
          </w:tcPr>
          <w:p w14:paraId="0BBC1321" w14:textId="7BF624E6" w:rsidR="00E64CDC" w:rsidRPr="00844A62" w:rsidRDefault="006F66DD" w:rsidP="00D80A54">
            <w:pPr>
              <w:rPr>
                <w:sz w:val="28"/>
                <w:szCs w:val="28"/>
                <w:lang w:val="kk-KZ"/>
              </w:rPr>
            </w:pPr>
            <w:r w:rsidRPr="00844A62">
              <w:rPr>
                <w:sz w:val="28"/>
                <w:szCs w:val="28"/>
                <w:lang w:val="kk-KZ"/>
              </w:rPr>
              <w:t>ЕЕ</w:t>
            </w:r>
          </w:p>
        </w:tc>
        <w:tc>
          <w:tcPr>
            <w:tcW w:w="8283" w:type="dxa"/>
          </w:tcPr>
          <w:p w14:paraId="493695C1" w14:textId="2558CB7E"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гүл ерінінің ені</w:t>
            </w:r>
            <w:r w:rsidR="006F66DD" w:rsidRPr="00844A62">
              <w:rPr>
                <w:sz w:val="28"/>
                <w:szCs w:val="28"/>
                <w:lang w:val="kk-KZ"/>
              </w:rPr>
              <w:t xml:space="preserve"> (ШГ)</w:t>
            </w:r>
          </w:p>
        </w:tc>
      </w:tr>
      <w:tr w:rsidR="00E64CDC" w:rsidRPr="00F11212" w14:paraId="2EE6FA91" w14:textId="77777777" w:rsidTr="00D80A54">
        <w:tc>
          <w:tcPr>
            <w:tcW w:w="1526" w:type="dxa"/>
          </w:tcPr>
          <w:p w14:paraId="197A3CC2" w14:textId="7500316E" w:rsidR="00E64CDC" w:rsidRPr="00844A62" w:rsidRDefault="006F66DD" w:rsidP="00D80A54">
            <w:pPr>
              <w:rPr>
                <w:sz w:val="28"/>
                <w:szCs w:val="28"/>
                <w:lang w:val="kk-KZ"/>
              </w:rPr>
            </w:pPr>
            <w:r w:rsidRPr="00844A62">
              <w:rPr>
                <w:sz w:val="28"/>
                <w:szCs w:val="28"/>
                <w:lang w:val="kk-KZ"/>
              </w:rPr>
              <w:t>ЕНЕ</w:t>
            </w:r>
          </w:p>
        </w:tc>
        <w:tc>
          <w:tcPr>
            <w:tcW w:w="8283" w:type="dxa"/>
          </w:tcPr>
          <w:p w14:paraId="01798B70" w14:textId="67AB02B2" w:rsidR="00E64CDC" w:rsidRPr="00844A62" w:rsidRDefault="002963FF" w:rsidP="00D80A54">
            <w:pPr>
              <w:ind w:left="168" w:hanging="168"/>
              <w:rPr>
                <w:sz w:val="28"/>
                <w:szCs w:val="28"/>
                <w:lang w:val="kk-KZ"/>
              </w:rPr>
            </w:pPr>
            <w:r w:rsidRPr="00844A62">
              <w:rPr>
                <w:sz w:val="28"/>
                <w:szCs w:val="28"/>
                <w:lang w:val="kk-KZ"/>
              </w:rPr>
              <w:t xml:space="preserve">- гүл еріні негізінің ені </w:t>
            </w:r>
            <w:r w:rsidR="006F66DD" w:rsidRPr="00844A62">
              <w:rPr>
                <w:sz w:val="28"/>
                <w:szCs w:val="28"/>
                <w:lang w:val="kk-KZ"/>
              </w:rPr>
              <w:t>(ШГО)</w:t>
            </w:r>
          </w:p>
        </w:tc>
      </w:tr>
      <w:tr w:rsidR="00E64CDC" w:rsidRPr="00844A62" w14:paraId="76ED949E" w14:textId="77777777" w:rsidTr="00D80A54">
        <w:tc>
          <w:tcPr>
            <w:tcW w:w="1526" w:type="dxa"/>
          </w:tcPr>
          <w:p w14:paraId="313414E4" w14:textId="18416585" w:rsidR="00E64CDC" w:rsidRPr="00844A62" w:rsidRDefault="006F66DD" w:rsidP="00D80A54">
            <w:pPr>
              <w:rPr>
                <w:sz w:val="28"/>
                <w:szCs w:val="28"/>
                <w:lang w:val="kk-KZ"/>
              </w:rPr>
            </w:pPr>
            <w:r w:rsidRPr="00844A62">
              <w:rPr>
                <w:sz w:val="28"/>
                <w:szCs w:val="28"/>
                <w:lang w:val="kk-KZ"/>
              </w:rPr>
              <w:t>ЖЕ</w:t>
            </w:r>
          </w:p>
        </w:tc>
        <w:tc>
          <w:tcPr>
            <w:tcW w:w="8283" w:type="dxa"/>
          </w:tcPr>
          <w:p w14:paraId="36124BAA" w14:textId="545EFE10"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жапырақтардың ені</w:t>
            </w:r>
            <w:r w:rsidR="006F66DD" w:rsidRPr="00844A62">
              <w:rPr>
                <w:sz w:val="28"/>
                <w:szCs w:val="28"/>
                <w:lang w:val="kk-KZ"/>
              </w:rPr>
              <w:t xml:space="preserve"> (ШЛ)</w:t>
            </w:r>
          </w:p>
        </w:tc>
      </w:tr>
      <w:tr w:rsidR="00E64CDC" w:rsidRPr="00F11212" w14:paraId="4B0BE733" w14:textId="77777777" w:rsidTr="00D80A54">
        <w:tc>
          <w:tcPr>
            <w:tcW w:w="1526" w:type="dxa"/>
          </w:tcPr>
          <w:p w14:paraId="386A5D64" w14:textId="34E72BE6" w:rsidR="00E64CDC" w:rsidRPr="00844A62" w:rsidRDefault="00631DA7" w:rsidP="00D80A54">
            <w:pPr>
              <w:rPr>
                <w:sz w:val="28"/>
                <w:szCs w:val="28"/>
                <w:lang w:val="kk-KZ"/>
              </w:rPr>
            </w:pPr>
            <w:r w:rsidRPr="00844A62">
              <w:rPr>
                <w:sz w:val="28"/>
                <w:szCs w:val="28"/>
                <w:lang w:val="kk-KZ"/>
              </w:rPr>
              <w:t>СШТКЕ</w:t>
            </w:r>
          </w:p>
        </w:tc>
        <w:tc>
          <w:tcPr>
            <w:tcW w:w="8283" w:type="dxa"/>
          </w:tcPr>
          <w:p w14:paraId="638D9EA4" w14:textId="33564705" w:rsidR="00E64CDC" w:rsidRPr="00844A62" w:rsidRDefault="002963FF" w:rsidP="00D80A54">
            <w:pPr>
              <w:ind w:left="168" w:hanging="168"/>
              <w:rPr>
                <w:sz w:val="28"/>
                <w:szCs w:val="28"/>
                <w:lang w:val="kk-KZ"/>
              </w:rPr>
            </w:pPr>
            <w:r w:rsidRPr="00844A62">
              <w:rPr>
                <w:sz w:val="28"/>
                <w:szCs w:val="28"/>
                <w:lang w:val="kk-KZ"/>
              </w:rPr>
              <w:t>- сыртқы шеңбердің төменгі күлте жапырақшасының ені</w:t>
            </w:r>
            <w:r w:rsidR="006F66DD" w:rsidRPr="00844A62">
              <w:rPr>
                <w:sz w:val="28"/>
                <w:szCs w:val="28"/>
                <w:lang w:val="kk-KZ"/>
              </w:rPr>
              <w:t xml:space="preserve"> (ШНЛО)</w:t>
            </w:r>
          </w:p>
        </w:tc>
      </w:tr>
      <w:tr w:rsidR="00E64CDC" w:rsidRPr="00F11212" w14:paraId="5F6CFD55" w14:textId="77777777" w:rsidTr="00D80A54">
        <w:tc>
          <w:tcPr>
            <w:tcW w:w="1526" w:type="dxa"/>
          </w:tcPr>
          <w:p w14:paraId="1CFD8CB8" w14:textId="40B5C345" w:rsidR="00E64CDC" w:rsidRPr="00844A62" w:rsidRDefault="00631DA7" w:rsidP="00D80A54">
            <w:pPr>
              <w:rPr>
                <w:sz w:val="28"/>
                <w:szCs w:val="28"/>
                <w:lang w:val="kk-KZ"/>
              </w:rPr>
            </w:pPr>
            <w:r w:rsidRPr="00844A62">
              <w:rPr>
                <w:sz w:val="28"/>
                <w:szCs w:val="28"/>
                <w:lang w:val="kk-KZ"/>
              </w:rPr>
              <w:t>ЕОБЕ</w:t>
            </w:r>
          </w:p>
        </w:tc>
        <w:tc>
          <w:tcPr>
            <w:tcW w:w="8283" w:type="dxa"/>
          </w:tcPr>
          <w:p w14:paraId="460C42D7" w14:textId="49FAE79E" w:rsidR="00E64CDC" w:rsidRPr="00844A62" w:rsidRDefault="002963FF" w:rsidP="00D80A54">
            <w:pPr>
              <w:ind w:left="168" w:hanging="168"/>
              <w:rPr>
                <w:sz w:val="28"/>
                <w:szCs w:val="28"/>
                <w:lang w:val="kk-KZ"/>
              </w:rPr>
            </w:pPr>
            <w:r w:rsidRPr="00844A62">
              <w:rPr>
                <w:sz w:val="28"/>
                <w:szCs w:val="28"/>
                <w:lang w:val="kk-KZ"/>
              </w:rPr>
              <w:t>- гүл ерінінің ортаңғы бөлігінің ені</w:t>
            </w:r>
            <w:r w:rsidR="00631DA7" w:rsidRPr="00844A62">
              <w:rPr>
                <w:sz w:val="28"/>
                <w:szCs w:val="28"/>
                <w:lang w:val="kk-KZ"/>
              </w:rPr>
              <w:t xml:space="preserve"> (ШСДГ)</w:t>
            </w:r>
          </w:p>
        </w:tc>
      </w:tr>
      <w:tr w:rsidR="00E64CDC" w:rsidRPr="00844A62" w14:paraId="0ABA08BE" w14:textId="77777777" w:rsidTr="00D80A54">
        <w:tc>
          <w:tcPr>
            <w:tcW w:w="1526" w:type="dxa"/>
          </w:tcPr>
          <w:p w14:paraId="7727A50B" w14:textId="118517AF" w:rsidR="00E64CDC" w:rsidRPr="00844A62" w:rsidRDefault="00631DA7" w:rsidP="00D80A54">
            <w:pPr>
              <w:rPr>
                <w:sz w:val="28"/>
                <w:szCs w:val="28"/>
                <w:lang w:val="kk-KZ"/>
              </w:rPr>
            </w:pPr>
            <w:r w:rsidRPr="00844A62">
              <w:rPr>
                <w:sz w:val="28"/>
                <w:szCs w:val="28"/>
                <w:lang w:val="kk-KZ"/>
              </w:rPr>
              <w:t>ГЕ</w:t>
            </w:r>
          </w:p>
        </w:tc>
        <w:tc>
          <w:tcPr>
            <w:tcW w:w="8283" w:type="dxa"/>
          </w:tcPr>
          <w:p w14:paraId="46F39C25" w14:textId="587D3565" w:rsidR="00E64CDC" w:rsidRPr="00844A62" w:rsidRDefault="002963FF" w:rsidP="00D80A54">
            <w:pPr>
              <w:ind w:left="168" w:hanging="168"/>
              <w:rPr>
                <w:sz w:val="28"/>
                <w:szCs w:val="28"/>
                <w:lang w:val="kk-KZ"/>
              </w:rPr>
            </w:pPr>
            <w:r w:rsidRPr="00844A62">
              <w:rPr>
                <w:sz w:val="28"/>
                <w:szCs w:val="28"/>
                <w:lang w:val="en-US"/>
              </w:rPr>
              <w:t xml:space="preserve">- </w:t>
            </w:r>
            <w:r w:rsidRPr="00844A62">
              <w:rPr>
                <w:sz w:val="28"/>
                <w:szCs w:val="28"/>
                <w:lang w:val="kk-KZ"/>
              </w:rPr>
              <w:t>гүлтепкі ені</w:t>
            </w:r>
            <w:r w:rsidR="00631DA7" w:rsidRPr="00844A62">
              <w:rPr>
                <w:sz w:val="28"/>
                <w:szCs w:val="28"/>
                <w:lang w:val="kk-KZ"/>
              </w:rPr>
              <w:t xml:space="preserve"> (ШШ)</w:t>
            </w:r>
          </w:p>
        </w:tc>
      </w:tr>
    </w:tbl>
    <w:p w14:paraId="59624773" w14:textId="77777777" w:rsidR="0013620C" w:rsidRPr="00844A62" w:rsidRDefault="0013620C" w:rsidP="00844A62">
      <w:pPr>
        <w:ind w:firstLine="709"/>
        <w:jc w:val="center"/>
        <w:rPr>
          <w:sz w:val="28"/>
          <w:szCs w:val="28"/>
          <w:lang w:val="kk-KZ"/>
        </w:rPr>
      </w:pPr>
    </w:p>
    <w:p w14:paraId="2A5BDBDC" w14:textId="77777777" w:rsidR="0013620C" w:rsidRPr="00844A62" w:rsidRDefault="0013620C" w:rsidP="00844A62">
      <w:pPr>
        <w:ind w:firstLine="709"/>
        <w:jc w:val="center"/>
        <w:rPr>
          <w:sz w:val="28"/>
          <w:szCs w:val="28"/>
          <w:lang w:val="kk-KZ"/>
        </w:rPr>
      </w:pPr>
    </w:p>
    <w:p w14:paraId="210E5752" w14:textId="77777777" w:rsidR="0013620C" w:rsidRPr="00844A62" w:rsidRDefault="0013620C" w:rsidP="00844A62">
      <w:pPr>
        <w:ind w:firstLine="709"/>
        <w:jc w:val="center"/>
        <w:rPr>
          <w:sz w:val="28"/>
          <w:szCs w:val="28"/>
          <w:lang w:val="kk-KZ"/>
        </w:rPr>
      </w:pPr>
    </w:p>
    <w:p w14:paraId="233DAAB1" w14:textId="77777777" w:rsidR="002B389E" w:rsidRPr="00844A62" w:rsidRDefault="002B389E" w:rsidP="00844A62">
      <w:pPr>
        <w:ind w:firstLine="709"/>
        <w:jc w:val="center"/>
        <w:rPr>
          <w:sz w:val="28"/>
          <w:szCs w:val="28"/>
          <w:lang w:val="kk-KZ"/>
        </w:rPr>
      </w:pPr>
    </w:p>
    <w:p w14:paraId="19008B59" w14:textId="77777777" w:rsidR="002B389E" w:rsidRPr="00844A62" w:rsidRDefault="002B389E" w:rsidP="00844A62">
      <w:pPr>
        <w:ind w:firstLine="709"/>
        <w:jc w:val="center"/>
        <w:rPr>
          <w:sz w:val="28"/>
          <w:szCs w:val="28"/>
          <w:lang w:val="kk-KZ"/>
        </w:rPr>
      </w:pPr>
    </w:p>
    <w:p w14:paraId="104AC49F" w14:textId="77777777" w:rsidR="002B389E" w:rsidRPr="00844A62" w:rsidRDefault="002B389E" w:rsidP="00844A62">
      <w:pPr>
        <w:ind w:firstLine="709"/>
        <w:jc w:val="center"/>
        <w:rPr>
          <w:sz w:val="28"/>
          <w:szCs w:val="28"/>
          <w:lang w:val="kk-KZ"/>
        </w:rPr>
      </w:pPr>
    </w:p>
    <w:p w14:paraId="09802EF0" w14:textId="77777777" w:rsidR="009374D7" w:rsidRPr="00844A62" w:rsidRDefault="009374D7" w:rsidP="00844A62">
      <w:pPr>
        <w:ind w:firstLine="709"/>
        <w:jc w:val="center"/>
        <w:rPr>
          <w:sz w:val="28"/>
          <w:szCs w:val="28"/>
          <w:lang w:val="kk-KZ"/>
        </w:rPr>
      </w:pPr>
    </w:p>
    <w:p w14:paraId="1C516676" w14:textId="77777777" w:rsidR="009374D7" w:rsidRPr="00844A62" w:rsidRDefault="009374D7" w:rsidP="00844A62">
      <w:pPr>
        <w:ind w:firstLine="709"/>
        <w:jc w:val="center"/>
        <w:rPr>
          <w:sz w:val="28"/>
          <w:szCs w:val="28"/>
          <w:lang w:val="kk-KZ"/>
        </w:rPr>
      </w:pPr>
    </w:p>
    <w:p w14:paraId="1DD838CF" w14:textId="77777777" w:rsidR="002B389E" w:rsidRPr="00844A62" w:rsidRDefault="002B389E" w:rsidP="00844A62">
      <w:pPr>
        <w:ind w:firstLine="709"/>
        <w:jc w:val="center"/>
        <w:rPr>
          <w:sz w:val="28"/>
          <w:szCs w:val="28"/>
          <w:lang w:val="kk-KZ"/>
        </w:rPr>
      </w:pPr>
    </w:p>
    <w:p w14:paraId="3E38BACF" w14:textId="77777777" w:rsidR="0013620C" w:rsidRPr="00844A62" w:rsidRDefault="0013620C" w:rsidP="00844A62">
      <w:pPr>
        <w:ind w:firstLine="709"/>
        <w:jc w:val="center"/>
        <w:rPr>
          <w:sz w:val="28"/>
          <w:szCs w:val="28"/>
          <w:lang w:val="kk-KZ"/>
        </w:rPr>
      </w:pPr>
    </w:p>
    <w:p w14:paraId="2728E3CE" w14:textId="77777777" w:rsidR="00EB123D" w:rsidRPr="00844A62" w:rsidRDefault="00EB123D" w:rsidP="00844A62">
      <w:pPr>
        <w:ind w:firstLine="709"/>
        <w:jc w:val="center"/>
        <w:rPr>
          <w:b/>
          <w:sz w:val="28"/>
          <w:szCs w:val="28"/>
          <w:lang w:val="kk-KZ"/>
        </w:rPr>
      </w:pPr>
    </w:p>
    <w:p w14:paraId="4F43B078" w14:textId="77777777" w:rsidR="00694138" w:rsidRPr="00844A62" w:rsidRDefault="00694138" w:rsidP="00844A62">
      <w:pPr>
        <w:ind w:firstLine="709"/>
        <w:jc w:val="center"/>
        <w:rPr>
          <w:b/>
          <w:sz w:val="28"/>
          <w:szCs w:val="28"/>
          <w:lang w:val="kk-KZ"/>
        </w:rPr>
      </w:pPr>
    </w:p>
    <w:p w14:paraId="107988AD" w14:textId="77777777" w:rsidR="00694138" w:rsidRPr="00844A62" w:rsidRDefault="00694138" w:rsidP="00844A62">
      <w:pPr>
        <w:ind w:firstLine="709"/>
        <w:jc w:val="center"/>
        <w:rPr>
          <w:b/>
          <w:sz w:val="28"/>
          <w:szCs w:val="28"/>
          <w:lang w:val="kk-KZ"/>
        </w:rPr>
      </w:pPr>
    </w:p>
    <w:p w14:paraId="57614B0B" w14:textId="77777777" w:rsidR="00694138" w:rsidRPr="00844A62" w:rsidRDefault="00694138" w:rsidP="00844A62">
      <w:pPr>
        <w:ind w:firstLine="709"/>
        <w:jc w:val="center"/>
        <w:rPr>
          <w:b/>
          <w:sz w:val="28"/>
          <w:szCs w:val="28"/>
          <w:lang w:val="kk-KZ"/>
        </w:rPr>
      </w:pPr>
    </w:p>
    <w:p w14:paraId="7D7ACD7A" w14:textId="77777777" w:rsidR="00694138" w:rsidRDefault="00694138" w:rsidP="00844A62">
      <w:pPr>
        <w:ind w:firstLine="709"/>
        <w:jc w:val="center"/>
        <w:rPr>
          <w:b/>
          <w:sz w:val="28"/>
          <w:szCs w:val="28"/>
          <w:lang w:val="kk-KZ"/>
        </w:rPr>
      </w:pPr>
    </w:p>
    <w:p w14:paraId="27C21896" w14:textId="77777777" w:rsidR="00D80A54" w:rsidRDefault="00D80A54" w:rsidP="00844A62">
      <w:pPr>
        <w:ind w:firstLine="709"/>
        <w:jc w:val="center"/>
        <w:rPr>
          <w:b/>
          <w:sz w:val="28"/>
          <w:szCs w:val="28"/>
          <w:lang w:val="kk-KZ"/>
        </w:rPr>
      </w:pPr>
    </w:p>
    <w:p w14:paraId="5C35EF1C" w14:textId="77777777" w:rsidR="00D80A54" w:rsidRDefault="00D80A54" w:rsidP="00844A62">
      <w:pPr>
        <w:ind w:firstLine="709"/>
        <w:jc w:val="center"/>
        <w:rPr>
          <w:b/>
          <w:sz w:val="28"/>
          <w:szCs w:val="28"/>
          <w:lang w:val="kk-KZ"/>
        </w:rPr>
      </w:pPr>
    </w:p>
    <w:p w14:paraId="1C22DCFE" w14:textId="77777777" w:rsidR="00D80A54" w:rsidRDefault="00D80A54" w:rsidP="00844A62">
      <w:pPr>
        <w:ind w:firstLine="709"/>
        <w:jc w:val="center"/>
        <w:rPr>
          <w:b/>
          <w:sz w:val="28"/>
          <w:szCs w:val="28"/>
          <w:lang w:val="kk-KZ"/>
        </w:rPr>
      </w:pPr>
    </w:p>
    <w:p w14:paraId="0084AB42" w14:textId="77777777" w:rsidR="00D80A54" w:rsidRDefault="00D80A54" w:rsidP="00844A62">
      <w:pPr>
        <w:ind w:firstLine="709"/>
        <w:jc w:val="center"/>
        <w:rPr>
          <w:b/>
          <w:sz w:val="28"/>
          <w:szCs w:val="28"/>
          <w:lang w:val="kk-KZ"/>
        </w:rPr>
      </w:pPr>
    </w:p>
    <w:p w14:paraId="7CAAB22E" w14:textId="77777777" w:rsidR="00D80A54" w:rsidRDefault="00D80A54" w:rsidP="00844A62">
      <w:pPr>
        <w:ind w:firstLine="709"/>
        <w:jc w:val="center"/>
        <w:rPr>
          <w:b/>
          <w:sz w:val="28"/>
          <w:szCs w:val="28"/>
          <w:lang w:val="kk-KZ"/>
        </w:rPr>
      </w:pPr>
    </w:p>
    <w:p w14:paraId="3B827930" w14:textId="77777777" w:rsidR="00D80A54" w:rsidRDefault="00D80A54" w:rsidP="00844A62">
      <w:pPr>
        <w:ind w:firstLine="709"/>
        <w:jc w:val="center"/>
        <w:rPr>
          <w:b/>
          <w:sz w:val="28"/>
          <w:szCs w:val="28"/>
          <w:lang w:val="kk-KZ"/>
        </w:rPr>
      </w:pPr>
    </w:p>
    <w:p w14:paraId="176FE9A7" w14:textId="77777777" w:rsidR="00D80A54" w:rsidRDefault="00D80A54" w:rsidP="00844A62">
      <w:pPr>
        <w:ind w:firstLine="709"/>
        <w:jc w:val="center"/>
        <w:rPr>
          <w:b/>
          <w:sz w:val="28"/>
          <w:szCs w:val="28"/>
          <w:lang w:val="kk-KZ"/>
        </w:rPr>
      </w:pPr>
    </w:p>
    <w:p w14:paraId="3B635C86" w14:textId="77777777" w:rsidR="00D80A54" w:rsidRPr="00844A62" w:rsidRDefault="00D80A54" w:rsidP="00844A62">
      <w:pPr>
        <w:ind w:firstLine="709"/>
        <w:jc w:val="center"/>
        <w:rPr>
          <w:b/>
          <w:sz w:val="28"/>
          <w:szCs w:val="28"/>
          <w:lang w:val="kk-KZ"/>
        </w:rPr>
      </w:pPr>
    </w:p>
    <w:p w14:paraId="7C36FDDB" w14:textId="0FDD4856" w:rsidR="0013620C" w:rsidRPr="00844A62" w:rsidRDefault="0007184D" w:rsidP="00D80A54">
      <w:pPr>
        <w:jc w:val="center"/>
        <w:rPr>
          <w:b/>
          <w:sz w:val="28"/>
          <w:szCs w:val="28"/>
          <w:lang w:val="kk-KZ"/>
        </w:rPr>
      </w:pPr>
      <w:r w:rsidRPr="00844A62">
        <w:rPr>
          <w:b/>
          <w:sz w:val="28"/>
          <w:szCs w:val="28"/>
          <w:lang w:val="kk-KZ"/>
        </w:rPr>
        <w:t>КІРІСПЕ</w:t>
      </w:r>
    </w:p>
    <w:p w14:paraId="64B5C267" w14:textId="77777777" w:rsidR="0013620C" w:rsidRPr="00844A62" w:rsidRDefault="0013620C" w:rsidP="00844A62">
      <w:pPr>
        <w:autoSpaceDE w:val="0"/>
        <w:autoSpaceDN w:val="0"/>
        <w:adjustRightInd w:val="0"/>
        <w:ind w:firstLine="709"/>
        <w:jc w:val="both"/>
        <w:rPr>
          <w:b/>
          <w:bCs/>
          <w:sz w:val="28"/>
          <w:szCs w:val="28"/>
          <w:lang w:val="kk-KZ"/>
        </w:rPr>
      </w:pPr>
    </w:p>
    <w:p w14:paraId="2BEFCF66" w14:textId="7D017789" w:rsidR="0013620C" w:rsidRPr="00D80A54" w:rsidRDefault="00511060" w:rsidP="00D80A54">
      <w:pPr>
        <w:autoSpaceDE w:val="0"/>
        <w:autoSpaceDN w:val="0"/>
        <w:adjustRightInd w:val="0"/>
        <w:ind w:firstLine="709"/>
        <w:jc w:val="both"/>
        <w:rPr>
          <w:bCs/>
          <w:sz w:val="28"/>
          <w:szCs w:val="28"/>
          <w:lang w:val="kk-KZ"/>
        </w:rPr>
      </w:pPr>
      <w:r w:rsidRPr="00D80A54">
        <w:rPr>
          <w:b/>
          <w:bCs/>
          <w:sz w:val="28"/>
          <w:szCs w:val="28"/>
          <w:lang w:val="kk-KZ"/>
        </w:rPr>
        <w:t>Жұмыстың жалпы сипаттамасы</w:t>
      </w:r>
      <w:r w:rsidR="0013620C" w:rsidRPr="00D80A54">
        <w:rPr>
          <w:b/>
          <w:bCs/>
          <w:sz w:val="28"/>
          <w:szCs w:val="28"/>
          <w:lang w:val="kk-KZ"/>
        </w:rPr>
        <w:t xml:space="preserve">. </w:t>
      </w:r>
      <w:r w:rsidRPr="00D80A54">
        <w:rPr>
          <w:sz w:val="28"/>
          <w:szCs w:val="28"/>
          <w:lang w:val="kk-KZ"/>
        </w:rPr>
        <w:t>Бұл ғылыми жұмыс Орталық Қазақстанның майда шоқылары аймағындағы өсетін</w:t>
      </w:r>
      <w:r w:rsidRPr="00D80A54">
        <w:rPr>
          <w:b/>
          <w:bCs/>
          <w:sz w:val="28"/>
          <w:szCs w:val="28"/>
          <w:lang w:val="kk-KZ"/>
        </w:rPr>
        <w:t xml:space="preserve"> </w:t>
      </w:r>
      <w:r w:rsidR="005C77B7" w:rsidRPr="00D80A54">
        <w:rPr>
          <w:bCs/>
          <w:i/>
          <w:iCs/>
          <w:sz w:val="28"/>
          <w:szCs w:val="28"/>
          <w:lang w:val="kk-KZ"/>
        </w:rPr>
        <w:t xml:space="preserve">Фукс саусақтамырының </w:t>
      </w:r>
      <w:r w:rsidRPr="00D80A54">
        <w:rPr>
          <w:bCs/>
          <w:sz w:val="28"/>
          <w:szCs w:val="28"/>
          <w:lang w:val="kk-KZ"/>
        </w:rPr>
        <w:t xml:space="preserve">алуан түрлілігін, популяцияларының қазіргі жағдайын, ценопопуляциялардың флористикалық құрамын зерттеуге және </w:t>
      </w:r>
      <w:r w:rsidR="003D3EAE" w:rsidRPr="00D80A54">
        <w:rPr>
          <w:bCs/>
          <w:sz w:val="28"/>
          <w:szCs w:val="28"/>
          <w:lang w:val="kk-KZ"/>
        </w:rPr>
        <w:t>оларды</w:t>
      </w:r>
      <w:r w:rsidRPr="00D80A54">
        <w:rPr>
          <w:bCs/>
          <w:sz w:val="28"/>
          <w:szCs w:val="28"/>
          <w:lang w:val="kk-KZ"/>
        </w:rPr>
        <w:t xml:space="preserve"> сақтау мен қорғау шараларын әзірлеуге арналған</w:t>
      </w:r>
      <w:r w:rsidR="0013620C" w:rsidRPr="00D80A54">
        <w:rPr>
          <w:bCs/>
          <w:sz w:val="28"/>
          <w:szCs w:val="28"/>
          <w:lang w:val="kk-KZ"/>
        </w:rPr>
        <w:t xml:space="preserve">. </w:t>
      </w:r>
    </w:p>
    <w:p w14:paraId="29F437B3" w14:textId="1CFBB32D" w:rsidR="00C45680" w:rsidRPr="00D80A54" w:rsidRDefault="00D50033" w:rsidP="00D80A54">
      <w:pPr>
        <w:autoSpaceDE w:val="0"/>
        <w:autoSpaceDN w:val="0"/>
        <w:adjustRightInd w:val="0"/>
        <w:ind w:firstLine="709"/>
        <w:jc w:val="both"/>
        <w:rPr>
          <w:sz w:val="28"/>
          <w:szCs w:val="28"/>
          <w:lang w:val="kk-KZ"/>
        </w:rPr>
      </w:pPr>
      <w:r w:rsidRPr="00D80A54">
        <w:rPr>
          <w:b/>
          <w:bCs/>
          <w:sz w:val="28"/>
          <w:szCs w:val="28"/>
          <w:lang w:val="kk-KZ"/>
        </w:rPr>
        <w:t>Зерттеу тақырыбының өзектілігі</w:t>
      </w:r>
      <w:r w:rsidR="0013620C" w:rsidRPr="00D80A54">
        <w:rPr>
          <w:b/>
          <w:bCs/>
          <w:sz w:val="28"/>
          <w:szCs w:val="28"/>
          <w:lang w:val="kk-KZ"/>
        </w:rPr>
        <w:t xml:space="preserve">. </w:t>
      </w:r>
      <w:r w:rsidR="00EB76DA" w:rsidRPr="00D80A54">
        <w:rPr>
          <w:sz w:val="28"/>
          <w:szCs w:val="28"/>
          <w:lang w:val="kk-KZ"/>
        </w:rPr>
        <w:t xml:space="preserve">Сирек, жойылып бара жатқан және эндем өсімдіктер түрлерін қоғау – </w:t>
      </w:r>
      <w:r w:rsidR="00171282" w:rsidRPr="00D80A54">
        <w:rPr>
          <w:sz w:val="28"/>
          <w:szCs w:val="28"/>
          <w:lang w:val="kk-KZ"/>
        </w:rPr>
        <w:t xml:space="preserve">қоршаған ортаны қорғау мен </w:t>
      </w:r>
      <w:r w:rsidR="00EB76DA" w:rsidRPr="00D80A54">
        <w:rPr>
          <w:sz w:val="28"/>
          <w:szCs w:val="28"/>
          <w:lang w:val="kk-KZ"/>
        </w:rPr>
        <w:t>биологиялық алуантүрлілікті сақтау</w:t>
      </w:r>
      <w:r w:rsidR="00171282" w:rsidRPr="00D80A54">
        <w:rPr>
          <w:sz w:val="28"/>
          <w:szCs w:val="28"/>
          <w:lang w:val="kk-KZ"/>
        </w:rPr>
        <w:t xml:space="preserve"> саласындағы мемлекеттік саясаттың басым </w:t>
      </w:r>
      <w:r w:rsidR="00EB76DA" w:rsidRPr="00D80A54">
        <w:rPr>
          <w:sz w:val="28"/>
          <w:szCs w:val="28"/>
          <w:lang w:val="kk-KZ"/>
        </w:rPr>
        <w:t>бағыттар</w:t>
      </w:r>
      <w:r w:rsidR="00171282" w:rsidRPr="00D80A54">
        <w:rPr>
          <w:sz w:val="28"/>
          <w:szCs w:val="28"/>
          <w:lang w:val="kk-KZ"/>
        </w:rPr>
        <w:t>ының</w:t>
      </w:r>
      <w:r w:rsidR="00EB76DA" w:rsidRPr="00D80A54">
        <w:rPr>
          <w:sz w:val="28"/>
          <w:szCs w:val="28"/>
          <w:lang w:val="kk-KZ"/>
        </w:rPr>
        <w:t xml:space="preserve"> бірі болып табылады. </w:t>
      </w:r>
      <w:r w:rsidR="00171282" w:rsidRPr="00D80A54">
        <w:rPr>
          <w:sz w:val="28"/>
          <w:szCs w:val="28"/>
          <w:lang w:val="kk-KZ"/>
        </w:rPr>
        <w:t>Қазақстан Республикасының «Өсімдіктер дүниесі</w:t>
      </w:r>
      <w:r w:rsidR="00ED2DA7" w:rsidRPr="00D80A54">
        <w:rPr>
          <w:sz w:val="28"/>
          <w:szCs w:val="28"/>
          <w:lang w:val="kk-KZ"/>
        </w:rPr>
        <w:t xml:space="preserve"> туралы</w:t>
      </w:r>
      <w:r w:rsidR="00171282" w:rsidRPr="00D80A54">
        <w:rPr>
          <w:sz w:val="28"/>
          <w:szCs w:val="28"/>
          <w:lang w:val="kk-KZ"/>
        </w:rPr>
        <w:t xml:space="preserve">» </w:t>
      </w:r>
      <w:r w:rsidR="00ED2DA7" w:rsidRPr="00D80A54">
        <w:rPr>
          <w:sz w:val="28"/>
          <w:szCs w:val="28"/>
          <w:lang w:val="kk-KZ"/>
        </w:rPr>
        <w:t xml:space="preserve">(2003) және «Ерекше қорғалатын табиғи аумақтар туралы» (2006) заңдарына сәйкес табиғи флораның генофондын, соның ішінде Қызыл кітапқа енгізілген </w:t>
      </w:r>
      <w:r w:rsidR="005C77B7" w:rsidRPr="00D80A54">
        <w:rPr>
          <w:sz w:val="28"/>
          <w:szCs w:val="28"/>
          <w:lang w:val="kk-KZ"/>
        </w:rPr>
        <w:t xml:space="preserve">қорғалуы қажет </w:t>
      </w:r>
      <w:r w:rsidR="00ED2DA7" w:rsidRPr="00D80A54">
        <w:rPr>
          <w:sz w:val="28"/>
          <w:szCs w:val="28"/>
          <w:lang w:val="kk-KZ"/>
        </w:rPr>
        <w:t>осал түрлерді сақтау мәселесіне айрықша көңіл бөлінеді. Өсімдіктердің бір түрінің жойылуы оның экономикалық немесе фармакологиялық маңыздылығына қарамастан орны толмас шығын болып табылады [1, 2]</w:t>
      </w:r>
      <w:r w:rsidR="00EB76DA" w:rsidRPr="00D80A54">
        <w:rPr>
          <w:sz w:val="28"/>
          <w:szCs w:val="28"/>
          <w:lang w:val="kk-KZ"/>
        </w:rPr>
        <w:t>.</w:t>
      </w:r>
    </w:p>
    <w:p w14:paraId="190997FC" w14:textId="3AA4A898" w:rsidR="00EB76DA" w:rsidRPr="00D80A54" w:rsidRDefault="00B264DE" w:rsidP="00D80A54">
      <w:pPr>
        <w:autoSpaceDE w:val="0"/>
        <w:autoSpaceDN w:val="0"/>
        <w:adjustRightInd w:val="0"/>
        <w:ind w:firstLine="709"/>
        <w:jc w:val="both"/>
        <w:rPr>
          <w:sz w:val="28"/>
          <w:szCs w:val="28"/>
          <w:lang w:val="kk-KZ"/>
        </w:rPr>
      </w:pPr>
      <w:r w:rsidRPr="00D80A54">
        <w:rPr>
          <w:sz w:val="28"/>
          <w:szCs w:val="28"/>
          <w:lang w:val="kk-KZ"/>
        </w:rPr>
        <w:t>С</w:t>
      </w:r>
      <w:r w:rsidR="009022DA" w:rsidRPr="00D80A54">
        <w:rPr>
          <w:sz w:val="28"/>
          <w:szCs w:val="28"/>
          <w:lang w:val="kk-KZ"/>
        </w:rPr>
        <w:t>и</w:t>
      </w:r>
      <w:r w:rsidRPr="00D80A54">
        <w:rPr>
          <w:sz w:val="28"/>
          <w:szCs w:val="28"/>
          <w:lang w:val="kk-KZ"/>
        </w:rPr>
        <w:t xml:space="preserve">рек түрлерді қорғаудағы негізгі міндеттердің бірі – олардың табиғи таралу аймақтарын анықтау, экобиоморфологиялық ерекшеліктерін зерттеу және популяциялардың ең жоғарғы шоғырланған аймақтарын айқындау. </w:t>
      </w:r>
      <w:r w:rsidR="00F6498D" w:rsidRPr="00D80A54">
        <w:rPr>
          <w:sz w:val="28"/>
          <w:szCs w:val="28"/>
          <w:lang w:val="kk-KZ"/>
        </w:rPr>
        <w:t>Сирек түрлерді табиғи жағдайда сақтау және қайта қалпына келтірудің ғылыми негіздерін әзірлеуге бағытталған популяциялық-сандық зерттеулер ерекше маңызға ие.</w:t>
      </w:r>
    </w:p>
    <w:p w14:paraId="20185CBD" w14:textId="4414A8E3" w:rsidR="0013620C" w:rsidRPr="00D80A54" w:rsidRDefault="00001385" w:rsidP="00D80A54">
      <w:pPr>
        <w:autoSpaceDE w:val="0"/>
        <w:autoSpaceDN w:val="0"/>
        <w:adjustRightInd w:val="0"/>
        <w:ind w:firstLine="709"/>
        <w:jc w:val="both"/>
        <w:rPr>
          <w:rFonts w:eastAsia="Calibri"/>
          <w:color w:val="000000"/>
          <w:sz w:val="28"/>
          <w:szCs w:val="28"/>
          <w:lang w:val="kk-KZ"/>
        </w:rPr>
      </w:pPr>
      <w:r w:rsidRPr="00D80A54">
        <w:rPr>
          <w:sz w:val="28"/>
          <w:szCs w:val="28"/>
          <w:lang w:val="kk-KZ"/>
        </w:rPr>
        <w:t xml:space="preserve">Орталық Қазақстанның майда шоқыларының аймағы </w:t>
      </w:r>
      <w:r w:rsidR="00B344F3" w:rsidRPr="00D80A54">
        <w:rPr>
          <w:sz w:val="28"/>
          <w:szCs w:val="28"/>
          <w:lang w:val="kk-KZ"/>
        </w:rPr>
        <w:t xml:space="preserve">(ОҚМШ) </w:t>
      </w:r>
      <w:r w:rsidRPr="00D80A54">
        <w:rPr>
          <w:sz w:val="28"/>
          <w:szCs w:val="28"/>
          <w:lang w:val="kk-KZ"/>
        </w:rPr>
        <w:t xml:space="preserve">– сирек және жойылу қаупі төнген өсімдіктерге бай, әрі аз зерттелген ерекше өңір. Бұл аймақта </w:t>
      </w:r>
      <w:r w:rsidRPr="00D80A54">
        <w:rPr>
          <w:i/>
          <w:iCs/>
          <w:sz w:val="28"/>
          <w:szCs w:val="28"/>
          <w:lang w:val="kk-KZ"/>
        </w:rPr>
        <w:t>Orchidaceae</w:t>
      </w:r>
      <w:r w:rsidRPr="00D80A54">
        <w:rPr>
          <w:sz w:val="28"/>
          <w:szCs w:val="28"/>
          <w:lang w:val="kk-KZ"/>
        </w:rPr>
        <w:t xml:space="preserve"> тұқымдасының бореалды </w:t>
      </w:r>
      <w:r w:rsidR="00AA293C" w:rsidRPr="00D80A54">
        <w:rPr>
          <w:sz w:val="28"/>
          <w:szCs w:val="28"/>
          <w:lang w:val="kk-KZ"/>
        </w:rPr>
        <w:t xml:space="preserve">реликт өкілдері ерекше ғылыми қызығушылық тудырады. Аймақ флорасында Orchidaceae тұқымдасына жататын 17 түр тіркелген, оның ішінде </w:t>
      </w:r>
      <w:r w:rsidR="00AA293C" w:rsidRPr="00D80A54">
        <w:rPr>
          <w:rFonts w:eastAsia="+mn-ea"/>
          <w:i/>
          <w:iCs/>
          <w:kern w:val="24"/>
          <w:sz w:val="28"/>
          <w:szCs w:val="28"/>
          <w:lang w:val="kk-KZ"/>
        </w:rPr>
        <w:t xml:space="preserve">Dactylorhiza </w:t>
      </w:r>
      <w:r w:rsidR="00AA293C" w:rsidRPr="00D80A54">
        <w:rPr>
          <w:rFonts w:eastAsia="+mn-ea"/>
          <w:kern w:val="24"/>
          <w:sz w:val="28"/>
          <w:szCs w:val="28"/>
          <w:lang w:val="kk-KZ"/>
        </w:rPr>
        <w:t xml:space="preserve">туысының 6 түрі кездеседі, ал олардың ішінен тек </w:t>
      </w:r>
      <w:r w:rsidR="0013620C" w:rsidRPr="00D80A54">
        <w:rPr>
          <w:rFonts w:eastAsia="Calibri"/>
          <w:i/>
          <w:color w:val="000000"/>
          <w:sz w:val="28"/>
          <w:szCs w:val="28"/>
          <w:lang w:val="kk-KZ"/>
        </w:rPr>
        <w:t>Dactylorhiza fuchsii</w:t>
      </w:r>
      <w:r w:rsidR="00AA293C" w:rsidRPr="00D80A54">
        <w:rPr>
          <w:rFonts w:eastAsia="Calibri"/>
          <w:i/>
          <w:color w:val="000000"/>
          <w:sz w:val="28"/>
          <w:szCs w:val="28"/>
          <w:lang w:val="kk-KZ"/>
        </w:rPr>
        <w:t xml:space="preserve"> </w:t>
      </w:r>
      <w:r w:rsidR="00AA293C" w:rsidRPr="00D80A54">
        <w:rPr>
          <w:rFonts w:eastAsia="Calibri"/>
          <w:iCs/>
          <w:color w:val="000000"/>
          <w:sz w:val="28"/>
          <w:szCs w:val="28"/>
          <w:lang w:val="kk-KZ"/>
        </w:rPr>
        <w:t>ғана Қазақстанның Қызыл Кітабына енгізілген [</w:t>
      </w:r>
      <w:r w:rsidR="009022DA" w:rsidRPr="00D80A54">
        <w:rPr>
          <w:rFonts w:eastAsia="Calibri"/>
          <w:iCs/>
          <w:color w:val="000000"/>
          <w:sz w:val="28"/>
          <w:szCs w:val="28"/>
          <w:lang w:val="kk-KZ"/>
        </w:rPr>
        <w:t>3</w:t>
      </w:r>
      <w:r w:rsidR="00AA293C" w:rsidRPr="00D80A54">
        <w:rPr>
          <w:rFonts w:eastAsia="Calibri"/>
          <w:iCs/>
          <w:color w:val="000000"/>
          <w:sz w:val="28"/>
          <w:szCs w:val="28"/>
          <w:lang w:val="kk-KZ"/>
        </w:rPr>
        <w:t>-</w:t>
      </w:r>
      <w:r w:rsidR="009022DA" w:rsidRPr="00D80A54">
        <w:rPr>
          <w:rFonts w:eastAsia="Calibri"/>
          <w:iCs/>
          <w:color w:val="000000"/>
          <w:sz w:val="28"/>
          <w:szCs w:val="28"/>
          <w:lang w:val="kk-KZ"/>
        </w:rPr>
        <w:t>7</w:t>
      </w:r>
      <w:r w:rsidR="00AA293C" w:rsidRPr="00D80A54">
        <w:rPr>
          <w:rFonts w:eastAsia="Calibri"/>
          <w:iCs/>
          <w:color w:val="000000"/>
          <w:sz w:val="28"/>
          <w:szCs w:val="28"/>
          <w:lang w:val="kk-KZ"/>
        </w:rPr>
        <w:t>]</w:t>
      </w:r>
      <w:r w:rsidR="0013620C" w:rsidRPr="00D80A54">
        <w:rPr>
          <w:rFonts w:eastAsia="Calibri"/>
          <w:i/>
          <w:color w:val="000000"/>
          <w:sz w:val="28"/>
          <w:szCs w:val="28"/>
          <w:lang w:val="kk-KZ"/>
        </w:rPr>
        <w:t>.</w:t>
      </w:r>
      <w:r w:rsidR="0013620C" w:rsidRPr="00D80A54">
        <w:rPr>
          <w:rFonts w:eastAsia="Calibri"/>
          <w:color w:val="000000"/>
          <w:sz w:val="28"/>
          <w:szCs w:val="28"/>
          <w:lang w:val="kk-KZ"/>
        </w:rPr>
        <w:t xml:space="preserve">  </w:t>
      </w:r>
    </w:p>
    <w:p w14:paraId="61AA8F5B" w14:textId="6FF2619F" w:rsidR="00CF2B84" w:rsidRPr="00D80A54" w:rsidRDefault="00F6498D" w:rsidP="00D80A54">
      <w:pPr>
        <w:autoSpaceDE w:val="0"/>
        <w:autoSpaceDN w:val="0"/>
        <w:adjustRightInd w:val="0"/>
        <w:ind w:firstLine="709"/>
        <w:jc w:val="both"/>
        <w:rPr>
          <w:rFonts w:eastAsia="Calibri"/>
          <w:iCs/>
          <w:color w:val="000000"/>
          <w:sz w:val="28"/>
          <w:szCs w:val="28"/>
          <w:lang w:val="kk-KZ"/>
        </w:rPr>
      </w:pPr>
      <w:r w:rsidRPr="00D80A54">
        <w:rPr>
          <w:rFonts w:eastAsia="Calibri"/>
          <w:color w:val="000000"/>
          <w:sz w:val="28"/>
          <w:szCs w:val="28"/>
          <w:lang w:val="kk-KZ"/>
        </w:rPr>
        <w:t>Зерттеудің</w:t>
      </w:r>
      <w:r w:rsidR="00CF2B84" w:rsidRPr="00D80A54">
        <w:rPr>
          <w:rFonts w:eastAsia="Calibri"/>
          <w:color w:val="000000"/>
          <w:sz w:val="28"/>
          <w:szCs w:val="28"/>
          <w:lang w:val="kk-KZ"/>
        </w:rPr>
        <w:t xml:space="preserve"> өзектілігі </w:t>
      </w:r>
      <w:r w:rsidR="00CF2B84" w:rsidRPr="00D80A54">
        <w:rPr>
          <w:rFonts w:eastAsia="Calibri"/>
          <w:i/>
          <w:color w:val="000000"/>
          <w:sz w:val="28"/>
          <w:szCs w:val="28"/>
          <w:lang w:val="kk-KZ"/>
        </w:rPr>
        <w:t xml:space="preserve">Dactylorhiza fuchsii </w:t>
      </w:r>
      <w:r w:rsidR="00CF2B84" w:rsidRPr="00D80A54">
        <w:rPr>
          <w:rFonts w:eastAsia="Calibri"/>
          <w:iCs/>
          <w:color w:val="000000"/>
          <w:sz w:val="28"/>
          <w:szCs w:val="28"/>
          <w:lang w:val="kk-KZ"/>
        </w:rPr>
        <w:t xml:space="preserve">түрінің </w:t>
      </w:r>
      <w:r w:rsidR="00B344F3" w:rsidRPr="00D80A54">
        <w:rPr>
          <w:rFonts w:eastAsia="Calibri"/>
          <w:iCs/>
          <w:color w:val="000000"/>
          <w:sz w:val="28"/>
          <w:szCs w:val="28"/>
          <w:lang w:val="kk-KZ"/>
        </w:rPr>
        <w:t>түр</w:t>
      </w:r>
      <w:r w:rsidR="00A907FA" w:rsidRPr="00D80A54">
        <w:rPr>
          <w:rFonts w:eastAsia="Calibri"/>
          <w:iCs/>
          <w:color w:val="000000"/>
          <w:sz w:val="28"/>
          <w:szCs w:val="28"/>
          <w:lang w:val="kk-KZ"/>
        </w:rPr>
        <w:t>іші</w:t>
      </w:r>
      <w:r w:rsidR="00B344F3" w:rsidRPr="00D80A54">
        <w:rPr>
          <w:rFonts w:eastAsia="Calibri"/>
          <w:iCs/>
          <w:color w:val="000000"/>
          <w:sz w:val="28"/>
          <w:szCs w:val="28"/>
          <w:lang w:val="kk-KZ"/>
        </w:rPr>
        <w:t xml:space="preserve">лік </w:t>
      </w:r>
      <w:r w:rsidR="00CF2B84" w:rsidRPr="00D80A54">
        <w:rPr>
          <w:rFonts w:eastAsia="Calibri"/>
          <w:iCs/>
          <w:color w:val="000000"/>
          <w:sz w:val="28"/>
          <w:szCs w:val="28"/>
          <w:lang w:val="kk-KZ"/>
        </w:rPr>
        <w:t xml:space="preserve">алуантүрлілігі, популяциялық құрылымы және экологиялық-биологиялық ерекшеліктерінің </w:t>
      </w:r>
      <w:r w:rsidR="00B344F3" w:rsidRPr="00D80A54">
        <w:rPr>
          <w:rFonts w:eastAsia="Calibri"/>
          <w:iCs/>
          <w:color w:val="000000"/>
          <w:sz w:val="28"/>
          <w:szCs w:val="28"/>
          <w:lang w:val="kk-KZ"/>
        </w:rPr>
        <w:t xml:space="preserve">Орталық Қазақстан майда шоқылары жағдайында </w:t>
      </w:r>
      <w:r w:rsidR="00CF2B84" w:rsidRPr="00D80A54">
        <w:rPr>
          <w:rFonts w:eastAsia="Calibri"/>
          <w:iCs/>
          <w:color w:val="000000"/>
          <w:sz w:val="28"/>
          <w:szCs w:val="28"/>
          <w:lang w:val="kk-KZ"/>
        </w:rPr>
        <w:t>жеткілік</w:t>
      </w:r>
      <w:r w:rsidR="00B344F3" w:rsidRPr="00D80A54">
        <w:rPr>
          <w:rFonts w:eastAsia="Calibri"/>
          <w:iCs/>
          <w:color w:val="000000"/>
          <w:sz w:val="28"/>
          <w:szCs w:val="28"/>
          <w:lang w:val="kk-KZ"/>
        </w:rPr>
        <w:t xml:space="preserve">ті дәрежеде </w:t>
      </w:r>
      <w:r w:rsidR="00CF2B84" w:rsidRPr="00D80A54">
        <w:rPr>
          <w:rFonts w:eastAsia="Calibri"/>
          <w:iCs/>
          <w:color w:val="000000"/>
          <w:sz w:val="28"/>
          <w:szCs w:val="28"/>
          <w:lang w:val="kk-KZ"/>
        </w:rPr>
        <w:t>зерттел</w:t>
      </w:r>
      <w:r w:rsidR="00B344F3" w:rsidRPr="00D80A54">
        <w:rPr>
          <w:rFonts w:eastAsia="Calibri"/>
          <w:iCs/>
          <w:color w:val="000000"/>
          <w:sz w:val="28"/>
          <w:szCs w:val="28"/>
          <w:lang w:val="kk-KZ"/>
        </w:rPr>
        <w:t>меу</w:t>
      </w:r>
      <w:r w:rsidR="00CF2B84" w:rsidRPr="00D80A54">
        <w:rPr>
          <w:rFonts w:eastAsia="Calibri"/>
          <w:iCs/>
          <w:color w:val="000000"/>
          <w:sz w:val="28"/>
          <w:szCs w:val="28"/>
          <w:lang w:val="kk-KZ"/>
        </w:rPr>
        <w:t>і</w:t>
      </w:r>
      <w:r w:rsidR="00B344F3" w:rsidRPr="00D80A54">
        <w:rPr>
          <w:rFonts w:eastAsia="Calibri"/>
          <w:iCs/>
          <w:color w:val="000000"/>
          <w:sz w:val="28"/>
          <w:szCs w:val="28"/>
          <w:lang w:val="kk-KZ"/>
        </w:rPr>
        <w:t>м</w:t>
      </w:r>
      <w:r w:rsidR="00CF2B84" w:rsidRPr="00D80A54">
        <w:rPr>
          <w:rFonts w:eastAsia="Calibri"/>
          <w:iCs/>
          <w:color w:val="000000"/>
          <w:sz w:val="28"/>
          <w:szCs w:val="28"/>
          <w:lang w:val="kk-KZ"/>
        </w:rPr>
        <w:t>ен айқындалады. Алғаш рет бұл сирек</w:t>
      </w:r>
      <w:r w:rsidR="00B344F3" w:rsidRPr="00D80A54">
        <w:rPr>
          <w:rFonts w:eastAsia="Calibri"/>
          <w:iCs/>
          <w:color w:val="000000"/>
          <w:sz w:val="28"/>
          <w:szCs w:val="28"/>
          <w:lang w:val="kk-KZ"/>
        </w:rPr>
        <w:t xml:space="preserve"> кездесетін </w:t>
      </w:r>
      <w:r w:rsidR="00CF2B84" w:rsidRPr="00D80A54">
        <w:rPr>
          <w:rFonts w:eastAsia="Calibri"/>
          <w:iCs/>
          <w:color w:val="000000"/>
          <w:sz w:val="28"/>
          <w:szCs w:val="28"/>
          <w:lang w:val="kk-KZ"/>
        </w:rPr>
        <w:t xml:space="preserve">реликт өсімдіктің фитохимиялық </w:t>
      </w:r>
      <w:r w:rsidR="00B344F3" w:rsidRPr="00D80A54">
        <w:rPr>
          <w:rFonts w:eastAsia="Calibri"/>
          <w:iCs/>
          <w:color w:val="000000"/>
          <w:sz w:val="28"/>
          <w:szCs w:val="28"/>
          <w:lang w:val="kk-KZ"/>
        </w:rPr>
        <w:t>талдауы жүргізіліп, оның</w:t>
      </w:r>
      <w:r w:rsidR="00CF2B84" w:rsidRPr="00D80A54">
        <w:rPr>
          <w:rFonts w:eastAsia="Calibri"/>
          <w:iCs/>
          <w:color w:val="000000"/>
          <w:sz w:val="28"/>
          <w:szCs w:val="28"/>
          <w:lang w:val="kk-KZ"/>
        </w:rPr>
        <w:t xml:space="preserve"> морфологиясы, онтогенезі, </w:t>
      </w:r>
      <w:r w:rsidR="00B344F3" w:rsidRPr="00D80A54">
        <w:rPr>
          <w:rFonts w:eastAsia="Calibri"/>
          <w:iCs/>
          <w:color w:val="000000"/>
          <w:sz w:val="28"/>
          <w:szCs w:val="28"/>
          <w:lang w:val="kk-KZ"/>
        </w:rPr>
        <w:t xml:space="preserve">өсу ортасының ерекшеліктері мен </w:t>
      </w:r>
      <w:r w:rsidR="00CF2B84" w:rsidRPr="00D80A54">
        <w:rPr>
          <w:rFonts w:eastAsia="Calibri"/>
          <w:iCs/>
          <w:color w:val="000000"/>
          <w:sz w:val="28"/>
          <w:szCs w:val="28"/>
          <w:lang w:val="kk-KZ"/>
        </w:rPr>
        <w:t>ценопопуляциялар</w:t>
      </w:r>
      <w:r w:rsidR="00B344F3" w:rsidRPr="00D80A54">
        <w:rPr>
          <w:rFonts w:eastAsia="Calibri"/>
          <w:iCs/>
          <w:color w:val="000000"/>
          <w:sz w:val="28"/>
          <w:szCs w:val="28"/>
          <w:lang w:val="kk-KZ"/>
        </w:rPr>
        <w:t>ын</w:t>
      </w:r>
      <w:r w:rsidR="00CF2B84" w:rsidRPr="00D80A54">
        <w:rPr>
          <w:rFonts w:eastAsia="Calibri"/>
          <w:iCs/>
          <w:color w:val="000000"/>
          <w:sz w:val="28"/>
          <w:szCs w:val="28"/>
          <w:lang w:val="kk-KZ"/>
        </w:rPr>
        <w:t xml:space="preserve">ың қазіргі жағдайы </w:t>
      </w:r>
      <w:r w:rsidR="00B344F3" w:rsidRPr="00D80A54">
        <w:rPr>
          <w:rFonts w:eastAsia="Calibri"/>
          <w:iCs/>
          <w:color w:val="000000"/>
          <w:sz w:val="28"/>
          <w:szCs w:val="28"/>
          <w:lang w:val="kk-KZ"/>
        </w:rPr>
        <w:t>зерттелді</w:t>
      </w:r>
      <w:r w:rsidR="00CF2B84" w:rsidRPr="00D80A54">
        <w:rPr>
          <w:rFonts w:eastAsia="Calibri"/>
          <w:iCs/>
          <w:color w:val="000000"/>
          <w:sz w:val="28"/>
          <w:szCs w:val="28"/>
          <w:lang w:val="kk-KZ"/>
        </w:rPr>
        <w:t xml:space="preserve">. Бұл </w:t>
      </w:r>
      <w:r w:rsidR="00B344F3" w:rsidRPr="00D80A54">
        <w:rPr>
          <w:rFonts w:eastAsia="Calibri"/>
          <w:iCs/>
          <w:color w:val="000000"/>
          <w:sz w:val="28"/>
          <w:szCs w:val="28"/>
          <w:lang w:val="kk-KZ"/>
        </w:rPr>
        <w:t xml:space="preserve">нәтижелер </w:t>
      </w:r>
      <w:r w:rsidR="00CF2B84" w:rsidRPr="00D80A54">
        <w:rPr>
          <w:rFonts w:eastAsia="Calibri"/>
          <w:iCs/>
          <w:color w:val="000000"/>
          <w:sz w:val="28"/>
          <w:szCs w:val="28"/>
          <w:lang w:val="kk-KZ"/>
        </w:rPr>
        <w:t>аталған түрді сақтау</w:t>
      </w:r>
      <w:r w:rsidR="00B344F3" w:rsidRPr="00D80A54">
        <w:rPr>
          <w:rFonts w:eastAsia="Calibri"/>
          <w:iCs/>
          <w:color w:val="000000"/>
          <w:sz w:val="28"/>
          <w:szCs w:val="28"/>
          <w:lang w:val="kk-KZ"/>
        </w:rPr>
        <w:t>ға бағытталған</w:t>
      </w:r>
      <w:r w:rsidR="008D6184" w:rsidRPr="00D80A54">
        <w:rPr>
          <w:rFonts w:eastAsia="Calibri"/>
          <w:iCs/>
          <w:color w:val="000000"/>
          <w:sz w:val="28"/>
          <w:szCs w:val="28"/>
          <w:lang w:val="kk-KZ"/>
        </w:rPr>
        <w:t xml:space="preserve"> </w:t>
      </w:r>
      <w:r w:rsidR="00CF2B84" w:rsidRPr="00D80A54">
        <w:rPr>
          <w:rFonts w:eastAsia="Calibri"/>
          <w:iCs/>
          <w:color w:val="000000"/>
          <w:sz w:val="28"/>
          <w:szCs w:val="28"/>
          <w:lang w:val="kk-KZ"/>
        </w:rPr>
        <w:t xml:space="preserve"> шаралар</w:t>
      </w:r>
      <w:r w:rsidR="008D6184" w:rsidRPr="00D80A54">
        <w:rPr>
          <w:rFonts w:eastAsia="Calibri"/>
          <w:iCs/>
          <w:color w:val="000000"/>
          <w:sz w:val="28"/>
          <w:szCs w:val="28"/>
          <w:lang w:val="kk-KZ"/>
        </w:rPr>
        <w:t>д</w:t>
      </w:r>
      <w:r w:rsidR="00CF2B84" w:rsidRPr="00D80A54">
        <w:rPr>
          <w:rFonts w:eastAsia="Calibri"/>
          <w:iCs/>
          <w:color w:val="000000"/>
          <w:sz w:val="28"/>
          <w:szCs w:val="28"/>
          <w:lang w:val="kk-KZ"/>
        </w:rPr>
        <w:t>ы</w:t>
      </w:r>
      <w:r w:rsidR="008D6184" w:rsidRPr="00D80A54">
        <w:rPr>
          <w:rFonts w:eastAsia="Calibri"/>
          <w:iCs/>
          <w:color w:val="000000"/>
          <w:sz w:val="28"/>
          <w:szCs w:val="28"/>
          <w:lang w:val="kk-KZ"/>
        </w:rPr>
        <w:t>ң</w:t>
      </w:r>
      <w:r w:rsidR="00CF2B84" w:rsidRPr="00D80A54">
        <w:rPr>
          <w:rFonts w:eastAsia="Calibri"/>
          <w:iCs/>
          <w:color w:val="000000"/>
          <w:sz w:val="28"/>
          <w:szCs w:val="28"/>
          <w:lang w:val="kk-KZ"/>
        </w:rPr>
        <w:t xml:space="preserve"> ғылыми негізде</w:t>
      </w:r>
      <w:r w:rsidR="008D6184" w:rsidRPr="00D80A54">
        <w:rPr>
          <w:rFonts w:eastAsia="Calibri"/>
          <w:iCs/>
          <w:color w:val="000000"/>
          <w:sz w:val="28"/>
          <w:szCs w:val="28"/>
          <w:lang w:val="kk-KZ"/>
        </w:rPr>
        <w:t xml:space="preserve">месін жасауға </w:t>
      </w:r>
      <w:r w:rsidR="00CF2B84" w:rsidRPr="00D80A54">
        <w:rPr>
          <w:rFonts w:eastAsia="Calibri"/>
          <w:iCs/>
          <w:color w:val="000000"/>
          <w:sz w:val="28"/>
          <w:szCs w:val="28"/>
          <w:lang w:val="kk-KZ"/>
        </w:rPr>
        <w:t>маңызды үлес қосады.</w:t>
      </w:r>
    </w:p>
    <w:p w14:paraId="674A87F3" w14:textId="2186FFBA" w:rsidR="004259C4" w:rsidRPr="00D80A54" w:rsidRDefault="00F6498D" w:rsidP="00D80A54">
      <w:pPr>
        <w:autoSpaceDE w:val="0"/>
        <w:autoSpaceDN w:val="0"/>
        <w:adjustRightInd w:val="0"/>
        <w:ind w:firstLine="709"/>
        <w:jc w:val="both"/>
        <w:rPr>
          <w:rFonts w:eastAsia="Calibri"/>
          <w:iCs/>
          <w:color w:val="000000"/>
          <w:sz w:val="28"/>
          <w:szCs w:val="28"/>
          <w:lang w:val="kk-KZ"/>
        </w:rPr>
      </w:pPr>
      <w:r w:rsidRPr="00D80A54">
        <w:rPr>
          <w:rFonts w:eastAsia="Calibri"/>
          <w:iCs/>
          <w:color w:val="000000"/>
          <w:sz w:val="28"/>
          <w:szCs w:val="28"/>
          <w:lang w:val="kk-KZ"/>
        </w:rPr>
        <w:t>Ғ</w:t>
      </w:r>
      <w:r w:rsidR="00CF2B84" w:rsidRPr="00D80A54">
        <w:rPr>
          <w:rFonts w:eastAsia="Calibri"/>
          <w:iCs/>
          <w:color w:val="000000"/>
          <w:sz w:val="28"/>
          <w:szCs w:val="28"/>
          <w:lang w:val="kk-KZ"/>
        </w:rPr>
        <w:t xml:space="preserve">ылыми жұмысты </w:t>
      </w:r>
      <w:r w:rsidR="008D6184" w:rsidRPr="00D80A54">
        <w:rPr>
          <w:rFonts w:eastAsia="Calibri"/>
          <w:iCs/>
          <w:color w:val="000000"/>
          <w:sz w:val="28"/>
          <w:szCs w:val="28"/>
          <w:lang w:val="kk-KZ"/>
        </w:rPr>
        <w:t>әзірлеуге алғышарт болған негіз</w:t>
      </w:r>
      <w:r w:rsidR="00CF2B84" w:rsidRPr="00D80A54">
        <w:rPr>
          <w:rFonts w:eastAsia="Calibri"/>
          <w:iCs/>
          <w:color w:val="000000"/>
          <w:sz w:val="28"/>
          <w:szCs w:val="28"/>
          <w:lang w:val="kk-KZ"/>
        </w:rPr>
        <w:t xml:space="preserve"> – Қазақстанның сирек </w:t>
      </w:r>
      <w:r w:rsidR="008D6184" w:rsidRPr="00D80A54">
        <w:rPr>
          <w:rFonts w:eastAsia="Calibri"/>
          <w:iCs/>
          <w:color w:val="000000"/>
          <w:sz w:val="28"/>
          <w:szCs w:val="28"/>
          <w:lang w:val="kk-KZ"/>
        </w:rPr>
        <w:t xml:space="preserve">кездесетін </w:t>
      </w:r>
      <w:r w:rsidR="00CF2B84" w:rsidRPr="00D80A54">
        <w:rPr>
          <w:rFonts w:eastAsia="Calibri"/>
          <w:iCs/>
          <w:color w:val="000000"/>
          <w:sz w:val="28"/>
          <w:szCs w:val="28"/>
          <w:lang w:val="kk-KZ"/>
        </w:rPr>
        <w:t>өсімдік</w:t>
      </w:r>
      <w:r w:rsidR="008D6184" w:rsidRPr="00D80A54">
        <w:rPr>
          <w:rFonts w:eastAsia="Calibri"/>
          <w:iCs/>
          <w:color w:val="000000"/>
          <w:sz w:val="28"/>
          <w:szCs w:val="28"/>
          <w:lang w:val="kk-KZ"/>
        </w:rPr>
        <w:t xml:space="preserve"> түрле</w:t>
      </w:r>
      <w:r w:rsidR="00CF2B84" w:rsidRPr="00D80A54">
        <w:rPr>
          <w:rFonts w:eastAsia="Calibri"/>
          <w:iCs/>
          <w:color w:val="000000"/>
          <w:sz w:val="28"/>
          <w:szCs w:val="28"/>
          <w:lang w:val="kk-KZ"/>
        </w:rPr>
        <w:t xml:space="preserve">рін зерттеу барысында жинақталған көпжылдық материалдар. </w:t>
      </w:r>
      <w:r w:rsidR="008D6184" w:rsidRPr="00D80A54">
        <w:rPr>
          <w:rFonts w:eastAsia="Calibri"/>
          <w:iCs/>
          <w:color w:val="000000"/>
          <w:sz w:val="28"/>
          <w:szCs w:val="28"/>
          <w:lang w:val="kk-KZ"/>
        </w:rPr>
        <w:t>Жүргізілген зерттеулерге қарамастан, аталған өңірдің жойылып бара жатқан түрлерінің қазіргі жағдайы мен генетикалық өзгергіштігі әлі де жеткілікті деңгейде зерттелмеген</w:t>
      </w:r>
      <w:r w:rsidR="004259C4" w:rsidRPr="00D80A54">
        <w:rPr>
          <w:rFonts w:eastAsia="Calibri"/>
          <w:iCs/>
          <w:color w:val="000000"/>
          <w:sz w:val="28"/>
          <w:szCs w:val="28"/>
          <w:lang w:val="kk-KZ"/>
        </w:rPr>
        <w:t xml:space="preserve">. </w:t>
      </w:r>
    </w:p>
    <w:p w14:paraId="314E52B7" w14:textId="76AC9804" w:rsidR="004259C4" w:rsidRPr="00D80A54" w:rsidRDefault="004259C4" w:rsidP="00D80A54">
      <w:pPr>
        <w:autoSpaceDE w:val="0"/>
        <w:autoSpaceDN w:val="0"/>
        <w:adjustRightInd w:val="0"/>
        <w:ind w:firstLine="709"/>
        <w:jc w:val="both"/>
        <w:rPr>
          <w:rFonts w:eastAsia="Calibri"/>
          <w:iCs/>
          <w:color w:val="000000"/>
          <w:sz w:val="28"/>
          <w:szCs w:val="28"/>
          <w:lang w:val="kk-KZ"/>
        </w:rPr>
      </w:pPr>
      <w:r w:rsidRPr="00D80A54">
        <w:rPr>
          <w:rFonts w:eastAsia="Calibri"/>
          <w:iCs/>
          <w:color w:val="000000"/>
          <w:sz w:val="28"/>
          <w:szCs w:val="28"/>
          <w:lang w:val="kk-KZ"/>
        </w:rPr>
        <w:t xml:space="preserve">Зерттеу барысында Орталық Қазақстанның майда шоқылары аумағында </w:t>
      </w:r>
      <w:r w:rsidRPr="00D80A54">
        <w:rPr>
          <w:rFonts w:eastAsia="Calibri"/>
          <w:i/>
          <w:color w:val="000000"/>
          <w:sz w:val="28"/>
          <w:szCs w:val="28"/>
          <w:lang w:val="kk-KZ"/>
        </w:rPr>
        <w:t xml:space="preserve">Dactylorhiza fuchsii </w:t>
      </w:r>
      <w:r w:rsidRPr="00D80A54">
        <w:rPr>
          <w:rFonts w:eastAsia="Calibri"/>
          <w:iCs/>
          <w:color w:val="000000"/>
          <w:sz w:val="28"/>
          <w:szCs w:val="28"/>
          <w:lang w:val="kk-KZ"/>
        </w:rPr>
        <w:t>түрінің таралуы, популяциялардың жағдайы, түр</w:t>
      </w:r>
      <w:r w:rsidR="0046118C" w:rsidRPr="00D80A54">
        <w:rPr>
          <w:rFonts w:eastAsia="Calibri"/>
          <w:iCs/>
          <w:color w:val="000000"/>
          <w:sz w:val="28"/>
          <w:szCs w:val="28"/>
          <w:lang w:val="kk-KZ"/>
        </w:rPr>
        <w:t>іші</w:t>
      </w:r>
      <w:r w:rsidRPr="00D80A54">
        <w:rPr>
          <w:rFonts w:eastAsia="Calibri"/>
          <w:iCs/>
          <w:color w:val="000000"/>
          <w:sz w:val="28"/>
          <w:szCs w:val="28"/>
          <w:lang w:val="kk-KZ"/>
        </w:rPr>
        <w:t>лік биоалуантүрлілігі және фитохимиялық ерекшеліктері жан-жақты зерттелді.</w:t>
      </w:r>
    </w:p>
    <w:p w14:paraId="24C7FD5D" w14:textId="7440344A" w:rsidR="00C87C9C" w:rsidRPr="00D80A54" w:rsidRDefault="00CA5E97" w:rsidP="00D80A54">
      <w:pPr>
        <w:autoSpaceDE w:val="0"/>
        <w:autoSpaceDN w:val="0"/>
        <w:adjustRightInd w:val="0"/>
        <w:ind w:firstLine="709"/>
        <w:jc w:val="both"/>
        <w:rPr>
          <w:rFonts w:eastAsia="Calibri"/>
          <w:color w:val="000000"/>
          <w:sz w:val="28"/>
          <w:szCs w:val="28"/>
          <w:lang w:val="kk-KZ"/>
        </w:rPr>
      </w:pPr>
      <w:r w:rsidRPr="00D80A54">
        <w:rPr>
          <w:rFonts w:eastAsia="Calibri"/>
          <w:iCs/>
          <w:color w:val="000000"/>
          <w:sz w:val="28"/>
          <w:szCs w:val="28"/>
          <w:lang w:val="kk-KZ"/>
        </w:rPr>
        <w:t xml:space="preserve">Зерттеудің бірегейлігі – Орталық Қазақстан флорасының сирек кездесетін реликт түріне алғаш рет </w:t>
      </w:r>
      <w:r w:rsidR="000B1A43" w:rsidRPr="00D80A54">
        <w:rPr>
          <w:rFonts w:eastAsia="Calibri"/>
          <w:iCs/>
          <w:color w:val="000000"/>
          <w:sz w:val="28"/>
          <w:szCs w:val="28"/>
          <w:lang w:val="kk-KZ"/>
        </w:rPr>
        <w:t>түрдің табиғи таралу орындары, морфологиялық белгілері, экологиялық-фитозеноздық сипаттамалары</w:t>
      </w:r>
      <w:r w:rsidR="00D028F0" w:rsidRPr="00D80A54">
        <w:rPr>
          <w:rFonts w:eastAsia="Calibri"/>
          <w:iCs/>
          <w:color w:val="000000"/>
          <w:sz w:val="28"/>
          <w:szCs w:val="28"/>
          <w:lang w:val="kk-KZ"/>
        </w:rPr>
        <w:t xml:space="preserve">, </w:t>
      </w:r>
      <w:r w:rsidR="000B1A43" w:rsidRPr="00D80A54">
        <w:rPr>
          <w:rFonts w:eastAsia="Calibri"/>
          <w:iCs/>
          <w:color w:val="000000"/>
          <w:sz w:val="28"/>
          <w:szCs w:val="28"/>
          <w:lang w:val="kk-KZ"/>
        </w:rPr>
        <w:t xml:space="preserve"> онтогенезі жөнінде жаңа ғылыми мәліметтер алынды. Сонымен қатар </w:t>
      </w:r>
      <w:r w:rsidRPr="00D80A54">
        <w:rPr>
          <w:rFonts w:eastAsia="Calibri"/>
          <w:iCs/>
          <w:color w:val="000000"/>
          <w:sz w:val="28"/>
          <w:szCs w:val="28"/>
          <w:lang w:val="kk-KZ"/>
        </w:rPr>
        <w:t>фитохимиялық</w:t>
      </w:r>
      <w:r w:rsidR="00DD7389" w:rsidRPr="00D80A54">
        <w:rPr>
          <w:rFonts w:eastAsia="Calibri"/>
          <w:iCs/>
          <w:color w:val="000000"/>
          <w:sz w:val="28"/>
          <w:szCs w:val="28"/>
          <w:lang w:val="kk-KZ"/>
        </w:rPr>
        <w:t xml:space="preserve"> </w:t>
      </w:r>
      <w:r w:rsidR="00D028F0" w:rsidRPr="00D80A54">
        <w:rPr>
          <w:rFonts w:eastAsia="Calibri"/>
          <w:iCs/>
          <w:color w:val="000000"/>
          <w:sz w:val="28"/>
          <w:szCs w:val="28"/>
          <w:lang w:val="kk-KZ"/>
        </w:rPr>
        <w:t xml:space="preserve">мен микробиологиялық талдау </w:t>
      </w:r>
      <w:r w:rsidRPr="00D80A54">
        <w:rPr>
          <w:rFonts w:eastAsia="Calibri"/>
          <w:iCs/>
          <w:color w:val="000000"/>
          <w:sz w:val="28"/>
          <w:szCs w:val="28"/>
          <w:lang w:val="kk-KZ"/>
        </w:rPr>
        <w:t xml:space="preserve">жүргізілгендігімен ерекшеленеді. </w:t>
      </w:r>
    </w:p>
    <w:p w14:paraId="515C6C38" w14:textId="21646E20" w:rsidR="00B50C14" w:rsidRPr="00D80A54" w:rsidRDefault="00B50C14" w:rsidP="00D80A54">
      <w:pPr>
        <w:autoSpaceDE w:val="0"/>
        <w:autoSpaceDN w:val="0"/>
        <w:adjustRightInd w:val="0"/>
        <w:ind w:firstLine="709"/>
        <w:jc w:val="both"/>
        <w:rPr>
          <w:rFonts w:eastAsia="+mn-ea"/>
          <w:kern w:val="24"/>
          <w:sz w:val="28"/>
          <w:szCs w:val="28"/>
          <w:lang w:val="kk-KZ"/>
        </w:rPr>
      </w:pPr>
      <w:r w:rsidRPr="00D80A54">
        <w:rPr>
          <w:rFonts w:eastAsia="+mn-ea"/>
          <w:i/>
          <w:iCs/>
          <w:kern w:val="24"/>
          <w:sz w:val="28"/>
          <w:szCs w:val="28"/>
          <w:lang w:val="kk-KZ"/>
        </w:rPr>
        <w:t xml:space="preserve">Dactylorhiza fuchsii </w:t>
      </w:r>
      <w:r w:rsidRPr="00D80A54">
        <w:rPr>
          <w:rFonts w:eastAsia="+mn-ea"/>
          <w:kern w:val="24"/>
          <w:sz w:val="28"/>
          <w:szCs w:val="28"/>
          <w:lang w:val="kk-KZ"/>
        </w:rPr>
        <w:t xml:space="preserve">түріне қатысты </w:t>
      </w:r>
      <w:r w:rsidR="0076678F" w:rsidRPr="00D80A54">
        <w:rPr>
          <w:rFonts w:eastAsia="Calibri"/>
          <w:color w:val="000000"/>
          <w:sz w:val="28"/>
          <w:szCs w:val="28"/>
          <w:lang w:val="kk-KZ"/>
        </w:rPr>
        <w:t xml:space="preserve">жүргізілген </w:t>
      </w:r>
      <w:r w:rsidRPr="00D80A54">
        <w:rPr>
          <w:rFonts w:eastAsia="+mn-ea"/>
          <w:kern w:val="24"/>
          <w:sz w:val="28"/>
          <w:szCs w:val="28"/>
          <w:lang w:val="kk-KZ"/>
        </w:rPr>
        <w:t>зерттеулер тек аймақтық қана емес, жалпы биологиялық маңызға ие. Алынған нәтижелер Қазақстанның сирек кездесетін орхиде</w:t>
      </w:r>
      <w:r w:rsidR="00D028F0" w:rsidRPr="00D80A54">
        <w:rPr>
          <w:rFonts w:eastAsia="+mn-ea"/>
          <w:kern w:val="24"/>
          <w:sz w:val="28"/>
          <w:szCs w:val="28"/>
          <w:lang w:val="kk-KZ"/>
        </w:rPr>
        <w:t>я</w:t>
      </w:r>
      <w:r w:rsidR="009972D5" w:rsidRPr="00D80A54">
        <w:rPr>
          <w:rFonts w:eastAsia="+mn-ea"/>
          <w:kern w:val="24"/>
          <w:sz w:val="28"/>
          <w:szCs w:val="28"/>
          <w:lang w:val="kk-KZ"/>
        </w:rPr>
        <w:t>ларды</w:t>
      </w:r>
      <w:r w:rsidRPr="00D80A54">
        <w:rPr>
          <w:rFonts w:eastAsia="+mn-ea"/>
          <w:kern w:val="24"/>
          <w:sz w:val="28"/>
          <w:szCs w:val="28"/>
          <w:lang w:val="kk-KZ"/>
        </w:rPr>
        <w:t xml:space="preserve"> зерттеудегі кемшіліктер орнын толтырады, биологиялық алуантүрлілікті қорғаудың ғылыми негізделген стратегияларын әзірлеуге ықпал етеді және климаттық әрі антропогендік өзгерістер жағдайында өсімдіктердің осал түрлерін тұрақты сақтау үшін теориялық база қалыптастырады.</w:t>
      </w:r>
    </w:p>
    <w:p w14:paraId="274FAC2F" w14:textId="14C1FF5B" w:rsidR="0013620C" w:rsidRPr="00D80A54" w:rsidRDefault="00F426EA" w:rsidP="00D80A54">
      <w:pPr>
        <w:ind w:firstLine="709"/>
        <w:jc w:val="both"/>
        <w:rPr>
          <w:sz w:val="28"/>
          <w:szCs w:val="28"/>
          <w:lang w:val="kk-KZ"/>
        </w:rPr>
      </w:pPr>
      <w:r w:rsidRPr="00D80A54">
        <w:rPr>
          <w:b/>
          <w:bCs/>
          <w:sz w:val="28"/>
          <w:szCs w:val="28"/>
          <w:lang w:val="kk-KZ"/>
        </w:rPr>
        <w:t>Зерттеу нысаны</w:t>
      </w:r>
      <w:r w:rsidRPr="00D80A54">
        <w:rPr>
          <w:sz w:val="28"/>
          <w:szCs w:val="28"/>
          <w:lang w:val="kk-KZ"/>
        </w:rPr>
        <w:t xml:space="preserve"> ретінде Орталық Қазақстанның майда шоқылары аймағында өсетін </w:t>
      </w:r>
      <w:bookmarkStart w:id="3" w:name="OLE_LINK3"/>
      <w:r w:rsidR="0013620C" w:rsidRPr="00D80A54">
        <w:rPr>
          <w:rFonts w:eastAsia="+mn-ea"/>
          <w:i/>
          <w:iCs/>
          <w:kern w:val="24"/>
          <w:sz w:val="28"/>
          <w:szCs w:val="28"/>
          <w:lang w:val="kk-KZ"/>
        </w:rPr>
        <w:t xml:space="preserve">Dactylorhiza fuchsii </w:t>
      </w:r>
      <w:bookmarkEnd w:id="3"/>
      <w:r w:rsidR="0013620C" w:rsidRPr="00D80A54">
        <w:rPr>
          <w:rFonts w:eastAsia="+mn-ea"/>
          <w:kern w:val="24"/>
          <w:sz w:val="28"/>
          <w:szCs w:val="28"/>
          <w:lang w:val="kk-KZ"/>
        </w:rPr>
        <w:t>(Druce) So</w:t>
      </w:r>
      <w:r w:rsidR="007E43FA" w:rsidRPr="00D80A54">
        <w:rPr>
          <w:bCs/>
          <w:sz w:val="28"/>
          <w:szCs w:val="28"/>
          <w:lang w:val="kk-KZ"/>
        </w:rPr>
        <w:t>o</w:t>
      </w:r>
      <w:r w:rsidR="0013620C" w:rsidRPr="00D80A54">
        <w:rPr>
          <w:sz w:val="28"/>
          <w:szCs w:val="28"/>
          <w:lang w:val="kk-KZ"/>
        </w:rPr>
        <w:t xml:space="preserve"> </w:t>
      </w:r>
      <w:r w:rsidRPr="00D80A54">
        <w:rPr>
          <w:sz w:val="28"/>
          <w:szCs w:val="28"/>
          <w:lang w:val="kk-KZ"/>
        </w:rPr>
        <w:t>табиғи ценопопуляциялары</w:t>
      </w:r>
      <w:r w:rsidR="0013620C" w:rsidRPr="00D80A54">
        <w:rPr>
          <w:sz w:val="28"/>
          <w:szCs w:val="28"/>
          <w:lang w:val="kk-KZ"/>
        </w:rPr>
        <w:t>.</w:t>
      </w:r>
    </w:p>
    <w:p w14:paraId="368D40EB" w14:textId="7E159606" w:rsidR="0013620C" w:rsidRPr="00D80A54" w:rsidRDefault="007F33F9" w:rsidP="00D80A54">
      <w:pPr>
        <w:ind w:firstLine="709"/>
        <w:jc w:val="both"/>
        <w:rPr>
          <w:bCs/>
          <w:sz w:val="28"/>
          <w:szCs w:val="28"/>
          <w:lang w:val="kk-KZ"/>
        </w:rPr>
      </w:pPr>
      <w:r w:rsidRPr="00D80A54">
        <w:rPr>
          <w:b/>
          <w:sz w:val="28"/>
          <w:szCs w:val="28"/>
          <w:lang w:val="kk-KZ"/>
        </w:rPr>
        <w:t>Зерттеу пәні</w:t>
      </w:r>
      <w:r w:rsidR="005C77B7" w:rsidRPr="00D80A54">
        <w:rPr>
          <w:b/>
          <w:sz w:val="28"/>
          <w:szCs w:val="28"/>
          <w:lang w:val="kk-KZ"/>
        </w:rPr>
        <w:t>.</w:t>
      </w:r>
      <w:r w:rsidR="0013620C" w:rsidRPr="00D80A54">
        <w:rPr>
          <w:b/>
          <w:sz w:val="28"/>
          <w:szCs w:val="28"/>
          <w:lang w:val="kk-KZ"/>
        </w:rPr>
        <w:t xml:space="preserve"> </w:t>
      </w:r>
      <w:r w:rsidRPr="00D80A54">
        <w:rPr>
          <w:bCs/>
          <w:sz w:val="28"/>
          <w:szCs w:val="28"/>
          <w:lang w:val="kk-KZ"/>
        </w:rPr>
        <w:t xml:space="preserve">Орталық Қазақстанның майда шоқылары аймағындағы </w:t>
      </w:r>
      <w:r w:rsidR="0013620C" w:rsidRPr="00D80A54">
        <w:rPr>
          <w:rFonts w:eastAsia="+mn-ea"/>
          <w:bCs/>
          <w:i/>
          <w:iCs/>
          <w:kern w:val="24"/>
          <w:sz w:val="28"/>
          <w:szCs w:val="28"/>
          <w:lang w:val="kk-KZ"/>
        </w:rPr>
        <w:t xml:space="preserve">Dactylorhiza fuchsii </w:t>
      </w:r>
      <w:r w:rsidR="0013620C" w:rsidRPr="00D80A54">
        <w:rPr>
          <w:rFonts w:eastAsia="+mn-ea"/>
          <w:bCs/>
          <w:kern w:val="24"/>
          <w:sz w:val="28"/>
          <w:szCs w:val="28"/>
          <w:lang w:val="kk-KZ"/>
        </w:rPr>
        <w:t>(Druce) So</w:t>
      </w:r>
      <w:r w:rsidR="007E3D7E" w:rsidRPr="00D80A54">
        <w:rPr>
          <w:bCs/>
          <w:sz w:val="28"/>
          <w:szCs w:val="28"/>
          <w:lang w:val="kk-KZ"/>
        </w:rPr>
        <w:t>o</w:t>
      </w:r>
      <w:r w:rsidR="0013620C" w:rsidRPr="00D80A54">
        <w:rPr>
          <w:bCs/>
          <w:sz w:val="28"/>
          <w:szCs w:val="28"/>
          <w:lang w:val="kk-KZ"/>
        </w:rPr>
        <w:t xml:space="preserve"> </w:t>
      </w:r>
      <w:r w:rsidRPr="00D80A54">
        <w:rPr>
          <w:bCs/>
          <w:sz w:val="28"/>
          <w:szCs w:val="28"/>
          <w:lang w:val="kk-KZ"/>
        </w:rPr>
        <w:t>түрінің экологиялық-биологиялық ерекшеліктері</w:t>
      </w:r>
      <w:r w:rsidR="0013620C" w:rsidRPr="00D80A54">
        <w:rPr>
          <w:bCs/>
          <w:sz w:val="28"/>
          <w:szCs w:val="28"/>
          <w:lang w:val="kk-KZ"/>
        </w:rPr>
        <w:t>.</w:t>
      </w:r>
    </w:p>
    <w:p w14:paraId="640059E6" w14:textId="75866B0F" w:rsidR="0013620C" w:rsidRPr="00D80A54" w:rsidRDefault="00467EE7" w:rsidP="00D80A54">
      <w:pPr>
        <w:ind w:firstLine="709"/>
        <w:jc w:val="both"/>
        <w:rPr>
          <w:sz w:val="28"/>
          <w:szCs w:val="28"/>
          <w:lang w:val="kk-KZ"/>
        </w:rPr>
      </w:pPr>
      <w:r w:rsidRPr="00D80A54">
        <w:rPr>
          <w:rFonts w:eastAsia="Calibri"/>
          <w:b/>
          <w:color w:val="000000"/>
          <w:sz w:val="28"/>
          <w:szCs w:val="28"/>
          <w:lang w:val="kk-KZ"/>
        </w:rPr>
        <w:t>Зерттеудің мақсаты</w:t>
      </w:r>
      <w:r w:rsidR="005C77B7" w:rsidRPr="00D80A54">
        <w:rPr>
          <w:rFonts w:eastAsia="Calibri"/>
          <w:b/>
          <w:color w:val="000000"/>
          <w:sz w:val="28"/>
          <w:szCs w:val="28"/>
          <w:lang w:val="kk-KZ"/>
        </w:rPr>
        <w:t>.</w:t>
      </w:r>
      <w:r w:rsidR="0013620C" w:rsidRPr="00D80A54">
        <w:rPr>
          <w:sz w:val="28"/>
          <w:szCs w:val="28"/>
          <w:lang w:val="kk-KZ"/>
        </w:rPr>
        <w:t xml:space="preserve"> </w:t>
      </w:r>
      <w:r w:rsidRPr="00D80A54">
        <w:rPr>
          <w:bCs/>
          <w:sz w:val="28"/>
          <w:szCs w:val="28"/>
          <w:lang w:val="kk-KZ"/>
        </w:rPr>
        <w:t xml:space="preserve">Орталық Қазақстанның майда шоқылары аймағындағы сирек кездесетін </w:t>
      </w:r>
      <w:r w:rsidRPr="00D80A54">
        <w:rPr>
          <w:rFonts w:eastAsia="+mn-ea"/>
          <w:bCs/>
          <w:i/>
          <w:iCs/>
          <w:kern w:val="24"/>
          <w:sz w:val="28"/>
          <w:szCs w:val="28"/>
          <w:lang w:val="kk-KZ"/>
        </w:rPr>
        <w:t xml:space="preserve">Dactylorhiza fuchsii </w:t>
      </w:r>
      <w:r w:rsidRPr="00D80A54">
        <w:rPr>
          <w:rFonts w:eastAsia="+mn-ea"/>
          <w:bCs/>
          <w:kern w:val="24"/>
          <w:sz w:val="28"/>
          <w:szCs w:val="28"/>
          <w:lang w:val="kk-KZ"/>
        </w:rPr>
        <w:t>(Druce) So</w:t>
      </w:r>
      <w:r w:rsidR="007E43FA" w:rsidRPr="00D80A54">
        <w:rPr>
          <w:bCs/>
          <w:sz w:val="28"/>
          <w:szCs w:val="28"/>
          <w:lang w:val="kk-KZ"/>
        </w:rPr>
        <w:t>o</w:t>
      </w:r>
      <w:r w:rsidRPr="00D80A54">
        <w:rPr>
          <w:rFonts w:eastAsia="+mn-ea"/>
          <w:bCs/>
          <w:kern w:val="24"/>
          <w:sz w:val="28"/>
          <w:szCs w:val="28"/>
          <w:lang w:val="kk-KZ"/>
        </w:rPr>
        <w:t xml:space="preserve"> түрі</w:t>
      </w:r>
      <w:r w:rsidR="00D63A1F" w:rsidRPr="00D80A54">
        <w:rPr>
          <w:rFonts w:eastAsia="+mn-ea"/>
          <w:bCs/>
          <w:kern w:val="24"/>
          <w:sz w:val="28"/>
          <w:szCs w:val="28"/>
          <w:lang w:val="kk-KZ"/>
        </w:rPr>
        <w:t>нің</w:t>
      </w:r>
      <w:r w:rsidRPr="00D80A54">
        <w:rPr>
          <w:rFonts w:eastAsia="+mn-ea"/>
          <w:bCs/>
          <w:kern w:val="24"/>
          <w:sz w:val="28"/>
          <w:szCs w:val="28"/>
          <w:lang w:val="kk-KZ"/>
        </w:rPr>
        <w:t xml:space="preserve"> популяцияларының таралуын, қазіргі жағдайын және түрішілік биологиялық алуан</w:t>
      </w:r>
      <w:r w:rsidR="00D63A1F" w:rsidRPr="00D80A54">
        <w:rPr>
          <w:rFonts w:eastAsia="+mn-ea"/>
          <w:bCs/>
          <w:kern w:val="24"/>
          <w:sz w:val="28"/>
          <w:szCs w:val="28"/>
          <w:lang w:val="kk-KZ"/>
        </w:rPr>
        <w:t xml:space="preserve">түрлілігін </w:t>
      </w:r>
      <w:r w:rsidRPr="00D80A54">
        <w:rPr>
          <w:rFonts w:eastAsia="+mn-ea"/>
          <w:bCs/>
          <w:kern w:val="24"/>
          <w:sz w:val="28"/>
          <w:szCs w:val="28"/>
          <w:lang w:val="kk-KZ"/>
        </w:rPr>
        <w:t>зерттеу</w:t>
      </w:r>
      <w:r w:rsidR="0013620C" w:rsidRPr="00D80A54">
        <w:rPr>
          <w:sz w:val="28"/>
          <w:szCs w:val="28"/>
          <w:lang w:val="kk-KZ"/>
        </w:rPr>
        <w:t>.</w:t>
      </w:r>
    </w:p>
    <w:p w14:paraId="7C85C749" w14:textId="77777777" w:rsidR="0013620C" w:rsidRPr="00D80A54" w:rsidRDefault="0013620C" w:rsidP="00D80A54">
      <w:pPr>
        <w:ind w:firstLine="709"/>
        <w:jc w:val="both"/>
        <w:rPr>
          <w:b/>
          <w:bCs/>
          <w:sz w:val="28"/>
          <w:szCs w:val="28"/>
        </w:rPr>
      </w:pPr>
      <w:r w:rsidRPr="00D80A54">
        <w:rPr>
          <w:b/>
          <w:bCs/>
          <w:sz w:val="28"/>
          <w:szCs w:val="28"/>
        </w:rPr>
        <w:t>З</w:t>
      </w:r>
      <w:r w:rsidR="00D6069C" w:rsidRPr="00D80A54">
        <w:rPr>
          <w:b/>
          <w:bCs/>
          <w:sz w:val="28"/>
          <w:szCs w:val="28"/>
          <w:lang w:val="kk-KZ"/>
        </w:rPr>
        <w:t>ерттеу міндеттері</w:t>
      </w:r>
      <w:r w:rsidRPr="00D80A54">
        <w:rPr>
          <w:b/>
          <w:bCs/>
          <w:sz w:val="28"/>
          <w:szCs w:val="28"/>
        </w:rPr>
        <w:t>:</w:t>
      </w:r>
    </w:p>
    <w:p w14:paraId="333B2997" w14:textId="77777777" w:rsidR="0013620C" w:rsidRPr="00D80A54" w:rsidRDefault="0013620C" w:rsidP="00D80A54">
      <w:pPr>
        <w:pStyle w:val="a5"/>
        <w:numPr>
          <w:ilvl w:val="0"/>
          <w:numId w:val="20"/>
        </w:numPr>
        <w:tabs>
          <w:tab w:val="left" w:pos="284"/>
          <w:tab w:val="left" w:pos="851"/>
          <w:tab w:val="left" w:pos="1134"/>
        </w:tabs>
        <w:spacing w:after="0" w:line="240" w:lineRule="auto"/>
        <w:ind w:left="0" w:firstLine="709"/>
        <w:jc w:val="both"/>
        <w:textAlignment w:val="baseline"/>
        <w:rPr>
          <w:rFonts w:ascii="Times New Roman" w:hAnsi="Times New Roman"/>
          <w:sz w:val="28"/>
          <w:szCs w:val="28"/>
        </w:rPr>
      </w:pPr>
      <w:bookmarkStart w:id="4" w:name="_Toc123199801"/>
      <w:r w:rsidRPr="00D80A54">
        <w:rPr>
          <w:rFonts w:ascii="Times New Roman" w:hAnsi="Times New Roman"/>
          <w:i/>
          <w:sz w:val="28"/>
          <w:szCs w:val="28"/>
        </w:rPr>
        <w:t>Dactylorhiza fuchsii</w:t>
      </w:r>
      <w:r w:rsidR="00D6069C" w:rsidRPr="00D80A54">
        <w:rPr>
          <w:rFonts w:ascii="Times New Roman" w:hAnsi="Times New Roman"/>
          <w:i/>
          <w:sz w:val="28"/>
          <w:szCs w:val="28"/>
          <w:lang w:val="kk-KZ"/>
        </w:rPr>
        <w:t xml:space="preserve"> </w:t>
      </w:r>
      <w:r w:rsidR="00D6069C" w:rsidRPr="00D80A54">
        <w:rPr>
          <w:rFonts w:ascii="Times New Roman" w:hAnsi="Times New Roman"/>
          <w:iCs/>
          <w:sz w:val="28"/>
          <w:szCs w:val="28"/>
          <w:lang w:val="kk-KZ"/>
        </w:rPr>
        <w:t xml:space="preserve">популяциясының географиялық таралуын зерттеп, олардың Орталық Қазақстанның майда шоқылары аймағындағы өсу орындарын </w:t>
      </w:r>
      <w:r w:rsidRPr="00D80A54">
        <w:rPr>
          <w:rFonts w:ascii="Times New Roman" w:hAnsi="Times New Roman"/>
          <w:sz w:val="28"/>
          <w:szCs w:val="28"/>
        </w:rPr>
        <w:t>ArcGIS</w:t>
      </w:r>
      <w:r w:rsidR="00D6069C" w:rsidRPr="00D80A54">
        <w:rPr>
          <w:rFonts w:ascii="Times New Roman" w:hAnsi="Times New Roman"/>
          <w:sz w:val="28"/>
          <w:szCs w:val="28"/>
          <w:lang w:val="kk-KZ"/>
        </w:rPr>
        <w:t xml:space="preserve"> бағдарламасында карта</w:t>
      </w:r>
      <w:r w:rsidR="00D6069C" w:rsidRPr="00D80A54">
        <w:rPr>
          <w:rFonts w:ascii="Times New Roman" w:hAnsi="Times New Roman"/>
          <w:sz w:val="28"/>
          <w:szCs w:val="28"/>
        </w:rPr>
        <w:t>-</w:t>
      </w:r>
      <w:r w:rsidR="00D6069C" w:rsidRPr="00D80A54">
        <w:rPr>
          <w:rFonts w:ascii="Times New Roman" w:hAnsi="Times New Roman"/>
          <w:sz w:val="28"/>
          <w:szCs w:val="28"/>
          <w:lang w:val="kk-KZ"/>
        </w:rPr>
        <w:t>сызба түрінде жасау</w:t>
      </w:r>
      <w:r w:rsidRPr="00D80A54">
        <w:rPr>
          <w:rFonts w:ascii="Times New Roman" w:hAnsi="Times New Roman"/>
          <w:sz w:val="28"/>
          <w:szCs w:val="28"/>
        </w:rPr>
        <w:t xml:space="preserve">. </w:t>
      </w:r>
    </w:p>
    <w:p w14:paraId="7FB7593F" w14:textId="77777777" w:rsidR="0013620C" w:rsidRPr="00D80A54" w:rsidRDefault="00D6069C" w:rsidP="00D80A54">
      <w:pPr>
        <w:pStyle w:val="a5"/>
        <w:numPr>
          <w:ilvl w:val="0"/>
          <w:numId w:val="20"/>
        </w:numPr>
        <w:tabs>
          <w:tab w:val="left" w:pos="284"/>
          <w:tab w:val="left" w:pos="851"/>
          <w:tab w:val="left" w:pos="1134"/>
        </w:tabs>
        <w:spacing w:after="0" w:line="240" w:lineRule="auto"/>
        <w:ind w:left="0" w:firstLine="709"/>
        <w:jc w:val="both"/>
        <w:textAlignment w:val="baseline"/>
        <w:rPr>
          <w:rFonts w:ascii="Times New Roman" w:hAnsi="Times New Roman"/>
          <w:sz w:val="28"/>
          <w:szCs w:val="28"/>
        </w:rPr>
      </w:pPr>
      <w:bookmarkStart w:id="5" w:name="_Toc123199802"/>
      <w:bookmarkEnd w:id="4"/>
      <w:r w:rsidRPr="00D80A54">
        <w:rPr>
          <w:rFonts w:ascii="Times New Roman" w:hAnsi="Times New Roman"/>
          <w:iCs/>
          <w:sz w:val="28"/>
          <w:szCs w:val="28"/>
          <w:lang w:val="kk-KZ"/>
        </w:rPr>
        <w:t>Орталық Қазақстанның майда шоқылары аймағындағы</w:t>
      </w:r>
      <w:r w:rsidRPr="00D80A54">
        <w:rPr>
          <w:rFonts w:ascii="Times New Roman" w:hAnsi="Times New Roman"/>
          <w:i/>
          <w:sz w:val="28"/>
          <w:szCs w:val="28"/>
        </w:rPr>
        <w:t xml:space="preserve"> </w:t>
      </w:r>
      <w:r w:rsidR="0013620C" w:rsidRPr="00D80A54">
        <w:rPr>
          <w:rFonts w:ascii="Times New Roman" w:hAnsi="Times New Roman"/>
          <w:i/>
          <w:sz w:val="28"/>
          <w:szCs w:val="28"/>
        </w:rPr>
        <w:t>Dactylorhiza fuchsii</w:t>
      </w:r>
      <w:r w:rsidR="0013620C" w:rsidRPr="00D80A54">
        <w:rPr>
          <w:rFonts w:ascii="Times New Roman" w:hAnsi="Times New Roman"/>
          <w:sz w:val="28"/>
          <w:szCs w:val="28"/>
        </w:rPr>
        <w:t xml:space="preserve"> </w:t>
      </w:r>
      <w:r w:rsidRPr="00D80A54">
        <w:rPr>
          <w:rFonts w:ascii="Times New Roman" w:hAnsi="Times New Roman"/>
          <w:sz w:val="28"/>
          <w:szCs w:val="28"/>
          <w:lang w:val="kk-KZ"/>
        </w:rPr>
        <w:t>түрінің экологиялық</w:t>
      </w:r>
      <w:r w:rsidRPr="00D80A54">
        <w:rPr>
          <w:rFonts w:ascii="Times New Roman" w:hAnsi="Times New Roman"/>
          <w:sz w:val="28"/>
          <w:szCs w:val="28"/>
        </w:rPr>
        <w:t>-</w:t>
      </w:r>
      <w:r w:rsidRPr="00D80A54">
        <w:rPr>
          <w:rFonts w:ascii="Times New Roman" w:hAnsi="Times New Roman"/>
          <w:sz w:val="28"/>
          <w:szCs w:val="28"/>
          <w:lang w:val="kk-KZ"/>
        </w:rPr>
        <w:t>биологиялық және популяциялық</w:t>
      </w:r>
      <w:r w:rsidRPr="00D80A54">
        <w:rPr>
          <w:rFonts w:ascii="Times New Roman" w:hAnsi="Times New Roman"/>
          <w:sz w:val="28"/>
          <w:szCs w:val="28"/>
        </w:rPr>
        <w:t>-</w:t>
      </w:r>
      <w:r w:rsidRPr="00D80A54">
        <w:rPr>
          <w:rFonts w:ascii="Times New Roman" w:hAnsi="Times New Roman"/>
          <w:sz w:val="28"/>
          <w:szCs w:val="28"/>
          <w:lang w:val="kk-KZ"/>
        </w:rPr>
        <w:t>сандық ерекшеліктерін зерттеу</w:t>
      </w:r>
      <w:r w:rsidR="0013620C" w:rsidRPr="00D80A54">
        <w:rPr>
          <w:rFonts w:ascii="Times New Roman" w:hAnsi="Times New Roman"/>
          <w:sz w:val="28"/>
          <w:szCs w:val="28"/>
        </w:rPr>
        <w:t>.</w:t>
      </w:r>
    </w:p>
    <w:p w14:paraId="37E7CC75" w14:textId="6E69E576" w:rsidR="0013620C" w:rsidRPr="00D80A54" w:rsidRDefault="0013620C" w:rsidP="00D80A54">
      <w:pPr>
        <w:pStyle w:val="a5"/>
        <w:numPr>
          <w:ilvl w:val="0"/>
          <w:numId w:val="20"/>
        </w:numPr>
        <w:tabs>
          <w:tab w:val="left" w:pos="284"/>
          <w:tab w:val="left" w:pos="851"/>
          <w:tab w:val="left" w:pos="1134"/>
        </w:tabs>
        <w:spacing w:after="0" w:line="240" w:lineRule="auto"/>
        <w:ind w:left="0" w:firstLine="709"/>
        <w:jc w:val="both"/>
        <w:rPr>
          <w:rFonts w:ascii="Times New Roman" w:hAnsi="Times New Roman"/>
          <w:sz w:val="28"/>
          <w:szCs w:val="28"/>
        </w:rPr>
      </w:pPr>
      <w:bookmarkStart w:id="6" w:name="_Toc123199803"/>
      <w:bookmarkEnd w:id="5"/>
      <w:r w:rsidRPr="00D80A54">
        <w:rPr>
          <w:rFonts w:ascii="Times New Roman" w:hAnsi="Times New Roman"/>
          <w:i/>
          <w:sz w:val="28"/>
          <w:szCs w:val="28"/>
        </w:rPr>
        <w:t>Dactylorhiza fuchsii</w:t>
      </w:r>
      <w:r w:rsidR="005C3FC1" w:rsidRPr="00D80A54">
        <w:rPr>
          <w:rFonts w:ascii="Times New Roman" w:hAnsi="Times New Roman"/>
          <w:i/>
          <w:sz w:val="28"/>
          <w:szCs w:val="28"/>
          <w:lang w:val="kk-KZ"/>
        </w:rPr>
        <w:t xml:space="preserve"> </w:t>
      </w:r>
      <w:r w:rsidR="005C3FC1" w:rsidRPr="00D80A54">
        <w:rPr>
          <w:rFonts w:ascii="Times New Roman" w:hAnsi="Times New Roman"/>
          <w:iCs/>
          <w:sz w:val="28"/>
          <w:szCs w:val="28"/>
          <w:lang w:val="kk-KZ"/>
        </w:rPr>
        <w:t xml:space="preserve">популяцияларының қазіргі жағдайына </w:t>
      </w:r>
      <w:r w:rsidR="006B27DE" w:rsidRPr="00D80A54">
        <w:rPr>
          <w:rFonts w:ascii="Times New Roman" w:hAnsi="Times New Roman"/>
          <w:iCs/>
          <w:sz w:val="28"/>
          <w:szCs w:val="28"/>
          <w:lang w:val="kk-KZ"/>
        </w:rPr>
        <w:t>теріс</w:t>
      </w:r>
      <w:r w:rsidR="005C3FC1" w:rsidRPr="00D80A54">
        <w:rPr>
          <w:rFonts w:ascii="Times New Roman" w:hAnsi="Times New Roman"/>
          <w:iCs/>
          <w:sz w:val="28"/>
          <w:szCs w:val="28"/>
          <w:lang w:val="kk-KZ"/>
        </w:rPr>
        <w:t xml:space="preserve"> әсер ететін шектеуші факторларды анықтау</w:t>
      </w:r>
      <w:r w:rsidRPr="00D80A54">
        <w:rPr>
          <w:rFonts w:ascii="Times New Roman" w:hAnsi="Times New Roman"/>
          <w:i/>
          <w:sz w:val="28"/>
          <w:szCs w:val="28"/>
        </w:rPr>
        <w:t>.</w:t>
      </w:r>
    </w:p>
    <w:bookmarkEnd w:id="6"/>
    <w:p w14:paraId="529B8709" w14:textId="19D26B16" w:rsidR="0013620C" w:rsidRPr="00D80A54" w:rsidRDefault="005C68D0" w:rsidP="00D80A54">
      <w:pPr>
        <w:pStyle w:val="a5"/>
        <w:numPr>
          <w:ilvl w:val="0"/>
          <w:numId w:val="20"/>
        </w:numPr>
        <w:tabs>
          <w:tab w:val="left" w:pos="851"/>
          <w:tab w:val="left" w:pos="1134"/>
        </w:tabs>
        <w:spacing w:after="0" w:line="240" w:lineRule="auto"/>
        <w:ind w:left="0" w:firstLine="709"/>
        <w:jc w:val="both"/>
        <w:rPr>
          <w:rFonts w:ascii="Times New Roman" w:eastAsia="+mn-ea" w:hAnsi="Times New Roman"/>
          <w:kern w:val="24"/>
          <w:sz w:val="28"/>
          <w:szCs w:val="28"/>
          <w:lang w:val="kk-KZ"/>
        </w:rPr>
      </w:pPr>
      <w:r w:rsidRPr="00D80A54">
        <w:rPr>
          <w:rFonts w:ascii="Times New Roman" w:eastAsia="+mn-ea" w:hAnsi="Times New Roman"/>
          <w:kern w:val="24"/>
          <w:sz w:val="28"/>
          <w:szCs w:val="28"/>
          <w:lang w:val="kk-KZ"/>
        </w:rPr>
        <w:t xml:space="preserve">Қызыл кітапқа енгізілген және </w:t>
      </w:r>
      <w:r w:rsidRPr="00D80A54">
        <w:rPr>
          <w:rFonts w:ascii="Times New Roman" w:hAnsi="Times New Roman"/>
          <w:iCs/>
          <w:sz w:val="28"/>
          <w:szCs w:val="28"/>
          <w:lang w:val="kk-KZ"/>
        </w:rPr>
        <w:t>Орталық Қазақстанның майда шоқылары аймағында өсетін</w:t>
      </w:r>
      <w:r w:rsidR="0013620C" w:rsidRPr="00D80A54">
        <w:rPr>
          <w:rFonts w:ascii="Times New Roman" w:eastAsia="+mn-ea" w:hAnsi="Times New Roman"/>
          <w:kern w:val="24"/>
          <w:sz w:val="28"/>
          <w:szCs w:val="28"/>
          <w:lang w:val="kk-KZ"/>
        </w:rPr>
        <w:t xml:space="preserve"> </w:t>
      </w:r>
      <w:r w:rsidR="0013620C" w:rsidRPr="00D80A54">
        <w:rPr>
          <w:rFonts w:ascii="Times New Roman" w:eastAsia="+mn-ea" w:hAnsi="Times New Roman"/>
          <w:i/>
          <w:iCs/>
          <w:kern w:val="24"/>
          <w:sz w:val="28"/>
          <w:szCs w:val="28"/>
          <w:lang w:val="kk-KZ"/>
        </w:rPr>
        <w:t>Dactylorhiza fuchsii</w:t>
      </w:r>
      <w:r w:rsidR="0013620C" w:rsidRPr="00D80A54">
        <w:rPr>
          <w:rFonts w:ascii="Times New Roman" w:eastAsia="+mn-ea" w:hAnsi="Times New Roman"/>
          <w:kern w:val="24"/>
          <w:sz w:val="28"/>
          <w:szCs w:val="28"/>
          <w:lang w:val="kk-KZ"/>
        </w:rPr>
        <w:t xml:space="preserve"> (Druce) So</w:t>
      </w:r>
      <w:r w:rsidR="007E3D7E" w:rsidRPr="00D80A54">
        <w:rPr>
          <w:rFonts w:ascii="Times New Roman" w:hAnsi="Times New Roman"/>
          <w:bCs/>
          <w:sz w:val="28"/>
          <w:szCs w:val="28"/>
        </w:rPr>
        <w:t>o</w:t>
      </w:r>
      <w:r w:rsidRPr="00D80A54">
        <w:rPr>
          <w:rFonts w:ascii="Times New Roman" w:eastAsia="+mn-ea" w:hAnsi="Times New Roman"/>
          <w:kern w:val="24"/>
          <w:sz w:val="28"/>
          <w:szCs w:val="28"/>
          <w:lang w:val="kk-KZ"/>
        </w:rPr>
        <w:t xml:space="preserve"> түрінің фитохимиялық құрамын зерттеу</w:t>
      </w:r>
      <w:r w:rsidR="0013620C" w:rsidRPr="00D80A54">
        <w:rPr>
          <w:rFonts w:ascii="Times New Roman" w:eastAsia="+mn-ea" w:hAnsi="Times New Roman"/>
          <w:kern w:val="24"/>
          <w:sz w:val="28"/>
          <w:szCs w:val="28"/>
          <w:lang w:val="kk-KZ"/>
        </w:rPr>
        <w:t>.</w:t>
      </w:r>
    </w:p>
    <w:p w14:paraId="339838A4" w14:textId="4656383D" w:rsidR="0013620C" w:rsidRPr="00D80A54" w:rsidRDefault="0013620C" w:rsidP="00D80A54">
      <w:pPr>
        <w:pStyle w:val="a5"/>
        <w:numPr>
          <w:ilvl w:val="0"/>
          <w:numId w:val="20"/>
        </w:numPr>
        <w:tabs>
          <w:tab w:val="left" w:pos="851"/>
          <w:tab w:val="left" w:pos="1134"/>
        </w:tabs>
        <w:spacing w:after="0" w:line="240" w:lineRule="auto"/>
        <w:ind w:left="0" w:firstLine="709"/>
        <w:jc w:val="both"/>
        <w:rPr>
          <w:rFonts w:ascii="Times New Roman" w:eastAsia="+mn-ea" w:hAnsi="Times New Roman"/>
          <w:kern w:val="24"/>
          <w:sz w:val="28"/>
          <w:szCs w:val="28"/>
          <w:lang w:val="kk-KZ"/>
        </w:rPr>
      </w:pPr>
      <w:r w:rsidRPr="00D80A54">
        <w:rPr>
          <w:rFonts w:ascii="Times New Roman" w:eastAsia="+mn-ea" w:hAnsi="Times New Roman"/>
          <w:i/>
          <w:iCs/>
          <w:kern w:val="24"/>
          <w:sz w:val="28"/>
          <w:szCs w:val="28"/>
          <w:lang w:val="kk-KZ"/>
        </w:rPr>
        <w:t>Dactylorhiza fuchsii</w:t>
      </w:r>
      <w:r w:rsidRPr="00D80A54">
        <w:rPr>
          <w:rFonts w:ascii="Times New Roman" w:eastAsia="+mn-ea" w:hAnsi="Times New Roman"/>
          <w:kern w:val="24"/>
          <w:sz w:val="28"/>
          <w:szCs w:val="28"/>
          <w:lang w:val="kk-KZ"/>
        </w:rPr>
        <w:t xml:space="preserve"> (Druce) So</w:t>
      </w:r>
      <w:r w:rsidR="007E3D7E" w:rsidRPr="00D80A54">
        <w:rPr>
          <w:rFonts w:ascii="Times New Roman" w:hAnsi="Times New Roman"/>
          <w:bCs/>
          <w:sz w:val="28"/>
          <w:szCs w:val="28"/>
          <w:lang w:val="kk-KZ"/>
        </w:rPr>
        <w:t>o</w:t>
      </w:r>
      <w:r w:rsidR="00D63A1F" w:rsidRPr="00D80A54">
        <w:rPr>
          <w:rFonts w:ascii="Times New Roman" w:hAnsi="Times New Roman"/>
          <w:bCs/>
          <w:sz w:val="28"/>
          <w:szCs w:val="28"/>
          <w:lang w:val="kk-KZ"/>
        </w:rPr>
        <w:t xml:space="preserve"> </w:t>
      </w:r>
      <w:r w:rsidR="00707316" w:rsidRPr="00D80A54">
        <w:rPr>
          <w:rFonts w:ascii="Times New Roman" w:eastAsia="+mn-ea" w:hAnsi="Times New Roman"/>
          <w:kern w:val="24"/>
          <w:sz w:val="28"/>
          <w:szCs w:val="28"/>
          <w:lang w:val="kk-KZ"/>
        </w:rPr>
        <w:t>түрін тұқым және ересек дараларды қайта егу арқылы қа</w:t>
      </w:r>
      <w:r w:rsidR="00DF4B74" w:rsidRPr="00D80A54">
        <w:rPr>
          <w:rFonts w:ascii="Times New Roman" w:eastAsia="+mn-ea" w:hAnsi="Times New Roman"/>
          <w:kern w:val="24"/>
          <w:sz w:val="28"/>
          <w:szCs w:val="28"/>
          <w:lang w:val="kk-KZ"/>
        </w:rPr>
        <w:t>лпына келтіру</w:t>
      </w:r>
      <w:r w:rsidR="00707316" w:rsidRPr="00D80A54">
        <w:rPr>
          <w:rFonts w:ascii="Times New Roman" w:eastAsia="+mn-ea" w:hAnsi="Times New Roman"/>
          <w:kern w:val="24"/>
          <w:sz w:val="28"/>
          <w:szCs w:val="28"/>
          <w:lang w:val="kk-KZ"/>
        </w:rPr>
        <w:t xml:space="preserve"> мүмкіндіктерін эксперименттік тұрғыда тексеру</w:t>
      </w:r>
      <w:r w:rsidRPr="00D80A54">
        <w:rPr>
          <w:rFonts w:ascii="Times New Roman" w:eastAsia="+mn-ea" w:hAnsi="Times New Roman"/>
          <w:kern w:val="24"/>
          <w:sz w:val="28"/>
          <w:szCs w:val="28"/>
          <w:lang w:val="kk-KZ"/>
        </w:rPr>
        <w:t>.</w:t>
      </w:r>
    </w:p>
    <w:p w14:paraId="71C1B348" w14:textId="5C1ECE52" w:rsidR="0013620C" w:rsidRPr="00D80A54" w:rsidRDefault="001C7AFE" w:rsidP="00D80A54">
      <w:pPr>
        <w:pStyle w:val="a5"/>
        <w:numPr>
          <w:ilvl w:val="0"/>
          <w:numId w:val="20"/>
        </w:numPr>
        <w:tabs>
          <w:tab w:val="left" w:pos="851"/>
          <w:tab w:val="left" w:pos="1134"/>
        </w:tabs>
        <w:spacing w:after="0" w:line="240" w:lineRule="auto"/>
        <w:ind w:left="0" w:firstLine="709"/>
        <w:jc w:val="both"/>
        <w:rPr>
          <w:rFonts w:ascii="Times New Roman" w:eastAsia="+mn-ea" w:hAnsi="Times New Roman"/>
          <w:kern w:val="24"/>
          <w:sz w:val="28"/>
          <w:szCs w:val="28"/>
          <w:lang w:val="kk-KZ"/>
        </w:rPr>
      </w:pPr>
      <w:r w:rsidRPr="00D80A54">
        <w:rPr>
          <w:rFonts w:ascii="Times New Roman" w:hAnsi="Times New Roman"/>
          <w:iCs/>
          <w:sz w:val="28"/>
          <w:szCs w:val="28"/>
          <w:lang w:val="kk-KZ"/>
        </w:rPr>
        <w:t xml:space="preserve">Орталық Қазақстанның майда шоқылары аймағындағы </w:t>
      </w:r>
      <w:r w:rsidR="0013620C" w:rsidRPr="00D80A54">
        <w:rPr>
          <w:rFonts w:ascii="Times New Roman" w:eastAsia="+mn-ea" w:hAnsi="Times New Roman"/>
          <w:i/>
          <w:iCs/>
          <w:kern w:val="24"/>
          <w:sz w:val="28"/>
          <w:szCs w:val="28"/>
          <w:lang w:val="kk-KZ"/>
        </w:rPr>
        <w:t>Dactylorhiza fuchsii</w:t>
      </w:r>
      <w:r w:rsidR="0013620C" w:rsidRPr="00D80A54">
        <w:rPr>
          <w:rFonts w:ascii="Times New Roman" w:eastAsia="+mn-ea" w:hAnsi="Times New Roman"/>
          <w:kern w:val="24"/>
          <w:sz w:val="28"/>
          <w:szCs w:val="28"/>
          <w:lang w:val="kk-KZ"/>
        </w:rPr>
        <w:t xml:space="preserve"> (Druce) So</w:t>
      </w:r>
      <w:r w:rsidR="007E3D7E" w:rsidRPr="00D80A54">
        <w:rPr>
          <w:rFonts w:ascii="Times New Roman" w:hAnsi="Times New Roman"/>
          <w:bCs/>
          <w:sz w:val="28"/>
          <w:szCs w:val="28"/>
          <w:lang w:val="kk-KZ"/>
        </w:rPr>
        <w:t>o</w:t>
      </w:r>
      <w:r w:rsidR="0013620C" w:rsidRPr="00D80A54">
        <w:rPr>
          <w:rFonts w:ascii="Times New Roman" w:eastAsia="+mn-ea" w:hAnsi="Times New Roman"/>
          <w:kern w:val="24"/>
          <w:sz w:val="28"/>
          <w:szCs w:val="28"/>
          <w:lang w:val="kk-KZ"/>
        </w:rPr>
        <w:t xml:space="preserve"> </w:t>
      </w:r>
      <w:r w:rsidRPr="00D80A54">
        <w:rPr>
          <w:rFonts w:ascii="Times New Roman" w:eastAsia="+mn-ea" w:hAnsi="Times New Roman"/>
          <w:kern w:val="24"/>
          <w:sz w:val="28"/>
          <w:szCs w:val="28"/>
          <w:lang w:val="kk-KZ"/>
        </w:rPr>
        <w:t>өсімдігінің қазіргі ценопопуляциялық жағдайын сақтау бойынша ғылыми негіздеме ұсыну</w:t>
      </w:r>
      <w:r w:rsidR="0013620C" w:rsidRPr="00D80A54">
        <w:rPr>
          <w:rFonts w:ascii="Times New Roman" w:eastAsia="+mn-ea" w:hAnsi="Times New Roman"/>
          <w:kern w:val="24"/>
          <w:sz w:val="28"/>
          <w:szCs w:val="28"/>
          <w:lang w:val="kk-KZ"/>
        </w:rPr>
        <w:t>.</w:t>
      </w:r>
    </w:p>
    <w:p w14:paraId="58FD7358" w14:textId="2F6FE7F5" w:rsidR="00966A2C" w:rsidRPr="00D80A54" w:rsidRDefault="008E0939" w:rsidP="00D80A54">
      <w:pPr>
        <w:ind w:firstLine="709"/>
        <w:jc w:val="both"/>
        <w:rPr>
          <w:sz w:val="28"/>
          <w:szCs w:val="28"/>
          <w:lang w:val="kk-KZ"/>
        </w:rPr>
      </w:pPr>
      <w:r w:rsidRPr="00D80A54">
        <w:rPr>
          <w:b/>
          <w:bCs/>
          <w:sz w:val="28"/>
          <w:szCs w:val="28"/>
          <w:lang w:val="kk-KZ"/>
        </w:rPr>
        <w:t>Зерттеудің ғылыми жаңалығы</w:t>
      </w:r>
      <w:r w:rsidR="0013620C" w:rsidRPr="00D80A54">
        <w:rPr>
          <w:b/>
          <w:bCs/>
          <w:sz w:val="28"/>
          <w:szCs w:val="28"/>
          <w:lang w:val="kk-KZ"/>
        </w:rPr>
        <w:t xml:space="preserve">. </w:t>
      </w:r>
      <w:r w:rsidR="00D966E6" w:rsidRPr="00D80A54">
        <w:rPr>
          <w:iCs/>
          <w:sz w:val="28"/>
          <w:szCs w:val="28"/>
          <w:lang w:val="kk-KZ"/>
        </w:rPr>
        <w:t xml:space="preserve">Алғаш рет </w:t>
      </w:r>
      <w:r w:rsidR="00966A2C" w:rsidRPr="00D80A54">
        <w:rPr>
          <w:iCs/>
          <w:sz w:val="28"/>
          <w:szCs w:val="28"/>
          <w:lang w:val="kk-KZ"/>
        </w:rPr>
        <w:t xml:space="preserve">Орталық Қазақстанның майда шоқылары аймағында (ОҚМШ) өсетін </w:t>
      </w:r>
      <w:r w:rsidR="00966A2C" w:rsidRPr="00D80A54">
        <w:rPr>
          <w:rFonts w:eastAsia="+mn-ea"/>
          <w:i/>
          <w:iCs/>
          <w:kern w:val="24"/>
          <w:sz w:val="28"/>
          <w:szCs w:val="28"/>
          <w:lang w:val="kk-KZ"/>
        </w:rPr>
        <w:t xml:space="preserve">Dactylorhiza fuchsii </w:t>
      </w:r>
      <w:r w:rsidR="00966A2C" w:rsidRPr="00D80A54">
        <w:rPr>
          <w:rFonts w:eastAsia="+mn-ea"/>
          <w:kern w:val="24"/>
          <w:sz w:val="28"/>
          <w:szCs w:val="28"/>
          <w:lang w:val="kk-KZ"/>
        </w:rPr>
        <w:t xml:space="preserve">популяцияларының географиялық таралуы </w:t>
      </w:r>
      <w:r w:rsidR="00D966E6" w:rsidRPr="00D80A54">
        <w:rPr>
          <w:sz w:val="28"/>
          <w:szCs w:val="28"/>
          <w:lang w:val="kk-KZ"/>
        </w:rPr>
        <w:t>кешенді түрде зерттелі</w:t>
      </w:r>
      <w:r w:rsidR="00171FD0" w:rsidRPr="00D80A54">
        <w:rPr>
          <w:sz w:val="28"/>
          <w:szCs w:val="28"/>
          <w:lang w:val="kk-KZ"/>
        </w:rPr>
        <w:t xml:space="preserve">п, </w:t>
      </w:r>
      <w:r w:rsidR="00966A2C" w:rsidRPr="00D80A54">
        <w:rPr>
          <w:sz w:val="28"/>
          <w:szCs w:val="28"/>
          <w:lang w:val="kk-KZ"/>
        </w:rPr>
        <w:t xml:space="preserve">ArcGIS </w:t>
      </w:r>
      <w:r w:rsidR="00D966E6" w:rsidRPr="00D80A54">
        <w:rPr>
          <w:sz w:val="28"/>
          <w:szCs w:val="28"/>
          <w:lang w:val="kk-KZ"/>
        </w:rPr>
        <w:t xml:space="preserve">геоақпараттық жүйесі </w:t>
      </w:r>
      <w:r w:rsidR="00171FD0" w:rsidRPr="00D80A54">
        <w:rPr>
          <w:sz w:val="28"/>
          <w:szCs w:val="28"/>
          <w:lang w:val="kk-KZ"/>
        </w:rPr>
        <w:t>негізінде картасы жасалды</w:t>
      </w:r>
      <w:r w:rsidR="00966A2C" w:rsidRPr="00D80A54">
        <w:rPr>
          <w:sz w:val="28"/>
          <w:szCs w:val="28"/>
          <w:lang w:val="kk-KZ"/>
        </w:rPr>
        <w:t xml:space="preserve">. </w:t>
      </w:r>
      <w:r w:rsidR="00D966E6" w:rsidRPr="00D80A54">
        <w:rPr>
          <w:sz w:val="28"/>
          <w:szCs w:val="28"/>
          <w:lang w:val="kk-KZ"/>
        </w:rPr>
        <w:t xml:space="preserve">Алынған деректер негізінде популяциялардың </w:t>
      </w:r>
      <w:r w:rsidR="00C4690D" w:rsidRPr="00D80A54">
        <w:rPr>
          <w:sz w:val="28"/>
          <w:szCs w:val="28"/>
          <w:lang w:val="kk-KZ"/>
        </w:rPr>
        <w:t xml:space="preserve">нақты </w:t>
      </w:r>
      <w:r w:rsidR="00D966E6" w:rsidRPr="00D80A54">
        <w:rPr>
          <w:sz w:val="28"/>
          <w:szCs w:val="28"/>
          <w:lang w:val="kk-KZ"/>
        </w:rPr>
        <w:t xml:space="preserve">орналасуын бейнелейтін </w:t>
      </w:r>
      <w:r w:rsidR="00966A2C" w:rsidRPr="00D80A54">
        <w:rPr>
          <w:sz w:val="28"/>
          <w:szCs w:val="28"/>
          <w:lang w:val="kk-KZ"/>
        </w:rPr>
        <w:t xml:space="preserve">карта-сызба </w:t>
      </w:r>
      <w:r w:rsidR="00C4690D" w:rsidRPr="00D80A54">
        <w:rPr>
          <w:sz w:val="28"/>
          <w:szCs w:val="28"/>
          <w:lang w:val="kk-KZ"/>
        </w:rPr>
        <w:t>құрастырылды. Бұл карта</w:t>
      </w:r>
      <w:r w:rsidR="00966A2C" w:rsidRPr="00D80A54">
        <w:rPr>
          <w:sz w:val="28"/>
          <w:szCs w:val="28"/>
          <w:lang w:val="kk-KZ"/>
        </w:rPr>
        <w:t xml:space="preserve"> ОҚМШ жағдайында </w:t>
      </w:r>
      <w:r w:rsidR="00C4690D" w:rsidRPr="00D80A54">
        <w:rPr>
          <w:sz w:val="28"/>
          <w:szCs w:val="28"/>
          <w:lang w:val="kk-KZ"/>
        </w:rPr>
        <w:t xml:space="preserve">аталған түрді </w:t>
      </w:r>
      <w:r w:rsidR="00966A2C" w:rsidRPr="00D80A54">
        <w:rPr>
          <w:sz w:val="28"/>
          <w:szCs w:val="28"/>
          <w:lang w:val="kk-KZ"/>
        </w:rPr>
        <w:t xml:space="preserve">бақылау мен басқару үшін маңызды құрал болып табылады. </w:t>
      </w:r>
    </w:p>
    <w:p w14:paraId="0E3EDDA0" w14:textId="51AAC0BB" w:rsidR="00400714" w:rsidRPr="00D80A54" w:rsidRDefault="00400714" w:rsidP="00D80A54">
      <w:pPr>
        <w:ind w:firstLine="709"/>
        <w:jc w:val="both"/>
        <w:rPr>
          <w:rFonts w:eastAsia="+mn-ea"/>
          <w:kern w:val="24"/>
          <w:sz w:val="28"/>
          <w:szCs w:val="28"/>
          <w:lang w:val="kk-KZ"/>
        </w:rPr>
      </w:pPr>
      <w:r w:rsidRPr="00D80A54">
        <w:rPr>
          <w:sz w:val="28"/>
          <w:szCs w:val="28"/>
          <w:lang w:val="kk-KZ"/>
        </w:rPr>
        <w:t xml:space="preserve">ОҚМШ жағдайында </w:t>
      </w:r>
      <w:r w:rsidRPr="00D80A54">
        <w:rPr>
          <w:rFonts w:eastAsia="+mn-ea"/>
          <w:i/>
          <w:iCs/>
          <w:kern w:val="24"/>
          <w:sz w:val="28"/>
          <w:szCs w:val="28"/>
          <w:lang w:val="kk-KZ"/>
        </w:rPr>
        <w:t xml:space="preserve">Dactylorhiza fuchsii </w:t>
      </w:r>
      <w:r w:rsidRPr="00D80A54">
        <w:rPr>
          <w:rFonts w:eastAsia="+mn-ea"/>
          <w:kern w:val="24"/>
          <w:sz w:val="28"/>
          <w:szCs w:val="28"/>
          <w:lang w:val="kk-KZ"/>
        </w:rPr>
        <w:t>түрінің популяциял</w:t>
      </w:r>
      <w:r w:rsidR="00D966E6" w:rsidRPr="00D80A54">
        <w:rPr>
          <w:rFonts w:eastAsia="+mn-ea"/>
          <w:kern w:val="24"/>
          <w:sz w:val="28"/>
          <w:szCs w:val="28"/>
          <w:lang w:val="kk-KZ"/>
        </w:rPr>
        <w:t>арының</w:t>
      </w:r>
      <w:r w:rsidRPr="00D80A54">
        <w:rPr>
          <w:rFonts w:eastAsia="+mn-ea"/>
          <w:kern w:val="24"/>
          <w:sz w:val="28"/>
          <w:szCs w:val="28"/>
          <w:lang w:val="kk-KZ"/>
        </w:rPr>
        <w:t xml:space="preserve"> құрылымы мен көбею ерекшеліктері жөнінде жаңа мәліметтер алынды.</w:t>
      </w:r>
    </w:p>
    <w:p w14:paraId="1CC8F0C2" w14:textId="6E7F7630" w:rsidR="00400714" w:rsidRPr="00D80A54" w:rsidRDefault="00DD2620" w:rsidP="00D80A54">
      <w:pPr>
        <w:ind w:firstLine="709"/>
        <w:jc w:val="both"/>
        <w:rPr>
          <w:rFonts w:eastAsia="+mn-ea"/>
          <w:kern w:val="24"/>
          <w:sz w:val="28"/>
          <w:szCs w:val="28"/>
          <w:lang w:val="kk-KZ"/>
        </w:rPr>
      </w:pPr>
      <w:r w:rsidRPr="00D80A54">
        <w:rPr>
          <w:rFonts w:eastAsia="+mn-ea"/>
          <w:kern w:val="24"/>
          <w:sz w:val="28"/>
          <w:szCs w:val="28"/>
          <w:lang w:val="kk-KZ"/>
        </w:rPr>
        <w:t xml:space="preserve">ОҚМШ жағдайында </w:t>
      </w:r>
      <w:r w:rsidR="00400714" w:rsidRPr="00D80A54">
        <w:rPr>
          <w:rFonts w:eastAsia="+mn-ea"/>
          <w:i/>
          <w:iCs/>
          <w:kern w:val="24"/>
          <w:sz w:val="28"/>
          <w:szCs w:val="28"/>
          <w:lang w:val="kk-KZ"/>
        </w:rPr>
        <w:t xml:space="preserve">Dactylorhiza fuchsii </w:t>
      </w:r>
      <w:r w:rsidR="00400714" w:rsidRPr="00D80A54">
        <w:rPr>
          <w:rFonts w:eastAsia="+mn-ea"/>
          <w:kern w:val="24"/>
          <w:sz w:val="28"/>
          <w:szCs w:val="28"/>
          <w:lang w:val="kk-KZ"/>
        </w:rPr>
        <w:t xml:space="preserve">популяцияларының жағдайына әсер ететін шектеуші факторлар </w:t>
      </w:r>
      <w:r w:rsidRPr="00D80A54">
        <w:rPr>
          <w:rFonts w:eastAsia="+mn-ea"/>
          <w:kern w:val="24"/>
          <w:sz w:val="28"/>
          <w:szCs w:val="28"/>
          <w:lang w:val="kk-KZ"/>
        </w:rPr>
        <w:t xml:space="preserve">алғаш рет </w:t>
      </w:r>
      <w:r w:rsidR="00400714" w:rsidRPr="00D80A54">
        <w:rPr>
          <w:rFonts w:eastAsia="+mn-ea"/>
          <w:kern w:val="24"/>
          <w:sz w:val="28"/>
          <w:szCs w:val="28"/>
          <w:lang w:val="kk-KZ"/>
        </w:rPr>
        <w:t>талда</w:t>
      </w:r>
      <w:r w:rsidRPr="00D80A54">
        <w:rPr>
          <w:rFonts w:eastAsia="+mn-ea"/>
          <w:kern w:val="24"/>
          <w:sz w:val="28"/>
          <w:szCs w:val="28"/>
          <w:lang w:val="kk-KZ"/>
        </w:rPr>
        <w:t>нды, түрдің осалдығын айқындайтын негізгі экологиялық шектеулер мен стресс</w:t>
      </w:r>
      <w:r w:rsidR="000E4C03" w:rsidRPr="00D80A54">
        <w:rPr>
          <w:rFonts w:eastAsia="+mn-ea"/>
          <w:kern w:val="24"/>
          <w:sz w:val="28"/>
          <w:szCs w:val="28"/>
          <w:lang w:val="kk-KZ"/>
        </w:rPr>
        <w:t>тік</w:t>
      </w:r>
      <w:r w:rsidRPr="00D80A54">
        <w:rPr>
          <w:rFonts w:eastAsia="+mn-ea"/>
          <w:kern w:val="24"/>
          <w:sz w:val="28"/>
          <w:szCs w:val="28"/>
          <w:lang w:val="kk-KZ"/>
        </w:rPr>
        <w:t xml:space="preserve"> әсерлер анықталд</w:t>
      </w:r>
      <w:r w:rsidR="000E4C03" w:rsidRPr="00D80A54">
        <w:rPr>
          <w:rFonts w:eastAsia="+mn-ea"/>
          <w:kern w:val="24"/>
          <w:sz w:val="28"/>
          <w:szCs w:val="28"/>
          <w:lang w:val="kk-KZ"/>
        </w:rPr>
        <w:t>ы</w:t>
      </w:r>
      <w:r w:rsidR="00400714" w:rsidRPr="00D80A54">
        <w:rPr>
          <w:rFonts w:eastAsia="+mn-ea"/>
          <w:kern w:val="24"/>
          <w:sz w:val="28"/>
          <w:szCs w:val="28"/>
          <w:lang w:val="kk-KZ"/>
        </w:rPr>
        <w:t>.</w:t>
      </w:r>
    </w:p>
    <w:p w14:paraId="63C90DB4" w14:textId="459C7EDF" w:rsidR="00400714" w:rsidRPr="00D80A54" w:rsidRDefault="00400714" w:rsidP="00D80A54">
      <w:pPr>
        <w:ind w:firstLine="709"/>
        <w:jc w:val="both"/>
        <w:rPr>
          <w:rFonts w:eastAsia="+mn-ea"/>
          <w:kern w:val="24"/>
          <w:sz w:val="28"/>
          <w:szCs w:val="28"/>
          <w:lang w:val="kk-KZ"/>
        </w:rPr>
      </w:pPr>
      <w:r w:rsidRPr="00D80A54">
        <w:rPr>
          <w:rFonts w:eastAsia="+mn-ea"/>
          <w:i/>
          <w:iCs/>
          <w:kern w:val="24"/>
          <w:sz w:val="28"/>
          <w:szCs w:val="28"/>
          <w:lang w:val="kk-KZ"/>
        </w:rPr>
        <w:t xml:space="preserve">Dactylorhiza fuchsii </w:t>
      </w:r>
      <w:r w:rsidR="00DD2620" w:rsidRPr="00D80A54">
        <w:rPr>
          <w:rFonts w:eastAsia="+mn-ea"/>
          <w:kern w:val="24"/>
          <w:sz w:val="28"/>
          <w:szCs w:val="28"/>
          <w:lang w:val="kk-KZ"/>
        </w:rPr>
        <w:t xml:space="preserve">сирек және қорғалатын түр ретінде алғаш рет оның </w:t>
      </w:r>
      <w:r w:rsidRPr="00D80A54">
        <w:rPr>
          <w:rFonts w:eastAsia="+mn-ea"/>
          <w:kern w:val="24"/>
          <w:sz w:val="28"/>
          <w:szCs w:val="28"/>
          <w:lang w:val="kk-KZ"/>
        </w:rPr>
        <w:t>фитохимиялық құрамы зертте</w:t>
      </w:r>
      <w:r w:rsidR="00DD2620" w:rsidRPr="00D80A54">
        <w:rPr>
          <w:rFonts w:eastAsia="+mn-ea"/>
          <w:kern w:val="24"/>
          <w:sz w:val="28"/>
          <w:szCs w:val="28"/>
          <w:lang w:val="kk-KZ"/>
        </w:rPr>
        <w:t>лді.</w:t>
      </w:r>
      <w:r w:rsidRPr="00D80A54">
        <w:rPr>
          <w:rFonts w:eastAsia="+mn-ea"/>
          <w:kern w:val="24"/>
          <w:sz w:val="28"/>
          <w:szCs w:val="28"/>
          <w:lang w:val="kk-KZ"/>
        </w:rPr>
        <w:t xml:space="preserve"> </w:t>
      </w:r>
      <w:r w:rsidR="00DD2620" w:rsidRPr="00D80A54">
        <w:rPr>
          <w:rFonts w:eastAsia="+mn-ea"/>
          <w:kern w:val="24"/>
          <w:sz w:val="28"/>
          <w:szCs w:val="28"/>
          <w:lang w:val="kk-KZ"/>
        </w:rPr>
        <w:t>Б</w:t>
      </w:r>
      <w:r w:rsidRPr="00D80A54">
        <w:rPr>
          <w:rFonts w:eastAsia="+mn-ea"/>
          <w:kern w:val="24"/>
          <w:sz w:val="28"/>
          <w:szCs w:val="28"/>
          <w:lang w:val="kk-KZ"/>
        </w:rPr>
        <w:t>иологиялық белсенді заттар</w:t>
      </w:r>
      <w:r w:rsidR="00DD2620" w:rsidRPr="00D80A54">
        <w:rPr>
          <w:rFonts w:eastAsia="+mn-ea"/>
          <w:kern w:val="24"/>
          <w:sz w:val="28"/>
          <w:szCs w:val="28"/>
          <w:lang w:val="kk-KZ"/>
        </w:rPr>
        <w:t>дың құрамына қатысты алынған жаңа деректер оларды популяциялар жағдайын бағалауда биомаркерлер ретінде қолдану мүмкіндігін ашып қана қоймай, зерттеулер үшін де ғылыми қызығушылық тудырады</w:t>
      </w:r>
      <w:r w:rsidRPr="00D80A54">
        <w:rPr>
          <w:rFonts w:eastAsia="+mn-ea"/>
          <w:kern w:val="24"/>
          <w:sz w:val="28"/>
          <w:szCs w:val="28"/>
          <w:lang w:val="kk-KZ"/>
        </w:rPr>
        <w:t>.</w:t>
      </w:r>
    </w:p>
    <w:p w14:paraId="0DE7BD5B" w14:textId="77777777" w:rsidR="004D6DB5" w:rsidRPr="00D80A54" w:rsidRDefault="003C1F3D" w:rsidP="00D80A54">
      <w:pPr>
        <w:ind w:firstLine="709"/>
        <w:jc w:val="both"/>
        <w:rPr>
          <w:bCs/>
          <w:iCs/>
          <w:sz w:val="28"/>
          <w:szCs w:val="28"/>
          <w:lang w:val="kk-KZ"/>
        </w:rPr>
      </w:pPr>
      <w:r w:rsidRPr="00D80A54">
        <w:rPr>
          <w:b/>
          <w:bCs/>
          <w:sz w:val="28"/>
          <w:szCs w:val="28"/>
          <w:lang w:val="kk-KZ"/>
        </w:rPr>
        <w:t>Зерттеудің теориялық маңызы</w:t>
      </w:r>
      <w:r w:rsidR="0013620C" w:rsidRPr="00D80A54">
        <w:rPr>
          <w:b/>
          <w:bCs/>
          <w:sz w:val="28"/>
          <w:szCs w:val="28"/>
          <w:lang w:val="kk-KZ"/>
        </w:rPr>
        <w:t xml:space="preserve">. </w:t>
      </w:r>
      <w:r w:rsidR="004D6DB5" w:rsidRPr="00D80A54">
        <w:rPr>
          <w:bCs/>
          <w:sz w:val="28"/>
          <w:szCs w:val="28"/>
          <w:lang w:val="kk-KZ"/>
        </w:rPr>
        <w:t xml:space="preserve">Жүргізілген зерттеу нәтижелері биологиялық және экологиялық ғылымдардың дамуына елеулі үлес қосып, ОҚМШ жағдайындағы </w:t>
      </w:r>
      <w:r w:rsidR="004D6DB5" w:rsidRPr="00D80A54">
        <w:rPr>
          <w:bCs/>
          <w:i/>
          <w:sz w:val="28"/>
          <w:szCs w:val="28"/>
          <w:lang w:val="kk-KZ"/>
        </w:rPr>
        <w:t xml:space="preserve">Dactylorhiza fuchsii </w:t>
      </w:r>
      <w:r w:rsidR="004D6DB5" w:rsidRPr="00D80A54">
        <w:rPr>
          <w:bCs/>
          <w:iCs/>
          <w:sz w:val="28"/>
          <w:szCs w:val="28"/>
          <w:lang w:val="kk-KZ"/>
        </w:rPr>
        <w:t xml:space="preserve">түрінің географиялық таралуы жөніндегі түсініктерді кеңейтеді. Айқындалған ерекшеліктер түрдің қатаң континенттік климат жағдайындағы ареал шекараларын нақтылауға және сирек кездесетін өсімдіктердің кеңістіктік таралуын модельдеудің тәсілдерін жетілдіруде маңызды болып табылады. </w:t>
      </w:r>
    </w:p>
    <w:p w14:paraId="0E580A07" w14:textId="77777777" w:rsidR="004D6DB5" w:rsidRPr="00D80A54" w:rsidRDefault="004D6DB5" w:rsidP="00D80A54">
      <w:pPr>
        <w:ind w:firstLine="709"/>
        <w:jc w:val="both"/>
        <w:rPr>
          <w:bCs/>
          <w:sz w:val="28"/>
          <w:szCs w:val="28"/>
          <w:lang w:val="kk-KZ"/>
        </w:rPr>
      </w:pPr>
      <w:r w:rsidRPr="00D80A54">
        <w:rPr>
          <w:bCs/>
          <w:i/>
          <w:sz w:val="28"/>
          <w:szCs w:val="28"/>
          <w:lang w:val="kk-KZ"/>
        </w:rPr>
        <w:t>Dactylorhiza fuchsii</w:t>
      </w:r>
      <w:r w:rsidRPr="00D80A54">
        <w:rPr>
          <w:bCs/>
          <w:sz w:val="28"/>
          <w:szCs w:val="28"/>
          <w:lang w:val="kk-KZ"/>
        </w:rPr>
        <w:t xml:space="preserve"> түрінің экологиялық-биологиялық және популяциялық-сандық сипаттамаларын зерттеу сирек әрі қорғалатын өсімдіктер популяциясының экологиясы саласындағы білімді тереңдетуге ықпал етеді. Алынған деректер табиғи стресстік жағдайларындағы сирек өсімдіктер популяцияларының бейімделу механизмдерін және олардың динамикасын нақтылауға мүмкіндік береді.</w:t>
      </w:r>
    </w:p>
    <w:p w14:paraId="62856A55" w14:textId="77777777" w:rsidR="004D6DB5" w:rsidRPr="00D80A54" w:rsidRDefault="004D6DB5" w:rsidP="00D80A54">
      <w:pPr>
        <w:ind w:firstLine="709"/>
        <w:jc w:val="both"/>
        <w:rPr>
          <w:bCs/>
          <w:sz w:val="28"/>
          <w:szCs w:val="28"/>
          <w:lang w:val="kk-KZ"/>
        </w:rPr>
      </w:pPr>
      <w:r w:rsidRPr="00D80A54">
        <w:rPr>
          <w:bCs/>
          <w:sz w:val="28"/>
          <w:szCs w:val="28"/>
          <w:lang w:val="kk-KZ"/>
        </w:rPr>
        <w:t>Түрдің өсуі мен көбеюіне шектеу қоятын факторларды айқындау сирек өсімдіктер популяцияларының тұрақтылығы мен түрдің экологиялық осалдығын бағалаудың теориялық тәсілдерін дамытуға ықпал етеді, бұл биологиялық алуантүрлілікті қорғаудың негіздерін құру және сирек түрлер санының азаюын болдырмас үшін маңызды.</w:t>
      </w:r>
    </w:p>
    <w:p w14:paraId="334D3D22" w14:textId="77777777" w:rsidR="004D6DB5" w:rsidRPr="00D80A54" w:rsidRDefault="004D6DB5" w:rsidP="00D80A54">
      <w:pPr>
        <w:ind w:firstLine="709"/>
        <w:jc w:val="both"/>
        <w:rPr>
          <w:bCs/>
          <w:iCs/>
          <w:sz w:val="28"/>
          <w:szCs w:val="28"/>
          <w:lang w:val="kk-KZ"/>
        </w:rPr>
      </w:pPr>
      <w:r w:rsidRPr="00D80A54">
        <w:rPr>
          <w:bCs/>
          <w:i/>
          <w:sz w:val="28"/>
          <w:szCs w:val="28"/>
          <w:lang w:val="kk-KZ"/>
        </w:rPr>
        <w:t xml:space="preserve">Dactylorhiza fuchsii </w:t>
      </w:r>
      <w:r w:rsidRPr="00D80A54">
        <w:rPr>
          <w:bCs/>
          <w:iCs/>
          <w:sz w:val="28"/>
          <w:szCs w:val="28"/>
          <w:lang w:val="kk-KZ"/>
        </w:rPr>
        <w:t>фитохимиялық құрамын зерттеу фитохимия саласындағы теориялық аспектілерді және сирек өсімдіктердің биологиялық белсенді заттарының биоэкологиялық рөлін олардың орта жағдайына бейімделуінде тереңірек түсінуге мүмкіндік береді.</w:t>
      </w:r>
    </w:p>
    <w:p w14:paraId="352F1DAA" w14:textId="77777777" w:rsidR="004D6DB5" w:rsidRPr="00D80A54" w:rsidRDefault="004D6DB5" w:rsidP="00D80A54">
      <w:pPr>
        <w:ind w:firstLine="709"/>
        <w:jc w:val="both"/>
        <w:rPr>
          <w:bCs/>
          <w:iCs/>
          <w:sz w:val="28"/>
          <w:szCs w:val="28"/>
          <w:lang w:val="kk-KZ"/>
        </w:rPr>
      </w:pPr>
      <w:r w:rsidRPr="00D80A54">
        <w:rPr>
          <w:bCs/>
          <w:i/>
          <w:sz w:val="28"/>
          <w:szCs w:val="28"/>
          <w:lang w:val="kk-KZ"/>
        </w:rPr>
        <w:t xml:space="preserve">Dactylorhiza fuchsii </w:t>
      </w:r>
      <w:r w:rsidRPr="00D80A54">
        <w:rPr>
          <w:bCs/>
          <w:iCs/>
          <w:sz w:val="28"/>
          <w:szCs w:val="28"/>
          <w:lang w:val="kk-KZ"/>
        </w:rPr>
        <w:t>ОҚМШ жағдайында реинтродукциялау тәжірибелерін жүргізудің теориялық негіздерін дамытуға ықпал етеді, соның ішінде қолайлы мекен ету орталарын таңдаудың критерийлерін қалыптастыруды және популяцияларды қалпына келтірудің тиімділігін арттыру әдістерін жетілдіруді қамтиды.</w:t>
      </w:r>
    </w:p>
    <w:p w14:paraId="6B91D434" w14:textId="77777777" w:rsidR="004D6DB5" w:rsidRPr="00D80A54" w:rsidRDefault="004D6DB5" w:rsidP="00D80A54">
      <w:pPr>
        <w:ind w:firstLine="709"/>
        <w:jc w:val="both"/>
        <w:rPr>
          <w:bCs/>
          <w:iCs/>
          <w:sz w:val="28"/>
          <w:szCs w:val="28"/>
          <w:lang w:val="kk-KZ"/>
        </w:rPr>
      </w:pPr>
      <w:r w:rsidRPr="00D80A54">
        <w:rPr>
          <w:bCs/>
          <w:iCs/>
          <w:sz w:val="28"/>
          <w:szCs w:val="28"/>
          <w:lang w:val="kk-KZ"/>
        </w:rPr>
        <w:t xml:space="preserve">Орталық Қазақстандағы </w:t>
      </w:r>
      <w:r w:rsidRPr="00D80A54">
        <w:rPr>
          <w:bCs/>
          <w:i/>
          <w:sz w:val="28"/>
          <w:szCs w:val="28"/>
          <w:lang w:val="kk-KZ"/>
        </w:rPr>
        <w:t xml:space="preserve">Dactylorhiza fuchsii </w:t>
      </w:r>
      <w:r w:rsidRPr="00D80A54">
        <w:rPr>
          <w:bCs/>
          <w:iCs/>
          <w:sz w:val="28"/>
          <w:szCs w:val="28"/>
          <w:lang w:val="kk-KZ"/>
        </w:rPr>
        <w:t xml:space="preserve">популяцияларын сақтау бойынша ғылыми негізделген ұсынымдар әзірлеу сирек түрлерді қорғаудың қағидаттары мен тәсілдерін жетілдіру үшін теориялық маңызға ие болып, табиғи алуантүрлілікті сақтау теориясының дамуына ықпал етеді. </w:t>
      </w:r>
    </w:p>
    <w:p w14:paraId="40A5D99A" w14:textId="5486B9BD" w:rsidR="001D69AD" w:rsidRPr="00D80A54" w:rsidRDefault="00A37A06" w:rsidP="00D80A54">
      <w:pPr>
        <w:ind w:firstLine="709"/>
        <w:jc w:val="both"/>
        <w:rPr>
          <w:bCs/>
          <w:sz w:val="28"/>
          <w:szCs w:val="28"/>
          <w:lang w:val="kk-KZ"/>
        </w:rPr>
      </w:pPr>
      <w:r w:rsidRPr="00D80A54">
        <w:rPr>
          <w:b/>
          <w:bCs/>
          <w:sz w:val="28"/>
          <w:szCs w:val="28"/>
          <w:lang w:val="kk-KZ"/>
        </w:rPr>
        <w:t>Зерттеудің п</w:t>
      </w:r>
      <w:r w:rsidR="0013620C" w:rsidRPr="00D80A54">
        <w:rPr>
          <w:b/>
          <w:bCs/>
          <w:sz w:val="28"/>
          <w:szCs w:val="28"/>
          <w:lang w:val="kk-KZ"/>
        </w:rPr>
        <w:t>ракти</w:t>
      </w:r>
      <w:r w:rsidRPr="00D80A54">
        <w:rPr>
          <w:b/>
          <w:bCs/>
          <w:sz w:val="28"/>
          <w:szCs w:val="28"/>
          <w:lang w:val="kk-KZ"/>
        </w:rPr>
        <w:t>калық маңызы</w:t>
      </w:r>
      <w:r w:rsidR="0013620C" w:rsidRPr="00D80A54">
        <w:rPr>
          <w:b/>
          <w:bCs/>
          <w:sz w:val="28"/>
          <w:szCs w:val="28"/>
          <w:lang w:val="kk-KZ"/>
        </w:rPr>
        <w:t xml:space="preserve">. </w:t>
      </w:r>
      <w:r w:rsidR="00A22E54" w:rsidRPr="00D80A54">
        <w:rPr>
          <w:sz w:val="28"/>
          <w:szCs w:val="28"/>
          <w:lang w:val="kk-KZ"/>
        </w:rPr>
        <w:t>Жүргізілген жұмыстың</w:t>
      </w:r>
      <w:r w:rsidR="00A22E54" w:rsidRPr="00D80A54">
        <w:rPr>
          <w:b/>
          <w:bCs/>
          <w:sz w:val="28"/>
          <w:szCs w:val="28"/>
          <w:lang w:val="kk-KZ"/>
        </w:rPr>
        <w:t xml:space="preserve"> </w:t>
      </w:r>
      <w:r w:rsidRPr="00D80A54">
        <w:rPr>
          <w:sz w:val="28"/>
          <w:szCs w:val="28"/>
          <w:lang w:val="kk-KZ"/>
        </w:rPr>
        <w:t xml:space="preserve"> нәтижелері</w:t>
      </w:r>
      <w:r w:rsidR="00A22E54" w:rsidRPr="00D80A54">
        <w:rPr>
          <w:sz w:val="28"/>
          <w:szCs w:val="28"/>
          <w:lang w:val="kk-KZ"/>
        </w:rPr>
        <w:t xml:space="preserve"> табиғатты қорғау қызметі мен экологиялық-биологиялық зерттеулер үшін маңыз</w:t>
      </w:r>
      <w:r w:rsidR="00830184" w:rsidRPr="00D80A54">
        <w:rPr>
          <w:sz w:val="28"/>
          <w:szCs w:val="28"/>
          <w:lang w:val="kk-KZ"/>
        </w:rPr>
        <w:t>ды қолданбалы мәнге</w:t>
      </w:r>
      <w:r w:rsidR="00A22E54" w:rsidRPr="00D80A54">
        <w:rPr>
          <w:sz w:val="28"/>
          <w:szCs w:val="28"/>
          <w:lang w:val="kk-KZ"/>
        </w:rPr>
        <w:t xml:space="preserve"> ие. Алынған деректер негізінде </w:t>
      </w:r>
      <w:r w:rsidRPr="00D80A54">
        <w:rPr>
          <w:bCs/>
          <w:i/>
          <w:sz w:val="28"/>
          <w:szCs w:val="28"/>
          <w:lang w:val="kk-KZ"/>
        </w:rPr>
        <w:t xml:space="preserve">Dactylorhiza </w:t>
      </w:r>
      <w:r w:rsidRPr="00D80A54">
        <w:rPr>
          <w:bCs/>
          <w:iCs/>
          <w:sz w:val="28"/>
          <w:szCs w:val="28"/>
          <w:lang w:val="kk-KZ"/>
        </w:rPr>
        <w:t xml:space="preserve">туысының сирек түрінің </w:t>
      </w:r>
      <w:r w:rsidR="00A22E54" w:rsidRPr="00D80A54">
        <w:rPr>
          <w:bCs/>
          <w:iCs/>
          <w:sz w:val="28"/>
          <w:szCs w:val="28"/>
          <w:lang w:val="kk-KZ"/>
        </w:rPr>
        <w:t>генетикалық қорын сақтау бойынша нақты ғылыми тұрғыдан негізделген ұсынымдар әзірленді</w:t>
      </w:r>
      <w:r w:rsidR="004B78EC" w:rsidRPr="00D80A54">
        <w:rPr>
          <w:bCs/>
          <w:sz w:val="28"/>
          <w:szCs w:val="28"/>
          <w:lang w:val="kk-KZ"/>
        </w:rPr>
        <w:t xml:space="preserve">. </w:t>
      </w:r>
    </w:p>
    <w:p w14:paraId="7CEF7F85" w14:textId="7CD2DE44" w:rsidR="0013620C" w:rsidRPr="00D80A54" w:rsidRDefault="004B78EC" w:rsidP="00D80A54">
      <w:pPr>
        <w:ind w:firstLine="709"/>
        <w:jc w:val="both"/>
        <w:rPr>
          <w:bCs/>
          <w:iCs/>
          <w:sz w:val="28"/>
          <w:szCs w:val="28"/>
          <w:lang w:val="kk-KZ"/>
        </w:rPr>
      </w:pPr>
      <w:r w:rsidRPr="00D80A54">
        <w:rPr>
          <w:bCs/>
          <w:i/>
          <w:sz w:val="28"/>
          <w:szCs w:val="28"/>
          <w:lang w:val="kk-KZ"/>
        </w:rPr>
        <w:t xml:space="preserve">D. fuchsii </w:t>
      </w:r>
      <w:r w:rsidR="00A22E54" w:rsidRPr="00D80A54">
        <w:rPr>
          <w:bCs/>
          <w:iCs/>
          <w:sz w:val="28"/>
          <w:szCs w:val="28"/>
          <w:lang w:val="kk-KZ"/>
        </w:rPr>
        <w:t>популяциясының</w:t>
      </w:r>
      <w:r w:rsidR="001D69AD" w:rsidRPr="00D80A54">
        <w:rPr>
          <w:bCs/>
          <w:iCs/>
          <w:sz w:val="28"/>
          <w:szCs w:val="28"/>
          <w:lang w:val="kk-KZ"/>
        </w:rPr>
        <w:t xml:space="preserve"> құрылымын зерттеуге арналған әзірленген әдістемелік тәсілдер осы және туыстас түрлердің ареалының басқа бөліктерінде жүргізілетін ұқсас зерттеулерде пайдаланылуы мүмкін, бұл әдіснаманы тираждауға мүмкіндік береді. </w:t>
      </w:r>
    </w:p>
    <w:p w14:paraId="5201E82F" w14:textId="067760D3" w:rsidR="001D69AD" w:rsidRPr="00D80A54" w:rsidRDefault="001D69AD" w:rsidP="00D80A54">
      <w:pPr>
        <w:ind w:firstLine="709"/>
        <w:jc w:val="both"/>
        <w:rPr>
          <w:iCs/>
          <w:color w:val="000000"/>
          <w:sz w:val="28"/>
          <w:szCs w:val="28"/>
          <w:lang w:val="kk-KZ"/>
        </w:rPr>
      </w:pPr>
      <w:r w:rsidRPr="00D80A54">
        <w:rPr>
          <w:bCs/>
          <w:iCs/>
          <w:sz w:val="28"/>
          <w:szCs w:val="28"/>
          <w:lang w:val="kk-KZ"/>
        </w:rPr>
        <w:t xml:space="preserve">Жабайы өсетін орхидеялардың биологиясы мен экологиясы туралы мәліметтер оларды ботаникалық бақтардың коллекцияларына интродукциялау және кейіннен биоалуантүрлілікті сақтау бағдарламаларында пайдалану үшін практикалық маңызға ие. </w:t>
      </w:r>
      <w:r w:rsidRPr="00D80A54">
        <w:rPr>
          <w:bCs/>
          <w:i/>
          <w:sz w:val="28"/>
          <w:szCs w:val="28"/>
          <w:lang w:val="kk-KZ"/>
        </w:rPr>
        <w:t xml:space="preserve">D. fuchsii </w:t>
      </w:r>
      <w:r w:rsidRPr="00D80A54">
        <w:rPr>
          <w:bCs/>
          <w:iCs/>
          <w:sz w:val="28"/>
          <w:szCs w:val="28"/>
          <w:lang w:val="kk-KZ"/>
        </w:rPr>
        <w:t>таралуы жөнінде алынған деректер табиғатты қорғау шараларын әзірлеуде, сондай-ақ ерекше қорғалатын табиғи аумақтар желісін жоспарлау мен дамытуда қолдану</w:t>
      </w:r>
      <w:r w:rsidR="00070483" w:rsidRPr="00D80A54">
        <w:rPr>
          <w:bCs/>
          <w:iCs/>
          <w:sz w:val="28"/>
          <w:szCs w:val="28"/>
          <w:lang w:val="kk-KZ"/>
        </w:rPr>
        <w:t>ға</w:t>
      </w:r>
      <w:r w:rsidRPr="00D80A54">
        <w:rPr>
          <w:bCs/>
          <w:iCs/>
          <w:sz w:val="28"/>
          <w:szCs w:val="28"/>
          <w:lang w:val="kk-KZ"/>
        </w:rPr>
        <w:t xml:space="preserve"> </w:t>
      </w:r>
      <w:r w:rsidR="00070483" w:rsidRPr="00D80A54">
        <w:rPr>
          <w:bCs/>
          <w:iCs/>
          <w:sz w:val="28"/>
          <w:szCs w:val="28"/>
          <w:lang w:val="kk-KZ"/>
        </w:rPr>
        <w:t>маңызды</w:t>
      </w:r>
      <w:r w:rsidRPr="00D80A54">
        <w:rPr>
          <w:bCs/>
          <w:iCs/>
          <w:sz w:val="28"/>
          <w:szCs w:val="28"/>
          <w:lang w:val="kk-KZ"/>
        </w:rPr>
        <w:t xml:space="preserve">. </w:t>
      </w:r>
    </w:p>
    <w:p w14:paraId="0AFBFEF1" w14:textId="09561829" w:rsidR="0013620C" w:rsidRPr="00D80A54" w:rsidRDefault="004B78EC" w:rsidP="00D80A54">
      <w:pPr>
        <w:ind w:firstLine="709"/>
        <w:jc w:val="both"/>
        <w:rPr>
          <w:b/>
          <w:sz w:val="28"/>
          <w:szCs w:val="28"/>
          <w:lang w:val="kk-KZ"/>
        </w:rPr>
      </w:pPr>
      <w:r w:rsidRPr="00D80A54">
        <w:rPr>
          <w:b/>
          <w:sz w:val="28"/>
          <w:szCs w:val="28"/>
          <w:lang w:val="kk-KZ"/>
        </w:rPr>
        <w:t>Қорғауға ұсынылатын негізгі тұжырымдар</w:t>
      </w:r>
      <w:r w:rsidR="0013620C" w:rsidRPr="00D80A54">
        <w:rPr>
          <w:b/>
          <w:sz w:val="28"/>
          <w:szCs w:val="28"/>
          <w:lang w:val="kk-KZ"/>
        </w:rPr>
        <w:t>.</w:t>
      </w:r>
    </w:p>
    <w:p w14:paraId="610695B2" w14:textId="7553896A"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1. </w:t>
      </w:r>
      <w:r w:rsidRPr="00D80A54">
        <w:rPr>
          <w:bCs/>
          <w:i/>
          <w:iCs/>
          <w:sz w:val="28"/>
          <w:szCs w:val="28"/>
          <w:lang w:val="kk-KZ"/>
        </w:rPr>
        <w:t>Dactylorhiza fuchsii</w:t>
      </w:r>
      <w:r w:rsidRPr="00D80A54">
        <w:rPr>
          <w:bCs/>
          <w:sz w:val="28"/>
          <w:szCs w:val="28"/>
          <w:lang w:val="kk-KZ"/>
        </w:rPr>
        <w:t xml:space="preserve"> (Druce) </w:t>
      </w:r>
      <w:r w:rsidR="001B6212" w:rsidRPr="00D80A54">
        <w:rPr>
          <w:rFonts w:eastAsia="+mn-ea"/>
          <w:kern w:val="24"/>
          <w:sz w:val="28"/>
          <w:szCs w:val="28"/>
          <w:lang w:val="kk-KZ"/>
        </w:rPr>
        <w:t>So</w:t>
      </w:r>
      <w:r w:rsidR="007E3D7E" w:rsidRPr="00D80A54">
        <w:rPr>
          <w:bCs/>
          <w:sz w:val="28"/>
          <w:szCs w:val="28"/>
          <w:lang w:val="kk-KZ"/>
        </w:rPr>
        <w:t>o</w:t>
      </w:r>
      <w:r w:rsidRPr="00D80A54">
        <w:rPr>
          <w:bCs/>
          <w:sz w:val="28"/>
          <w:szCs w:val="28"/>
          <w:lang w:val="kk-KZ"/>
        </w:rPr>
        <w:t xml:space="preserve"> түрінің Орталық Қазақстан майда шоқыл</w:t>
      </w:r>
      <w:r w:rsidR="001B6212" w:rsidRPr="00D80A54">
        <w:rPr>
          <w:bCs/>
          <w:sz w:val="28"/>
          <w:szCs w:val="28"/>
          <w:lang w:val="kk-KZ"/>
        </w:rPr>
        <w:t>арындағы</w:t>
      </w:r>
      <w:r w:rsidRPr="00D80A54">
        <w:rPr>
          <w:bCs/>
          <w:sz w:val="28"/>
          <w:szCs w:val="28"/>
          <w:lang w:val="kk-KZ"/>
        </w:rPr>
        <w:t xml:space="preserve"> таралуы</w:t>
      </w:r>
      <w:r w:rsidR="001B6212" w:rsidRPr="00D80A54">
        <w:rPr>
          <w:bCs/>
          <w:sz w:val="28"/>
          <w:szCs w:val="28"/>
          <w:lang w:val="kk-KZ"/>
        </w:rPr>
        <w:t xml:space="preserve"> д</w:t>
      </w:r>
      <w:r w:rsidRPr="00D80A54">
        <w:rPr>
          <w:bCs/>
          <w:sz w:val="28"/>
          <w:szCs w:val="28"/>
          <w:lang w:val="kk-KZ"/>
        </w:rPr>
        <w:t>ала</w:t>
      </w:r>
      <w:r w:rsidR="001B6212" w:rsidRPr="00D80A54">
        <w:rPr>
          <w:bCs/>
          <w:sz w:val="28"/>
          <w:szCs w:val="28"/>
          <w:lang w:val="kk-KZ"/>
        </w:rPr>
        <w:t>лық</w:t>
      </w:r>
      <w:r w:rsidRPr="00D80A54">
        <w:rPr>
          <w:bCs/>
          <w:sz w:val="28"/>
          <w:szCs w:val="28"/>
          <w:lang w:val="kk-KZ"/>
        </w:rPr>
        <w:t xml:space="preserve"> зерттеу</w:t>
      </w:r>
      <w:r w:rsidR="001B6212" w:rsidRPr="00D80A54">
        <w:rPr>
          <w:bCs/>
          <w:sz w:val="28"/>
          <w:szCs w:val="28"/>
          <w:lang w:val="kk-KZ"/>
        </w:rPr>
        <w:t>лер</w:t>
      </w:r>
      <w:r w:rsidRPr="00D80A54">
        <w:rPr>
          <w:bCs/>
          <w:sz w:val="28"/>
          <w:szCs w:val="28"/>
          <w:lang w:val="kk-KZ"/>
        </w:rPr>
        <w:t>, Г</w:t>
      </w:r>
      <w:r w:rsidR="001B6212" w:rsidRPr="00D80A54">
        <w:rPr>
          <w:bCs/>
          <w:sz w:val="28"/>
          <w:szCs w:val="28"/>
          <w:lang w:val="kk-KZ"/>
        </w:rPr>
        <w:t>АЖ</w:t>
      </w:r>
      <w:r w:rsidRPr="00D80A54">
        <w:rPr>
          <w:bCs/>
          <w:sz w:val="28"/>
          <w:szCs w:val="28"/>
          <w:lang w:val="kk-KZ"/>
        </w:rPr>
        <w:t>-карталау және гербарий қорларын ревизиялау негізінде анықталды; түрдің</w:t>
      </w:r>
      <w:r w:rsidR="001B6212" w:rsidRPr="00D80A54">
        <w:rPr>
          <w:bCs/>
          <w:sz w:val="28"/>
          <w:szCs w:val="28"/>
          <w:lang w:val="kk-KZ"/>
        </w:rPr>
        <w:t xml:space="preserve"> </w:t>
      </w:r>
      <w:r w:rsidRPr="00D80A54">
        <w:rPr>
          <w:bCs/>
          <w:sz w:val="28"/>
          <w:szCs w:val="28"/>
          <w:lang w:val="kk-KZ"/>
        </w:rPr>
        <w:t>түр</w:t>
      </w:r>
      <w:r w:rsidR="001B6212" w:rsidRPr="00D80A54">
        <w:rPr>
          <w:bCs/>
          <w:sz w:val="28"/>
          <w:szCs w:val="28"/>
          <w:lang w:val="kk-KZ"/>
        </w:rPr>
        <w:t>іші</w:t>
      </w:r>
      <w:r w:rsidRPr="00D80A54">
        <w:rPr>
          <w:bCs/>
          <w:sz w:val="28"/>
          <w:szCs w:val="28"/>
          <w:lang w:val="kk-KZ"/>
        </w:rPr>
        <w:t xml:space="preserve">лік өзгергіштігі мен экологиялық </w:t>
      </w:r>
      <w:r w:rsidR="001B6212" w:rsidRPr="00D80A54">
        <w:rPr>
          <w:bCs/>
          <w:sz w:val="28"/>
          <w:szCs w:val="28"/>
          <w:lang w:val="kk-KZ"/>
        </w:rPr>
        <w:t>икемділік</w:t>
      </w:r>
      <w:r w:rsidRPr="00D80A54">
        <w:rPr>
          <w:bCs/>
          <w:sz w:val="28"/>
          <w:szCs w:val="28"/>
          <w:lang w:val="kk-KZ"/>
        </w:rPr>
        <w:t xml:space="preserve"> қасиеттері жоғары екені көрсетілді.</w:t>
      </w:r>
    </w:p>
    <w:p w14:paraId="0E0CD4B3" w14:textId="6AF1D702"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2. </w:t>
      </w:r>
      <w:r w:rsidRPr="00D80A54">
        <w:rPr>
          <w:bCs/>
          <w:i/>
          <w:iCs/>
          <w:sz w:val="28"/>
          <w:szCs w:val="28"/>
          <w:lang w:val="kk-KZ"/>
        </w:rPr>
        <w:t>D. fuchsii</w:t>
      </w:r>
      <w:r w:rsidRPr="00D80A54">
        <w:rPr>
          <w:bCs/>
          <w:sz w:val="28"/>
          <w:szCs w:val="28"/>
          <w:lang w:val="kk-KZ"/>
        </w:rPr>
        <w:t xml:space="preserve"> онтогенезі мен ценопопуляциялық құрылымының ерекшеліктері: </w:t>
      </w:r>
      <w:r w:rsidR="00261135" w:rsidRPr="00D80A54">
        <w:rPr>
          <w:bCs/>
          <w:sz w:val="28"/>
          <w:szCs w:val="28"/>
          <w:lang w:val="kk-KZ"/>
        </w:rPr>
        <w:t>г</w:t>
      </w:r>
      <w:r w:rsidRPr="00D80A54">
        <w:rPr>
          <w:bCs/>
          <w:sz w:val="28"/>
          <w:szCs w:val="28"/>
          <w:lang w:val="kk-KZ"/>
        </w:rPr>
        <w:t xml:space="preserve">енеративті </w:t>
      </w:r>
      <w:r w:rsidR="00261135" w:rsidRPr="00D80A54">
        <w:rPr>
          <w:bCs/>
          <w:sz w:val="28"/>
          <w:szCs w:val="28"/>
          <w:lang w:val="kk-KZ"/>
        </w:rPr>
        <w:t>жаңарудың</w:t>
      </w:r>
      <w:r w:rsidRPr="00D80A54">
        <w:rPr>
          <w:bCs/>
          <w:sz w:val="28"/>
          <w:szCs w:val="28"/>
          <w:lang w:val="kk-KZ"/>
        </w:rPr>
        <w:t xml:space="preserve"> басымдылығы, вегетативті көбеюдің сиректігі, популяциялар </w:t>
      </w:r>
      <w:r w:rsidR="00261135" w:rsidRPr="00D80A54">
        <w:rPr>
          <w:bCs/>
          <w:sz w:val="28"/>
          <w:szCs w:val="28"/>
          <w:lang w:val="kk-KZ"/>
        </w:rPr>
        <w:t>жағдайының</w:t>
      </w:r>
      <w:r w:rsidRPr="00D80A54">
        <w:rPr>
          <w:bCs/>
          <w:sz w:val="28"/>
          <w:szCs w:val="28"/>
          <w:lang w:val="kk-KZ"/>
        </w:rPr>
        <w:t xml:space="preserve"> тұрақтыдан критикалық түрде бұзылғанға дейін өзгеруі түрдің осал</w:t>
      </w:r>
      <w:r w:rsidR="00261135" w:rsidRPr="00D80A54">
        <w:rPr>
          <w:bCs/>
          <w:sz w:val="28"/>
          <w:szCs w:val="28"/>
          <w:lang w:val="kk-KZ"/>
        </w:rPr>
        <w:t>дығын</w:t>
      </w:r>
      <w:r w:rsidRPr="00D80A54">
        <w:rPr>
          <w:bCs/>
          <w:sz w:val="28"/>
          <w:szCs w:val="28"/>
          <w:lang w:val="kk-KZ"/>
        </w:rPr>
        <w:t xml:space="preserve"> растайды.</w:t>
      </w:r>
    </w:p>
    <w:p w14:paraId="03272657" w14:textId="70B935DC"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3. </w:t>
      </w:r>
      <w:r w:rsidRPr="00D80A54">
        <w:rPr>
          <w:bCs/>
          <w:i/>
          <w:iCs/>
          <w:sz w:val="28"/>
          <w:szCs w:val="28"/>
          <w:lang w:val="kk-KZ"/>
        </w:rPr>
        <w:t>D. fuchsii</w:t>
      </w:r>
      <w:r w:rsidRPr="00D80A54">
        <w:rPr>
          <w:bCs/>
          <w:sz w:val="28"/>
          <w:szCs w:val="28"/>
          <w:lang w:val="kk-KZ"/>
        </w:rPr>
        <w:t xml:space="preserve"> популяцияларының айқын морфологиялық дифференциациясы </w:t>
      </w:r>
      <w:r w:rsidR="00261135" w:rsidRPr="00D80A54">
        <w:rPr>
          <w:bCs/>
          <w:sz w:val="28"/>
          <w:szCs w:val="28"/>
          <w:lang w:val="kk-KZ"/>
        </w:rPr>
        <w:t>э</w:t>
      </w:r>
      <w:r w:rsidRPr="00D80A54">
        <w:rPr>
          <w:bCs/>
          <w:sz w:val="28"/>
          <w:szCs w:val="28"/>
          <w:lang w:val="kk-KZ"/>
        </w:rPr>
        <w:t>кологиялық жағдайлар мен кеңістік</w:t>
      </w:r>
      <w:r w:rsidR="00261135" w:rsidRPr="00D80A54">
        <w:rPr>
          <w:bCs/>
          <w:sz w:val="28"/>
          <w:szCs w:val="28"/>
          <w:lang w:val="kk-KZ"/>
        </w:rPr>
        <w:t>тегі</w:t>
      </w:r>
      <w:r w:rsidRPr="00D80A54">
        <w:rPr>
          <w:bCs/>
          <w:sz w:val="28"/>
          <w:szCs w:val="28"/>
          <w:lang w:val="kk-KZ"/>
        </w:rPr>
        <w:t xml:space="preserve"> оқшаулану</w:t>
      </w:r>
      <w:r w:rsidR="00261135" w:rsidRPr="00D80A54">
        <w:rPr>
          <w:bCs/>
          <w:sz w:val="28"/>
          <w:szCs w:val="28"/>
          <w:lang w:val="kk-KZ"/>
        </w:rPr>
        <w:t>ы</w:t>
      </w:r>
      <w:r w:rsidRPr="00D80A54">
        <w:rPr>
          <w:bCs/>
          <w:sz w:val="28"/>
          <w:szCs w:val="28"/>
          <w:lang w:val="kk-KZ"/>
        </w:rPr>
        <w:t>мен байланысты; түр</w:t>
      </w:r>
      <w:r w:rsidR="001B4AAB" w:rsidRPr="00D80A54">
        <w:rPr>
          <w:bCs/>
          <w:sz w:val="28"/>
          <w:szCs w:val="28"/>
          <w:lang w:val="kk-KZ"/>
        </w:rPr>
        <w:t>іші</w:t>
      </w:r>
      <w:r w:rsidRPr="00D80A54">
        <w:rPr>
          <w:bCs/>
          <w:sz w:val="28"/>
          <w:szCs w:val="28"/>
          <w:lang w:val="kk-KZ"/>
        </w:rPr>
        <w:t xml:space="preserve">лік өзгергіштікті анықтайтын негізгі морфометриялық белгілер </w:t>
      </w:r>
      <w:r w:rsidR="001B4AAB" w:rsidRPr="00D80A54">
        <w:rPr>
          <w:bCs/>
          <w:sz w:val="28"/>
          <w:szCs w:val="28"/>
          <w:lang w:val="kk-KZ"/>
        </w:rPr>
        <w:t>анықталды</w:t>
      </w:r>
      <w:r w:rsidRPr="00D80A54">
        <w:rPr>
          <w:bCs/>
          <w:sz w:val="28"/>
          <w:szCs w:val="28"/>
          <w:lang w:val="kk-KZ"/>
        </w:rPr>
        <w:t>.</w:t>
      </w:r>
    </w:p>
    <w:p w14:paraId="01310B93" w14:textId="16BF3FDE"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4. </w:t>
      </w:r>
      <w:r w:rsidRPr="00D80A54">
        <w:rPr>
          <w:bCs/>
          <w:i/>
          <w:iCs/>
          <w:sz w:val="28"/>
          <w:szCs w:val="28"/>
          <w:lang w:val="kk-KZ"/>
        </w:rPr>
        <w:t>D. fuchsii</w:t>
      </w:r>
      <w:r w:rsidRPr="00D80A54">
        <w:rPr>
          <w:bCs/>
          <w:sz w:val="28"/>
          <w:szCs w:val="28"/>
          <w:lang w:val="kk-KZ"/>
        </w:rPr>
        <w:t xml:space="preserve"> органдарының адаптивті анатомиялық ерекшеліктері бұрын сипатталмаған бір қабатты тамыр веламені</w:t>
      </w:r>
      <w:r w:rsidR="005C6CE6" w:rsidRPr="00D80A54">
        <w:rPr>
          <w:bCs/>
          <w:sz w:val="28"/>
          <w:szCs w:val="28"/>
          <w:lang w:val="kk-KZ"/>
        </w:rPr>
        <w:t>мен сипатталды</w:t>
      </w:r>
      <w:r w:rsidRPr="00D80A54">
        <w:rPr>
          <w:bCs/>
          <w:sz w:val="28"/>
          <w:szCs w:val="28"/>
          <w:lang w:val="kk-KZ"/>
        </w:rPr>
        <w:t xml:space="preserve">, бұл түрдің мезофиттік сипатын және экологиялық </w:t>
      </w:r>
      <w:r w:rsidR="001B4AAB" w:rsidRPr="00D80A54">
        <w:rPr>
          <w:bCs/>
          <w:sz w:val="28"/>
          <w:szCs w:val="28"/>
          <w:lang w:val="kk-KZ"/>
        </w:rPr>
        <w:t>икемділік</w:t>
      </w:r>
      <w:r w:rsidRPr="00D80A54">
        <w:rPr>
          <w:bCs/>
          <w:sz w:val="28"/>
          <w:szCs w:val="28"/>
          <w:lang w:val="kk-KZ"/>
        </w:rPr>
        <w:t xml:space="preserve"> қасиеттерінің жоғары </w:t>
      </w:r>
      <w:r w:rsidR="001B4AAB" w:rsidRPr="00D80A54">
        <w:rPr>
          <w:bCs/>
          <w:sz w:val="28"/>
          <w:szCs w:val="28"/>
          <w:lang w:val="kk-KZ"/>
        </w:rPr>
        <w:t>болуын</w:t>
      </w:r>
      <w:r w:rsidRPr="00D80A54">
        <w:rPr>
          <w:bCs/>
          <w:sz w:val="28"/>
          <w:szCs w:val="28"/>
          <w:lang w:val="kk-KZ"/>
        </w:rPr>
        <w:t xml:space="preserve"> растайды.</w:t>
      </w:r>
    </w:p>
    <w:p w14:paraId="7625D423" w14:textId="19BBE2D7"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5. </w:t>
      </w:r>
      <w:r w:rsidRPr="00D80A54">
        <w:rPr>
          <w:bCs/>
          <w:i/>
          <w:iCs/>
          <w:sz w:val="28"/>
          <w:szCs w:val="28"/>
          <w:lang w:val="kk-KZ"/>
        </w:rPr>
        <w:t>D. fuchsii</w:t>
      </w:r>
      <w:r w:rsidRPr="00D80A54">
        <w:rPr>
          <w:bCs/>
          <w:sz w:val="28"/>
          <w:szCs w:val="28"/>
          <w:lang w:val="kk-KZ"/>
        </w:rPr>
        <w:t xml:space="preserve"> </w:t>
      </w:r>
      <w:r w:rsidR="00EA61B7" w:rsidRPr="00D80A54">
        <w:rPr>
          <w:bCs/>
          <w:sz w:val="28"/>
          <w:szCs w:val="28"/>
          <w:lang w:val="kk-KZ"/>
        </w:rPr>
        <w:t>түйнект</w:t>
      </w:r>
      <w:r w:rsidRPr="00D80A54">
        <w:rPr>
          <w:bCs/>
          <w:sz w:val="28"/>
          <w:szCs w:val="28"/>
          <w:lang w:val="kk-KZ"/>
        </w:rPr>
        <w:t>ерінің фармакогностикалық белгілері мен фитохимиялық құрамы</w:t>
      </w:r>
      <w:r w:rsidR="00EA61B7" w:rsidRPr="00D80A54">
        <w:rPr>
          <w:bCs/>
          <w:sz w:val="28"/>
          <w:szCs w:val="28"/>
          <w:lang w:val="kk-KZ"/>
        </w:rPr>
        <w:t xml:space="preserve"> </w:t>
      </w:r>
      <w:r w:rsidR="00EB3810" w:rsidRPr="00D80A54">
        <w:rPr>
          <w:bCs/>
          <w:sz w:val="28"/>
          <w:szCs w:val="28"/>
          <w:lang w:val="kk-KZ"/>
        </w:rPr>
        <w:t xml:space="preserve">түрдің </w:t>
      </w:r>
      <w:r w:rsidR="00EA61B7" w:rsidRPr="00D80A54">
        <w:rPr>
          <w:bCs/>
          <w:sz w:val="28"/>
          <w:szCs w:val="28"/>
          <w:lang w:val="kk-KZ"/>
        </w:rPr>
        <w:t>ф</w:t>
      </w:r>
      <w:r w:rsidRPr="00D80A54">
        <w:rPr>
          <w:bCs/>
          <w:sz w:val="28"/>
          <w:szCs w:val="28"/>
          <w:lang w:val="kk-KZ"/>
        </w:rPr>
        <w:t>армакопе</w:t>
      </w:r>
      <w:r w:rsidR="00EA61B7" w:rsidRPr="00D80A54">
        <w:rPr>
          <w:bCs/>
          <w:sz w:val="28"/>
          <w:szCs w:val="28"/>
          <w:lang w:val="kk-KZ"/>
        </w:rPr>
        <w:t>я</w:t>
      </w:r>
      <w:r w:rsidR="00EB3810" w:rsidRPr="00D80A54">
        <w:rPr>
          <w:bCs/>
          <w:sz w:val="28"/>
          <w:szCs w:val="28"/>
          <w:lang w:val="kk-KZ"/>
        </w:rPr>
        <w:t>лық</w:t>
      </w:r>
      <w:r w:rsidRPr="00D80A54">
        <w:rPr>
          <w:bCs/>
          <w:sz w:val="28"/>
          <w:szCs w:val="28"/>
          <w:lang w:val="kk-KZ"/>
        </w:rPr>
        <w:t xml:space="preserve"> жарамдылы</w:t>
      </w:r>
      <w:r w:rsidR="00EB3810" w:rsidRPr="00D80A54">
        <w:rPr>
          <w:bCs/>
          <w:sz w:val="28"/>
          <w:szCs w:val="28"/>
          <w:lang w:val="kk-KZ"/>
        </w:rPr>
        <w:t>ғ</w:t>
      </w:r>
      <w:r w:rsidRPr="00D80A54">
        <w:rPr>
          <w:bCs/>
          <w:sz w:val="28"/>
          <w:szCs w:val="28"/>
          <w:lang w:val="kk-KZ"/>
        </w:rPr>
        <w:t>ы</w:t>
      </w:r>
      <w:r w:rsidR="00EB3810" w:rsidRPr="00D80A54">
        <w:rPr>
          <w:bCs/>
          <w:sz w:val="28"/>
          <w:szCs w:val="28"/>
          <w:lang w:val="kk-KZ"/>
        </w:rPr>
        <w:t>н</w:t>
      </w:r>
      <w:r w:rsidRPr="00D80A54">
        <w:rPr>
          <w:bCs/>
          <w:sz w:val="28"/>
          <w:szCs w:val="28"/>
          <w:lang w:val="kk-KZ"/>
        </w:rPr>
        <w:t xml:space="preserve"> және фитотерапияда пайдалану перспективаларын растайды.</w:t>
      </w:r>
    </w:p>
    <w:p w14:paraId="7F67CF24" w14:textId="70871979"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6. </w:t>
      </w:r>
      <w:r w:rsidRPr="00D80A54">
        <w:rPr>
          <w:bCs/>
          <w:i/>
          <w:iCs/>
          <w:sz w:val="28"/>
          <w:szCs w:val="28"/>
          <w:lang w:val="kk-KZ"/>
        </w:rPr>
        <w:t>D. fuchsii</w:t>
      </w:r>
      <w:r w:rsidRPr="00D80A54">
        <w:rPr>
          <w:bCs/>
          <w:sz w:val="28"/>
          <w:szCs w:val="28"/>
          <w:lang w:val="kk-KZ"/>
        </w:rPr>
        <w:t xml:space="preserve"> ризоплан</w:t>
      </w:r>
      <w:r w:rsidR="00766881" w:rsidRPr="00D80A54">
        <w:rPr>
          <w:bCs/>
          <w:sz w:val="28"/>
          <w:szCs w:val="28"/>
          <w:lang w:val="kk-KZ"/>
        </w:rPr>
        <w:t>ының</w:t>
      </w:r>
      <w:r w:rsidRPr="00D80A54">
        <w:rPr>
          <w:bCs/>
          <w:sz w:val="28"/>
          <w:szCs w:val="28"/>
          <w:lang w:val="kk-KZ"/>
        </w:rPr>
        <w:t xml:space="preserve"> микроорганизмдерінің таксономиялық құрамы </w:t>
      </w:r>
      <w:r w:rsidR="00766881" w:rsidRPr="00D80A54">
        <w:rPr>
          <w:bCs/>
          <w:sz w:val="28"/>
          <w:szCs w:val="28"/>
          <w:lang w:val="kk-KZ"/>
        </w:rPr>
        <w:t>о</w:t>
      </w:r>
      <w:r w:rsidRPr="00D80A54">
        <w:rPr>
          <w:bCs/>
          <w:sz w:val="28"/>
          <w:szCs w:val="28"/>
          <w:lang w:val="kk-KZ"/>
        </w:rPr>
        <w:t>лардың өсімдіктің қоректенуі мен экологиялық тұрақтылығындағы рөлі</w:t>
      </w:r>
      <w:r w:rsidR="00766881" w:rsidRPr="00D80A54">
        <w:rPr>
          <w:bCs/>
          <w:sz w:val="28"/>
          <w:szCs w:val="28"/>
          <w:lang w:val="kk-KZ"/>
        </w:rPr>
        <w:t>н</w:t>
      </w:r>
      <w:r w:rsidRPr="00D80A54">
        <w:rPr>
          <w:bCs/>
          <w:sz w:val="28"/>
          <w:szCs w:val="28"/>
          <w:lang w:val="kk-KZ"/>
        </w:rPr>
        <w:t>, экожүйенің күйін көрсететін индикатор</w:t>
      </w:r>
      <w:r w:rsidR="00766881" w:rsidRPr="00D80A54">
        <w:rPr>
          <w:bCs/>
          <w:sz w:val="28"/>
          <w:szCs w:val="28"/>
          <w:lang w:val="kk-KZ"/>
        </w:rPr>
        <w:t>лық түр</w:t>
      </w:r>
      <w:r w:rsidRPr="00D80A54">
        <w:rPr>
          <w:bCs/>
          <w:sz w:val="28"/>
          <w:szCs w:val="28"/>
          <w:lang w:val="kk-KZ"/>
        </w:rPr>
        <w:t xml:space="preserve"> ретінде қарастыруға мүмкіндік береді.</w:t>
      </w:r>
    </w:p>
    <w:p w14:paraId="58E09CB9" w14:textId="6F6599E1" w:rsidR="003549FC" w:rsidRPr="00D80A54" w:rsidRDefault="003549FC" w:rsidP="00D80A54">
      <w:pPr>
        <w:tabs>
          <w:tab w:val="left" w:pos="709"/>
          <w:tab w:val="left" w:pos="851"/>
          <w:tab w:val="left" w:pos="1134"/>
        </w:tabs>
        <w:ind w:firstLine="709"/>
        <w:jc w:val="both"/>
        <w:rPr>
          <w:bCs/>
          <w:sz w:val="28"/>
          <w:szCs w:val="28"/>
          <w:lang w:val="kk-KZ"/>
        </w:rPr>
      </w:pPr>
      <w:r w:rsidRPr="00D80A54">
        <w:rPr>
          <w:bCs/>
          <w:sz w:val="28"/>
          <w:szCs w:val="28"/>
          <w:lang w:val="kk-KZ"/>
        </w:rPr>
        <w:t xml:space="preserve">7. Астаналық ботаникалық бақ жағдайындағы </w:t>
      </w:r>
      <w:r w:rsidRPr="00D80A54">
        <w:rPr>
          <w:bCs/>
          <w:i/>
          <w:iCs/>
          <w:sz w:val="28"/>
          <w:szCs w:val="28"/>
          <w:lang w:val="kk-KZ"/>
        </w:rPr>
        <w:t>D. fuchsii</w:t>
      </w:r>
      <w:r w:rsidRPr="00D80A54">
        <w:rPr>
          <w:bCs/>
          <w:sz w:val="28"/>
          <w:szCs w:val="28"/>
          <w:lang w:val="kk-KZ"/>
        </w:rPr>
        <w:t xml:space="preserve"> интродукциялық қабілетін бағалау</w:t>
      </w:r>
      <w:r w:rsidR="00766881" w:rsidRPr="00D80A54">
        <w:rPr>
          <w:bCs/>
          <w:sz w:val="28"/>
          <w:szCs w:val="28"/>
          <w:lang w:val="kk-KZ"/>
        </w:rPr>
        <w:t xml:space="preserve">, түрдің </w:t>
      </w:r>
      <w:r w:rsidRPr="00D80A54">
        <w:rPr>
          <w:bCs/>
          <w:sz w:val="28"/>
          <w:szCs w:val="28"/>
          <w:lang w:val="kk-KZ"/>
        </w:rPr>
        <w:t>тіршілік қабілеті</w:t>
      </w:r>
      <w:r w:rsidR="00766881" w:rsidRPr="00D80A54">
        <w:rPr>
          <w:bCs/>
          <w:sz w:val="28"/>
          <w:szCs w:val="28"/>
          <w:lang w:val="kk-KZ"/>
        </w:rPr>
        <w:t>нің төмендігі</w:t>
      </w:r>
      <w:r w:rsidRPr="00D80A54">
        <w:rPr>
          <w:bCs/>
          <w:sz w:val="28"/>
          <w:szCs w:val="28"/>
          <w:lang w:val="kk-KZ"/>
        </w:rPr>
        <w:t xml:space="preserve"> мен </w:t>
      </w:r>
      <w:r w:rsidR="00766881" w:rsidRPr="00D80A54">
        <w:rPr>
          <w:bCs/>
          <w:sz w:val="28"/>
          <w:szCs w:val="28"/>
          <w:lang w:val="kk-KZ"/>
        </w:rPr>
        <w:t xml:space="preserve">бейімделуінің </w:t>
      </w:r>
      <w:r w:rsidRPr="00D80A54">
        <w:rPr>
          <w:bCs/>
          <w:sz w:val="28"/>
          <w:szCs w:val="28"/>
          <w:lang w:val="kk-KZ"/>
        </w:rPr>
        <w:t xml:space="preserve">шектеулі </w:t>
      </w:r>
      <w:r w:rsidR="00766881" w:rsidRPr="00D80A54">
        <w:rPr>
          <w:bCs/>
          <w:sz w:val="28"/>
          <w:szCs w:val="28"/>
          <w:lang w:val="kk-KZ"/>
        </w:rPr>
        <w:t>екені</w:t>
      </w:r>
      <w:r w:rsidR="004E79C5" w:rsidRPr="00D80A54">
        <w:rPr>
          <w:bCs/>
          <w:sz w:val="28"/>
          <w:szCs w:val="28"/>
          <w:lang w:val="kk-KZ"/>
        </w:rPr>
        <w:t>н</w:t>
      </w:r>
      <w:r w:rsidR="00766881" w:rsidRPr="00D80A54">
        <w:rPr>
          <w:bCs/>
          <w:sz w:val="28"/>
          <w:szCs w:val="28"/>
          <w:lang w:val="kk-KZ"/>
        </w:rPr>
        <w:t xml:space="preserve"> </w:t>
      </w:r>
      <w:r w:rsidRPr="00D80A54">
        <w:rPr>
          <w:bCs/>
          <w:sz w:val="28"/>
          <w:szCs w:val="28"/>
          <w:lang w:val="kk-KZ"/>
        </w:rPr>
        <w:t>анықтады, бұл Қазақстандағы сирек кездесетін орхидеяларды сақтау стратегияларын әзірлеуде маңызды.</w:t>
      </w:r>
    </w:p>
    <w:p w14:paraId="00700D24" w14:textId="46E84D0C" w:rsidR="0013620C" w:rsidRPr="00D80A54" w:rsidRDefault="004B78EC" w:rsidP="00D80A54">
      <w:pPr>
        <w:tabs>
          <w:tab w:val="left" w:pos="709"/>
          <w:tab w:val="left" w:pos="851"/>
          <w:tab w:val="left" w:pos="1134"/>
        </w:tabs>
        <w:ind w:firstLine="709"/>
        <w:jc w:val="both"/>
        <w:rPr>
          <w:bCs/>
          <w:iCs/>
          <w:sz w:val="28"/>
          <w:szCs w:val="28"/>
          <w:lang w:val="kk-KZ"/>
        </w:rPr>
      </w:pPr>
      <w:r w:rsidRPr="00D80A54">
        <w:rPr>
          <w:b/>
          <w:sz w:val="28"/>
          <w:szCs w:val="28"/>
          <w:lang w:val="kk-KZ"/>
        </w:rPr>
        <w:t xml:space="preserve">Автордың жеке үлесі. </w:t>
      </w:r>
      <w:r w:rsidR="009B0DF3" w:rsidRPr="00D80A54">
        <w:rPr>
          <w:b/>
          <w:sz w:val="28"/>
          <w:szCs w:val="28"/>
          <w:lang w:val="kk-KZ"/>
        </w:rPr>
        <w:tab/>
      </w:r>
      <w:r w:rsidR="00D94C1A" w:rsidRPr="00D80A54">
        <w:rPr>
          <w:bCs/>
          <w:sz w:val="28"/>
          <w:szCs w:val="28"/>
          <w:lang w:val="kk-KZ"/>
        </w:rPr>
        <w:t>Зерттеудің</w:t>
      </w:r>
      <w:r w:rsidR="00D94C1A" w:rsidRPr="00D80A54">
        <w:rPr>
          <w:b/>
          <w:sz w:val="28"/>
          <w:szCs w:val="28"/>
          <w:lang w:val="kk-KZ"/>
        </w:rPr>
        <w:t xml:space="preserve"> </w:t>
      </w:r>
      <w:r w:rsidR="00D94C1A" w:rsidRPr="00D80A54">
        <w:rPr>
          <w:bCs/>
          <w:sz w:val="28"/>
          <w:szCs w:val="28"/>
          <w:lang w:val="kk-KZ"/>
        </w:rPr>
        <w:t>барлық</w:t>
      </w:r>
      <w:r w:rsidR="00D94C1A" w:rsidRPr="00D80A54">
        <w:rPr>
          <w:b/>
          <w:sz w:val="28"/>
          <w:szCs w:val="28"/>
          <w:lang w:val="kk-KZ"/>
        </w:rPr>
        <w:t xml:space="preserve"> </w:t>
      </w:r>
      <w:r w:rsidR="00D94C1A" w:rsidRPr="00D80A54">
        <w:rPr>
          <w:bCs/>
          <w:sz w:val="28"/>
          <w:szCs w:val="28"/>
          <w:lang w:val="kk-KZ"/>
        </w:rPr>
        <w:t xml:space="preserve">негізгі кезеңдері автордың өзімен дербес орындалды. Автор </w:t>
      </w:r>
      <w:r w:rsidRPr="00D80A54">
        <w:rPr>
          <w:bCs/>
          <w:sz w:val="28"/>
          <w:szCs w:val="28"/>
          <w:lang w:val="kk-KZ"/>
        </w:rPr>
        <w:t xml:space="preserve">Орталық Қазақстан майда шоқылары жағдайында </w:t>
      </w:r>
      <w:r w:rsidRPr="00D80A54">
        <w:rPr>
          <w:bCs/>
          <w:i/>
          <w:sz w:val="28"/>
          <w:szCs w:val="28"/>
          <w:lang w:val="kk-KZ"/>
        </w:rPr>
        <w:t xml:space="preserve">Dactylorhiza fuchsii </w:t>
      </w:r>
      <w:r w:rsidRPr="00D80A54">
        <w:rPr>
          <w:bCs/>
          <w:iCs/>
          <w:sz w:val="28"/>
          <w:szCs w:val="28"/>
          <w:lang w:val="kk-KZ"/>
        </w:rPr>
        <w:t xml:space="preserve">популяцияларын кешенді </w:t>
      </w:r>
      <w:r w:rsidR="00D94C1A" w:rsidRPr="00D80A54">
        <w:rPr>
          <w:bCs/>
          <w:iCs/>
          <w:sz w:val="28"/>
          <w:szCs w:val="28"/>
          <w:lang w:val="kk-KZ"/>
        </w:rPr>
        <w:t xml:space="preserve">түрде </w:t>
      </w:r>
      <w:r w:rsidRPr="00D80A54">
        <w:rPr>
          <w:bCs/>
          <w:iCs/>
          <w:sz w:val="28"/>
          <w:szCs w:val="28"/>
          <w:lang w:val="kk-KZ"/>
        </w:rPr>
        <w:t>зертте</w:t>
      </w:r>
      <w:r w:rsidR="00D94C1A" w:rsidRPr="00D80A54">
        <w:rPr>
          <w:bCs/>
          <w:iCs/>
          <w:sz w:val="28"/>
          <w:szCs w:val="28"/>
          <w:lang w:val="kk-KZ"/>
        </w:rPr>
        <w:t xml:space="preserve">ді, оған далалық және камералдық жұмыстар кірді. Далалық зерттеулер аясында мониторинг жүргізу үшін сынақтық алаңдар белгіленіп, гербарий үлгілері жиналды, популяциялардың орналасу координаттары GPS-навигация көмегімен тіркелді. Фитоценоздардың типтері, проективтік жамылғысы, </w:t>
      </w:r>
      <w:r w:rsidR="00986E48" w:rsidRPr="00D80A54">
        <w:rPr>
          <w:bCs/>
          <w:iCs/>
          <w:sz w:val="28"/>
          <w:szCs w:val="28"/>
          <w:lang w:val="kk-KZ"/>
        </w:rPr>
        <w:t>флоралық құрамы және антропогендік жүктеме деңгейі ескеріле отырып, мекен ету ортасының толық сипаттамасы жасалды</w:t>
      </w:r>
      <w:r w:rsidRPr="00D80A54">
        <w:rPr>
          <w:bCs/>
          <w:iCs/>
          <w:sz w:val="28"/>
          <w:szCs w:val="28"/>
          <w:lang w:val="kk-KZ"/>
        </w:rPr>
        <w:t xml:space="preserve">. </w:t>
      </w:r>
    </w:p>
    <w:p w14:paraId="6DCAC434" w14:textId="1C82EBC2" w:rsidR="00986E48" w:rsidRPr="00D80A54" w:rsidRDefault="00986E48" w:rsidP="00D80A54">
      <w:pPr>
        <w:ind w:firstLine="709"/>
        <w:jc w:val="both"/>
        <w:rPr>
          <w:bCs/>
          <w:iCs/>
          <w:sz w:val="28"/>
          <w:szCs w:val="28"/>
          <w:lang w:val="kk-KZ"/>
        </w:rPr>
      </w:pPr>
      <w:r w:rsidRPr="00D80A54">
        <w:rPr>
          <w:bCs/>
          <w:i/>
          <w:sz w:val="28"/>
          <w:szCs w:val="28"/>
          <w:lang w:val="kk-KZ"/>
        </w:rPr>
        <w:t xml:space="preserve">D. fuchsii </w:t>
      </w:r>
      <w:r w:rsidRPr="00D80A54">
        <w:rPr>
          <w:bCs/>
          <w:iCs/>
          <w:sz w:val="28"/>
          <w:szCs w:val="28"/>
          <w:lang w:val="kk-KZ"/>
        </w:rPr>
        <w:t>420 дарағына қатысты ке</w:t>
      </w:r>
      <w:r w:rsidR="004A5D42" w:rsidRPr="00D80A54">
        <w:rPr>
          <w:bCs/>
          <w:iCs/>
          <w:sz w:val="28"/>
          <w:szCs w:val="28"/>
          <w:lang w:val="kk-KZ"/>
        </w:rPr>
        <w:t>ң</w:t>
      </w:r>
      <w:r w:rsidRPr="00D80A54">
        <w:rPr>
          <w:bCs/>
          <w:iCs/>
          <w:sz w:val="28"/>
          <w:szCs w:val="28"/>
          <w:lang w:val="kk-KZ"/>
        </w:rPr>
        <w:t xml:space="preserve"> ауқымды морфометриялық материал жиналып, өңделд</w:t>
      </w:r>
      <w:r w:rsidR="00C44D72" w:rsidRPr="00D80A54">
        <w:rPr>
          <w:bCs/>
          <w:iCs/>
          <w:sz w:val="28"/>
          <w:szCs w:val="28"/>
          <w:lang w:val="kk-KZ"/>
        </w:rPr>
        <w:t>і</w:t>
      </w:r>
      <w:r w:rsidRPr="00D80A54">
        <w:rPr>
          <w:bCs/>
          <w:iCs/>
          <w:sz w:val="28"/>
          <w:szCs w:val="28"/>
          <w:lang w:val="kk-KZ"/>
        </w:rPr>
        <w:t>.</w:t>
      </w:r>
      <w:r w:rsidR="00C44D72" w:rsidRPr="00D80A54">
        <w:rPr>
          <w:bCs/>
          <w:iCs/>
          <w:sz w:val="28"/>
          <w:szCs w:val="28"/>
          <w:lang w:val="kk-KZ"/>
        </w:rPr>
        <w:t xml:space="preserve"> Ценопопуляциялардың онтогенетикалық құрылымының негізгі параметрлері есептеліп, олардың жас спектріне талдау жүргізілді. Түрішілік алуантүрлілікті бағалау мақсатында статистикалық талдау орындалды, оған дисперсиялық талдау, морфометриялық белгілердің корреляциялық талдауы, сондай-ақ түрішілік алуан түрлілікті айқындау үшін негізгі компоненттер әдісін қолдану кірді. </w:t>
      </w:r>
      <w:r w:rsidRPr="00D80A54">
        <w:rPr>
          <w:bCs/>
          <w:iCs/>
          <w:sz w:val="28"/>
          <w:szCs w:val="28"/>
          <w:lang w:val="kk-KZ"/>
        </w:rPr>
        <w:t xml:space="preserve"> </w:t>
      </w:r>
    </w:p>
    <w:p w14:paraId="52E97609" w14:textId="03D16CB6" w:rsidR="005264E4" w:rsidRPr="00D80A54" w:rsidRDefault="005264E4" w:rsidP="00D80A54">
      <w:pPr>
        <w:ind w:firstLine="709"/>
        <w:jc w:val="both"/>
        <w:rPr>
          <w:bCs/>
          <w:iCs/>
          <w:sz w:val="28"/>
          <w:szCs w:val="28"/>
          <w:lang w:val="kk-KZ"/>
        </w:rPr>
      </w:pPr>
      <w:r w:rsidRPr="00D80A54">
        <w:rPr>
          <w:bCs/>
          <w:iCs/>
          <w:sz w:val="28"/>
          <w:szCs w:val="28"/>
          <w:lang w:val="kk-KZ"/>
        </w:rPr>
        <w:t xml:space="preserve">Алынған нәтижелер негізінде автор ғылыми жарияланымдар дайындады, олардың бір бөлігі авторлық бірлестікте орындалғанымен, зерттеу міндеттерін жасау, материалдарды жинау мен өңдеу, сондай-ақ алынған нәтижелерді интерпретациялау бойынша негізгі үлес авторға тиесілі. </w:t>
      </w:r>
    </w:p>
    <w:p w14:paraId="4023D5D6" w14:textId="7E2D3E22" w:rsidR="009B0DF3" w:rsidRPr="00D80A54" w:rsidRDefault="00C35FBE" w:rsidP="00D80A54">
      <w:pPr>
        <w:tabs>
          <w:tab w:val="left" w:pos="6638"/>
        </w:tabs>
        <w:ind w:firstLine="709"/>
        <w:jc w:val="both"/>
        <w:rPr>
          <w:bCs/>
          <w:iCs/>
          <w:sz w:val="28"/>
          <w:szCs w:val="28"/>
          <w:lang w:val="kk-KZ"/>
        </w:rPr>
      </w:pPr>
      <w:r w:rsidRPr="00D80A54">
        <w:rPr>
          <w:b/>
          <w:sz w:val="28"/>
          <w:szCs w:val="28"/>
          <w:lang w:val="kk-KZ"/>
        </w:rPr>
        <w:t>Негізгі ғылыми жұмыстар жоспарымен байланысы</w:t>
      </w:r>
      <w:r w:rsidR="009B0DF3" w:rsidRPr="00D80A54">
        <w:rPr>
          <w:b/>
          <w:sz w:val="28"/>
          <w:szCs w:val="28"/>
          <w:lang w:val="kk-KZ"/>
        </w:rPr>
        <w:t>.</w:t>
      </w:r>
      <w:r w:rsidR="00111222" w:rsidRPr="00D80A54">
        <w:rPr>
          <w:b/>
          <w:sz w:val="28"/>
          <w:szCs w:val="28"/>
          <w:lang w:val="kk-KZ"/>
        </w:rPr>
        <w:t xml:space="preserve"> </w:t>
      </w:r>
      <w:r w:rsidR="009B0DF3" w:rsidRPr="00D80A54">
        <w:rPr>
          <w:sz w:val="28"/>
          <w:szCs w:val="28"/>
          <w:lang w:val="kk-KZ"/>
        </w:rPr>
        <w:t>Диссертаци</w:t>
      </w:r>
      <w:r w:rsidRPr="00D80A54">
        <w:rPr>
          <w:sz w:val="28"/>
          <w:szCs w:val="28"/>
          <w:lang w:val="kk-KZ"/>
        </w:rPr>
        <w:t>ялық жұмыс ЖТН AP23488845 «Орталық және Солтүстік Қазақстан аумағында сирек және осал өсімдік түрлерінің кеңістіктегі таралуы және популяциялардың жағдайын бағалау» гранттық қаржыландыру жобасы аясында орындалды</w:t>
      </w:r>
      <w:r w:rsidR="000A4EF0" w:rsidRPr="00D80A54">
        <w:rPr>
          <w:sz w:val="28"/>
          <w:szCs w:val="28"/>
          <w:lang w:val="kk-KZ"/>
        </w:rPr>
        <w:t>.</w:t>
      </w:r>
    </w:p>
    <w:p w14:paraId="65B4CA49" w14:textId="404B5310" w:rsidR="0013620C" w:rsidRPr="00D80A54" w:rsidRDefault="0041542D" w:rsidP="00D80A54">
      <w:pPr>
        <w:ind w:firstLine="709"/>
        <w:jc w:val="both"/>
        <w:rPr>
          <w:sz w:val="28"/>
          <w:szCs w:val="28"/>
          <w:lang w:val="kk-KZ"/>
        </w:rPr>
      </w:pPr>
      <w:r w:rsidRPr="00D80A54">
        <w:rPr>
          <w:b/>
          <w:bCs/>
          <w:sz w:val="28"/>
          <w:szCs w:val="28"/>
          <w:lang w:val="kk-KZ"/>
        </w:rPr>
        <w:t>Жарияланымдар</w:t>
      </w:r>
      <w:r w:rsidR="0013620C" w:rsidRPr="00D80A54">
        <w:rPr>
          <w:b/>
          <w:bCs/>
          <w:sz w:val="28"/>
          <w:szCs w:val="28"/>
          <w:lang w:val="kk-KZ"/>
        </w:rPr>
        <w:t>.</w:t>
      </w:r>
      <w:r w:rsidR="0013620C" w:rsidRPr="00D80A54">
        <w:rPr>
          <w:sz w:val="28"/>
          <w:szCs w:val="28"/>
          <w:lang w:val="kk-KZ"/>
        </w:rPr>
        <w:t xml:space="preserve"> </w:t>
      </w:r>
      <w:r w:rsidRPr="00D80A54">
        <w:rPr>
          <w:sz w:val="28"/>
          <w:szCs w:val="28"/>
          <w:lang w:val="kk-KZ"/>
        </w:rPr>
        <w:t xml:space="preserve">Диссертацияның негізгі мазмұны 4 баспа жұмысында көрініс тапқан, оның ішінде </w:t>
      </w:r>
      <w:r w:rsidR="0013620C" w:rsidRPr="00D80A54">
        <w:rPr>
          <w:sz w:val="28"/>
          <w:szCs w:val="28"/>
          <w:lang w:val="kk-KZ"/>
        </w:rPr>
        <w:t xml:space="preserve">1 </w:t>
      </w:r>
      <w:r w:rsidRPr="00D80A54">
        <w:rPr>
          <w:sz w:val="28"/>
          <w:szCs w:val="28"/>
          <w:lang w:val="kk-KZ"/>
        </w:rPr>
        <w:t>мақала</w:t>
      </w:r>
      <w:r w:rsidR="00D31FC6" w:rsidRPr="00D80A54">
        <w:rPr>
          <w:sz w:val="28"/>
          <w:szCs w:val="28"/>
          <w:lang w:val="kk-KZ"/>
        </w:rPr>
        <w:t xml:space="preserve"> –</w:t>
      </w:r>
      <w:r w:rsidRPr="00D80A54">
        <w:rPr>
          <w:sz w:val="28"/>
          <w:szCs w:val="28"/>
          <w:lang w:val="kk-KZ"/>
        </w:rPr>
        <w:t xml:space="preserve"> </w:t>
      </w:r>
      <w:r w:rsidR="0013620C" w:rsidRPr="00D80A54">
        <w:rPr>
          <w:sz w:val="28"/>
          <w:szCs w:val="28"/>
          <w:lang w:val="kk-KZ"/>
        </w:rPr>
        <w:t xml:space="preserve">Scopus и Web of </w:t>
      </w:r>
      <w:r w:rsidRPr="00D80A54">
        <w:rPr>
          <w:sz w:val="28"/>
          <w:szCs w:val="28"/>
          <w:lang w:val="kk-KZ"/>
        </w:rPr>
        <w:t>Science базаларында индекстелетін импакт-факторлы халықаралық рецензияланатын журналда жарияланған</w:t>
      </w:r>
      <w:r w:rsidR="0013620C" w:rsidRPr="00D80A54">
        <w:rPr>
          <w:sz w:val="28"/>
          <w:szCs w:val="28"/>
          <w:lang w:val="kk-KZ"/>
        </w:rPr>
        <w:t xml:space="preserve">; 3 </w:t>
      </w:r>
      <w:r w:rsidRPr="00D80A54">
        <w:rPr>
          <w:sz w:val="28"/>
          <w:szCs w:val="28"/>
          <w:lang w:val="kk-KZ"/>
        </w:rPr>
        <w:t xml:space="preserve">мақала </w:t>
      </w:r>
      <w:r w:rsidR="00D31FC6" w:rsidRPr="00D80A54">
        <w:rPr>
          <w:sz w:val="28"/>
          <w:szCs w:val="28"/>
          <w:lang w:val="kk-KZ"/>
        </w:rPr>
        <w:t xml:space="preserve">– </w:t>
      </w:r>
      <w:r w:rsidRPr="00D80A54">
        <w:rPr>
          <w:sz w:val="28"/>
          <w:szCs w:val="28"/>
          <w:lang w:val="kk-KZ"/>
        </w:rPr>
        <w:t xml:space="preserve">Қазақстан Республикасы Жоғары білім және ғылым министрлігінің Білім және </w:t>
      </w:r>
      <w:r w:rsidR="00D611E2" w:rsidRPr="00D80A54">
        <w:rPr>
          <w:sz w:val="28"/>
          <w:szCs w:val="28"/>
          <w:lang w:val="kk-KZ"/>
        </w:rPr>
        <w:t>ғылым саласында сапаны қамтамасыз ету комитеті негізгі ғылыми нәтижелерді жариялау үшін ұсынған басылымдар тізімінде;</w:t>
      </w:r>
      <w:r w:rsidR="0013620C" w:rsidRPr="00D80A54">
        <w:rPr>
          <w:sz w:val="28"/>
          <w:szCs w:val="28"/>
          <w:lang w:val="kk-KZ"/>
        </w:rPr>
        <w:t xml:space="preserve"> </w:t>
      </w:r>
      <w:r w:rsidR="00D611E2" w:rsidRPr="00D80A54">
        <w:rPr>
          <w:sz w:val="28"/>
          <w:szCs w:val="28"/>
          <w:lang w:val="kk-KZ"/>
        </w:rPr>
        <w:t xml:space="preserve">сондай-ақ </w:t>
      </w:r>
      <w:r w:rsidR="0013620C" w:rsidRPr="00D80A54">
        <w:rPr>
          <w:sz w:val="28"/>
          <w:szCs w:val="28"/>
          <w:lang w:val="kk-KZ"/>
        </w:rPr>
        <w:t>3 тезис</w:t>
      </w:r>
      <w:r w:rsidR="00D611E2" w:rsidRPr="00D80A54">
        <w:rPr>
          <w:sz w:val="28"/>
          <w:szCs w:val="28"/>
          <w:lang w:val="kk-KZ"/>
        </w:rPr>
        <w:t xml:space="preserve"> халықаралық және республикалық конференциялар материалдарында жарияланған</w:t>
      </w:r>
      <w:r w:rsidR="0013620C" w:rsidRPr="00D80A54">
        <w:rPr>
          <w:sz w:val="28"/>
          <w:szCs w:val="28"/>
          <w:lang w:val="kk-KZ"/>
        </w:rPr>
        <w:t>.</w:t>
      </w:r>
    </w:p>
    <w:p w14:paraId="60A57630" w14:textId="1CF46BE6" w:rsidR="00184C17" w:rsidRPr="00D80A54" w:rsidRDefault="00184C17" w:rsidP="00D80A54">
      <w:pPr>
        <w:tabs>
          <w:tab w:val="left" w:pos="1134"/>
        </w:tabs>
        <w:ind w:firstLine="709"/>
        <w:jc w:val="both"/>
        <w:rPr>
          <w:sz w:val="28"/>
          <w:szCs w:val="28"/>
          <w:lang w:val="kk-KZ"/>
        </w:rPr>
      </w:pPr>
      <w:r w:rsidRPr="00D80A54">
        <w:rPr>
          <w:sz w:val="28"/>
          <w:szCs w:val="28"/>
          <w:lang w:val="kk-KZ"/>
        </w:rPr>
        <w:t>1.</w:t>
      </w:r>
      <w:r w:rsidRPr="00D80A54">
        <w:rPr>
          <w:sz w:val="28"/>
          <w:szCs w:val="28"/>
          <w:lang w:val="kk-KZ"/>
        </w:rPr>
        <w:tab/>
        <w:t xml:space="preserve">Орталық Қазақстан ұсақ төбелеріндегі сирек кездесетін және дәрілік </w:t>
      </w:r>
      <w:r w:rsidRPr="00D80A54">
        <w:rPr>
          <w:i/>
          <w:iCs/>
          <w:sz w:val="28"/>
          <w:szCs w:val="28"/>
          <w:lang w:val="kk-KZ"/>
        </w:rPr>
        <w:t>Dactylorhiza fuchsii</w:t>
      </w:r>
      <w:r w:rsidRPr="00D80A54">
        <w:rPr>
          <w:sz w:val="28"/>
          <w:szCs w:val="28"/>
          <w:lang w:val="kk-KZ"/>
        </w:rPr>
        <w:t xml:space="preserve"> (Druce) Soo (Orchidaceae Juss.) түрін сақтау // Қазақстан Республикасы Тәуелсіздігінің 30 жылдығына арналған «Микробиология, биотехнология және биоалуантүрліліктің өзекті мәселелері»</w:t>
      </w:r>
      <w:r w:rsidR="003B34BC">
        <w:rPr>
          <w:sz w:val="28"/>
          <w:szCs w:val="28"/>
          <w:lang w:val="kk-KZ"/>
        </w:rPr>
        <w:t>:</w:t>
      </w:r>
      <w:r w:rsidRPr="00D80A54">
        <w:rPr>
          <w:sz w:val="28"/>
          <w:szCs w:val="28"/>
          <w:lang w:val="kk-KZ"/>
        </w:rPr>
        <w:t xml:space="preserve"> </w:t>
      </w:r>
      <w:r w:rsidR="003B34BC" w:rsidRPr="00D80A54">
        <w:rPr>
          <w:sz w:val="28"/>
          <w:szCs w:val="28"/>
          <w:lang w:val="kk-KZ"/>
        </w:rPr>
        <w:t xml:space="preserve">халықаралық </w:t>
      </w:r>
      <w:r w:rsidRPr="00D80A54">
        <w:rPr>
          <w:sz w:val="28"/>
          <w:szCs w:val="28"/>
          <w:lang w:val="kk-KZ"/>
        </w:rPr>
        <w:t>ғылыми-тәжірибелік конференциясының материалдары</w:t>
      </w:r>
      <w:r w:rsidR="00345BEC">
        <w:rPr>
          <w:sz w:val="28"/>
          <w:szCs w:val="28"/>
          <w:lang w:val="kk-KZ"/>
        </w:rPr>
        <w:t xml:space="preserve"> (</w:t>
      </w:r>
      <w:r w:rsidRPr="00D80A54">
        <w:rPr>
          <w:sz w:val="28"/>
          <w:szCs w:val="28"/>
          <w:lang w:val="kk-KZ"/>
        </w:rPr>
        <w:t xml:space="preserve">2021. – </w:t>
      </w:r>
      <w:r w:rsidR="00345BEC">
        <w:rPr>
          <w:sz w:val="28"/>
          <w:szCs w:val="28"/>
          <w:lang w:val="kk-KZ"/>
        </w:rPr>
        <w:t xml:space="preserve">Б. </w:t>
      </w:r>
      <w:r w:rsidRPr="00D80A54">
        <w:rPr>
          <w:sz w:val="28"/>
          <w:szCs w:val="28"/>
          <w:lang w:val="kk-KZ"/>
        </w:rPr>
        <w:t>20-21</w:t>
      </w:r>
      <w:r w:rsidR="00345BEC">
        <w:rPr>
          <w:sz w:val="28"/>
          <w:szCs w:val="28"/>
          <w:lang w:val="kk-KZ"/>
        </w:rPr>
        <w:t>)</w:t>
      </w:r>
      <w:r w:rsidRPr="00D80A54">
        <w:rPr>
          <w:sz w:val="28"/>
          <w:szCs w:val="28"/>
          <w:lang w:val="kk-KZ"/>
        </w:rPr>
        <w:t xml:space="preserve">. </w:t>
      </w:r>
    </w:p>
    <w:p w14:paraId="46B3EBAD" w14:textId="65D5D9E3" w:rsidR="00184C17" w:rsidRPr="00D80A54" w:rsidRDefault="00184C17" w:rsidP="00D80A54">
      <w:pPr>
        <w:tabs>
          <w:tab w:val="left" w:pos="1134"/>
        </w:tabs>
        <w:ind w:firstLine="709"/>
        <w:jc w:val="both"/>
        <w:rPr>
          <w:sz w:val="28"/>
          <w:szCs w:val="28"/>
          <w:lang w:val="kk-KZ"/>
        </w:rPr>
      </w:pPr>
      <w:r w:rsidRPr="00D80A54">
        <w:rPr>
          <w:sz w:val="28"/>
          <w:szCs w:val="28"/>
          <w:lang w:val="kk-KZ"/>
        </w:rPr>
        <w:t>2.</w:t>
      </w:r>
      <w:r w:rsidRPr="00D80A54">
        <w:rPr>
          <w:sz w:val="28"/>
          <w:szCs w:val="28"/>
          <w:lang w:val="kk-KZ"/>
        </w:rPr>
        <w:tab/>
        <w:t xml:space="preserve">Анатомические особенности стеблей </w:t>
      </w:r>
      <w:r w:rsidRPr="00D80A54">
        <w:rPr>
          <w:i/>
          <w:iCs/>
          <w:sz w:val="28"/>
          <w:szCs w:val="28"/>
          <w:lang w:val="kk-KZ"/>
        </w:rPr>
        <w:t>Dactylorhiza fuchsii</w:t>
      </w:r>
      <w:r w:rsidRPr="00D80A54">
        <w:rPr>
          <w:sz w:val="28"/>
          <w:szCs w:val="28"/>
          <w:lang w:val="kk-KZ"/>
        </w:rPr>
        <w:t xml:space="preserve"> (Druce) Soo на территории Центрально-Казахстанского мелкосопочника /</w:t>
      </w:r>
      <w:r w:rsidR="0046652F">
        <w:rPr>
          <w:sz w:val="28"/>
          <w:szCs w:val="28"/>
          <w:lang w:val="kk-KZ"/>
        </w:rPr>
        <w:t>/</w:t>
      </w:r>
      <w:r w:rsidRPr="00D80A54">
        <w:rPr>
          <w:sz w:val="28"/>
          <w:szCs w:val="28"/>
          <w:lang w:val="kk-KZ"/>
        </w:rPr>
        <w:t xml:space="preserve"> Устойчивое развитие территорий: теория и практика: материалы </w:t>
      </w:r>
      <w:r w:rsidR="003B34BC">
        <w:rPr>
          <w:sz w:val="28"/>
          <w:szCs w:val="28"/>
          <w:lang w:val="kk-KZ"/>
        </w:rPr>
        <w:t>3-й</w:t>
      </w:r>
      <w:r w:rsidRPr="00D80A54">
        <w:rPr>
          <w:sz w:val="28"/>
          <w:szCs w:val="28"/>
          <w:lang w:val="kk-KZ"/>
        </w:rPr>
        <w:t xml:space="preserve"> </w:t>
      </w:r>
      <w:r w:rsidR="003B34BC" w:rsidRPr="00D80A54">
        <w:rPr>
          <w:sz w:val="28"/>
          <w:szCs w:val="28"/>
          <w:lang w:val="kk-KZ"/>
        </w:rPr>
        <w:t xml:space="preserve">международной </w:t>
      </w:r>
      <w:r w:rsidRPr="00D80A54">
        <w:rPr>
          <w:sz w:val="28"/>
          <w:szCs w:val="28"/>
          <w:lang w:val="kk-KZ"/>
        </w:rPr>
        <w:t>научно-практической конференции</w:t>
      </w:r>
      <w:r w:rsidR="00345BEC">
        <w:rPr>
          <w:sz w:val="28"/>
          <w:szCs w:val="28"/>
          <w:lang w:val="kk-KZ"/>
        </w:rPr>
        <w:t xml:space="preserve"> (</w:t>
      </w:r>
      <w:r w:rsidRPr="00D80A54">
        <w:rPr>
          <w:sz w:val="28"/>
          <w:szCs w:val="28"/>
          <w:lang w:val="kk-KZ"/>
        </w:rPr>
        <w:t>Сибай</w:t>
      </w:r>
      <w:r w:rsidR="00345BEC">
        <w:rPr>
          <w:sz w:val="28"/>
          <w:szCs w:val="28"/>
          <w:lang w:val="kk-KZ"/>
        </w:rPr>
        <w:t>,</w:t>
      </w:r>
      <w:r w:rsidRPr="00D80A54">
        <w:rPr>
          <w:sz w:val="28"/>
          <w:szCs w:val="28"/>
          <w:lang w:val="kk-KZ"/>
        </w:rPr>
        <w:t xml:space="preserve"> 2022. </w:t>
      </w:r>
      <w:r w:rsidR="00345BEC">
        <w:rPr>
          <w:sz w:val="28"/>
          <w:szCs w:val="28"/>
          <w:lang w:val="kk-KZ"/>
        </w:rPr>
        <w:t xml:space="preserve">– </w:t>
      </w:r>
      <w:r w:rsidRPr="00D80A54">
        <w:rPr>
          <w:sz w:val="28"/>
          <w:szCs w:val="28"/>
          <w:lang w:val="kk-KZ"/>
        </w:rPr>
        <w:t>С. 148-149</w:t>
      </w:r>
      <w:r w:rsidR="00345BEC">
        <w:rPr>
          <w:sz w:val="28"/>
          <w:szCs w:val="28"/>
          <w:lang w:val="kk-KZ"/>
        </w:rPr>
        <w:t>)</w:t>
      </w:r>
      <w:r w:rsidRPr="00D80A54">
        <w:rPr>
          <w:sz w:val="28"/>
          <w:szCs w:val="28"/>
          <w:lang w:val="kk-KZ"/>
        </w:rPr>
        <w:t xml:space="preserve">. </w:t>
      </w:r>
    </w:p>
    <w:p w14:paraId="7F651653" w14:textId="0F19F07D" w:rsidR="00184C17" w:rsidRPr="00D80A54" w:rsidRDefault="00B37812" w:rsidP="00D80A54">
      <w:pPr>
        <w:tabs>
          <w:tab w:val="left" w:pos="1134"/>
          <w:tab w:val="left" w:pos="1276"/>
        </w:tabs>
        <w:ind w:firstLine="709"/>
        <w:jc w:val="both"/>
        <w:rPr>
          <w:sz w:val="28"/>
          <w:szCs w:val="28"/>
          <w:lang w:val="kk-KZ"/>
        </w:rPr>
      </w:pPr>
      <w:r>
        <w:rPr>
          <w:sz w:val="28"/>
          <w:szCs w:val="28"/>
          <w:lang w:val="kk-KZ"/>
        </w:rPr>
        <w:t xml:space="preserve">3. </w:t>
      </w:r>
      <w:r w:rsidR="00184C17" w:rsidRPr="00D80A54">
        <w:rPr>
          <w:sz w:val="28"/>
          <w:szCs w:val="28"/>
          <w:lang w:val="kk-KZ"/>
        </w:rPr>
        <w:t>Review of Orchidaceae of the northern part of Kazakhstan //</w:t>
      </w:r>
      <w:r w:rsidR="00345BEC">
        <w:rPr>
          <w:sz w:val="28"/>
          <w:szCs w:val="28"/>
          <w:lang w:val="kk-KZ"/>
        </w:rPr>
        <w:t xml:space="preserve"> </w:t>
      </w:r>
      <w:r w:rsidR="00184C17" w:rsidRPr="00D80A54">
        <w:rPr>
          <w:sz w:val="28"/>
          <w:szCs w:val="28"/>
          <w:lang w:val="kk-KZ"/>
        </w:rPr>
        <w:t xml:space="preserve">PhytoKeys. – 2023. – </w:t>
      </w:r>
      <w:r w:rsidR="003B34BC" w:rsidRPr="00844A62">
        <w:rPr>
          <w:sz w:val="28"/>
          <w:szCs w:val="28"/>
          <w:lang w:val="en-US"/>
        </w:rPr>
        <w:t>Vol</w:t>
      </w:r>
      <w:r w:rsidR="003B34BC" w:rsidRPr="00D80A54">
        <w:rPr>
          <w:sz w:val="28"/>
          <w:szCs w:val="28"/>
          <w:lang w:val="kk-KZ"/>
        </w:rPr>
        <w:t>.</w:t>
      </w:r>
      <w:r w:rsidR="00184C17" w:rsidRPr="00D80A54">
        <w:rPr>
          <w:sz w:val="28"/>
          <w:szCs w:val="28"/>
          <w:lang w:val="kk-KZ"/>
        </w:rPr>
        <w:t xml:space="preserve"> 229. – </w:t>
      </w:r>
      <w:r w:rsidR="003B34BC">
        <w:rPr>
          <w:sz w:val="28"/>
          <w:szCs w:val="28"/>
          <w:lang w:val="kk-KZ"/>
        </w:rPr>
        <w:t>Р</w:t>
      </w:r>
      <w:r w:rsidR="00184C17" w:rsidRPr="00D80A54">
        <w:rPr>
          <w:sz w:val="28"/>
          <w:szCs w:val="28"/>
          <w:lang w:val="kk-KZ"/>
        </w:rPr>
        <w:t>. 185-213.</w:t>
      </w:r>
    </w:p>
    <w:p w14:paraId="64165D1F" w14:textId="4463BC92" w:rsidR="00184C17" w:rsidRPr="00D80A54" w:rsidRDefault="00184C17" w:rsidP="00D80A54">
      <w:pPr>
        <w:tabs>
          <w:tab w:val="left" w:pos="1134"/>
          <w:tab w:val="left" w:pos="1276"/>
        </w:tabs>
        <w:ind w:firstLine="709"/>
        <w:jc w:val="both"/>
        <w:rPr>
          <w:sz w:val="28"/>
          <w:szCs w:val="28"/>
          <w:lang w:val="kk-KZ"/>
        </w:rPr>
      </w:pPr>
      <w:r w:rsidRPr="00D80A54">
        <w:rPr>
          <w:sz w:val="28"/>
          <w:szCs w:val="28"/>
          <w:lang w:val="kk-KZ"/>
        </w:rPr>
        <w:t>4.</w:t>
      </w:r>
      <w:r w:rsidRPr="00D80A54">
        <w:rPr>
          <w:sz w:val="28"/>
          <w:szCs w:val="28"/>
          <w:lang w:val="kk-KZ"/>
        </w:rPr>
        <w:tab/>
        <w:t xml:space="preserve">«Көкшетау» МҰТП аумағындағы </w:t>
      </w:r>
      <w:r w:rsidRPr="00D80A54">
        <w:rPr>
          <w:i/>
          <w:iCs/>
          <w:sz w:val="28"/>
          <w:szCs w:val="28"/>
          <w:lang w:val="kk-KZ"/>
        </w:rPr>
        <w:t>Dactylorhiza fuchsii</w:t>
      </w:r>
      <w:r w:rsidRPr="00D80A54">
        <w:rPr>
          <w:sz w:val="28"/>
          <w:szCs w:val="28"/>
          <w:lang w:val="kk-KZ"/>
        </w:rPr>
        <w:t xml:space="preserve"> (Druce) So</w:t>
      </w:r>
      <w:r w:rsidR="007E3D7E" w:rsidRPr="00D80A54">
        <w:rPr>
          <w:sz w:val="28"/>
          <w:szCs w:val="28"/>
          <w:lang w:val="kk-KZ"/>
        </w:rPr>
        <w:t>o</w:t>
      </w:r>
      <w:r w:rsidRPr="00D80A54">
        <w:rPr>
          <w:sz w:val="28"/>
          <w:szCs w:val="28"/>
          <w:lang w:val="kk-KZ"/>
        </w:rPr>
        <w:t xml:space="preserve"> ценопопуляцияларының қазіргі жағдайы //</w:t>
      </w:r>
      <w:r w:rsidR="0046652F">
        <w:rPr>
          <w:sz w:val="28"/>
          <w:szCs w:val="28"/>
          <w:lang w:val="kk-KZ"/>
        </w:rPr>
        <w:t xml:space="preserve"> </w:t>
      </w:r>
      <w:r w:rsidRPr="00D80A54">
        <w:rPr>
          <w:sz w:val="28"/>
          <w:szCs w:val="28"/>
          <w:lang w:val="kk-KZ"/>
        </w:rPr>
        <w:t>B</w:t>
      </w:r>
      <w:r w:rsidR="0046652F" w:rsidRPr="00D80A54">
        <w:rPr>
          <w:sz w:val="28"/>
          <w:szCs w:val="28"/>
          <w:lang w:val="kk-KZ"/>
        </w:rPr>
        <w:t>ulletin</w:t>
      </w:r>
      <w:r w:rsidRPr="00D80A54">
        <w:rPr>
          <w:sz w:val="28"/>
          <w:szCs w:val="28"/>
          <w:lang w:val="kk-KZ"/>
        </w:rPr>
        <w:t xml:space="preserve"> of the LN Gumilyov Eurasian National University. B</w:t>
      </w:r>
      <w:r w:rsidR="003B34BC" w:rsidRPr="00D80A54">
        <w:rPr>
          <w:sz w:val="28"/>
          <w:szCs w:val="28"/>
          <w:lang w:val="kk-KZ"/>
        </w:rPr>
        <w:t>ioscience</w:t>
      </w:r>
      <w:r w:rsidRPr="00D80A54">
        <w:rPr>
          <w:sz w:val="28"/>
          <w:szCs w:val="28"/>
          <w:lang w:val="kk-KZ"/>
        </w:rPr>
        <w:t xml:space="preserve"> Series. – 2024. – </w:t>
      </w:r>
      <w:r w:rsidR="003B34BC" w:rsidRPr="00CB6F4A">
        <w:rPr>
          <w:sz w:val="28"/>
          <w:szCs w:val="28"/>
          <w:lang w:val="kk-KZ"/>
        </w:rPr>
        <w:t>Vol</w:t>
      </w:r>
      <w:r w:rsidRPr="00D80A54">
        <w:rPr>
          <w:sz w:val="28"/>
          <w:szCs w:val="28"/>
          <w:lang w:val="kk-KZ"/>
        </w:rPr>
        <w:t>. 147</w:t>
      </w:r>
      <w:r w:rsidR="003B34BC">
        <w:rPr>
          <w:sz w:val="28"/>
          <w:szCs w:val="28"/>
          <w:lang w:val="kk-KZ"/>
        </w:rPr>
        <w:t>,</w:t>
      </w:r>
      <w:r w:rsidRPr="00D80A54">
        <w:rPr>
          <w:sz w:val="28"/>
          <w:szCs w:val="28"/>
          <w:lang w:val="kk-KZ"/>
        </w:rPr>
        <w:t xml:space="preserve"> №2. – </w:t>
      </w:r>
      <w:r w:rsidR="003B34BC">
        <w:rPr>
          <w:sz w:val="28"/>
          <w:szCs w:val="28"/>
          <w:lang w:val="kk-KZ"/>
        </w:rPr>
        <w:t>Р</w:t>
      </w:r>
      <w:r w:rsidRPr="00D80A54">
        <w:rPr>
          <w:sz w:val="28"/>
          <w:szCs w:val="28"/>
          <w:lang w:val="kk-KZ"/>
        </w:rPr>
        <w:t>. 26-44.</w:t>
      </w:r>
    </w:p>
    <w:p w14:paraId="48FF488D" w14:textId="28CCBA66" w:rsidR="00184C17" w:rsidRPr="00D80A54" w:rsidRDefault="00184C17" w:rsidP="00D80A54">
      <w:pPr>
        <w:tabs>
          <w:tab w:val="left" w:pos="1134"/>
          <w:tab w:val="left" w:pos="1276"/>
        </w:tabs>
        <w:ind w:firstLine="709"/>
        <w:jc w:val="both"/>
        <w:rPr>
          <w:sz w:val="28"/>
          <w:szCs w:val="28"/>
          <w:lang w:val="kk-KZ"/>
        </w:rPr>
      </w:pPr>
      <w:r w:rsidRPr="00D80A54">
        <w:rPr>
          <w:sz w:val="28"/>
          <w:szCs w:val="28"/>
          <w:lang w:val="kk-KZ"/>
        </w:rPr>
        <w:t>5.</w:t>
      </w:r>
      <w:r w:rsidRPr="00D80A54">
        <w:rPr>
          <w:sz w:val="28"/>
          <w:szCs w:val="28"/>
          <w:lang w:val="kk-KZ"/>
        </w:rPr>
        <w:tab/>
        <w:t xml:space="preserve">Cкрининг биологической активности экстракта </w:t>
      </w:r>
      <w:r w:rsidRPr="00D80A54">
        <w:rPr>
          <w:i/>
          <w:iCs/>
          <w:sz w:val="28"/>
          <w:szCs w:val="28"/>
          <w:lang w:val="kk-KZ"/>
        </w:rPr>
        <w:t>Dactylorhiza fuchsii</w:t>
      </w:r>
      <w:r w:rsidRPr="00D80A54">
        <w:rPr>
          <w:sz w:val="28"/>
          <w:szCs w:val="28"/>
          <w:lang w:val="kk-KZ"/>
        </w:rPr>
        <w:t xml:space="preserve"> (Druce) Soo Центрально-Казахстанского мелкосопочника // Eurasian Journal of Applied B</w:t>
      </w:r>
      <w:r w:rsidR="0046652F">
        <w:rPr>
          <w:sz w:val="28"/>
          <w:szCs w:val="28"/>
          <w:lang w:val="kk-KZ"/>
        </w:rPr>
        <w:t>iotechnology. – 2024. – №3S.</w:t>
      </w:r>
    </w:p>
    <w:p w14:paraId="048F1E58" w14:textId="7B3245D1" w:rsidR="00184C17" w:rsidRPr="00D80A54" w:rsidRDefault="00184C17" w:rsidP="00D80A54">
      <w:pPr>
        <w:tabs>
          <w:tab w:val="left" w:pos="1134"/>
          <w:tab w:val="left" w:pos="1276"/>
        </w:tabs>
        <w:ind w:firstLine="709"/>
        <w:jc w:val="both"/>
        <w:rPr>
          <w:sz w:val="28"/>
          <w:szCs w:val="28"/>
          <w:lang w:val="kk-KZ"/>
        </w:rPr>
      </w:pPr>
      <w:r w:rsidRPr="00D80A54">
        <w:rPr>
          <w:sz w:val="28"/>
          <w:szCs w:val="28"/>
          <w:lang w:val="kk-KZ"/>
        </w:rPr>
        <w:t>6.</w:t>
      </w:r>
      <w:r w:rsidRPr="00D80A54">
        <w:rPr>
          <w:sz w:val="28"/>
          <w:szCs w:val="28"/>
          <w:lang w:val="kk-KZ"/>
        </w:rPr>
        <w:tab/>
        <w:t xml:space="preserve">Features of introduction of </w:t>
      </w:r>
      <w:r w:rsidRPr="00D80A54">
        <w:rPr>
          <w:i/>
          <w:iCs/>
          <w:sz w:val="28"/>
          <w:szCs w:val="28"/>
          <w:lang w:val="kk-KZ"/>
        </w:rPr>
        <w:t>Dactylorhiza fuchsii</w:t>
      </w:r>
      <w:r w:rsidRPr="00D80A54">
        <w:rPr>
          <w:sz w:val="28"/>
          <w:szCs w:val="28"/>
          <w:lang w:val="kk-KZ"/>
        </w:rPr>
        <w:t xml:space="preserve"> (Druce) So</w:t>
      </w:r>
      <w:r w:rsidR="007E3D7E" w:rsidRPr="00D80A54">
        <w:rPr>
          <w:sz w:val="28"/>
          <w:szCs w:val="28"/>
          <w:lang w:val="kk-KZ"/>
        </w:rPr>
        <w:t>o</w:t>
      </w:r>
      <w:r w:rsidRPr="00D80A54">
        <w:rPr>
          <w:sz w:val="28"/>
          <w:szCs w:val="28"/>
          <w:lang w:val="kk-KZ"/>
        </w:rPr>
        <w:t xml:space="preserve"> in the conditions of the Astana botanical garden //</w:t>
      </w:r>
      <w:r w:rsidR="0046652F">
        <w:rPr>
          <w:sz w:val="28"/>
          <w:szCs w:val="28"/>
          <w:lang w:val="kk-KZ"/>
        </w:rPr>
        <w:t xml:space="preserve"> </w:t>
      </w:r>
      <w:r w:rsidRPr="00D80A54">
        <w:rPr>
          <w:sz w:val="28"/>
          <w:szCs w:val="28"/>
          <w:lang w:val="kk-KZ"/>
        </w:rPr>
        <w:t xml:space="preserve">Bulletin of the Karaganda University “Biology medicine geography Series”. – 2024. – </w:t>
      </w:r>
      <w:r w:rsidR="00561E8B" w:rsidRPr="00844A62">
        <w:rPr>
          <w:sz w:val="28"/>
          <w:szCs w:val="28"/>
          <w:lang w:val="en-US"/>
        </w:rPr>
        <w:t>Vol</w:t>
      </w:r>
      <w:r w:rsidRPr="00D80A54">
        <w:rPr>
          <w:sz w:val="28"/>
          <w:szCs w:val="28"/>
          <w:lang w:val="kk-KZ"/>
        </w:rPr>
        <w:t>. 11629</w:t>
      </w:r>
      <w:r w:rsidR="00561E8B">
        <w:rPr>
          <w:sz w:val="28"/>
          <w:szCs w:val="28"/>
          <w:lang w:val="kk-KZ"/>
        </w:rPr>
        <w:t>,</w:t>
      </w:r>
      <w:r w:rsidRPr="00D80A54">
        <w:rPr>
          <w:sz w:val="28"/>
          <w:szCs w:val="28"/>
          <w:lang w:val="kk-KZ"/>
        </w:rPr>
        <w:t xml:space="preserve"> №4. – </w:t>
      </w:r>
      <w:r w:rsidR="00561E8B">
        <w:rPr>
          <w:sz w:val="28"/>
          <w:szCs w:val="28"/>
          <w:lang w:val="kk-KZ"/>
        </w:rPr>
        <w:t>Р</w:t>
      </w:r>
      <w:r w:rsidRPr="00D80A54">
        <w:rPr>
          <w:sz w:val="28"/>
          <w:szCs w:val="28"/>
          <w:lang w:val="kk-KZ"/>
        </w:rPr>
        <w:t>. 54-61.</w:t>
      </w:r>
    </w:p>
    <w:p w14:paraId="0C604A87" w14:textId="3960C10F" w:rsidR="008160D3" w:rsidRPr="00D80A54" w:rsidRDefault="00184C17" w:rsidP="00D80A54">
      <w:pPr>
        <w:tabs>
          <w:tab w:val="left" w:pos="1134"/>
          <w:tab w:val="left" w:pos="1276"/>
        </w:tabs>
        <w:ind w:firstLine="709"/>
        <w:jc w:val="both"/>
        <w:rPr>
          <w:sz w:val="28"/>
          <w:szCs w:val="28"/>
          <w:lang w:val="kk-KZ"/>
        </w:rPr>
      </w:pPr>
      <w:r w:rsidRPr="00D80A54">
        <w:rPr>
          <w:sz w:val="28"/>
          <w:szCs w:val="28"/>
          <w:lang w:val="kk-KZ"/>
        </w:rPr>
        <w:t>7.</w:t>
      </w:r>
      <w:r w:rsidRPr="00D80A54">
        <w:rPr>
          <w:sz w:val="28"/>
          <w:szCs w:val="28"/>
          <w:lang w:val="kk-KZ"/>
        </w:rPr>
        <w:tab/>
        <w:t xml:space="preserve">Study of anatomical structure of </w:t>
      </w:r>
      <w:r w:rsidRPr="00D80A54">
        <w:rPr>
          <w:i/>
          <w:iCs/>
          <w:sz w:val="28"/>
          <w:szCs w:val="28"/>
          <w:lang w:val="kk-KZ"/>
        </w:rPr>
        <w:t>Dactylorhiza fuchsii</w:t>
      </w:r>
      <w:r w:rsidRPr="00D80A54">
        <w:rPr>
          <w:sz w:val="28"/>
          <w:szCs w:val="28"/>
          <w:lang w:val="kk-KZ"/>
        </w:rPr>
        <w:t xml:space="preserve"> (Orchidaceae) growing in the Karkaraly Mountains (Central Kazakhstan) //</w:t>
      </w:r>
      <w:r w:rsidR="0046652F">
        <w:rPr>
          <w:sz w:val="28"/>
          <w:szCs w:val="28"/>
          <w:lang w:val="kk-KZ"/>
        </w:rPr>
        <w:t xml:space="preserve"> </w:t>
      </w:r>
      <w:r w:rsidRPr="00D80A54">
        <w:rPr>
          <w:sz w:val="28"/>
          <w:szCs w:val="28"/>
          <w:lang w:val="kk-KZ"/>
        </w:rPr>
        <w:t xml:space="preserve">Fundamental and Experimental Biology. – 2025. – </w:t>
      </w:r>
      <w:r w:rsidR="00B37812" w:rsidRPr="00844A62">
        <w:rPr>
          <w:sz w:val="28"/>
          <w:szCs w:val="28"/>
          <w:lang w:val="en-US"/>
        </w:rPr>
        <w:t>Vol</w:t>
      </w:r>
      <w:r w:rsidRPr="00D80A54">
        <w:rPr>
          <w:sz w:val="28"/>
          <w:szCs w:val="28"/>
          <w:lang w:val="kk-KZ"/>
        </w:rPr>
        <w:t>. 11830</w:t>
      </w:r>
      <w:r w:rsidR="00B37812">
        <w:rPr>
          <w:sz w:val="28"/>
          <w:szCs w:val="28"/>
          <w:lang w:val="kk-KZ"/>
        </w:rPr>
        <w:t>,</w:t>
      </w:r>
      <w:r w:rsidRPr="00D80A54">
        <w:rPr>
          <w:sz w:val="28"/>
          <w:szCs w:val="28"/>
          <w:lang w:val="kk-KZ"/>
        </w:rPr>
        <w:t xml:space="preserve"> №2. – </w:t>
      </w:r>
      <w:r w:rsidR="00B37812">
        <w:rPr>
          <w:sz w:val="28"/>
          <w:szCs w:val="28"/>
          <w:lang w:val="kk-KZ"/>
        </w:rPr>
        <w:t>Р</w:t>
      </w:r>
      <w:r w:rsidRPr="00D80A54">
        <w:rPr>
          <w:sz w:val="28"/>
          <w:szCs w:val="28"/>
          <w:lang w:val="kk-KZ"/>
        </w:rPr>
        <w:t>. 127-135.</w:t>
      </w:r>
    </w:p>
    <w:p w14:paraId="05C6D771" w14:textId="28A90BB2" w:rsidR="0013620C" w:rsidRPr="00D80A54" w:rsidRDefault="00D9101A" w:rsidP="00D80A54">
      <w:pPr>
        <w:tabs>
          <w:tab w:val="left" w:pos="1134"/>
          <w:tab w:val="left" w:pos="1276"/>
        </w:tabs>
        <w:ind w:firstLine="709"/>
        <w:jc w:val="both"/>
        <w:rPr>
          <w:sz w:val="28"/>
          <w:szCs w:val="28"/>
          <w:lang w:val="kk-KZ"/>
        </w:rPr>
      </w:pPr>
      <w:r w:rsidRPr="00D80A54">
        <w:rPr>
          <w:b/>
          <w:bCs/>
          <w:sz w:val="28"/>
          <w:szCs w:val="28"/>
          <w:lang w:val="kk-KZ"/>
        </w:rPr>
        <w:t>Диссертацияның құрылымы</w:t>
      </w:r>
      <w:r w:rsidR="0013620C" w:rsidRPr="00D80A54">
        <w:rPr>
          <w:b/>
          <w:bCs/>
          <w:sz w:val="28"/>
          <w:szCs w:val="28"/>
          <w:lang w:val="kk-KZ"/>
        </w:rPr>
        <w:t>.</w:t>
      </w:r>
      <w:r w:rsidR="0013620C" w:rsidRPr="00D80A54">
        <w:rPr>
          <w:sz w:val="28"/>
          <w:szCs w:val="28"/>
          <w:lang w:val="kk-KZ"/>
        </w:rPr>
        <w:t xml:space="preserve"> Диссертация </w:t>
      </w:r>
      <w:r w:rsidR="00320838" w:rsidRPr="00D80A54">
        <w:rPr>
          <w:sz w:val="28"/>
          <w:szCs w:val="28"/>
          <w:lang w:val="kk-KZ"/>
        </w:rPr>
        <w:t>1</w:t>
      </w:r>
      <w:r w:rsidR="00C46015" w:rsidRPr="00D80A54">
        <w:rPr>
          <w:sz w:val="28"/>
          <w:szCs w:val="28"/>
          <w:lang w:val="kk-KZ"/>
        </w:rPr>
        <w:t>2</w:t>
      </w:r>
      <w:r w:rsidR="009B59A3">
        <w:rPr>
          <w:sz w:val="28"/>
          <w:szCs w:val="28"/>
          <w:lang w:val="kk-KZ"/>
        </w:rPr>
        <w:t>1</w:t>
      </w:r>
      <w:r w:rsidR="0013620C" w:rsidRPr="00D80A54">
        <w:rPr>
          <w:sz w:val="28"/>
          <w:szCs w:val="28"/>
          <w:lang w:val="kk-KZ"/>
        </w:rPr>
        <w:t xml:space="preserve"> </w:t>
      </w:r>
      <w:r w:rsidRPr="00D80A54">
        <w:rPr>
          <w:sz w:val="28"/>
          <w:szCs w:val="28"/>
          <w:lang w:val="kk-KZ"/>
        </w:rPr>
        <w:t xml:space="preserve">беттен тұрады және белгілер мен қысқартуларды, кіріспені, әдебиеттерге шолуды, материалдар мен әдістерді, нәтижелер мен талқылауды, қорытындыны және пайдаланылған </w:t>
      </w:r>
      <w:r w:rsidR="00320838" w:rsidRPr="00D80A54">
        <w:rPr>
          <w:sz w:val="28"/>
          <w:szCs w:val="28"/>
          <w:lang w:val="kk-KZ"/>
        </w:rPr>
        <w:t>2</w:t>
      </w:r>
      <w:r w:rsidR="007D1C46" w:rsidRPr="00D80A54">
        <w:rPr>
          <w:sz w:val="28"/>
          <w:szCs w:val="28"/>
          <w:lang w:val="kk-KZ"/>
        </w:rPr>
        <w:t>1</w:t>
      </w:r>
      <w:r w:rsidR="009B59A3">
        <w:rPr>
          <w:sz w:val="28"/>
          <w:szCs w:val="28"/>
          <w:lang w:val="kk-KZ"/>
        </w:rPr>
        <w:t>4</w:t>
      </w:r>
      <w:r w:rsidRPr="00D80A54">
        <w:rPr>
          <w:sz w:val="28"/>
          <w:szCs w:val="28"/>
          <w:lang w:val="kk-KZ"/>
        </w:rPr>
        <w:t xml:space="preserve"> дереккөздерді қамтиды; сонымен қатар </w:t>
      </w:r>
      <w:r w:rsidR="00320838" w:rsidRPr="00D80A54">
        <w:rPr>
          <w:sz w:val="28"/>
          <w:szCs w:val="28"/>
          <w:lang w:val="kk-KZ"/>
        </w:rPr>
        <w:t>1</w:t>
      </w:r>
      <w:r w:rsidR="00EE2A9A" w:rsidRPr="00D80A54">
        <w:rPr>
          <w:sz w:val="28"/>
          <w:szCs w:val="28"/>
          <w:lang w:val="kk-KZ"/>
        </w:rPr>
        <w:t>4</w:t>
      </w:r>
      <w:r w:rsidRPr="00D80A54">
        <w:rPr>
          <w:sz w:val="28"/>
          <w:szCs w:val="28"/>
          <w:lang w:val="kk-KZ"/>
        </w:rPr>
        <w:t xml:space="preserve"> кесте, </w:t>
      </w:r>
      <w:r w:rsidR="00320838" w:rsidRPr="00D80A54">
        <w:rPr>
          <w:sz w:val="28"/>
          <w:szCs w:val="28"/>
          <w:lang w:val="kk-KZ"/>
        </w:rPr>
        <w:t>47</w:t>
      </w:r>
      <w:r w:rsidRPr="00D80A54">
        <w:rPr>
          <w:sz w:val="28"/>
          <w:szCs w:val="28"/>
          <w:lang w:val="kk-KZ"/>
        </w:rPr>
        <w:t xml:space="preserve"> сурет және </w:t>
      </w:r>
      <w:r w:rsidR="00320838" w:rsidRPr="00D80A54">
        <w:rPr>
          <w:sz w:val="28"/>
          <w:szCs w:val="28"/>
          <w:lang w:val="kk-KZ"/>
        </w:rPr>
        <w:t>4</w:t>
      </w:r>
      <w:r w:rsidRPr="00D80A54">
        <w:rPr>
          <w:sz w:val="28"/>
          <w:szCs w:val="28"/>
          <w:lang w:val="kk-KZ"/>
        </w:rPr>
        <w:t xml:space="preserve"> қосымша</w:t>
      </w:r>
      <w:r w:rsidR="00320838" w:rsidRPr="00D80A54">
        <w:rPr>
          <w:sz w:val="28"/>
          <w:szCs w:val="28"/>
          <w:lang w:val="kk-KZ"/>
        </w:rPr>
        <w:t>дан тұрады</w:t>
      </w:r>
      <w:r w:rsidR="0013620C" w:rsidRPr="00D80A54">
        <w:rPr>
          <w:sz w:val="28"/>
          <w:szCs w:val="28"/>
          <w:lang w:val="kk-KZ"/>
        </w:rPr>
        <w:t>.</w:t>
      </w:r>
    </w:p>
    <w:p w14:paraId="1727341C" w14:textId="77777777" w:rsidR="0013620C" w:rsidRPr="00844A62" w:rsidRDefault="0013620C" w:rsidP="00844A62">
      <w:pPr>
        <w:ind w:firstLine="709"/>
        <w:jc w:val="center"/>
        <w:rPr>
          <w:b/>
          <w:bCs/>
          <w:color w:val="000000"/>
          <w:sz w:val="28"/>
          <w:szCs w:val="28"/>
          <w:lang w:val="kk-KZ"/>
        </w:rPr>
      </w:pPr>
    </w:p>
    <w:p w14:paraId="5606D290" w14:textId="77777777" w:rsidR="0013620C" w:rsidRPr="00844A62" w:rsidRDefault="0013620C" w:rsidP="00844A62">
      <w:pPr>
        <w:ind w:firstLine="709"/>
        <w:jc w:val="center"/>
        <w:rPr>
          <w:b/>
          <w:bCs/>
          <w:color w:val="000000"/>
          <w:sz w:val="28"/>
          <w:szCs w:val="28"/>
          <w:lang w:val="kk-KZ"/>
        </w:rPr>
      </w:pPr>
    </w:p>
    <w:p w14:paraId="4F9CF13C" w14:textId="77777777" w:rsidR="00066FFA" w:rsidRPr="00844A62" w:rsidRDefault="00066FFA" w:rsidP="00844A62">
      <w:pPr>
        <w:ind w:firstLine="709"/>
        <w:jc w:val="center"/>
        <w:rPr>
          <w:b/>
          <w:bCs/>
          <w:color w:val="000000"/>
          <w:sz w:val="28"/>
          <w:szCs w:val="28"/>
          <w:lang w:val="kk-KZ"/>
        </w:rPr>
      </w:pPr>
    </w:p>
    <w:p w14:paraId="622F8FD6" w14:textId="77777777" w:rsidR="00066FFA" w:rsidRPr="00844A62" w:rsidRDefault="00066FFA" w:rsidP="00844A62">
      <w:pPr>
        <w:ind w:firstLine="709"/>
        <w:jc w:val="center"/>
        <w:rPr>
          <w:b/>
          <w:bCs/>
          <w:color w:val="000000"/>
          <w:sz w:val="28"/>
          <w:szCs w:val="28"/>
          <w:lang w:val="kk-KZ"/>
        </w:rPr>
      </w:pPr>
    </w:p>
    <w:p w14:paraId="0F4B71BD" w14:textId="77777777" w:rsidR="00066FFA" w:rsidRPr="00844A62" w:rsidRDefault="00066FFA" w:rsidP="00844A62">
      <w:pPr>
        <w:ind w:firstLine="709"/>
        <w:jc w:val="center"/>
        <w:rPr>
          <w:b/>
          <w:bCs/>
          <w:color w:val="000000"/>
          <w:sz w:val="28"/>
          <w:szCs w:val="28"/>
          <w:lang w:val="kk-KZ"/>
        </w:rPr>
      </w:pPr>
    </w:p>
    <w:p w14:paraId="121EA78E" w14:textId="77777777" w:rsidR="00066FFA" w:rsidRPr="00844A62" w:rsidRDefault="00066FFA" w:rsidP="00844A62">
      <w:pPr>
        <w:ind w:firstLine="709"/>
        <w:jc w:val="center"/>
        <w:rPr>
          <w:b/>
          <w:bCs/>
          <w:color w:val="000000"/>
          <w:sz w:val="28"/>
          <w:szCs w:val="28"/>
          <w:lang w:val="kk-KZ"/>
        </w:rPr>
      </w:pPr>
    </w:p>
    <w:p w14:paraId="7869C9EF" w14:textId="77777777" w:rsidR="00066FFA" w:rsidRDefault="00066FFA" w:rsidP="00844A62">
      <w:pPr>
        <w:ind w:firstLine="709"/>
        <w:jc w:val="center"/>
        <w:rPr>
          <w:b/>
          <w:bCs/>
          <w:color w:val="000000"/>
          <w:sz w:val="28"/>
          <w:szCs w:val="28"/>
          <w:lang w:val="kk-KZ"/>
        </w:rPr>
      </w:pPr>
    </w:p>
    <w:p w14:paraId="14C03E98" w14:textId="77777777" w:rsidR="0046652F" w:rsidRDefault="0046652F" w:rsidP="00844A62">
      <w:pPr>
        <w:ind w:firstLine="709"/>
        <w:jc w:val="center"/>
        <w:rPr>
          <w:b/>
          <w:bCs/>
          <w:color w:val="000000"/>
          <w:sz w:val="28"/>
          <w:szCs w:val="28"/>
          <w:lang w:val="kk-KZ"/>
        </w:rPr>
      </w:pPr>
    </w:p>
    <w:p w14:paraId="2E2E18BF" w14:textId="77777777" w:rsidR="0046652F" w:rsidRDefault="0046652F" w:rsidP="00844A62">
      <w:pPr>
        <w:ind w:firstLine="709"/>
        <w:jc w:val="center"/>
        <w:rPr>
          <w:b/>
          <w:bCs/>
          <w:color w:val="000000"/>
          <w:sz w:val="28"/>
          <w:szCs w:val="28"/>
          <w:lang w:val="kk-KZ"/>
        </w:rPr>
      </w:pPr>
    </w:p>
    <w:p w14:paraId="397834D3" w14:textId="77777777" w:rsidR="0046652F" w:rsidRDefault="0046652F" w:rsidP="00844A62">
      <w:pPr>
        <w:ind w:firstLine="709"/>
        <w:jc w:val="center"/>
        <w:rPr>
          <w:b/>
          <w:bCs/>
          <w:color w:val="000000"/>
          <w:sz w:val="28"/>
          <w:szCs w:val="28"/>
          <w:lang w:val="kk-KZ"/>
        </w:rPr>
      </w:pPr>
    </w:p>
    <w:p w14:paraId="538F4989" w14:textId="77777777" w:rsidR="0046652F" w:rsidRDefault="0046652F" w:rsidP="00844A62">
      <w:pPr>
        <w:ind w:firstLine="709"/>
        <w:jc w:val="center"/>
        <w:rPr>
          <w:b/>
          <w:bCs/>
          <w:color w:val="000000"/>
          <w:sz w:val="28"/>
          <w:szCs w:val="28"/>
          <w:lang w:val="kk-KZ"/>
        </w:rPr>
      </w:pPr>
    </w:p>
    <w:p w14:paraId="3B04E02A" w14:textId="77777777" w:rsidR="0046652F" w:rsidRDefault="0046652F" w:rsidP="00844A62">
      <w:pPr>
        <w:ind w:firstLine="709"/>
        <w:jc w:val="center"/>
        <w:rPr>
          <w:b/>
          <w:bCs/>
          <w:color w:val="000000"/>
          <w:sz w:val="28"/>
          <w:szCs w:val="28"/>
          <w:lang w:val="kk-KZ"/>
        </w:rPr>
      </w:pPr>
    </w:p>
    <w:p w14:paraId="45188B77" w14:textId="77777777" w:rsidR="0046652F" w:rsidRDefault="0046652F" w:rsidP="00844A62">
      <w:pPr>
        <w:ind w:firstLine="709"/>
        <w:jc w:val="center"/>
        <w:rPr>
          <w:b/>
          <w:bCs/>
          <w:color w:val="000000"/>
          <w:sz w:val="28"/>
          <w:szCs w:val="28"/>
          <w:lang w:val="kk-KZ"/>
        </w:rPr>
      </w:pPr>
    </w:p>
    <w:p w14:paraId="59AB36C3" w14:textId="77777777" w:rsidR="0046652F" w:rsidRDefault="0046652F" w:rsidP="00844A62">
      <w:pPr>
        <w:ind w:firstLine="709"/>
        <w:jc w:val="center"/>
        <w:rPr>
          <w:b/>
          <w:bCs/>
          <w:color w:val="000000"/>
          <w:sz w:val="28"/>
          <w:szCs w:val="28"/>
          <w:lang w:val="kk-KZ"/>
        </w:rPr>
      </w:pPr>
    </w:p>
    <w:p w14:paraId="1860AB36" w14:textId="77777777" w:rsidR="0046652F" w:rsidRDefault="0046652F" w:rsidP="00844A62">
      <w:pPr>
        <w:ind w:firstLine="709"/>
        <w:jc w:val="center"/>
        <w:rPr>
          <w:b/>
          <w:bCs/>
          <w:color w:val="000000"/>
          <w:sz w:val="28"/>
          <w:szCs w:val="28"/>
          <w:lang w:val="kk-KZ"/>
        </w:rPr>
      </w:pPr>
    </w:p>
    <w:p w14:paraId="4F94FE53" w14:textId="77777777" w:rsidR="0046652F" w:rsidRDefault="0046652F" w:rsidP="00844A62">
      <w:pPr>
        <w:ind w:firstLine="709"/>
        <w:jc w:val="center"/>
        <w:rPr>
          <w:b/>
          <w:bCs/>
          <w:color w:val="000000"/>
          <w:sz w:val="28"/>
          <w:szCs w:val="28"/>
          <w:lang w:val="kk-KZ"/>
        </w:rPr>
      </w:pPr>
    </w:p>
    <w:p w14:paraId="21ED897A" w14:textId="77777777" w:rsidR="0046652F" w:rsidRDefault="0046652F" w:rsidP="00844A62">
      <w:pPr>
        <w:ind w:firstLine="709"/>
        <w:jc w:val="center"/>
        <w:rPr>
          <w:b/>
          <w:bCs/>
          <w:color w:val="000000"/>
          <w:sz w:val="28"/>
          <w:szCs w:val="28"/>
          <w:lang w:val="kk-KZ"/>
        </w:rPr>
      </w:pPr>
    </w:p>
    <w:p w14:paraId="30BFC033" w14:textId="77777777" w:rsidR="0046652F" w:rsidRDefault="0046652F" w:rsidP="00844A62">
      <w:pPr>
        <w:ind w:firstLine="709"/>
        <w:jc w:val="center"/>
        <w:rPr>
          <w:b/>
          <w:bCs/>
          <w:color w:val="000000"/>
          <w:sz w:val="28"/>
          <w:szCs w:val="28"/>
          <w:lang w:val="kk-KZ"/>
        </w:rPr>
      </w:pPr>
    </w:p>
    <w:p w14:paraId="473D24D1" w14:textId="77777777" w:rsidR="0046652F" w:rsidRDefault="0046652F" w:rsidP="00844A62">
      <w:pPr>
        <w:ind w:firstLine="709"/>
        <w:jc w:val="center"/>
        <w:rPr>
          <w:b/>
          <w:bCs/>
          <w:color w:val="000000"/>
          <w:sz w:val="28"/>
          <w:szCs w:val="28"/>
          <w:lang w:val="kk-KZ"/>
        </w:rPr>
      </w:pPr>
    </w:p>
    <w:p w14:paraId="0FBA39EC" w14:textId="77777777" w:rsidR="0046652F" w:rsidRDefault="0046652F" w:rsidP="00844A62">
      <w:pPr>
        <w:ind w:firstLine="709"/>
        <w:jc w:val="center"/>
        <w:rPr>
          <w:b/>
          <w:bCs/>
          <w:color w:val="000000"/>
          <w:sz w:val="28"/>
          <w:szCs w:val="28"/>
          <w:lang w:val="kk-KZ"/>
        </w:rPr>
      </w:pPr>
    </w:p>
    <w:p w14:paraId="764CDDF6" w14:textId="77777777" w:rsidR="0046652F" w:rsidRDefault="0046652F" w:rsidP="00844A62">
      <w:pPr>
        <w:ind w:firstLine="709"/>
        <w:jc w:val="center"/>
        <w:rPr>
          <w:b/>
          <w:bCs/>
          <w:color w:val="000000"/>
          <w:sz w:val="28"/>
          <w:szCs w:val="28"/>
          <w:lang w:val="kk-KZ"/>
        </w:rPr>
      </w:pPr>
    </w:p>
    <w:p w14:paraId="7DEC0E4A" w14:textId="77777777" w:rsidR="0046652F" w:rsidRDefault="0046652F" w:rsidP="00844A62">
      <w:pPr>
        <w:ind w:firstLine="709"/>
        <w:jc w:val="center"/>
        <w:rPr>
          <w:b/>
          <w:bCs/>
          <w:color w:val="000000"/>
          <w:sz w:val="28"/>
          <w:szCs w:val="28"/>
          <w:lang w:val="kk-KZ"/>
        </w:rPr>
      </w:pPr>
    </w:p>
    <w:p w14:paraId="63ED2AB0" w14:textId="77777777" w:rsidR="0046652F" w:rsidRDefault="0046652F" w:rsidP="00844A62">
      <w:pPr>
        <w:ind w:firstLine="709"/>
        <w:jc w:val="center"/>
        <w:rPr>
          <w:b/>
          <w:bCs/>
          <w:color w:val="000000"/>
          <w:sz w:val="28"/>
          <w:szCs w:val="28"/>
          <w:lang w:val="kk-KZ"/>
        </w:rPr>
      </w:pPr>
    </w:p>
    <w:p w14:paraId="1C8B7AE1" w14:textId="77777777" w:rsidR="0046652F" w:rsidRDefault="0046652F" w:rsidP="00844A62">
      <w:pPr>
        <w:ind w:firstLine="709"/>
        <w:jc w:val="center"/>
        <w:rPr>
          <w:b/>
          <w:bCs/>
          <w:color w:val="000000"/>
          <w:sz w:val="28"/>
          <w:szCs w:val="28"/>
          <w:lang w:val="kk-KZ"/>
        </w:rPr>
      </w:pPr>
    </w:p>
    <w:p w14:paraId="2DF5D485" w14:textId="77777777" w:rsidR="0046652F" w:rsidRDefault="0046652F" w:rsidP="00844A62">
      <w:pPr>
        <w:ind w:firstLine="709"/>
        <w:jc w:val="center"/>
        <w:rPr>
          <w:b/>
          <w:bCs/>
          <w:color w:val="000000"/>
          <w:sz w:val="28"/>
          <w:szCs w:val="28"/>
          <w:lang w:val="kk-KZ"/>
        </w:rPr>
      </w:pPr>
    </w:p>
    <w:p w14:paraId="4AE6B06E" w14:textId="77777777" w:rsidR="0046652F" w:rsidRDefault="0046652F" w:rsidP="00844A62">
      <w:pPr>
        <w:ind w:firstLine="709"/>
        <w:jc w:val="center"/>
        <w:rPr>
          <w:b/>
          <w:bCs/>
          <w:color w:val="000000"/>
          <w:sz w:val="28"/>
          <w:szCs w:val="28"/>
          <w:lang w:val="kk-KZ"/>
        </w:rPr>
      </w:pPr>
    </w:p>
    <w:p w14:paraId="0F0B5C0F" w14:textId="77777777" w:rsidR="0046652F" w:rsidRDefault="0046652F" w:rsidP="00844A62">
      <w:pPr>
        <w:ind w:firstLine="709"/>
        <w:jc w:val="center"/>
        <w:rPr>
          <w:b/>
          <w:bCs/>
          <w:color w:val="000000"/>
          <w:sz w:val="28"/>
          <w:szCs w:val="28"/>
          <w:lang w:val="kk-KZ"/>
        </w:rPr>
      </w:pPr>
    </w:p>
    <w:p w14:paraId="41D754BC" w14:textId="77777777" w:rsidR="0046652F" w:rsidRPr="00844A62" w:rsidRDefault="0046652F" w:rsidP="00844A62">
      <w:pPr>
        <w:ind w:firstLine="709"/>
        <w:jc w:val="center"/>
        <w:rPr>
          <w:b/>
          <w:bCs/>
          <w:color w:val="000000"/>
          <w:sz w:val="28"/>
          <w:szCs w:val="28"/>
          <w:lang w:val="kk-KZ"/>
        </w:rPr>
      </w:pPr>
    </w:p>
    <w:p w14:paraId="56E1B51A" w14:textId="77777777" w:rsidR="00066FFA" w:rsidRPr="00844A62" w:rsidRDefault="00066FFA" w:rsidP="00844A62">
      <w:pPr>
        <w:ind w:firstLine="709"/>
        <w:jc w:val="center"/>
        <w:rPr>
          <w:b/>
          <w:bCs/>
          <w:color w:val="000000"/>
          <w:sz w:val="28"/>
          <w:szCs w:val="28"/>
          <w:lang w:val="kk-KZ"/>
        </w:rPr>
      </w:pPr>
    </w:p>
    <w:p w14:paraId="51D51CE3" w14:textId="77777777" w:rsidR="00066FFA" w:rsidRPr="00844A62" w:rsidRDefault="00066FFA" w:rsidP="00844A62">
      <w:pPr>
        <w:ind w:firstLine="709"/>
        <w:jc w:val="center"/>
        <w:rPr>
          <w:b/>
          <w:bCs/>
          <w:color w:val="000000"/>
          <w:sz w:val="28"/>
          <w:szCs w:val="28"/>
          <w:lang w:val="kk-KZ"/>
        </w:rPr>
      </w:pPr>
    </w:p>
    <w:p w14:paraId="6D6D9D56" w14:textId="77777777" w:rsidR="00066FFA" w:rsidRPr="00844A62" w:rsidRDefault="00066FFA" w:rsidP="00844A62">
      <w:pPr>
        <w:ind w:firstLine="709"/>
        <w:jc w:val="center"/>
        <w:rPr>
          <w:b/>
          <w:bCs/>
          <w:color w:val="000000"/>
          <w:sz w:val="28"/>
          <w:szCs w:val="28"/>
          <w:lang w:val="kk-KZ"/>
        </w:rPr>
      </w:pPr>
    </w:p>
    <w:p w14:paraId="783C0917" w14:textId="0FFE0C6C" w:rsidR="0013620C" w:rsidRPr="00844A62" w:rsidRDefault="0013620C" w:rsidP="0046652F">
      <w:pPr>
        <w:ind w:firstLine="709"/>
        <w:jc w:val="both"/>
        <w:rPr>
          <w:b/>
          <w:bCs/>
          <w:color w:val="000000"/>
          <w:sz w:val="28"/>
          <w:szCs w:val="28"/>
          <w:lang w:val="kk-KZ"/>
        </w:rPr>
      </w:pPr>
      <w:r w:rsidRPr="00844A62">
        <w:rPr>
          <w:b/>
          <w:bCs/>
          <w:color w:val="000000"/>
          <w:sz w:val="28"/>
          <w:szCs w:val="28"/>
          <w:lang w:val="kk-KZ"/>
        </w:rPr>
        <w:t xml:space="preserve">1 </w:t>
      </w:r>
      <w:r w:rsidR="00581CC4" w:rsidRPr="00844A62">
        <w:rPr>
          <w:b/>
          <w:bCs/>
          <w:color w:val="000000"/>
          <w:sz w:val="28"/>
          <w:szCs w:val="28"/>
          <w:lang w:val="kk-KZ"/>
        </w:rPr>
        <w:t>DACTYLORHIZA NEVSKI Т</w:t>
      </w:r>
      <w:r w:rsidR="00BB4EF1" w:rsidRPr="00844A62">
        <w:rPr>
          <w:b/>
          <w:bCs/>
          <w:color w:val="000000"/>
          <w:sz w:val="28"/>
          <w:szCs w:val="28"/>
          <w:lang w:val="kk-KZ"/>
        </w:rPr>
        <w:t>У</w:t>
      </w:r>
      <w:r w:rsidR="00581CC4" w:rsidRPr="00844A62">
        <w:rPr>
          <w:b/>
          <w:bCs/>
          <w:color w:val="000000"/>
          <w:sz w:val="28"/>
          <w:szCs w:val="28"/>
          <w:lang w:val="kk-KZ"/>
        </w:rPr>
        <w:t>Ы</w:t>
      </w:r>
      <w:r w:rsidR="00BB4EF1" w:rsidRPr="00844A62">
        <w:rPr>
          <w:b/>
          <w:bCs/>
          <w:color w:val="000000"/>
          <w:sz w:val="28"/>
          <w:szCs w:val="28"/>
          <w:lang w:val="kk-KZ"/>
        </w:rPr>
        <w:t>С</w:t>
      </w:r>
      <w:r w:rsidR="00581CC4" w:rsidRPr="00844A62">
        <w:rPr>
          <w:b/>
          <w:bCs/>
          <w:color w:val="000000"/>
          <w:sz w:val="28"/>
          <w:szCs w:val="28"/>
          <w:lang w:val="kk-KZ"/>
        </w:rPr>
        <w:t>ЫНЫҢ ЭКОЛОГИЯЛЫҚ-БИОЛОГИЯЛЫҚ ЕРЕКШЕЛІКТЕРІ</w:t>
      </w:r>
    </w:p>
    <w:p w14:paraId="7EC3130E" w14:textId="77777777" w:rsidR="00D91BD3" w:rsidRPr="00844A62" w:rsidRDefault="00D91BD3" w:rsidP="0046652F">
      <w:pPr>
        <w:ind w:firstLine="709"/>
        <w:jc w:val="both"/>
        <w:rPr>
          <w:b/>
          <w:bCs/>
          <w:color w:val="000000"/>
          <w:sz w:val="28"/>
          <w:szCs w:val="28"/>
          <w:lang w:val="kk-KZ"/>
        </w:rPr>
      </w:pPr>
    </w:p>
    <w:p w14:paraId="3235B310" w14:textId="43669B32" w:rsidR="0013620C" w:rsidRPr="00844A62" w:rsidRDefault="0013620C" w:rsidP="0046652F">
      <w:pPr>
        <w:ind w:firstLine="709"/>
        <w:jc w:val="both"/>
        <w:rPr>
          <w:b/>
          <w:bCs/>
          <w:color w:val="000000"/>
          <w:sz w:val="28"/>
          <w:szCs w:val="28"/>
          <w:lang w:val="kk-KZ"/>
        </w:rPr>
      </w:pPr>
      <w:r w:rsidRPr="00844A62">
        <w:rPr>
          <w:b/>
          <w:bCs/>
          <w:color w:val="000000"/>
          <w:sz w:val="28"/>
          <w:szCs w:val="28"/>
          <w:lang w:val="kk-KZ"/>
        </w:rPr>
        <w:t xml:space="preserve">1.1 </w:t>
      </w:r>
      <w:r w:rsidR="00581CC4" w:rsidRPr="00844A62">
        <w:rPr>
          <w:b/>
          <w:bCs/>
          <w:i/>
          <w:iCs/>
          <w:sz w:val="28"/>
          <w:szCs w:val="28"/>
          <w:lang w:val="kk-KZ"/>
        </w:rPr>
        <w:t>Dactylorhiza</w:t>
      </w:r>
      <w:r w:rsidR="00581CC4" w:rsidRPr="00844A62">
        <w:rPr>
          <w:b/>
          <w:bCs/>
          <w:sz w:val="28"/>
          <w:szCs w:val="28"/>
          <w:lang w:val="kk-KZ"/>
        </w:rPr>
        <w:t xml:space="preserve"> Nevski т</w:t>
      </w:r>
      <w:r w:rsidR="00BB4EF1" w:rsidRPr="00844A62">
        <w:rPr>
          <w:b/>
          <w:bCs/>
          <w:sz w:val="28"/>
          <w:szCs w:val="28"/>
          <w:lang w:val="kk-KZ"/>
        </w:rPr>
        <w:t>уысын</w:t>
      </w:r>
      <w:r w:rsidR="00581CC4" w:rsidRPr="00844A62">
        <w:rPr>
          <w:b/>
          <w:bCs/>
          <w:sz w:val="28"/>
          <w:szCs w:val="28"/>
          <w:lang w:val="kk-KZ"/>
        </w:rPr>
        <w:t>ың зерттелу деңгейі</w:t>
      </w:r>
    </w:p>
    <w:p w14:paraId="50B94D95" w14:textId="7DF9145F" w:rsidR="0013620C" w:rsidRPr="00844A62" w:rsidRDefault="00BF46FB" w:rsidP="0046652F">
      <w:pPr>
        <w:ind w:firstLine="709"/>
        <w:jc w:val="both"/>
        <w:rPr>
          <w:color w:val="000000"/>
          <w:sz w:val="28"/>
          <w:szCs w:val="28"/>
          <w:lang w:val="kk-KZ"/>
        </w:rPr>
      </w:pPr>
      <w:r w:rsidRPr="00844A62">
        <w:rPr>
          <w:color w:val="000000"/>
          <w:sz w:val="28"/>
          <w:szCs w:val="28"/>
          <w:lang w:val="kk-KZ"/>
        </w:rPr>
        <w:t>Орхидеялар</w:t>
      </w:r>
      <w:r w:rsidR="0013620C" w:rsidRPr="00844A62">
        <w:rPr>
          <w:color w:val="000000"/>
          <w:sz w:val="28"/>
          <w:szCs w:val="28"/>
          <w:lang w:val="kk-KZ"/>
        </w:rPr>
        <w:t xml:space="preserve"> </w:t>
      </w:r>
      <w:r w:rsidRPr="00844A62">
        <w:rPr>
          <w:color w:val="000000"/>
          <w:sz w:val="28"/>
          <w:szCs w:val="28"/>
          <w:lang w:val="kk-KZ"/>
        </w:rPr>
        <w:t>–</w:t>
      </w:r>
      <w:r w:rsidR="0013620C" w:rsidRPr="00844A62">
        <w:rPr>
          <w:color w:val="000000"/>
          <w:sz w:val="28"/>
          <w:szCs w:val="28"/>
          <w:lang w:val="kk-KZ"/>
        </w:rPr>
        <w:t xml:space="preserve"> </w:t>
      </w:r>
      <w:r w:rsidRPr="00844A62">
        <w:rPr>
          <w:color w:val="000000"/>
          <w:sz w:val="28"/>
          <w:szCs w:val="28"/>
          <w:lang w:val="kk-KZ"/>
        </w:rPr>
        <w:t xml:space="preserve">әлемдегі ең үлкен тұқымдастардың бірі, әртүрлі деректер бойынша </w:t>
      </w:r>
      <w:r w:rsidR="00BC5AB3">
        <w:rPr>
          <w:color w:val="000000"/>
          <w:sz w:val="28"/>
          <w:szCs w:val="28"/>
          <w:lang w:val="kk-KZ"/>
        </w:rPr>
        <w:t>28 000</w:t>
      </w:r>
      <w:r w:rsidRPr="00844A62">
        <w:rPr>
          <w:color w:val="000000"/>
          <w:sz w:val="28"/>
          <w:szCs w:val="28"/>
          <w:lang w:val="kk-KZ"/>
        </w:rPr>
        <w:t>-нан</w:t>
      </w:r>
      <w:r w:rsidR="0013620C" w:rsidRPr="00844A62">
        <w:rPr>
          <w:color w:val="000000"/>
          <w:sz w:val="28"/>
          <w:szCs w:val="28"/>
          <w:lang w:val="kk-KZ"/>
        </w:rPr>
        <w:t xml:space="preserve"> 30</w:t>
      </w:r>
      <w:r w:rsidRPr="00844A62">
        <w:rPr>
          <w:color w:val="000000"/>
          <w:sz w:val="28"/>
          <w:szCs w:val="28"/>
          <w:lang w:val="kk-KZ"/>
        </w:rPr>
        <w:t> </w:t>
      </w:r>
      <w:r w:rsidR="0013620C" w:rsidRPr="00844A62">
        <w:rPr>
          <w:color w:val="000000"/>
          <w:sz w:val="28"/>
          <w:szCs w:val="28"/>
          <w:lang w:val="kk-KZ"/>
        </w:rPr>
        <w:t>500</w:t>
      </w:r>
      <w:r w:rsidRPr="00844A62">
        <w:rPr>
          <w:color w:val="000000"/>
          <w:sz w:val="28"/>
          <w:szCs w:val="28"/>
          <w:lang w:val="kk-KZ"/>
        </w:rPr>
        <w:t>-ге дейін түрлері бар</w:t>
      </w:r>
      <w:r w:rsidR="0013620C" w:rsidRPr="00844A62">
        <w:rPr>
          <w:color w:val="000000"/>
          <w:sz w:val="28"/>
          <w:szCs w:val="28"/>
          <w:lang w:val="kk-KZ"/>
        </w:rPr>
        <w:t xml:space="preserve"> </w:t>
      </w:r>
      <w:r w:rsidR="00003B2C" w:rsidRPr="00844A62">
        <w:rPr>
          <w:color w:val="000000"/>
          <w:sz w:val="28"/>
          <w:szCs w:val="28"/>
          <w:lang w:val="kk-KZ"/>
        </w:rPr>
        <w:t>[</w:t>
      </w:r>
      <w:r w:rsidR="00D91BD3" w:rsidRPr="00844A62">
        <w:rPr>
          <w:color w:val="000000"/>
          <w:sz w:val="28"/>
          <w:szCs w:val="28"/>
          <w:lang w:val="kk-KZ"/>
        </w:rPr>
        <w:t>8</w:t>
      </w:r>
      <w:r w:rsidR="00003B2C" w:rsidRPr="00844A62">
        <w:rPr>
          <w:color w:val="000000"/>
          <w:sz w:val="28"/>
          <w:szCs w:val="28"/>
          <w:lang w:val="kk-KZ"/>
        </w:rPr>
        <w:t>-</w:t>
      </w:r>
      <w:r w:rsidR="00D91BD3" w:rsidRPr="00844A62">
        <w:rPr>
          <w:color w:val="000000"/>
          <w:sz w:val="28"/>
          <w:szCs w:val="28"/>
          <w:lang w:val="kk-KZ"/>
        </w:rPr>
        <w:t>11</w:t>
      </w:r>
      <w:r w:rsidR="00003B2C" w:rsidRPr="00844A62">
        <w:rPr>
          <w:color w:val="000000"/>
          <w:sz w:val="28"/>
          <w:szCs w:val="28"/>
          <w:lang w:val="kk-KZ"/>
        </w:rPr>
        <w:t>]</w:t>
      </w:r>
      <w:r w:rsidR="0013620C" w:rsidRPr="00844A62">
        <w:rPr>
          <w:color w:val="000000"/>
          <w:sz w:val="28"/>
          <w:szCs w:val="28"/>
          <w:lang w:val="kk-KZ"/>
        </w:rPr>
        <w:t xml:space="preserve">. </w:t>
      </w:r>
      <w:r w:rsidR="009636C6" w:rsidRPr="00844A62">
        <w:rPr>
          <w:color w:val="000000"/>
          <w:sz w:val="28"/>
          <w:szCs w:val="28"/>
          <w:lang w:val="kk-KZ"/>
        </w:rPr>
        <w:t xml:space="preserve">Антропогендік әсерлер, климаттың өзгеруі және басқа да факторлардың салдарынан көптеген орхидея түрлері жойылу қаупінде тұр </w:t>
      </w:r>
      <w:r w:rsidR="00D33B3F" w:rsidRPr="00844A62">
        <w:rPr>
          <w:color w:val="000000"/>
          <w:sz w:val="28"/>
          <w:szCs w:val="28"/>
          <w:lang w:val="kk-KZ"/>
        </w:rPr>
        <w:t>[</w:t>
      </w:r>
      <w:r w:rsidR="00D91BD3" w:rsidRPr="00844A62">
        <w:rPr>
          <w:color w:val="000000"/>
          <w:sz w:val="28"/>
          <w:szCs w:val="28"/>
          <w:lang w:val="kk-KZ"/>
        </w:rPr>
        <w:t>12</w:t>
      </w:r>
      <w:r w:rsidR="00D33B3F" w:rsidRPr="00844A62">
        <w:rPr>
          <w:color w:val="000000"/>
          <w:sz w:val="28"/>
          <w:szCs w:val="28"/>
          <w:lang w:val="kk-KZ"/>
        </w:rPr>
        <w:t xml:space="preserve">, </w:t>
      </w:r>
      <w:r w:rsidR="00D91BD3" w:rsidRPr="00844A62">
        <w:rPr>
          <w:color w:val="000000"/>
          <w:sz w:val="28"/>
          <w:szCs w:val="28"/>
          <w:lang w:val="kk-KZ"/>
        </w:rPr>
        <w:t>13</w:t>
      </w:r>
      <w:r w:rsidR="00D33B3F" w:rsidRPr="00844A62">
        <w:rPr>
          <w:color w:val="000000"/>
          <w:sz w:val="28"/>
          <w:szCs w:val="28"/>
          <w:lang w:val="kk-KZ"/>
        </w:rPr>
        <w:t>]</w:t>
      </w:r>
      <w:r w:rsidR="0013620C" w:rsidRPr="00844A62">
        <w:rPr>
          <w:color w:val="000000"/>
          <w:sz w:val="28"/>
          <w:szCs w:val="28"/>
          <w:lang w:val="kk-KZ"/>
        </w:rPr>
        <w:t xml:space="preserve">. </w:t>
      </w:r>
      <w:r w:rsidR="009636C6" w:rsidRPr="00844A62">
        <w:rPr>
          <w:color w:val="000000"/>
          <w:sz w:val="28"/>
          <w:szCs w:val="28"/>
          <w:lang w:val="kk-KZ"/>
        </w:rPr>
        <w:t>Қазақстанның Қызыл кітабына олардың сегіз түрі енгізілген</w:t>
      </w:r>
      <w:r w:rsidR="00D33B3F" w:rsidRPr="00844A62">
        <w:rPr>
          <w:color w:val="000000"/>
          <w:sz w:val="28"/>
          <w:szCs w:val="28"/>
          <w:lang w:val="kk-KZ"/>
        </w:rPr>
        <w:t xml:space="preserve"> [7</w:t>
      </w:r>
      <w:r w:rsidR="00BC5AB3">
        <w:rPr>
          <w:color w:val="000000"/>
          <w:sz w:val="28"/>
          <w:szCs w:val="28"/>
          <w:lang w:val="kk-KZ"/>
        </w:rPr>
        <w:t>, 3-450</w:t>
      </w:r>
      <w:r w:rsidR="00B37638">
        <w:rPr>
          <w:color w:val="000000"/>
          <w:sz w:val="28"/>
          <w:szCs w:val="28"/>
          <w:lang w:val="kk-KZ"/>
        </w:rPr>
        <w:t xml:space="preserve"> бб.</w:t>
      </w:r>
      <w:r w:rsidR="00D33B3F" w:rsidRPr="00844A62">
        <w:rPr>
          <w:color w:val="000000"/>
          <w:sz w:val="28"/>
          <w:szCs w:val="28"/>
          <w:lang w:val="kk-KZ"/>
        </w:rPr>
        <w:t>]</w:t>
      </w:r>
      <w:r w:rsidR="0013620C" w:rsidRPr="00844A62">
        <w:rPr>
          <w:color w:val="000000"/>
          <w:sz w:val="28"/>
          <w:szCs w:val="28"/>
          <w:lang w:val="kk-KZ"/>
        </w:rPr>
        <w:t xml:space="preserve">. </w:t>
      </w:r>
    </w:p>
    <w:p w14:paraId="6FE2271D" w14:textId="1D18B508" w:rsidR="0013620C" w:rsidRPr="00844A62" w:rsidRDefault="00C55A29" w:rsidP="0046652F">
      <w:pPr>
        <w:ind w:firstLine="709"/>
        <w:jc w:val="both"/>
        <w:rPr>
          <w:color w:val="000000"/>
          <w:sz w:val="28"/>
          <w:szCs w:val="28"/>
          <w:lang w:val="en-US"/>
        </w:rPr>
      </w:pPr>
      <w:r w:rsidRPr="00844A62">
        <w:rPr>
          <w:color w:val="000000"/>
          <w:sz w:val="28"/>
          <w:szCs w:val="28"/>
          <w:lang w:val="kk-KZ"/>
        </w:rPr>
        <w:t xml:space="preserve">Қазақстандағы </w:t>
      </w:r>
      <w:r w:rsidR="0013620C" w:rsidRPr="00844A62">
        <w:rPr>
          <w:i/>
          <w:iCs/>
          <w:color w:val="000000"/>
          <w:sz w:val="28"/>
          <w:szCs w:val="28"/>
          <w:lang w:val="kk-KZ"/>
        </w:rPr>
        <w:t>Orchidaceae</w:t>
      </w:r>
      <w:r w:rsidR="0013620C" w:rsidRPr="00844A62">
        <w:rPr>
          <w:color w:val="000000"/>
          <w:sz w:val="28"/>
          <w:szCs w:val="28"/>
          <w:lang w:val="kk-KZ"/>
        </w:rPr>
        <w:t xml:space="preserve"> Juss. </w:t>
      </w:r>
      <w:r w:rsidRPr="00844A62">
        <w:rPr>
          <w:color w:val="000000"/>
          <w:sz w:val="28"/>
          <w:szCs w:val="28"/>
          <w:lang w:val="kk-KZ"/>
        </w:rPr>
        <w:t>тұқымдасының алуантүрлілігі айтарлықтай көп емес, себебі аридті климат басым болып, суық кезеңде температуралық режим салыстырмалы түрде қатал.</w:t>
      </w:r>
      <w:r w:rsidR="0013620C" w:rsidRPr="00844A62">
        <w:rPr>
          <w:color w:val="000000"/>
          <w:sz w:val="28"/>
          <w:szCs w:val="28"/>
          <w:lang w:val="kk-KZ"/>
        </w:rPr>
        <w:t xml:space="preserve"> </w:t>
      </w:r>
      <w:r w:rsidR="00502C7D" w:rsidRPr="00844A62">
        <w:rPr>
          <w:color w:val="000000"/>
          <w:sz w:val="28"/>
          <w:szCs w:val="28"/>
          <w:lang w:val="kk-KZ"/>
        </w:rPr>
        <w:t>С.А. Абдуллинаның [</w:t>
      </w:r>
      <w:r w:rsidR="00D91BD3" w:rsidRPr="00844A62">
        <w:rPr>
          <w:color w:val="000000"/>
          <w:sz w:val="28"/>
          <w:szCs w:val="28"/>
          <w:lang w:val="kk-KZ"/>
        </w:rPr>
        <w:t>14</w:t>
      </w:r>
      <w:r w:rsidR="00502C7D" w:rsidRPr="00844A62">
        <w:rPr>
          <w:color w:val="000000"/>
          <w:sz w:val="28"/>
          <w:szCs w:val="28"/>
          <w:lang w:val="kk-KZ"/>
        </w:rPr>
        <w:t xml:space="preserve">] құрастырған Қазақстанның соңғы </w:t>
      </w:r>
      <w:r w:rsidR="00AD1577" w:rsidRPr="00844A62">
        <w:rPr>
          <w:color w:val="000000"/>
          <w:sz w:val="28"/>
          <w:szCs w:val="28"/>
          <w:lang w:val="kk-KZ"/>
        </w:rPr>
        <w:t>түтікті</w:t>
      </w:r>
      <w:r w:rsidR="00502C7D" w:rsidRPr="00844A62">
        <w:rPr>
          <w:color w:val="000000"/>
          <w:sz w:val="28"/>
          <w:szCs w:val="28"/>
          <w:lang w:val="kk-KZ"/>
        </w:rPr>
        <w:t xml:space="preserve"> өсімдіктер тізіміне сәйкес, Қазақстанда 18 туыстан тұратын 31 орхидея түрі өседі</w:t>
      </w:r>
      <w:r w:rsidR="0013620C" w:rsidRPr="00844A62">
        <w:rPr>
          <w:color w:val="000000"/>
          <w:sz w:val="28"/>
          <w:szCs w:val="28"/>
          <w:lang w:val="kk-KZ"/>
        </w:rPr>
        <w:t xml:space="preserve">. </w:t>
      </w:r>
      <w:r w:rsidR="00502C7D" w:rsidRPr="00844A62">
        <w:rPr>
          <w:color w:val="000000"/>
          <w:sz w:val="28"/>
          <w:szCs w:val="28"/>
          <w:lang w:val="kk-KZ"/>
        </w:rPr>
        <w:t xml:space="preserve">Алайда, соңғы жылдардағы бірнеше зерттеулер Қазақстандағы орхидеялардың алуантүрлілігі жеткілікті деңгейде зерттелмегенін көрсетеді. </w:t>
      </w:r>
      <w:r w:rsidR="0013620C" w:rsidRPr="00844A62">
        <w:rPr>
          <w:color w:val="000000"/>
          <w:sz w:val="28"/>
          <w:szCs w:val="28"/>
          <w:lang w:val="kk-KZ"/>
        </w:rPr>
        <w:t xml:space="preserve">1999 </w:t>
      </w:r>
      <w:r w:rsidR="00502C7D" w:rsidRPr="00844A62">
        <w:rPr>
          <w:color w:val="000000"/>
          <w:sz w:val="28"/>
          <w:szCs w:val="28"/>
          <w:lang w:val="kk-KZ"/>
        </w:rPr>
        <w:t>жылдан бері Қазақстанда алғаш рет келесі таксондар анықталды</w:t>
      </w:r>
      <w:r w:rsidR="0013620C" w:rsidRPr="00844A62">
        <w:rPr>
          <w:color w:val="000000"/>
          <w:sz w:val="28"/>
          <w:szCs w:val="28"/>
          <w:lang w:val="kk-KZ"/>
        </w:rPr>
        <w:t xml:space="preserve">: </w:t>
      </w:r>
      <w:r w:rsidR="0013620C" w:rsidRPr="00844A62">
        <w:rPr>
          <w:i/>
          <w:color w:val="000000"/>
          <w:sz w:val="28"/>
          <w:szCs w:val="28"/>
          <w:lang w:val="kk-KZ"/>
        </w:rPr>
        <w:t>Cypripedium × ventricosum</w:t>
      </w:r>
      <w:r w:rsidR="0013620C" w:rsidRPr="00844A62">
        <w:rPr>
          <w:color w:val="000000"/>
          <w:sz w:val="28"/>
          <w:szCs w:val="28"/>
          <w:lang w:val="kk-KZ"/>
        </w:rPr>
        <w:t xml:space="preserve"> Sw. </w:t>
      </w:r>
      <w:r w:rsidR="00AB6C79" w:rsidRPr="00844A62">
        <w:rPr>
          <w:color w:val="000000"/>
          <w:sz w:val="28"/>
          <w:szCs w:val="28"/>
          <w:lang w:val="en-US"/>
        </w:rPr>
        <w:t>[</w:t>
      </w:r>
      <w:r w:rsidR="00D91BD3" w:rsidRPr="00844A62">
        <w:rPr>
          <w:color w:val="000000"/>
          <w:sz w:val="28"/>
          <w:szCs w:val="28"/>
          <w:lang w:val="en-US"/>
        </w:rPr>
        <w:t>15</w:t>
      </w:r>
      <w:r w:rsidR="00AB6C79" w:rsidRPr="00844A62">
        <w:rPr>
          <w:color w:val="000000"/>
          <w:sz w:val="28"/>
          <w:szCs w:val="28"/>
          <w:lang w:val="en-US"/>
        </w:rPr>
        <w:t>, 1</w:t>
      </w:r>
      <w:r w:rsidR="00D91BD3" w:rsidRPr="00844A62">
        <w:rPr>
          <w:color w:val="000000"/>
          <w:sz w:val="28"/>
          <w:szCs w:val="28"/>
          <w:lang w:val="en-US"/>
        </w:rPr>
        <w:t>6</w:t>
      </w:r>
      <w:r w:rsidR="00AB6C79" w:rsidRPr="00844A62">
        <w:rPr>
          <w:color w:val="000000"/>
          <w:sz w:val="28"/>
          <w:szCs w:val="28"/>
          <w:lang w:val="en-US"/>
        </w:rPr>
        <w:t>]</w:t>
      </w:r>
      <w:r w:rsidR="0013620C" w:rsidRPr="00844A62">
        <w:rPr>
          <w:color w:val="000000"/>
          <w:sz w:val="28"/>
          <w:szCs w:val="28"/>
          <w:lang w:val="en-US"/>
        </w:rPr>
        <w:t xml:space="preserve">, </w:t>
      </w:r>
      <w:r w:rsidR="0013620C" w:rsidRPr="00844A62">
        <w:rPr>
          <w:i/>
          <w:color w:val="000000"/>
          <w:sz w:val="28"/>
          <w:szCs w:val="28"/>
          <w:lang w:val="en-US"/>
        </w:rPr>
        <w:t>Epipactis atrorubens</w:t>
      </w:r>
      <w:r w:rsidR="0013620C" w:rsidRPr="00844A62">
        <w:rPr>
          <w:color w:val="000000"/>
          <w:sz w:val="28"/>
          <w:szCs w:val="28"/>
          <w:lang w:val="en-US"/>
        </w:rPr>
        <w:t xml:space="preserve"> (Hoffm.) Besser </w:t>
      </w:r>
      <w:r w:rsidR="007C5834" w:rsidRPr="00844A62">
        <w:rPr>
          <w:color w:val="000000"/>
          <w:sz w:val="28"/>
          <w:szCs w:val="28"/>
          <w:lang w:val="en-US"/>
        </w:rPr>
        <w:t>[1</w:t>
      </w:r>
      <w:r w:rsidR="00D91BD3" w:rsidRPr="00844A62">
        <w:rPr>
          <w:color w:val="000000"/>
          <w:sz w:val="28"/>
          <w:szCs w:val="28"/>
          <w:lang w:val="en-US"/>
        </w:rPr>
        <w:t>7</w:t>
      </w:r>
      <w:r w:rsidR="007C5834" w:rsidRPr="00844A62">
        <w:rPr>
          <w:color w:val="000000"/>
          <w:sz w:val="28"/>
          <w:szCs w:val="28"/>
          <w:lang w:val="en-US"/>
        </w:rPr>
        <w:t>]</w:t>
      </w:r>
      <w:r w:rsidR="0013620C" w:rsidRPr="00844A62">
        <w:rPr>
          <w:color w:val="000000"/>
          <w:sz w:val="28"/>
          <w:szCs w:val="28"/>
          <w:lang w:val="en-US"/>
        </w:rPr>
        <w:t xml:space="preserve">, </w:t>
      </w:r>
      <w:r w:rsidR="0013620C" w:rsidRPr="00844A62">
        <w:rPr>
          <w:i/>
          <w:color w:val="000000"/>
          <w:sz w:val="28"/>
          <w:szCs w:val="28"/>
          <w:lang w:val="en-US"/>
        </w:rPr>
        <w:t>Hammarbya paludosa</w:t>
      </w:r>
      <w:r w:rsidR="0013620C" w:rsidRPr="00844A62">
        <w:rPr>
          <w:color w:val="000000"/>
          <w:sz w:val="28"/>
          <w:szCs w:val="28"/>
          <w:lang w:val="en-US"/>
        </w:rPr>
        <w:t xml:space="preserve"> (L.) Kuntze, </w:t>
      </w:r>
      <w:r w:rsidR="0013620C" w:rsidRPr="00844A62">
        <w:rPr>
          <w:i/>
          <w:color w:val="000000"/>
          <w:sz w:val="28"/>
          <w:szCs w:val="28"/>
          <w:lang w:val="en-US"/>
        </w:rPr>
        <w:t>Neottia cordata</w:t>
      </w:r>
      <w:r w:rsidR="0013620C" w:rsidRPr="00844A62">
        <w:rPr>
          <w:color w:val="000000"/>
          <w:sz w:val="28"/>
          <w:szCs w:val="28"/>
          <w:lang w:val="en-US"/>
        </w:rPr>
        <w:t xml:space="preserve"> (L.) Rich</w:t>
      </w:r>
      <w:r w:rsidR="007C5834" w:rsidRPr="00844A62">
        <w:rPr>
          <w:color w:val="000000"/>
          <w:sz w:val="28"/>
          <w:szCs w:val="28"/>
          <w:lang w:val="en-US"/>
        </w:rPr>
        <w:t>. [1</w:t>
      </w:r>
      <w:r w:rsidR="00D91BD3" w:rsidRPr="00844A62">
        <w:rPr>
          <w:color w:val="000000"/>
          <w:sz w:val="28"/>
          <w:szCs w:val="28"/>
          <w:lang w:val="en-US"/>
        </w:rPr>
        <w:t>8</w:t>
      </w:r>
      <w:r w:rsidR="007C5834" w:rsidRPr="00844A62">
        <w:rPr>
          <w:color w:val="000000"/>
          <w:sz w:val="28"/>
          <w:szCs w:val="28"/>
          <w:lang w:val="en-US"/>
        </w:rPr>
        <w:t>]</w:t>
      </w:r>
      <w:r w:rsidR="0013620C" w:rsidRPr="00844A62">
        <w:rPr>
          <w:color w:val="000000"/>
          <w:sz w:val="28"/>
          <w:szCs w:val="28"/>
          <w:lang w:val="en-US"/>
        </w:rPr>
        <w:t>.</w:t>
      </w:r>
    </w:p>
    <w:p w14:paraId="52038982" w14:textId="48B313AD" w:rsidR="0013620C" w:rsidRPr="00844A62" w:rsidRDefault="0006559E" w:rsidP="0046652F">
      <w:pPr>
        <w:ind w:firstLine="709"/>
        <w:jc w:val="both"/>
        <w:rPr>
          <w:color w:val="000000"/>
          <w:sz w:val="28"/>
          <w:szCs w:val="28"/>
          <w:lang w:val="en-US"/>
        </w:rPr>
      </w:pPr>
      <w:r w:rsidRPr="00844A62">
        <w:rPr>
          <w:color w:val="000000"/>
          <w:sz w:val="28"/>
          <w:szCs w:val="28"/>
          <w:lang w:val="kk-KZ"/>
        </w:rPr>
        <w:t>Соңғы жылдары Қазақстандық Алтайдың орхидеяларын зерттеуге ерекше көңіл бөлінуде</w:t>
      </w:r>
      <w:r w:rsidR="00EC4420" w:rsidRPr="00844A62">
        <w:rPr>
          <w:color w:val="000000"/>
          <w:sz w:val="28"/>
          <w:szCs w:val="28"/>
          <w:lang w:val="kk-KZ"/>
        </w:rPr>
        <w:t xml:space="preserve"> және </w:t>
      </w:r>
      <w:r w:rsidRPr="00844A62">
        <w:rPr>
          <w:color w:val="000000"/>
          <w:sz w:val="28"/>
          <w:szCs w:val="28"/>
          <w:lang w:val="kk-KZ"/>
        </w:rPr>
        <w:t>о</w:t>
      </w:r>
      <w:r w:rsidR="00EC4420" w:rsidRPr="00844A62">
        <w:rPr>
          <w:color w:val="000000"/>
          <w:sz w:val="28"/>
          <w:szCs w:val="28"/>
          <w:lang w:val="kk-KZ"/>
        </w:rPr>
        <w:t>лардың</w:t>
      </w:r>
      <w:r w:rsidRPr="00844A62">
        <w:rPr>
          <w:color w:val="000000"/>
          <w:sz w:val="28"/>
          <w:szCs w:val="28"/>
          <w:lang w:val="kk-KZ"/>
        </w:rPr>
        <w:t xml:space="preserve"> 22 түрі тіркелген</w:t>
      </w:r>
      <w:r w:rsidR="0013620C" w:rsidRPr="00844A62">
        <w:rPr>
          <w:color w:val="000000"/>
          <w:sz w:val="28"/>
          <w:szCs w:val="28"/>
          <w:lang w:val="en-US"/>
        </w:rPr>
        <w:t xml:space="preserve"> </w:t>
      </w:r>
      <w:r w:rsidR="00484941" w:rsidRPr="00844A62">
        <w:rPr>
          <w:color w:val="000000"/>
          <w:sz w:val="28"/>
          <w:szCs w:val="28"/>
          <w:lang w:val="en-US"/>
        </w:rPr>
        <w:t>[1</w:t>
      </w:r>
      <w:r w:rsidR="00D91BD3" w:rsidRPr="00844A62">
        <w:rPr>
          <w:color w:val="000000"/>
          <w:sz w:val="28"/>
          <w:szCs w:val="28"/>
          <w:lang w:val="en-US"/>
        </w:rPr>
        <w:t>9</w:t>
      </w:r>
      <w:r w:rsidR="00484941" w:rsidRPr="00844A62">
        <w:rPr>
          <w:color w:val="000000"/>
          <w:sz w:val="28"/>
          <w:szCs w:val="28"/>
          <w:lang w:val="en-US"/>
        </w:rPr>
        <w:t>-</w:t>
      </w:r>
      <w:r w:rsidR="00D91BD3" w:rsidRPr="00844A62">
        <w:rPr>
          <w:color w:val="000000"/>
          <w:sz w:val="28"/>
          <w:szCs w:val="28"/>
          <w:lang w:val="en-US"/>
        </w:rPr>
        <w:t>23</w:t>
      </w:r>
      <w:r w:rsidR="00484941" w:rsidRPr="00844A62">
        <w:rPr>
          <w:color w:val="000000"/>
          <w:sz w:val="28"/>
          <w:szCs w:val="28"/>
          <w:lang w:val="en-US"/>
        </w:rPr>
        <w:t>]</w:t>
      </w:r>
      <w:r w:rsidR="0013620C" w:rsidRPr="00844A62">
        <w:rPr>
          <w:color w:val="000000"/>
          <w:sz w:val="28"/>
          <w:szCs w:val="28"/>
          <w:lang w:val="en-US"/>
        </w:rPr>
        <w:t xml:space="preserve">, </w:t>
      </w:r>
      <w:r w:rsidRPr="00844A62">
        <w:rPr>
          <w:color w:val="000000"/>
          <w:sz w:val="28"/>
          <w:szCs w:val="28"/>
          <w:lang w:val="kk-KZ"/>
        </w:rPr>
        <w:t>бірақ Қазақстанның солтүстік аймақтарында орхидеялар әлі де жеткілікті деңгейде зерттелмеген</w:t>
      </w:r>
      <w:r w:rsidR="0013620C" w:rsidRPr="00844A62">
        <w:rPr>
          <w:color w:val="000000"/>
          <w:sz w:val="28"/>
          <w:szCs w:val="28"/>
          <w:lang w:val="en-US"/>
        </w:rPr>
        <w:t xml:space="preserve">. </w:t>
      </w:r>
      <w:r w:rsidR="00EC4420" w:rsidRPr="00844A62">
        <w:rPr>
          <w:color w:val="000000"/>
          <w:sz w:val="28"/>
          <w:szCs w:val="28"/>
          <w:lang w:val="kk-KZ"/>
        </w:rPr>
        <w:t>Қазақстанмен шектес елдердегі орхидеялар алуантүрлі болып келеді</w:t>
      </w:r>
      <w:r w:rsidR="0013620C" w:rsidRPr="00844A62">
        <w:rPr>
          <w:color w:val="000000"/>
          <w:sz w:val="28"/>
          <w:szCs w:val="28"/>
          <w:lang w:val="en-US"/>
        </w:rPr>
        <w:t xml:space="preserve">. </w:t>
      </w:r>
      <w:r w:rsidR="001D708D" w:rsidRPr="00844A62">
        <w:rPr>
          <w:color w:val="000000"/>
          <w:sz w:val="28"/>
          <w:szCs w:val="28"/>
          <w:lang w:val="kk-KZ"/>
        </w:rPr>
        <w:t>Соңғы деректерге сәйкес, Қытайда</w:t>
      </w:r>
      <w:r w:rsidR="0013620C" w:rsidRPr="00844A62">
        <w:rPr>
          <w:color w:val="000000"/>
          <w:sz w:val="28"/>
          <w:szCs w:val="28"/>
          <w:lang w:val="en-US"/>
        </w:rPr>
        <w:t xml:space="preserve"> 1 449 </w:t>
      </w:r>
      <w:r w:rsidR="001D708D" w:rsidRPr="00844A62">
        <w:rPr>
          <w:color w:val="000000"/>
          <w:sz w:val="28"/>
          <w:szCs w:val="28"/>
          <w:lang w:val="kk-KZ"/>
        </w:rPr>
        <w:t>түрі</w:t>
      </w:r>
      <w:r w:rsidR="0013620C" w:rsidRPr="00844A62">
        <w:rPr>
          <w:color w:val="000000"/>
          <w:sz w:val="28"/>
          <w:szCs w:val="28"/>
          <w:lang w:val="en-US"/>
        </w:rPr>
        <w:t xml:space="preserve"> </w:t>
      </w:r>
      <w:r w:rsidR="004A02B1" w:rsidRPr="00844A62">
        <w:rPr>
          <w:color w:val="000000"/>
          <w:sz w:val="28"/>
          <w:szCs w:val="28"/>
          <w:lang w:val="en-US"/>
        </w:rPr>
        <w:t>[</w:t>
      </w:r>
      <w:r w:rsidR="00D91BD3" w:rsidRPr="00844A62">
        <w:rPr>
          <w:color w:val="000000"/>
          <w:sz w:val="28"/>
          <w:szCs w:val="28"/>
          <w:lang w:val="en-US"/>
        </w:rPr>
        <w:t>24</w:t>
      </w:r>
      <w:r w:rsidR="004A02B1" w:rsidRPr="00844A62">
        <w:rPr>
          <w:color w:val="000000"/>
          <w:sz w:val="28"/>
          <w:szCs w:val="28"/>
          <w:lang w:val="en-US"/>
        </w:rPr>
        <w:t>]</w:t>
      </w:r>
      <w:r w:rsidR="0013620C" w:rsidRPr="00844A62">
        <w:rPr>
          <w:color w:val="000000"/>
          <w:sz w:val="28"/>
          <w:szCs w:val="28"/>
          <w:lang w:val="en-US"/>
        </w:rPr>
        <w:t xml:space="preserve">, </w:t>
      </w:r>
      <w:r w:rsidR="001D708D" w:rsidRPr="00844A62">
        <w:rPr>
          <w:color w:val="000000"/>
          <w:sz w:val="28"/>
          <w:szCs w:val="28"/>
          <w:lang w:val="kk-KZ"/>
        </w:rPr>
        <w:t>Ресейде</w:t>
      </w:r>
      <w:r w:rsidR="0013620C" w:rsidRPr="00844A62">
        <w:rPr>
          <w:color w:val="000000"/>
          <w:sz w:val="28"/>
          <w:szCs w:val="28"/>
          <w:lang w:val="en-US"/>
        </w:rPr>
        <w:t xml:space="preserve"> - 135 </w:t>
      </w:r>
      <w:r w:rsidR="001D708D" w:rsidRPr="00844A62">
        <w:rPr>
          <w:color w:val="000000"/>
          <w:sz w:val="28"/>
          <w:szCs w:val="28"/>
          <w:lang w:val="kk-KZ"/>
        </w:rPr>
        <w:t xml:space="preserve">түрі </w:t>
      </w:r>
      <w:r w:rsidR="000A2F9C" w:rsidRPr="00844A62">
        <w:rPr>
          <w:color w:val="000000"/>
          <w:sz w:val="28"/>
          <w:szCs w:val="28"/>
          <w:lang w:val="en-US"/>
        </w:rPr>
        <w:t>[</w:t>
      </w:r>
      <w:r w:rsidR="00D91BD3" w:rsidRPr="00844A62">
        <w:rPr>
          <w:color w:val="000000"/>
          <w:sz w:val="28"/>
          <w:szCs w:val="28"/>
          <w:lang w:val="en-US"/>
        </w:rPr>
        <w:t>25</w:t>
      </w:r>
      <w:r w:rsidR="000A2F9C" w:rsidRPr="00844A62">
        <w:rPr>
          <w:color w:val="000000"/>
          <w:sz w:val="28"/>
          <w:szCs w:val="28"/>
          <w:lang w:val="en-US"/>
        </w:rPr>
        <w:t xml:space="preserve">], </w:t>
      </w:r>
      <w:r w:rsidR="001D708D" w:rsidRPr="00844A62">
        <w:rPr>
          <w:color w:val="000000"/>
          <w:sz w:val="28"/>
          <w:szCs w:val="28"/>
          <w:lang w:val="kk-KZ"/>
        </w:rPr>
        <w:t>Моңғолияда</w:t>
      </w:r>
      <w:r w:rsidR="000A2F9C" w:rsidRPr="00844A62">
        <w:rPr>
          <w:color w:val="000000"/>
          <w:sz w:val="28"/>
          <w:szCs w:val="28"/>
          <w:lang w:val="en-US"/>
        </w:rPr>
        <w:t xml:space="preserve"> - 26 </w:t>
      </w:r>
      <w:r w:rsidR="001D708D" w:rsidRPr="00844A62">
        <w:rPr>
          <w:color w:val="000000"/>
          <w:sz w:val="28"/>
          <w:szCs w:val="28"/>
          <w:lang w:val="kk-KZ"/>
        </w:rPr>
        <w:t>түрі</w:t>
      </w:r>
      <w:r w:rsidR="000A2F9C" w:rsidRPr="00844A62">
        <w:rPr>
          <w:color w:val="000000"/>
          <w:sz w:val="28"/>
          <w:szCs w:val="28"/>
          <w:lang w:val="en-US"/>
        </w:rPr>
        <w:t xml:space="preserve"> [2</w:t>
      </w:r>
      <w:r w:rsidR="00D91BD3" w:rsidRPr="00844A62">
        <w:rPr>
          <w:color w:val="000000"/>
          <w:sz w:val="28"/>
          <w:szCs w:val="28"/>
          <w:lang w:val="en-US"/>
        </w:rPr>
        <w:t>6</w:t>
      </w:r>
      <w:r w:rsidR="000A2F9C" w:rsidRPr="00844A62">
        <w:rPr>
          <w:color w:val="000000"/>
          <w:sz w:val="28"/>
          <w:szCs w:val="28"/>
          <w:lang w:val="en-US"/>
        </w:rPr>
        <w:t>]</w:t>
      </w:r>
      <w:r w:rsidR="0013620C" w:rsidRPr="00844A62">
        <w:rPr>
          <w:color w:val="000000"/>
          <w:sz w:val="28"/>
          <w:szCs w:val="28"/>
          <w:lang w:val="en-US"/>
        </w:rPr>
        <w:t xml:space="preserve">, </w:t>
      </w:r>
      <w:r w:rsidR="001D708D" w:rsidRPr="00844A62">
        <w:rPr>
          <w:color w:val="000000"/>
          <w:sz w:val="28"/>
          <w:szCs w:val="28"/>
          <w:lang w:val="kk-KZ"/>
        </w:rPr>
        <w:t>Қырғызстанда</w:t>
      </w:r>
      <w:r w:rsidR="0013620C" w:rsidRPr="00844A62">
        <w:rPr>
          <w:color w:val="000000"/>
          <w:sz w:val="28"/>
          <w:szCs w:val="28"/>
          <w:lang w:val="en-US"/>
        </w:rPr>
        <w:t xml:space="preserve"> - 10 </w:t>
      </w:r>
      <w:r w:rsidR="001D708D" w:rsidRPr="00844A62">
        <w:rPr>
          <w:color w:val="000000"/>
          <w:sz w:val="28"/>
          <w:szCs w:val="28"/>
          <w:lang w:val="kk-KZ"/>
        </w:rPr>
        <w:t>түрі</w:t>
      </w:r>
      <w:r w:rsidR="0013620C" w:rsidRPr="00844A62">
        <w:rPr>
          <w:color w:val="000000"/>
          <w:sz w:val="28"/>
          <w:szCs w:val="28"/>
          <w:lang w:val="en-US"/>
        </w:rPr>
        <w:t xml:space="preserve"> </w:t>
      </w:r>
      <w:r w:rsidR="000A2F9C" w:rsidRPr="00844A62">
        <w:rPr>
          <w:color w:val="000000"/>
          <w:sz w:val="28"/>
          <w:szCs w:val="28"/>
          <w:lang w:val="en-US"/>
        </w:rPr>
        <w:t>[2</w:t>
      </w:r>
      <w:r w:rsidR="00D91BD3" w:rsidRPr="00844A62">
        <w:rPr>
          <w:color w:val="000000"/>
          <w:sz w:val="28"/>
          <w:szCs w:val="28"/>
          <w:lang w:val="en-US"/>
        </w:rPr>
        <w:t>7</w:t>
      </w:r>
      <w:r w:rsidR="000A2F9C" w:rsidRPr="00844A62">
        <w:rPr>
          <w:color w:val="000000"/>
          <w:sz w:val="28"/>
          <w:szCs w:val="28"/>
          <w:lang w:val="en-US"/>
        </w:rPr>
        <w:t>]</w:t>
      </w:r>
      <w:r w:rsidR="0013620C" w:rsidRPr="00844A62">
        <w:rPr>
          <w:color w:val="000000"/>
          <w:sz w:val="28"/>
          <w:szCs w:val="28"/>
          <w:lang w:val="en-US"/>
        </w:rPr>
        <w:t xml:space="preserve">, </w:t>
      </w:r>
      <w:r w:rsidR="001D708D" w:rsidRPr="00844A62">
        <w:rPr>
          <w:color w:val="000000"/>
          <w:sz w:val="28"/>
          <w:szCs w:val="28"/>
          <w:lang w:val="kk-KZ"/>
        </w:rPr>
        <w:t>Өзбекстанда</w:t>
      </w:r>
      <w:r w:rsidR="000A2F9C" w:rsidRPr="00844A62">
        <w:rPr>
          <w:color w:val="000000"/>
          <w:sz w:val="28"/>
          <w:szCs w:val="28"/>
          <w:lang w:val="en-US"/>
        </w:rPr>
        <w:t xml:space="preserve"> </w:t>
      </w:r>
      <w:r w:rsidR="001D708D" w:rsidRPr="00844A62">
        <w:rPr>
          <w:color w:val="000000"/>
          <w:sz w:val="28"/>
          <w:szCs w:val="28"/>
          <w:lang w:val="en-US"/>
        </w:rPr>
        <w:t>–</w:t>
      </w:r>
      <w:r w:rsidR="000A2F9C" w:rsidRPr="00844A62">
        <w:rPr>
          <w:color w:val="000000"/>
          <w:sz w:val="28"/>
          <w:szCs w:val="28"/>
          <w:lang w:val="en-US"/>
        </w:rPr>
        <w:t xml:space="preserve"> </w:t>
      </w:r>
      <w:r w:rsidR="001D708D" w:rsidRPr="00844A62">
        <w:rPr>
          <w:color w:val="000000"/>
          <w:sz w:val="28"/>
          <w:szCs w:val="28"/>
          <w:lang w:val="kk-KZ"/>
        </w:rPr>
        <w:t>тоғыз түрі</w:t>
      </w:r>
      <w:r w:rsidR="000A2F9C" w:rsidRPr="00844A62">
        <w:rPr>
          <w:color w:val="000000"/>
          <w:sz w:val="28"/>
          <w:szCs w:val="28"/>
          <w:lang w:val="en-US"/>
        </w:rPr>
        <w:t xml:space="preserve"> [2</w:t>
      </w:r>
      <w:r w:rsidR="00D91BD3" w:rsidRPr="00844A62">
        <w:rPr>
          <w:color w:val="000000"/>
          <w:sz w:val="28"/>
          <w:szCs w:val="28"/>
          <w:lang w:val="en-US"/>
        </w:rPr>
        <w:t>8</w:t>
      </w:r>
      <w:r w:rsidR="000A2F9C" w:rsidRPr="00844A62">
        <w:rPr>
          <w:color w:val="000000"/>
          <w:sz w:val="28"/>
          <w:szCs w:val="28"/>
          <w:lang w:val="en-US"/>
        </w:rPr>
        <w:t>]</w:t>
      </w:r>
      <w:r w:rsidR="001D708D" w:rsidRPr="00844A62">
        <w:rPr>
          <w:color w:val="000000"/>
          <w:sz w:val="28"/>
          <w:szCs w:val="28"/>
          <w:lang w:val="kk-KZ"/>
        </w:rPr>
        <w:t xml:space="preserve"> кездеседі</w:t>
      </w:r>
      <w:r w:rsidR="0013620C" w:rsidRPr="00844A62">
        <w:rPr>
          <w:color w:val="000000"/>
          <w:sz w:val="28"/>
          <w:szCs w:val="28"/>
          <w:lang w:val="en-US"/>
        </w:rPr>
        <w:t xml:space="preserve">. </w:t>
      </w:r>
      <w:r w:rsidR="0013620C" w:rsidRPr="00844A62">
        <w:rPr>
          <w:color w:val="000000"/>
          <w:sz w:val="28"/>
          <w:szCs w:val="28"/>
        </w:rPr>
        <w:t>Хапугин</w:t>
      </w:r>
      <w:r w:rsidR="000A2F9C" w:rsidRPr="00844A62">
        <w:rPr>
          <w:color w:val="000000"/>
          <w:sz w:val="28"/>
          <w:szCs w:val="28"/>
          <w:lang w:val="en-US"/>
        </w:rPr>
        <w:t xml:space="preserve"> </w:t>
      </w:r>
      <w:r w:rsidR="0046652F">
        <w:rPr>
          <w:color w:val="000000"/>
          <w:sz w:val="28"/>
          <w:szCs w:val="28"/>
          <w:lang w:val="kk-KZ"/>
        </w:rPr>
        <w:t>А.</w:t>
      </w:r>
      <w:r w:rsidR="00C17A7E" w:rsidRPr="00844A62">
        <w:rPr>
          <w:color w:val="000000"/>
          <w:sz w:val="28"/>
          <w:szCs w:val="28"/>
          <w:lang w:val="kk-KZ"/>
        </w:rPr>
        <w:t>А.</w:t>
      </w:r>
      <w:r w:rsidR="0013620C" w:rsidRPr="00844A62">
        <w:rPr>
          <w:color w:val="000000"/>
          <w:sz w:val="28"/>
          <w:szCs w:val="28"/>
          <w:lang w:val="en-US"/>
        </w:rPr>
        <w:t xml:space="preserve"> </w:t>
      </w:r>
      <w:r w:rsidR="000A2F9C" w:rsidRPr="00844A62">
        <w:rPr>
          <w:color w:val="000000"/>
          <w:sz w:val="28"/>
          <w:szCs w:val="28"/>
          <w:lang w:val="en-US"/>
        </w:rPr>
        <w:t>[2</w:t>
      </w:r>
      <w:r w:rsidR="00D91BD3" w:rsidRPr="00844A62">
        <w:rPr>
          <w:color w:val="000000"/>
          <w:sz w:val="28"/>
          <w:szCs w:val="28"/>
          <w:lang w:val="en-US"/>
        </w:rPr>
        <w:t>9</w:t>
      </w:r>
      <w:r w:rsidR="000A2F9C" w:rsidRPr="00844A62">
        <w:rPr>
          <w:color w:val="000000"/>
          <w:sz w:val="28"/>
          <w:szCs w:val="28"/>
          <w:lang w:val="en-US"/>
        </w:rPr>
        <w:t>]</w:t>
      </w:r>
      <w:r w:rsidR="009534CD" w:rsidRPr="00844A62">
        <w:rPr>
          <w:color w:val="000000"/>
          <w:sz w:val="28"/>
          <w:szCs w:val="28"/>
          <w:lang w:val="kk-KZ"/>
        </w:rPr>
        <w:t xml:space="preserve"> табиғатты қорғау аймақтарындағы орхидеялардың ғаламдық таралуы туралы жарияланған мәліметтерді жинақтай отырып, Орталық және Солтүстік Азияда бұл өсімдіктердің әлі де жеткілікті зерттелмегенін атап өтті.</w:t>
      </w:r>
    </w:p>
    <w:p w14:paraId="6CBF115F" w14:textId="09850DFB" w:rsidR="0013620C" w:rsidRPr="00844A62" w:rsidRDefault="00564FBE" w:rsidP="0046652F">
      <w:pPr>
        <w:tabs>
          <w:tab w:val="left" w:pos="1276"/>
        </w:tabs>
        <w:ind w:firstLine="709"/>
        <w:jc w:val="both"/>
        <w:rPr>
          <w:color w:val="000000"/>
          <w:sz w:val="28"/>
          <w:szCs w:val="28"/>
          <w:lang w:val="kk-KZ"/>
        </w:rPr>
      </w:pPr>
      <w:r w:rsidRPr="00844A62">
        <w:rPr>
          <w:i/>
          <w:iCs/>
          <w:color w:val="000000"/>
          <w:sz w:val="28"/>
          <w:szCs w:val="28"/>
          <w:lang w:val="kk-KZ"/>
        </w:rPr>
        <w:t>Orchidaceae</w:t>
      </w:r>
      <w:r w:rsidRPr="00844A62">
        <w:rPr>
          <w:color w:val="000000"/>
          <w:sz w:val="28"/>
          <w:szCs w:val="28"/>
          <w:lang w:val="kk-KZ"/>
        </w:rPr>
        <w:t xml:space="preserve"> тұқымдасына жататын өкілдер туралы Абдулина </w:t>
      </w:r>
      <w:r w:rsidR="00D91BD3" w:rsidRPr="00844A62">
        <w:rPr>
          <w:color w:val="000000"/>
          <w:sz w:val="28"/>
          <w:szCs w:val="28"/>
          <w:lang w:val="en-US"/>
        </w:rPr>
        <w:t>[14</w:t>
      </w:r>
      <w:r w:rsidR="00396AFD">
        <w:rPr>
          <w:color w:val="000000"/>
          <w:sz w:val="28"/>
          <w:szCs w:val="28"/>
          <w:lang w:val="kk-KZ"/>
        </w:rPr>
        <w:t>, 3-184</w:t>
      </w:r>
      <w:r w:rsidR="00B37638">
        <w:rPr>
          <w:color w:val="000000"/>
          <w:sz w:val="28"/>
          <w:szCs w:val="28"/>
          <w:lang w:val="kk-KZ"/>
        </w:rPr>
        <w:t xml:space="preserve"> бб.</w:t>
      </w:r>
      <w:r w:rsidR="00D91BD3" w:rsidRPr="00844A62">
        <w:rPr>
          <w:color w:val="000000"/>
          <w:sz w:val="28"/>
          <w:szCs w:val="28"/>
          <w:lang w:val="en-US"/>
        </w:rPr>
        <w:t>]</w:t>
      </w:r>
      <w:r w:rsidRPr="00844A62">
        <w:rPr>
          <w:color w:val="000000"/>
          <w:sz w:val="28"/>
          <w:szCs w:val="28"/>
          <w:lang w:val="kk-KZ"/>
        </w:rPr>
        <w:t xml:space="preserve"> және одан ертерек шыққан дереккөздерде келтірілген таксономиялық және географиялық мәліметтер қазіргі уақытта өзектілігін жоғал</w:t>
      </w:r>
      <w:r w:rsidR="002F172F" w:rsidRPr="00844A62">
        <w:rPr>
          <w:color w:val="000000"/>
          <w:sz w:val="28"/>
          <w:szCs w:val="28"/>
          <w:lang w:val="kk-KZ"/>
        </w:rPr>
        <w:t>тқан</w:t>
      </w:r>
      <w:r w:rsidRPr="00844A62">
        <w:rPr>
          <w:color w:val="000000"/>
          <w:sz w:val="28"/>
          <w:szCs w:val="28"/>
          <w:lang w:val="kk-KZ"/>
        </w:rPr>
        <w:t>. Осыған байланысты Қазақстан флорасы шегінде бұл тұқымдасқа жаңартылған және кеңейтілген таксономиялық шолу жасау</w:t>
      </w:r>
      <w:r w:rsidR="002F172F" w:rsidRPr="00844A62">
        <w:rPr>
          <w:color w:val="000000"/>
          <w:sz w:val="28"/>
          <w:szCs w:val="28"/>
          <w:lang w:val="kk-KZ"/>
        </w:rPr>
        <w:t xml:space="preserve"> іске асырылды</w:t>
      </w:r>
      <w:r w:rsidRPr="00844A62">
        <w:rPr>
          <w:color w:val="000000"/>
          <w:sz w:val="28"/>
          <w:szCs w:val="28"/>
          <w:lang w:val="kk-KZ"/>
        </w:rPr>
        <w:t xml:space="preserve">. </w:t>
      </w:r>
      <w:r w:rsidRPr="00844A62">
        <w:rPr>
          <w:i/>
          <w:iCs/>
          <w:color w:val="000000"/>
          <w:sz w:val="28"/>
          <w:szCs w:val="28"/>
          <w:lang w:val="kk-KZ"/>
        </w:rPr>
        <w:t>Orchidaceae</w:t>
      </w:r>
      <w:r w:rsidRPr="00844A62">
        <w:rPr>
          <w:color w:val="000000"/>
          <w:sz w:val="28"/>
          <w:szCs w:val="28"/>
          <w:lang w:val="kk-KZ"/>
        </w:rPr>
        <w:t xml:space="preserve"> тұқымдасына жататын көптеген түрлердің сиректігі мен қорғауға алынғандығын ескере отырып, бұл шолуда олардың таралу аймақтары туралы егжей-тегжейлі ақпарат берілген. Ұсынылған мәліметтер Қазақстан Республикасының флорасындағы биологиялық </w:t>
      </w:r>
      <w:r w:rsidR="002F172F" w:rsidRPr="00844A62">
        <w:rPr>
          <w:color w:val="000000"/>
          <w:sz w:val="28"/>
          <w:szCs w:val="28"/>
          <w:lang w:val="kk-KZ"/>
        </w:rPr>
        <w:t>алуан</w:t>
      </w:r>
      <w:r w:rsidRPr="00844A62">
        <w:rPr>
          <w:color w:val="000000"/>
          <w:sz w:val="28"/>
          <w:szCs w:val="28"/>
          <w:lang w:val="kk-KZ"/>
        </w:rPr>
        <w:t>түрлілікті сақтау мақсатында нормативтік және табиғат қорғау құжаттарын әзірлеуде пайдаланылуы мүмкін.</w:t>
      </w:r>
    </w:p>
    <w:p w14:paraId="085A36FE" w14:textId="77777777" w:rsidR="00904F8B" w:rsidRPr="00844A62" w:rsidRDefault="00904F8B" w:rsidP="0046652F">
      <w:pPr>
        <w:tabs>
          <w:tab w:val="left" w:pos="1276"/>
        </w:tabs>
        <w:ind w:firstLine="709"/>
        <w:jc w:val="both"/>
        <w:rPr>
          <w:color w:val="000000"/>
          <w:sz w:val="28"/>
          <w:szCs w:val="28"/>
          <w:lang w:val="kk-KZ"/>
        </w:rPr>
      </w:pPr>
    </w:p>
    <w:p w14:paraId="1DE595E8" w14:textId="257DC108" w:rsidR="0013620C" w:rsidRPr="0046652F" w:rsidRDefault="00FC551B" w:rsidP="0046652F">
      <w:pPr>
        <w:pStyle w:val="a5"/>
        <w:numPr>
          <w:ilvl w:val="1"/>
          <w:numId w:val="21"/>
        </w:numPr>
        <w:tabs>
          <w:tab w:val="left" w:pos="1134"/>
          <w:tab w:val="left" w:pos="1276"/>
        </w:tabs>
        <w:spacing w:after="0" w:line="240" w:lineRule="auto"/>
        <w:ind w:left="0" w:firstLine="709"/>
        <w:jc w:val="both"/>
        <w:rPr>
          <w:rFonts w:ascii="Times New Roman" w:hAnsi="Times New Roman"/>
          <w:b/>
          <w:bCs/>
          <w:sz w:val="28"/>
          <w:szCs w:val="28"/>
          <w:lang w:val="kk-KZ"/>
        </w:rPr>
      </w:pPr>
      <w:r w:rsidRPr="00844A62">
        <w:rPr>
          <w:rFonts w:ascii="Times New Roman" w:hAnsi="Times New Roman"/>
          <w:b/>
          <w:i/>
          <w:iCs/>
          <w:sz w:val="28"/>
          <w:szCs w:val="28"/>
          <w:lang w:val="kk-KZ"/>
        </w:rPr>
        <w:t>Dactylorhiza</w:t>
      </w:r>
      <w:r w:rsidRPr="00844A62">
        <w:rPr>
          <w:rFonts w:ascii="Times New Roman" w:hAnsi="Times New Roman"/>
          <w:b/>
          <w:sz w:val="28"/>
          <w:szCs w:val="28"/>
          <w:lang w:val="kk-KZ"/>
        </w:rPr>
        <w:t xml:space="preserve"> </w:t>
      </w:r>
      <w:r w:rsidRPr="0046652F">
        <w:rPr>
          <w:rFonts w:ascii="Times New Roman" w:hAnsi="Times New Roman"/>
          <w:b/>
          <w:sz w:val="28"/>
          <w:szCs w:val="28"/>
          <w:lang w:val="kk-KZ"/>
        </w:rPr>
        <w:t>Nevski</w:t>
      </w:r>
      <w:r w:rsidRPr="00844A62">
        <w:rPr>
          <w:rFonts w:ascii="Times New Roman" w:hAnsi="Times New Roman"/>
          <w:b/>
          <w:sz w:val="28"/>
          <w:szCs w:val="28"/>
          <w:lang w:val="kk-KZ"/>
        </w:rPr>
        <w:t xml:space="preserve"> т</w:t>
      </w:r>
      <w:r w:rsidR="00BB4EF1" w:rsidRPr="00844A62">
        <w:rPr>
          <w:rFonts w:ascii="Times New Roman" w:hAnsi="Times New Roman"/>
          <w:b/>
          <w:sz w:val="28"/>
          <w:szCs w:val="28"/>
          <w:lang w:val="kk-KZ"/>
        </w:rPr>
        <w:t>уыс</w:t>
      </w:r>
      <w:r w:rsidRPr="00844A62">
        <w:rPr>
          <w:rFonts w:ascii="Times New Roman" w:hAnsi="Times New Roman"/>
          <w:b/>
          <w:sz w:val="28"/>
          <w:szCs w:val="28"/>
          <w:lang w:val="kk-KZ"/>
        </w:rPr>
        <w:t>ының морфологиялық ерекшеліктері</w:t>
      </w:r>
    </w:p>
    <w:p w14:paraId="0BB4AE7D" w14:textId="71090883" w:rsidR="0013620C" w:rsidRPr="00396AFD" w:rsidRDefault="00253D67" w:rsidP="0046652F">
      <w:pPr>
        <w:tabs>
          <w:tab w:val="left" w:pos="1276"/>
        </w:tabs>
        <w:autoSpaceDE w:val="0"/>
        <w:autoSpaceDN w:val="0"/>
        <w:adjustRightInd w:val="0"/>
        <w:ind w:firstLine="709"/>
        <w:jc w:val="both"/>
        <w:rPr>
          <w:rFonts w:eastAsia="TimesNewRoman"/>
          <w:sz w:val="28"/>
          <w:szCs w:val="28"/>
          <w:lang w:val="kk-KZ"/>
        </w:rPr>
      </w:pPr>
      <w:r w:rsidRPr="00844A62">
        <w:rPr>
          <w:rFonts w:eastAsia="TimesNewRoman"/>
          <w:sz w:val="28"/>
          <w:szCs w:val="28"/>
          <w:lang w:val="kk-KZ"/>
        </w:rPr>
        <w:t xml:space="preserve">Орталық Қазақстанның майда шоқылары аймағының флорасында </w:t>
      </w:r>
      <w:r w:rsidR="0013620C" w:rsidRPr="00396AFD">
        <w:rPr>
          <w:rFonts w:eastAsia="TimesNewRoman"/>
          <w:i/>
          <w:sz w:val="28"/>
          <w:szCs w:val="28"/>
          <w:lang w:val="kk-KZ"/>
        </w:rPr>
        <w:t>Orchidaceae</w:t>
      </w:r>
      <w:r w:rsidRPr="00844A62">
        <w:rPr>
          <w:rFonts w:eastAsia="TimesNewRoman"/>
          <w:i/>
          <w:sz w:val="28"/>
          <w:szCs w:val="28"/>
          <w:lang w:val="kk-KZ"/>
        </w:rPr>
        <w:t xml:space="preserve"> </w:t>
      </w:r>
      <w:r w:rsidRPr="00844A62">
        <w:rPr>
          <w:rFonts w:eastAsia="TimesNewRoman"/>
          <w:sz w:val="28"/>
          <w:szCs w:val="28"/>
          <w:lang w:val="kk-KZ"/>
        </w:rPr>
        <w:t>тұқымдасының 17 түрі кездеседі</w:t>
      </w:r>
      <w:r w:rsidR="0013620C" w:rsidRPr="00396AFD">
        <w:rPr>
          <w:rFonts w:eastAsia="TimesNewRoman"/>
          <w:i/>
          <w:sz w:val="28"/>
          <w:szCs w:val="28"/>
          <w:lang w:val="kk-KZ"/>
        </w:rPr>
        <w:t xml:space="preserve"> </w:t>
      </w:r>
      <w:r w:rsidR="00550513" w:rsidRPr="00396AFD">
        <w:rPr>
          <w:sz w:val="28"/>
          <w:szCs w:val="28"/>
          <w:lang w:val="kk-KZ"/>
        </w:rPr>
        <w:t>[</w:t>
      </w:r>
      <w:r w:rsidR="00D86C8A" w:rsidRPr="00396AFD">
        <w:rPr>
          <w:sz w:val="28"/>
          <w:szCs w:val="28"/>
          <w:lang w:val="kk-KZ"/>
        </w:rPr>
        <w:t>5</w:t>
      </w:r>
      <w:r w:rsidR="00396AFD">
        <w:rPr>
          <w:sz w:val="28"/>
          <w:szCs w:val="28"/>
          <w:lang w:val="kk-KZ"/>
        </w:rPr>
        <w:t>, 3-288</w:t>
      </w:r>
      <w:r w:rsidR="00CF3167">
        <w:rPr>
          <w:sz w:val="28"/>
          <w:szCs w:val="28"/>
          <w:lang w:val="kk-KZ"/>
        </w:rPr>
        <w:t xml:space="preserve"> бб.</w:t>
      </w:r>
      <w:r w:rsidR="0013620C" w:rsidRPr="00396AFD">
        <w:rPr>
          <w:sz w:val="28"/>
          <w:szCs w:val="28"/>
          <w:lang w:val="kk-KZ"/>
        </w:rPr>
        <w:t>]</w:t>
      </w:r>
      <w:r w:rsidR="0013620C" w:rsidRPr="00396AFD">
        <w:rPr>
          <w:rFonts w:eastAsia="TimesNewRoman"/>
          <w:i/>
          <w:sz w:val="28"/>
          <w:szCs w:val="28"/>
          <w:lang w:val="kk-KZ"/>
        </w:rPr>
        <w:t xml:space="preserve">, </w:t>
      </w:r>
      <w:r w:rsidRPr="00844A62">
        <w:rPr>
          <w:rFonts w:eastAsia="TimesNewRoman"/>
          <w:sz w:val="28"/>
          <w:szCs w:val="28"/>
          <w:lang w:val="kk-KZ"/>
        </w:rPr>
        <w:t xml:space="preserve">оның ішінде </w:t>
      </w:r>
      <w:r w:rsidR="0013620C" w:rsidRPr="00396AFD">
        <w:rPr>
          <w:rFonts w:eastAsia="TimesNewRoman"/>
          <w:i/>
          <w:sz w:val="28"/>
          <w:szCs w:val="28"/>
          <w:lang w:val="kk-KZ"/>
        </w:rPr>
        <w:t>Dactylorhiza</w:t>
      </w:r>
      <w:r w:rsidRPr="00844A62">
        <w:rPr>
          <w:rFonts w:eastAsia="TimesNewRoman"/>
          <w:i/>
          <w:sz w:val="28"/>
          <w:szCs w:val="28"/>
          <w:lang w:val="kk-KZ"/>
        </w:rPr>
        <w:t xml:space="preserve"> </w:t>
      </w:r>
      <w:r w:rsidRPr="00844A62">
        <w:rPr>
          <w:rFonts w:eastAsia="TimesNewRoman"/>
          <w:sz w:val="28"/>
          <w:szCs w:val="28"/>
          <w:lang w:val="kk-KZ"/>
        </w:rPr>
        <w:t>туысының 6 түрі бар</w:t>
      </w:r>
      <w:r w:rsidR="0013620C" w:rsidRPr="00396AFD">
        <w:rPr>
          <w:rFonts w:eastAsia="TimesNewRoman"/>
          <w:i/>
          <w:sz w:val="28"/>
          <w:szCs w:val="28"/>
          <w:lang w:val="kk-KZ"/>
        </w:rPr>
        <w:t xml:space="preserve"> </w:t>
      </w:r>
      <w:r w:rsidR="0013620C" w:rsidRPr="00396AFD">
        <w:rPr>
          <w:sz w:val="28"/>
          <w:szCs w:val="28"/>
          <w:lang w:val="kk-KZ"/>
        </w:rPr>
        <w:t>[</w:t>
      </w:r>
      <w:r w:rsidR="00D86C8A" w:rsidRPr="00396AFD">
        <w:rPr>
          <w:sz w:val="28"/>
          <w:szCs w:val="28"/>
          <w:lang w:val="kk-KZ"/>
        </w:rPr>
        <w:t>6</w:t>
      </w:r>
      <w:r w:rsidR="00396AFD">
        <w:rPr>
          <w:sz w:val="28"/>
          <w:szCs w:val="28"/>
          <w:lang w:val="kk-KZ"/>
        </w:rPr>
        <w:t>, с. 3-420</w:t>
      </w:r>
      <w:r w:rsidR="0013620C" w:rsidRPr="00396AFD">
        <w:rPr>
          <w:sz w:val="28"/>
          <w:szCs w:val="28"/>
          <w:lang w:val="kk-KZ"/>
        </w:rPr>
        <w:t>],</w:t>
      </w:r>
      <w:r w:rsidR="0013620C" w:rsidRPr="00396AFD">
        <w:rPr>
          <w:rFonts w:eastAsia="TimesNewRoman"/>
          <w:sz w:val="28"/>
          <w:szCs w:val="28"/>
          <w:lang w:val="kk-KZ"/>
        </w:rPr>
        <w:t xml:space="preserve"> </w:t>
      </w:r>
      <w:r w:rsidRPr="00844A62">
        <w:rPr>
          <w:rFonts w:eastAsia="TimesNewRoman"/>
          <w:sz w:val="28"/>
          <w:szCs w:val="28"/>
          <w:lang w:val="kk-KZ"/>
        </w:rPr>
        <w:t xml:space="preserve">олардың тек біреуі - </w:t>
      </w:r>
      <w:r w:rsidR="0013620C" w:rsidRPr="00396AFD">
        <w:rPr>
          <w:rFonts w:eastAsia="TimesNewRoman"/>
          <w:i/>
          <w:sz w:val="28"/>
          <w:szCs w:val="28"/>
          <w:lang w:val="kk-KZ"/>
        </w:rPr>
        <w:t>Dactylorhiza fuchsii</w:t>
      </w:r>
      <w:r w:rsidRPr="00844A62">
        <w:rPr>
          <w:rFonts w:eastAsia="TimesNewRoman"/>
          <w:i/>
          <w:sz w:val="28"/>
          <w:szCs w:val="28"/>
          <w:lang w:val="kk-KZ"/>
        </w:rPr>
        <w:t xml:space="preserve"> </w:t>
      </w:r>
      <w:r w:rsidRPr="00844A62">
        <w:rPr>
          <w:rFonts w:eastAsia="TimesNewRoman"/>
          <w:sz w:val="28"/>
          <w:szCs w:val="28"/>
          <w:lang w:val="kk-KZ"/>
        </w:rPr>
        <w:t>Қазақстанның Қызыл кітабына енгізілген</w:t>
      </w:r>
      <w:r w:rsidR="0013620C" w:rsidRPr="00396AFD">
        <w:rPr>
          <w:rFonts w:eastAsia="TimesNewRoman"/>
          <w:sz w:val="28"/>
          <w:szCs w:val="28"/>
          <w:lang w:val="kk-KZ"/>
        </w:rPr>
        <w:t xml:space="preserve"> [</w:t>
      </w:r>
      <w:r w:rsidR="00550513" w:rsidRPr="00396AFD">
        <w:rPr>
          <w:rFonts w:eastAsia="TimesNewRoman"/>
          <w:sz w:val="28"/>
          <w:szCs w:val="28"/>
          <w:lang w:val="kk-KZ"/>
        </w:rPr>
        <w:t>7</w:t>
      </w:r>
      <w:r w:rsidR="00396AFD">
        <w:rPr>
          <w:rFonts w:eastAsia="TimesNewRoman"/>
          <w:sz w:val="28"/>
          <w:szCs w:val="28"/>
          <w:lang w:val="kk-KZ"/>
        </w:rPr>
        <w:t>, 3-450</w:t>
      </w:r>
      <w:r w:rsidR="00CF3167">
        <w:rPr>
          <w:rFonts w:eastAsia="TimesNewRoman"/>
          <w:sz w:val="28"/>
          <w:szCs w:val="28"/>
          <w:lang w:val="kk-KZ"/>
        </w:rPr>
        <w:t xml:space="preserve"> бб.</w:t>
      </w:r>
      <w:r w:rsidR="0013620C" w:rsidRPr="00396AFD">
        <w:rPr>
          <w:rFonts w:eastAsia="TimesNewRoman"/>
          <w:sz w:val="28"/>
          <w:szCs w:val="28"/>
          <w:lang w:val="kk-KZ"/>
        </w:rPr>
        <w:t>].</w:t>
      </w:r>
    </w:p>
    <w:p w14:paraId="02DFA72D" w14:textId="0C949523" w:rsidR="00841A46" w:rsidRPr="00844A62" w:rsidRDefault="003633CE" w:rsidP="0046652F">
      <w:pPr>
        <w:pStyle w:val="a4"/>
        <w:tabs>
          <w:tab w:val="left" w:pos="1276"/>
        </w:tabs>
        <w:spacing w:before="0" w:beforeAutospacing="0" w:after="0" w:afterAutospacing="0"/>
        <w:ind w:firstLine="709"/>
        <w:jc w:val="both"/>
        <w:rPr>
          <w:rFonts w:eastAsia="TimesNewRoman"/>
          <w:sz w:val="28"/>
          <w:szCs w:val="28"/>
          <w:lang w:val="kk-KZ"/>
        </w:rPr>
      </w:pPr>
      <w:r w:rsidRPr="00844A62">
        <w:rPr>
          <w:rStyle w:val="12"/>
          <w:sz w:val="28"/>
          <w:szCs w:val="28"/>
          <w:lang w:val="kk-KZ"/>
        </w:rPr>
        <w:t xml:space="preserve">Бұл көпжылдық, </w:t>
      </w:r>
      <w:r w:rsidR="00BC3C15" w:rsidRPr="00844A62">
        <w:rPr>
          <w:rStyle w:val="12"/>
          <w:sz w:val="28"/>
          <w:szCs w:val="28"/>
          <w:lang w:val="kk-KZ"/>
        </w:rPr>
        <w:t xml:space="preserve">қорғалуы қажет </w:t>
      </w:r>
      <w:r w:rsidRPr="00844A62">
        <w:rPr>
          <w:rStyle w:val="12"/>
          <w:sz w:val="28"/>
          <w:szCs w:val="28"/>
          <w:lang w:val="kk-KZ"/>
        </w:rPr>
        <w:t>осал шөптесін өсімдік, аласа шөпт</w:t>
      </w:r>
      <w:r w:rsidR="00841A46" w:rsidRPr="00844A62">
        <w:rPr>
          <w:rStyle w:val="12"/>
          <w:sz w:val="28"/>
          <w:szCs w:val="28"/>
          <w:lang w:val="kk-KZ"/>
        </w:rPr>
        <w:t>есін</w:t>
      </w:r>
      <w:r w:rsidRPr="00844A62">
        <w:rPr>
          <w:rStyle w:val="12"/>
          <w:sz w:val="28"/>
          <w:szCs w:val="28"/>
          <w:lang w:val="kk-KZ"/>
        </w:rPr>
        <w:t xml:space="preserve"> қауымдастықтарда, шабындық-орман фитоценоздарында өседі. Гүлдерінің түсі, сабақ биіктігі, жапырақтарының түсі мен өлшемдерінің жоғары өзгергіштігімен ерекшеленеді. Аталған органдардың морфометриялық белгілері оларды негізгі таксономиялық белгілер ретінде пайдалануға мүмкіндік береді. Ең маңызды морфологиялық белгілеріне өсімдіктің биіктігі, жапырақ ұзындығы, </w:t>
      </w:r>
      <w:r w:rsidR="008D25BF" w:rsidRPr="00844A62">
        <w:rPr>
          <w:rStyle w:val="12"/>
          <w:sz w:val="28"/>
          <w:szCs w:val="28"/>
          <w:lang w:val="kk-KZ"/>
        </w:rPr>
        <w:t xml:space="preserve">гүл </w:t>
      </w:r>
      <w:r w:rsidRPr="00844A62">
        <w:rPr>
          <w:rStyle w:val="12"/>
          <w:sz w:val="28"/>
          <w:szCs w:val="28"/>
          <w:lang w:val="kk-KZ"/>
        </w:rPr>
        <w:t xml:space="preserve">еріндерінің бүйір бөліктерінің ұзындығы, </w:t>
      </w:r>
      <w:r w:rsidR="008D25BF" w:rsidRPr="00844A62">
        <w:rPr>
          <w:rStyle w:val="12"/>
          <w:sz w:val="28"/>
          <w:szCs w:val="28"/>
          <w:lang w:val="kk-KZ"/>
        </w:rPr>
        <w:t xml:space="preserve">гүл </w:t>
      </w:r>
      <w:r w:rsidRPr="00844A62">
        <w:rPr>
          <w:rStyle w:val="12"/>
          <w:sz w:val="28"/>
          <w:szCs w:val="28"/>
          <w:lang w:val="kk-KZ"/>
        </w:rPr>
        <w:t>еріндері мен жапырақтарының ені, сондай-ақ жапырақтағы дақтарының пішіні, масақтың ұзындығы жатады</w:t>
      </w:r>
      <w:r w:rsidR="0046652F">
        <w:rPr>
          <w:rStyle w:val="12"/>
          <w:sz w:val="28"/>
          <w:szCs w:val="28"/>
          <w:lang w:val="kk-KZ"/>
        </w:rPr>
        <w:t> </w:t>
      </w:r>
      <w:r w:rsidR="00CD4093" w:rsidRPr="00844A62">
        <w:rPr>
          <w:rFonts w:eastAsia="TimesNewRoman"/>
          <w:sz w:val="28"/>
          <w:szCs w:val="28"/>
          <w:lang w:val="kk-KZ"/>
        </w:rPr>
        <w:t>[</w:t>
      </w:r>
      <w:r w:rsidR="009B15FD" w:rsidRPr="00844A62">
        <w:rPr>
          <w:rFonts w:eastAsia="TimesNewRoman"/>
          <w:sz w:val="28"/>
          <w:szCs w:val="28"/>
          <w:lang w:val="kk-KZ"/>
        </w:rPr>
        <w:t>30</w:t>
      </w:r>
      <w:r w:rsidR="0013620C" w:rsidRPr="00844A62">
        <w:rPr>
          <w:rFonts w:eastAsia="TimesNewRoman"/>
          <w:color w:val="000000"/>
          <w:sz w:val="28"/>
          <w:szCs w:val="28"/>
          <w:lang w:val="kk-KZ"/>
        </w:rPr>
        <w:t>].</w:t>
      </w:r>
    </w:p>
    <w:p w14:paraId="2D96B6A5" w14:textId="29A94EA4" w:rsidR="0013620C" w:rsidRPr="00844A62" w:rsidRDefault="00290407" w:rsidP="0046652F">
      <w:pPr>
        <w:pStyle w:val="a4"/>
        <w:tabs>
          <w:tab w:val="left" w:pos="1276"/>
        </w:tabs>
        <w:spacing w:before="0" w:beforeAutospacing="0" w:after="0" w:afterAutospacing="0"/>
        <w:ind w:firstLine="709"/>
        <w:jc w:val="both"/>
        <w:rPr>
          <w:sz w:val="28"/>
          <w:szCs w:val="28"/>
          <w:lang w:val="kk-KZ"/>
        </w:rPr>
      </w:pPr>
      <w:r w:rsidRPr="00844A62">
        <w:rPr>
          <w:rFonts w:eastAsia="TimesNewRoman"/>
          <w:sz w:val="28"/>
          <w:szCs w:val="28"/>
          <w:lang w:val="kk-KZ"/>
        </w:rPr>
        <w:t>Гүлшоғыры</w:t>
      </w:r>
      <w:r w:rsidR="00994E3E" w:rsidRPr="00844A62">
        <w:rPr>
          <w:rFonts w:eastAsia="TimesNewRoman"/>
          <w:sz w:val="28"/>
          <w:szCs w:val="28"/>
          <w:lang w:val="kk-KZ"/>
        </w:rPr>
        <w:t xml:space="preserve"> </w:t>
      </w:r>
      <w:r w:rsidRPr="00844A62">
        <w:rPr>
          <w:rFonts w:eastAsia="TimesNewRoman"/>
          <w:sz w:val="28"/>
          <w:szCs w:val="28"/>
          <w:lang w:val="kk-KZ"/>
        </w:rPr>
        <w:t xml:space="preserve">көпгүлді, масақ тәрізді, ұзындығы 10 </w:t>
      </w:r>
      <w:r w:rsidR="00960FD4" w:rsidRPr="00844A62">
        <w:rPr>
          <w:rFonts w:eastAsia="TimesNewRoman"/>
          <w:sz w:val="28"/>
          <w:szCs w:val="28"/>
          <w:lang w:val="kk-KZ"/>
        </w:rPr>
        <w:t>см-ге дейін жетеді. Гүл</w:t>
      </w:r>
      <w:r w:rsidR="00AC3771" w:rsidRPr="00844A62">
        <w:rPr>
          <w:rFonts w:eastAsia="TimesNewRoman"/>
          <w:sz w:val="28"/>
          <w:szCs w:val="28"/>
          <w:lang w:val="kk-KZ"/>
        </w:rPr>
        <w:t xml:space="preserve"> </w:t>
      </w:r>
      <w:r w:rsidR="00960FD4" w:rsidRPr="00844A62">
        <w:rPr>
          <w:rFonts w:eastAsia="TimesNewRoman"/>
          <w:sz w:val="28"/>
          <w:szCs w:val="28"/>
          <w:lang w:val="kk-KZ"/>
        </w:rPr>
        <w:t>серіктері жасыл, ланцет тәрізді ұшты, гүлдерден қысқа болып келеді. Гүлдері қызғылт-күлгін түсті, хош иісіз. Тостағанша жапырақшаларының ұзындығы 6-7 мм</w:t>
      </w:r>
      <w:r w:rsidR="0013620C" w:rsidRPr="00844A62">
        <w:rPr>
          <w:rStyle w:val="12"/>
          <w:sz w:val="28"/>
          <w:szCs w:val="28"/>
          <w:lang w:val="kk-KZ"/>
        </w:rPr>
        <w:t xml:space="preserve">, </w:t>
      </w:r>
      <w:r w:rsidR="00960FD4" w:rsidRPr="00844A62">
        <w:rPr>
          <w:rStyle w:val="12"/>
          <w:sz w:val="28"/>
          <w:szCs w:val="28"/>
          <w:lang w:val="kk-KZ"/>
        </w:rPr>
        <w:t>шамамен бірдей, екі ішкі және ортаңғы сыртқы жапырақша бірігіп, дулыға тәрізді пішін құрайды</w:t>
      </w:r>
      <w:r w:rsidR="0013620C" w:rsidRPr="00844A62">
        <w:rPr>
          <w:rStyle w:val="12"/>
          <w:sz w:val="28"/>
          <w:szCs w:val="28"/>
          <w:lang w:val="kk-KZ"/>
        </w:rPr>
        <w:t xml:space="preserve">. </w:t>
      </w:r>
      <w:r w:rsidR="00D21A4B" w:rsidRPr="00844A62">
        <w:rPr>
          <w:rStyle w:val="12"/>
          <w:sz w:val="28"/>
          <w:szCs w:val="28"/>
          <w:lang w:val="kk-KZ"/>
        </w:rPr>
        <w:t>Гүл е</w:t>
      </w:r>
      <w:r w:rsidR="00280C9A" w:rsidRPr="00844A62">
        <w:rPr>
          <w:rStyle w:val="12"/>
          <w:sz w:val="28"/>
          <w:szCs w:val="28"/>
          <w:lang w:val="kk-KZ"/>
        </w:rPr>
        <w:t>рін</w:t>
      </w:r>
      <w:r w:rsidR="00D21A4B" w:rsidRPr="00844A62">
        <w:rPr>
          <w:rStyle w:val="12"/>
          <w:sz w:val="28"/>
          <w:szCs w:val="28"/>
          <w:lang w:val="kk-KZ"/>
        </w:rPr>
        <w:t>інің</w:t>
      </w:r>
      <w:r w:rsidR="00280C9A" w:rsidRPr="00844A62">
        <w:rPr>
          <w:rStyle w:val="12"/>
          <w:sz w:val="28"/>
          <w:szCs w:val="28"/>
          <w:lang w:val="kk-KZ"/>
        </w:rPr>
        <w:t xml:space="preserve"> ұзындығы 7-9 мм, ені 9-11 мм, үстіңгі бетінде айқын көрінетін күлгін сызықтар мен дақтардан тұратын өрнекпен жамылған, пішіні дөңгелек-ромб тәрізді, 1/3 немесе ½ бөлігі үш қалақшаға бөлінген. Ортаңғы қалақша</w:t>
      </w:r>
      <w:r w:rsidR="00994E3E" w:rsidRPr="00844A62">
        <w:rPr>
          <w:rStyle w:val="12"/>
          <w:sz w:val="28"/>
          <w:szCs w:val="28"/>
          <w:lang w:val="kk-KZ"/>
        </w:rPr>
        <w:t xml:space="preserve"> </w:t>
      </w:r>
      <w:r w:rsidR="00280C9A" w:rsidRPr="00844A62">
        <w:rPr>
          <w:rStyle w:val="12"/>
          <w:sz w:val="28"/>
          <w:szCs w:val="28"/>
          <w:lang w:val="kk-KZ"/>
        </w:rPr>
        <w:t xml:space="preserve">жіңішке және алға қарай қатты созылған, бүйір қалақшалары ромб тәрізді, ортаңғысынан сәл кеңірек, ұшы доғал, </w:t>
      </w:r>
      <w:r w:rsidR="00360F69" w:rsidRPr="00844A62">
        <w:rPr>
          <w:rStyle w:val="12"/>
          <w:sz w:val="28"/>
          <w:szCs w:val="28"/>
          <w:lang w:val="kk-KZ"/>
        </w:rPr>
        <w:t>жиектері</w:t>
      </w:r>
      <w:r w:rsidR="00280C9A" w:rsidRPr="00844A62">
        <w:rPr>
          <w:rStyle w:val="12"/>
          <w:sz w:val="28"/>
          <w:szCs w:val="28"/>
          <w:lang w:val="kk-KZ"/>
        </w:rPr>
        <w:t xml:space="preserve"> көбінесе аздап тілімденген немесе ұсақ тісті. Гүлтепкі</w:t>
      </w:r>
      <w:r w:rsidR="00994E3E" w:rsidRPr="00844A62">
        <w:rPr>
          <w:rStyle w:val="12"/>
          <w:sz w:val="28"/>
          <w:szCs w:val="28"/>
          <w:lang w:val="kk-KZ"/>
        </w:rPr>
        <w:t xml:space="preserve"> </w:t>
      </w:r>
      <w:r w:rsidR="00280C9A" w:rsidRPr="00844A62">
        <w:rPr>
          <w:rStyle w:val="12"/>
          <w:sz w:val="28"/>
          <w:szCs w:val="28"/>
          <w:lang w:val="kk-KZ"/>
        </w:rPr>
        <w:t xml:space="preserve">цилиндр тәрізді, түзу, ұзындығы 6-8 мм, әдетте жатыннан қысқарақ болады </w:t>
      </w:r>
      <w:r w:rsidR="002E50D6" w:rsidRPr="00844A62">
        <w:rPr>
          <w:rStyle w:val="12"/>
          <w:sz w:val="28"/>
          <w:szCs w:val="28"/>
          <w:lang w:val="kk-KZ"/>
        </w:rPr>
        <w:t>[</w:t>
      </w:r>
      <w:r w:rsidR="004F7A24" w:rsidRPr="00844A62">
        <w:rPr>
          <w:rStyle w:val="12"/>
          <w:sz w:val="28"/>
          <w:szCs w:val="28"/>
          <w:lang w:val="kk-KZ"/>
        </w:rPr>
        <w:t>30</w:t>
      </w:r>
      <w:r w:rsidR="00BC4CC0">
        <w:rPr>
          <w:rStyle w:val="12"/>
          <w:sz w:val="28"/>
          <w:szCs w:val="28"/>
          <w:lang w:val="kk-KZ"/>
        </w:rPr>
        <w:t>, 1419-1425</w:t>
      </w:r>
      <w:r w:rsidR="002578D1">
        <w:rPr>
          <w:rStyle w:val="12"/>
          <w:sz w:val="28"/>
          <w:szCs w:val="28"/>
          <w:lang w:val="kk-KZ"/>
        </w:rPr>
        <w:t xml:space="preserve"> бб.</w:t>
      </w:r>
      <w:r w:rsidR="0013620C" w:rsidRPr="00844A62">
        <w:rPr>
          <w:rStyle w:val="12"/>
          <w:sz w:val="28"/>
          <w:szCs w:val="28"/>
          <w:lang w:val="kk-KZ"/>
        </w:rPr>
        <w:t xml:space="preserve">]. </w:t>
      </w:r>
      <w:r w:rsidR="00F56D7B" w:rsidRPr="00844A62">
        <w:rPr>
          <w:rStyle w:val="12"/>
          <w:sz w:val="28"/>
          <w:szCs w:val="28"/>
          <w:lang w:val="kk-KZ"/>
        </w:rPr>
        <w:t>Сабақтары тұтас, биіктігі 30-47 см, қуыссыз. Сабақтарының жапырақтануы жоғары деңгейде. Сабақтарының түбінде ұзындығы 9-16 см, ені 1,5-3 см болатын 3-4 кері-жұмыртқа тәрізді жертаған жапырақтары орналасқан. Сонымен қатар сабақтары ұзындығы 6-10 см, ені 1-1,5 см болатын дақты жіңішке ланцет тәрізді жапырақ</w:t>
      </w:r>
      <w:r w:rsidR="00360F69" w:rsidRPr="00844A62">
        <w:rPr>
          <w:rStyle w:val="12"/>
          <w:sz w:val="28"/>
          <w:szCs w:val="28"/>
          <w:lang w:val="kk-KZ"/>
        </w:rPr>
        <w:t xml:space="preserve"> қынабымен </w:t>
      </w:r>
      <w:r w:rsidR="00F56D7B" w:rsidRPr="00844A62">
        <w:rPr>
          <w:rStyle w:val="12"/>
          <w:sz w:val="28"/>
          <w:szCs w:val="28"/>
          <w:lang w:val="kk-KZ"/>
        </w:rPr>
        <w:t xml:space="preserve">қапталған. Гүлшоғырының астында жиегі қоңырқай өңді екі </w:t>
      </w:r>
      <w:r w:rsidR="00994E3E" w:rsidRPr="00844A62">
        <w:rPr>
          <w:rStyle w:val="12"/>
          <w:sz w:val="28"/>
          <w:szCs w:val="28"/>
          <w:lang w:val="kk-KZ"/>
        </w:rPr>
        <w:t>ілмешек орналасқан, кейде олар онсыз да кездеседі. Бұл жапырақтардың ұзындығы 2,5-3,5 см-ден, ені 2-4 мм-ден аспайды</w:t>
      </w:r>
      <w:r w:rsidR="00F56D7B" w:rsidRPr="00844A62">
        <w:rPr>
          <w:rStyle w:val="12"/>
          <w:sz w:val="28"/>
          <w:szCs w:val="28"/>
          <w:lang w:val="kk-KZ"/>
        </w:rPr>
        <w:t xml:space="preserve"> </w:t>
      </w:r>
      <w:r w:rsidR="002E50D6" w:rsidRPr="00844A62">
        <w:rPr>
          <w:color w:val="000000"/>
          <w:sz w:val="28"/>
          <w:szCs w:val="28"/>
          <w:lang w:val="kk-KZ"/>
        </w:rPr>
        <w:t>[</w:t>
      </w:r>
      <w:r w:rsidR="00631F2B" w:rsidRPr="00844A62">
        <w:rPr>
          <w:color w:val="000000"/>
          <w:sz w:val="28"/>
          <w:szCs w:val="28"/>
          <w:lang w:val="kk-KZ"/>
        </w:rPr>
        <w:t>1</w:t>
      </w:r>
      <w:r w:rsidR="004F7A24" w:rsidRPr="00844A62">
        <w:rPr>
          <w:color w:val="000000"/>
          <w:sz w:val="28"/>
          <w:szCs w:val="28"/>
          <w:lang w:val="kk-KZ"/>
        </w:rPr>
        <w:t>9</w:t>
      </w:r>
      <w:r w:rsidR="00BC4CC0">
        <w:rPr>
          <w:color w:val="000000"/>
          <w:sz w:val="28"/>
          <w:szCs w:val="28"/>
          <w:lang w:val="kk-KZ"/>
        </w:rPr>
        <w:t>, 3-87</w:t>
      </w:r>
      <w:r w:rsidR="00CF3167">
        <w:rPr>
          <w:color w:val="000000"/>
          <w:sz w:val="28"/>
          <w:szCs w:val="28"/>
          <w:lang w:val="kk-KZ"/>
        </w:rPr>
        <w:t xml:space="preserve"> бб.</w:t>
      </w:r>
      <w:r w:rsidR="0013620C" w:rsidRPr="00844A62">
        <w:rPr>
          <w:color w:val="000000"/>
          <w:sz w:val="28"/>
          <w:szCs w:val="28"/>
          <w:lang w:val="kk-KZ"/>
        </w:rPr>
        <w:t>].</w:t>
      </w:r>
    </w:p>
    <w:p w14:paraId="09E9AB7D" w14:textId="65ED6329" w:rsidR="0013620C" w:rsidRPr="00844A62" w:rsidRDefault="00AC3771" w:rsidP="0046652F">
      <w:pPr>
        <w:pStyle w:val="a4"/>
        <w:tabs>
          <w:tab w:val="left" w:pos="1276"/>
        </w:tabs>
        <w:spacing w:before="0" w:beforeAutospacing="0" w:after="0" w:afterAutospacing="0"/>
        <w:ind w:firstLine="709"/>
        <w:jc w:val="both"/>
        <w:rPr>
          <w:sz w:val="28"/>
          <w:szCs w:val="28"/>
          <w:lang w:val="kk-KZ"/>
        </w:rPr>
      </w:pPr>
      <w:r w:rsidRPr="00844A62">
        <w:rPr>
          <w:color w:val="000000"/>
          <w:sz w:val="28"/>
          <w:szCs w:val="28"/>
          <w:lang w:val="kk-KZ"/>
        </w:rPr>
        <w:t>Гүл е</w:t>
      </w:r>
      <w:r w:rsidR="003F5877" w:rsidRPr="00844A62">
        <w:rPr>
          <w:color w:val="000000"/>
          <w:sz w:val="28"/>
          <w:szCs w:val="28"/>
          <w:lang w:val="kk-KZ"/>
        </w:rPr>
        <w:t>ріндері тозаңдандырғыштардың назарын аударуда маңызды рөл атқаратын гүл серігінің негізгі ішкі сегменті</w:t>
      </w:r>
      <w:r w:rsidR="0013620C" w:rsidRPr="00844A62">
        <w:rPr>
          <w:color w:val="000000"/>
          <w:sz w:val="28"/>
          <w:szCs w:val="28"/>
          <w:lang w:val="kk-KZ"/>
        </w:rPr>
        <w:t xml:space="preserve">. </w:t>
      </w:r>
      <w:r w:rsidRPr="00844A62">
        <w:rPr>
          <w:color w:val="000000"/>
          <w:sz w:val="28"/>
          <w:szCs w:val="28"/>
          <w:lang w:val="kk-KZ"/>
        </w:rPr>
        <w:t>Гүл е</w:t>
      </w:r>
      <w:r w:rsidR="003F5877" w:rsidRPr="00844A62">
        <w:rPr>
          <w:color w:val="000000"/>
          <w:sz w:val="28"/>
          <w:szCs w:val="28"/>
          <w:lang w:val="kk-KZ"/>
        </w:rPr>
        <w:t>рін</w:t>
      </w:r>
      <w:r w:rsidRPr="00844A62">
        <w:rPr>
          <w:color w:val="000000"/>
          <w:sz w:val="28"/>
          <w:szCs w:val="28"/>
          <w:lang w:val="kk-KZ"/>
        </w:rPr>
        <w:t>і</w:t>
      </w:r>
      <w:r w:rsidR="003F5877" w:rsidRPr="00844A62">
        <w:rPr>
          <w:color w:val="000000"/>
          <w:sz w:val="28"/>
          <w:szCs w:val="28"/>
          <w:lang w:val="kk-KZ"/>
        </w:rPr>
        <w:t>нің негізгі бөлігі кеңейіп, балшырын сақтауға бейімделген конус немесе цилиндр тәрізді құрылым</w:t>
      </w:r>
      <w:r w:rsidRPr="00844A62">
        <w:rPr>
          <w:color w:val="000000"/>
          <w:sz w:val="28"/>
          <w:szCs w:val="28"/>
          <w:lang w:val="kk-KZ"/>
        </w:rPr>
        <w:t xml:space="preserve"> -</w:t>
      </w:r>
      <w:r w:rsidR="003F5877" w:rsidRPr="00844A62">
        <w:rPr>
          <w:color w:val="000000"/>
          <w:sz w:val="28"/>
          <w:szCs w:val="28"/>
          <w:lang w:val="kk-KZ"/>
        </w:rPr>
        <w:t xml:space="preserve"> гүлтепкіге ауысады. Орташа ұзындықтағы гүлтепкі ішінде балшырын болмайды, ал оның ішкі қабырғасында шамамен 80 мкм мөлшеріндегі </w:t>
      </w:r>
      <w:r w:rsidRPr="00844A62">
        <w:rPr>
          <w:color w:val="000000"/>
          <w:sz w:val="28"/>
          <w:szCs w:val="28"/>
          <w:lang w:val="kk-KZ"/>
        </w:rPr>
        <w:t>бүртік</w:t>
      </w:r>
      <w:r w:rsidR="003F5877" w:rsidRPr="00844A62">
        <w:rPr>
          <w:color w:val="000000"/>
          <w:sz w:val="28"/>
          <w:szCs w:val="28"/>
          <w:lang w:val="kk-KZ"/>
        </w:rPr>
        <w:t xml:space="preserve"> тәрізді өсінділер орналасқан. </w:t>
      </w:r>
      <w:r w:rsidR="003A383A" w:rsidRPr="00844A62">
        <w:rPr>
          <w:color w:val="000000"/>
          <w:sz w:val="28"/>
          <w:szCs w:val="28"/>
          <w:lang w:val="kk-KZ"/>
        </w:rPr>
        <w:t xml:space="preserve">Алғашқы жалғыз </w:t>
      </w:r>
      <w:r w:rsidRPr="00844A62">
        <w:rPr>
          <w:color w:val="000000"/>
          <w:sz w:val="28"/>
          <w:szCs w:val="28"/>
          <w:lang w:val="kk-KZ"/>
        </w:rPr>
        <w:t>жүйкеге</w:t>
      </w:r>
      <w:r w:rsidR="003A383A" w:rsidRPr="00844A62">
        <w:rPr>
          <w:color w:val="000000"/>
          <w:sz w:val="28"/>
          <w:szCs w:val="28"/>
          <w:lang w:val="kk-KZ"/>
        </w:rPr>
        <w:t xml:space="preserve"> қарама-қарсы орналасқан және көптеген түрлерде билатеральды жазықтықты анықтайды, ол дорсивентральды жазықтыққа перпендикуляр. </w:t>
      </w:r>
      <w:r w:rsidR="003A383A" w:rsidRPr="00844A62">
        <w:rPr>
          <w:rFonts w:eastAsia="TimesNewRoman"/>
          <w:i/>
          <w:sz w:val="28"/>
          <w:szCs w:val="28"/>
          <w:lang w:val="kk-KZ"/>
        </w:rPr>
        <w:t>Dactylorhiza fuchsii</w:t>
      </w:r>
      <w:r w:rsidR="00DE64A8" w:rsidRPr="00844A62">
        <w:rPr>
          <w:color w:val="000000"/>
          <w:sz w:val="28"/>
          <w:szCs w:val="28"/>
          <w:lang w:val="kk-KZ"/>
        </w:rPr>
        <w:t xml:space="preserve"> </w:t>
      </w:r>
      <w:r w:rsidR="00F85FFE" w:rsidRPr="00844A62">
        <w:rPr>
          <w:color w:val="000000"/>
          <w:sz w:val="28"/>
          <w:szCs w:val="28"/>
          <w:lang w:val="kk-KZ"/>
        </w:rPr>
        <w:t xml:space="preserve">қосымша жіп талшықтары байқалады, алайда олардың алғашқы гүлтепкі жіпшелері ме әлде оның кіреберісіне өтетін құрылым екендігі әрдайым анық бола бермейді </w:t>
      </w:r>
      <w:r w:rsidR="00DE64A8" w:rsidRPr="00844A62">
        <w:rPr>
          <w:color w:val="000000"/>
          <w:sz w:val="28"/>
          <w:szCs w:val="28"/>
          <w:lang w:val="kk-KZ"/>
        </w:rPr>
        <w:t>[</w:t>
      </w:r>
      <w:r w:rsidR="004F7A24" w:rsidRPr="00844A62">
        <w:rPr>
          <w:color w:val="000000"/>
          <w:sz w:val="28"/>
          <w:szCs w:val="28"/>
          <w:lang w:val="kk-KZ"/>
        </w:rPr>
        <w:t>3</w:t>
      </w:r>
      <w:r w:rsidR="009B15FD" w:rsidRPr="00844A62">
        <w:rPr>
          <w:color w:val="000000"/>
          <w:sz w:val="28"/>
          <w:szCs w:val="28"/>
          <w:lang w:val="kk-KZ"/>
        </w:rPr>
        <w:t>1</w:t>
      </w:r>
      <w:r w:rsidR="0013620C" w:rsidRPr="00844A62">
        <w:rPr>
          <w:color w:val="000000"/>
          <w:sz w:val="28"/>
          <w:szCs w:val="28"/>
          <w:lang w:val="kk-KZ"/>
        </w:rPr>
        <w:t xml:space="preserve">].  </w:t>
      </w:r>
      <w:r w:rsidR="00F85FFE" w:rsidRPr="00844A62">
        <w:rPr>
          <w:color w:val="000000"/>
          <w:sz w:val="28"/>
          <w:szCs w:val="28"/>
          <w:lang w:val="kk-KZ"/>
        </w:rPr>
        <w:t>Гүлтепкі өлшемдері бүкіл масақ бойында тұрақты, ал лабеллумның мөлшері шыңына қарай кішірейеді</w:t>
      </w:r>
      <w:r w:rsidR="00EB007C" w:rsidRPr="00844A62">
        <w:rPr>
          <w:color w:val="000000"/>
          <w:sz w:val="28"/>
          <w:szCs w:val="28"/>
          <w:lang w:val="kk-KZ"/>
        </w:rPr>
        <w:t xml:space="preserve"> [</w:t>
      </w:r>
      <w:r w:rsidR="004F7A24" w:rsidRPr="00844A62">
        <w:rPr>
          <w:color w:val="000000"/>
          <w:sz w:val="28"/>
          <w:szCs w:val="28"/>
          <w:lang w:val="kk-KZ"/>
        </w:rPr>
        <w:t>3</w:t>
      </w:r>
      <w:r w:rsidR="009B15FD" w:rsidRPr="00844A62">
        <w:rPr>
          <w:color w:val="000000"/>
          <w:sz w:val="28"/>
          <w:szCs w:val="28"/>
          <w:lang w:val="kk-KZ"/>
        </w:rPr>
        <w:t>2</w:t>
      </w:r>
      <w:r w:rsidR="0013620C" w:rsidRPr="00844A62">
        <w:rPr>
          <w:color w:val="000000"/>
          <w:sz w:val="28"/>
          <w:szCs w:val="28"/>
          <w:lang w:val="kk-KZ"/>
        </w:rPr>
        <w:t xml:space="preserve">]. </w:t>
      </w:r>
      <w:r w:rsidR="00F85FFE" w:rsidRPr="00844A62">
        <w:rPr>
          <w:color w:val="000000"/>
          <w:sz w:val="28"/>
          <w:szCs w:val="28"/>
          <w:lang w:val="kk-KZ"/>
        </w:rPr>
        <w:t>Сумбембаев А.А. деректеріне сәйкес, жарықтану деңгейі мен топырақтың ылғалдылығы гүлдердің морфометриялық сипаттамаларына айтарлықтай әсер етед</w:t>
      </w:r>
      <w:r w:rsidR="00A86C3E" w:rsidRPr="00844A62">
        <w:rPr>
          <w:color w:val="000000"/>
          <w:sz w:val="28"/>
          <w:szCs w:val="28"/>
          <w:lang w:val="kk-KZ"/>
        </w:rPr>
        <w:t>і</w:t>
      </w:r>
      <w:r w:rsidR="0013620C" w:rsidRPr="00844A62">
        <w:rPr>
          <w:sz w:val="28"/>
          <w:szCs w:val="28"/>
          <w:lang w:val="kk-KZ"/>
        </w:rPr>
        <w:t xml:space="preserve"> [</w:t>
      </w:r>
      <w:r w:rsidR="00D86C8A" w:rsidRPr="00844A62">
        <w:rPr>
          <w:sz w:val="28"/>
          <w:szCs w:val="28"/>
          <w:lang w:val="kk-KZ"/>
        </w:rPr>
        <w:t>3</w:t>
      </w:r>
      <w:r w:rsidR="009B15FD" w:rsidRPr="00844A62">
        <w:rPr>
          <w:sz w:val="28"/>
          <w:szCs w:val="28"/>
          <w:lang w:val="kk-KZ"/>
        </w:rPr>
        <w:t>3</w:t>
      </w:r>
      <w:r w:rsidR="0013620C" w:rsidRPr="00844A62">
        <w:rPr>
          <w:sz w:val="28"/>
          <w:szCs w:val="28"/>
          <w:lang w:val="kk-KZ"/>
        </w:rPr>
        <w:t xml:space="preserve">]. </w:t>
      </w:r>
    </w:p>
    <w:p w14:paraId="6464A231" w14:textId="3894C95C" w:rsidR="0013620C" w:rsidRPr="00844A62" w:rsidRDefault="004224D4" w:rsidP="0046652F">
      <w:pPr>
        <w:pStyle w:val="a4"/>
        <w:tabs>
          <w:tab w:val="left" w:pos="1276"/>
        </w:tabs>
        <w:spacing w:before="0" w:beforeAutospacing="0" w:after="0" w:afterAutospacing="0"/>
        <w:ind w:firstLine="709"/>
        <w:jc w:val="both"/>
        <w:rPr>
          <w:color w:val="000000"/>
          <w:sz w:val="28"/>
          <w:szCs w:val="28"/>
          <w:lang w:val="kk-KZ"/>
        </w:rPr>
      </w:pPr>
      <w:r w:rsidRPr="00844A62">
        <w:rPr>
          <w:color w:val="000000"/>
          <w:sz w:val="28"/>
          <w:szCs w:val="28"/>
          <w:lang w:val="kk-KZ"/>
        </w:rPr>
        <w:t xml:space="preserve">Өсімдіктер әлемінде айлакерлік тозаңдану - анағұрлым тиімді әрі құнды бейімделу тәсілі болып табылады. Алайда, бұл стратегия көбінесе орхидеялар арасында жиі кездесетін құбылыс </w:t>
      </w:r>
      <w:r w:rsidR="001815AC" w:rsidRPr="00844A62">
        <w:rPr>
          <w:color w:val="000000"/>
          <w:sz w:val="28"/>
          <w:szCs w:val="28"/>
          <w:lang w:val="kk-KZ"/>
        </w:rPr>
        <w:t>[3</w:t>
      </w:r>
      <w:r w:rsidR="009B15FD" w:rsidRPr="00844A62">
        <w:rPr>
          <w:color w:val="000000"/>
          <w:sz w:val="28"/>
          <w:szCs w:val="28"/>
          <w:lang w:val="kk-KZ"/>
        </w:rPr>
        <w:t>4</w:t>
      </w:r>
      <w:r w:rsidR="0013620C" w:rsidRPr="00844A62">
        <w:rPr>
          <w:color w:val="000000"/>
          <w:sz w:val="28"/>
          <w:szCs w:val="28"/>
          <w:lang w:val="kk-KZ"/>
        </w:rPr>
        <w:t xml:space="preserve">]. </w:t>
      </w:r>
      <w:r w:rsidR="00376F7A" w:rsidRPr="00844A62">
        <w:rPr>
          <w:color w:val="000000"/>
          <w:sz w:val="28"/>
          <w:szCs w:val="28"/>
          <w:lang w:val="kk-KZ"/>
        </w:rPr>
        <w:t>Барлық орхидея түрлерінің шамамен үштен бірі тозаңдандырғыштарды алдау арқылы тартады. Олардың гүлдері балшырын бөлетін шөптесін өсімдіктердің сигналдарын имитациялайды. Мұндай тозаңдану екі жүйеге жіктеледі: біріншісі- орхидея белгілі бір өсімдік түріне ұқсайды, екіншісі – гүл нақты бір түрге еліктемей, жалпы флористикалық белгілердің көмегімен тәжірибесіз тозаңдардырғыштарды тартады</w:t>
      </w:r>
      <w:r w:rsidR="009F6F52" w:rsidRPr="00844A62">
        <w:rPr>
          <w:color w:val="000000"/>
          <w:sz w:val="28"/>
          <w:szCs w:val="28"/>
          <w:lang w:val="kk-KZ"/>
        </w:rPr>
        <w:t xml:space="preserve"> [3</w:t>
      </w:r>
      <w:r w:rsidR="009B15FD" w:rsidRPr="00844A62">
        <w:rPr>
          <w:color w:val="000000"/>
          <w:sz w:val="28"/>
          <w:szCs w:val="28"/>
          <w:lang w:val="kk-KZ"/>
        </w:rPr>
        <w:t>5</w:t>
      </w:r>
      <w:r w:rsidR="0013620C" w:rsidRPr="00844A62">
        <w:rPr>
          <w:color w:val="000000"/>
          <w:sz w:val="28"/>
          <w:szCs w:val="28"/>
          <w:lang w:val="kk-KZ"/>
        </w:rPr>
        <w:t xml:space="preserve">]. </w:t>
      </w:r>
    </w:p>
    <w:p w14:paraId="03AF0C18" w14:textId="23EDA6DC" w:rsidR="0013620C" w:rsidRPr="00844A62" w:rsidRDefault="0013620C" w:rsidP="0046652F">
      <w:pPr>
        <w:pStyle w:val="a4"/>
        <w:tabs>
          <w:tab w:val="left" w:pos="1276"/>
        </w:tabs>
        <w:spacing w:before="0" w:beforeAutospacing="0" w:after="0" w:afterAutospacing="0"/>
        <w:ind w:firstLine="709"/>
        <w:jc w:val="both"/>
        <w:rPr>
          <w:color w:val="000000"/>
          <w:sz w:val="28"/>
          <w:szCs w:val="28"/>
          <w:lang w:val="kk-KZ"/>
        </w:rPr>
      </w:pPr>
      <w:r w:rsidRPr="00844A62">
        <w:rPr>
          <w:i/>
          <w:color w:val="000000"/>
          <w:sz w:val="28"/>
          <w:szCs w:val="28"/>
          <w:lang w:val="kk-KZ"/>
        </w:rPr>
        <w:t>Orchidaeae</w:t>
      </w:r>
      <w:r w:rsidRPr="00844A62">
        <w:rPr>
          <w:color w:val="000000"/>
          <w:sz w:val="28"/>
          <w:szCs w:val="28"/>
          <w:lang w:val="kk-KZ"/>
        </w:rPr>
        <w:t xml:space="preserve"> </w:t>
      </w:r>
      <w:r w:rsidR="00021004" w:rsidRPr="00844A62">
        <w:rPr>
          <w:color w:val="000000"/>
          <w:sz w:val="28"/>
          <w:szCs w:val="28"/>
          <w:lang w:val="kk-KZ"/>
        </w:rPr>
        <w:t>тұқымдасына жататын өсімдіктердің өркен жүйесінің қалыптасуы екі негізгі ерекшелікке байланысты</w:t>
      </w:r>
      <w:r w:rsidRPr="00844A62">
        <w:rPr>
          <w:color w:val="000000"/>
          <w:sz w:val="28"/>
          <w:szCs w:val="28"/>
          <w:lang w:val="kk-KZ"/>
        </w:rPr>
        <w:t xml:space="preserve">. </w:t>
      </w:r>
      <w:r w:rsidR="00021004" w:rsidRPr="00844A62">
        <w:rPr>
          <w:color w:val="000000"/>
          <w:sz w:val="28"/>
          <w:szCs w:val="28"/>
          <w:lang w:val="kk-KZ"/>
        </w:rPr>
        <w:t>Біріншісі</w:t>
      </w:r>
      <w:r w:rsidR="00DC1124" w:rsidRPr="00844A62">
        <w:rPr>
          <w:color w:val="000000"/>
          <w:sz w:val="28"/>
          <w:szCs w:val="28"/>
          <w:lang w:val="kk-KZ"/>
        </w:rPr>
        <w:t xml:space="preserve"> –</w:t>
      </w:r>
      <w:r w:rsidR="00021004" w:rsidRPr="00844A62">
        <w:rPr>
          <w:color w:val="000000"/>
          <w:sz w:val="28"/>
          <w:szCs w:val="28"/>
          <w:lang w:val="kk-KZ"/>
        </w:rPr>
        <w:t xml:space="preserve"> </w:t>
      </w:r>
      <w:r w:rsidR="00021004" w:rsidRPr="00844A62">
        <w:rPr>
          <w:rFonts w:eastAsia="TimesNewRoman"/>
          <w:i/>
          <w:sz w:val="28"/>
          <w:szCs w:val="28"/>
          <w:lang w:val="kk-KZ"/>
        </w:rPr>
        <w:t>Dactylorhiza</w:t>
      </w:r>
      <w:r w:rsidR="00021004" w:rsidRPr="00844A62">
        <w:rPr>
          <w:rFonts w:eastAsia="TimesNewRoman"/>
          <w:iCs/>
          <w:sz w:val="28"/>
          <w:szCs w:val="28"/>
          <w:lang w:val="kk-KZ"/>
        </w:rPr>
        <w:t xml:space="preserve"> туысында бір жылдық өркеннің жерасты бөлігі ұзақ өмір сүрмейді, шамамен бір жыл ғана сақталады. Екіншісі</w:t>
      </w:r>
      <w:r w:rsidR="00DC1124" w:rsidRPr="00844A62">
        <w:rPr>
          <w:rFonts w:eastAsia="TimesNewRoman"/>
          <w:iCs/>
          <w:sz w:val="28"/>
          <w:szCs w:val="28"/>
          <w:lang w:val="kk-KZ"/>
        </w:rPr>
        <w:t xml:space="preserve"> –</w:t>
      </w:r>
      <w:r w:rsidR="00021004" w:rsidRPr="00844A62">
        <w:rPr>
          <w:rFonts w:eastAsia="TimesNewRoman"/>
          <w:iCs/>
          <w:sz w:val="28"/>
          <w:szCs w:val="28"/>
          <w:lang w:val="kk-KZ"/>
        </w:rPr>
        <w:t xml:space="preserve"> қолтық бүршіктер мен қосалқы тамырлар бірден түйнек түрінде дамиды. Түйнек тәрізді органның (тубероидтың) ұзындығы 1,5 см-ге дейін жетіп, қолайсыз кезеңдерде қоректік заттарды жинақтайды, ал өсімдік қысқы маусымды бүтін түйнек күйінде өткізеді.  </w:t>
      </w:r>
      <w:r w:rsidR="00DD4D05" w:rsidRPr="00844A62">
        <w:rPr>
          <w:rFonts w:eastAsia="TimesNewRoman"/>
          <w:iCs/>
          <w:sz w:val="28"/>
          <w:szCs w:val="28"/>
          <w:lang w:val="kk-KZ"/>
        </w:rPr>
        <w:t>Сондықтан бұл органның өркендік және тамырлық бөліктері арасындағы шекараны уақыт пен кеңістікте нақты анықтау қиын. Тубероидтың өркендік бөлігі гипоподий мен өркеннің алғашқы буынаралығынан, сондай-ақ өркеннің апикальды меристемасын жабатын екі қалпақша тәрізді жапырақтан түзіледі. Екінші буынаралықтан бастап өркен субстраттың бетіне қарай бұрылып, өсуін баяулатады және бірнеше ай бойы бүршік күйінде қалады. Екінші иілген буынаралықта бүршікпен қатар қоректік заттарды жинақтайтын резервуар тамыр дамиды, ол бірнеше ай ішінде өз максималды өлшеміне жетеді</w:t>
      </w:r>
      <w:r w:rsidRPr="00844A62">
        <w:rPr>
          <w:color w:val="000000"/>
          <w:sz w:val="28"/>
          <w:szCs w:val="28"/>
          <w:lang w:val="kk-KZ"/>
        </w:rPr>
        <w:t xml:space="preserve"> [</w:t>
      </w:r>
      <w:r w:rsidR="00D315B5" w:rsidRPr="00844A62">
        <w:rPr>
          <w:color w:val="000000"/>
          <w:sz w:val="28"/>
          <w:szCs w:val="28"/>
          <w:lang w:val="kk-KZ"/>
        </w:rPr>
        <w:t>3</w:t>
      </w:r>
      <w:r w:rsidR="009B15FD" w:rsidRPr="00844A62">
        <w:rPr>
          <w:color w:val="000000"/>
          <w:sz w:val="28"/>
          <w:szCs w:val="28"/>
          <w:lang w:val="kk-KZ"/>
        </w:rPr>
        <w:t>6</w:t>
      </w:r>
      <w:r w:rsidRPr="00844A62">
        <w:rPr>
          <w:color w:val="000000"/>
          <w:sz w:val="28"/>
          <w:szCs w:val="28"/>
          <w:lang w:val="kk-KZ"/>
        </w:rPr>
        <w:t xml:space="preserve">]. </w:t>
      </w:r>
    </w:p>
    <w:p w14:paraId="6D6FA379" w14:textId="643F1770" w:rsidR="0013620C" w:rsidRPr="00844A62" w:rsidRDefault="00AB5772" w:rsidP="0046652F">
      <w:pPr>
        <w:pStyle w:val="a4"/>
        <w:tabs>
          <w:tab w:val="left" w:pos="1276"/>
        </w:tabs>
        <w:spacing w:before="0" w:beforeAutospacing="0" w:after="0" w:afterAutospacing="0"/>
        <w:ind w:firstLine="709"/>
        <w:jc w:val="both"/>
        <w:rPr>
          <w:sz w:val="28"/>
          <w:szCs w:val="28"/>
          <w:lang w:val="kk-KZ"/>
        </w:rPr>
      </w:pPr>
      <w:r w:rsidRPr="00844A62">
        <w:rPr>
          <w:color w:val="000000"/>
          <w:sz w:val="28"/>
          <w:szCs w:val="28"/>
          <w:lang w:val="kk-KZ"/>
        </w:rPr>
        <w:t>Жылдық өркендердің бірегей құрылымына негізделе отырып, өсімдіктердің өмірлік формаларының жүйелері әзірленген. И.В. Татаренко орхидеялардың 20 өмірлік формасын бөліп көрсетеді, бұл жіктеу Смирнова</w:t>
      </w:r>
      <w:r w:rsidR="007C1C8D">
        <w:rPr>
          <w:color w:val="000000"/>
          <w:sz w:val="28"/>
          <w:szCs w:val="28"/>
          <w:lang w:val="kk-KZ"/>
        </w:rPr>
        <w:t> </w:t>
      </w:r>
      <w:r w:rsidRPr="00844A62">
        <w:rPr>
          <w:color w:val="000000"/>
          <w:sz w:val="28"/>
          <w:szCs w:val="28"/>
          <w:lang w:val="kk-KZ"/>
        </w:rPr>
        <w:t>Е.С. жүргізген өсу формалары мен орхидеялардың өркен жүйелерінің құрылымдық типтерін классификациялау жұмыстарына сүйенеді</w:t>
      </w:r>
      <w:r w:rsidR="008E02DC" w:rsidRPr="00844A62">
        <w:rPr>
          <w:color w:val="000000"/>
          <w:sz w:val="28"/>
          <w:szCs w:val="28"/>
          <w:lang w:val="kk-KZ"/>
        </w:rPr>
        <w:t xml:space="preserve"> [3</w:t>
      </w:r>
      <w:r w:rsidR="009B15FD" w:rsidRPr="00844A62">
        <w:rPr>
          <w:color w:val="000000"/>
          <w:sz w:val="28"/>
          <w:szCs w:val="28"/>
          <w:lang w:val="kk-KZ"/>
        </w:rPr>
        <w:t>7</w:t>
      </w:r>
      <w:r w:rsidR="0013620C" w:rsidRPr="00844A62">
        <w:rPr>
          <w:color w:val="000000"/>
          <w:sz w:val="28"/>
          <w:szCs w:val="28"/>
          <w:lang w:val="kk-KZ"/>
        </w:rPr>
        <w:t xml:space="preserve">]. </w:t>
      </w:r>
      <w:r w:rsidR="0013620C" w:rsidRPr="00844A62">
        <w:rPr>
          <w:i/>
          <w:iCs/>
          <w:color w:val="000000"/>
          <w:sz w:val="28"/>
          <w:szCs w:val="28"/>
          <w:lang w:val="kk-KZ"/>
        </w:rPr>
        <w:t xml:space="preserve">D. fuchsii </w:t>
      </w:r>
      <w:r w:rsidR="0013620C" w:rsidRPr="00844A62">
        <w:rPr>
          <w:color w:val="000000"/>
          <w:sz w:val="28"/>
          <w:szCs w:val="28"/>
          <w:lang w:val="kk-KZ"/>
        </w:rPr>
        <w:t>9</w:t>
      </w:r>
      <w:r w:rsidRPr="00844A62">
        <w:rPr>
          <w:color w:val="000000"/>
          <w:sz w:val="28"/>
          <w:szCs w:val="28"/>
          <w:lang w:val="kk-KZ"/>
        </w:rPr>
        <w:t>-типке жатады, яғни саусақ тәрізді бөлшектенген сабақ-тамыр тубероидымен сипатталатын вегетативті біржылдық өмірлік формасына ие. Өсімдіктің дамуы жерасты кезеңінен басталып, 3 жылға дейін созылады: ювенильді кезең</w:t>
      </w:r>
      <w:r w:rsidR="00DC1124" w:rsidRPr="00844A62">
        <w:rPr>
          <w:color w:val="000000"/>
          <w:sz w:val="28"/>
          <w:szCs w:val="28"/>
          <w:lang w:val="kk-KZ"/>
        </w:rPr>
        <w:t xml:space="preserve"> –</w:t>
      </w:r>
      <w:r w:rsidR="002915EC" w:rsidRPr="00844A62">
        <w:rPr>
          <w:color w:val="000000"/>
          <w:sz w:val="28"/>
          <w:szCs w:val="28"/>
          <w:lang w:val="kk-KZ"/>
        </w:rPr>
        <w:t xml:space="preserve"> 2</w:t>
      </w:r>
      <w:r w:rsidR="00DC1124" w:rsidRPr="00844A62">
        <w:rPr>
          <w:color w:val="000000"/>
          <w:sz w:val="28"/>
          <w:szCs w:val="28"/>
          <w:lang w:val="kk-KZ"/>
        </w:rPr>
        <w:t>-</w:t>
      </w:r>
      <w:r w:rsidR="002915EC" w:rsidRPr="00844A62">
        <w:rPr>
          <w:color w:val="000000"/>
          <w:sz w:val="28"/>
          <w:szCs w:val="28"/>
          <w:lang w:val="kk-KZ"/>
        </w:rPr>
        <w:t>3 жыл, имматурлы кезең – 1-3 жыл, ересек вегетативті кезең- 3 жыл, генеративті кезең</w:t>
      </w:r>
      <w:r w:rsidR="00DC1124" w:rsidRPr="00844A62">
        <w:rPr>
          <w:color w:val="000000"/>
          <w:sz w:val="28"/>
          <w:szCs w:val="28"/>
          <w:lang w:val="kk-KZ"/>
        </w:rPr>
        <w:t xml:space="preserve"> –</w:t>
      </w:r>
      <w:r w:rsidR="002915EC" w:rsidRPr="00844A62">
        <w:rPr>
          <w:color w:val="000000"/>
          <w:sz w:val="28"/>
          <w:szCs w:val="28"/>
          <w:lang w:val="kk-KZ"/>
        </w:rPr>
        <w:t xml:space="preserve"> 8-10 жыл және одан да ұзақ. Көпжылдық зерттеулер көрсеткендей, ең қарқынды жойылатын фазалар – ювенильді (63%) және генеративті (50%) дарақтар, ал имматурлы (30%) және ересек вегетативті (20%) өсімдіктердің жойылу деңгейі айтарлықтай төмен</w:t>
      </w:r>
      <w:r w:rsidR="0013620C" w:rsidRPr="00844A62">
        <w:rPr>
          <w:color w:val="000000"/>
          <w:sz w:val="28"/>
          <w:szCs w:val="28"/>
          <w:lang w:val="kk-KZ"/>
        </w:rPr>
        <w:t xml:space="preserve"> </w:t>
      </w:r>
      <w:r w:rsidR="00D347E6" w:rsidRPr="00844A62">
        <w:rPr>
          <w:color w:val="000000"/>
          <w:sz w:val="28"/>
          <w:szCs w:val="28"/>
          <w:lang w:val="kk-KZ"/>
        </w:rPr>
        <w:t>[3</w:t>
      </w:r>
      <w:r w:rsidR="009B15FD" w:rsidRPr="00844A62">
        <w:rPr>
          <w:color w:val="000000"/>
          <w:sz w:val="28"/>
          <w:szCs w:val="28"/>
          <w:lang w:val="kk-KZ"/>
        </w:rPr>
        <w:t>8</w:t>
      </w:r>
      <w:r w:rsidR="0013620C" w:rsidRPr="00844A62">
        <w:rPr>
          <w:color w:val="000000"/>
          <w:sz w:val="28"/>
          <w:szCs w:val="28"/>
          <w:lang w:val="kk-KZ"/>
        </w:rPr>
        <w:t xml:space="preserve">]. </w:t>
      </w:r>
    </w:p>
    <w:p w14:paraId="6EDF3FFB" w14:textId="2758C42D" w:rsidR="0013620C" w:rsidRPr="00844A62" w:rsidRDefault="00361CAD" w:rsidP="0046652F">
      <w:pPr>
        <w:pStyle w:val="a4"/>
        <w:tabs>
          <w:tab w:val="left" w:pos="1276"/>
        </w:tabs>
        <w:spacing w:before="0" w:beforeAutospacing="0" w:after="0" w:afterAutospacing="0"/>
        <w:ind w:firstLine="709"/>
        <w:jc w:val="both"/>
        <w:rPr>
          <w:sz w:val="28"/>
          <w:szCs w:val="28"/>
          <w:lang w:val="kk-KZ"/>
        </w:rPr>
      </w:pPr>
      <w:r w:rsidRPr="00844A62">
        <w:rPr>
          <w:color w:val="000000"/>
          <w:sz w:val="28"/>
          <w:szCs w:val="28"/>
          <w:lang w:val="kk-KZ"/>
        </w:rPr>
        <w:t xml:space="preserve">Эволюциялық үрдісте орхидеялардың тамыр жүйесі әртүрлі табиғи факторлардың әсерінен айтарлықтай өзгеріске ұшырады. Бастапқыда ол қосалқы тамырлары бар тамырсабақ түрінде қалыптасқан, бұл құрылым көптеген қазіргі орхидея түрлерінде сақталған. </w:t>
      </w:r>
      <w:r w:rsidR="0013620C" w:rsidRPr="00844A62">
        <w:rPr>
          <w:i/>
          <w:iCs/>
          <w:color w:val="000000"/>
          <w:sz w:val="28"/>
          <w:szCs w:val="28"/>
          <w:lang w:val="kk-KZ"/>
        </w:rPr>
        <w:t>Dactylorhiza</w:t>
      </w:r>
      <w:r w:rsidR="0013620C" w:rsidRPr="00844A62">
        <w:rPr>
          <w:color w:val="000000"/>
          <w:sz w:val="28"/>
          <w:szCs w:val="28"/>
          <w:lang w:val="kk-KZ"/>
        </w:rPr>
        <w:t xml:space="preserve"> </w:t>
      </w:r>
      <w:r w:rsidRPr="00844A62">
        <w:rPr>
          <w:color w:val="000000"/>
          <w:sz w:val="28"/>
          <w:szCs w:val="28"/>
          <w:lang w:val="kk-KZ"/>
        </w:rPr>
        <w:t>туысының өкілдері климаттық өзгерістерге бейімделу нәтижесінде қолайсыз кезеңдерде қоректік заттарды жинақтау тәсілі ретінде тамыр негіздерінің біртіндеп қалыңдауын бастан өткерді. Мұндай қор жинаушы тамырлары орган сабақ-тамыр тубероиды болып табылады</w:t>
      </w:r>
      <w:r w:rsidR="0013620C" w:rsidRPr="00844A62">
        <w:rPr>
          <w:color w:val="000000"/>
          <w:sz w:val="28"/>
          <w:szCs w:val="28"/>
          <w:lang w:val="kk-KZ"/>
        </w:rPr>
        <w:t xml:space="preserve"> </w:t>
      </w:r>
      <w:r w:rsidR="00E63AF3" w:rsidRPr="00844A62">
        <w:rPr>
          <w:color w:val="000000"/>
          <w:sz w:val="28"/>
          <w:szCs w:val="28"/>
          <w:lang w:val="kk-KZ"/>
        </w:rPr>
        <w:t>[</w:t>
      </w:r>
      <w:r w:rsidR="009B15FD" w:rsidRPr="00844A62">
        <w:rPr>
          <w:color w:val="000000"/>
          <w:sz w:val="28"/>
          <w:szCs w:val="28"/>
          <w:lang w:val="kk-KZ"/>
        </w:rPr>
        <w:t>39</w:t>
      </w:r>
      <w:r w:rsidR="0013620C" w:rsidRPr="00844A62">
        <w:rPr>
          <w:color w:val="000000"/>
          <w:sz w:val="28"/>
          <w:szCs w:val="28"/>
          <w:lang w:val="kk-KZ"/>
        </w:rPr>
        <w:t xml:space="preserve">]. </w:t>
      </w:r>
      <w:r w:rsidR="00947FAD" w:rsidRPr="00844A62">
        <w:rPr>
          <w:color w:val="000000"/>
          <w:sz w:val="28"/>
          <w:szCs w:val="28"/>
          <w:lang w:val="kk-KZ"/>
        </w:rPr>
        <w:t>Бұл орган өркендік те, тамырлық та құрылым элементтерін қамтиды. Морфогенез процесінде ол жаңару өркенінің базальды бөлігіндегі қолтық бүршіктен түзіліп, кейін тамырлы түйнекке айналады</w:t>
      </w:r>
      <w:r w:rsidR="0013620C" w:rsidRPr="00844A62">
        <w:rPr>
          <w:color w:val="000000"/>
          <w:sz w:val="28"/>
          <w:szCs w:val="28"/>
          <w:lang w:val="kk-KZ"/>
        </w:rPr>
        <w:t xml:space="preserve"> [</w:t>
      </w:r>
      <w:r w:rsidR="00C61BAA" w:rsidRPr="00844A62">
        <w:rPr>
          <w:color w:val="000000"/>
          <w:sz w:val="28"/>
          <w:szCs w:val="28"/>
          <w:lang w:val="kk-KZ"/>
        </w:rPr>
        <w:t>3</w:t>
      </w:r>
      <w:r w:rsidR="009B15FD" w:rsidRPr="00844A62">
        <w:rPr>
          <w:color w:val="000000"/>
          <w:sz w:val="28"/>
          <w:szCs w:val="28"/>
          <w:lang w:val="kk-KZ"/>
        </w:rPr>
        <w:t>5</w:t>
      </w:r>
      <w:r w:rsidR="007C1C8D">
        <w:rPr>
          <w:color w:val="000000"/>
          <w:sz w:val="28"/>
          <w:szCs w:val="28"/>
          <w:lang w:val="kk-KZ"/>
        </w:rPr>
        <w:t>, 512-535</w:t>
      </w:r>
      <w:r w:rsidR="002578D1">
        <w:rPr>
          <w:color w:val="000000"/>
          <w:sz w:val="28"/>
          <w:szCs w:val="28"/>
          <w:lang w:val="kk-KZ"/>
        </w:rPr>
        <w:t xml:space="preserve"> бб.</w:t>
      </w:r>
      <w:r w:rsidR="0013620C" w:rsidRPr="00844A62">
        <w:rPr>
          <w:color w:val="000000"/>
          <w:sz w:val="28"/>
          <w:szCs w:val="28"/>
          <w:lang w:val="kk-KZ"/>
        </w:rPr>
        <w:t xml:space="preserve">]. </w:t>
      </w:r>
    </w:p>
    <w:p w14:paraId="05A67719" w14:textId="2F9D8493" w:rsidR="0013620C" w:rsidRPr="00844A62" w:rsidRDefault="0013620C" w:rsidP="0046652F">
      <w:pPr>
        <w:pStyle w:val="a4"/>
        <w:tabs>
          <w:tab w:val="left" w:pos="1276"/>
        </w:tabs>
        <w:spacing w:before="0" w:beforeAutospacing="0" w:after="0" w:afterAutospacing="0"/>
        <w:ind w:firstLine="709"/>
        <w:jc w:val="both"/>
        <w:rPr>
          <w:color w:val="000000"/>
          <w:sz w:val="28"/>
          <w:szCs w:val="28"/>
          <w:lang w:val="kk-KZ"/>
        </w:rPr>
      </w:pPr>
      <w:r w:rsidRPr="00844A62">
        <w:rPr>
          <w:i/>
          <w:iCs/>
          <w:color w:val="000000"/>
          <w:sz w:val="28"/>
          <w:szCs w:val="28"/>
          <w:lang w:val="kk-KZ"/>
        </w:rPr>
        <w:t>Dactylorhiza fuchsii</w:t>
      </w:r>
      <w:r w:rsidRPr="00844A62">
        <w:rPr>
          <w:color w:val="000000"/>
          <w:sz w:val="28"/>
          <w:szCs w:val="28"/>
          <w:lang w:val="kk-KZ"/>
        </w:rPr>
        <w:t xml:space="preserve"> </w:t>
      </w:r>
      <w:r w:rsidR="00A078B0" w:rsidRPr="00844A62">
        <w:rPr>
          <w:color w:val="000000"/>
          <w:sz w:val="28"/>
          <w:szCs w:val="28"/>
          <w:lang w:val="kk-KZ"/>
        </w:rPr>
        <w:t xml:space="preserve">саусақ тәрізді бөлінген түйнектерге ие, олар тамырлар мен тамырсабақтың белгілі бір бөліктерінің қосылуы нәтижесінде түзіледі, әрі олардың өткізгіш жүйелері сақталады. Бұл түйнектердің ұштары жіңішке болып қалады және ұзындығы 15 см-ге дейін жетуі мүмкін. </w:t>
      </w:r>
      <w:r w:rsidR="002C31A5" w:rsidRPr="00844A62">
        <w:rPr>
          <w:color w:val="000000"/>
          <w:sz w:val="28"/>
          <w:szCs w:val="28"/>
          <w:lang w:val="kk-KZ"/>
        </w:rPr>
        <w:t xml:space="preserve">Барлық орхидеялардың түйнектері веламен қабатымен қапталған болса, </w:t>
      </w:r>
      <w:r w:rsidRPr="00844A62">
        <w:rPr>
          <w:i/>
          <w:iCs/>
          <w:color w:val="000000"/>
          <w:sz w:val="28"/>
          <w:szCs w:val="28"/>
          <w:lang w:val="kk-KZ"/>
        </w:rPr>
        <w:t xml:space="preserve">D. fuchsii </w:t>
      </w:r>
      <w:r w:rsidR="002C31A5" w:rsidRPr="00844A62">
        <w:rPr>
          <w:iCs/>
          <w:color w:val="000000"/>
          <w:sz w:val="28"/>
          <w:szCs w:val="28"/>
          <w:lang w:val="kk-KZ"/>
        </w:rPr>
        <w:t>олар қарапайым эпидермиспен жабылған</w:t>
      </w:r>
      <w:r w:rsidRPr="00844A62">
        <w:rPr>
          <w:color w:val="000000"/>
          <w:sz w:val="28"/>
          <w:szCs w:val="28"/>
          <w:lang w:val="kk-KZ"/>
        </w:rPr>
        <w:t xml:space="preserve"> [</w:t>
      </w:r>
      <w:r w:rsidR="007F5CB3" w:rsidRPr="00844A62">
        <w:rPr>
          <w:color w:val="000000"/>
          <w:sz w:val="28"/>
          <w:szCs w:val="28"/>
          <w:lang w:val="kk-KZ"/>
        </w:rPr>
        <w:t>3</w:t>
      </w:r>
      <w:r w:rsidR="007C1C8D">
        <w:rPr>
          <w:color w:val="000000"/>
          <w:sz w:val="28"/>
          <w:szCs w:val="28"/>
          <w:lang w:val="kk-KZ"/>
        </w:rPr>
        <w:t>, 4-310</w:t>
      </w:r>
      <w:r w:rsidR="002578D1">
        <w:rPr>
          <w:color w:val="000000"/>
          <w:sz w:val="28"/>
          <w:szCs w:val="28"/>
          <w:lang w:val="kk-KZ"/>
        </w:rPr>
        <w:t xml:space="preserve"> бб.</w:t>
      </w:r>
      <w:r w:rsidRPr="00844A62">
        <w:rPr>
          <w:color w:val="000000"/>
          <w:sz w:val="28"/>
          <w:szCs w:val="28"/>
          <w:lang w:val="kk-KZ"/>
        </w:rPr>
        <w:t xml:space="preserve">]. </w:t>
      </w:r>
      <w:r w:rsidR="000B68FF" w:rsidRPr="00844A62">
        <w:rPr>
          <w:color w:val="000000"/>
          <w:sz w:val="28"/>
          <w:szCs w:val="28"/>
          <w:lang w:val="kk-KZ"/>
        </w:rPr>
        <w:t>Түйнектамырлы тубероид жыл сайын жаңару қасиетіне ие, бұл бүкіл өсімдіктің тұрақты түрде жаңарып отыруын қамтамасыз етеді.</w:t>
      </w:r>
    </w:p>
    <w:p w14:paraId="5E33B7BF" w14:textId="77777777" w:rsidR="0013620C" w:rsidRPr="00844A62" w:rsidRDefault="0013620C" w:rsidP="0046652F">
      <w:pPr>
        <w:pStyle w:val="a5"/>
        <w:tabs>
          <w:tab w:val="left" w:pos="1276"/>
        </w:tabs>
        <w:spacing w:after="0" w:line="240" w:lineRule="auto"/>
        <w:ind w:left="0" w:firstLine="709"/>
        <w:jc w:val="both"/>
        <w:rPr>
          <w:rFonts w:ascii="Times New Roman" w:hAnsi="Times New Roman"/>
          <w:b/>
          <w:bCs/>
          <w:sz w:val="28"/>
          <w:szCs w:val="28"/>
          <w:lang w:val="kk-KZ"/>
        </w:rPr>
      </w:pPr>
    </w:p>
    <w:p w14:paraId="011D0709" w14:textId="48478772" w:rsidR="0013620C" w:rsidRPr="00844A62" w:rsidRDefault="0013620C" w:rsidP="0046652F">
      <w:pPr>
        <w:pStyle w:val="a5"/>
        <w:numPr>
          <w:ilvl w:val="1"/>
          <w:numId w:val="21"/>
        </w:numPr>
        <w:tabs>
          <w:tab w:val="left" w:pos="1276"/>
        </w:tabs>
        <w:spacing w:after="0" w:line="240" w:lineRule="auto"/>
        <w:ind w:left="0" w:firstLine="709"/>
        <w:jc w:val="both"/>
        <w:rPr>
          <w:rFonts w:ascii="Times New Roman" w:hAnsi="Times New Roman"/>
          <w:b/>
          <w:bCs/>
          <w:sz w:val="28"/>
          <w:szCs w:val="28"/>
          <w:lang w:val="kk-KZ"/>
        </w:rPr>
      </w:pPr>
      <w:r w:rsidRPr="00844A62">
        <w:rPr>
          <w:rFonts w:ascii="Times New Roman" w:hAnsi="Times New Roman"/>
          <w:b/>
          <w:bCs/>
          <w:i/>
          <w:iCs/>
          <w:sz w:val="28"/>
          <w:szCs w:val="28"/>
          <w:lang w:val="kk-KZ"/>
        </w:rPr>
        <w:t>Dactylorhiza fuchsii</w:t>
      </w:r>
      <w:r w:rsidRPr="00844A62">
        <w:rPr>
          <w:rFonts w:ascii="Times New Roman" w:hAnsi="Times New Roman"/>
          <w:b/>
          <w:bCs/>
          <w:sz w:val="28"/>
          <w:szCs w:val="28"/>
          <w:lang w:val="kk-KZ"/>
        </w:rPr>
        <w:t xml:space="preserve"> (Druce) So</w:t>
      </w:r>
      <w:r w:rsidR="007E3D7E" w:rsidRPr="00844A62">
        <w:rPr>
          <w:rFonts w:ascii="Times New Roman" w:hAnsi="Times New Roman"/>
          <w:b/>
          <w:bCs/>
          <w:sz w:val="28"/>
          <w:szCs w:val="28"/>
          <w:lang w:val="kk-KZ"/>
        </w:rPr>
        <w:t>o</w:t>
      </w:r>
      <w:r w:rsidR="00FA2BD7" w:rsidRPr="00844A62">
        <w:rPr>
          <w:rFonts w:ascii="Times New Roman" w:hAnsi="Times New Roman"/>
          <w:b/>
          <w:bCs/>
          <w:sz w:val="28"/>
          <w:szCs w:val="28"/>
          <w:lang w:val="kk-KZ"/>
        </w:rPr>
        <w:t xml:space="preserve"> таралуы және экологиялық-фитоцено</w:t>
      </w:r>
      <w:r w:rsidR="00B94EB4" w:rsidRPr="00844A62">
        <w:rPr>
          <w:rFonts w:ascii="Times New Roman" w:hAnsi="Times New Roman"/>
          <w:b/>
          <w:bCs/>
          <w:sz w:val="28"/>
          <w:szCs w:val="28"/>
          <w:lang w:val="kk-KZ"/>
        </w:rPr>
        <w:t>здық</w:t>
      </w:r>
      <w:r w:rsidR="00FA2BD7" w:rsidRPr="00844A62">
        <w:rPr>
          <w:rFonts w:ascii="Times New Roman" w:hAnsi="Times New Roman"/>
          <w:b/>
          <w:bCs/>
          <w:sz w:val="28"/>
          <w:szCs w:val="28"/>
          <w:lang w:val="kk-KZ"/>
        </w:rPr>
        <w:t xml:space="preserve"> </w:t>
      </w:r>
      <w:r w:rsidR="00240A56" w:rsidRPr="00844A62">
        <w:rPr>
          <w:rFonts w:ascii="Times New Roman" w:hAnsi="Times New Roman"/>
          <w:b/>
          <w:bCs/>
          <w:sz w:val="28"/>
          <w:szCs w:val="28"/>
          <w:lang w:val="kk-KZ"/>
        </w:rPr>
        <w:t>бейімделуі</w:t>
      </w:r>
      <w:r w:rsidR="00FA2BD7" w:rsidRPr="00844A62">
        <w:rPr>
          <w:rFonts w:ascii="Times New Roman" w:hAnsi="Times New Roman"/>
          <w:b/>
          <w:bCs/>
          <w:sz w:val="28"/>
          <w:szCs w:val="28"/>
          <w:lang w:val="kk-KZ"/>
        </w:rPr>
        <w:t xml:space="preserve"> </w:t>
      </w:r>
    </w:p>
    <w:p w14:paraId="0E2EF2F9" w14:textId="59A3CA13" w:rsidR="0013620C" w:rsidRPr="00844A62" w:rsidRDefault="0013620C"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i/>
          <w:iCs/>
          <w:sz w:val="28"/>
          <w:szCs w:val="28"/>
          <w:lang w:val="kk-KZ"/>
        </w:rPr>
        <w:t>Dactylorhiza fuchsii</w:t>
      </w:r>
      <w:r w:rsidRPr="00844A62">
        <w:rPr>
          <w:rFonts w:ascii="Times New Roman" w:hAnsi="Times New Roman"/>
          <w:sz w:val="28"/>
          <w:szCs w:val="28"/>
          <w:lang w:val="kk-KZ"/>
        </w:rPr>
        <w:t xml:space="preserve"> </w:t>
      </w:r>
      <w:r w:rsidR="00DC1124" w:rsidRPr="00844A62">
        <w:rPr>
          <w:rFonts w:ascii="Times New Roman" w:hAnsi="Times New Roman"/>
          <w:sz w:val="28"/>
          <w:szCs w:val="28"/>
          <w:lang w:val="kk-KZ"/>
        </w:rPr>
        <w:t>–</w:t>
      </w:r>
      <w:r w:rsidRPr="00844A62">
        <w:rPr>
          <w:rFonts w:ascii="Times New Roman" w:hAnsi="Times New Roman"/>
          <w:sz w:val="28"/>
          <w:szCs w:val="28"/>
          <w:lang w:val="kk-KZ"/>
        </w:rPr>
        <w:t xml:space="preserve"> е</w:t>
      </w:r>
      <w:r w:rsidR="003F1781" w:rsidRPr="00844A62">
        <w:rPr>
          <w:rFonts w:ascii="Times New Roman" w:hAnsi="Times New Roman"/>
          <w:sz w:val="28"/>
          <w:szCs w:val="28"/>
          <w:lang w:val="kk-KZ"/>
        </w:rPr>
        <w:t>уро</w:t>
      </w:r>
      <w:r w:rsidRPr="00844A62">
        <w:rPr>
          <w:rFonts w:ascii="Times New Roman" w:hAnsi="Times New Roman"/>
          <w:sz w:val="28"/>
          <w:szCs w:val="28"/>
          <w:lang w:val="kk-KZ"/>
        </w:rPr>
        <w:t>-с</w:t>
      </w:r>
      <w:r w:rsidR="003F1781" w:rsidRPr="00844A62">
        <w:rPr>
          <w:rFonts w:ascii="Times New Roman" w:hAnsi="Times New Roman"/>
          <w:sz w:val="28"/>
          <w:szCs w:val="28"/>
          <w:lang w:val="kk-KZ"/>
        </w:rPr>
        <w:t>ібір</w:t>
      </w:r>
      <w:r w:rsidR="0035635E" w:rsidRPr="00844A62">
        <w:rPr>
          <w:rFonts w:ascii="Times New Roman" w:hAnsi="Times New Roman"/>
          <w:sz w:val="28"/>
          <w:szCs w:val="28"/>
          <w:lang w:val="kk-KZ"/>
        </w:rPr>
        <w:t>лік</w:t>
      </w:r>
      <w:r w:rsidR="003F1781" w:rsidRPr="00844A62">
        <w:rPr>
          <w:rFonts w:ascii="Times New Roman" w:hAnsi="Times New Roman"/>
          <w:sz w:val="28"/>
          <w:szCs w:val="28"/>
          <w:lang w:val="kk-KZ"/>
        </w:rPr>
        <w:t xml:space="preserve"> түр</w:t>
      </w:r>
      <w:r w:rsidRPr="00844A62">
        <w:rPr>
          <w:rFonts w:ascii="Times New Roman" w:hAnsi="Times New Roman"/>
          <w:sz w:val="28"/>
          <w:szCs w:val="28"/>
          <w:lang w:val="kk-KZ"/>
        </w:rPr>
        <w:t xml:space="preserve">, </w:t>
      </w:r>
      <w:r w:rsidR="003F1781" w:rsidRPr="00844A62">
        <w:rPr>
          <w:rFonts w:ascii="Times New Roman" w:hAnsi="Times New Roman"/>
          <w:sz w:val="28"/>
          <w:szCs w:val="28"/>
          <w:lang w:val="kk-KZ"/>
        </w:rPr>
        <w:t xml:space="preserve">бүкіл Еуропада </w:t>
      </w:r>
      <w:r w:rsidRPr="00844A62">
        <w:rPr>
          <w:rFonts w:ascii="Times New Roman" w:hAnsi="Times New Roman"/>
          <w:sz w:val="28"/>
          <w:szCs w:val="28"/>
          <w:lang w:val="kk-KZ"/>
        </w:rPr>
        <w:t>(</w:t>
      </w:r>
      <w:r w:rsidR="003F1781" w:rsidRPr="00844A62">
        <w:rPr>
          <w:rFonts w:ascii="Times New Roman" w:hAnsi="Times New Roman"/>
          <w:sz w:val="28"/>
          <w:szCs w:val="28"/>
          <w:lang w:val="kk-KZ"/>
        </w:rPr>
        <w:t>әсіресе Орталық және Шығыс аймақтарында</w:t>
      </w:r>
      <w:r w:rsidRPr="00844A62">
        <w:rPr>
          <w:rFonts w:ascii="Times New Roman" w:hAnsi="Times New Roman"/>
          <w:sz w:val="28"/>
          <w:szCs w:val="28"/>
          <w:lang w:val="kk-KZ"/>
        </w:rPr>
        <w:t xml:space="preserve">) </w:t>
      </w:r>
      <w:r w:rsidR="003F1781" w:rsidRPr="00844A62">
        <w:rPr>
          <w:rFonts w:ascii="Times New Roman" w:hAnsi="Times New Roman"/>
          <w:sz w:val="28"/>
          <w:szCs w:val="28"/>
          <w:lang w:val="kk-KZ"/>
        </w:rPr>
        <w:t xml:space="preserve">және Азияның кең аумақтарында </w:t>
      </w:r>
      <w:r w:rsidRPr="00844A62">
        <w:rPr>
          <w:rFonts w:ascii="Times New Roman" w:hAnsi="Times New Roman"/>
          <w:sz w:val="28"/>
          <w:szCs w:val="28"/>
          <w:lang w:val="kk-KZ"/>
        </w:rPr>
        <w:t>(С</w:t>
      </w:r>
      <w:r w:rsidR="003F1781" w:rsidRPr="00844A62">
        <w:rPr>
          <w:rFonts w:ascii="Times New Roman" w:hAnsi="Times New Roman"/>
          <w:sz w:val="28"/>
          <w:szCs w:val="28"/>
          <w:lang w:val="kk-KZ"/>
        </w:rPr>
        <w:t>ібір, Қазақстан, Моң</w:t>
      </w:r>
      <w:r w:rsidRPr="00844A62">
        <w:rPr>
          <w:rFonts w:ascii="Times New Roman" w:hAnsi="Times New Roman"/>
          <w:sz w:val="28"/>
          <w:szCs w:val="28"/>
          <w:lang w:val="kk-KZ"/>
        </w:rPr>
        <w:t>голия)</w:t>
      </w:r>
      <w:r w:rsidR="003F1781" w:rsidRPr="00844A62">
        <w:rPr>
          <w:rFonts w:ascii="Times New Roman" w:hAnsi="Times New Roman"/>
          <w:sz w:val="28"/>
          <w:szCs w:val="28"/>
          <w:lang w:val="kk-KZ"/>
        </w:rPr>
        <w:t xml:space="preserve"> таралған</w:t>
      </w:r>
      <w:r w:rsidRPr="00844A62">
        <w:rPr>
          <w:rFonts w:ascii="Times New Roman" w:hAnsi="Times New Roman"/>
          <w:sz w:val="28"/>
          <w:szCs w:val="28"/>
          <w:lang w:val="kk-KZ"/>
        </w:rPr>
        <w:t>. Ефимов</w:t>
      </w:r>
      <w:r w:rsidR="00903C26">
        <w:rPr>
          <w:rFonts w:ascii="Times New Roman" w:hAnsi="Times New Roman"/>
          <w:sz w:val="28"/>
          <w:szCs w:val="28"/>
          <w:lang w:val="kk-KZ"/>
        </w:rPr>
        <w:t xml:space="preserve"> П.</w:t>
      </w:r>
      <w:r w:rsidRPr="00844A62">
        <w:rPr>
          <w:rFonts w:ascii="Times New Roman" w:hAnsi="Times New Roman"/>
          <w:sz w:val="28"/>
          <w:szCs w:val="28"/>
          <w:lang w:val="kk-KZ"/>
        </w:rPr>
        <w:t>Г.</w:t>
      </w:r>
      <w:r w:rsidR="003F1781" w:rsidRPr="00844A62">
        <w:rPr>
          <w:rFonts w:ascii="Times New Roman" w:hAnsi="Times New Roman"/>
          <w:sz w:val="28"/>
          <w:szCs w:val="28"/>
          <w:lang w:val="kk-KZ"/>
        </w:rPr>
        <w:t xml:space="preserve"> деректеріне сәйкес, Ресейде бұл түр солтүстік-батыс пен шығыста, Орталық Еуропалық Ресейде, Еділ бойында және Оралда, сондай-ақ бүкіл дерлік Сібір аумағында және Қиыр Шығыстың сотүстігінде кездеседі </w:t>
      </w:r>
      <w:r w:rsidRPr="00844A62">
        <w:rPr>
          <w:rFonts w:ascii="Times New Roman" w:hAnsi="Times New Roman"/>
          <w:sz w:val="28"/>
          <w:szCs w:val="28"/>
          <w:lang w:val="kk-KZ"/>
        </w:rPr>
        <w:t>[</w:t>
      </w:r>
      <w:r w:rsidR="004F7A24" w:rsidRPr="00844A62">
        <w:rPr>
          <w:rFonts w:ascii="Times New Roman" w:hAnsi="Times New Roman"/>
          <w:sz w:val="28"/>
          <w:szCs w:val="28"/>
          <w:lang w:val="kk-KZ"/>
        </w:rPr>
        <w:t>4</w:t>
      </w:r>
      <w:r w:rsidR="009B15FD" w:rsidRPr="00844A62">
        <w:rPr>
          <w:rFonts w:ascii="Times New Roman" w:hAnsi="Times New Roman"/>
          <w:sz w:val="28"/>
          <w:szCs w:val="28"/>
          <w:lang w:val="kk-KZ"/>
        </w:rPr>
        <w:t>0</w:t>
      </w:r>
      <w:r w:rsidRPr="00844A62">
        <w:rPr>
          <w:rFonts w:ascii="Times New Roman" w:hAnsi="Times New Roman"/>
          <w:sz w:val="28"/>
          <w:szCs w:val="28"/>
          <w:lang w:val="kk-KZ"/>
        </w:rPr>
        <w:t>]. Вахрамеева</w:t>
      </w:r>
      <w:r w:rsidR="003F1781" w:rsidRPr="00844A62">
        <w:rPr>
          <w:rFonts w:ascii="Times New Roman" w:hAnsi="Times New Roman"/>
          <w:sz w:val="28"/>
          <w:szCs w:val="28"/>
          <w:lang w:val="kk-KZ"/>
        </w:rPr>
        <w:t xml:space="preserve"> М.Г.</w:t>
      </w:r>
      <w:r w:rsidRPr="00844A62">
        <w:rPr>
          <w:rFonts w:ascii="Times New Roman" w:hAnsi="Times New Roman"/>
          <w:sz w:val="28"/>
          <w:szCs w:val="28"/>
          <w:lang w:val="kk-KZ"/>
        </w:rPr>
        <w:t xml:space="preserve"> [</w:t>
      </w:r>
      <w:r w:rsidR="004F7A24" w:rsidRPr="00844A62">
        <w:rPr>
          <w:rFonts w:ascii="Times New Roman" w:hAnsi="Times New Roman"/>
          <w:sz w:val="28"/>
          <w:szCs w:val="28"/>
          <w:lang w:val="kk-KZ"/>
        </w:rPr>
        <w:t>3</w:t>
      </w:r>
      <w:r w:rsidR="003A02AF" w:rsidRPr="00844A62">
        <w:rPr>
          <w:rFonts w:ascii="Times New Roman" w:hAnsi="Times New Roman"/>
          <w:sz w:val="28"/>
          <w:szCs w:val="28"/>
          <w:lang w:val="kk-KZ"/>
        </w:rPr>
        <w:t>6</w:t>
      </w:r>
      <w:r w:rsidR="007C1C8D">
        <w:rPr>
          <w:rFonts w:ascii="Times New Roman" w:hAnsi="Times New Roman"/>
          <w:sz w:val="28"/>
          <w:szCs w:val="28"/>
          <w:lang w:val="kk-KZ"/>
        </w:rPr>
        <w:t>, 4-435</w:t>
      </w:r>
      <w:r w:rsidR="00046590">
        <w:rPr>
          <w:rFonts w:ascii="Times New Roman" w:hAnsi="Times New Roman"/>
          <w:sz w:val="28"/>
          <w:szCs w:val="28"/>
          <w:lang w:val="kk-KZ"/>
        </w:rPr>
        <w:t xml:space="preserve"> бб.</w:t>
      </w:r>
      <w:r w:rsidRPr="00844A62">
        <w:rPr>
          <w:rFonts w:ascii="Times New Roman" w:hAnsi="Times New Roman"/>
          <w:sz w:val="28"/>
          <w:szCs w:val="28"/>
          <w:lang w:val="kk-KZ"/>
        </w:rPr>
        <w:t xml:space="preserve">] </w:t>
      </w:r>
      <w:r w:rsidR="003F1781" w:rsidRPr="00844A62">
        <w:rPr>
          <w:rFonts w:ascii="Times New Roman" w:hAnsi="Times New Roman"/>
          <w:sz w:val="28"/>
          <w:szCs w:val="28"/>
          <w:lang w:val="kk-KZ"/>
        </w:rPr>
        <w:t xml:space="preserve">бұл түрдің таралу аймағына Алтай мен Тыва Республикасын, сондай-ақ оның Бурятияға дейінгң әртүрлі экожүйелердегі кездесеуін жатқызады. </w:t>
      </w:r>
      <w:r w:rsidRPr="00844A62">
        <w:rPr>
          <w:rFonts w:ascii="Times New Roman" w:hAnsi="Times New Roman"/>
          <w:i/>
          <w:iCs/>
          <w:sz w:val="28"/>
          <w:szCs w:val="28"/>
          <w:lang w:val="kk-KZ"/>
        </w:rPr>
        <w:t>Dactylorhiza</w:t>
      </w:r>
      <w:r w:rsidRPr="00844A62">
        <w:rPr>
          <w:rFonts w:ascii="Times New Roman" w:hAnsi="Times New Roman"/>
          <w:sz w:val="28"/>
          <w:szCs w:val="28"/>
          <w:lang w:val="kk-KZ"/>
        </w:rPr>
        <w:t xml:space="preserve"> </w:t>
      </w:r>
      <w:r w:rsidR="003F1781" w:rsidRPr="00844A62">
        <w:rPr>
          <w:rFonts w:ascii="Times New Roman" w:hAnsi="Times New Roman"/>
          <w:sz w:val="28"/>
          <w:szCs w:val="28"/>
          <w:lang w:val="kk-KZ"/>
        </w:rPr>
        <w:t>туысының өкілдері Солтүстік Кавказда да кездеседі</w:t>
      </w:r>
      <w:r w:rsidRPr="00844A62">
        <w:rPr>
          <w:rFonts w:ascii="Times New Roman" w:hAnsi="Times New Roman"/>
          <w:sz w:val="28"/>
          <w:szCs w:val="28"/>
          <w:lang w:val="kk-KZ"/>
        </w:rPr>
        <w:t xml:space="preserve"> [</w:t>
      </w:r>
      <w:r w:rsidR="004F7A24" w:rsidRPr="00844A62">
        <w:rPr>
          <w:rFonts w:ascii="Times New Roman" w:hAnsi="Times New Roman"/>
          <w:sz w:val="28"/>
          <w:szCs w:val="28"/>
          <w:lang w:val="kk-KZ"/>
        </w:rPr>
        <w:t>4</w:t>
      </w:r>
      <w:r w:rsidR="009B15FD" w:rsidRPr="00844A62">
        <w:rPr>
          <w:rFonts w:ascii="Times New Roman" w:hAnsi="Times New Roman"/>
          <w:sz w:val="28"/>
          <w:szCs w:val="28"/>
          <w:lang w:val="kk-KZ"/>
        </w:rPr>
        <w:t>1</w:t>
      </w:r>
      <w:r w:rsidRPr="00844A62">
        <w:rPr>
          <w:rFonts w:ascii="Times New Roman" w:hAnsi="Times New Roman"/>
          <w:sz w:val="28"/>
          <w:szCs w:val="28"/>
          <w:lang w:val="kk-KZ"/>
        </w:rPr>
        <w:t xml:space="preserve">], </w:t>
      </w:r>
      <w:r w:rsidR="003F1781" w:rsidRPr="00844A62">
        <w:rPr>
          <w:rFonts w:ascii="Times New Roman" w:hAnsi="Times New Roman"/>
          <w:sz w:val="28"/>
          <w:szCs w:val="28"/>
          <w:lang w:val="kk-KZ"/>
        </w:rPr>
        <w:t xml:space="preserve">алайда мұнда басқа түр </w:t>
      </w:r>
      <w:r w:rsidR="00DC1124" w:rsidRPr="00844A62">
        <w:rPr>
          <w:rFonts w:ascii="Times New Roman" w:hAnsi="Times New Roman"/>
          <w:sz w:val="28"/>
          <w:szCs w:val="28"/>
          <w:lang w:val="kk-KZ"/>
        </w:rPr>
        <w:t>–</w:t>
      </w:r>
      <w:r w:rsidR="003F1781" w:rsidRPr="00844A62">
        <w:rPr>
          <w:rFonts w:ascii="Times New Roman" w:hAnsi="Times New Roman"/>
          <w:sz w:val="28"/>
          <w:szCs w:val="28"/>
          <w:lang w:val="kk-KZ"/>
        </w:rPr>
        <w:t xml:space="preserve"> </w:t>
      </w:r>
      <w:r w:rsidRPr="00844A62">
        <w:rPr>
          <w:rFonts w:ascii="Times New Roman" w:hAnsi="Times New Roman"/>
          <w:i/>
          <w:sz w:val="28"/>
          <w:szCs w:val="28"/>
          <w:lang w:val="kk-KZ"/>
        </w:rPr>
        <w:t>Dactylorhiza euxina</w:t>
      </w:r>
      <w:r w:rsidRPr="00844A62">
        <w:rPr>
          <w:rFonts w:ascii="Times New Roman" w:hAnsi="Times New Roman"/>
          <w:sz w:val="28"/>
          <w:szCs w:val="28"/>
          <w:lang w:val="kk-KZ"/>
        </w:rPr>
        <w:t xml:space="preserve"> </w:t>
      </w:r>
      <w:r w:rsidR="003F1781" w:rsidRPr="00844A62">
        <w:rPr>
          <w:rFonts w:ascii="Times New Roman" w:hAnsi="Times New Roman"/>
          <w:sz w:val="28"/>
          <w:szCs w:val="28"/>
          <w:lang w:val="kk-KZ"/>
        </w:rPr>
        <w:t xml:space="preserve">мекендейді </w:t>
      </w:r>
      <w:r w:rsidRPr="00844A62">
        <w:rPr>
          <w:rFonts w:ascii="Times New Roman" w:hAnsi="Times New Roman"/>
          <w:sz w:val="28"/>
          <w:szCs w:val="28"/>
          <w:lang w:val="kk-KZ"/>
        </w:rPr>
        <w:t>[</w:t>
      </w:r>
      <w:r w:rsidR="000F2B01" w:rsidRPr="00844A62">
        <w:rPr>
          <w:rFonts w:ascii="Times New Roman" w:hAnsi="Times New Roman"/>
          <w:sz w:val="28"/>
          <w:szCs w:val="28"/>
          <w:lang w:val="kk-KZ"/>
        </w:rPr>
        <w:t>4</w:t>
      </w:r>
      <w:r w:rsidR="009B15FD" w:rsidRPr="00844A62">
        <w:rPr>
          <w:rFonts w:ascii="Times New Roman" w:hAnsi="Times New Roman"/>
          <w:sz w:val="28"/>
          <w:szCs w:val="28"/>
          <w:lang w:val="kk-KZ"/>
        </w:rPr>
        <w:t>2</w:t>
      </w:r>
      <w:r w:rsidRPr="00844A62">
        <w:rPr>
          <w:rFonts w:ascii="Times New Roman" w:hAnsi="Times New Roman"/>
          <w:sz w:val="28"/>
          <w:szCs w:val="28"/>
          <w:lang w:val="kk-KZ"/>
        </w:rPr>
        <w:t>].</w:t>
      </w:r>
    </w:p>
    <w:p w14:paraId="3A2BFF18" w14:textId="5A798767" w:rsidR="0013620C" w:rsidRPr="00844A62" w:rsidRDefault="00E14794"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Сібір аумағында</w:t>
      </w:r>
      <w:r w:rsidR="0013620C" w:rsidRPr="00844A62">
        <w:rPr>
          <w:rFonts w:ascii="Times New Roman" w:hAnsi="Times New Roman"/>
          <w:sz w:val="28"/>
          <w:szCs w:val="28"/>
          <w:lang w:val="kk-KZ"/>
        </w:rPr>
        <w:t xml:space="preserve"> [</w:t>
      </w:r>
      <w:r w:rsidR="00C10138" w:rsidRPr="00844A62">
        <w:rPr>
          <w:rFonts w:ascii="Times New Roman" w:hAnsi="Times New Roman"/>
          <w:sz w:val="28"/>
          <w:szCs w:val="28"/>
          <w:lang w:val="kk-KZ"/>
        </w:rPr>
        <w:t>4</w:t>
      </w:r>
      <w:r w:rsidR="009B15FD" w:rsidRPr="00844A62">
        <w:rPr>
          <w:rFonts w:ascii="Times New Roman" w:hAnsi="Times New Roman"/>
          <w:sz w:val="28"/>
          <w:szCs w:val="28"/>
          <w:lang w:val="kk-KZ"/>
        </w:rPr>
        <w:t>3</w:t>
      </w:r>
      <w:r w:rsidR="0013620C" w:rsidRPr="00844A62">
        <w:rPr>
          <w:rFonts w:ascii="Times New Roman" w:hAnsi="Times New Roman"/>
          <w:sz w:val="28"/>
          <w:szCs w:val="28"/>
          <w:lang w:val="kk-KZ"/>
        </w:rPr>
        <w:t xml:space="preserve">] </w:t>
      </w:r>
      <w:r w:rsidR="0013620C" w:rsidRPr="00844A62">
        <w:rPr>
          <w:rFonts w:ascii="Times New Roman" w:hAnsi="Times New Roman"/>
          <w:i/>
          <w:iCs/>
          <w:sz w:val="28"/>
          <w:szCs w:val="28"/>
          <w:lang w:val="kk-KZ"/>
        </w:rPr>
        <w:t>Dactylorhiza</w:t>
      </w:r>
      <w:r w:rsidRPr="00844A62">
        <w:rPr>
          <w:rFonts w:ascii="Times New Roman" w:hAnsi="Times New Roman"/>
          <w:sz w:val="28"/>
          <w:szCs w:val="28"/>
          <w:lang w:val="kk-KZ"/>
        </w:rPr>
        <w:t xml:space="preserve"> туысының бес түрі, соның ішінде </w:t>
      </w:r>
      <w:r w:rsidR="0013620C" w:rsidRPr="00844A62">
        <w:rPr>
          <w:rFonts w:ascii="Times New Roman" w:hAnsi="Times New Roman"/>
          <w:i/>
          <w:iCs/>
          <w:sz w:val="28"/>
          <w:szCs w:val="28"/>
          <w:lang w:val="kk-KZ"/>
        </w:rPr>
        <w:t>Dactylorhiza fuchsii</w:t>
      </w:r>
      <w:r w:rsidRPr="00844A62">
        <w:rPr>
          <w:rFonts w:ascii="Times New Roman" w:hAnsi="Times New Roman"/>
          <w:i/>
          <w:iCs/>
          <w:sz w:val="28"/>
          <w:szCs w:val="28"/>
          <w:lang w:val="kk-KZ"/>
        </w:rPr>
        <w:t xml:space="preserve"> </w:t>
      </w:r>
      <w:r w:rsidRPr="00844A62">
        <w:rPr>
          <w:rFonts w:ascii="Times New Roman" w:hAnsi="Times New Roman"/>
          <w:iCs/>
          <w:sz w:val="28"/>
          <w:szCs w:val="28"/>
          <w:lang w:val="kk-KZ"/>
        </w:rPr>
        <w:t>тіркелген</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Бұл түр көлеңкелі мекендерде, ормандарда, орман шеттері мен алаңқайларда, бұта аралас жерлерде және орман жолдарының көлеңкелі жиектерінде өседі. </w:t>
      </w:r>
    </w:p>
    <w:p w14:paraId="44E5FDE1" w14:textId="3091A6C6" w:rsidR="0013620C" w:rsidRPr="00844A62" w:rsidRDefault="00615AD5"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Ресейдің Еуропалық бөлігінің батыс және оңтүстік аймақтарында </w:t>
      </w:r>
      <w:r w:rsidR="0013620C" w:rsidRPr="00844A62">
        <w:rPr>
          <w:rFonts w:ascii="Times New Roman" w:hAnsi="Times New Roman"/>
          <w:i/>
          <w:iCs/>
          <w:sz w:val="28"/>
          <w:szCs w:val="28"/>
          <w:lang w:val="kk-KZ"/>
        </w:rPr>
        <w:t>D.</w:t>
      </w:r>
      <w:r w:rsidR="00903C26">
        <w:rPr>
          <w:rFonts w:ascii="Times New Roman" w:hAnsi="Times New Roman"/>
          <w:i/>
          <w:iCs/>
          <w:sz w:val="28"/>
          <w:szCs w:val="28"/>
          <w:lang w:val="kk-KZ"/>
        </w:rPr>
        <w:t> </w:t>
      </w:r>
      <w:r w:rsidR="0013620C" w:rsidRPr="00844A62">
        <w:rPr>
          <w:rFonts w:ascii="Times New Roman" w:hAnsi="Times New Roman"/>
          <w:i/>
          <w:iCs/>
          <w:sz w:val="28"/>
          <w:szCs w:val="28"/>
          <w:lang w:val="kk-KZ"/>
        </w:rPr>
        <w:t>fuchsii</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ылғалды мекендерді жөн көреді, мысалы: ормандар (аралас, кеңжапырақты, қарағайлы-қайыңды), батпақты жерлер, орман шеттері, ылғалды шабындықтар, қайың тоғайлары және жағалау-сулы қауымдастықтар </w:t>
      </w:r>
      <w:r w:rsidR="0013620C" w:rsidRPr="00844A62">
        <w:rPr>
          <w:rFonts w:ascii="Times New Roman" w:hAnsi="Times New Roman"/>
          <w:sz w:val="28"/>
          <w:szCs w:val="28"/>
          <w:lang w:val="kk-KZ"/>
        </w:rPr>
        <w:t>[</w:t>
      </w:r>
      <w:r w:rsidR="00E3340A" w:rsidRPr="00844A62">
        <w:rPr>
          <w:rFonts w:ascii="Times New Roman" w:hAnsi="Times New Roman"/>
          <w:sz w:val="28"/>
          <w:szCs w:val="28"/>
          <w:lang w:val="kk-KZ"/>
        </w:rPr>
        <w:t>4</w:t>
      </w:r>
      <w:r w:rsidR="009B15FD" w:rsidRPr="00844A62">
        <w:rPr>
          <w:rFonts w:ascii="Times New Roman" w:hAnsi="Times New Roman"/>
          <w:sz w:val="28"/>
          <w:szCs w:val="28"/>
          <w:lang w:val="kk-KZ"/>
        </w:rPr>
        <w:t>4</w:t>
      </w:r>
      <w:r w:rsidR="00E3340A" w:rsidRPr="00844A62">
        <w:rPr>
          <w:rFonts w:ascii="Times New Roman" w:hAnsi="Times New Roman"/>
          <w:sz w:val="28"/>
          <w:szCs w:val="28"/>
          <w:lang w:val="kk-KZ"/>
        </w:rPr>
        <w:t>, 4</w:t>
      </w:r>
      <w:r w:rsidR="009B15FD" w:rsidRPr="00844A62">
        <w:rPr>
          <w:rFonts w:ascii="Times New Roman" w:hAnsi="Times New Roman"/>
          <w:sz w:val="28"/>
          <w:szCs w:val="28"/>
          <w:lang w:val="kk-KZ"/>
        </w:rPr>
        <w:t>5</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Сондай-ақ, бұл түр антропогендік жерлерде де кездеседі, мысалы, орман жолдарының іздерінде, қараусыз қалған кесілген ағаш алаңдарында, орман бұлақтарының бойында, құнарлы және орташа ылғалды борпылдақ топырақтарда</w:t>
      </w:r>
      <w:r w:rsidR="0013620C" w:rsidRPr="00844A62">
        <w:rPr>
          <w:rFonts w:ascii="Times New Roman" w:hAnsi="Times New Roman"/>
          <w:sz w:val="28"/>
          <w:szCs w:val="28"/>
          <w:lang w:val="kk-KZ"/>
        </w:rPr>
        <w:t xml:space="preserve"> [</w:t>
      </w:r>
      <w:r w:rsidR="008B4FE6" w:rsidRPr="00844A62">
        <w:rPr>
          <w:rFonts w:ascii="Times New Roman" w:hAnsi="Times New Roman"/>
          <w:sz w:val="28"/>
          <w:szCs w:val="28"/>
          <w:lang w:val="kk-KZ"/>
        </w:rPr>
        <w:t>4</w:t>
      </w:r>
      <w:r w:rsidR="009B15FD" w:rsidRPr="00844A62">
        <w:rPr>
          <w:rFonts w:ascii="Times New Roman" w:hAnsi="Times New Roman"/>
          <w:sz w:val="28"/>
          <w:szCs w:val="28"/>
          <w:lang w:val="kk-KZ"/>
        </w:rPr>
        <w:t>6</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Таулы аймақтарда ол ылғалды альпілік шалғындарда тіркелген</w:t>
      </w:r>
      <w:r w:rsidR="0013620C" w:rsidRPr="00844A62">
        <w:rPr>
          <w:rFonts w:ascii="Times New Roman" w:hAnsi="Times New Roman"/>
          <w:sz w:val="28"/>
          <w:szCs w:val="28"/>
          <w:lang w:val="kk-KZ"/>
        </w:rPr>
        <w:t xml:space="preserve"> [</w:t>
      </w:r>
      <w:r w:rsidR="002B6D75" w:rsidRPr="00844A62">
        <w:rPr>
          <w:rFonts w:ascii="Times New Roman" w:hAnsi="Times New Roman"/>
          <w:sz w:val="28"/>
          <w:szCs w:val="28"/>
          <w:lang w:val="kk-KZ"/>
        </w:rPr>
        <w:t>4</w:t>
      </w:r>
      <w:r w:rsidR="009B15FD" w:rsidRPr="00844A62">
        <w:rPr>
          <w:rFonts w:ascii="Times New Roman" w:hAnsi="Times New Roman"/>
          <w:sz w:val="28"/>
          <w:szCs w:val="28"/>
          <w:lang w:val="kk-KZ"/>
        </w:rPr>
        <w:t>7</w:t>
      </w:r>
      <w:r w:rsidR="0013620C" w:rsidRPr="00844A62">
        <w:rPr>
          <w:rFonts w:ascii="Times New Roman" w:hAnsi="Times New Roman"/>
          <w:sz w:val="28"/>
          <w:szCs w:val="28"/>
          <w:lang w:val="kk-KZ"/>
        </w:rPr>
        <w:t>].</w:t>
      </w:r>
    </w:p>
    <w:p w14:paraId="4649897D" w14:textId="29AE9F9C" w:rsidR="0013620C" w:rsidRPr="00844A62" w:rsidRDefault="0013620C"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Вахрамеев</w:t>
      </w:r>
      <w:r w:rsidR="00CA3925" w:rsidRPr="00844A62">
        <w:rPr>
          <w:rFonts w:ascii="Times New Roman" w:hAnsi="Times New Roman"/>
          <w:sz w:val="28"/>
          <w:szCs w:val="28"/>
          <w:lang w:val="kk-KZ"/>
        </w:rPr>
        <w:t xml:space="preserve">а М.Г. деректеріне сәйкес, </w:t>
      </w:r>
      <w:r w:rsidRPr="00844A62">
        <w:rPr>
          <w:rFonts w:ascii="Times New Roman" w:hAnsi="Times New Roman"/>
          <w:i/>
          <w:iCs/>
          <w:sz w:val="28"/>
          <w:szCs w:val="28"/>
          <w:lang w:val="kk-KZ"/>
        </w:rPr>
        <w:t xml:space="preserve">Dactylorhiza </w:t>
      </w:r>
      <w:r w:rsidR="00CA3925" w:rsidRPr="00844A62">
        <w:rPr>
          <w:rFonts w:ascii="Times New Roman" w:hAnsi="Times New Roman"/>
          <w:sz w:val="28"/>
          <w:szCs w:val="28"/>
          <w:lang w:val="kk-KZ"/>
        </w:rPr>
        <w:t xml:space="preserve">туысы түрлерінің саны батыстан шығысқа қарай азаяды. Алайда, </w:t>
      </w:r>
      <w:r w:rsidRPr="00844A62">
        <w:rPr>
          <w:rFonts w:ascii="Times New Roman" w:hAnsi="Times New Roman"/>
          <w:i/>
          <w:iCs/>
          <w:sz w:val="28"/>
          <w:szCs w:val="28"/>
          <w:lang w:val="kk-KZ"/>
        </w:rPr>
        <w:t>Dactylorhiza fuchsii</w:t>
      </w:r>
      <w:r w:rsidRPr="00844A62">
        <w:rPr>
          <w:rFonts w:ascii="Times New Roman" w:hAnsi="Times New Roman"/>
          <w:sz w:val="28"/>
          <w:szCs w:val="28"/>
          <w:lang w:val="kk-KZ"/>
        </w:rPr>
        <w:t xml:space="preserve"> </w:t>
      </w:r>
      <w:r w:rsidR="00CA3925" w:rsidRPr="00844A62">
        <w:rPr>
          <w:rFonts w:ascii="Times New Roman" w:hAnsi="Times New Roman"/>
          <w:sz w:val="28"/>
          <w:szCs w:val="28"/>
          <w:lang w:val="kk-KZ"/>
        </w:rPr>
        <w:t>Шығыс Сібірге дейін таралған</w:t>
      </w:r>
      <w:r w:rsidRPr="00844A62">
        <w:rPr>
          <w:rFonts w:ascii="Times New Roman" w:hAnsi="Times New Roman"/>
          <w:sz w:val="28"/>
          <w:szCs w:val="28"/>
          <w:lang w:val="kk-KZ"/>
        </w:rPr>
        <w:t xml:space="preserve"> [</w:t>
      </w:r>
      <w:r w:rsidR="00990112" w:rsidRPr="00844A62">
        <w:rPr>
          <w:rFonts w:ascii="Times New Roman" w:hAnsi="Times New Roman"/>
          <w:sz w:val="28"/>
          <w:szCs w:val="28"/>
          <w:lang w:val="kk-KZ"/>
        </w:rPr>
        <w:t>36</w:t>
      </w:r>
      <w:r w:rsidR="00990112">
        <w:rPr>
          <w:rFonts w:ascii="Times New Roman" w:hAnsi="Times New Roman"/>
          <w:sz w:val="28"/>
          <w:szCs w:val="28"/>
          <w:lang w:val="kk-KZ"/>
        </w:rPr>
        <w:t>, 4-435</w:t>
      </w:r>
      <w:r w:rsidR="00046590">
        <w:rPr>
          <w:rFonts w:ascii="Times New Roman" w:hAnsi="Times New Roman"/>
          <w:sz w:val="28"/>
          <w:szCs w:val="28"/>
          <w:lang w:val="kk-KZ"/>
        </w:rPr>
        <w:t xml:space="preserve"> бб.</w:t>
      </w:r>
      <w:r w:rsidRPr="00844A62">
        <w:rPr>
          <w:rFonts w:ascii="Times New Roman" w:hAnsi="Times New Roman"/>
          <w:sz w:val="28"/>
          <w:szCs w:val="28"/>
          <w:lang w:val="kk-KZ"/>
        </w:rPr>
        <w:t>].</w:t>
      </w:r>
    </w:p>
    <w:p w14:paraId="0E2C57B4" w14:textId="4BCA094E" w:rsidR="0013620C" w:rsidRPr="00844A62" w:rsidRDefault="006519E8"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Еуропада, атап айтқанда Орталық Бельгияда, Фукс саусақтамыры суды ұстап тұру қабілеті жоғары сазды-саздақты топырақта белсенді түрде таралады. </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Өсімдіктер топырақтың орташа қышқылдығы бар аймақтарды жөн көреді. Зерттелген бақтағы топырақтың трофикалық деңгейі фосфор мен калий құрамымен ішінара анықталады. Зерттелген аймақтарда бұл элементтердің төмен концентрациясы байқалады, бұл топырақтың олиготрофты сипатын көрсетеді. Мұны </w:t>
      </w:r>
      <w:r w:rsidR="0013620C" w:rsidRPr="00844A62">
        <w:rPr>
          <w:rFonts w:ascii="Times New Roman" w:hAnsi="Times New Roman"/>
          <w:i/>
          <w:sz w:val="28"/>
          <w:szCs w:val="28"/>
          <w:lang w:val="kk-KZ"/>
        </w:rPr>
        <w:t>Agrostis capillaris</w:t>
      </w:r>
      <w:r w:rsidR="0013620C" w:rsidRPr="00844A62">
        <w:rPr>
          <w:rFonts w:ascii="Times New Roman" w:hAnsi="Times New Roman"/>
          <w:sz w:val="28"/>
          <w:szCs w:val="28"/>
          <w:lang w:val="kk-KZ"/>
        </w:rPr>
        <w:t xml:space="preserve"> и </w:t>
      </w:r>
      <w:r w:rsidR="0013620C" w:rsidRPr="00844A62">
        <w:rPr>
          <w:rFonts w:ascii="Times New Roman" w:hAnsi="Times New Roman"/>
          <w:i/>
          <w:sz w:val="28"/>
          <w:szCs w:val="28"/>
          <w:lang w:val="kk-KZ"/>
        </w:rPr>
        <w:t>Luzula campestris</w:t>
      </w:r>
      <w:r w:rsidRPr="00844A62">
        <w:rPr>
          <w:rFonts w:ascii="Times New Roman" w:hAnsi="Times New Roman"/>
          <w:i/>
          <w:sz w:val="28"/>
          <w:szCs w:val="28"/>
          <w:lang w:val="kk-KZ"/>
        </w:rPr>
        <w:t xml:space="preserve"> </w:t>
      </w:r>
      <w:r w:rsidRPr="00844A62">
        <w:rPr>
          <w:rFonts w:ascii="Times New Roman" w:hAnsi="Times New Roman"/>
          <w:sz w:val="28"/>
          <w:szCs w:val="28"/>
          <w:lang w:val="kk-KZ"/>
        </w:rPr>
        <w:t xml:space="preserve">сияқты биоиндикаторлардың басым болуы растайды, олар кедей шабындықтарға тән түрлер </w:t>
      </w:r>
      <w:r w:rsidR="0013620C" w:rsidRPr="00844A62">
        <w:rPr>
          <w:rFonts w:ascii="Times New Roman" w:hAnsi="Times New Roman"/>
          <w:sz w:val="28"/>
          <w:szCs w:val="28"/>
          <w:lang w:val="kk-KZ"/>
        </w:rPr>
        <w:t>[</w:t>
      </w:r>
      <w:r w:rsidR="0000194B" w:rsidRPr="00844A62">
        <w:rPr>
          <w:rFonts w:ascii="Times New Roman" w:hAnsi="Times New Roman"/>
          <w:sz w:val="28"/>
          <w:szCs w:val="28"/>
          <w:lang w:val="kk-KZ"/>
        </w:rPr>
        <w:t>4</w:t>
      </w:r>
      <w:r w:rsidR="009B15FD" w:rsidRPr="00844A62">
        <w:rPr>
          <w:rFonts w:ascii="Times New Roman" w:hAnsi="Times New Roman"/>
          <w:sz w:val="28"/>
          <w:szCs w:val="28"/>
          <w:lang w:val="kk-KZ"/>
        </w:rPr>
        <w:t>8</w:t>
      </w:r>
      <w:r w:rsidR="0013620C" w:rsidRPr="00844A62">
        <w:rPr>
          <w:rFonts w:ascii="Times New Roman" w:hAnsi="Times New Roman"/>
          <w:sz w:val="28"/>
          <w:szCs w:val="28"/>
          <w:lang w:val="kk-KZ"/>
        </w:rPr>
        <w:t>].</w:t>
      </w:r>
    </w:p>
    <w:p w14:paraId="562D5F51" w14:textId="5BDF54BC" w:rsidR="0013620C" w:rsidRPr="00844A62" w:rsidRDefault="0013620C"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Чехи</w:t>
      </w:r>
      <w:r w:rsidR="00E66B36" w:rsidRPr="00844A62">
        <w:rPr>
          <w:rFonts w:ascii="Times New Roman" w:hAnsi="Times New Roman"/>
          <w:sz w:val="28"/>
          <w:szCs w:val="28"/>
          <w:lang w:val="kk-KZ"/>
        </w:rPr>
        <w:t>яда</w:t>
      </w:r>
      <w:r w:rsidRPr="00844A62">
        <w:rPr>
          <w:rFonts w:ascii="Times New Roman" w:hAnsi="Times New Roman"/>
          <w:sz w:val="28"/>
          <w:szCs w:val="28"/>
          <w:lang w:val="kk-KZ"/>
        </w:rPr>
        <w:t xml:space="preserve"> (</w:t>
      </w:r>
      <w:r w:rsidR="00E66B36" w:rsidRPr="00844A62">
        <w:rPr>
          <w:rFonts w:ascii="Times New Roman" w:hAnsi="Times New Roman"/>
          <w:sz w:val="28"/>
          <w:szCs w:val="28"/>
          <w:lang w:val="kk-KZ"/>
        </w:rPr>
        <w:t xml:space="preserve">Оңтүстік </w:t>
      </w:r>
      <w:r w:rsidRPr="00844A62">
        <w:rPr>
          <w:rFonts w:ascii="Times New Roman" w:hAnsi="Times New Roman"/>
          <w:sz w:val="28"/>
          <w:szCs w:val="28"/>
          <w:lang w:val="kk-KZ"/>
        </w:rPr>
        <w:t>Богеми</w:t>
      </w:r>
      <w:r w:rsidR="00E66B36" w:rsidRPr="00844A62">
        <w:rPr>
          <w:rFonts w:ascii="Times New Roman" w:hAnsi="Times New Roman"/>
          <w:sz w:val="28"/>
          <w:szCs w:val="28"/>
          <w:lang w:val="kk-KZ"/>
        </w:rPr>
        <w:t>я</w:t>
      </w:r>
      <w:r w:rsidRPr="00844A62">
        <w:rPr>
          <w:rFonts w:ascii="Times New Roman" w:hAnsi="Times New Roman"/>
          <w:sz w:val="28"/>
          <w:szCs w:val="28"/>
          <w:lang w:val="kk-KZ"/>
        </w:rPr>
        <w:t xml:space="preserve">) </w:t>
      </w:r>
      <w:r w:rsidRPr="00844A62">
        <w:rPr>
          <w:rFonts w:ascii="Times New Roman" w:hAnsi="Times New Roman"/>
          <w:i/>
          <w:iCs/>
          <w:sz w:val="28"/>
          <w:szCs w:val="28"/>
          <w:lang w:val="kk-KZ"/>
        </w:rPr>
        <w:t>Dactylorhiza fuchsii</w:t>
      </w:r>
      <w:r w:rsidRPr="00844A62">
        <w:rPr>
          <w:rFonts w:ascii="Times New Roman" w:hAnsi="Times New Roman"/>
          <w:sz w:val="28"/>
          <w:szCs w:val="28"/>
          <w:lang w:val="kk-KZ"/>
        </w:rPr>
        <w:t xml:space="preserve"> </w:t>
      </w:r>
      <w:r w:rsidR="00E66B36" w:rsidRPr="00844A62">
        <w:rPr>
          <w:rFonts w:ascii="Times New Roman" w:hAnsi="Times New Roman"/>
          <w:sz w:val="28"/>
          <w:szCs w:val="28"/>
          <w:lang w:val="kk-KZ"/>
        </w:rPr>
        <w:t>қылқан жапырақты ормандарды жөн көреді, мұнда бұл түрдің таралуы белгілі бір экологиялық факторлармен байланысты</w:t>
      </w:r>
      <w:r w:rsidRPr="00844A62">
        <w:rPr>
          <w:rFonts w:ascii="Times New Roman" w:hAnsi="Times New Roman"/>
          <w:sz w:val="28"/>
          <w:szCs w:val="28"/>
          <w:lang w:val="kk-KZ"/>
        </w:rPr>
        <w:t xml:space="preserve"> [</w:t>
      </w:r>
      <w:r w:rsidR="009B15FD" w:rsidRPr="00844A62">
        <w:rPr>
          <w:rFonts w:ascii="Times New Roman" w:hAnsi="Times New Roman"/>
          <w:sz w:val="28"/>
          <w:szCs w:val="28"/>
          <w:lang w:val="kk-KZ"/>
        </w:rPr>
        <w:t>49</w:t>
      </w:r>
      <w:r w:rsidRPr="00844A62">
        <w:rPr>
          <w:rFonts w:ascii="Times New Roman" w:hAnsi="Times New Roman"/>
          <w:sz w:val="28"/>
          <w:szCs w:val="28"/>
          <w:lang w:val="kk-KZ"/>
        </w:rPr>
        <w:t>]. Че</w:t>
      </w:r>
      <w:r w:rsidR="00E66B36" w:rsidRPr="00844A62">
        <w:rPr>
          <w:rFonts w:ascii="Times New Roman" w:hAnsi="Times New Roman"/>
          <w:sz w:val="28"/>
          <w:szCs w:val="28"/>
          <w:lang w:val="kk-KZ"/>
        </w:rPr>
        <w:t>х</w:t>
      </w:r>
      <w:r w:rsidRPr="00844A62">
        <w:rPr>
          <w:rFonts w:ascii="Times New Roman" w:hAnsi="Times New Roman"/>
          <w:sz w:val="28"/>
          <w:szCs w:val="28"/>
          <w:lang w:val="kk-KZ"/>
        </w:rPr>
        <w:t>-Морав</w:t>
      </w:r>
      <w:r w:rsidR="00E66B36" w:rsidRPr="00844A62">
        <w:rPr>
          <w:rFonts w:ascii="Times New Roman" w:hAnsi="Times New Roman"/>
          <w:sz w:val="28"/>
          <w:szCs w:val="28"/>
          <w:lang w:val="kk-KZ"/>
        </w:rPr>
        <w:t xml:space="preserve"> таулы аймағында бұл орхидея түрі негізінен үлкен биіктіктерде кездеседі. Ең тән мекендеу орындарына олиготрофты қияқшөпті шымтезекті шабындықтар мен уақытша ылғалды аймақтар жатады. </w:t>
      </w:r>
      <w:r w:rsidR="00A632C1" w:rsidRPr="00844A62">
        <w:rPr>
          <w:rFonts w:ascii="Times New Roman" w:hAnsi="Times New Roman"/>
          <w:sz w:val="28"/>
          <w:szCs w:val="28"/>
          <w:lang w:val="kk-KZ"/>
        </w:rPr>
        <w:t>Мынадай о</w:t>
      </w:r>
      <w:r w:rsidR="00E66B36" w:rsidRPr="00844A62">
        <w:rPr>
          <w:rFonts w:ascii="Times New Roman" w:hAnsi="Times New Roman"/>
          <w:sz w:val="28"/>
          <w:szCs w:val="28"/>
          <w:lang w:val="kk-KZ"/>
        </w:rPr>
        <w:t>рман биотоптары</w:t>
      </w:r>
      <w:r w:rsidR="00DC1124" w:rsidRPr="00844A62">
        <w:rPr>
          <w:rFonts w:ascii="Times New Roman" w:hAnsi="Times New Roman"/>
          <w:sz w:val="28"/>
          <w:szCs w:val="28"/>
          <w:lang w:val="kk-KZ"/>
        </w:rPr>
        <w:t xml:space="preserve"> –</w:t>
      </w:r>
      <w:r w:rsidR="00E66B36" w:rsidRPr="00844A62">
        <w:rPr>
          <w:rFonts w:ascii="Times New Roman" w:hAnsi="Times New Roman"/>
          <w:sz w:val="28"/>
          <w:szCs w:val="28"/>
          <w:lang w:val="kk-KZ"/>
        </w:rPr>
        <w:t xml:space="preserve"> шырша-қандыағаш ормандары, орманды шабындықтар және бұлақтардың айналасындағы аймақтар кіреді. Мұндай экологиялық икемділік түрдің әртүрлі жағдайларға бейімделе алатынын көрсетеді </w:t>
      </w:r>
      <w:r w:rsidRPr="00844A62">
        <w:rPr>
          <w:rFonts w:ascii="Times New Roman" w:hAnsi="Times New Roman"/>
          <w:sz w:val="28"/>
          <w:szCs w:val="28"/>
          <w:lang w:val="kk-KZ"/>
        </w:rPr>
        <w:t>[</w:t>
      </w:r>
      <w:r w:rsidR="004F7A24" w:rsidRPr="00844A62">
        <w:rPr>
          <w:rFonts w:ascii="Times New Roman" w:hAnsi="Times New Roman"/>
          <w:sz w:val="28"/>
          <w:szCs w:val="28"/>
          <w:lang w:val="kk-KZ"/>
        </w:rPr>
        <w:t>5</w:t>
      </w:r>
      <w:r w:rsidR="009B15FD" w:rsidRPr="00844A62">
        <w:rPr>
          <w:rFonts w:ascii="Times New Roman" w:hAnsi="Times New Roman"/>
          <w:sz w:val="28"/>
          <w:szCs w:val="28"/>
          <w:lang w:val="kk-KZ"/>
        </w:rPr>
        <w:t>0</w:t>
      </w:r>
      <w:r w:rsidRPr="00844A62">
        <w:rPr>
          <w:rFonts w:ascii="Times New Roman" w:hAnsi="Times New Roman"/>
          <w:sz w:val="28"/>
          <w:szCs w:val="28"/>
          <w:lang w:val="kk-KZ"/>
        </w:rPr>
        <w:t>].</w:t>
      </w:r>
    </w:p>
    <w:p w14:paraId="25AE98D8" w14:textId="016C1DD9" w:rsidR="0013620C" w:rsidRPr="00844A62" w:rsidRDefault="0013620C"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i/>
          <w:iCs/>
          <w:sz w:val="28"/>
          <w:szCs w:val="28"/>
          <w:lang w:val="kk-KZ"/>
        </w:rPr>
        <w:t>Dactylorhiza fuchsii</w:t>
      </w:r>
      <w:r w:rsidRPr="00844A62">
        <w:rPr>
          <w:rFonts w:ascii="Times New Roman" w:hAnsi="Times New Roman"/>
          <w:sz w:val="28"/>
          <w:szCs w:val="28"/>
          <w:lang w:val="kk-KZ"/>
        </w:rPr>
        <w:t xml:space="preserve"> </w:t>
      </w:r>
      <w:r w:rsidR="006E4985" w:rsidRPr="00844A62">
        <w:rPr>
          <w:rFonts w:ascii="Times New Roman" w:hAnsi="Times New Roman"/>
          <w:sz w:val="28"/>
          <w:szCs w:val="28"/>
          <w:lang w:val="kk-KZ"/>
        </w:rPr>
        <w:t xml:space="preserve">Польшадағы солтүстік-шығыста орналасқан Беловеж тоғайында ашық қызылқайың ормандарында анықталған. Бұл байырғы орман және жақын аймақтар осы түрдің популяция тығыздығының төмендігімен сипатталады. Сонымен қатар, Бебжа өзенінің аңғарында бір популяциясы тіркелген </w:t>
      </w:r>
      <w:r w:rsidRPr="00844A62">
        <w:rPr>
          <w:rFonts w:ascii="Times New Roman" w:hAnsi="Times New Roman"/>
          <w:sz w:val="28"/>
          <w:szCs w:val="28"/>
          <w:lang w:val="kk-KZ"/>
        </w:rPr>
        <w:t>[</w:t>
      </w:r>
      <w:r w:rsidR="004F7A24" w:rsidRPr="00844A62">
        <w:rPr>
          <w:rFonts w:ascii="Times New Roman" w:hAnsi="Times New Roman"/>
          <w:sz w:val="28"/>
          <w:szCs w:val="28"/>
          <w:lang w:val="kk-KZ"/>
        </w:rPr>
        <w:t>5</w:t>
      </w:r>
      <w:r w:rsidR="009B15FD" w:rsidRPr="00844A62">
        <w:rPr>
          <w:rFonts w:ascii="Times New Roman" w:hAnsi="Times New Roman"/>
          <w:sz w:val="28"/>
          <w:szCs w:val="28"/>
          <w:lang w:val="kk-KZ"/>
        </w:rPr>
        <w:t>1</w:t>
      </w:r>
      <w:r w:rsidRPr="00844A62">
        <w:rPr>
          <w:rFonts w:ascii="Times New Roman" w:hAnsi="Times New Roman"/>
          <w:sz w:val="28"/>
          <w:szCs w:val="28"/>
          <w:lang w:val="kk-KZ"/>
        </w:rPr>
        <w:t xml:space="preserve">]. </w:t>
      </w:r>
      <w:r w:rsidR="006E4985" w:rsidRPr="00844A62">
        <w:rPr>
          <w:rFonts w:ascii="Times New Roman" w:hAnsi="Times New Roman"/>
          <w:sz w:val="28"/>
          <w:szCs w:val="28"/>
          <w:lang w:val="kk-KZ"/>
        </w:rPr>
        <w:t xml:space="preserve">Беловеж ұлттық паркі аймағында </w:t>
      </w:r>
      <w:r w:rsidRPr="00844A62">
        <w:rPr>
          <w:rFonts w:ascii="Times New Roman" w:hAnsi="Times New Roman"/>
          <w:i/>
          <w:iCs/>
          <w:sz w:val="28"/>
          <w:szCs w:val="28"/>
          <w:lang w:val="kk-KZ"/>
        </w:rPr>
        <w:t>D. fuchsii</w:t>
      </w:r>
      <w:r w:rsidRPr="00844A62">
        <w:rPr>
          <w:rFonts w:ascii="Times New Roman" w:hAnsi="Times New Roman"/>
          <w:sz w:val="28"/>
          <w:szCs w:val="28"/>
          <w:lang w:val="kk-KZ"/>
        </w:rPr>
        <w:t xml:space="preserve"> </w:t>
      </w:r>
      <w:r w:rsidR="006E4985" w:rsidRPr="00844A62">
        <w:rPr>
          <w:rFonts w:ascii="Times New Roman" w:hAnsi="Times New Roman"/>
          <w:sz w:val="28"/>
          <w:szCs w:val="28"/>
          <w:lang w:val="kk-KZ"/>
        </w:rPr>
        <w:t xml:space="preserve">жиі жолдар мен жолақтардың бойында, әсіресе Орловка өзеніне жақын жерлерде кездеседі, бұл түрдің жоғары ылғалдылыққа ие антропогендік мекендерді артық көретінін көрсетуі мүмкін </w:t>
      </w:r>
      <w:r w:rsidRPr="00844A62">
        <w:rPr>
          <w:rFonts w:ascii="Times New Roman" w:hAnsi="Times New Roman"/>
          <w:sz w:val="28"/>
          <w:szCs w:val="28"/>
          <w:lang w:val="kk-KZ"/>
        </w:rPr>
        <w:t>[</w:t>
      </w:r>
      <w:r w:rsidR="000F2B01" w:rsidRPr="00844A62">
        <w:rPr>
          <w:rFonts w:ascii="Times New Roman" w:hAnsi="Times New Roman"/>
          <w:sz w:val="28"/>
          <w:szCs w:val="28"/>
          <w:lang w:val="kk-KZ"/>
        </w:rPr>
        <w:t>5</w:t>
      </w:r>
      <w:r w:rsidR="009B15FD" w:rsidRPr="00844A62">
        <w:rPr>
          <w:rFonts w:ascii="Times New Roman" w:hAnsi="Times New Roman"/>
          <w:sz w:val="28"/>
          <w:szCs w:val="28"/>
          <w:lang w:val="kk-KZ"/>
        </w:rPr>
        <w:t>2</w:t>
      </w:r>
      <w:r w:rsidRPr="00844A62">
        <w:rPr>
          <w:rFonts w:ascii="Times New Roman" w:hAnsi="Times New Roman"/>
          <w:sz w:val="28"/>
          <w:szCs w:val="28"/>
          <w:lang w:val="kk-KZ"/>
        </w:rPr>
        <w:t>].</w:t>
      </w:r>
    </w:p>
    <w:p w14:paraId="362A57F5" w14:textId="402527C6" w:rsidR="0013620C" w:rsidRPr="00844A62" w:rsidRDefault="00A84A88"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Сербияда</w:t>
      </w:r>
      <w:r w:rsidR="0013620C" w:rsidRPr="00844A62">
        <w:rPr>
          <w:rFonts w:ascii="Times New Roman" w:hAnsi="Times New Roman"/>
          <w:sz w:val="28"/>
          <w:szCs w:val="28"/>
          <w:lang w:val="kk-KZ"/>
        </w:rPr>
        <w:t xml:space="preserve"> </w:t>
      </w:r>
      <w:r w:rsidR="0013620C" w:rsidRPr="00844A62">
        <w:rPr>
          <w:rFonts w:ascii="Times New Roman" w:hAnsi="Times New Roman"/>
          <w:i/>
          <w:iCs/>
          <w:sz w:val="28"/>
          <w:szCs w:val="28"/>
          <w:lang w:val="kk-KZ"/>
        </w:rPr>
        <w:t>Dactylorhiza fuchsii</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таралуы елдің оңтүстік аймақтарымен шектелген, оның ішінде </w:t>
      </w:r>
      <w:r w:rsidR="0013620C" w:rsidRPr="00844A62">
        <w:rPr>
          <w:rFonts w:ascii="Times New Roman" w:hAnsi="Times New Roman"/>
          <w:sz w:val="28"/>
          <w:szCs w:val="28"/>
          <w:lang w:val="kk-KZ"/>
        </w:rPr>
        <w:t xml:space="preserve">Явор </w:t>
      </w:r>
      <w:r w:rsidRPr="00844A62">
        <w:rPr>
          <w:rFonts w:ascii="Times New Roman" w:hAnsi="Times New Roman"/>
          <w:sz w:val="28"/>
          <w:szCs w:val="28"/>
          <w:lang w:val="kk-KZ"/>
        </w:rPr>
        <w:t>тауы мен</w:t>
      </w:r>
      <w:r w:rsidR="0013620C" w:rsidRPr="00844A62">
        <w:rPr>
          <w:rFonts w:ascii="Times New Roman" w:hAnsi="Times New Roman"/>
          <w:sz w:val="28"/>
          <w:szCs w:val="28"/>
          <w:lang w:val="kk-KZ"/>
        </w:rPr>
        <w:t xml:space="preserve"> Полян</w:t>
      </w:r>
      <w:r w:rsidRPr="00844A62">
        <w:rPr>
          <w:rFonts w:ascii="Times New Roman" w:hAnsi="Times New Roman"/>
          <w:sz w:val="28"/>
          <w:szCs w:val="28"/>
          <w:lang w:val="kk-KZ"/>
        </w:rPr>
        <w:t xml:space="preserve"> тауы</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Бұл түр Явор тауында әктасты жыныстарда, орташа ылғалды топырақта және толық жарықтандыру жағдайында өседі. Өсімдік </w:t>
      </w:r>
      <w:r w:rsidR="0013620C" w:rsidRPr="00844A62">
        <w:rPr>
          <w:rFonts w:ascii="Times New Roman" w:hAnsi="Times New Roman"/>
          <w:sz w:val="28"/>
          <w:szCs w:val="28"/>
          <w:lang w:val="kk-KZ"/>
        </w:rPr>
        <w:t>1243</w:t>
      </w:r>
      <w:r w:rsidRPr="00844A62">
        <w:rPr>
          <w:rFonts w:ascii="Times New Roman" w:hAnsi="Times New Roman"/>
          <w:sz w:val="28"/>
          <w:szCs w:val="28"/>
          <w:lang w:val="kk-KZ"/>
        </w:rPr>
        <w:t>-</w:t>
      </w:r>
      <w:r w:rsidR="0013620C" w:rsidRPr="00844A62">
        <w:rPr>
          <w:rFonts w:ascii="Times New Roman" w:hAnsi="Times New Roman"/>
          <w:sz w:val="28"/>
          <w:szCs w:val="28"/>
          <w:lang w:val="kk-KZ"/>
        </w:rPr>
        <w:t>1250 м</w:t>
      </w:r>
      <w:r w:rsidRPr="00844A62">
        <w:rPr>
          <w:rFonts w:ascii="Times New Roman" w:hAnsi="Times New Roman"/>
          <w:sz w:val="28"/>
          <w:szCs w:val="28"/>
          <w:lang w:val="kk-KZ"/>
        </w:rPr>
        <w:t xml:space="preserve"> биіктікте</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солтүстік-шығыс беткейлерінде </w:t>
      </w:r>
      <w:r w:rsidR="0013620C" w:rsidRPr="00844A62">
        <w:rPr>
          <w:rFonts w:ascii="Times New Roman" w:hAnsi="Times New Roman"/>
          <w:sz w:val="28"/>
          <w:szCs w:val="28"/>
          <w:lang w:val="kk-KZ"/>
        </w:rPr>
        <w:t>20-25°</w:t>
      </w:r>
      <w:r w:rsidR="00E560B5" w:rsidRPr="00844A62">
        <w:rPr>
          <w:rFonts w:ascii="Times New Roman" w:hAnsi="Times New Roman"/>
          <w:sz w:val="28"/>
          <w:szCs w:val="28"/>
          <w:lang w:val="kk-KZ"/>
        </w:rPr>
        <w:t xml:space="preserve"> еңісте тіркелген</w:t>
      </w:r>
      <w:r w:rsidR="0013620C" w:rsidRPr="00844A62">
        <w:rPr>
          <w:rFonts w:ascii="Times New Roman" w:hAnsi="Times New Roman"/>
          <w:sz w:val="28"/>
          <w:szCs w:val="28"/>
          <w:lang w:val="kk-KZ"/>
        </w:rPr>
        <w:t xml:space="preserve">. </w:t>
      </w:r>
      <w:r w:rsidR="0013620C" w:rsidRPr="00844A62">
        <w:rPr>
          <w:rFonts w:ascii="Times New Roman" w:hAnsi="Times New Roman"/>
          <w:i/>
          <w:iCs/>
          <w:sz w:val="28"/>
          <w:szCs w:val="28"/>
          <w:lang w:val="kk-KZ"/>
        </w:rPr>
        <w:t>D. fuchsii</w:t>
      </w:r>
      <w:r w:rsidR="0013620C" w:rsidRPr="00844A62">
        <w:rPr>
          <w:rFonts w:ascii="Times New Roman" w:hAnsi="Times New Roman"/>
          <w:sz w:val="28"/>
          <w:szCs w:val="28"/>
          <w:lang w:val="kk-KZ"/>
        </w:rPr>
        <w:t xml:space="preserve"> </w:t>
      </w:r>
      <w:r w:rsidR="00E560B5" w:rsidRPr="00844A62">
        <w:rPr>
          <w:rFonts w:ascii="Times New Roman" w:hAnsi="Times New Roman"/>
          <w:sz w:val="28"/>
          <w:szCs w:val="28"/>
          <w:lang w:val="kk-KZ"/>
        </w:rPr>
        <w:t xml:space="preserve">тау бөктеріндегі жапырақты шамшат ормандарының аймағында орналасқан екі мезофильды шалғындық қауымдастықты мекендейді. Бұл мекендер </w:t>
      </w:r>
      <w:r w:rsidR="0013620C" w:rsidRPr="00844A62">
        <w:rPr>
          <w:rFonts w:ascii="Times New Roman" w:hAnsi="Times New Roman"/>
          <w:sz w:val="28"/>
          <w:szCs w:val="28"/>
          <w:lang w:val="kk-KZ"/>
        </w:rPr>
        <w:t xml:space="preserve">EUNIS </w:t>
      </w:r>
      <w:r w:rsidR="00E560B5" w:rsidRPr="00844A62">
        <w:rPr>
          <w:rFonts w:ascii="Times New Roman" w:hAnsi="Times New Roman"/>
          <w:sz w:val="28"/>
          <w:szCs w:val="28"/>
          <w:lang w:val="kk-KZ"/>
        </w:rPr>
        <w:t xml:space="preserve">жіктемесіне сәйкес, альпілік және субальпілік байытылған шабындықтарға жатады </w:t>
      </w:r>
      <w:r w:rsidR="0013620C" w:rsidRPr="00844A62">
        <w:rPr>
          <w:rFonts w:ascii="Times New Roman" w:hAnsi="Times New Roman"/>
          <w:sz w:val="28"/>
          <w:szCs w:val="28"/>
          <w:lang w:val="kk-KZ"/>
        </w:rPr>
        <w:t>[</w:t>
      </w:r>
      <w:r w:rsidR="00D7538E" w:rsidRPr="00844A62">
        <w:rPr>
          <w:rFonts w:ascii="Times New Roman" w:hAnsi="Times New Roman"/>
          <w:sz w:val="28"/>
          <w:szCs w:val="28"/>
          <w:lang w:val="kk-KZ"/>
        </w:rPr>
        <w:t>5</w:t>
      </w:r>
      <w:r w:rsidR="009B15FD" w:rsidRPr="00844A62">
        <w:rPr>
          <w:rFonts w:ascii="Times New Roman" w:hAnsi="Times New Roman"/>
          <w:sz w:val="28"/>
          <w:szCs w:val="28"/>
          <w:lang w:val="kk-KZ"/>
        </w:rPr>
        <w:t>3</w:t>
      </w:r>
      <w:r w:rsidR="0013620C" w:rsidRPr="00844A62">
        <w:rPr>
          <w:rFonts w:ascii="Times New Roman" w:hAnsi="Times New Roman"/>
          <w:sz w:val="28"/>
          <w:szCs w:val="28"/>
          <w:lang w:val="kk-KZ"/>
        </w:rPr>
        <w:t>].</w:t>
      </w:r>
    </w:p>
    <w:p w14:paraId="117D2268" w14:textId="5387B619" w:rsidR="0013620C" w:rsidRPr="00844A62" w:rsidRDefault="002D27BC"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Бұдан бөлек </w:t>
      </w:r>
      <w:r w:rsidR="0013620C" w:rsidRPr="00844A62">
        <w:rPr>
          <w:rFonts w:ascii="Times New Roman" w:hAnsi="Times New Roman"/>
          <w:i/>
          <w:iCs/>
          <w:sz w:val="28"/>
          <w:szCs w:val="28"/>
          <w:lang w:val="kk-KZ"/>
        </w:rPr>
        <w:t>D. fuchsii</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Германияда кең таралған. Бұл түр ормандарда, тақырлы жерлерде және ылғалды шабындықтарда кездеседі, бұл оның елдегі әртүрлі мекендеу орындарына бейімделе алатынын көрсетеді </w:t>
      </w:r>
      <w:r w:rsidR="0013620C" w:rsidRPr="00844A62">
        <w:rPr>
          <w:rFonts w:ascii="Times New Roman" w:hAnsi="Times New Roman"/>
          <w:sz w:val="28"/>
          <w:szCs w:val="28"/>
          <w:lang w:val="kk-KZ"/>
        </w:rPr>
        <w:t>[</w:t>
      </w:r>
      <w:r w:rsidR="00D7538E" w:rsidRPr="00844A62">
        <w:rPr>
          <w:rFonts w:ascii="Times New Roman" w:hAnsi="Times New Roman"/>
          <w:sz w:val="28"/>
          <w:szCs w:val="28"/>
          <w:lang w:val="kk-KZ"/>
        </w:rPr>
        <w:t>5</w:t>
      </w:r>
      <w:r w:rsidR="009B15FD" w:rsidRPr="00844A62">
        <w:rPr>
          <w:rFonts w:ascii="Times New Roman" w:hAnsi="Times New Roman"/>
          <w:sz w:val="28"/>
          <w:szCs w:val="28"/>
          <w:lang w:val="kk-KZ"/>
        </w:rPr>
        <w:t>4</w:t>
      </w:r>
      <w:r w:rsidR="00D7538E" w:rsidRPr="00844A62">
        <w:rPr>
          <w:rFonts w:ascii="Times New Roman" w:hAnsi="Times New Roman"/>
          <w:sz w:val="28"/>
          <w:szCs w:val="28"/>
          <w:lang w:val="kk-KZ"/>
        </w:rPr>
        <w:t>, 5</w:t>
      </w:r>
      <w:r w:rsidR="009B15FD" w:rsidRPr="00844A62">
        <w:rPr>
          <w:rFonts w:ascii="Times New Roman" w:hAnsi="Times New Roman"/>
          <w:sz w:val="28"/>
          <w:szCs w:val="28"/>
          <w:lang w:val="kk-KZ"/>
        </w:rPr>
        <w:t>5</w:t>
      </w:r>
      <w:r w:rsidR="0013620C" w:rsidRPr="00844A62">
        <w:rPr>
          <w:rFonts w:ascii="Times New Roman" w:hAnsi="Times New Roman"/>
          <w:sz w:val="28"/>
          <w:szCs w:val="28"/>
          <w:lang w:val="kk-KZ"/>
        </w:rPr>
        <w:t>].</w:t>
      </w:r>
    </w:p>
    <w:p w14:paraId="089D9F70" w14:textId="4E9DA1D9" w:rsidR="0013620C" w:rsidRPr="00844A62" w:rsidRDefault="00476346"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Орталық Азияда</w:t>
      </w:r>
      <w:r w:rsidR="0013620C" w:rsidRPr="00844A62">
        <w:rPr>
          <w:rFonts w:ascii="Times New Roman" w:hAnsi="Times New Roman"/>
          <w:sz w:val="28"/>
          <w:szCs w:val="28"/>
          <w:lang w:val="kk-KZ"/>
        </w:rPr>
        <w:t xml:space="preserve"> </w:t>
      </w:r>
      <w:r w:rsidR="0013620C" w:rsidRPr="00844A62">
        <w:rPr>
          <w:rFonts w:ascii="Times New Roman" w:hAnsi="Times New Roman"/>
          <w:i/>
          <w:iCs/>
          <w:sz w:val="28"/>
          <w:szCs w:val="28"/>
          <w:lang w:val="kk-KZ"/>
        </w:rPr>
        <w:t>Dactylorhiza fuchsii</w:t>
      </w:r>
      <w:r w:rsidR="0013620C" w:rsidRPr="00844A62">
        <w:rPr>
          <w:rFonts w:ascii="Times New Roman" w:hAnsi="Times New Roman"/>
          <w:sz w:val="28"/>
          <w:szCs w:val="28"/>
          <w:lang w:val="kk-KZ"/>
        </w:rPr>
        <w:t xml:space="preserve"> Мо</w:t>
      </w:r>
      <w:r w:rsidRPr="00844A62">
        <w:rPr>
          <w:rFonts w:ascii="Times New Roman" w:hAnsi="Times New Roman"/>
          <w:sz w:val="28"/>
          <w:szCs w:val="28"/>
          <w:lang w:val="kk-KZ"/>
        </w:rPr>
        <w:t>ңғ</w:t>
      </w:r>
      <w:r w:rsidR="0013620C" w:rsidRPr="00844A62">
        <w:rPr>
          <w:rFonts w:ascii="Times New Roman" w:hAnsi="Times New Roman"/>
          <w:sz w:val="28"/>
          <w:szCs w:val="28"/>
          <w:lang w:val="kk-KZ"/>
        </w:rPr>
        <w:t>оли</w:t>
      </w:r>
      <w:r w:rsidRPr="00844A62">
        <w:rPr>
          <w:rFonts w:ascii="Times New Roman" w:hAnsi="Times New Roman"/>
          <w:sz w:val="28"/>
          <w:szCs w:val="28"/>
          <w:lang w:val="kk-KZ"/>
        </w:rPr>
        <w:t>я</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мен Қ</w:t>
      </w:r>
      <w:r w:rsidR="0013620C" w:rsidRPr="00844A62">
        <w:rPr>
          <w:rFonts w:ascii="Times New Roman" w:hAnsi="Times New Roman"/>
          <w:sz w:val="28"/>
          <w:szCs w:val="28"/>
          <w:lang w:val="kk-KZ"/>
        </w:rPr>
        <w:t>аза</w:t>
      </w:r>
      <w:r w:rsidRPr="00844A62">
        <w:rPr>
          <w:rFonts w:ascii="Times New Roman" w:hAnsi="Times New Roman"/>
          <w:sz w:val="28"/>
          <w:szCs w:val="28"/>
          <w:lang w:val="kk-KZ"/>
        </w:rPr>
        <w:t>қ</w:t>
      </w:r>
      <w:r w:rsidR="0013620C" w:rsidRPr="00844A62">
        <w:rPr>
          <w:rFonts w:ascii="Times New Roman" w:hAnsi="Times New Roman"/>
          <w:sz w:val="28"/>
          <w:szCs w:val="28"/>
          <w:lang w:val="kk-KZ"/>
        </w:rPr>
        <w:t>стан</w:t>
      </w:r>
      <w:r w:rsidRPr="00844A62">
        <w:rPr>
          <w:rFonts w:ascii="Times New Roman" w:hAnsi="Times New Roman"/>
          <w:sz w:val="28"/>
          <w:szCs w:val="28"/>
          <w:lang w:val="kk-KZ"/>
        </w:rPr>
        <w:t>да кездеседі</w:t>
      </w:r>
      <w:r w:rsidR="0013620C" w:rsidRPr="00844A62">
        <w:rPr>
          <w:rFonts w:ascii="Times New Roman" w:hAnsi="Times New Roman"/>
          <w:sz w:val="28"/>
          <w:szCs w:val="28"/>
          <w:lang w:val="kk-KZ"/>
        </w:rPr>
        <w:t>. Мо</w:t>
      </w:r>
      <w:r w:rsidRPr="00844A62">
        <w:rPr>
          <w:rFonts w:ascii="Times New Roman" w:hAnsi="Times New Roman"/>
          <w:sz w:val="28"/>
          <w:szCs w:val="28"/>
          <w:lang w:val="kk-KZ"/>
        </w:rPr>
        <w:t>ңғ</w:t>
      </w:r>
      <w:r w:rsidR="0013620C" w:rsidRPr="00844A62">
        <w:rPr>
          <w:rFonts w:ascii="Times New Roman" w:hAnsi="Times New Roman"/>
          <w:sz w:val="28"/>
          <w:szCs w:val="28"/>
          <w:lang w:val="kk-KZ"/>
        </w:rPr>
        <w:t>оли</w:t>
      </w:r>
      <w:r w:rsidRPr="00844A62">
        <w:rPr>
          <w:rFonts w:ascii="Times New Roman" w:hAnsi="Times New Roman"/>
          <w:sz w:val="28"/>
          <w:szCs w:val="28"/>
          <w:lang w:val="kk-KZ"/>
        </w:rPr>
        <w:t>яда бұл түр сирек кездесетін өсімдіктер қатарына жатады және екі аймақта тіркелген. Ол</w:t>
      </w:r>
      <w:r w:rsidR="0013620C" w:rsidRPr="00844A62">
        <w:rPr>
          <w:rFonts w:ascii="Times New Roman" w:hAnsi="Times New Roman"/>
          <w:sz w:val="28"/>
          <w:szCs w:val="28"/>
          <w:lang w:val="kk-KZ"/>
        </w:rPr>
        <w:t xml:space="preserve"> 900</w:t>
      </w:r>
      <w:r w:rsidRPr="00844A62">
        <w:rPr>
          <w:rFonts w:ascii="Times New Roman" w:hAnsi="Times New Roman"/>
          <w:sz w:val="28"/>
          <w:szCs w:val="28"/>
          <w:lang w:val="kk-KZ"/>
        </w:rPr>
        <w:t>-</w:t>
      </w:r>
      <w:r w:rsidR="0013620C" w:rsidRPr="00844A62">
        <w:rPr>
          <w:rFonts w:ascii="Times New Roman" w:hAnsi="Times New Roman"/>
          <w:sz w:val="28"/>
          <w:szCs w:val="28"/>
          <w:lang w:val="kk-KZ"/>
        </w:rPr>
        <w:t xml:space="preserve">1200 м </w:t>
      </w:r>
      <w:r w:rsidRPr="00844A62">
        <w:rPr>
          <w:rFonts w:ascii="Times New Roman" w:hAnsi="Times New Roman"/>
          <w:sz w:val="28"/>
          <w:szCs w:val="28"/>
          <w:lang w:val="kk-KZ"/>
        </w:rPr>
        <w:t>биіктікте, Худер Голийн Эх және</w:t>
      </w:r>
      <w:r w:rsidR="0013620C" w:rsidRPr="00844A62">
        <w:rPr>
          <w:rFonts w:ascii="Times New Roman" w:hAnsi="Times New Roman"/>
          <w:sz w:val="28"/>
          <w:szCs w:val="28"/>
          <w:lang w:val="kk-KZ"/>
        </w:rPr>
        <w:t xml:space="preserve"> Нойон </w:t>
      </w:r>
      <w:r w:rsidRPr="00844A62">
        <w:rPr>
          <w:rFonts w:ascii="Times New Roman" w:hAnsi="Times New Roman"/>
          <w:sz w:val="28"/>
          <w:szCs w:val="28"/>
          <w:lang w:val="kk-KZ"/>
        </w:rPr>
        <w:t>тау</w:t>
      </w:r>
      <w:r w:rsidR="00D86E9F" w:rsidRPr="00844A62">
        <w:rPr>
          <w:rFonts w:ascii="Times New Roman" w:hAnsi="Times New Roman"/>
          <w:sz w:val="28"/>
          <w:szCs w:val="28"/>
          <w:lang w:val="kk-KZ"/>
        </w:rPr>
        <w:t>л</w:t>
      </w:r>
      <w:r w:rsidRPr="00844A62">
        <w:rPr>
          <w:rFonts w:ascii="Times New Roman" w:hAnsi="Times New Roman"/>
          <w:sz w:val="28"/>
          <w:szCs w:val="28"/>
          <w:lang w:val="kk-KZ"/>
        </w:rPr>
        <w:t xml:space="preserve">ы </w:t>
      </w:r>
      <w:r w:rsidR="0013620C" w:rsidRPr="00844A62">
        <w:rPr>
          <w:rFonts w:ascii="Times New Roman" w:hAnsi="Times New Roman"/>
          <w:sz w:val="28"/>
          <w:szCs w:val="28"/>
          <w:lang w:val="kk-KZ"/>
        </w:rPr>
        <w:t>(Селенге)</w:t>
      </w:r>
      <w:r w:rsidRPr="00844A62">
        <w:rPr>
          <w:rFonts w:ascii="Times New Roman" w:hAnsi="Times New Roman"/>
          <w:sz w:val="28"/>
          <w:szCs w:val="28"/>
          <w:lang w:val="kk-KZ"/>
        </w:rPr>
        <w:t xml:space="preserve"> жерлерде өседі</w:t>
      </w:r>
      <w:r w:rsidR="0013620C" w:rsidRPr="00844A62">
        <w:rPr>
          <w:rFonts w:ascii="Times New Roman" w:hAnsi="Times New Roman"/>
          <w:sz w:val="28"/>
          <w:szCs w:val="28"/>
          <w:lang w:val="kk-KZ"/>
        </w:rPr>
        <w:t xml:space="preserve"> [</w:t>
      </w:r>
      <w:r w:rsidR="00631F2B" w:rsidRPr="00844A62">
        <w:rPr>
          <w:rFonts w:ascii="Times New Roman" w:hAnsi="Times New Roman"/>
          <w:sz w:val="28"/>
          <w:szCs w:val="28"/>
          <w:lang w:val="kk-KZ"/>
        </w:rPr>
        <w:t>5</w:t>
      </w:r>
      <w:r w:rsidR="009B15FD" w:rsidRPr="00844A62">
        <w:rPr>
          <w:rFonts w:ascii="Times New Roman" w:hAnsi="Times New Roman"/>
          <w:sz w:val="28"/>
          <w:szCs w:val="28"/>
          <w:lang w:val="kk-KZ"/>
        </w:rPr>
        <w:t>6</w:t>
      </w:r>
      <w:r w:rsidR="0013620C" w:rsidRPr="00844A62">
        <w:rPr>
          <w:rFonts w:ascii="Times New Roman" w:hAnsi="Times New Roman"/>
          <w:sz w:val="28"/>
          <w:szCs w:val="28"/>
          <w:lang w:val="kk-KZ"/>
        </w:rPr>
        <w:t>].</w:t>
      </w:r>
    </w:p>
    <w:p w14:paraId="21FA533F" w14:textId="19F9EBFC" w:rsidR="0013620C" w:rsidRPr="00844A62" w:rsidRDefault="001179A0"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Қ</w:t>
      </w:r>
      <w:r w:rsidR="0013620C" w:rsidRPr="00844A62">
        <w:rPr>
          <w:rFonts w:ascii="Times New Roman" w:hAnsi="Times New Roman"/>
          <w:sz w:val="28"/>
          <w:szCs w:val="28"/>
          <w:lang w:val="kk-KZ"/>
        </w:rPr>
        <w:t>аза</w:t>
      </w:r>
      <w:r w:rsidRPr="00844A62">
        <w:rPr>
          <w:rFonts w:ascii="Times New Roman" w:hAnsi="Times New Roman"/>
          <w:sz w:val="28"/>
          <w:szCs w:val="28"/>
          <w:lang w:val="kk-KZ"/>
        </w:rPr>
        <w:t>қ</w:t>
      </w:r>
      <w:r w:rsidR="0013620C" w:rsidRPr="00844A62">
        <w:rPr>
          <w:rFonts w:ascii="Times New Roman" w:hAnsi="Times New Roman"/>
          <w:sz w:val="28"/>
          <w:szCs w:val="28"/>
          <w:lang w:val="kk-KZ"/>
        </w:rPr>
        <w:t>стан</w:t>
      </w:r>
      <w:r w:rsidRPr="00844A62">
        <w:rPr>
          <w:rFonts w:ascii="Times New Roman" w:hAnsi="Times New Roman"/>
          <w:sz w:val="28"/>
          <w:szCs w:val="28"/>
          <w:lang w:val="kk-KZ"/>
        </w:rPr>
        <w:t>да</w:t>
      </w:r>
      <w:r w:rsidR="0013620C" w:rsidRPr="00844A62">
        <w:rPr>
          <w:rFonts w:ascii="Times New Roman" w:hAnsi="Times New Roman"/>
          <w:sz w:val="28"/>
          <w:szCs w:val="28"/>
          <w:lang w:val="kk-KZ"/>
        </w:rPr>
        <w:t xml:space="preserve"> </w:t>
      </w:r>
      <w:r w:rsidR="0013620C" w:rsidRPr="00844A62">
        <w:rPr>
          <w:rFonts w:ascii="Times New Roman" w:hAnsi="Times New Roman"/>
          <w:i/>
          <w:iCs/>
          <w:sz w:val="28"/>
          <w:szCs w:val="28"/>
          <w:lang w:val="kk-KZ"/>
        </w:rPr>
        <w:t>D. fuchsii</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Шығыс және Солтүстік Қазақстанның </w:t>
      </w:r>
      <w:r w:rsidR="00011417" w:rsidRPr="00844A62">
        <w:rPr>
          <w:rFonts w:ascii="Times New Roman" w:hAnsi="Times New Roman"/>
          <w:sz w:val="28"/>
          <w:szCs w:val="28"/>
          <w:lang w:val="kk-KZ"/>
        </w:rPr>
        <w:t xml:space="preserve">жалпақ </w:t>
      </w:r>
      <w:r w:rsidRPr="00844A62">
        <w:rPr>
          <w:rFonts w:ascii="Times New Roman" w:hAnsi="Times New Roman"/>
          <w:sz w:val="28"/>
          <w:szCs w:val="28"/>
          <w:lang w:val="kk-KZ"/>
        </w:rPr>
        <w:t xml:space="preserve">жапырақты және қылқан жапырақты ормандарында өседі. Оқшауланған мекендері Көкшетау, Баянауыл және Қарқаралы тауларында тіркелген </w:t>
      </w:r>
      <w:r w:rsidR="00631F2B" w:rsidRPr="00844A62">
        <w:rPr>
          <w:rFonts w:ascii="Times New Roman" w:hAnsi="Times New Roman"/>
          <w:sz w:val="28"/>
          <w:szCs w:val="28"/>
          <w:lang w:val="kk-KZ"/>
        </w:rPr>
        <w:t>[7</w:t>
      </w:r>
      <w:r w:rsidR="00990112">
        <w:rPr>
          <w:rFonts w:ascii="Times New Roman" w:hAnsi="Times New Roman"/>
          <w:sz w:val="28"/>
          <w:szCs w:val="28"/>
          <w:lang w:val="kk-KZ"/>
        </w:rPr>
        <w:t>, 4-450</w:t>
      </w:r>
      <w:r w:rsidR="00046590">
        <w:rPr>
          <w:rFonts w:ascii="Times New Roman" w:hAnsi="Times New Roman"/>
          <w:sz w:val="28"/>
          <w:szCs w:val="28"/>
          <w:lang w:val="kk-KZ"/>
        </w:rPr>
        <w:t xml:space="preserve"> бб.</w:t>
      </w:r>
      <w:r w:rsidR="00631F2B" w:rsidRPr="00844A62">
        <w:rPr>
          <w:rFonts w:ascii="Times New Roman" w:hAnsi="Times New Roman"/>
          <w:sz w:val="28"/>
          <w:szCs w:val="28"/>
          <w:lang w:val="kk-KZ"/>
        </w:rPr>
        <w:t>]</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Сонымен қатар, бұл түр Оңтүстік Алтайдың төрт аймағында кездеседі: Бұқтырма тауларында, Бұқтырма тауының оңтүстік-шығыс етегінде, Азутау жотасында және Азутау жотасының солтүстік-шығыс етегінде. Бұқтырма тауларында өсімдік толық күн сәулесі түсетін, </w:t>
      </w:r>
      <w:r w:rsidR="00792BD9" w:rsidRPr="00844A62">
        <w:rPr>
          <w:rFonts w:ascii="Times New Roman" w:hAnsi="Times New Roman"/>
          <w:sz w:val="28"/>
          <w:szCs w:val="28"/>
          <w:lang w:val="kk-KZ"/>
        </w:rPr>
        <w:t xml:space="preserve">қалың тоғай жайылған су шалғындарда кездеседі. Азутау жотасында олар ылғалды алуан түрлі бозды-бетегелі шабындықтарда және жарық шашыраңқы түсетін қайың тоғайларында өседі </w:t>
      </w:r>
      <w:r w:rsidR="0013620C" w:rsidRPr="00844A62">
        <w:rPr>
          <w:rFonts w:ascii="Times New Roman" w:hAnsi="Times New Roman"/>
          <w:sz w:val="28"/>
          <w:szCs w:val="28"/>
          <w:lang w:val="kk-KZ"/>
        </w:rPr>
        <w:t>[</w:t>
      </w:r>
      <w:r w:rsidR="00631F2B" w:rsidRPr="00844A62">
        <w:rPr>
          <w:rFonts w:ascii="Times New Roman" w:hAnsi="Times New Roman"/>
          <w:sz w:val="28"/>
          <w:szCs w:val="28"/>
          <w:lang w:val="kk-KZ"/>
        </w:rPr>
        <w:t>5</w:t>
      </w:r>
      <w:r w:rsidR="009B15FD" w:rsidRPr="00844A62">
        <w:rPr>
          <w:rFonts w:ascii="Times New Roman" w:hAnsi="Times New Roman"/>
          <w:sz w:val="28"/>
          <w:szCs w:val="28"/>
          <w:lang w:val="kk-KZ"/>
        </w:rPr>
        <w:t>7</w:t>
      </w:r>
      <w:r w:rsidR="0013620C" w:rsidRPr="00844A62">
        <w:rPr>
          <w:rFonts w:ascii="Times New Roman" w:hAnsi="Times New Roman"/>
          <w:sz w:val="28"/>
          <w:szCs w:val="28"/>
          <w:lang w:val="kk-KZ"/>
        </w:rPr>
        <w:t>].</w:t>
      </w:r>
    </w:p>
    <w:p w14:paraId="1B585D46" w14:textId="77777777" w:rsidR="0013620C" w:rsidRPr="00844A62" w:rsidRDefault="00B1437E"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Ресей, Еуропа және Азияның әртүрлі аймақтарында </w:t>
      </w:r>
      <w:r w:rsidRPr="00844A62">
        <w:rPr>
          <w:rFonts w:ascii="Times New Roman" w:hAnsi="Times New Roman"/>
          <w:i/>
          <w:iCs/>
          <w:sz w:val="28"/>
          <w:szCs w:val="28"/>
          <w:lang w:val="kk-KZ"/>
        </w:rPr>
        <w:t>Dactylorhiza fuchsii</w:t>
      </w:r>
      <w:r w:rsidRPr="00844A62">
        <w:rPr>
          <w:rFonts w:ascii="Times New Roman" w:hAnsi="Times New Roman"/>
          <w:sz w:val="28"/>
          <w:szCs w:val="28"/>
          <w:lang w:val="kk-KZ"/>
        </w:rPr>
        <w:t xml:space="preserve">  таралуы мен экологиялық-фитоценоздық бейімделуін қарастыру бұл түрдің экологиялық ұстанымдарын анықтайтын бірнеше негізгі аспектіні бөліп көрсетуге мүмкіндік береді. Оның ареалы аралас және кең жапырақты ормандарды, батпақты аймақтарды, сондай-ақ антропогендік мекендеу орындарын қамтитын әртүрлі экожүйелерді қамтиды. </w:t>
      </w:r>
      <w:r w:rsidR="00593F51" w:rsidRPr="00844A62">
        <w:rPr>
          <w:rFonts w:ascii="Times New Roman" w:hAnsi="Times New Roman"/>
          <w:sz w:val="28"/>
          <w:szCs w:val="28"/>
          <w:lang w:val="kk-KZ"/>
        </w:rPr>
        <w:t>Әсіресе, бұл түрдің ылғалды және орташа алғалданған топырақты таңдауы, сондай-ақ оның мекендеу орындарының әртүрлілігі (ормандар мен шабындықтардан бастап биік таулы альпілік шалғындарға дейін) ерекше қызығушылық тудырады</w:t>
      </w:r>
      <w:r w:rsidR="0013620C" w:rsidRPr="00844A62">
        <w:rPr>
          <w:rFonts w:ascii="Times New Roman" w:hAnsi="Times New Roman"/>
          <w:sz w:val="28"/>
          <w:szCs w:val="28"/>
          <w:lang w:val="kk-KZ"/>
        </w:rPr>
        <w:t>.</w:t>
      </w:r>
      <w:r w:rsidR="00593F51" w:rsidRPr="00844A62">
        <w:rPr>
          <w:rFonts w:ascii="Times New Roman" w:hAnsi="Times New Roman"/>
          <w:sz w:val="28"/>
          <w:szCs w:val="28"/>
          <w:lang w:val="kk-KZ"/>
        </w:rPr>
        <w:t xml:space="preserve"> Түрдің экологиялық икемділігі оған әртүрлі жағдайларға бейімделуге мүмкіндік береді, бұл оның ормандардан бастап, батпақты жерлер мен антропогендік аумақтарға дейінгі кең экожүйелер аясында өсу қабілетін көрсетеді.</w:t>
      </w:r>
    </w:p>
    <w:p w14:paraId="27FF018D" w14:textId="77777777" w:rsidR="0013620C" w:rsidRPr="00844A62" w:rsidRDefault="00F70CA7" w:rsidP="0046652F">
      <w:pPr>
        <w:pStyle w:val="a5"/>
        <w:tabs>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Осылайша, </w:t>
      </w:r>
      <w:r w:rsidR="0013620C" w:rsidRPr="00844A62">
        <w:rPr>
          <w:rFonts w:ascii="Times New Roman" w:hAnsi="Times New Roman"/>
          <w:i/>
          <w:iCs/>
          <w:sz w:val="28"/>
          <w:szCs w:val="28"/>
          <w:lang w:val="kk-KZ"/>
        </w:rPr>
        <w:t>Dactylorhiza fuchsii</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түрінің таралуы мен экологиялық-фитоценоздық бейімделуін зерттеу оның биологиялық ерекшеліктерін, бейімделу механизмдерін және әртүрлі экожүйелерде кездесетін ықтимал қауіптерді түсінуде маңызды рөл атқарады. Болашақта бұл түрдің популяцияларын және антропогендік факторлардың оның таралуына әсерін бақылауды жалғастыру қажет. Бұл оның популяцияларын қорғау және басқару шараларын неғұрлым тиімді әзірлеуге мүмкіндік береді. </w:t>
      </w:r>
    </w:p>
    <w:p w14:paraId="7CEB3DC2" w14:textId="77777777" w:rsidR="0013620C" w:rsidRPr="00844A62" w:rsidRDefault="0013620C" w:rsidP="0046652F">
      <w:pPr>
        <w:pStyle w:val="a5"/>
        <w:tabs>
          <w:tab w:val="left" w:pos="1276"/>
        </w:tabs>
        <w:spacing w:after="0" w:line="240" w:lineRule="auto"/>
        <w:ind w:left="0" w:firstLine="709"/>
        <w:jc w:val="both"/>
        <w:rPr>
          <w:rFonts w:ascii="Times New Roman" w:hAnsi="Times New Roman"/>
          <w:color w:val="000000"/>
          <w:sz w:val="28"/>
          <w:szCs w:val="28"/>
          <w:lang w:val="kk-KZ"/>
        </w:rPr>
      </w:pPr>
    </w:p>
    <w:p w14:paraId="67AD3CE0" w14:textId="7A21934D" w:rsidR="0013620C" w:rsidRPr="002C1F43" w:rsidRDefault="002C1F43" w:rsidP="0046652F">
      <w:pPr>
        <w:pStyle w:val="a5"/>
        <w:numPr>
          <w:ilvl w:val="1"/>
          <w:numId w:val="21"/>
        </w:numPr>
        <w:tabs>
          <w:tab w:val="left" w:pos="1276"/>
        </w:tabs>
        <w:spacing w:after="0" w:line="240" w:lineRule="auto"/>
        <w:ind w:left="0" w:firstLine="709"/>
        <w:jc w:val="both"/>
        <w:rPr>
          <w:rFonts w:ascii="Times New Roman" w:hAnsi="Times New Roman"/>
          <w:b/>
          <w:bCs/>
          <w:sz w:val="28"/>
          <w:szCs w:val="28"/>
          <w:lang w:val="kk-KZ"/>
        </w:rPr>
      </w:pPr>
      <w:r w:rsidRPr="002C1F43">
        <w:rPr>
          <w:rFonts w:ascii="Times New Roman" w:hAnsi="Times New Roman"/>
          <w:b/>
          <w:i/>
          <w:iCs/>
          <w:sz w:val="28"/>
          <w:szCs w:val="28"/>
          <w:lang w:val="kk-KZ"/>
        </w:rPr>
        <w:t>Dactylorhiza</w:t>
      </w:r>
      <w:r w:rsidRPr="002C1F43">
        <w:rPr>
          <w:rFonts w:ascii="Times New Roman" w:hAnsi="Times New Roman"/>
          <w:b/>
          <w:sz w:val="28"/>
          <w:szCs w:val="28"/>
          <w:lang w:val="kk-KZ"/>
        </w:rPr>
        <w:t xml:space="preserve"> тұқымының таксономиясы және түрлік идентификациясының күрделілігі</w:t>
      </w:r>
    </w:p>
    <w:p w14:paraId="7C0551E3" w14:textId="3A0AE4CB" w:rsidR="0013620C" w:rsidRPr="00844A62" w:rsidRDefault="0013620C" w:rsidP="0046652F">
      <w:pPr>
        <w:pStyle w:val="a4"/>
        <w:tabs>
          <w:tab w:val="left" w:pos="1276"/>
        </w:tabs>
        <w:spacing w:before="0" w:beforeAutospacing="0" w:after="0" w:afterAutospacing="0"/>
        <w:ind w:firstLine="709"/>
        <w:jc w:val="both"/>
        <w:rPr>
          <w:sz w:val="28"/>
          <w:szCs w:val="28"/>
          <w:lang w:val="kk-KZ"/>
        </w:rPr>
      </w:pPr>
      <w:r w:rsidRPr="00844A62">
        <w:rPr>
          <w:i/>
          <w:sz w:val="28"/>
          <w:szCs w:val="28"/>
          <w:lang w:val="kk-KZ"/>
        </w:rPr>
        <w:t>Orchidaceae</w:t>
      </w:r>
      <w:r w:rsidRPr="00844A62">
        <w:rPr>
          <w:sz w:val="28"/>
          <w:szCs w:val="28"/>
          <w:lang w:val="kk-KZ"/>
        </w:rPr>
        <w:t xml:space="preserve"> </w:t>
      </w:r>
      <w:r w:rsidR="00ED7249" w:rsidRPr="00844A62">
        <w:rPr>
          <w:sz w:val="28"/>
          <w:szCs w:val="28"/>
          <w:lang w:val="kk-KZ"/>
        </w:rPr>
        <w:t xml:space="preserve">ең ірі туыстарының бірі </w:t>
      </w:r>
      <w:r w:rsidR="00DC1124" w:rsidRPr="00844A62">
        <w:rPr>
          <w:sz w:val="28"/>
          <w:szCs w:val="28"/>
          <w:lang w:val="kk-KZ"/>
        </w:rPr>
        <w:t xml:space="preserve">– </w:t>
      </w:r>
      <w:r w:rsidRPr="00844A62">
        <w:rPr>
          <w:i/>
          <w:iCs/>
          <w:sz w:val="28"/>
          <w:szCs w:val="28"/>
          <w:lang w:val="kk-KZ"/>
        </w:rPr>
        <w:t>Dactylorhiza</w:t>
      </w:r>
      <w:r w:rsidRPr="00844A62">
        <w:rPr>
          <w:sz w:val="28"/>
          <w:szCs w:val="28"/>
          <w:lang w:val="kk-KZ"/>
        </w:rPr>
        <w:t xml:space="preserve"> Nevski. </w:t>
      </w:r>
      <w:r w:rsidRPr="00844A62">
        <w:rPr>
          <w:i/>
          <w:sz w:val="28"/>
          <w:szCs w:val="28"/>
          <w:lang w:val="kk-KZ"/>
        </w:rPr>
        <w:t xml:space="preserve">Dactylorhiza </w:t>
      </w:r>
      <w:r w:rsidR="00DC1124" w:rsidRPr="00844A62">
        <w:rPr>
          <w:sz w:val="28"/>
          <w:szCs w:val="28"/>
          <w:lang w:val="kk-KZ"/>
        </w:rPr>
        <w:t>–</w:t>
      </w:r>
      <w:r w:rsidRPr="00844A62">
        <w:rPr>
          <w:sz w:val="28"/>
          <w:szCs w:val="28"/>
          <w:lang w:val="kk-KZ"/>
        </w:rPr>
        <w:t xml:space="preserve"> </w:t>
      </w:r>
      <w:r w:rsidR="00ED7249" w:rsidRPr="00844A62">
        <w:rPr>
          <w:sz w:val="28"/>
          <w:szCs w:val="28"/>
          <w:lang w:val="kk-KZ"/>
        </w:rPr>
        <w:t>негізінен Еуропада таралған, сондай-ақ Азияда, Солтүстік Америкада және Солтүстік Африканың таулы аймақтарында кездесетін қоңыржай-бореалды туыс</w:t>
      </w:r>
      <w:r w:rsidR="008D6418" w:rsidRPr="00844A62">
        <w:rPr>
          <w:sz w:val="28"/>
          <w:szCs w:val="28"/>
          <w:lang w:val="kk-KZ"/>
        </w:rPr>
        <w:t xml:space="preserve"> [5</w:t>
      </w:r>
      <w:r w:rsidR="009B15FD" w:rsidRPr="00844A62">
        <w:rPr>
          <w:sz w:val="28"/>
          <w:szCs w:val="28"/>
          <w:lang w:val="kk-KZ"/>
        </w:rPr>
        <w:t>8</w:t>
      </w:r>
      <w:r w:rsidRPr="00844A62">
        <w:rPr>
          <w:sz w:val="28"/>
          <w:szCs w:val="28"/>
          <w:lang w:val="kk-KZ"/>
        </w:rPr>
        <w:t xml:space="preserve">]. </w:t>
      </w:r>
      <w:r w:rsidR="00ED7249" w:rsidRPr="00844A62">
        <w:rPr>
          <w:sz w:val="28"/>
          <w:szCs w:val="28"/>
          <w:lang w:val="kk-KZ"/>
        </w:rPr>
        <w:t xml:space="preserve">Морфологиялық әртектілігі мен жиі кездесетін түраралық будандасуына байланысты </w:t>
      </w:r>
      <w:r w:rsidRPr="00844A62">
        <w:rPr>
          <w:i/>
          <w:sz w:val="28"/>
          <w:szCs w:val="28"/>
          <w:lang w:val="kk-KZ"/>
        </w:rPr>
        <w:t>Dactylorhiza</w:t>
      </w:r>
      <w:r w:rsidRPr="00844A62">
        <w:rPr>
          <w:sz w:val="28"/>
          <w:szCs w:val="28"/>
          <w:lang w:val="kk-KZ"/>
        </w:rPr>
        <w:t xml:space="preserve"> </w:t>
      </w:r>
      <w:r w:rsidR="00ED7249" w:rsidRPr="00844A62">
        <w:rPr>
          <w:sz w:val="28"/>
          <w:szCs w:val="28"/>
          <w:lang w:val="kk-KZ"/>
        </w:rPr>
        <w:t>таксономиялық тұрғыдан даулы деп саналады. Әртүрлі авторлардың мәліметтеріне сәйкес</w:t>
      </w:r>
      <w:r w:rsidRPr="00844A62">
        <w:rPr>
          <w:sz w:val="28"/>
          <w:szCs w:val="28"/>
          <w:lang w:val="kk-KZ"/>
        </w:rPr>
        <w:t xml:space="preserve"> [</w:t>
      </w:r>
      <w:r w:rsidR="009B15FD" w:rsidRPr="00844A62">
        <w:rPr>
          <w:sz w:val="28"/>
          <w:szCs w:val="28"/>
          <w:lang w:val="kk-KZ"/>
        </w:rPr>
        <w:t>59</w:t>
      </w:r>
      <w:r w:rsidRPr="00844A62">
        <w:rPr>
          <w:sz w:val="28"/>
          <w:szCs w:val="28"/>
          <w:lang w:val="kk-KZ"/>
        </w:rPr>
        <w:t xml:space="preserve">], </w:t>
      </w:r>
      <w:r w:rsidR="00ED7249" w:rsidRPr="00844A62">
        <w:rPr>
          <w:sz w:val="28"/>
          <w:szCs w:val="28"/>
          <w:lang w:val="kk-KZ"/>
        </w:rPr>
        <w:t>қабылданған түрлердің саны 12-ден 75-ке дейін өзгеріп отырады, олардың басым бөлігі тропикалық емес Еуразияда таралған</w:t>
      </w:r>
      <w:r w:rsidR="00950EC6" w:rsidRPr="00844A62">
        <w:rPr>
          <w:sz w:val="28"/>
          <w:szCs w:val="28"/>
          <w:lang w:val="kk-KZ"/>
        </w:rPr>
        <w:t xml:space="preserve"> [</w:t>
      </w:r>
      <w:r w:rsidR="00807F30" w:rsidRPr="00844A62">
        <w:rPr>
          <w:sz w:val="28"/>
          <w:szCs w:val="28"/>
          <w:lang w:val="kk-KZ"/>
        </w:rPr>
        <w:t>6</w:t>
      </w:r>
      <w:r w:rsidR="009B15FD" w:rsidRPr="00844A62">
        <w:rPr>
          <w:sz w:val="28"/>
          <w:szCs w:val="28"/>
          <w:lang w:val="kk-KZ"/>
        </w:rPr>
        <w:t>0</w:t>
      </w:r>
      <w:r w:rsidRPr="00844A62">
        <w:rPr>
          <w:sz w:val="28"/>
          <w:szCs w:val="28"/>
          <w:lang w:val="kk-KZ"/>
        </w:rPr>
        <w:t>].</w:t>
      </w:r>
    </w:p>
    <w:p w14:paraId="73235C9C" w14:textId="03B56071" w:rsidR="0013620C" w:rsidRPr="00844A62" w:rsidRDefault="00207378" w:rsidP="0046652F">
      <w:pPr>
        <w:tabs>
          <w:tab w:val="left" w:pos="1276"/>
        </w:tabs>
        <w:ind w:firstLine="709"/>
        <w:jc w:val="both"/>
        <w:rPr>
          <w:color w:val="000000"/>
          <w:sz w:val="28"/>
          <w:szCs w:val="28"/>
          <w:lang w:val="kk-KZ"/>
        </w:rPr>
      </w:pPr>
      <w:r w:rsidRPr="00844A62">
        <w:rPr>
          <w:sz w:val="28"/>
          <w:szCs w:val="28"/>
          <w:lang w:val="kk-KZ"/>
        </w:rPr>
        <w:t xml:space="preserve">Қазіргі </w:t>
      </w:r>
      <w:r w:rsidRPr="00844A62">
        <w:rPr>
          <w:i/>
          <w:sz w:val="28"/>
          <w:szCs w:val="28"/>
          <w:lang w:val="kk-KZ"/>
        </w:rPr>
        <w:t xml:space="preserve">Dactylorhiza </w:t>
      </w:r>
      <w:r w:rsidRPr="00844A62">
        <w:rPr>
          <w:sz w:val="28"/>
          <w:szCs w:val="28"/>
          <w:lang w:val="kk-KZ"/>
        </w:rPr>
        <w:t>түрлерінің арғы тектері Еуропа тау жоталарының қалыптасу кезеңінде, палеогеннің соңында немесе неогеннің басында пайда болған. Бастапқы</w:t>
      </w:r>
      <w:r w:rsidR="009727D5" w:rsidRPr="00844A62">
        <w:rPr>
          <w:sz w:val="28"/>
          <w:szCs w:val="28"/>
          <w:lang w:val="kk-KZ"/>
        </w:rPr>
        <w:t>д</w:t>
      </w:r>
      <w:r w:rsidRPr="00844A62">
        <w:rPr>
          <w:sz w:val="28"/>
          <w:szCs w:val="28"/>
          <w:lang w:val="kk-KZ"/>
        </w:rPr>
        <w:t xml:space="preserve">а бұл өсімдіктер ылғал сүйгіш болып, таулы жерлерге бейімделген. Уақыт өте келе, </w:t>
      </w:r>
      <w:r w:rsidRPr="00844A62">
        <w:rPr>
          <w:i/>
          <w:sz w:val="28"/>
          <w:szCs w:val="28"/>
          <w:lang w:val="kk-KZ"/>
        </w:rPr>
        <w:t xml:space="preserve">Dactylorhiza </w:t>
      </w:r>
      <w:r w:rsidRPr="00844A62">
        <w:rPr>
          <w:sz w:val="28"/>
          <w:szCs w:val="28"/>
          <w:lang w:val="kk-KZ"/>
        </w:rPr>
        <w:t xml:space="preserve">түрлерінің жерасты мүшелері өзгеріп, қоректік заттарды сақтайтын екі бөлек түйнек түзді, бұл олардың жазықтықтағы құрғақшылыққа төзімділігін арттырады. </w:t>
      </w:r>
      <w:r w:rsidRPr="00844A62">
        <w:rPr>
          <w:i/>
          <w:sz w:val="28"/>
          <w:szCs w:val="28"/>
          <w:lang w:val="kk-KZ"/>
        </w:rPr>
        <w:t xml:space="preserve">Dactylorhiza </w:t>
      </w:r>
      <w:r w:rsidRPr="00844A62">
        <w:rPr>
          <w:sz w:val="28"/>
          <w:szCs w:val="28"/>
          <w:lang w:val="kk-KZ"/>
        </w:rPr>
        <w:t xml:space="preserve">түрлерінің мекендейтін аймақтарының өзгеруі жаңа түрлердің қалыптасуына және будандасуына ықпал етеді </w:t>
      </w:r>
      <w:r w:rsidR="0013620C" w:rsidRPr="00844A62">
        <w:rPr>
          <w:sz w:val="28"/>
          <w:szCs w:val="28"/>
          <w:lang w:val="kk-KZ"/>
        </w:rPr>
        <w:t>[</w:t>
      </w:r>
      <w:r w:rsidR="0028560D" w:rsidRPr="00844A62">
        <w:rPr>
          <w:sz w:val="28"/>
          <w:szCs w:val="28"/>
          <w:lang w:val="kk-KZ"/>
        </w:rPr>
        <w:t>5</w:t>
      </w:r>
      <w:r w:rsidR="009B15FD" w:rsidRPr="00844A62">
        <w:rPr>
          <w:sz w:val="28"/>
          <w:szCs w:val="28"/>
          <w:lang w:val="kk-KZ"/>
        </w:rPr>
        <w:t>8</w:t>
      </w:r>
      <w:r w:rsidR="00990112">
        <w:rPr>
          <w:sz w:val="28"/>
          <w:szCs w:val="28"/>
          <w:lang w:val="kk-KZ"/>
        </w:rPr>
        <w:t>, 159-205</w:t>
      </w:r>
      <w:r w:rsidR="00046590">
        <w:rPr>
          <w:sz w:val="28"/>
          <w:szCs w:val="28"/>
          <w:lang w:val="kk-KZ"/>
        </w:rPr>
        <w:t xml:space="preserve"> бб.</w:t>
      </w:r>
      <w:r w:rsidR="0013620C" w:rsidRPr="00844A62">
        <w:rPr>
          <w:sz w:val="28"/>
          <w:szCs w:val="28"/>
          <w:lang w:val="kk-KZ"/>
        </w:rPr>
        <w:t xml:space="preserve">]. </w:t>
      </w:r>
      <w:r w:rsidR="0013620C" w:rsidRPr="00844A62">
        <w:rPr>
          <w:i/>
          <w:iCs/>
          <w:color w:val="000000"/>
          <w:sz w:val="28"/>
          <w:szCs w:val="28"/>
          <w:lang w:val="kk-KZ"/>
        </w:rPr>
        <w:t xml:space="preserve">Dactylorhiza fuchsii </w:t>
      </w:r>
      <w:r w:rsidRPr="00844A62">
        <w:rPr>
          <w:iCs/>
          <w:color w:val="000000"/>
          <w:sz w:val="28"/>
          <w:szCs w:val="28"/>
          <w:lang w:val="kk-KZ"/>
        </w:rPr>
        <w:t xml:space="preserve">неміс профессоры </w:t>
      </w:r>
      <w:r w:rsidR="0013620C" w:rsidRPr="00844A62">
        <w:rPr>
          <w:color w:val="000000"/>
          <w:sz w:val="28"/>
          <w:szCs w:val="28"/>
          <w:lang w:val="kk-KZ"/>
        </w:rPr>
        <w:t>Leonhart Fuchs (1501</w:t>
      </w:r>
      <w:r w:rsidR="00DC1124" w:rsidRPr="00844A62">
        <w:rPr>
          <w:color w:val="000000"/>
          <w:sz w:val="28"/>
          <w:szCs w:val="28"/>
          <w:lang w:val="kk-KZ"/>
        </w:rPr>
        <w:t>-</w:t>
      </w:r>
      <w:r w:rsidR="0013620C" w:rsidRPr="00844A62">
        <w:rPr>
          <w:color w:val="000000"/>
          <w:sz w:val="28"/>
          <w:szCs w:val="28"/>
          <w:lang w:val="kk-KZ"/>
        </w:rPr>
        <w:t>1566)</w:t>
      </w:r>
      <w:r w:rsidRPr="00844A62">
        <w:rPr>
          <w:color w:val="000000"/>
          <w:sz w:val="28"/>
          <w:szCs w:val="28"/>
          <w:lang w:val="kk-KZ"/>
        </w:rPr>
        <w:t xml:space="preserve"> құрметіне аталған</w:t>
      </w:r>
      <w:r w:rsidR="0013620C" w:rsidRPr="00844A62">
        <w:rPr>
          <w:color w:val="000000"/>
          <w:sz w:val="28"/>
          <w:szCs w:val="28"/>
          <w:lang w:val="kk-KZ"/>
        </w:rPr>
        <w:t xml:space="preserve">. </w:t>
      </w:r>
      <w:r w:rsidRPr="00844A62">
        <w:rPr>
          <w:color w:val="000000"/>
          <w:sz w:val="28"/>
          <w:szCs w:val="28"/>
          <w:lang w:val="kk-KZ"/>
        </w:rPr>
        <w:t xml:space="preserve">Сонымен қатар, </w:t>
      </w:r>
      <w:r w:rsidR="0013620C" w:rsidRPr="00844A62">
        <w:rPr>
          <w:i/>
          <w:iCs/>
          <w:color w:val="000000"/>
          <w:sz w:val="28"/>
          <w:szCs w:val="28"/>
          <w:lang w:val="kk-KZ"/>
        </w:rPr>
        <w:t>D.</w:t>
      </w:r>
      <w:r w:rsidR="00990112">
        <w:rPr>
          <w:i/>
          <w:iCs/>
          <w:color w:val="000000"/>
          <w:sz w:val="28"/>
          <w:szCs w:val="28"/>
          <w:lang w:val="kk-KZ"/>
        </w:rPr>
        <w:t> </w:t>
      </w:r>
      <w:r w:rsidR="0013620C" w:rsidRPr="00844A62">
        <w:rPr>
          <w:i/>
          <w:iCs/>
          <w:color w:val="000000"/>
          <w:sz w:val="28"/>
          <w:szCs w:val="28"/>
          <w:lang w:val="kk-KZ"/>
        </w:rPr>
        <w:t>fuchsii</w:t>
      </w:r>
      <w:r w:rsidR="0013620C" w:rsidRPr="00844A62">
        <w:rPr>
          <w:color w:val="000000"/>
          <w:sz w:val="28"/>
          <w:szCs w:val="28"/>
          <w:lang w:val="kk-KZ"/>
        </w:rPr>
        <w:t xml:space="preserve"> (Druce) Soo </w:t>
      </w:r>
      <w:r w:rsidRPr="00844A62">
        <w:rPr>
          <w:color w:val="000000"/>
          <w:sz w:val="28"/>
          <w:szCs w:val="28"/>
          <w:lang w:val="kk-KZ"/>
        </w:rPr>
        <w:t>– плейстоцендік реликт болып табылады, ол климаттың суытуына байланысты плиоценнің соңында Қазақстанның солтүстік жазықтарында таралған</w:t>
      </w:r>
      <w:r w:rsidR="0013620C" w:rsidRPr="00844A62">
        <w:rPr>
          <w:color w:val="000000"/>
          <w:sz w:val="28"/>
          <w:szCs w:val="28"/>
          <w:lang w:val="kk-KZ"/>
        </w:rPr>
        <w:t xml:space="preserve"> [</w:t>
      </w:r>
      <w:r w:rsidR="00807F30" w:rsidRPr="00844A62">
        <w:rPr>
          <w:color w:val="000000"/>
          <w:sz w:val="28"/>
          <w:szCs w:val="28"/>
          <w:lang w:val="kk-KZ"/>
        </w:rPr>
        <w:t>6</w:t>
      </w:r>
      <w:r w:rsidR="009B15FD" w:rsidRPr="00844A62">
        <w:rPr>
          <w:color w:val="000000"/>
          <w:sz w:val="28"/>
          <w:szCs w:val="28"/>
          <w:lang w:val="kk-KZ"/>
        </w:rPr>
        <w:t>1</w:t>
      </w:r>
      <w:r w:rsidR="0013620C" w:rsidRPr="00844A62">
        <w:rPr>
          <w:color w:val="000000"/>
          <w:sz w:val="28"/>
          <w:szCs w:val="28"/>
          <w:lang w:val="kk-KZ"/>
        </w:rPr>
        <w:t>].</w:t>
      </w:r>
    </w:p>
    <w:p w14:paraId="2EA4C323" w14:textId="7493C5B8" w:rsidR="0013620C" w:rsidRPr="00844A62" w:rsidRDefault="00865983" w:rsidP="0046652F">
      <w:pPr>
        <w:tabs>
          <w:tab w:val="left" w:pos="1276"/>
        </w:tabs>
        <w:ind w:firstLine="709"/>
        <w:jc w:val="both"/>
        <w:rPr>
          <w:color w:val="000000"/>
          <w:sz w:val="28"/>
          <w:szCs w:val="28"/>
          <w:lang w:val="kk-KZ"/>
        </w:rPr>
      </w:pPr>
      <w:r w:rsidRPr="00844A62">
        <w:rPr>
          <w:color w:val="000000"/>
          <w:sz w:val="28"/>
          <w:szCs w:val="28"/>
          <w:lang w:val="kk-KZ"/>
        </w:rPr>
        <w:t xml:space="preserve">Соңғы онжылдықтарда </w:t>
      </w:r>
      <w:r w:rsidR="0013620C" w:rsidRPr="00844A62">
        <w:rPr>
          <w:i/>
          <w:iCs/>
          <w:sz w:val="28"/>
          <w:szCs w:val="28"/>
          <w:lang w:val="kk-KZ"/>
        </w:rPr>
        <w:t>Dactylorhiza</w:t>
      </w:r>
      <w:r w:rsidR="0013620C" w:rsidRPr="00844A62">
        <w:rPr>
          <w:color w:val="000000"/>
          <w:sz w:val="28"/>
          <w:szCs w:val="28"/>
          <w:lang w:val="kk-KZ"/>
        </w:rPr>
        <w:t xml:space="preserve"> </w:t>
      </w:r>
      <w:r w:rsidRPr="00844A62">
        <w:rPr>
          <w:color w:val="000000"/>
          <w:sz w:val="28"/>
          <w:szCs w:val="28"/>
          <w:lang w:val="kk-KZ"/>
        </w:rPr>
        <w:t>туысы бірнеше рет жүйелік өңдеулерден өтті. Бұрын</w:t>
      </w:r>
      <w:r w:rsidR="0013620C" w:rsidRPr="00844A62">
        <w:rPr>
          <w:sz w:val="28"/>
          <w:szCs w:val="28"/>
          <w:lang w:val="kk-KZ"/>
        </w:rPr>
        <w:t xml:space="preserve"> </w:t>
      </w:r>
      <w:r w:rsidR="0013620C" w:rsidRPr="00844A62">
        <w:rPr>
          <w:i/>
          <w:iCs/>
          <w:sz w:val="28"/>
          <w:szCs w:val="28"/>
          <w:lang w:val="kk-KZ"/>
        </w:rPr>
        <w:t>Dactylorhiza</w:t>
      </w:r>
      <w:r w:rsidR="0013620C" w:rsidRPr="00844A62">
        <w:rPr>
          <w:sz w:val="28"/>
          <w:szCs w:val="28"/>
          <w:lang w:val="kk-KZ"/>
        </w:rPr>
        <w:t xml:space="preserve"> Orchis </w:t>
      </w:r>
      <w:r w:rsidRPr="00844A62">
        <w:rPr>
          <w:sz w:val="28"/>
          <w:szCs w:val="28"/>
          <w:lang w:val="kk-KZ"/>
        </w:rPr>
        <w:t xml:space="preserve">туысына жатқызылып, 1935 жылы </w:t>
      </w:r>
      <w:r w:rsidR="0013620C" w:rsidRPr="00844A62">
        <w:rPr>
          <w:sz w:val="28"/>
          <w:szCs w:val="28"/>
          <w:lang w:val="kk-KZ"/>
        </w:rPr>
        <w:t>С.А. Невски</w:t>
      </w:r>
      <w:r w:rsidRPr="00844A62">
        <w:rPr>
          <w:sz w:val="28"/>
          <w:szCs w:val="28"/>
          <w:lang w:val="kk-KZ"/>
        </w:rPr>
        <w:t>й оны жеке туыс ретінде бөлді</w:t>
      </w:r>
      <w:r w:rsidR="0013620C" w:rsidRPr="00844A62">
        <w:rPr>
          <w:sz w:val="28"/>
          <w:szCs w:val="28"/>
          <w:lang w:val="kk-KZ"/>
        </w:rPr>
        <w:t xml:space="preserve">. </w:t>
      </w:r>
      <w:r w:rsidR="0013620C" w:rsidRPr="00844A62">
        <w:rPr>
          <w:i/>
          <w:iCs/>
          <w:sz w:val="28"/>
          <w:szCs w:val="28"/>
          <w:lang w:val="kk-KZ"/>
        </w:rPr>
        <w:t xml:space="preserve">Dactylorhiza </w:t>
      </w:r>
      <w:r w:rsidRPr="00844A62">
        <w:rPr>
          <w:sz w:val="28"/>
          <w:szCs w:val="28"/>
          <w:lang w:val="kk-KZ"/>
        </w:rPr>
        <w:t xml:space="preserve">түрлерінің </w:t>
      </w:r>
      <w:r w:rsidR="0013620C" w:rsidRPr="00844A62">
        <w:rPr>
          <w:sz w:val="28"/>
          <w:szCs w:val="28"/>
          <w:lang w:val="kk-KZ"/>
        </w:rPr>
        <w:t>Orchis</w:t>
      </w:r>
      <w:r w:rsidRPr="00844A62">
        <w:rPr>
          <w:sz w:val="28"/>
          <w:szCs w:val="28"/>
          <w:lang w:val="kk-KZ"/>
        </w:rPr>
        <w:t>-тен айырмашылығы- хромосомалар жиынтығы, жапырақ тәрізді жасыл гүл серігі және саусақ тәрізді бөлінген түйнектерінің болуында</w:t>
      </w:r>
      <w:r w:rsidR="0013620C" w:rsidRPr="00844A62">
        <w:rPr>
          <w:sz w:val="28"/>
          <w:szCs w:val="28"/>
          <w:lang w:val="kk-KZ"/>
        </w:rPr>
        <w:t xml:space="preserve"> [</w:t>
      </w:r>
      <w:r w:rsidR="00D42FEA" w:rsidRPr="00844A62">
        <w:rPr>
          <w:sz w:val="28"/>
          <w:szCs w:val="28"/>
          <w:lang w:val="kk-KZ"/>
        </w:rPr>
        <w:t>6</w:t>
      </w:r>
      <w:r w:rsidR="009B15FD" w:rsidRPr="00844A62">
        <w:rPr>
          <w:sz w:val="28"/>
          <w:szCs w:val="28"/>
          <w:lang w:val="kk-KZ"/>
        </w:rPr>
        <w:t>2</w:t>
      </w:r>
      <w:r w:rsidR="0013620C" w:rsidRPr="00844A62">
        <w:rPr>
          <w:sz w:val="28"/>
          <w:szCs w:val="28"/>
          <w:lang w:val="kk-KZ"/>
        </w:rPr>
        <w:t>].</w:t>
      </w:r>
      <w:r w:rsidR="00903C26">
        <w:rPr>
          <w:sz w:val="28"/>
          <w:szCs w:val="28"/>
          <w:lang w:val="kk-KZ"/>
        </w:rPr>
        <w:t xml:space="preserve"> </w:t>
      </w:r>
      <w:r w:rsidR="00A5301F" w:rsidRPr="00844A62">
        <w:rPr>
          <w:sz w:val="28"/>
          <w:szCs w:val="28"/>
          <w:lang w:val="kk-KZ"/>
        </w:rPr>
        <w:t>Алдыңғы</w:t>
      </w:r>
      <w:r w:rsidR="0013620C" w:rsidRPr="00844A62">
        <w:rPr>
          <w:color w:val="000000"/>
          <w:sz w:val="28"/>
          <w:szCs w:val="28"/>
          <w:lang w:val="kk-KZ"/>
        </w:rPr>
        <w:t xml:space="preserve"> классификаци</w:t>
      </w:r>
      <w:r w:rsidR="00A5301F" w:rsidRPr="00844A62">
        <w:rPr>
          <w:color w:val="000000"/>
          <w:sz w:val="28"/>
          <w:szCs w:val="28"/>
          <w:lang w:val="kk-KZ"/>
        </w:rPr>
        <w:t>ялаға сүйене отырып,</w:t>
      </w:r>
      <w:r w:rsidR="0013620C" w:rsidRPr="00844A62">
        <w:rPr>
          <w:color w:val="000000"/>
          <w:sz w:val="28"/>
          <w:szCs w:val="28"/>
          <w:lang w:val="kk-KZ"/>
        </w:rPr>
        <w:t xml:space="preserve"> </w:t>
      </w:r>
      <w:r w:rsidR="00B66BAF" w:rsidRPr="00844A62">
        <w:rPr>
          <w:color w:val="000000"/>
          <w:sz w:val="28"/>
          <w:szCs w:val="28"/>
          <w:lang w:val="kk-KZ"/>
        </w:rPr>
        <w:t xml:space="preserve">Л.В. </w:t>
      </w:r>
      <w:r w:rsidR="0013620C" w:rsidRPr="00844A62">
        <w:rPr>
          <w:color w:val="000000"/>
          <w:sz w:val="28"/>
          <w:szCs w:val="28"/>
          <w:lang w:val="kk-KZ"/>
        </w:rPr>
        <w:t xml:space="preserve">Аверьянов </w:t>
      </w:r>
      <w:r w:rsidR="0013620C" w:rsidRPr="00844A62">
        <w:rPr>
          <w:sz w:val="28"/>
          <w:szCs w:val="28"/>
          <w:lang w:val="kk-KZ"/>
        </w:rPr>
        <w:t>[</w:t>
      </w:r>
      <w:r w:rsidR="00B66BAF" w:rsidRPr="00844A62">
        <w:rPr>
          <w:sz w:val="28"/>
          <w:szCs w:val="28"/>
          <w:lang w:val="kk-KZ"/>
        </w:rPr>
        <w:t>5</w:t>
      </w:r>
      <w:r w:rsidR="009B15FD" w:rsidRPr="00844A62">
        <w:rPr>
          <w:sz w:val="28"/>
          <w:szCs w:val="28"/>
          <w:lang w:val="kk-KZ"/>
        </w:rPr>
        <w:t>8</w:t>
      </w:r>
      <w:r w:rsidR="00990112">
        <w:rPr>
          <w:sz w:val="28"/>
          <w:szCs w:val="28"/>
          <w:lang w:val="kk-KZ"/>
        </w:rPr>
        <w:t>, 159-205</w:t>
      </w:r>
      <w:r w:rsidR="00046590">
        <w:rPr>
          <w:sz w:val="28"/>
          <w:szCs w:val="28"/>
          <w:lang w:val="kk-KZ"/>
        </w:rPr>
        <w:t xml:space="preserve"> бб.</w:t>
      </w:r>
      <w:r w:rsidR="0013620C" w:rsidRPr="00844A62">
        <w:rPr>
          <w:sz w:val="28"/>
          <w:szCs w:val="28"/>
          <w:lang w:val="kk-KZ"/>
        </w:rPr>
        <w:t>]</w:t>
      </w:r>
      <w:r w:rsidR="00A5301F" w:rsidRPr="00844A62">
        <w:rPr>
          <w:sz w:val="28"/>
          <w:szCs w:val="28"/>
          <w:lang w:val="kk-KZ"/>
        </w:rPr>
        <w:t xml:space="preserve"> </w:t>
      </w:r>
      <w:r w:rsidR="0013620C" w:rsidRPr="00844A62">
        <w:rPr>
          <w:sz w:val="28"/>
          <w:szCs w:val="28"/>
          <w:lang w:val="kk-KZ"/>
        </w:rPr>
        <w:t xml:space="preserve"> </w:t>
      </w:r>
      <w:r w:rsidR="00A5301F" w:rsidRPr="00844A62">
        <w:rPr>
          <w:i/>
          <w:iCs/>
          <w:sz w:val="28"/>
          <w:szCs w:val="28"/>
          <w:lang w:val="kk-KZ"/>
        </w:rPr>
        <w:t>Dactylorhiza</w:t>
      </w:r>
      <w:r w:rsidR="00A5301F" w:rsidRPr="00844A62">
        <w:rPr>
          <w:color w:val="000000"/>
          <w:sz w:val="28"/>
          <w:szCs w:val="28"/>
          <w:lang w:val="kk-KZ"/>
        </w:rPr>
        <w:t xml:space="preserve"> туысында төрт секцияны бөліп көрсетеді</w:t>
      </w:r>
      <w:r w:rsidR="0013620C" w:rsidRPr="00844A62">
        <w:rPr>
          <w:color w:val="000000"/>
          <w:sz w:val="28"/>
          <w:szCs w:val="28"/>
          <w:lang w:val="kk-KZ"/>
        </w:rPr>
        <w:t xml:space="preserve">: </w:t>
      </w:r>
      <w:r w:rsidR="0013620C" w:rsidRPr="00844A62">
        <w:rPr>
          <w:i/>
          <w:color w:val="000000"/>
          <w:sz w:val="28"/>
          <w:szCs w:val="28"/>
          <w:lang w:val="kk-KZ"/>
        </w:rPr>
        <w:t>Aristatae, Sambucinae, Iberanthus</w:t>
      </w:r>
      <w:r w:rsidR="0013620C" w:rsidRPr="00844A62">
        <w:rPr>
          <w:color w:val="000000"/>
          <w:sz w:val="28"/>
          <w:szCs w:val="28"/>
          <w:lang w:val="kk-KZ"/>
        </w:rPr>
        <w:t xml:space="preserve"> и </w:t>
      </w:r>
      <w:r w:rsidR="0013620C" w:rsidRPr="00844A62">
        <w:rPr>
          <w:i/>
          <w:color w:val="000000"/>
          <w:sz w:val="28"/>
          <w:szCs w:val="28"/>
          <w:lang w:val="kk-KZ"/>
        </w:rPr>
        <w:t>Dactylorhiza</w:t>
      </w:r>
      <w:r w:rsidR="00A5301F" w:rsidRPr="00844A62">
        <w:rPr>
          <w:i/>
          <w:color w:val="000000"/>
          <w:sz w:val="28"/>
          <w:szCs w:val="28"/>
          <w:lang w:val="kk-KZ"/>
        </w:rPr>
        <w:t>,</w:t>
      </w:r>
      <w:r w:rsidR="0013620C" w:rsidRPr="00844A62">
        <w:rPr>
          <w:color w:val="000000"/>
          <w:sz w:val="28"/>
          <w:szCs w:val="28"/>
          <w:lang w:val="kk-KZ"/>
        </w:rPr>
        <w:t xml:space="preserve"> </w:t>
      </w:r>
      <w:r w:rsidR="00A5301F" w:rsidRPr="00844A62">
        <w:rPr>
          <w:color w:val="000000"/>
          <w:sz w:val="28"/>
          <w:szCs w:val="28"/>
          <w:lang w:val="kk-KZ"/>
        </w:rPr>
        <w:t xml:space="preserve">сондай-ақ </w:t>
      </w:r>
      <w:r w:rsidR="00A85D02" w:rsidRPr="00844A62">
        <w:rPr>
          <w:color w:val="000000"/>
          <w:sz w:val="28"/>
          <w:szCs w:val="28"/>
          <w:lang w:val="kk-KZ"/>
        </w:rPr>
        <w:t xml:space="preserve">оларды </w:t>
      </w:r>
      <w:r w:rsidR="00A5301F" w:rsidRPr="00844A62">
        <w:rPr>
          <w:color w:val="000000"/>
          <w:sz w:val="28"/>
          <w:szCs w:val="28"/>
          <w:lang w:val="kk-KZ"/>
        </w:rPr>
        <w:t xml:space="preserve">агрегаттық </w:t>
      </w:r>
      <w:r w:rsidR="00A85D02" w:rsidRPr="00844A62">
        <w:rPr>
          <w:color w:val="000000"/>
          <w:sz w:val="28"/>
          <w:szCs w:val="28"/>
          <w:lang w:val="kk-KZ"/>
        </w:rPr>
        <w:t xml:space="preserve">түрлерге </w:t>
      </w:r>
      <w:r w:rsidR="00A5301F" w:rsidRPr="00844A62">
        <w:rPr>
          <w:color w:val="000000"/>
          <w:sz w:val="28"/>
          <w:szCs w:val="28"/>
          <w:lang w:val="kk-KZ"/>
        </w:rPr>
        <w:t xml:space="preserve">біріктіреді. Басқа зерттеушілер молекулалық және морфологиялық зерттеулердің нәтижелеріне сүйене отырып, еуропалық түрлерді топтарға бөледі </w:t>
      </w:r>
      <w:r w:rsidR="0013620C" w:rsidRPr="00844A62">
        <w:rPr>
          <w:color w:val="000000"/>
          <w:sz w:val="28"/>
          <w:szCs w:val="28"/>
          <w:lang w:val="kk-KZ"/>
        </w:rPr>
        <w:t>[</w:t>
      </w:r>
      <w:r w:rsidR="00B37812">
        <w:rPr>
          <w:color w:val="000000"/>
          <w:sz w:val="28"/>
          <w:szCs w:val="28"/>
          <w:lang w:val="kk-KZ"/>
        </w:rPr>
        <w:t>30, 1419-1425</w:t>
      </w:r>
      <w:r w:rsidR="00046590">
        <w:rPr>
          <w:color w:val="000000"/>
          <w:sz w:val="28"/>
          <w:szCs w:val="28"/>
          <w:lang w:val="kk-KZ"/>
        </w:rPr>
        <w:t xml:space="preserve"> бб.</w:t>
      </w:r>
      <w:r w:rsidR="00B37812">
        <w:rPr>
          <w:color w:val="000000"/>
          <w:sz w:val="28"/>
          <w:szCs w:val="28"/>
          <w:lang w:val="kk-KZ"/>
        </w:rPr>
        <w:t xml:space="preserve">; </w:t>
      </w:r>
      <w:r w:rsidR="00B66BAF" w:rsidRPr="00844A62">
        <w:rPr>
          <w:color w:val="000000"/>
          <w:sz w:val="28"/>
          <w:szCs w:val="28"/>
          <w:lang w:val="kk-KZ"/>
        </w:rPr>
        <w:t>6</w:t>
      </w:r>
      <w:r w:rsidR="009B15FD" w:rsidRPr="00844A62">
        <w:rPr>
          <w:color w:val="000000"/>
          <w:sz w:val="28"/>
          <w:szCs w:val="28"/>
          <w:lang w:val="kk-KZ"/>
        </w:rPr>
        <w:t>3</w:t>
      </w:r>
      <w:r w:rsidR="00B37812">
        <w:rPr>
          <w:color w:val="000000"/>
          <w:sz w:val="28"/>
          <w:szCs w:val="28"/>
          <w:lang w:val="kk-KZ"/>
        </w:rPr>
        <w:t xml:space="preserve">, </w:t>
      </w:r>
      <w:r w:rsidR="00B66BAF" w:rsidRPr="00844A62">
        <w:rPr>
          <w:color w:val="000000"/>
          <w:sz w:val="28"/>
          <w:szCs w:val="28"/>
          <w:lang w:val="kk-KZ"/>
        </w:rPr>
        <w:t>6</w:t>
      </w:r>
      <w:r w:rsidR="00B37812">
        <w:rPr>
          <w:color w:val="000000"/>
          <w:sz w:val="28"/>
          <w:szCs w:val="28"/>
          <w:lang w:val="kk-KZ"/>
        </w:rPr>
        <w:t>4</w:t>
      </w:r>
      <w:r w:rsidR="0013620C" w:rsidRPr="00844A62">
        <w:rPr>
          <w:color w:val="000000"/>
          <w:sz w:val="28"/>
          <w:szCs w:val="28"/>
          <w:lang w:val="kk-KZ"/>
        </w:rPr>
        <w:t>]</w:t>
      </w:r>
      <w:r w:rsidR="0013620C" w:rsidRPr="00844A62">
        <w:rPr>
          <w:sz w:val="28"/>
          <w:szCs w:val="28"/>
          <w:lang w:val="kk-KZ"/>
        </w:rPr>
        <w:t xml:space="preserve">. </w:t>
      </w:r>
    </w:p>
    <w:p w14:paraId="01DECFF0" w14:textId="33C8DDC2" w:rsidR="0013620C" w:rsidRPr="00844A62" w:rsidRDefault="000B7076" w:rsidP="0046652F">
      <w:pPr>
        <w:tabs>
          <w:tab w:val="left" w:pos="1276"/>
        </w:tabs>
        <w:autoSpaceDE w:val="0"/>
        <w:autoSpaceDN w:val="0"/>
        <w:adjustRightInd w:val="0"/>
        <w:ind w:firstLine="709"/>
        <w:jc w:val="both"/>
        <w:rPr>
          <w:color w:val="000000"/>
          <w:sz w:val="28"/>
          <w:szCs w:val="28"/>
          <w:lang w:val="kk-KZ"/>
        </w:rPr>
      </w:pPr>
      <w:r w:rsidRPr="00844A62">
        <w:rPr>
          <w:color w:val="000000"/>
          <w:sz w:val="28"/>
          <w:szCs w:val="28"/>
          <w:lang w:val="kk-KZ"/>
        </w:rPr>
        <w:t xml:space="preserve">Бұл туыстың таксономиялық күрделілігі, бәлкім, мұздық кезеңдеріндегі миграциялық тарихымен, сондай-ақ үзіліссіз жүруі мүмкін полиплоидизация процестерімен байланысты </w:t>
      </w:r>
      <w:r w:rsidR="0013620C" w:rsidRPr="00844A62">
        <w:rPr>
          <w:color w:val="000000"/>
          <w:sz w:val="28"/>
          <w:szCs w:val="28"/>
          <w:lang w:val="kk-KZ"/>
        </w:rPr>
        <w:t>[</w:t>
      </w:r>
      <w:r w:rsidR="00EF1268" w:rsidRPr="00844A62">
        <w:rPr>
          <w:color w:val="000000"/>
          <w:sz w:val="28"/>
          <w:szCs w:val="28"/>
          <w:lang w:val="kk-KZ"/>
        </w:rPr>
        <w:t>6</w:t>
      </w:r>
      <w:r w:rsidR="00B37812">
        <w:rPr>
          <w:color w:val="000000"/>
          <w:sz w:val="28"/>
          <w:szCs w:val="28"/>
          <w:lang w:val="kk-KZ"/>
        </w:rPr>
        <w:t>5</w:t>
      </w:r>
      <w:r w:rsidR="00EF1268" w:rsidRPr="00844A62">
        <w:rPr>
          <w:color w:val="000000"/>
          <w:sz w:val="28"/>
          <w:szCs w:val="28"/>
          <w:lang w:val="kk-KZ"/>
        </w:rPr>
        <w:t>-6</w:t>
      </w:r>
      <w:r w:rsidR="00B37812">
        <w:rPr>
          <w:color w:val="000000"/>
          <w:sz w:val="28"/>
          <w:szCs w:val="28"/>
          <w:lang w:val="kk-KZ"/>
        </w:rPr>
        <w:t>7</w:t>
      </w:r>
      <w:r w:rsidR="0013620C" w:rsidRPr="00844A62">
        <w:rPr>
          <w:color w:val="000000"/>
          <w:sz w:val="28"/>
          <w:szCs w:val="28"/>
          <w:lang w:val="kk-KZ"/>
        </w:rPr>
        <w:t xml:space="preserve">]. </w:t>
      </w:r>
    </w:p>
    <w:p w14:paraId="5BDBE2D5" w14:textId="3834C93A" w:rsidR="0013620C" w:rsidRPr="00844A62" w:rsidRDefault="0013620C" w:rsidP="0046652F">
      <w:pPr>
        <w:tabs>
          <w:tab w:val="left" w:pos="1276"/>
        </w:tabs>
        <w:ind w:firstLine="709"/>
        <w:jc w:val="both"/>
        <w:rPr>
          <w:color w:val="000000"/>
          <w:sz w:val="28"/>
          <w:szCs w:val="28"/>
          <w:lang w:val="kk-KZ"/>
        </w:rPr>
      </w:pPr>
      <w:r w:rsidRPr="00844A62">
        <w:rPr>
          <w:i/>
          <w:color w:val="000000"/>
          <w:sz w:val="28"/>
          <w:szCs w:val="28"/>
          <w:lang w:val="kk-KZ"/>
        </w:rPr>
        <w:t>Dactylorhiza</w:t>
      </w:r>
      <w:r w:rsidRPr="00844A62">
        <w:rPr>
          <w:color w:val="000000"/>
          <w:sz w:val="28"/>
          <w:szCs w:val="28"/>
          <w:lang w:val="kk-KZ"/>
        </w:rPr>
        <w:t xml:space="preserve"> </w:t>
      </w:r>
      <w:r w:rsidR="00981C3B" w:rsidRPr="00844A62">
        <w:rPr>
          <w:color w:val="000000"/>
          <w:sz w:val="28"/>
          <w:szCs w:val="28"/>
          <w:lang w:val="kk-KZ"/>
        </w:rPr>
        <w:t xml:space="preserve">секциясы ең көп түрлерді қамтиды және 4 </w:t>
      </w:r>
      <w:r w:rsidR="004948CC" w:rsidRPr="00844A62">
        <w:rPr>
          <w:color w:val="000000"/>
          <w:sz w:val="28"/>
          <w:szCs w:val="28"/>
          <w:lang w:val="kk-KZ"/>
        </w:rPr>
        <w:t>ішкі</w:t>
      </w:r>
      <w:r w:rsidR="00981C3B" w:rsidRPr="00844A62">
        <w:rPr>
          <w:color w:val="000000"/>
          <w:sz w:val="28"/>
          <w:szCs w:val="28"/>
          <w:lang w:val="kk-KZ"/>
        </w:rPr>
        <w:t xml:space="preserve"> секциядан тұрады: </w:t>
      </w:r>
      <w:r w:rsidRPr="00844A62">
        <w:rPr>
          <w:i/>
          <w:color w:val="000000"/>
          <w:sz w:val="28"/>
          <w:szCs w:val="28"/>
          <w:lang w:val="kk-KZ"/>
        </w:rPr>
        <w:t>Dactylorhiza</w:t>
      </w:r>
      <w:r w:rsidRPr="00844A62">
        <w:rPr>
          <w:color w:val="000000"/>
          <w:sz w:val="28"/>
          <w:szCs w:val="28"/>
          <w:lang w:val="kk-KZ"/>
        </w:rPr>
        <w:t xml:space="preserve"> (26 </w:t>
      </w:r>
      <w:r w:rsidR="00981C3B" w:rsidRPr="00844A62">
        <w:rPr>
          <w:color w:val="000000"/>
          <w:sz w:val="28"/>
          <w:szCs w:val="28"/>
          <w:lang w:val="kk-KZ"/>
        </w:rPr>
        <w:t>түр</w:t>
      </w:r>
      <w:r w:rsidRPr="00844A62">
        <w:rPr>
          <w:color w:val="000000"/>
          <w:sz w:val="28"/>
          <w:szCs w:val="28"/>
          <w:lang w:val="kk-KZ"/>
        </w:rPr>
        <w:t xml:space="preserve">), </w:t>
      </w:r>
      <w:r w:rsidRPr="00844A62">
        <w:rPr>
          <w:i/>
          <w:iCs/>
          <w:color w:val="000000"/>
          <w:sz w:val="28"/>
          <w:szCs w:val="28"/>
          <w:lang w:val="kk-KZ"/>
        </w:rPr>
        <w:t>Maculatae</w:t>
      </w:r>
      <w:r w:rsidRPr="00844A62">
        <w:rPr>
          <w:color w:val="000000"/>
          <w:sz w:val="28"/>
          <w:szCs w:val="28"/>
          <w:lang w:val="kk-KZ"/>
        </w:rPr>
        <w:t xml:space="preserve"> (18 </w:t>
      </w:r>
      <w:r w:rsidR="00981C3B" w:rsidRPr="00844A62">
        <w:rPr>
          <w:color w:val="000000"/>
          <w:sz w:val="28"/>
          <w:szCs w:val="28"/>
          <w:lang w:val="kk-KZ"/>
        </w:rPr>
        <w:t>түр</w:t>
      </w:r>
      <w:r w:rsidRPr="00844A62">
        <w:rPr>
          <w:color w:val="000000"/>
          <w:sz w:val="28"/>
          <w:szCs w:val="28"/>
          <w:lang w:val="kk-KZ"/>
        </w:rPr>
        <w:t xml:space="preserve">), </w:t>
      </w:r>
      <w:r w:rsidRPr="00844A62">
        <w:rPr>
          <w:i/>
          <w:color w:val="000000"/>
          <w:sz w:val="28"/>
          <w:szCs w:val="28"/>
          <w:lang w:val="kk-KZ"/>
        </w:rPr>
        <w:t>Latifoliae</w:t>
      </w:r>
      <w:r w:rsidRPr="00844A62">
        <w:rPr>
          <w:color w:val="000000"/>
          <w:sz w:val="28"/>
          <w:szCs w:val="28"/>
          <w:lang w:val="kk-KZ"/>
        </w:rPr>
        <w:t xml:space="preserve"> (16 </w:t>
      </w:r>
      <w:r w:rsidR="00981C3B" w:rsidRPr="00844A62">
        <w:rPr>
          <w:color w:val="000000"/>
          <w:sz w:val="28"/>
          <w:szCs w:val="28"/>
          <w:lang w:val="kk-KZ"/>
        </w:rPr>
        <w:t>түр</w:t>
      </w:r>
      <w:r w:rsidRPr="00844A62">
        <w:rPr>
          <w:color w:val="000000"/>
          <w:sz w:val="28"/>
          <w:szCs w:val="28"/>
          <w:lang w:val="kk-KZ"/>
        </w:rPr>
        <w:t xml:space="preserve">), </w:t>
      </w:r>
      <w:r w:rsidRPr="00844A62">
        <w:rPr>
          <w:i/>
          <w:color w:val="000000"/>
          <w:sz w:val="28"/>
          <w:szCs w:val="28"/>
          <w:lang w:val="kk-KZ"/>
        </w:rPr>
        <w:t>Sesquipedales</w:t>
      </w:r>
      <w:r w:rsidRPr="00844A62">
        <w:rPr>
          <w:color w:val="000000"/>
          <w:sz w:val="28"/>
          <w:szCs w:val="28"/>
          <w:lang w:val="kk-KZ"/>
        </w:rPr>
        <w:t xml:space="preserve"> (4 </w:t>
      </w:r>
      <w:r w:rsidR="00981C3B" w:rsidRPr="00844A62">
        <w:rPr>
          <w:color w:val="000000"/>
          <w:sz w:val="28"/>
          <w:szCs w:val="28"/>
          <w:lang w:val="kk-KZ"/>
        </w:rPr>
        <w:t>түр</w:t>
      </w:r>
      <w:r w:rsidRPr="00844A62">
        <w:rPr>
          <w:color w:val="000000"/>
          <w:sz w:val="28"/>
          <w:szCs w:val="28"/>
          <w:lang w:val="kk-KZ"/>
        </w:rPr>
        <w:t xml:space="preserve">). </w:t>
      </w:r>
      <w:r w:rsidR="00981C3B" w:rsidRPr="00844A62">
        <w:rPr>
          <w:color w:val="000000"/>
          <w:sz w:val="28"/>
          <w:szCs w:val="28"/>
          <w:lang w:val="kk-KZ"/>
        </w:rPr>
        <w:t xml:space="preserve">Диплоидты және тетраплоидты түрлер арасындағы будандасу нәтижесінде бұл секция диплоидты </w:t>
      </w:r>
      <w:r w:rsidRPr="00844A62">
        <w:rPr>
          <w:color w:val="000000"/>
          <w:sz w:val="28"/>
          <w:szCs w:val="28"/>
          <w:lang w:val="kk-KZ"/>
        </w:rPr>
        <w:t xml:space="preserve">(2n=40) </w:t>
      </w:r>
      <w:r w:rsidR="00981C3B" w:rsidRPr="00844A62">
        <w:rPr>
          <w:color w:val="000000"/>
          <w:sz w:val="28"/>
          <w:szCs w:val="28"/>
          <w:lang w:val="kk-KZ"/>
        </w:rPr>
        <w:t>және</w:t>
      </w:r>
      <w:r w:rsidRPr="00844A62">
        <w:rPr>
          <w:color w:val="000000"/>
          <w:sz w:val="28"/>
          <w:szCs w:val="28"/>
          <w:lang w:val="kk-KZ"/>
        </w:rPr>
        <w:t xml:space="preserve"> тетраплоид</w:t>
      </w:r>
      <w:r w:rsidR="00981C3B" w:rsidRPr="00844A62">
        <w:rPr>
          <w:color w:val="000000"/>
          <w:sz w:val="28"/>
          <w:szCs w:val="28"/>
          <w:lang w:val="kk-KZ"/>
        </w:rPr>
        <w:t>ты</w:t>
      </w:r>
      <w:r w:rsidRPr="00844A62">
        <w:rPr>
          <w:color w:val="000000"/>
          <w:sz w:val="28"/>
          <w:szCs w:val="28"/>
          <w:lang w:val="kk-KZ"/>
        </w:rPr>
        <w:t xml:space="preserve"> (2n=80) </w:t>
      </w:r>
      <w:r w:rsidR="00981C3B" w:rsidRPr="00844A62">
        <w:rPr>
          <w:color w:val="000000"/>
          <w:sz w:val="28"/>
          <w:szCs w:val="28"/>
          <w:lang w:val="kk-KZ"/>
        </w:rPr>
        <w:t>түрлерден тұрады</w:t>
      </w:r>
      <w:r w:rsidRPr="00844A62">
        <w:rPr>
          <w:color w:val="000000"/>
          <w:sz w:val="28"/>
          <w:szCs w:val="28"/>
          <w:lang w:val="kk-KZ"/>
        </w:rPr>
        <w:t xml:space="preserve"> [</w:t>
      </w:r>
      <w:r w:rsidR="001A53E4" w:rsidRPr="00844A62">
        <w:rPr>
          <w:color w:val="000000"/>
          <w:sz w:val="28"/>
          <w:szCs w:val="28"/>
          <w:lang w:val="kk-KZ"/>
        </w:rPr>
        <w:t>5</w:t>
      </w:r>
      <w:r w:rsidR="009B15FD" w:rsidRPr="00844A62">
        <w:rPr>
          <w:color w:val="000000"/>
          <w:sz w:val="28"/>
          <w:szCs w:val="28"/>
          <w:lang w:val="kk-KZ"/>
        </w:rPr>
        <w:t>8</w:t>
      </w:r>
      <w:r w:rsidRPr="00844A62">
        <w:rPr>
          <w:color w:val="000000"/>
          <w:sz w:val="28"/>
          <w:szCs w:val="28"/>
          <w:lang w:val="kk-KZ"/>
        </w:rPr>
        <w:t>,</w:t>
      </w:r>
      <w:r w:rsidR="009D617C" w:rsidRPr="009D617C">
        <w:rPr>
          <w:color w:val="000000"/>
          <w:sz w:val="28"/>
          <w:szCs w:val="28"/>
          <w:lang w:val="kk-KZ"/>
        </w:rPr>
        <w:t xml:space="preserve"> </w:t>
      </w:r>
      <w:r w:rsidR="0032463B">
        <w:rPr>
          <w:color w:val="000000"/>
          <w:sz w:val="28"/>
          <w:szCs w:val="28"/>
          <w:lang w:val="kk-KZ"/>
        </w:rPr>
        <w:t>159-205</w:t>
      </w:r>
      <w:r w:rsidR="009D617C" w:rsidRPr="009D617C">
        <w:rPr>
          <w:color w:val="000000"/>
          <w:sz w:val="28"/>
          <w:szCs w:val="28"/>
          <w:lang w:val="kk-KZ"/>
        </w:rPr>
        <w:t xml:space="preserve"> </w:t>
      </w:r>
      <w:r w:rsidR="009D617C">
        <w:rPr>
          <w:color w:val="000000"/>
          <w:sz w:val="28"/>
          <w:szCs w:val="28"/>
          <w:lang w:val="kk-KZ"/>
        </w:rPr>
        <w:t>бб.</w:t>
      </w:r>
      <w:r w:rsidR="0032463B">
        <w:rPr>
          <w:color w:val="000000"/>
          <w:sz w:val="28"/>
          <w:szCs w:val="28"/>
          <w:lang w:val="kk-KZ"/>
        </w:rPr>
        <w:t xml:space="preserve">; </w:t>
      </w:r>
      <w:r w:rsidR="009B15FD" w:rsidRPr="00844A62">
        <w:rPr>
          <w:color w:val="000000"/>
          <w:sz w:val="28"/>
          <w:szCs w:val="28"/>
          <w:lang w:val="kk-KZ"/>
        </w:rPr>
        <w:t>6</w:t>
      </w:r>
      <w:r w:rsidR="00CE31EF">
        <w:rPr>
          <w:color w:val="000000"/>
          <w:sz w:val="28"/>
          <w:szCs w:val="28"/>
          <w:lang w:val="kk-KZ"/>
        </w:rPr>
        <w:t>8</w:t>
      </w:r>
      <w:r w:rsidRPr="00844A62">
        <w:rPr>
          <w:color w:val="000000"/>
          <w:sz w:val="28"/>
          <w:szCs w:val="28"/>
          <w:lang w:val="kk-KZ"/>
        </w:rPr>
        <w:t xml:space="preserve">]. </w:t>
      </w:r>
      <w:r w:rsidRPr="00844A62">
        <w:rPr>
          <w:i/>
          <w:iCs/>
          <w:color w:val="000000"/>
          <w:sz w:val="28"/>
          <w:szCs w:val="28"/>
          <w:lang w:val="kk-KZ"/>
        </w:rPr>
        <w:t>Dactylorhiza fuchsii</w:t>
      </w:r>
      <w:r w:rsidR="00981C3B" w:rsidRPr="00844A62">
        <w:rPr>
          <w:i/>
          <w:iCs/>
          <w:color w:val="000000"/>
          <w:sz w:val="28"/>
          <w:szCs w:val="28"/>
          <w:lang w:val="kk-KZ"/>
        </w:rPr>
        <w:t xml:space="preserve"> </w:t>
      </w:r>
      <w:r w:rsidRPr="00844A62">
        <w:rPr>
          <w:i/>
          <w:iCs/>
          <w:color w:val="000000"/>
          <w:sz w:val="28"/>
          <w:szCs w:val="28"/>
          <w:lang w:val="kk-KZ"/>
        </w:rPr>
        <w:t>Maculatae</w:t>
      </w:r>
      <w:r w:rsidR="0091295D" w:rsidRPr="00844A62">
        <w:rPr>
          <w:color w:val="000000"/>
          <w:sz w:val="28"/>
          <w:szCs w:val="28"/>
          <w:lang w:val="kk-KZ"/>
        </w:rPr>
        <w:t xml:space="preserve"> </w:t>
      </w:r>
      <w:r w:rsidR="004948CC" w:rsidRPr="00844A62">
        <w:rPr>
          <w:color w:val="000000"/>
          <w:sz w:val="28"/>
          <w:szCs w:val="28"/>
          <w:lang w:val="kk-KZ"/>
        </w:rPr>
        <w:t>ішкі</w:t>
      </w:r>
      <w:r w:rsidR="0091295D" w:rsidRPr="00844A62">
        <w:rPr>
          <w:color w:val="000000"/>
          <w:sz w:val="28"/>
          <w:szCs w:val="28"/>
          <w:lang w:val="kk-KZ"/>
        </w:rPr>
        <w:t xml:space="preserve"> секциясына жатады</w:t>
      </w:r>
      <w:r w:rsidRPr="00844A62">
        <w:rPr>
          <w:color w:val="000000"/>
          <w:sz w:val="28"/>
          <w:szCs w:val="28"/>
          <w:lang w:val="kk-KZ"/>
        </w:rPr>
        <w:t xml:space="preserve">. </w:t>
      </w:r>
    </w:p>
    <w:p w14:paraId="1D99EB83" w14:textId="280CF937" w:rsidR="0013620C" w:rsidRPr="00844A62" w:rsidRDefault="0013620C" w:rsidP="0046652F">
      <w:pPr>
        <w:tabs>
          <w:tab w:val="left" w:pos="1276"/>
        </w:tabs>
        <w:ind w:firstLine="709"/>
        <w:jc w:val="both"/>
        <w:rPr>
          <w:color w:val="000000"/>
          <w:sz w:val="28"/>
          <w:szCs w:val="28"/>
          <w:lang w:val="kk-KZ"/>
        </w:rPr>
      </w:pPr>
      <w:r w:rsidRPr="00844A62">
        <w:rPr>
          <w:color w:val="000000"/>
          <w:sz w:val="28"/>
          <w:szCs w:val="28"/>
          <w:lang w:val="kk-KZ"/>
        </w:rPr>
        <w:t>Вахрамеева</w:t>
      </w:r>
      <w:r w:rsidR="006E1E26" w:rsidRPr="00844A62">
        <w:rPr>
          <w:color w:val="000000"/>
          <w:sz w:val="28"/>
          <w:szCs w:val="28"/>
          <w:lang w:val="kk-KZ"/>
        </w:rPr>
        <w:t xml:space="preserve"> М.Г.</w:t>
      </w:r>
      <w:r w:rsidRPr="00844A62">
        <w:rPr>
          <w:color w:val="000000"/>
          <w:sz w:val="28"/>
          <w:szCs w:val="28"/>
          <w:lang w:val="kk-KZ"/>
        </w:rPr>
        <w:t xml:space="preserve"> [</w:t>
      </w:r>
      <w:r w:rsidR="00CE31EF">
        <w:rPr>
          <w:color w:val="000000"/>
          <w:sz w:val="28"/>
          <w:szCs w:val="28"/>
          <w:lang w:val="kk-KZ"/>
        </w:rPr>
        <w:t>69</w:t>
      </w:r>
      <w:r w:rsidRPr="00844A62">
        <w:rPr>
          <w:color w:val="000000"/>
          <w:sz w:val="28"/>
          <w:szCs w:val="28"/>
          <w:lang w:val="kk-KZ"/>
        </w:rPr>
        <w:t>]</w:t>
      </w:r>
      <w:r w:rsidR="006E1E26" w:rsidRPr="00844A62">
        <w:rPr>
          <w:color w:val="000000"/>
          <w:sz w:val="28"/>
          <w:szCs w:val="28"/>
          <w:lang w:val="kk-KZ"/>
        </w:rPr>
        <w:t xml:space="preserve"> атап өткендей, </w:t>
      </w:r>
      <w:r w:rsidRPr="00844A62">
        <w:rPr>
          <w:i/>
          <w:iCs/>
          <w:color w:val="000000"/>
          <w:sz w:val="28"/>
          <w:szCs w:val="28"/>
          <w:lang w:val="kk-KZ"/>
        </w:rPr>
        <w:t>Dactylorhiza fuchsii</w:t>
      </w:r>
      <w:r w:rsidRPr="00844A62">
        <w:rPr>
          <w:color w:val="000000"/>
          <w:sz w:val="28"/>
          <w:szCs w:val="28"/>
          <w:lang w:val="kk-KZ"/>
        </w:rPr>
        <w:t xml:space="preserve"> </w:t>
      </w:r>
      <w:r w:rsidR="006E1E26" w:rsidRPr="00844A62">
        <w:rPr>
          <w:color w:val="000000"/>
          <w:sz w:val="28"/>
          <w:szCs w:val="28"/>
          <w:lang w:val="kk-KZ"/>
        </w:rPr>
        <w:t>ішкі және аралық гибридизацияға оңай түседі. Алғашқы хромосомаларды санау бойынша жүргізілген зерттеулер бұл тұқымның полиплоидты кешен екенін көрсетті. Сондай-ақ, диплоидты</w:t>
      </w:r>
      <w:r w:rsidRPr="00844A62">
        <w:rPr>
          <w:color w:val="000000"/>
          <w:sz w:val="28"/>
          <w:szCs w:val="28"/>
          <w:lang w:val="kk-KZ"/>
        </w:rPr>
        <w:t xml:space="preserve"> </w:t>
      </w:r>
      <w:r w:rsidRPr="00844A62">
        <w:rPr>
          <w:i/>
          <w:iCs/>
          <w:color w:val="000000"/>
          <w:sz w:val="28"/>
          <w:szCs w:val="28"/>
          <w:lang w:val="kk-KZ"/>
        </w:rPr>
        <w:t>D. fuchsii</w:t>
      </w:r>
      <w:r w:rsidRPr="00844A62">
        <w:rPr>
          <w:color w:val="000000"/>
          <w:sz w:val="28"/>
          <w:szCs w:val="28"/>
          <w:lang w:val="kk-KZ"/>
        </w:rPr>
        <w:t xml:space="preserve"> (Druce) Soo </w:t>
      </w:r>
      <w:r w:rsidR="006E1E26" w:rsidRPr="00844A62">
        <w:rPr>
          <w:color w:val="000000"/>
          <w:sz w:val="28"/>
          <w:szCs w:val="28"/>
          <w:lang w:val="kk-KZ"/>
        </w:rPr>
        <w:t xml:space="preserve">және </w:t>
      </w:r>
      <w:r w:rsidRPr="00844A62">
        <w:rPr>
          <w:color w:val="000000"/>
          <w:sz w:val="28"/>
          <w:szCs w:val="28"/>
          <w:lang w:val="kk-KZ"/>
        </w:rPr>
        <w:t>тетраплоид</w:t>
      </w:r>
      <w:r w:rsidR="006E1E26" w:rsidRPr="00844A62">
        <w:rPr>
          <w:color w:val="000000"/>
          <w:sz w:val="28"/>
          <w:szCs w:val="28"/>
          <w:lang w:val="kk-KZ"/>
        </w:rPr>
        <w:t>ты</w:t>
      </w:r>
      <w:r w:rsidRPr="00844A62">
        <w:rPr>
          <w:color w:val="000000"/>
          <w:sz w:val="28"/>
          <w:szCs w:val="28"/>
          <w:lang w:val="kk-KZ"/>
        </w:rPr>
        <w:t xml:space="preserve"> </w:t>
      </w:r>
      <w:r w:rsidRPr="00844A62">
        <w:rPr>
          <w:i/>
          <w:iCs/>
          <w:color w:val="000000"/>
          <w:sz w:val="28"/>
          <w:szCs w:val="28"/>
          <w:lang w:val="kk-KZ"/>
        </w:rPr>
        <w:t>D. purpurella</w:t>
      </w:r>
      <w:r w:rsidRPr="00844A62">
        <w:rPr>
          <w:color w:val="000000"/>
          <w:sz w:val="28"/>
          <w:szCs w:val="28"/>
          <w:lang w:val="kk-KZ"/>
        </w:rPr>
        <w:t xml:space="preserve"> </w:t>
      </w:r>
      <w:r w:rsidR="006E1E26" w:rsidRPr="00844A62">
        <w:rPr>
          <w:color w:val="000000"/>
          <w:sz w:val="28"/>
          <w:szCs w:val="28"/>
          <w:lang w:val="kk-KZ"/>
        </w:rPr>
        <w:t xml:space="preserve">арасындағы триплоидты гибридтерге жүргізілген цитологиялық зерттеулер </w:t>
      </w:r>
      <w:r w:rsidRPr="00844A62">
        <w:rPr>
          <w:i/>
          <w:iCs/>
          <w:color w:val="000000"/>
          <w:sz w:val="28"/>
          <w:szCs w:val="28"/>
          <w:lang w:val="kk-KZ"/>
        </w:rPr>
        <w:t>D.</w:t>
      </w:r>
      <w:r w:rsidR="00903C26">
        <w:rPr>
          <w:i/>
          <w:iCs/>
          <w:color w:val="000000"/>
          <w:sz w:val="28"/>
          <w:szCs w:val="28"/>
          <w:lang w:val="kk-KZ"/>
        </w:rPr>
        <w:t> </w:t>
      </w:r>
      <w:r w:rsidRPr="00844A62">
        <w:rPr>
          <w:i/>
          <w:iCs/>
          <w:color w:val="000000"/>
          <w:sz w:val="28"/>
          <w:szCs w:val="28"/>
          <w:lang w:val="kk-KZ"/>
        </w:rPr>
        <w:t>fuchsii</w:t>
      </w:r>
      <w:r w:rsidRPr="00844A62">
        <w:rPr>
          <w:color w:val="000000"/>
          <w:sz w:val="28"/>
          <w:szCs w:val="28"/>
          <w:lang w:val="kk-KZ"/>
        </w:rPr>
        <w:t xml:space="preserve"> </w:t>
      </w:r>
      <w:r w:rsidR="006E1E26" w:rsidRPr="00844A62">
        <w:rPr>
          <w:color w:val="000000"/>
          <w:sz w:val="28"/>
          <w:szCs w:val="28"/>
          <w:lang w:val="kk-KZ"/>
        </w:rPr>
        <w:t xml:space="preserve">хромосомалары мен тетраплоидтарының геномындағы жарты </w:t>
      </w:r>
      <w:r w:rsidRPr="00844A62">
        <w:rPr>
          <w:color w:val="000000"/>
          <w:sz w:val="28"/>
          <w:szCs w:val="28"/>
          <w:lang w:val="kk-KZ"/>
        </w:rPr>
        <w:t>хромосом</w:t>
      </w:r>
      <w:r w:rsidR="006E1E26" w:rsidRPr="00844A62">
        <w:rPr>
          <w:color w:val="000000"/>
          <w:sz w:val="28"/>
          <w:szCs w:val="28"/>
          <w:lang w:val="kk-KZ"/>
        </w:rPr>
        <w:t>алар арасында жоғары гомология бар екенін көрсетті. Сонымен қатар, диплоидты</w:t>
      </w:r>
      <w:r w:rsidRPr="00844A62">
        <w:rPr>
          <w:color w:val="000000"/>
          <w:sz w:val="28"/>
          <w:szCs w:val="28"/>
          <w:lang w:val="kk-KZ"/>
        </w:rPr>
        <w:t xml:space="preserve"> </w:t>
      </w:r>
      <w:r w:rsidRPr="00844A62">
        <w:rPr>
          <w:i/>
          <w:iCs/>
          <w:color w:val="000000"/>
          <w:sz w:val="28"/>
          <w:szCs w:val="28"/>
          <w:lang w:val="kk-KZ"/>
        </w:rPr>
        <w:t>D. fuchsii</w:t>
      </w:r>
      <w:r w:rsidRPr="00844A62">
        <w:rPr>
          <w:color w:val="000000"/>
          <w:sz w:val="28"/>
          <w:szCs w:val="28"/>
          <w:lang w:val="kk-KZ"/>
        </w:rPr>
        <w:t xml:space="preserve"> </w:t>
      </w:r>
      <w:r w:rsidR="006E1E26" w:rsidRPr="00844A62">
        <w:rPr>
          <w:color w:val="000000"/>
          <w:sz w:val="28"/>
          <w:szCs w:val="28"/>
          <w:lang w:val="kk-KZ"/>
        </w:rPr>
        <w:t>мен</w:t>
      </w:r>
      <w:r w:rsidRPr="00844A62">
        <w:rPr>
          <w:color w:val="000000"/>
          <w:sz w:val="28"/>
          <w:szCs w:val="28"/>
          <w:lang w:val="kk-KZ"/>
        </w:rPr>
        <w:t xml:space="preserve"> </w:t>
      </w:r>
      <w:r w:rsidRPr="00844A62">
        <w:rPr>
          <w:i/>
          <w:iCs/>
          <w:color w:val="000000"/>
          <w:sz w:val="28"/>
          <w:szCs w:val="28"/>
          <w:lang w:val="kk-KZ"/>
        </w:rPr>
        <w:t>D. incarnata</w:t>
      </w:r>
      <w:r w:rsidRPr="00844A62">
        <w:rPr>
          <w:color w:val="000000"/>
          <w:sz w:val="28"/>
          <w:szCs w:val="28"/>
          <w:lang w:val="kk-KZ"/>
        </w:rPr>
        <w:t xml:space="preserve"> аллозим</w:t>
      </w:r>
      <w:r w:rsidR="006E1E26" w:rsidRPr="00844A62">
        <w:rPr>
          <w:color w:val="000000"/>
          <w:sz w:val="28"/>
          <w:szCs w:val="28"/>
          <w:lang w:val="kk-KZ"/>
        </w:rPr>
        <w:t>дік</w:t>
      </w:r>
      <w:r w:rsidRPr="00844A62">
        <w:rPr>
          <w:color w:val="000000"/>
          <w:sz w:val="28"/>
          <w:szCs w:val="28"/>
          <w:lang w:val="kk-KZ"/>
        </w:rPr>
        <w:t xml:space="preserve"> локус</w:t>
      </w:r>
      <w:r w:rsidR="006E1E26" w:rsidRPr="00844A62">
        <w:rPr>
          <w:color w:val="000000"/>
          <w:sz w:val="28"/>
          <w:szCs w:val="28"/>
          <w:lang w:val="kk-KZ"/>
        </w:rPr>
        <w:t xml:space="preserve">тары бойынша ерекшеленеді, ал барлық </w:t>
      </w:r>
      <w:r w:rsidRPr="00844A62">
        <w:rPr>
          <w:color w:val="000000"/>
          <w:sz w:val="28"/>
          <w:szCs w:val="28"/>
          <w:lang w:val="kk-KZ"/>
        </w:rPr>
        <w:t>тетраплоид</w:t>
      </w:r>
      <w:r w:rsidR="006E1E26" w:rsidRPr="00844A62">
        <w:rPr>
          <w:color w:val="000000"/>
          <w:sz w:val="28"/>
          <w:szCs w:val="28"/>
          <w:lang w:val="kk-KZ"/>
        </w:rPr>
        <w:t xml:space="preserve">тар бір немесе екі </w:t>
      </w:r>
      <w:r w:rsidR="00B8291B" w:rsidRPr="00844A62">
        <w:rPr>
          <w:color w:val="000000"/>
          <w:sz w:val="28"/>
          <w:szCs w:val="28"/>
          <w:lang w:val="kk-KZ"/>
        </w:rPr>
        <w:t>диплоид</w:t>
      </w:r>
      <w:r w:rsidR="006E1E26" w:rsidRPr="00844A62">
        <w:rPr>
          <w:color w:val="000000"/>
          <w:sz w:val="28"/>
          <w:szCs w:val="28"/>
          <w:lang w:val="kk-KZ"/>
        </w:rPr>
        <w:t>ты линиямен тығыз филогенетикалық байланыста болған</w:t>
      </w:r>
      <w:r w:rsidR="00B8291B" w:rsidRPr="00844A62">
        <w:rPr>
          <w:color w:val="000000"/>
          <w:sz w:val="28"/>
          <w:szCs w:val="28"/>
          <w:lang w:val="kk-KZ"/>
        </w:rPr>
        <w:t xml:space="preserve"> [</w:t>
      </w:r>
      <w:r w:rsidR="000E6626" w:rsidRPr="00844A62">
        <w:rPr>
          <w:color w:val="000000"/>
          <w:sz w:val="28"/>
          <w:szCs w:val="28"/>
          <w:lang w:val="kk-KZ"/>
        </w:rPr>
        <w:t>7</w:t>
      </w:r>
      <w:r w:rsidR="00CE31EF">
        <w:rPr>
          <w:color w:val="000000"/>
          <w:sz w:val="28"/>
          <w:szCs w:val="28"/>
          <w:lang w:val="kk-KZ"/>
        </w:rPr>
        <w:t>0</w:t>
      </w:r>
      <w:r w:rsidRPr="00844A62">
        <w:rPr>
          <w:color w:val="000000"/>
          <w:sz w:val="28"/>
          <w:szCs w:val="28"/>
          <w:lang w:val="kk-KZ"/>
        </w:rPr>
        <w:t>].</w:t>
      </w:r>
    </w:p>
    <w:p w14:paraId="34ECBACF" w14:textId="26D84D04" w:rsidR="0013620C" w:rsidRPr="00844A62" w:rsidRDefault="004E607A" w:rsidP="0046652F">
      <w:pPr>
        <w:pStyle w:val="a4"/>
        <w:tabs>
          <w:tab w:val="left" w:pos="1276"/>
        </w:tabs>
        <w:spacing w:before="0" w:beforeAutospacing="0" w:after="0" w:afterAutospacing="0"/>
        <w:ind w:firstLine="709"/>
        <w:jc w:val="both"/>
        <w:rPr>
          <w:color w:val="000000"/>
          <w:sz w:val="28"/>
          <w:szCs w:val="28"/>
          <w:lang w:val="kk-KZ"/>
        </w:rPr>
      </w:pPr>
      <w:r w:rsidRPr="00844A62">
        <w:rPr>
          <w:color w:val="000000"/>
          <w:sz w:val="28"/>
          <w:szCs w:val="28"/>
          <w:lang w:val="kk-KZ"/>
        </w:rPr>
        <w:t>Гибридизация және полиплоидия түр түзілуі мен бейімделуіді ынталандыратын кең таралған эволюциялық процестер екендігін дәлелдейтін молекулалық зерттеулер саны артып келеді. Devos N. [6</w:t>
      </w:r>
      <w:r w:rsidR="009B15FD" w:rsidRPr="00844A62">
        <w:rPr>
          <w:color w:val="000000"/>
          <w:sz w:val="28"/>
          <w:szCs w:val="28"/>
          <w:lang w:val="kk-KZ"/>
        </w:rPr>
        <w:t>3</w:t>
      </w:r>
      <w:r w:rsidR="0032463B">
        <w:rPr>
          <w:color w:val="000000"/>
          <w:sz w:val="28"/>
          <w:szCs w:val="28"/>
          <w:lang w:val="kk-KZ"/>
        </w:rPr>
        <w:t>, 85-96</w:t>
      </w:r>
      <w:r w:rsidR="0069270B">
        <w:rPr>
          <w:color w:val="000000"/>
          <w:sz w:val="28"/>
          <w:szCs w:val="28"/>
          <w:lang w:val="kk-KZ"/>
        </w:rPr>
        <w:t xml:space="preserve"> бб.</w:t>
      </w:r>
      <w:r w:rsidRPr="00844A62">
        <w:rPr>
          <w:color w:val="000000"/>
          <w:sz w:val="28"/>
          <w:szCs w:val="28"/>
          <w:lang w:val="kk-KZ"/>
        </w:rPr>
        <w:t xml:space="preserve">] және оның авторлық тобы жүргізген молекулалық талдаулар нәтижесінде </w:t>
      </w:r>
      <w:r w:rsidRPr="00844A62">
        <w:rPr>
          <w:i/>
          <w:iCs/>
          <w:color w:val="000000"/>
          <w:sz w:val="28"/>
          <w:szCs w:val="28"/>
          <w:lang w:val="kk-KZ"/>
        </w:rPr>
        <w:t>D. fuchsii</w:t>
      </w:r>
      <w:r w:rsidRPr="00844A62">
        <w:rPr>
          <w:color w:val="000000"/>
          <w:sz w:val="28"/>
          <w:szCs w:val="28"/>
          <w:lang w:val="kk-KZ"/>
        </w:rPr>
        <w:t xml:space="preserve"> мен </w:t>
      </w:r>
      <w:r w:rsidR="00806CB9" w:rsidRPr="00844A62">
        <w:rPr>
          <w:i/>
          <w:iCs/>
          <w:color w:val="000000"/>
          <w:sz w:val="28"/>
          <w:szCs w:val="28"/>
          <w:lang w:val="kk-KZ"/>
        </w:rPr>
        <w:t>D.</w:t>
      </w:r>
      <w:r w:rsidR="00B074F7">
        <w:rPr>
          <w:i/>
          <w:iCs/>
          <w:color w:val="000000"/>
          <w:sz w:val="28"/>
          <w:szCs w:val="28"/>
          <w:lang w:val="kk-KZ"/>
        </w:rPr>
        <w:t> </w:t>
      </w:r>
      <w:r w:rsidR="00806CB9" w:rsidRPr="00844A62">
        <w:rPr>
          <w:i/>
          <w:iCs/>
          <w:color w:val="000000"/>
          <w:sz w:val="28"/>
          <w:szCs w:val="28"/>
          <w:lang w:val="kk-KZ"/>
        </w:rPr>
        <w:t>maculata</w:t>
      </w:r>
      <w:r w:rsidR="00806CB9" w:rsidRPr="00844A62">
        <w:rPr>
          <w:color w:val="000000"/>
          <w:sz w:val="28"/>
          <w:szCs w:val="28"/>
          <w:lang w:val="kk-KZ"/>
        </w:rPr>
        <w:t xml:space="preserve"> айтарлықтай ерекшеленетіні анықталды. Дегенмен, бұл екі түрдің гаплотиптерінде белгілі бір ұқсастықтар сақталған, өйткені </w:t>
      </w:r>
      <w:r w:rsidR="00806CB9" w:rsidRPr="00844A62">
        <w:rPr>
          <w:i/>
          <w:iCs/>
          <w:color w:val="000000"/>
          <w:sz w:val="28"/>
          <w:szCs w:val="28"/>
          <w:lang w:val="kk-KZ"/>
        </w:rPr>
        <w:t xml:space="preserve">D. fuchsii </w:t>
      </w:r>
      <w:r w:rsidR="00806CB9" w:rsidRPr="00844A62">
        <w:rPr>
          <w:iCs/>
          <w:color w:val="000000"/>
          <w:sz w:val="28"/>
          <w:szCs w:val="28"/>
          <w:lang w:val="kk-KZ"/>
        </w:rPr>
        <w:t xml:space="preserve">тән жиі кездесетін гаплотиптер </w:t>
      </w:r>
      <w:r w:rsidR="0013620C" w:rsidRPr="00844A62">
        <w:rPr>
          <w:i/>
          <w:iCs/>
          <w:color w:val="000000"/>
          <w:sz w:val="28"/>
          <w:szCs w:val="28"/>
          <w:lang w:val="kk-KZ"/>
        </w:rPr>
        <w:t>D. maculata</w:t>
      </w:r>
      <w:r w:rsidR="0013620C" w:rsidRPr="00844A62">
        <w:rPr>
          <w:color w:val="000000"/>
          <w:sz w:val="28"/>
          <w:szCs w:val="28"/>
          <w:lang w:val="kk-KZ"/>
        </w:rPr>
        <w:t xml:space="preserve"> </w:t>
      </w:r>
      <w:r w:rsidR="00806CB9" w:rsidRPr="00844A62">
        <w:rPr>
          <w:color w:val="000000"/>
          <w:sz w:val="28"/>
          <w:szCs w:val="28"/>
          <w:lang w:val="kk-KZ"/>
        </w:rPr>
        <w:t xml:space="preserve">түрінде де және керісінше табылған. Осы нәтижерелерге сүйене отырып, авторлар </w:t>
      </w:r>
      <w:r w:rsidR="00806CB9" w:rsidRPr="00844A62">
        <w:rPr>
          <w:i/>
          <w:iCs/>
          <w:color w:val="000000"/>
          <w:sz w:val="28"/>
          <w:szCs w:val="28"/>
          <w:lang w:val="kk-KZ"/>
        </w:rPr>
        <w:t>D. maculata</w:t>
      </w:r>
      <w:r w:rsidR="00806CB9" w:rsidRPr="00844A62">
        <w:rPr>
          <w:color w:val="000000"/>
          <w:sz w:val="28"/>
          <w:szCs w:val="28"/>
          <w:lang w:val="kk-KZ"/>
        </w:rPr>
        <w:t xml:space="preserve"> автополиплоидизация немесе </w:t>
      </w:r>
      <w:r w:rsidR="00806CB9" w:rsidRPr="00844A62">
        <w:rPr>
          <w:i/>
          <w:iCs/>
          <w:color w:val="000000"/>
          <w:sz w:val="28"/>
          <w:szCs w:val="28"/>
          <w:lang w:val="kk-KZ"/>
        </w:rPr>
        <w:t>D. fuchsii</w:t>
      </w:r>
      <w:r w:rsidR="00806CB9" w:rsidRPr="00844A62">
        <w:rPr>
          <w:color w:val="000000"/>
          <w:sz w:val="28"/>
          <w:szCs w:val="28"/>
          <w:lang w:val="kk-KZ"/>
        </w:rPr>
        <w:t xml:space="preserve"> аналық түр ретінде қатысуымен аллополиплоидизация арқылы дамыған деген болжам жасаған. Бұл тұжырым басқа зерттеушілердің еңбектерінде де дәлелденген, онда ғалымдар </w:t>
      </w:r>
      <w:r w:rsidR="00806CB9" w:rsidRPr="00844A62">
        <w:rPr>
          <w:i/>
          <w:iCs/>
          <w:color w:val="000000"/>
          <w:sz w:val="28"/>
          <w:szCs w:val="28"/>
          <w:lang w:val="kk-KZ"/>
        </w:rPr>
        <w:t>D. fuchsii</w:t>
      </w:r>
      <w:r w:rsidR="00806CB9" w:rsidRPr="00844A62">
        <w:rPr>
          <w:color w:val="000000"/>
          <w:sz w:val="28"/>
          <w:szCs w:val="28"/>
          <w:lang w:val="kk-KZ"/>
        </w:rPr>
        <w:t xml:space="preserve"> мен </w:t>
      </w:r>
      <w:r w:rsidR="00806CB9" w:rsidRPr="00844A62">
        <w:rPr>
          <w:i/>
          <w:iCs/>
          <w:color w:val="000000"/>
          <w:sz w:val="28"/>
          <w:szCs w:val="28"/>
          <w:lang w:val="kk-KZ"/>
        </w:rPr>
        <w:t>D. maculata</w:t>
      </w:r>
      <w:r w:rsidR="00806CB9" w:rsidRPr="00844A62">
        <w:rPr>
          <w:color w:val="000000"/>
          <w:sz w:val="28"/>
          <w:szCs w:val="28"/>
          <w:lang w:val="kk-KZ"/>
        </w:rPr>
        <w:t xml:space="preserve"> тән ITS аллельдерінің айтарлықтай ішкі популяциялық алуантүрлілігін анықтады </w:t>
      </w:r>
      <w:r w:rsidR="0013620C" w:rsidRPr="00844A62">
        <w:rPr>
          <w:color w:val="000000"/>
          <w:sz w:val="28"/>
          <w:szCs w:val="28"/>
          <w:lang w:val="kk-KZ"/>
        </w:rPr>
        <w:t>[</w:t>
      </w:r>
      <w:r w:rsidR="00ED2601" w:rsidRPr="00844A62">
        <w:rPr>
          <w:color w:val="000000"/>
          <w:sz w:val="28"/>
          <w:szCs w:val="28"/>
          <w:lang w:val="kk-KZ"/>
        </w:rPr>
        <w:t>6</w:t>
      </w:r>
      <w:r w:rsidR="00B074F7">
        <w:rPr>
          <w:color w:val="000000"/>
          <w:sz w:val="28"/>
          <w:szCs w:val="28"/>
          <w:lang w:val="kk-KZ"/>
        </w:rPr>
        <w:t>, 4-420</w:t>
      </w:r>
      <w:r w:rsidR="0069270B">
        <w:rPr>
          <w:color w:val="000000"/>
          <w:sz w:val="28"/>
          <w:szCs w:val="28"/>
          <w:lang w:val="kk-KZ"/>
        </w:rPr>
        <w:t xml:space="preserve"> бб.</w:t>
      </w:r>
      <w:r w:rsidR="0013620C" w:rsidRPr="00844A62">
        <w:rPr>
          <w:color w:val="000000"/>
          <w:sz w:val="28"/>
          <w:szCs w:val="28"/>
          <w:lang w:val="kk-KZ"/>
        </w:rPr>
        <w:t>]. Аллотетраплоид</w:t>
      </w:r>
      <w:r w:rsidR="00F73A4C" w:rsidRPr="00844A62">
        <w:rPr>
          <w:color w:val="000000"/>
          <w:sz w:val="28"/>
          <w:szCs w:val="28"/>
          <w:lang w:val="kk-KZ"/>
        </w:rPr>
        <w:t xml:space="preserve">ты түрлер </w:t>
      </w:r>
      <w:r w:rsidR="0013620C" w:rsidRPr="00844A62">
        <w:rPr>
          <w:i/>
          <w:color w:val="000000"/>
          <w:sz w:val="28"/>
          <w:szCs w:val="28"/>
          <w:lang w:val="kk-KZ"/>
        </w:rPr>
        <w:t>Dactylorhiza</w:t>
      </w:r>
      <w:r w:rsidR="00F73A4C" w:rsidRPr="00844A62">
        <w:rPr>
          <w:color w:val="000000"/>
          <w:sz w:val="28"/>
          <w:szCs w:val="28"/>
          <w:lang w:val="kk-KZ"/>
        </w:rPr>
        <w:t xml:space="preserve"> туысында ең күрделі топты құрайды. Жоғарыда айтылғандардың негізінде барлық </w:t>
      </w:r>
      <w:r w:rsidR="00F73A4C" w:rsidRPr="00844A62">
        <w:rPr>
          <w:i/>
          <w:color w:val="000000"/>
          <w:sz w:val="28"/>
          <w:szCs w:val="28"/>
          <w:lang w:val="kk-KZ"/>
        </w:rPr>
        <w:t>Dactylorhiza</w:t>
      </w:r>
      <w:r w:rsidR="00F73A4C" w:rsidRPr="00844A62">
        <w:rPr>
          <w:color w:val="000000"/>
          <w:sz w:val="28"/>
          <w:szCs w:val="28"/>
          <w:lang w:val="kk-KZ"/>
        </w:rPr>
        <w:t xml:space="preserve"> түрлерінің ата-тегі ретінде диплоидты </w:t>
      </w:r>
      <w:r w:rsidR="0013620C" w:rsidRPr="00844A62">
        <w:rPr>
          <w:i/>
          <w:iCs/>
          <w:color w:val="000000"/>
          <w:sz w:val="28"/>
          <w:szCs w:val="28"/>
          <w:lang w:val="kk-KZ"/>
        </w:rPr>
        <w:t>D. Incarnata</w:t>
      </w:r>
      <w:r w:rsidR="00F73A4C" w:rsidRPr="00844A62">
        <w:rPr>
          <w:color w:val="000000"/>
          <w:sz w:val="28"/>
          <w:szCs w:val="28"/>
          <w:lang w:val="kk-KZ"/>
        </w:rPr>
        <w:t xml:space="preserve"> және </w:t>
      </w:r>
      <w:r w:rsidR="0013620C" w:rsidRPr="00844A62">
        <w:rPr>
          <w:i/>
          <w:iCs/>
          <w:color w:val="000000"/>
          <w:sz w:val="28"/>
          <w:szCs w:val="28"/>
          <w:lang w:val="kk-KZ"/>
        </w:rPr>
        <w:t>D. fuchsii</w:t>
      </w:r>
      <w:r w:rsidR="0013620C" w:rsidRPr="00844A62">
        <w:rPr>
          <w:color w:val="000000"/>
          <w:sz w:val="28"/>
          <w:szCs w:val="28"/>
          <w:lang w:val="kk-KZ"/>
        </w:rPr>
        <w:t xml:space="preserve"> (2n=40)</w:t>
      </w:r>
      <w:r w:rsidR="00F73A4C" w:rsidRPr="00844A62">
        <w:rPr>
          <w:color w:val="000000"/>
          <w:sz w:val="28"/>
          <w:szCs w:val="28"/>
          <w:lang w:val="kk-KZ"/>
        </w:rPr>
        <w:t xml:space="preserve"> түрлері саналатынын </w:t>
      </w:r>
      <w:r w:rsidR="00507674" w:rsidRPr="00844A62">
        <w:rPr>
          <w:color w:val="000000"/>
          <w:sz w:val="28"/>
          <w:szCs w:val="28"/>
          <w:lang w:val="kk-KZ"/>
        </w:rPr>
        <w:t xml:space="preserve">сенімді түрде айтуға болады, олар </w:t>
      </w:r>
      <w:r w:rsidR="0013620C" w:rsidRPr="00844A62">
        <w:rPr>
          <w:color w:val="000000"/>
          <w:sz w:val="28"/>
          <w:szCs w:val="28"/>
          <w:lang w:val="kk-KZ"/>
        </w:rPr>
        <w:t>полиплоид</w:t>
      </w:r>
      <w:r w:rsidR="00507674" w:rsidRPr="00844A62">
        <w:rPr>
          <w:color w:val="000000"/>
          <w:sz w:val="28"/>
          <w:szCs w:val="28"/>
          <w:lang w:val="kk-KZ"/>
        </w:rPr>
        <w:t>ты</w:t>
      </w:r>
      <w:r w:rsidR="0013620C" w:rsidRPr="00844A62">
        <w:rPr>
          <w:color w:val="000000"/>
          <w:sz w:val="28"/>
          <w:szCs w:val="28"/>
          <w:lang w:val="kk-KZ"/>
        </w:rPr>
        <w:t xml:space="preserve"> геном</w:t>
      </w:r>
      <w:r w:rsidR="00507674" w:rsidRPr="00844A62">
        <w:rPr>
          <w:color w:val="000000"/>
          <w:sz w:val="28"/>
          <w:szCs w:val="28"/>
          <w:lang w:val="kk-KZ"/>
        </w:rPr>
        <w:t>дардың қалыптасуына өз үлестерін қосқан</w:t>
      </w:r>
      <w:r w:rsidR="0013620C" w:rsidRPr="00844A62">
        <w:rPr>
          <w:color w:val="000000"/>
          <w:sz w:val="28"/>
          <w:szCs w:val="28"/>
          <w:lang w:val="kk-KZ"/>
        </w:rPr>
        <w:t>.</w:t>
      </w:r>
    </w:p>
    <w:p w14:paraId="78C77635" w14:textId="5BE31866" w:rsidR="0013620C" w:rsidRPr="00844A62" w:rsidRDefault="00840BB1" w:rsidP="0046652F">
      <w:pPr>
        <w:tabs>
          <w:tab w:val="left" w:pos="1276"/>
        </w:tabs>
        <w:ind w:firstLine="709"/>
        <w:jc w:val="both"/>
        <w:rPr>
          <w:color w:val="000000"/>
          <w:sz w:val="28"/>
          <w:szCs w:val="28"/>
          <w:lang w:val="kk-KZ"/>
        </w:rPr>
      </w:pPr>
      <w:r w:rsidRPr="00844A62">
        <w:rPr>
          <w:color w:val="000000"/>
          <w:sz w:val="28"/>
          <w:szCs w:val="28"/>
          <w:shd w:val="clear" w:color="auto" w:fill="FFFFFF"/>
          <w:lang w:val="kk-KZ"/>
        </w:rPr>
        <w:t>Брандруд</w:t>
      </w:r>
      <w:r w:rsidR="00903C26">
        <w:rPr>
          <w:color w:val="000000"/>
          <w:sz w:val="28"/>
          <w:szCs w:val="28"/>
          <w:shd w:val="clear" w:color="auto" w:fill="FFFFFF"/>
          <w:lang w:val="kk-KZ"/>
        </w:rPr>
        <w:t xml:space="preserve"> M.</w:t>
      </w:r>
      <w:r w:rsidR="0013620C" w:rsidRPr="00844A62">
        <w:rPr>
          <w:color w:val="000000"/>
          <w:sz w:val="28"/>
          <w:szCs w:val="28"/>
          <w:shd w:val="clear" w:color="auto" w:fill="FFFFFF"/>
          <w:lang w:val="kk-KZ"/>
        </w:rPr>
        <w:t xml:space="preserve">K. </w:t>
      </w:r>
      <w:r w:rsidR="00D353DD" w:rsidRPr="00844A62">
        <w:rPr>
          <w:color w:val="000000"/>
          <w:sz w:val="28"/>
          <w:szCs w:val="28"/>
          <w:shd w:val="clear" w:color="auto" w:fill="FFFFFF"/>
          <w:lang w:val="kk-KZ"/>
        </w:rPr>
        <w:t>және оның бірлескен авторлары</w:t>
      </w:r>
      <w:r w:rsidR="00E86D06" w:rsidRPr="00844A62">
        <w:rPr>
          <w:color w:val="000000"/>
          <w:sz w:val="28"/>
          <w:szCs w:val="28"/>
          <w:shd w:val="clear" w:color="auto" w:fill="FFFFFF"/>
          <w:lang w:val="kk-KZ"/>
        </w:rPr>
        <w:t xml:space="preserve"> </w:t>
      </w:r>
      <w:r w:rsidR="00E86D06" w:rsidRPr="00844A62">
        <w:rPr>
          <w:color w:val="000000"/>
          <w:sz w:val="28"/>
          <w:szCs w:val="28"/>
          <w:lang w:val="kk-KZ"/>
        </w:rPr>
        <w:t>[7</w:t>
      </w:r>
      <w:r w:rsidR="00CE31EF">
        <w:rPr>
          <w:color w:val="000000"/>
          <w:sz w:val="28"/>
          <w:szCs w:val="28"/>
          <w:lang w:val="kk-KZ"/>
        </w:rPr>
        <w:t>1</w:t>
      </w:r>
      <w:r w:rsidR="00E86D06" w:rsidRPr="00844A62">
        <w:rPr>
          <w:color w:val="000000"/>
          <w:sz w:val="28"/>
          <w:szCs w:val="28"/>
          <w:lang w:val="kk-KZ"/>
        </w:rPr>
        <w:t>]</w:t>
      </w:r>
      <w:r w:rsidR="00D353DD" w:rsidRPr="00844A62">
        <w:rPr>
          <w:color w:val="000000"/>
          <w:sz w:val="28"/>
          <w:szCs w:val="28"/>
          <w:shd w:val="clear" w:color="auto" w:fill="FFFFFF"/>
          <w:lang w:val="kk-KZ"/>
        </w:rPr>
        <w:t xml:space="preserve"> </w:t>
      </w:r>
      <w:r w:rsidR="0013620C" w:rsidRPr="00844A62">
        <w:rPr>
          <w:i/>
          <w:iCs/>
          <w:color w:val="000000"/>
          <w:sz w:val="28"/>
          <w:szCs w:val="28"/>
          <w:lang w:val="kk-KZ"/>
        </w:rPr>
        <w:t>D. fuchsii</w:t>
      </w:r>
      <w:r w:rsidR="0013620C" w:rsidRPr="00844A62">
        <w:rPr>
          <w:color w:val="000000"/>
          <w:sz w:val="28"/>
          <w:szCs w:val="28"/>
          <w:lang w:val="kk-KZ"/>
        </w:rPr>
        <w:t xml:space="preserve"> </w:t>
      </w:r>
      <w:r w:rsidR="00D353DD" w:rsidRPr="00844A62">
        <w:rPr>
          <w:color w:val="000000"/>
          <w:sz w:val="28"/>
          <w:szCs w:val="28"/>
          <w:lang w:val="kk-KZ"/>
        </w:rPr>
        <w:t>Орталық және Солтүстік Еуропада кең таралғанына қарамастан, оның бүкіл ареалында айтарлықтай генетикалық тұтастық сақталатынын және географиялық оқшауланудың байқалмайтынын атап өтеді. Сонымен қатар, бұл түр жоғары генетикалық алуантүрлілік деңгейін көрсетеді, бұл төмен инбридинг деңгейіне, біркелкі таралуына және популяциялар арасында салыстырмалы түрде тиімді генетикалық ағынға сәйкес келеді. Басқа түрлерден, әсіресе</w:t>
      </w:r>
      <w:r w:rsidR="0013620C" w:rsidRPr="00844A62">
        <w:rPr>
          <w:color w:val="000000"/>
          <w:sz w:val="28"/>
          <w:szCs w:val="28"/>
          <w:lang w:val="kk-KZ"/>
        </w:rPr>
        <w:t xml:space="preserve"> </w:t>
      </w:r>
      <w:r w:rsidR="0013620C" w:rsidRPr="00844A62">
        <w:rPr>
          <w:i/>
          <w:iCs/>
          <w:color w:val="000000"/>
          <w:sz w:val="28"/>
          <w:szCs w:val="28"/>
          <w:lang w:val="kk-KZ"/>
        </w:rPr>
        <w:t>D. gervasiana</w:t>
      </w:r>
      <w:r w:rsidR="0013620C" w:rsidRPr="00844A62">
        <w:rPr>
          <w:color w:val="000000"/>
          <w:sz w:val="28"/>
          <w:szCs w:val="28"/>
          <w:lang w:val="kk-KZ"/>
        </w:rPr>
        <w:t xml:space="preserve"> </w:t>
      </w:r>
      <w:r w:rsidR="00D353DD" w:rsidRPr="00844A62">
        <w:rPr>
          <w:color w:val="000000"/>
          <w:sz w:val="28"/>
          <w:szCs w:val="28"/>
          <w:lang w:val="kk-KZ"/>
        </w:rPr>
        <w:t>және</w:t>
      </w:r>
      <w:r w:rsidR="0013620C" w:rsidRPr="00844A62">
        <w:rPr>
          <w:color w:val="000000"/>
          <w:sz w:val="28"/>
          <w:szCs w:val="28"/>
          <w:lang w:val="kk-KZ"/>
        </w:rPr>
        <w:t xml:space="preserve"> </w:t>
      </w:r>
      <w:r w:rsidR="0013620C" w:rsidRPr="00844A62">
        <w:rPr>
          <w:i/>
          <w:iCs/>
          <w:color w:val="000000"/>
          <w:sz w:val="28"/>
          <w:szCs w:val="28"/>
          <w:lang w:val="kk-KZ"/>
        </w:rPr>
        <w:t>D. maculata</w:t>
      </w:r>
      <w:r w:rsidR="00D353DD" w:rsidRPr="00844A62">
        <w:rPr>
          <w:i/>
          <w:iCs/>
          <w:color w:val="000000"/>
          <w:sz w:val="28"/>
          <w:szCs w:val="28"/>
          <w:lang w:val="kk-KZ"/>
        </w:rPr>
        <w:t xml:space="preserve"> </w:t>
      </w:r>
      <w:r w:rsidR="00D353DD" w:rsidRPr="00844A62">
        <w:rPr>
          <w:iCs/>
          <w:color w:val="000000"/>
          <w:sz w:val="28"/>
          <w:szCs w:val="28"/>
          <w:lang w:val="kk-KZ"/>
        </w:rPr>
        <w:t xml:space="preserve">түрлерінен итрогрессия </w:t>
      </w:r>
      <w:r w:rsidR="0013620C" w:rsidRPr="00844A62">
        <w:rPr>
          <w:i/>
          <w:iCs/>
          <w:color w:val="000000"/>
          <w:sz w:val="28"/>
          <w:szCs w:val="28"/>
          <w:lang w:val="kk-KZ"/>
        </w:rPr>
        <w:t>D. fuchsii</w:t>
      </w:r>
      <w:r w:rsidR="00D353DD" w:rsidRPr="00844A62">
        <w:rPr>
          <w:i/>
          <w:iCs/>
          <w:color w:val="000000"/>
          <w:sz w:val="28"/>
          <w:szCs w:val="28"/>
          <w:lang w:val="kk-KZ"/>
        </w:rPr>
        <w:t xml:space="preserve"> </w:t>
      </w:r>
      <w:r w:rsidR="00D353DD" w:rsidRPr="00844A62">
        <w:rPr>
          <w:iCs/>
          <w:color w:val="000000"/>
          <w:sz w:val="28"/>
          <w:szCs w:val="28"/>
          <w:lang w:val="kk-KZ"/>
        </w:rPr>
        <w:t>түр</w:t>
      </w:r>
      <w:r w:rsidR="00850D7F" w:rsidRPr="00844A62">
        <w:rPr>
          <w:iCs/>
          <w:color w:val="000000"/>
          <w:sz w:val="28"/>
          <w:szCs w:val="28"/>
          <w:lang w:val="kk-KZ"/>
        </w:rPr>
        <w:t>іші</w:t>
      </w:r>
      <w:r w:rsidR="00D353DD" w:rsidRPr="00844A62">
        <w:rPr>
          <w:iCs/>
          <w:color w:val="000000"/>
          <w:sz w:val="28"/>
          <w:szCs w:val="28"/>
          <w:lang w:val="kk-KZ"/>
        </w:rPr>
        <w:t>лік</w:t>
      </w:r>
      <w:r w:rsidR="00D353DD" w:rsidRPr="00844A62">
        <w:rPr>
          <w:color w:val="000000"/>
          <w:sz w:val="28"/>
          <w:szCs w:val="28"/>
          <w:lang w:val="kk-KZ"/>
        </w:rPr>
        <w:t xml:space="preserve"> алуандығын одан әрі арттырады</w:t>
      </w:r>
      <w:r w:rsidR="0013620C" w:rsidRPr="00844A62">
        <w:rPr>
          <w:color w:val="000000"/>
          <w:sz w:val="28"/>
          <w:szCs w:val="28"/>
          <w:lang w:val="kk-KZ"/>
        </w:rPr>
        <w:t>.</w:t>
      </w:r>
    </w:p>
    <w:p w14:paraId="786B498E" w14:textId="77777777" w:rsidR="002B6437" w:rsidRPr="00844A62" w:rsidRDefault="002B6437" w:rsidP="00844A62">
      <w:pPr>
        <w:tabs>
          <w:tab w:val="left" w:pos="993"/>
          <w:tab w:val="left" w:pos="1134"/>
        </w:tabs>
        <w:ind w:firstLine="709"/>
        <w:jc w:val="both"/>
        <w:rPr>
          <w:rFonts w:eastAsia="Calibri"/>
          <w:b/>
          <w:bCs/>
          <w:sz w:val="28"/>
          <w:szCs w:val="28"/>
          <w:lang w:val="kk-KZ" w:eastAsia="en-US"/>
        </w:rPr>
      </w:pPr>
      <w:r w:rsidRPr="00844A62">
        <w:rPr>
          <w:rFonts w:eastAsia="Calibri"/>
          <w:b/>
          <w:bCs/>
          <w:sz w:val="28"/>
          <w:szCs w:val="28"/>
          <w:lang w:val="kk-KZ" w:eastAsia="en-US"/>
        </w:rPr>
        <w:t xml:space="preserve">2 </w:t>
      </w:r>
      <w:bookmarkStart w:id="7" w:name="OLE_LINK4"/>
      <w:r w:rsidRPr="00844A62">
        <w:rPr>
          <w:rFonts w:eastAsia="Calibri"/>
          <w:b/>
          <w:bCs/>
          <w:sz w:val="28"/>
          <w:szCs w:val="28"/>
          <w:lang w:val="kk-KZ" w:eastAsia="en-US"/>
        </w:rPr>
        <w:t xml:space="preserve">ЗЕРТТЕУ АЙМАҒЫНЫҢ ТАБИҒИ-КЛИМАТТЫҚ ЖАҒДАЙЛАРЫ </w:t>
      </w:r>
    </w:p>
    <w:p w14:paraId="0D0CA577" w14:textId="77777777" w:rsidR="00484E58" w:rsidRPr="00844A62" w:rsidRDefault="00484E58" w:rsidP="00844A62">
      <w:pPr>
        <w:tabs>
          <w:tab w:val="left" w:pos="993"/>
          <w:tab w:val="left" w:pos="1134"/>
        </w:tabs>
        <w:ind w:firstLine="709"/>
        <w:jc w:val="both"/>
        <w:rPr>
          <w:rFonts w:eastAsia="Calibri"/>
          <w:b/>
          <w:bCs/>
          <w:sz w:val="28"/>
          <w:szCs w:val="28"/>
          <w:lang w:val="kk-KZ" w:eastAsia="en-US"/>
        </w:rPr>
      </w:pPr>
    </w:p>
    <w:p w14:paraId="46F1C1A0" w14:textId="77777777" w:rsidR="0013620C" w:rsidRPr="00844A62" w:rsidRDefault="0013620C" w:rsidP="00903C26">
      <w:pPr>
        <w:tabs>
          <w:tab w:val="left" w:pos="1134"/>
        </w:tabs>
        <w:ind w:firstLine="709"/>
        <w:jc w:val="both"/>
        <w:rPr>
          <w:b/>
          <w:bCs/>
          <w:sz w:val="28"/>
          <w:szCs w:val="28"/>
          <w:lang w:val="kk-KZ"/>
        </w:rPr>
      </w:pPr>
      <w:r w:rsidRPr="00844A62">
        <w:rPr>
          <w:b/>
          <w:bCs/>
          <w:sz w:val="28"/>
          <w:szCs w:val="28"/>
          <w:lang w:val="kk-KZ"/>
        </w:rPr>
        <w:t>2.1</w:t>
      </w:r>
      <w:r w:rsidRPr="00844A62">
        <w:rPr>
          <w:b/>
          <w:bCs/>
          <w:sz w:val="28"/>
          <w:szCs w:val="28"/>
          <w:lang w:val="kk-KZ"/>
        </w:rPr>
        <w:tab/>
      </w:r>
      <w:r w:rsidR="002B6437" w:rsidRPr="00844A62">
        <w:rPr>
          <w:b/>
          <w:bCs/>
          <w:sz w:val="28"/>
          <w:szCs w:val="28"/>
          <w:lang w:val="kk-KZ"/>
        </w:rPr>
        <w:t>Жер бедері</w:t>
      </w:r>
    </w:p>
    <w:p w14:paraId="1B99D7C5" w14:textId="74E79DE7" w:rsidR="0013620C" w:rsidRPr="00844A62" w:rsidRDefault="00B04B89" w:rsidP="00844A62">
      <w:pPr>
        <w:tabs>
          <w:tab w:val="left" w:pos="1276"/>
        </w:tabs>
        <w:ind w:firstLine="709"/>
        <w:jc w:val="both"/>
        <w:rPr>
          <w:sz w:val="28"/>
          <w:szCs w:val="28"/>
          <w:lang w:val="kk-KZ"/>
        </w:rPr>
      </w:pPr>
      <w:r w:rsidRPr="00844A62">
        <w:rPr>
          <w:sz w:val="28"/>
          <w:szCs w:val="28"/>
          <w:lang w:val="kk-KZ"/>
        </w:rPr>
        <w:t xml:space="preserve">Орталық Қазақстанның майда шоқылары </w:t>
      </w:r>
      <w:r w:rsidR="0013620C" w:rsidRPr="00844A62">
        <w:rPr>
          <w:sz w:val="28"/>
          <w:szCs w:val="28"/>
          <w:lang w:val="kk-KZ"/>
        </w:rPr>
        <w:t>(</w:t>
      </w:r>
      <w:r w:rsidRPr="00844A62">
        <w:rPr>
          <w:sz w:val="28"/>
          <w:szCs w:val="28"/>
          <w:lang w:val="kk-KZ"/>
        </w:rPr>
        <w:t>Сарыарқ</w:t>
      </w:r>
      <w:r w:rsidR="0013620C" w:rsidRPr="00844A62">
        <w:rPr>
          <w:sz w:val="28"/>
          <w:szCs w:val="28"/>
          <w:lang w:val="kk-KZ"/>
        </w:rPr>
        <w:t>а)</w:t>
      </w:r>
      <w:r w:rsidRPr="00844A62">
        <w:rPr>
          <w:sz w:val="28"/>
          <w:szCs w:val="28"/>
          <w:lang w:val="kk-KZ"/>
        </w:rPr>
        <w:t xml:space="preserve"> – ежелгі кристалды жыныстардан түзілген кең көлемді төбелі жазық. Сарыарқа атауы туралы белгілі қазақстандық геолог </w:t>
      </w:r>
      <w:r w:rsidR="0052327A">
        <w:rPr>
          <w:sz w:val="28"/>
          <w:szCs w:val="28"/>
          <w:lang w:val="kk-KZ"/>
        </w:rPr>
        <w:t>Г.</w:t>
      </w:r>
      <w:r w:rsidR="0013620C" w:rsidRPr="00844A62">
        <w:rPr>
          <w:sz w:val="28"/>
          <w:szCs w:val="28"/>
          <w:lang w:val="kk-KZ"/>
        </w:rPr>
        <w:t>Ц. Медоев [</w:t>
      </w:r>
      <w:r w:rsidR="0033359E" w:rsidRPr="00844A62">
        <w:rPr>
          <w:sz w:val="28"/>
          <w:szCs w:val="28"/>
          <w:lang w:val="kk-KZ"/>
        </w:rPr>
        <w:t>7</w:t>
      </w:r>
      <w:r w:rsidR="00CE31EF">
        <w:rPr>
          <w:sz w:val="28"/>
          <w:szCs w:val="28"/>
          <w:lang w:val="kk-KZ"/>
        </w:rPr>
        <w:t>2</w:t>
      </w:r>
      <w:r w:rsidR="0013620C" w:rsidRPr="00844A62">
        <w:rPr>
          <w:sz w:val="28"/>
          <w:szCs w:val="28"/>
          <w:lang w:val="kk-KZ"/>
        </w:rPr>
        <w:t>]</w:t>
      </w:r>
      <w:r w:rsidRPr="00844A62">
        <w:rPr>
          <w:sz w:val="28"/>
          <w:szCs w:val="28"/>
          <w:lang w:val="kk-KZ"/>
        </w:rPr>
        <w:t xml:space="preserve"> пікір білдіріп</w:t>
      </w:r>
      <w:r w:rsidR="0013620C" w:rsidRPr="00844A62">
        <w:rPr>
          <w:sz w:val="28"/>
          <w:szCs w:val="28"/>
          <w:lang w:val="kk-KZ"/>
        </w:rPr>
        <w:t xml:space="preserve">, </w:t>
      </w:r>
      <w:r w:rsidRPr="00844A62">
        <w:rPr>
          <w:sz w:val="28"/>
          <w:szCs w:val="28"/>
          <w:lang w:val="kk-KZ"/>
        </w:rPr>
        <w:t xml:space="preserve">бұл аумақтың географиялық, геоморфологиялық және геоботаникалық ерекшеліктерін нақты сипаттаған. «Майда шоқы» термині алғаш рет 1902 жылы </w:t>
      </w:r>
      <w:r w:rsidR="0013620C" w:rsidRPr="00844A62">
        <w:rPr>
          <w:sz w:val="28"/>
          <w:szCs w:val="28"/>
          <w:lang w:val="kk-KZ"/>
        </w:rPr>
        <w:t>Тихонов</w:t>
      </w:r>
      <w:r w:rsidRPr="00844A62">
        <w:rPr>
          <w:sz w:val="28"/>
          <w:szCs w:val="28"/>
          <w:lang w:val="kk-KZ"/>
        </w:rPr>
        <w:t xml:space="preserve"> Н.А. ғылыми әдебиетінде қолданылған, </w:t>
      </w:r>
      <w:r w:rsidR="0013620C" w:rsidRPr="00844A62">
        <w:rPr>
          <w:sz w:val="28"/>
          <w:szCs w:val="28"/>
          <w:lang w:val="kk-KZ"/>
        </w:rPr>
        <w:t>а</w:t>
      </w:r>
      <w:r w:rsidRPr="00844A62">
        <w:rPr>
          <w:sz w:val="28"/>
          <w:szCs w:val="28"/>
          <w:lang w:val="kk-KZ"/>
        </w:rPr>
        <w:t xml:space="preserve">л морфоқұрылымдық тұтастығы 1943 жылы И.П. </w:t>
      </w:r>
      <w:r w:rsidR="0013620C" w:rsidRPr="00844A62">
        <w:rPr>
          <w:sz w:val="28"/>
          <w:szCs w:val="28"/>
          <w:lang w:val="kk-KZ"/>
        </w:rPr>
        <w:t>Герасимов</w:t>
      </w:r>
      <w:r w:rsidRPr="00844A62">
        <w:rPr>
          <w:sz w:val="28"/>
          <w:szCs w:val="28"/>
          <w:lang w:val="kk-KZ"/>
        </w:rPr>
        <w:t xml:space="preserve">пен сипатталған </w:t>
      </w:r>
      <w:r w:rsidR="0013620C" w:rsidRPr="00844A62">
        <w:rPr>
          <w:sz w:val="28"/>
          <w:szCs w:val="28"/>
          <w:lang w:val="kk-KZ"/>
        </w:rPr>
        <w:t>[</w:t>
      </w:r>
      <w:r w:rsidR="003C5BA8" w:rsidRPr="00844A62">
        <w:rPr>
          <w:sz w:val="28"/>
          <w:szCs w:val="28"/>
          <w:lang w:val="kk-KZ"/>
        </w:rPr>
        <w:t>7</w:t>
      </w:r>
      <w:r w:rsidR="00CE31EF">
        <w:rPr>
          <w:sz w:val="28"/>
          <w:szCs w:val="28"/>
          <w:lang w:val="kk-KZ"/>
        </w:rPr>
        <w:t>3</w:t>
      </w:r>
      <w:r w:rsidR="0013620C" w:rsidRPr="00844A62">
        <w:rPr>
          <w:sz w:val="28"/>
          <w:szCs w:val="28"/>
          <w:lang w:val="kk-KZ"/>
        </w:rPr>
        <w:t xml:space="preserve">]. </w:t>
      </w:r>
      <w:r w:rsidRPr="00844A62">
        <w:rPr>
          <w:sz w:val="28"/>
          <w:szCs w:val="28"/>
          <w:lang w:val="kk-KZ"/>
        </w:rPr>
        <w:t xml:space="preserve">Аймақтың негізгі ерекшеліктерінің бірі </w:t>
      </w:r>
      <w:r w:rsidR="009B15FD" w:rsidRPr="00844A62">
        <w:rPr>
          <w:sz w:val="28"/>
          <w:szCs w:val="28"/>
          <w:lang w:val="kk-KZ"/>
        </w:rPr>
        <w:t>–</w:t>
      </w:r>
      <w:r w:rsidRPr="00844A62">
        <w:rPr>
          <w:sz w:val="28"/>
          <w:szCs w:val="28"/>
          <w:lang w:val="kk-KZ"/>
        </w:rPr>
        <w:t xml:space="preserve"> оның бүтіндігі және ірі ішкі ойыстарының салыстырмалы түрде әлсіз дамуы</w:t>
      </w:r>
      <w:r w:rsidR="0013620C" w:rsidRPr="00844A62">
        <w:rPr>
          <w:sz w:val="28"/>
          <w:szCs w:val="28"/>
          <w:lang w:val="kk-KZ"/>
        </w:rPr>
        <w:t xml:space="preserve">.  </w:t>
      </w:r>
    </w:p>
    <w:p w14:paraId="77F75D55" w14:textId="76328FA3" w:rsidR="0013620C" w:rsidRDefault="006D6374" w:rsidP="00844A62">
      <w:pPr>
        <w:ind w:firstLine="709"/>
        <w:jc w:val="both"/>
        <w:rPr>
          <w:sz w:val="28"/>
          <w:szCs w:val="28"/>
          <w:lang w:val="kk-KZ"/>
        </w:rPr>
      </w:pPr>
      <w:r w:rsidRPr="00844A62">
        <w:rPr>
          <w:sz w:val="28"/>
          <w:szCs w:val="28"/>
          <w:lang w:val="kk-KZ"/>
        </w:rPr>
        <w:t>Майда шоқы аумағында жер бедерінің келесі түрлері ажыратылады: денудациялық</w:t>
      </w:r>
      <w:r w:rsidR="00AB54EA" w:rsidRPr="00844A62">
        <w:rPr>
          <w:sz w:val="28"/>
          <w:szCs w:val="28"/>
          <w:lang w:val="kk-KZ"/>
        </w:rPr>
        <w:t>-</w:t>
      </w:r>
      <w:r w:rsidRPr="00844A62">
        <w:rPr>
          <w:sz w:val="28"/>
          <w:szCs w:val="28"/>
          <w:lang w:val="kk-KZ"/>
        </w:rPr>
        <w:t>тектоникалық (тегістелу беттері, аласа таулар, майда шоқылы таулы өңірлер, тауаралық және шоқыаралық ойыстар, тау етектері), денудациялық (қатты жазықтар), аккумуляциялық және аккумуляциялық-денудациялық (аллювиалды жазықтар, көл аңғарлары мен террасасы). Жер бедерінің сипатына қарай Орталық Қазақстан майда шоқыларының көптеген тауаралық ойпаттарының түбі әртүрлі абсолюттік биіктіктерге көтерілген жазықтар болып табылады</w:t>
      </w:r>
      <w:r w:rsidR="007F17EE" w:rsidRPr="00844A62">
        <w:rPr>
          <w:sz w:val="28"/>
          <w:szCs w:val="28"/>
          <w:lang w:val="kk-KZ"/>
        </w:rPr>
        <w:t xml:space="preserve"> (</w:t>
      </w:r>
      <w:r w:rsidR="00903C26">
        <w:rPr>
          <w:sz w:val="28"/>
          <w:szCs w:val="28"/>
          <w:lang w:val="kk-KZ"/>
        </w:rPr>
        <w:t>1-</w:t>
      </w:r>
      <w:r w:rsidR="007F17EE" w:rsidRPr="00844A62">
        <w:rPr>
          <w:sz w:val="28"/>
          <w:szCs w:val="28"/>
          <w:lang w:val="kk-KZ"/>
        </w:rPr>
        <w:t>сурет)</w:t>
      </w:r>
      <w:r w:rsidRPr="00844A62">
        <w:rPr>
          <w:sz w:val="28"/>
          <w:szCs w:val="28"/>
          <w:lang w:val="kk-KZ"/>
        </w:rPr>
        <w:t>. Бұл ойыстарда пролювийлік-делювиалды, көлдік және өзендік шөгінділер жиналады</w:t>
      </w:r>
      <w:r w:rsidR="0013620C" w:rsidRPr="00844A62">
        <w:rPr>
          <w:sz w:val="28"/>
          <w:szCs w:val="28"/>
          <w:lang w:val="kk-KZ"/>
        </w:rPr>
        <w:t xml:space="preserve"> [</w:t>
      </w:r>
      <w:r w:rsidR="00EB3C2D" w:rsidRPr="00844A62">
        <w:rPr>
          <w:sz w:val="28"/>
          <w:szCs w:val="28"/>
          <w:lang w:val="kk-KZ"/>
        </w:rPr>
        <w:t>7</w:t>
      </w:r>
      <w:r w:rsidR="00CE31EF">
        <w:rPr>
          <w:sz w:val="28"/>
          <w:szCs w:val="28"/>
          <w:lang w:val="kk-KZ"/>
        </w:rPr>
        <w:t>4</w:t>
      </w:r>
      <w:r w:rsidR="00EB3C2D" w:rsidRPr="00844A62">
        <w:rPr>
          <w:sz w:val="28"/>
          <w:szCs w:val="28"/>
          <w:lang w:val="kk-KZ"/>
        </w:rPr>
        <w:t>, 7</w:t>
      </w:r>
      <w:r w:rsidR="00CE31EF">
        <w:rPr>
          <w:sz w:val="28"/>
          <w:szCs w:val="28"/>
          <w:lang w:val="kk-KZ"/>
        </w:rPr>
        <w:t>5</w:t>
      </w:r>
      <w:r w:rsidR="0013620C" w:rsidRPr="00844A62">
        <w:rPr>
          <w:sz w:val="28"/>
          <w:szCs w:val="28"/>
          <w:lang w:val="kk-KZ"/>
        </w:rPr>
        <w:t>]</w:t>
      </w:r>
      <w:r w:rsidR="00EB3C2D" w:rsidRPr="00844A62">
        <w:rPr>
          <w:sz w:val="28"/>
          <w:szCs w:val="28"/>
          <w:lang w:val="kk-KZ"/>
        </w:rPr>
        <w:t>.</w:t>
      </w:r>
    </w:p>
    <w:p w14:paraId="7E6C3BB6" w14:textId="77777777" w:rsidR="00903C26" w:rsidRPr="00844A62" w:rsidRDefault="00903C26" w:rsidP="00844A62">
      <w:pPr>
        <w:ind w:firstLine="709"/>
        <w:jc w:val="both"/>
        <w:rPr>
          <w:sz w:val="28"/>
          <w:szCs w:val="28"/>
          <w:lang w:val="kk-KZ"/>
        </w:rPr>
      </w:pPr>
    </w:p>
    <w:p w14:paraId="0B0F3F97" w14:textId="3DD80EAA" w:rsidR="0013620C" w:rsidRPr="00844A62" w:rsidRDefault="0013620C" w:rsidP="00903C26">
      <w:pPr>
        <w:jc w:val="center"/>
        <w:rPr>
          <w:sz w:val="28"/>
          <w:szCs w:val="28"/>
          <w:lang w:val="kk-KZ"/>
        </w:rPr>
      </w:pPr>
      <w:r w:rsidRPr="00844A62">
        <w:rPr>
          <w:noProof/>
          <w:sz w:val="28"/>
          <w:szCs w:val="28"/>
        </w:rPr>
        <w:drawing>
          <wp:inline distT="0" distB="0" distL="0" distR="0" wp14:anchorId="059BB198" wp14:editId="40F8CF7D">
            <wp:extent cx="5391785" cy="1785620"/>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785" cy="1785620"/>
                    </a:xfrm>
                    <a:prstGeom prst="rect">
                      <a:avLst/>
                    </a:prstGeom>
                    <a:noFill/>
                    <a:ln>
                      <a:noFill/>
                    </a:ln>
                  </pic:spPr>
                </pic:pic>
              </a:graphicData>
            </a:graphic>
          </wp:inline>
        </w:drawing>
      </w:r>
    </w:p>
    <w:p w14:paraId="4D7287FF" w14:textId="392C6BEB" w:rsidR="00903C26" w:rsidRPr="00903C26" w:rsidRDefault="00903C26" w:rsidP="00903C26">
      <w:pPr>
        <w:ind w:firstLine="1701"/>
        <w:rPr>
          <w:lang w:val="kk-KZ"/>
        </w:rPr>
      </w:pPr>
      <w:r w:rsidRPr="00903C26">
        <w:rPr>
          <w:lang w:val="kk-KZ"/>
        </w:rPr>
        <w:t xml:space="preserve">а                             </w:t>
      </w:r>
      <w:r>
        <w:rPr>
          <w:lang w:val="kk-KZ"/>
        </w:rPr>
        <w:t xml:space="preserve">         </w:t>
      </w:r>
      <w:r w:rsidRPr="00903C26">
        <w:rPr>
          <w:lang w:val="kk-KZ"/>
        </w:rPr>
        <w:t xml:space="preserve">           ә        </w:t>
      </w:r>
      <w:r>
        <w:rPr>
          <w:lang w:val="kk-KZ"/>
        </w:rPr>
        <w:t xml:space="preserve">           </w:t>
      </w:r>
      <w:r w:rsidRPr="00903C26">
        <w:rPr>
          <w:lang w:val="kk-KZ"/>
        </w:rPr>
        <w:t xml:space="preserve">                               б</w:t>
      </w:r>
    </w:p>
    <w:p w14:paraId="2F47FEB2" w14:textId="77777777" w:rsidR="00903C26" w:rsidRPr="00903C26" w:rsidRDefault="00903C26" w:rsidP="00903C26">
      <w:pPr>
        <w:jc w:val="center"/>
        <w:rPr>
          <w:sz w:val="16"/>
          <w:szCs w:val="16"/>
          <w:lang w:val="kk-KZ"/>
        </w:rPr>
      </w:pPr>
    </w:p>
    <w:p w14:paraId="63074078" w14:textId="66579ABE" w:rsidR="0013620C" w:rsidRPr="00AE30E9" w:rsidRDefault="00BE116C" w:rsidP="00903C26">
      <w:pPr>
        <w:jc w:val="center"/>
        <w:rPr>
          <w:sz w:val="28"/>
          <w:szCs w:val="28"/>
          <w:lang w:val="kk-KZ"/>
        </w:rPr>
      </w:pPr>
      <w:r w:rsidRPr="00844A62">
        <w:rPr>
          <w:sz w:val="28"/>
          <w:szCs w:val="28"/>
          <w:lang w:val="kk-KZ"/>
        </w:rPr>
        <w:t>Суре</w:t>
      </w:r>
      <w:r w:rsidR="007F17EE" w:rsidRPr="00844A62">
        <w:rPr>
          <w:sz w:val="28"/>
          <w:szCs w:val="28"/>
          <w:lang w:val="kk-KZ"/>
        </w:rPr>
        <w:t>т 1</w:t>
      </w:r>
      <w:r w:rsidR="0013620C" w:rsidRPr="00844A62">
        <w:rPr>
          <w:sz w:val="28"/>
          <w:szCs w:val="28"/>
          <w:lang w:val="kk-KZ"/>
        </w:rPr>
        <w:t xml:space="preserve"> </w:t>
      </w:r>
      <w:r w:rsidR="00903C26">
        <w:rPr>
          <w:sz w:val="28"/>
          <w:szCs w:val="28"/>
          <w:lang w:val="kk-KZ"/>
        </w:rPr>
        <w:t>‒</w:t>
      </w:r>
      <w:r w:rsidR="0013620C" w:rsidRPr="00844A62">
        <w:rPr>
          <w:sz w:val="28"/>
          <w:szCs w:val="28"/>
          <w:lang w:val="kk-KZ"/>
        </w:rPr>
        <w:t xml:space="preserve"> </w:t>
      </w:r>
      <w:r w:rsidRPr="00844A62">
        <w:rPr>
          <w:sz w:val="28"/>
          <w:szCs w:val="28"/>
          <w:lang w:val="kk-KZ"/>
        </w:rPr>
        <w:t>Орталық Қазақстанның майда шоқылары аймағы жер бедерлерінің әртүрлілігі</w:t>
      </w:r>
      <w:r w:rsidR="00AE30E9">
        <w:rPr>
          <w:sz w:val="28"/>
          <w:szCs w:val="28"/>
          <w:lang w:val="kk-KZ"/>
        </w:rPr>
        <w:t xml:space="preserve"> </w:t>
      </w:r>
      <w:r w:rsidR="00AE30E9" w:rsidRPr="00AE30E9">
        <w:rPr>
          <w:sz w:val="28"/>
          <w:szCs w:val="28"/>
          <w:lang w:val="kk-KZ"/>
        </w:rPr>
        <w:t>[</w:t>
      </w:r>
      <w:r w:rsidR="00AE30E9">
        <w:rPr>
          <w:sz w:val="28"/>
          <w:szCs w:val="28"/>
          <w:lang w:val="kk-KZ"/>
        </w:rPr>
        <w:t>автор әзірлеген</w:t>
      </w:r>
      <w:r w:rsidR="00AE30E9" w:rsidRPr="00AE30E9">
        <w:rPr>
          <w:sz w:val="28"/>
          <w:szCs w:val="28"/>
          <w:lang w:val="kk-KZ"/>
        </w:rPr>
        <w:t>]</w:t>
      </w:r>
    </w:p>
    <w:p w14:paraId="284139C6" w14:textId="77777777" w:rsidR="0013620C" w:rsidRPr="00844A62" w:rsidRDefault="0013620C" w:rsidP="00844A62">
      <w:pPr>
        <w:ind w:firstLine="709"/>
        <w:jc w:val="center"/>
        <w:rPr>
          <w:sz w:val="28"/>
          <w:szCs w:val="28"/>
          <w:lang w:val="kk-KZ"/>
        </w:rPr>
      </w:pPr>
    </w:p>
    <w:p w14:paraId="21A5282D" w14:textId="58C6D36E" w:rsidR="00903C26" w:rsidRPr="00844A62" w:rsidRDefault="00903C26" w:rsidP="00903C26">
      <w:pPr>
        <w:ind w:firstLine="709"/>
        <w:jc w:val="both"/>
        <w:rPr>
          <w:sz w:val="28"/>
          <w:szCs w:val="28"/>
          <w:lang w:val="kk-KZ"/>
        </w:rPr>
      </w:pPr>
      <w:r w:rsidRPr="00844A62">
        <w:rPr>
          <w:sz w:val="28"/>
          <w:szCs w:val="28"/>
          <w:lang w:val="kk-KZ"/>
        </w:rPr>
        <w:t>Геоморфологиялық тұрғыдан майда шоқы бірнеше орографиялық аймақтарға бөлінеді [7</w:t>
      </w:r>
      <w:r w:rsidR="00CE31EF">
        <w:rPr>
          <w:sz w:val="28"/>
          <w:szCs w:val="28"/>
          <w:lang w:val="kk-KZ"/>
        </w:rPr>
        <w:t>6</w:t>
      </w:r>
      <w:r w:rsidRPr="00844A62">
        <w:rPr>
          <w:sz w:val="28"/>
          <w:szCs w:val="28"/>
          <w:lang w:val="kk-KZ"/>
        </w:rPr>
        <w:t>]. Майда шоқының батыс бөлігі негізінен жазықтық-майда шоқылы болып келеді және солтүстіктен оңтүстікке қарай келесі орографиялық морфоқұрылымдарды қамтиды: Көкшетау қыраты, Атбасар жазығы, Ұлытау аласа таулы аймағы, Сарысу-Теңіз майда шоқысы. Оның Шығыс бөлігінде таулы-шоқылы жер бедері басым, ол аласа таулар жүйесімен қалыптасқан: Қызылтас, Нияз-Ерментау, Баянауыл, Қызылтау, Қарқаралы-Кент, Бахты, Мыржық, Қуу, Қызыларай, Шыңғыстау. Солтүстік және орталық бөліктерде каледондық қатпарлану дәуірінде орогендік процестердің нәтижесінде қалыптасқан аласа таулы массивтер орналасқан: Бұғылы, Жақсы-Тағылы, Ортау, Көкшетау, Мұңшақты (Мұңлы). Майда шоқының оңтүстік шеті – оқшауланған Бектауата таулы массиві және Солтүстік Балқа</w:t>
      </w:r>
      <w:r w:rsidR="0052327A">
        <w:rPr>
          <w:sz w:val="28"/>
          <w:szCs w:val="28"/>
          <w:lang w:val="kk-KZ"/>
        </w:rPr>
        <w:t xml:space="preserve">ш маңындағы шоқылар тізбегі. </w:t>
      </w:r>
    </w:p>
    <w:p w14:paraId="580319F7" w14:textId="3AC9F0D8" w:rsidR="00903C26" w:rsidRPr="00844A62" w:rsidRDefault="00903C26" w:rsidP="00903C26">
      <w:pPr>
        <w:ind w:firstLine="709"/>
        <w:jc w:val="both"/>
        <w:rPr>
          <w:sz w:val="28"/>
          <w:szCs w:val="28"/>
          <w:lang w:val="kk-KZ"/>
        </w:rPr>
      </w:pPr>
      <w:r w:rsidRPr="00844A62">
        <w:rPr>
          <w:sz w:val="28"/>
          <w:szCs w:val="28"/>
          <w:lang w:val="kk-KZ"/>
        </w:rPr>
        <w:t>Геологиялық құрылымы мен жер беткейінің ерекшеліктеріне қарай Л.Н.</w:t>
      </w:r>
      <w:r>
        <w:rPr>
          <w:sz w:val="28"/>
          <w:szCs w:val="28"/>
          <w:lang w:val="kk-KZ"/>
        </w:rPr>
        <w:t> </w:t>
      </w:r>
      <w:r w:rsidRPr="00844A62">
        <w:rPr>
          <w:sz w:val="28"/>
          <w:szCs w:val="28"/>
          <w:lang w:val="kk-KZ"/>
        </w:rPr>
        <w:t>Грибанов майда шоқылардың аймағын төрт аласа таулы аймақтарға бөліп көрсетеді: 1</w:t>
      </w:r>
      <w:r>
        <w:rPr>
          <w:sz w:val="28"/>
          <w:szCs w:val="28"/>
          <w:lang w:val="kk-KZ"/>
        </w:rPr>
        <w:t>.</w:t>
      </w:r>
      <w:r w:rsidRPr="00844A62">
        <w:rPr>
          <w:sz w:val="28"/>
          <w:szCs w:val="28"/>
          <w:lang w:val="kk-KZ"/>
        </w:rPr>
        <w:t xml:space="preserve"> Көкшетау-Мұңшақты (солтүстік-батыс)</w:t>
      </w:r>
      <w:r>
        <w:rPr>
          <w:sz w:val="28"/>
          <w:szCs w:val="28"/>
          <w:lang w:val="kk-KZ"/>
        </w:rPr>
        <w:t>.</w:t>
      </w:r>
      <w:r w:rsidRPr="00844A62">
        <w:rPr>
          <w:sz w:val="28"/>
          <w:szCs w:val="28"/>
          <w:lang w:val="kk-KZ"/>
        </w:rPr>
        <w:t xml:space="preserve"> 2</w:t>
      </w:r>
      <w:r>
        <w:rPr>
          <w:sz w:val="28"/>
          <w:szCs w:val="28"/>
          <w:lang w:val="kk-KZ"/>
        </w:rPr>
        <w:t>.</w:t>
      </w:r>
      <w:r w:rsidRPr="00844A62">
        <w:rPr>
          <w:sz w:val="28"/>
          <w:szCs w:val="28"/>
          <w:lang w:val="kk-KZ"/>
        </w:rPr>
        <w:t xml:space="preserve"> Баянауыл-Қарқаралы (орталық); 3</w:t>
      </w:r>
      <w:r>
        <w:rPr>
          <w:sz w:val="28"/>
          <w:szCs w:val="28"/>
          <w:lang w:val="kk-KZ"/>
        </w:rPr>
        <w:t>.</w:t>
      </w:r>
      <w:r w:rsidRPr="00844A62">
        <w:rPr>
          <w:sz w:val="28"/>
          <w:szCs w:val="28"/>
          <w:lang w:val="kk-KZ"/>
        </w:rPr>
        <w:t xml:space="preserve"> Калбин (шығыс)</w:t>
      </w:r>
      <w:r>
        <w:rPr>
          <w:sz w:val="28"/>
          <w:szCs w:val="28"/>
          <w:lang w:val="kk-KZ"/>
        </w:rPr>
        <w:t>.</w:t>
      </w:r>
      <w:r w:rsidRPr="00844A62">
        <w:rPr>
          <w:sz w:val="28"/>
          <w:szCs w:val="28"/>
          <w:lang w:val="kk-KZ"/>
        </w:rPr>
        <w:t xml:space="preserve"> 4</w:t>
      </w:r>
      <w:r>
        <w:rPr>
          <w:sz w:val="28"/>
          <w:szCs w:val="28"/>
          <w:lang w:val="kk-KZ"/>
        </w:rPr>
        <w:t>.</w:t>
      </w:r>
      <w:r w:rsidRPr="00844A62">
        <w:rPr>
          <w:sz w:val="28"/>
          <w:szCs w:val="28"/>
          <w:lang w:val="kk-KZ"/>
        </w:rPr>
        <w:t xml:space="preserve"> Ұлытау (оңтүстік-батыс) [7</w:t>
      </w:r>
      <w:r w:rsidR="00CE31EF">
        <w:rPr>
          <w:sz w:val="28"/>
          <w:szCs w:val="28"/>
          <w:lang w:val="kk-KZ"/>
        </w:rPr>
        <w:t>7</w:t>
      </w:r>
      <w:r w:rsidRPr="00844A62">
        <w:rPr>
          <w:sz w:val="28"/>
          <w:szCs w:val="28"/>
          <w:lang w:val="kk-KZ"/>
        </w:rPr>
        <w:t>].</w:t>
      </w:r>
    </w:p>
    <w:p w14:paraId="0A080DD9" w14:textId="77777777" w:rsidR="00903C26" w:rsidRPr="00844A62" w:rsidRDefault="00903C26" w:rsidP="00903C26">
      <w:pPr>
        <w:ind w:firstLine="709"/>
        <w:jc w:val="both"/>
        <w:rPr>
          <w:sz w:val="28"/>
          <w:szCs w:val="28"/>
          <w:lang w:val="kk-KZ"/>
        </w:rPr>
      </w:pPr>
      <w:r w:rsidRPr="00844A62">
        <w:rPr>
          <w:sz w:val="28"/>
          <w:szCs w:val="28"/>
          <w:lang w:val="kk-KZ"/>
        </w:rPr>
        <w:t>Жалпы аймақтың батыс бөлігі, орташа биіктігі 300-500 м болатын шоқылы жазықпен сипатталады.</w:t>
      </w:r>
    </w:p>
    <w:p w14:paraId="69523645" w14:textId="7D2F2BEA" w:rsidR="0013620C" w:rsidRPr="00844A62" w:rsidRDefault="00E55BB6" w:rsidP="00844A62">
      <w:pPr>
        <w:ind w:firstLine="709"/>
        <w:jc w:val="both"/>
        <w:rPr>
          <w:sz w:val="28"/>
          <w:szCs w:val="28"/>
          <w:lang w:val="kk-KZ"/>
        </w:rPr>
      </w:pPr>
      <w:r w:rsidRPr="00844A62">
        <w:rPr>
          <w:sz w:val="28"/>
          <w:szCs w:val="28"/>
          <w:lang w:val="kk-KZ"/>
        </w:rPr>
        <w:t>Қазақстанның майда шоқыларының шығыс бөлігінің рельефі төбелі жерлер мен ойпаттардың аз өзгеруімен ерекшеленеді. Мұнда жер бедері бөлшектелген, ал биіктігі 500-ден 1000 м-ге дейін өзгереді</w:t>
      </w:r>
      <w:r w:rsidR="0013620C" w:rsidRPr="00844A62">
        <w:rPr>
          <w:sz w:val="28"/>
          <w:szCs w:val="28"/>
          <w:lang w:val="kk-KZ"/>
        </w:rPr>
        <w:t xml:space="preserve">. </w:t>
      </w:r>
      <w:r w:rsidRPr="00844A62">
        <w:rPr>
          <w:sz w:val="28"/>
          <w:szCs w:val="28"/>
          <w:lang w:val="kk-KZ"/>
        </w:rPr>
        <w:t xml:space="preserve">Қазақтың майда шоқыларының ауданы шамамен </w:t>
      </w:r>
      <w:r w:rsidR="0013620C" w:rsidRPr="00844A62">
        <w:rPr>
          <w:sz w:val="28"/>
          <w:szCs w:val="28"/>
          <w:lang w:val="kk-KZ"/>
        </w:rPr>
        <w:t xml:space="preserve">700 </w:t>
      </w:r>
      <w:r w:rsidRPr="00844A62">
        <w:rPr>
          <w:sz w:val="28"/>
          <w:szCs w:val="28"/>
          <w:lang w:val="kk-KZ"/>
        </w:rPr>
        <w:t>мың</w:t>
      </w:r>
      <w:r w:rsidR="0013620C" w:rsidRPr="00844A62">
        <w:rPr>
          <w:sz w:val="28"/>
          <w:szCs w:val="28"/>
          <w:lang w:val="kk-KZ"/>
        </w:rPr>
        <w:t xml:space="preserve"> км</w:t>
      </w:r>
      <w:r w:rsidR="0013620C" w:rsidRPr="00844A62">
        <w:rPr>
          <w:sz w:val="28"/>
          <w:szCs w:val="28"/>
          <w:vertAlign w:val="superscript"/>
          <w:lang w:val="kk-KZ"/>
        </w:rPr>
        <w:t>2</w:t>
      </w:r>
      <w:r w:rsidR="0013620C" w:rsidRPr="00844A62">
        <w:rPr>
          <w:sz w:val="28"/>
          <w:szCs w:val="28"/>
          <w:lang w:val="kk-KZ"/>
        </w:rPr>
        <w:t xml:space="preserve"> </w:t>
      </w:r>
      <w:r w:rsidRPr="00844A62">
        <w:rPr>
          <w:sz w:val="28"/>
          <w:szCs w:val="28"/>
          <w:lang w:val="kk-KZ"/>
        </w:rPr>
        <w:t xml:space="preserve">құрайды </w:t>
      </w:r>
      <w:r w:rsidR="0013620C" w:rsidRPr="00844A62">
        <w:rPr>
          <w:sz w:val="28"/>
          <w:szCs w:val="28"/>
          <w:lang w:val="kk-KZ"/>
        </w:rPr>
        <w:t>[</w:t>
      </w:r>
      <w:r w:rsidR="009B15FD" w:rsidRPr="00844A62">
        <w:rPr>
          <w:sz w:val="28"/>
          <w:szCs w:val="28"/>
          <w:lang w:val="kk-KZ"/>
        </w:rPr>
        <w:t>7</w:t>
      </w:r>
      <w:r w:rsidR="00CE31EF">
        <w:rPr>
          <w:sz w:val="28"/>
          <w:szCs w:val="28"/>
          <w:lang w:val="kk-KZ"/>
        </w:rPr>
        <w:t>8</w:t>
      </w:r>
      <w:r w:rsidR="0013620C" w:rsidRPr="00844A62">
        <w:rPr>
          <w:sz w:val="28"/>
          <w:szCs w:val="28"/>
          <w:lang w:val="kk-KZ"/>
        </w:rPr>
        <w:t>].</w:t>
      </w:r>
    </w:p>
    <w:p w14:paraId="11F8F100" w14:textId="0B52AEA3" w:rsidR="0013620C" w:rsidRPr="00844A62" w:rsidRDefault="00EB12DC" w:rsidP="00844A62">
      <w:pPr>
        <w:ind w:firstLine="709"/>
        <w:jc w:val="both"/>
        <w:rPr>
          <w:sz w:val="28"/>
          <w:szCs w:val="28"/>
          <w:lang w:val="kk-KZ"/>
        </w:rPr>
      </w:pPr>
      <w:r w:rsidRPr="00844A62">
        <w:rPr>
          <w:sz w:val="28"/>
          <w:szCs w:val="28"/>
          <w:lang w:val="kk-KZ"/>
        </w:rPr>
        <w:t>Сарыарқа палеозойдың шөгінді және магмалық жыныстарынан (гранит, порфирит, кварцит) түзілген</w:t>
      </w:r>
      <w:r w:rsidR="00FF2D86" w:rsidRPr="00844A62">
        <w:rPr>
          <w:sz w:val="28"/>
          <w:szCs w:val="28"/>
          <w:lang w:val="kk-KZ"/>
        </w:rPr>
        <w:t xml:space="preserve">. Бұл аймақтардың жер бедерінің қалыптасуында тау жыныстарының орналасу бағыты мен үгілу процестері маңызды рөл атқарады. Қазақстан майда шоқыларының әртүрлі жастағы және тіпті бір жастағы қатпарлы құрылымдары алуантүрлі жату бағытына ие, бұл ежелгі геологиялық массивтердің болуымен үйлесе отырып, аумақтың мозайкалық құрылымын қалыптастырады </w:t>
      </w:r>
      <w:r w:rsidR="0013620C" w:rsidRPr="00844A62">
        <w:rPr>
          <w:sz w:val="28"/>
          <w:szCs w:val="28"/>
          <w:lang w:val="kk-KZ"/>
        </w:rPr>
        <w:t>[</w:t>
      </w:r>
      <w:r w:rsidR="00CE31EF">
        <w:rPr>
          <w:sz w:val="28"/>
          <w:szCs w:val="28"/>
          <w:lang w:val="kk-KZ"/>
        </w:rPr>
        <w:t>79</w:t>
      </w:r>
      <w:r w:rsidR="0013620C" w:rsidRPr="00844A62">
        <w:rPr>
          <w:sz w:val="28"/>
          <w:szCs w:val="28"/>
          <w:lang w:val="kk-KZ"/>
        </w:rPr>
        <w:t xml:space="preserve">]. </w:t>
      </w:r>
      <w:r w:rsidR="004A141A" w:rsidRPr="00844A62">
        <w:rPr>
          <w:sz w:val="28"/>
          <w:szCs w:val="28"/>
          <w:lang w:val="kk-KZ"/>
        </w:rPr>
        <w:t xml:space="preserve">Мұнда протерозой дәуірінің реликтілік құрылымдары, сондай-ақ көптеген каледондық және герциндік формациялар сақталған. </w:t>
      </w:r>
      <w:r w:rsidR="00E9360F" w:rsidRPr="00844A62">
        <w:rPr>
          <w:sz w:val="28"/>
          <w:szCs w:val="28"/>
          <w:lang w:val="kk-KZ"/>
        </w:rPr>
        <w:t>Аймақтың қазіргі жер бедері оның геологиялық құрылымы мен ұзақ даму тарихының әсерінен қалыптасты</w:t>
      </w:r>
      <w:r w:rsidR="0013620C" w:rsidRPr="00844A62">
        <w:rPr>
          <w:sz w:val="28"/>
          <w:szCs w:val="28"/>
          <w:lang w:val="kk-KZ"/>
        </w:rPr>
        <w:t xml:space="preserve"> [</w:t>
      </w:r>
      <w:r w:rsidR="009709C3" w:rsidRPr="00844A62">
        <w:rPr>
          <w:sz w:val="28"/>
          <w:szCs w:val="28"/>
          <w:lang w:val="kk-KZ"/>
        </w:rPr>
        <w:t>8</w:t>
      </w:r>
      <w:r w:rsidR="00CE31EF">
        <w:rPr>
          <w:sz w:val="28"/>
          <w:szCs w:val="28"/>
          <w:lang w:val="kk-KZ"/>
        </w:rPr>
        <w:t>0</w:t>
      </w:r>
      <w:r w:rsidR="0013620C" w:rsidRPr="00844A62">
        <w:rPr>
          <w:sz w:val="28"/>
          <w:szCs w:val="28"/>
          <w:lang w:val="kk-KZ"/>
        </w:rPr>
        <w:t>].</w:t>
      </w:r>
    </w:p>
    <w:p w14:paraId="1642511D" w14:textId="2C9DC672" w:rsidR="0013620C" w:rsidRPr="00844A62" w:rsidRDefault="00940C8B" w:rsidP="00844A62">
      <w:pPr>
        <w:ind w:firstLine="709"/>
        <w:jc w:val="both"/>
        <w:rPr>
          <w:sz w:val="28"/>
          <w:szCs w:val="28"/>
          <w:lang w:val="kk-KZ"/>
        </w:rPr>
      </w:pPr>
      <w:r w:rsidRPr="00844A62">
        <w:rPr>
          <w:sz w:val="28"/>
          <w:szCs w:val="28"/>
          <w:lang w:val="kk-KZ"/>
        </w:rPr>
        <w:t xml:space="preserve">Аласа таулар мен майда шоқылар морфоқұрылымдарының көлденең және </w:t>
      </w:r>
      <w:r w:rsidRPr="00CE31EF">
        <w:rPr>
          <w:sz w:val="28"/>
          <w:szCs w:val="28"/>
          <w:lang w:val="kk-KZ"/>
        </w:rPr>
        <w:t xml:space="preserve">тік бөлінуінің жоғары тығыздығымен сипатталады </w:t>
      </w:r>
      <w:r w:rsidR="00640AE1" w:rsidRPr="00CE31EF">
        <w:rPr>
          <w:sz w:val="28"/>
          <w:szCs w:val="28"/>
          <w:lang w:val="kk-KZ"/>
        </w:rPr>
        <w:t>[7</w:t>
      </w:r>
      <w:r w:rsidR="00CE31EF" w:rsidRPr="00CE31EF">
        <w:rPr>
          <w:sz w:val="28"/>
          <w:szCs w:val="28"/>
          <w:lang w:val="kk-KZ"/>
        </w:rPr>
        <w:t>3</w:t>
      </w:r>
      <w:r w:rsidR="008135F0" w:rsidRPr="00CE31EF">
        <w:rPr>
          <w:sz w:val="28"/>
          <w:szCs w:val="28"/>
          <w:lang w:val="kk-KZ"/>
        </w:rPr>
        <w:t xml:space="preserve">, </w:t>
      </w:r>
      <w:r w:rsidR="00CE31EF" w:rsidRPr="00CE31EF">
        <w:rPr>
          <w:sz w:val="28"/>
          <w:szCs w:val="28"/>
          <w:lang w:val="kk-KZ"/>
        </w:rPr>
        <w:t>565-578</w:t>
      </w:r>
      <w:r w:rsidR="00A16A2A">
        <w:rPr>
          <w:sz w:val="28"/>
          <w:szCs w:val="28"/>
          <w:lang w:val="kk-KZ"/>
        </w:rPr>
        <w:t xml:space="preserve"> бб.</w:t>
      </w:r>
      <w:r w:rsidR="00640AE1" w:rsidRPr="00CE31EF">
        <w:rPr>
          <w:sz w:val="28"/>
          <w:szCs w:val="28"/>
          <w:lang w:val="kk-KZ"/>
        </w:rPr>
        <w:t>]</w:t>
      </w:r>
      <w:r w:rsidR="0013620C" w:rsidRPr="00CE31EF">
        <w:rPr>
          <w:sz w:val="28"/>
          <w:szCs w:val="28"/>
          <w:lang w:val="kk-KZ"/>
        </w:rPr>
        <w:t xml:space="preserve">. </w:t>
      </w:r>
      <w:r w:rsidR="006F321C" w:rsidRPr="00CE31EF">
        <w:rPr>
          <w:sz w:val="28"/>
          <w:szCs w:val="28"/>
          <w:lang w:val="kk-KZ"/>
        </w:rPr>
        <w:t xml:space="preserve">Рельефтің </w:t>
      </w:r>
      <w:r w:rsidR="006F321C" w:rsidRPr="00844A62">
        <w:rPr>
          <w:sz w:val="28"/>
          <w:szCs w:val="28"/>
          <w:lang w:val="kk-KZ"/>
        </w:rPr>
        <w:t xml:space="preserve">бөлшектенуі тек аккумуляциялық жазықтарда әлсіз көрінеді. Майда шоқыда тұғырлық және пластты жазықтар, әртүрлі геологиялық жастағы өзен аңғарларымен ұсынылған, айтарлықтай аумақтарды алып жатыр. Олардың ландшафтық құрылымы бүкіл аумағында шамамен біркелкі. Тік бөлшектенудің сандық көрсеткіші </w:t>
      </w:r>
      <w:r w:rsidR="0013620C" w:rsidRPr="00844A62">
        <w:rPr>
          <w:sz w:val="28"/>
          <w:szCs w:val="28"/>
          <w:lang w:val="kk-KZ"/>
        </w:rPr>
        <w:t>5</w:t>
      </w:r>
      <w:r w:rsidR="00AB54EA" w:rsidRPr="00844A62">
        <w:rPr>
          <w:sz w:val="28"/>
          <w:szCs w:val="28"/>
          <w:lang w:val="kk-KZ"/>
        </w:rPr>
        <w:t>-</w:t>
      </w:r>
      <w:r w:rsidR="0013620C" w:rsidRPr="00844A62">
        <w:rPr>
          <w:sz w:val="28"/>
          <w:szCs w:val="28"/>
          <w:lang w:val="kk-KZ"/>
        </w:rPr>
        <w:t>15 м</w:t>
      </w:r>
      <w:r w:rsidR="006F321C" w:rsidRPr="00844A62">
        <w:rPr>
          <w:sz w:val="28"/>
          <w:szCs w:val="28"/>
          <w:lang w:val="kk-KZ"/>
        </w:rPr>
        <w:t xml:space="preserve"> аралығында өзгеріп отырады</w:t>
      </w:r>
      <w:r w:rsidR="0013620C" w:rsidRPr="00844A62">
        <w:rPr>
          <w:sz w:val="28"/>
          <w:szCs w:val="28"/>
          <w:lang w:val="kk-KZ"/>
        </w:rPr>
        <w:t xml:space="preserve"> [</w:t>
      </w:r>
      <w:r w:rsidR="00FF629E" w:rsidRPr="00844A62">
        <w:rPr>
          <w:sz w:val="28"/>
          <w:szCs w:val="28"/>
          <w:lang w:val="kk-KZ"/>
        </w:rPr>
        <w:t>8</w:t>
      </w:r>
      <w:r w:rsidR="00D83132">
        <w:rPr>
          <w:sz w:val="28"/>
          <w:szCs w:val="28"/>
          <w:lang w:val="kk-KZ"/>
        </w:rPr>
        <w:t>1</w:t>
      </w:r>
      <w:r w:rsidR="0013620C" w:rsidRPr="00844A62">
        <w:rPr>
          <w:sz w:val="28"/>
          <w:szCs w:val="28"/>
          <w:lang w:val="kk-KZ"/>
        </w:rPr>
        <w:t>].</w:t>
      </w:r>
    </w:p>
    <w:p w14:paraId="092E7D49" w14:textId="77777777" w:rsidR="0013620C" w:rsidRPr="00844A62" w:rsidRDefault="00C94164" w:rsidP="00844A62">
      <w:pPr>
        <w:ind w:firstLine="709"/>
        <w:jc w:val="both"/>
        <w:rPr>
          <w:sz w:val="28"/>
          <w:szCs w:val="28"/>
          <w:lang w:val="kk-KZ"/>
        </w:rPr>
      </w:pPr>
      <w:r w:rsidRPr="00844A62">
        <w:rPr>
          <w:sz w:val="28"/>
          <w:szCs w:val="28"/>
          <w:lang w:val="kk-KZ"/>
        </w:rPr>
        <w:t xml:space="preserve">Көл қазан шұңқырларының ландшафттары, </w:t>
      </w:r>
      <w:r w:rsidR="00412125" w:rsidRPr="00844A62">
        <w:rPr>
          <w:sz w:val="28"/>
          <w:szCs w:val="28"/>
          <w:lang w:val="kk-KZ"/>
        </w:rPr>
        <w:t>қарастырылып отырған аумақта көптеп кездесетін, ерекше құрылымға ие геожүйелер болып табылады және олардың құрылымы жоғары өзгергіштікпен ерекшеленеді.</w:t>
      </w:r>
    </w:p>
    <w:p w14:paraId="57891264" w14:textId="3340EAA3" w:rsidR="0013620C" w:rsidRPr="00D83132" w:rsidRDefault="00D11EEC" w:rsidP="00844A62">
      <w:pPr>
        <w:ind w:firstLine="709"/>
        <w:jc w:val="both"/>
        <w:rPr>
          <w:sz w:val="28"/>
          <w:szCs w:val="28"/>
          <w:lang w:val="kk-KZ"/>
        </w:rPr>
      </w:pPr>
      <w:r w:rsidRPr="00844A62">
        <w:rPr>
          <w:sz w:val="28"/>
          <w:szCs w:val="28"/>
          <w:lang w:val="kk-KZ"/>
        </w:rPr>
        <w:t xml:space="preserve">Майда шоқылардың экологиялық жағдайы күрделілігі оның әртүрлі факторлардың өзара ақпалына байланысты. Олардың қатарына оның құрлықтағы орналасуы, геологиялық тарихы, құрғақ климат, тұрақсыз температуралық режим, жауын-шашынның біркелкі таралмауы, буланудың жоғары деңгейі, қарқынды үгілу процестері, әлсіз дамыған гидрографиялық желі, сондай-ақ жер бедері мен топырақтың алуан түрлілігі жатады.  Аймақтың флорасы мен фаунасы антропогендік әсерлердің салдарынан ғана емес, сонымен қатар ежелгі табиғи процестердің ықпалын да көрсетеді, бұл олардың </w:t>
      </w:r>
      <w:r w:rsidRPr="00D83132">
        <w:rPr>
          <w:sz w:val="28"/>
          <w:szCs w:val="28"/>
          <w:lang w:val="kk-KZ"/>
        </w:rPr>
        <w:t>құрамын географиялық эл</w:t>
      </w:r>
      <w:r w:rsidR="00E42B85" w:rsidRPr="00D83132">
        <w:rPr>
          <w:sz w:val="28"/>
          <w:szCs w:val="28"/>
          <w:lang w:val="kk-KZ"/>
        </w:rPr>
        <w:t>е</w:t>
      </w:r>
      <w:r w:rsidRPr="00D83132">
        <w:rPr>
          <w:sz w:val="28"/>
          <w:szCs w:val="28"/>
          <w:lang w:val="kk-KZ"/>
        </w:rPr>
        <w:t xml:space="preserve">менттер тұрғысынан әркелкі етеді </w:t>
      </w:r>
      <w:r w:rsidR="0013620C" w:rsidRPr="00D83132">
        <w:rPr>
          <w:sz w:val="28"/>
          <w:szCs w:val="28"/>
          <w:lang w:val="kk-KZ"/>
        </w:rPr>
        <w:t>[</w:t>
      </w:r>
      <w:r w:rsidR="00F551A4" w:rsidRPr="00D83132">
        <w:rPr>
          <w:sz w:val="28"/>
          <w:szCs w:val="28"/>
          <w:lang w:val="kk-KZ"/>
        </w:rPr>
        <w:t>7</w:t>
      </w:r>
      <w:r w:rsidR="00D83132" w:rsidRPr="00D83132">
        <w:rPr>
          <w:sz w:val="28"/>
          <w:szCs w:val="28"/>
          <w:lang w:val="kk-KZ"/>
        </w:rPr>
        <w:t>2, 55-61</w:t>
      </w:r>
      <w:r w:rsidR="00A16A2A">
        <w:rPr>
          <w:sz w:val="28"/>
          <w:szCs w:val="28"/>
          <w:lang w:val="kk-KZ"/>
        </w:rPr>
        <w:t xml:space="preserve"> бб.</w:t>
      </w:r>
      <w:r w:rsidR="0013620C" w:rsidRPr="00D83132">
        <w:rPr>
          <w:sz w:val="28"/>
          <w:szCs w:val="28"/>
          <w:lang w:val="kk-KZ"/>
        </w:rPr>
        <w:t>].</w:t>
      </w:r>
    </w:p>
    <w:p w14:paraId="1508A7A1" w14:textId="77777777" w:rsidR="00903C26" w:rsidRDefault="00903C26" w:rsidP="00844A62">
      <w:pPr>
        <w:ind w:firstLine="709"/>
        <w:jc w:val="both"/>
        <w:rPr>
          <w:sz w:val="28"/>
          <w:szCs w:val="28"/>
          <w:lang w:val="kk-KZ"/>
        </w:rPr>
      </w:pPr>
    </w:p>
    <w:p w14:paraId="08138CAE" w14:textId="77777777" w:rsidR="00903C26" w:rsidRDefault="00903C26" w:rsidP="00844A62">
      <w:pPr>
        <w:ind w:firstLine="709"/>
        <w:jc w:val="both"/>
        <w:rPr>
          <w:sz w:val="28"/>
          <w:szCs w:val="28"/>
          <w:lang w:val="kk-KZ"/>
        </w:rPr>
      </w:pPr>
    </w:p>
    <w:p w14:paraId="7108A3BC" w14:textId="77777777" w:rsidR="00903C26" w:rsidRPr="00844A62" w:rsidRDefault="00903C26" w:rsidP="00903C26">
      <w:pPr>
        <w:tabs>
          <w:tab w:val="left" w:pos="1276"/>
        </w:tabs>
        <w:ind w:firstLine="709"/>
        <w:jc w:val="both"/>
        <w:rPr>
          <w:sz w:val="28"/>
          <w:szCs w:val="28"/>
          <w:lang w:val="kk-KZ"/>
        </w:rPr>
      </w:pPr>
    </w:p>
    <w:p w14:paraId="40935AFF" w14:textId="77777777" w:rsidR="0013620C" w:rsidRPr="00844A62" w:rsidRDefault="0013620C" w:rsidP="00903C26">
      <w:pPr>
        <w:tabs>
          <w:tab w:val="left" w:pos="1276"/>
        </w:tabs>
        <w:ind w:firstLine="709"/>
        <w:jc w:val="both"/>
        <w:rPr>
          <w:b/>
          <w:bCs/>
          <w:sz w:val="28"/>
          <w:szCs w:val="28"/>
          <w:lang w:val="kk-KZ"/>
        </w:rPr>
      </w:pPr>
      <w:r w:rsidRPr="00844A62">
        <w:rPr>
          <w:b/>
          <w:bCs/>
          <w:sz w:val="28"/>
          <w:szCs w:val="28"/>
          <w:lang w:val="kk-KZ"/>
        </w:rPr>
        <w:t>2.2</w:t>
      </w:r>
      <w:r w:rsidRPr="00844A62">
        <w:rPr>
          <w:b/>
          <w:bCs/>
          <w:sz w:val="28"/>
          <w:szCs w:val="28"/>
          <w:lang w:val="kk-KZ"/>
        </w:rPr>
        <w:tab/>
        <w:t>Климат</w:t>
      </w:r>
    </w:p>
    <w:p w14:paraId="35A5432E" w14:textId="6105C679" w:rsidR="0013620C" w:rsidRPr="00844A62" w:rsidRDefault="001F6D55" w:rsidP="00844A62">
      <w:pPr>
        <w:ind w:firstLine="709"/>
        <w:jc w:val="both"/>
        <w:rPr>
          <w:sz w:val="28"/>
          <w:szCs w:val="28"/>
          <w:lang w:val="kk-KZ"/>
        </w:rPr>
      </w:pPr>
      <w:r w:rsidRPr="00844A62">
        <w:rPr>
          <w:sz w:val="28"/>
          <w:szCs w:val="28"/>
          <w:lang w:val="kk-KZ"/>
        </w:rPr>
        <w:t>Майда шоқылардың климаттық жағдайлары жер бедерінің ерекшеліктеріне және теңіз деңгейінен биіктігіне байланысты айтарлықтай өзгереді</w:t>
      </w:r>
      <w:r w:rsidR="0013620C" w:rsidRPr="00844A62">
        <w:rPr>
          <w:sz w:val="28"/>
          <w:szCs w:val="28"/>
          <w:lang w:val="kk-KZ"/>
        </w:rPr>
        <w:t xml:space="preserve">. </w:t>
      </w:r>
      <w:r w:rsidR="008135F0">
        <w:rPr>
          <w:sz w:val="28"/>
          <w:szCs w:val="28"/>
          <w:lang w:val="kk-KZ"/>
        </w:rPr>
        <w:t>Л.</w:t>
      </w:r>
      <w:r w:rsidRPr="00844A62">
        <w:rPr>
          <w:sz w:val="28"/>
          <w:szCs w:val="28"/>
          <w:lang w:val="kk-KZ"/>
        </w:rPr>
        <w:t>С. Бергтің [8</w:t>
      </w:r>
      <w:r w:rsidR="00D83132">
        <w:rPr>
          <w:sz w:val="28"/>
          <w:szCs w:val="28"/>
          <w:lang w:val="kk-KZ"/>
        </w:rPr>
        <w:t>2</w:t>
      </w:r>
      <w:r w:rsidRPr="00844A62">
        <w:rPr>
          <w:sz w:val="28"/>
          <w:szCs w:val="28"/>
          <w:lang w:val="kk-KZ"/>
        </w:rPr>
        <w:t xml:space="preserve">] </w:t>
      </w:r>
      <w:r w:rsidR="0013620C" w:rsidRPr="00844A62">
        <w:rPr>
          <w:sz w:val="28"/>
          <w:szCs w:val="28"/>
          <w:lang w:val="kk-KZ"/>
        </w:rPr>
        <w:t>классификаци</w:t>
      </w:r>
      <w:r w:rsidRPr="00844A62">
        <w:rPr>
          <w:sz w:val="28"/>
          <w:szCs w:val="28"/>
          <w:lang w:val="kk-KZ"/>
        </w:rPr>
        <w:t>ялық кестесінде бұл аймақ дала континенттік климат түріне, соның ішінде антициклондық басым ауа райы түріне жатқызылған. Бұл өңірлерде</w:t>
      </w:r>
      <w:r w:rsidR="007F17EE" w:rsidRPr="00844A62">
        <w:rPr>
          <w:sz w:val="28"/>
          <w:szCs w:val="28"/>
          <w:lang w:val="kk-KZ"/>
        </w:rPr>
        <w:t xml:space="preserve"> </w:t>
      </w:r>
      <w:r w:rsidRPr="00844A62">
        <w:rPr>
          <w:sz w:val="28"/>
          <w:szCs w:val="28"/>
          <w:lang w:val="kk-KZ"/>
        </w:rPr>
        <w:t>жылына бір рет қайталанатын құрғақшылық қалыпты құбылыс болып саналады</w:t>
      </w:r>
      <w:r w:rsidR="0013620C" w:rsidRPr="00844A62">
        <w:rPr>
          <w:sz w:val="28"/>
          <w:szCs w:val="28"/>
          <w:lang w:val="kk-KZ"/>
        </w:rPr>
        <w:t xml:space="preserve">. </w:t>
      </w:r>
    </w:p>
    <w:p w14:paraId="200F1674" w14:textId="3257AF1D" w:rsidR="0013620C" w:rsidRPr="00844A62" w:rsidRDefault="001F6D55" w:rsidP="00844A62">
      <w:pPr>
        <w:ind w:firstLine="709"/>
        <w:jc w:val="both"/>
        <w:rPr>
          <w:sz w:val="28"/>
          <w:szCs w:val="28"/>
          <w:lang w:val="kk-KZ"/>
        </w:rPr>
      </w:pPr>
      <w:r w:rsidRPr="00844A62">
        <w:rPr>
          <w:sz w:val="28"/>
          <w:szCs w:val="28"/>
          <w:lang w:val="kk-KZ"/>
        </w:rPr>
        <w:t xml:space="preserve">Дала аймағында қаңтардың орташа температурасы </w:t>
      </w:r>
      <w:r w:rsidR="00AB54EA" w:rsidRPr="00844A62">
        <w:rPr>
          <w:sz w:val="28"/>
          <w:szCs w:val="28"/>
          <w:lang w:val="kk-KZ"/>
        </w:rPr>
        <w:t>-</w:t>
      </w:r>
      <w:r w:rsidR="0013620C" w:rsidRPr="00844A62">
        <w:rPr>
          <w:sz w:val="28"/>
          <w:szCs w:val="28"/>
          <w:lang w:val="kk-KZ"/>
        </w:rPr>
        <w:t>17-18</w:t>
      </w:r>
      <w:r w:rsidR="0013620C" w:rsidRPr="00844A62">
        <w:rPr>
          <w:rFonts w:ascii="Cambria Math" w:hAnsi="Cambria Math" w:cs="Cambria Math"/>
          <w:sz w:val="28"/>
          <w:szCs w:val="28"/>
          <w:lang w:val="kk-KZ"/>
        </w:rPr>
        <w:t>℃</w:t>
      </w:r>
      <w:r w:rsidRPr="00844A62">
        <w:rPr>
          <w:sz w:val="28"/>
          <w:szCs w:val="28"/>
          <w:lang w:val="kk-KZ"/>
        </w:rPr>
        <w:t xml:space="preserve"> құрайды</w:t>
      </w:r>
      <w:r w:rsidR="0013620C" w:rsidRPr="00844A62">
        <w:rPr>
          <w:sz w:val="28"/>
          <w:szCs w:val="28"/>
          <w:lang w:val="kk-KZ"/>
        </w:rPr>
        <w:t xml:space="preserve">, </w:t>
      </w:r>
      <w:r w:rsidRPr="00844A62">
        <w:rPr>
          <w:sz w:val="28"/>
          <w:szCs w:val="28"/>
          <w:lang w:val="kk-KZ"/>
        </w:rPr>
        <w:t>ал</w:t>
      </w:r>
      <w:r w:rsidR="0013620C" w:rsidRPr="00844A62">
        <w:rPr>
          <w:sz w:val="28"/>
          <w:szCs w:val="28"/>
          <w:lang w:val="kk-KZ"/>
        </w:rPr>
        <w:t xml:space="preserve"> антициклон</w:t>
      </w:r>
      <w:r w:rsidRPr="00844A62">
        <w:rPr>
          <w:sz w:val="28"/>
          <w:szCs w:val="28"/>
          <w:lang w:val="kk-KZ"/>
        </w:rPr>
        <w:t xml:space="preserve">дық ауа райы жағдайында ауа температурасы </w:t>
      </w:r>
      <w:r w:rsidR="0013620C" w:rsidRPr="00844A62">
        <w:rPr>
          <w:sz w:val="28"/>
          <w:szCs w:val="28"/>
          <w:lang w:val="kk-KZ"/>
        </w:rPr>
        <w:t>-35-45</w:t>
      </w:r>
      <w:r w:rsidR="0013620C" w:rsidRPr="00844A62">
        <w:rPr>
          <w:rFonts w:ascii="Cambria Math" w:hAnsi="Cambria Math" w:cs="Cambria Math"/>
          <w:sz w:val="28"/>
          <w:szCs w:val="28"/>
          <w:lang w:val="kk-KZ"/>
        </w:rPr>
        <w:t>℃</w:t>
      </w:r>
      <w:r w:rsidRPr="00844A62">
        <w:rPr>
          <w:sz w:val="28"/>
          <w:szCs w:val="28"/>
          <w:lang w:val="kk-KZ"/>
        </w:rPr>
        <w:t xml:space="preserve"> дейін төмендейді</w:t>
      </w:r>
      <w:r w:rsidR="0013620C" w:rsidRPr="00844A62">
        <w:rPr>
          <w:sz w:val="28"/>
          <w:szCs w:val="28"/>
          <w:lang w:val="kk-KZ"/>
        </w:rPr>
        <w:t xml:space="preserve">. </w:t>
      </w:r>
      <w:r w:rsidRPr="00844A62">
        <w:rPr>
          <w:sz w:val="28"/>
          <w:szCs w:val="28"/>
          <w:lang w:val="kk-KZ"/>
        </w:rPr>
        <w:t xml:space="preserve">Шілденің орташа температурасы </w:t>
      </w:r>
      <w:r w:rsidR="0013620C" w:rsidRPr="00844A62">
        <w:rPr>
          <w:sz w:val="28"/>
          <w:szCs w:val="28"/>
          <w:lang w:val="kk-KZ"/>
        </w:rPr>
        <w:t>+19</w:t>
      </w:r>
      <w:r w:rsidR="00182AB5" w:rsidRPr="00844A62">
        <w:rPr>
          <w:sz w:val="28"/>
          <w:szCs w:val="28"/>
          <w:lang w:val="kk-KZ"/>
        </w:rPr>
        <w:t>-</w:t>
      </w:r>
      <w:r w:rsidR="0013620C" w:rsidRPr="00844A62">
        <w:rPr>
          <w:sz w:val="28"/>
          <w:szCs w:val="28"/>
          <w:lang w:val="kk-KZ"/>
        </w:rPr>
        <w:t>20</w:t>
      </w:r>
      <w:r w:rsidR="0013620C" w:rsidRPr="00844A62">
        <w:rPr>
          <w:rFonts w:ascii="Cambria Math" w:hAnsi="Cambria Math" w:cs="Cambria Math"/>
          <w:sz w:val="28"/>
          <w:szCs w:val="28"/>
          <w:lang w:val="kk-KZ"/>
        </w:rPr>
        <w:t>℃</w:t>
      </w:r>
      <w:r w:rsidR="0013620C" w:rsidRPr="00844A62">
        <w:rPr>
          <w:sz w:val="28"/>
          <w:szCs w:val="28"/>
          <w:lang w:val="kk-KZ"/>
        </w:rPr>
        <w:t xml:space="preserve">, </w:t>
      </w:r>
      <w:r w:rsidRPr="00844A62">
        <w:rPr>
          <w:sz w:val="28"/>
          <w:szCs w:val="28"/>
          <w:lang w:val="kk-KZ"/>
        </w:rPr>
        <w:t xml:space="preserve">кейде </w:t>
      </w:r>
      <w:r w:rsidR="0013620C" w:rsidRPr="00844A62">
        <w:rPr>
          <w:sz w:val="28"/>
          <w:szCs w:val="28"/>
          <w:lang w:val="kk-KZ"/>
        </w:rPr>
        <w:t>35</w:t>
      </w:r>
      <w:r w:rsidR="0013620C" w:rsidRPr="00844A62">
        <w:rPr>
          <w:rFonts w:ascii="Cambria Math" w:hAnsi="Cambria Math" w:cs="Cambria Math"/>
          <w:sz w:val="28"/>
          <w:szCs w:val="28"/>
          <w:lang w:val="kk-KZ"/>
        </w:rPr>
        <w:t>℃</w:t>
      </w:r>
      <w:r w:rsidRPr="00844A62">
        <w:rPr>
          <w:sz w:val="28"/>
          <w:szCs w:val="28"/>
          <w:lang w:val="kk-KZ"/>
        </w:rPr>
        <w:t xml:space="preserve"> дейін көтеріледі</w:t>
      </w:r>
      <w:r w:rsidR="0013620C" w:rsidRPr="00844A62">
        <w:rPr>
          <w:sz w:val="28"/>
          <w:szCs w:val="28"/>
          <w:lang w:val="kk-KZ"/>
        </w:rPr>
        <w:t xml:space="preserve">. </w:t>
      </w:r>
      <w:r w:rsidRPr="00844A62">
        <w:rPr>
          <w:sz w:val="28"/>
          <w:szCs w:val="28"/>
          <w:lang w:val="kk-KZ"/>
        </w:rPr>
        <w:t>Қыс мезгілінен жазға ауысу тез жүреді</w:t>
      </w:r>
      <w:r w:rsidR="0013620C" w:rsidRPr="00844A62">
        <w:rPr>
          <w:sz w:val="28"/>
          <w:szCs w:val="28"/>
          <w:lang w:val="kk-KZ"/>
        </w:rPr>
        <w:t xml:space="preserve"> [</w:t>
      </w:r>
      <w:r w:rsidR="009B45FF" w:rsidRPr="00844A62">
        <w:rPr>
          <w:sz w:val="28"/>
          <w:szCs w:val="28"/>
          <w:lang w:val="kk-KZ"/>
        </w:rPr>
        <w:t>8</w:t>
      </w:r>
      <w:r w:rsidR="00D83132">
        <w:rPr>
          <w:sz w:val="28"/>
          <w:szCs w:val="28"/>
          <w:lang w:val="kk-KZ"/>
        </w:rPr>
        <w:t>3</w:t>
      </w:r>
      <w:r w:rsidR="009B45FF" w:rsidRPr="00844A62">
        <w:rPr>
          <w:sz w:val="28"/>
          <w:szCs w:val="28"/>
          <w:lang w:val="kk-KZ"/>
        </w:rPr>
        <w:t>, 8</w:t>
      </w:r>
      <w:r w:rsidR="00D83132">
        <w:rPr>
          <w:sz w:val="28"/>
          <w:szCs w:val="28"/>
          <w:lang w:val="kk-KZ"/>
        </w:rPr>
        <w:t>4</w:t>
      </w:r>
      <w:r w:rsidR="0013620C" w:rsidRPr="00844A62">
        <w:rPr>
          <w:sz w:val="28"/>
          <w:szCs w:val="28"/>
          <w:lang w:val="kk-KZ"/>
        </w:rPr>
        <w:t>].</w:t>
      </w:r>
      <w:r w:rsidR="007F17EE" w:rsidRPr="00844A62">
        <w:rPr>
          <w:sz w:val="28"/>
          <w:szCs w:val="28"/>
          <w:lang w:val="kk-KZ"/>
        </w:rPr>
        <w:t xml:space="preserve"> Толығырақ 2-суретте көрсетілген.</w:t>
      </w:r>
      <w:r w:rsidR="0013620C" w:rsidRPr="00844A62">
        <w:rPr>
          <w:sz w:val="28"/>
          <w:szCs w:val="28"/>
          <w:lang w:val="kk-KZ"/>
        </w:rPr>
        <w:t xml:space="preserve"> </w:t>
      </w:r>
    </w:p>
    <w:p w14:paraId="56C06739" w14:textId="77777777" w:rsidR="00991A1D" w:rsidRPr="00844A62" w:rsidRDefault="00991A1D" w:rsidP="00844A62">
      <w:pPr>
        <w:ind w:firstLine="709"/>
        <w:jc w:val="both"/>
        <w:rPr>
          <w:sz w:val="28"/>
          <w:szCs w:val="28"/>
          <w:lang w:val="kk-KZ"/>
        </w:rPr>
      </w:pPr>
      <w:r w:rsidRPr="00844A62">
        <w:rPr>
          <w:sz w:val="28"/>
          <w:szCs w:val="28"/>
          <w:lang w:val="kk-KZ"/>
        </w:rPr>
        <w:t>Деректер көзі ретінде Қазақстан Республикасы Экология және табиғи ресурстар министрлігінің, «Казгидромет» РМК материалдары пайдаланылды.</w:t>
      </w:r>
    </w:p>
    <w:p w14:paraId="2E44D1A5" w14:textId="4DA195C9" w:rsidR="00991A1D" w:rsidRPr="00844A62" w:rsidRDefault="00991A1D" w:rsidP="00844A62">
      <w:pPr>
        <w:ind w:firstLine="709"/>
        <w:jc w:val="both"/>
        <w:rPr>
          <w:sz w:val="28"/>
          <w:szCs w:val="28"/>
          <w:lang w:val="kk-KZ"/>
        </w:rPr>
      </w:pPr>
      <w:r w:rsidRPr="00844A62">
        <w:rPr>
          <w:sz w:val="28"/>
          <w:szCs w:val="28"/>
          <w:lang w:val="kk-KZ"/>
        </w:rPr>
        <w:t>Жылдық жауын-шашын мөлшері орта есеппен 150-400 мм құрайды, оның басым бөлігі көктемде және күзде түседі. Жаз мезгілінде булану процесі дала аймақтарында жауын-шашын мөлшерінен 3-7 есе, шөлді аймақтарда 15-18 есе асады [8</w:t>
      </w:r>
      <w:r w:rsidR="00D83132">
        <w:rPr>
          <w:sz w:val="28"/>
          <w:szCs w:val="28"/>
          <w:lang w:val="kk-KZ"/>
        </w:rPr>
        <w:t>5</w:t>
      </w:r>
      <w:r w:rsidRPr="00844A62">
        <w:rPr>
          <w:sz w:val="28"/>
          <w:szCs w:val="28"/>
          <w:lang w:val="kk-KZ"/>
        </w:rPr>
        <w:t xml:space="preserve">]. </w:t>
      </w:r>
    </w:p>
    <w:p w14:paraId="212B7BEA" w14:textId="2E979626" w:rsidR="00991A1D" w:rsidRPr="00844A62" w:rsidRDefault="00991A1D" w:rsidP="00844A62">
      <w:pPr>
        <w:ind w:firstLine="709"/>
        <w:jc w:val="both"/>
        <w:rPr>
          <w:sz w:val="28"/>
          <w:szCs w:val="28"/>
          <w:lang w:val="kk-KZ"/>
        </w:rPr>
      </w:pPr>
      <w:r w:rsidRPr="00844A62">
        <w:rPr>
          <w:sz w:val="28"/>
          <w:szCs w:val="28"/>
          <w:lang w:val="kk-KZ"/>
        </w:rPr>
        <w:t xml:space="preserve">Аймақтағы жел </w:t>
      </w:r>
      <w:r w:rsidR="00AB54EA" w:rsidRPr="00844A62">
        <w:rPr>
          <w:sz w:val="28"/>
          <w:szCs w:val="28"/>
          <w:lang w:val="kk-KZ"/>
        </w:rPr>
        <w:t>–</w:t>
      </w:r>
      <w:r w:rsidRPr="00844A62">
        <w:rPr>
          <w:sz w:val="28"/>
          <w:szCs w:val="28"/>
          <w:lang w:val="kk-KZ"/>
        </w:rPr>
        <w:t xml:space="preserve"> ылғалдың қайта бөлінуі мен микроклиматтық жағдайлардың қалыптасуында маңызды рөл атқарады. Бұл өңірге қатты желдер тән, ал жаз айларында олар шаңды дауылдарға ұласуы мүмкін.</w:t>
      </w:r>
    </w:p>
    <w:p w14:paraId="1C3D72BD" w14:textId="4146B2C7" w:rsidR="00991A1D" w:rsidRPr="00844A62" w:rsidRDefault="00991A1D" w:rsidP="00844A62">
      <w:pPr>
        <w:ind w:firstLine="709"/>
        <w:jc w:val="both"/>
        <w:rPr>
          <w:sz w:val="28"/>
          <w:szCs w:val="28"/>
          <w:lang w:val="kk-KZ"/>
        </w:rPr>
      </w:pPr>
      <w:r w:rsidRPr="00844A62">
        <w:rPr>
          <w:sz w:val="28"/>
          <w:szCs w:val="28"/>
          <w:lang w:val="kk-KZ"/>
        </w:rPr>
        <w:t>Топырақ-климаттық жағдайларына байланысты майда шоқылар үш аймаққа бөлінеді: дала, жартылай шөлейт және шөлейт [8</w:t>
      </w:r>
      <w:r w:rsidR="00D83132">
        <w:rPr>
          <w:sz w:val="28"/>
          <w:szCs w:val="28"/>
          <w:lang w:val="kk-KZ"/>
        </w:rPr>
        <w:t>6</w:t>
      </w:r>
      <w:r w:rsidR="00903C26">
        <w:rPr>
          <w:sz w:val="28"/>
          <w:szCs w:val="28"/>
          <w:lang w:val="kk-KZ"/>
        </w:rPr>
        <w:t>]. Исаченко А.</w:t>
      </w:r>
      <w:r w:rsidRPr="00844A62">
        <w:rPr>
          <w:sz w:val="28"/>
          <w:szCs w:val="28"/>
          <w:lang w:val="kk-KZ"/>
        </w:rPr>
        <w:t>Г. әзірлеген жерүсті ландшафттарының жіктелу сызбасына сәйкес, бұл аймақтар суббореалды жартылай құрғақ, суббореалды құрғақ және суббореалды аса құрғақ типтерге жатады. Мұндай жіктеуге негіз болған критерийлер ландшафттардың гидротермиялық режиміндегі жылу мен ылғал арасындағы айтарлықтай айырмашылықтарға негізделген [8</w:t>
      </w:r>
      <w:r w:rsidR="00D83132">
        <w:rPr>
          <w:sz w:val="28"/>
          <w:szCs w:val="28"/>
          <w:lang w:val="kk-KZ"/>
        </w:rPr>
        <w:t>7</w:t>
      </w:r>
      <w:r w:rsidRPr="00844A62">
        <w:rPr>
          <w:sz w:val="28"/>
          <w:szCs w:val="28"/>
          <w:lang w:val="kk-KZ"/>
        </w:rPr>
        <w:t xml:space="preserve">]. </w:t>
      </w:r>
    </w:p>
    <w:p w14:paraId="7DDD1257" w14:textId="77777777" w:rsidR="00991A1D" w:rsidRPr="00844A62" w:rsidRDefault="00991A1D" w:rsidP="00844A62">
      <w:pPr>
        <w:ind w:firstLine="709"/>
        <w:jc w:val="both"/>
        <w:rPr>
          <w:sz w:val="28"/>
          <w:szCs w:val="28"/>
          <w:lang w:val="kk-KZ"/>
        </w:rPr>
        <w:sectPr w:rsidR="00991A1D" w:rsidRPr="00844A62" w:rsidSect="00844A62">
          <w:footerReference w:type="default" r:id="rId8"/>
          <w:type w:val="continuous"/>
          <w:pgSz w:w="11906" w:h="16838" w:code="9"/>
          <w:pgMar w:top="1134" w:right="567" w:bottom="1134" w:left="1701" w:header="709" w:footer="709" w:gutter="0"/>
          <w:cols w:space="708"/>
          <w:titlePg/>
          <w:docGrid w:linePitch="360"/>
        </w:sectPr>
      </w:pPr>
    </w:p>
    <w:p w14:paraId="461991DD" w14:textId="3F15C7AD" w:rsidR="007F17EE" w:rsidRPr="00844A62" w:rsidRDefault="0013620C" w:rsidP="00844A62">
      <w:pPr>
        <w:tabs>
          <w:tab w:val="left" w:pos="2690"/>
        </w:tabs>
        <w:jc w:val="both"/>
        <w:rPr>
          <w:sz w:val="28"/>
          <w:szCs w:val="28"/>
          <w:lang w:val="kk-KZ"/>
        </w:rPr>
      </w:pPr>
      <w:r w:rsidRPr="00844A62">
        <w:rPr>
          <w:noProof/>
          <w:sz w:val="28"/>
          <w:szCs w:val="28"/>
        </w:rPr>
        <w:drawing>
          <wp:inline distT="0" distB="0" distL="0" distR="0" wp14:anchorId="243CBBE3" wp14:editId="4FB8EE06">
            <wp:extent cx="8948615" cy="4298462"/>
            <wp:effectExtent l="0" t="0" r="5080" b="6985"/>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rotWithShape="1">
                    <a:blip r:embed="rId9">
                      <a:extLst>
                        <a:ext uri="{28A0092B-C50C-407E-A947-70E740481C1C}">
                          <a14:useLocalDpi xmlns:a14="http://schemas.microsoft.com/office/drawing/2010/main" val="0"/>
                        </a:ext>
                      </a:extLst>
                    </a:blip>
                    <a:srcRect l="685" t="9760" r="1116" b="2226"/>
                    <a:stretch/>
                  </pic:blipFill>
                  <pic:spPr bwMode="auto">
                    <a:xfrm>
                      <a:off x="0" y="0"/>
                      <a:ext cx="8962478" cy="4305121"/>
                    </a:xfrm>
                    <a:prstGeom prst="rect">
                      <a:avLst/>
                    </a:prstGeom>
                    <a:noFill/>
                    <a:ln>
                      <a:noFill/>
                    </a:ln>
                    <a:extLst>
                      <a:ext uri="{53640926-AAD7-44D8-BBD7-CCE9431645EC}">
                        <a14:shadowObscured xmlns:a14="http://schemas.microsoft.com/office/drawing/2010/main"/>
                      </a:ext>
                    </a:extLst>
                  </pic:spPr>
                </pic:pic>
              </a:graphicData>
            </a:graphic>
          </wp:inline>
        </w:drawing>
      </w:r>
    </w:p>
    <w:p w14:paraId="6CA4976B" w14:textId="77777777" w:rsidR="00903C26" w:rsidRPr="00903C26" w:rsidRDefault="00903C26" w:rsidP="00844A62">
      <w:pPr>
        <w:tabs>
          <w:tab w:val="left" w:pos="2690"/>
        </w:tabs>
        <w:ind w:firstLine="709"/>
        <w:jc w:val="center"/>
        <w:rPr>
          <w:sz w:val="16"/>
          <w:szCs w:val="16"/>
          <w:lang w:val="kk-KZ"/>
        </w:rPr>
      </w:pPr>
    </w:p>
    <w:p w14:paraId="5DFD9A1C" w14:textId="172740BF" w:rsidR="007F17EE" w:rsidRPr="00A771A8" w:rsidRDefault="007F17EE" w:rsidP="00844A62">
      <w:pPr>
        <w:tabs>
          <w:tab w:val="left" w:pos="2690"/>
        </w:tabs>
        <w:ind w:firstLine="709"/>
        <w:jc w:val="center"/>
        <w:rPr>
          <w:sz w:val="28"/>
          <w:szCs w:val="28"/>
          <w:lang w:val="kk-KZ"/>
        </w:rPr>
      </w:pPr>
      <w:r w:rsidRPr="00844A62">
        <w:rPr>
          <w:sz w:val="28"/>
          <w:szCs w:val="28"/>
          <w:lang w:val="kk-KZ"/>
        </w:rPr>
        <w:t>Cурет 2</w:t>
      </w:r>
      <w:r w:rsidR="00CA335F" w:rsidRPr="00844A62">
        <w:rPr>
          <w:sz w:val="28"/>
          <w:szCs w:val="28"/>
          <w:lang w:val="kk-KZ"/>
        </w:rPr>
        <w:t xml:space="preserve"> </w:t>
      </w:r>
      <w:r w:rsidR="00903C26">
        <w:rPr>
          <w:sz w:val="28"/>
          <w:szCs w:val="28"/>
          <w:lang w:val="kk-KZ"/>
        </w:rPr>
        <w:t>‒</w:t>
      </w:r>
      <w:r w:rsidRPr="00844A62">
        <w:rPr>
          <w:sz w:val="28"/>
          <w:szCs w:val="28"/>
          <w:lang w:val="kk-KZ"/>
        </w:rPr>
        <w:t xml:space="preserve"> 2020-2024 жылдар аралығындағы Орталық Қазақстан майда шоқылары аймағының орташа айлық температуралық көрсеткіштері</w:t>
      </w:r>
      <w:r w:rsidR="00A771A8">
        <w:rPr>
          <w:sz w:val="28"/>
          <w:szCs w:val="28"/>
          <w:lang w:val="kk-KZ"/>
        </w:rPr>
        <w:t xml:space="preserve"> </w:t>
      </w:r>
      <w:r w:rsidR="00A771A8" w:rsidRPr="00A771A8">
        <w:rPr>
          <w:sz w:val="28"/>
          <w:szCs w:val="28"/>
          <w:lang w:val="kk-KZ"/>
        </w:rPr>
        <w:t>[</w:t>
      </w:r>
      <w:r w:rsidR="00A771A8">
        <w:rPr>
          <w:sz w:val="28"/>
          <w:szCs w:val="28"/>
          <w:lang w:val="kk-KZ"/>
        </w:rPr>
        <w:t>автор құрастырған</w:t>
      </w:r>
      <w:r w:rsidR="00A771A8" w:rsidRPr="00A771A8">
        <w:rPr>
          <w:sz w:val="28"/>
          <w:szCs w:val="28"/>
          <w:lang w:val="kk-KZ"/>
        </w:rPr>
        <w:t>]</w:t>
      </w:r>
    </w:p>
    <w:p w14:paraId="650E014E" w14:textId="77777777" w:rsidR="007F17EE" w:rsidRDefault="007F17EE" w:rsidP="00844A62">
      <w:pPr>
        <w:tabs>
          <w:tab w:val="left" w:pos="2690"/>
        </w:tabs>
        <w:ind w:firstLine="709"/>
        <w:jc w:val="both"/>
        <w:rPr>
          <w:sz w:val="28"/>
          <w:szCs w:val="28"/>
          <w:lang w:val="kk-KZ"/>
        </w:rPr>
      </w:pPr>
    </w:p>
    <w:p w14:paraId="4FAE4BF3" w14:textId="77777777" w:rsidR="00903C26" w:rsidRPr="00844A62" w:rsidRDefault="00903C26" w:rsidP="00844A62">
      <w:pPr>
        <w:tabs>
          <w:tab w:val="left" w:pos="2690"/>
        </w:tabs>
        <w:ind w:firstLine="709"/>
        <w:jc w:val="both"/>
        <w:rPr>
          <w:sz w:val="28"/>
          <w:szCs w:val="28"/>
          <w:lang w:val="kk-KZ"/>
        </w:rPr>
        <w:sectPr w:rsidR="00903C26" w:rsidRPr="00844A62" w:rsidSect="00903C26">
          <w:pgSz w:w="16838" w:h="11906" w:orient="landscape" w:code="9"/>
          <w:pgMar w:top="1701" w:right="1134" w:bottom="567" w:left="1134" w:header="709" w:footer="709" w:gutter="0"/>
          <w:cols w:space="708"/>
          <w:docGrid w:linePitch="360"/>
        </w:sectPr>
      </w:pPr>
    </w:p>
    <w:p w14:paraId="0C77D1AB" w14:textId="77777777" w:rsidR="0013620C" w:rsidRPr="00844A62" w:rsidRDefault="00630A5D" w:rsidP="00844A62">
      <w:pPr>
        <w:ind w:firstLine="709"/>
        <w:jc w:val="both"/>
        <w:rPr>
          <w:sz w:val="28"/>
          <w:szCs w:val="28"/>
          <w:lang w:val="kk-KZ"/>
        </w:rPr>
      </w:pPr>
      <w:r w:rsidRPr="00844A62">
        <w:rPr>
          <w:sz w:val="28"/>
          <w:szCs w:val="28"/>
          <w:lang w:val="kk-KZ"/>
        </w:rPr>
        <w:t xml:space="preserve">Майда шоқылар климаттық көрсеткіштері жер бедерінің сипаты мен теңіз деңгейінен биіктігіне байланысты айтарлықтай өзгереді. Мысалы құрғақ далаларда радиациялық индекс шамамен 2-ге тең, ал радиациялық режим жер </w:t>
      </w:r>
      <w:r w:rsidR="00064A51" w:rsidRPr="00844A62">
        <w:rPr>
          <w:sz w:val="28"/>
          <w:szCs w:val="28"/>
          <w:lang w:val="kk-KZ"/>
        </w:rPr>
        <w:t xml:space="preserve">бетінің еңістігі мен экспозициясына тәуелді. Шөлейт дала құрғақ далаға қарағанда күн радиациясын көбірек қабылдайды, бірақ жауын-шашын мөлшері аз болады. Сонымен қатар, температуралық режим де өзгерістерге ұшырайды: қыста инверсия әсерінен таулы жерлердегі ауа райы жазықтар мен тауаралық ойпаттарға қарағанда айтарлықтай жылырақ болады. Ал төмен таулы аймақтарда жауын-шашын мөлшері айналасындағы жазықтармен салыстырғанда 100 мм-ге артады. </w:t>
      </w:r>
      <w:r w:rsidRPr="00844A62">
        <w:rPr>
          <w:sz w:val="28"/>
          <w:szCs w:val="28"/>
          <w:lang w:val="kk-KZ"/>
        </w:rPr>
        <w:t xml:space="preserve">  </w:t>
      </w:r>
    </w:p>
    <w:p w14:paraId="6BB34D55" w14:textId="77777777" w:rsidR="0013620C" w:rsidRPr="00844A62" w:rsidRDefault="0013620C" w:rsidP="00844A62">
      <w:pPr>
        <w:ind w:firstLine="709"/>
        <w:jc w:val="both"/>
        <w:rPr>
          <w:b/>
          <w:bCs/>
          <w:sz w:val="28"/>
          <w:szCs w:val="28"/>
          <w:lang w:val="kk-KZ"/>
        </w:rPr>
      </w:pPr>
    </w:p>
    <w:p w14:paraId="58AAA944" w14:textId="77777777" w:rsidR="0013620C" w:rsidRPr="00844A62" w:rsidRDefault="0013620C" w:rsidP="00903C26">
      <w:pPr>
        <w:tabs>
          <w:tab w:val="left" w:pos="1134"/>
        </w:tabs>
        <w:ind w:firstLine="709"/>
        <w:jc w:val="both"/>
        <w:rPr>
          <w:b/>
          <w:bCs/>
          <w:sz w:val="28"/>
          <w:szCs w:val="28"/>
          <w:lang w:val="kk-KZ"/>
        </w:rPr>
      </w:pPr>
      <w:r w:rsidRPr="00844A62">
        <w:rPr>
          <w:b/>
          <w:bCs/>
          <w:sz w:val="28"/>
          <w:szCs w:val="28"/>
          <w:lang w:val="kk-KZ"/>
        </w:rPr>
        <w:t>2.3</w:t>
      </w:r>
      <w:r w:rsidRPr="00844A62">
        <w:rPr>
          <w:b/>
          <w:bCs/>
          <w:sz w:val="28"/>
          <w:szCs w:val="28"/>
          <w:lang w:val="kk-KZ"/>
        </w:rPr>
        <w:tab/>
      </w:r>
      <w:r w:rsidR="00AD1432" w:rsidRPr="00844A62">
        <w:rPr>
          <w:b/>
          <w:sz w:val="28"/>
          <w:szCs w:val="28"/>
          <w:lang w:val="kk-KZ"/>
        </w:rPr>
        <w:t>Топырақ жамылғысы</w:t>
      </w:r>
    </w:p>
    <w:p w14:paraId="15ED4910" w14:textId="0EDB09F7" w:rsidR="0013620C" w:rsidRPr="00844A62" w:rsidRDefault="0082364A" w:rsidP="00844A62">
      <w:pPr>
        <w:ind w:firstLine="709"/>
        <w:jc w:val="both"/>
        <w:rPr>
          <w:color w:val="000000"/>
          <w:sz w:val="28"/>
          <w:szCs w:val="28"/>
          <w:lang w:val="kk-KZ"/>
        </w:rPr>
      </w:pPr>
      <w:r w:rsidRPr="00844A62">
        <w:rPr>
          <w:color w:val="000000"/>
          <w:sz w:val="28"/>
          <w:szCs w:val="28"/>
          <w:lang w:val="kk-KZ"/>
        </w:rPr>
        <w:t xml:space="preserve">Шамамен </w:t>
      </w:r>
      <w:r w:rsidR="0013620C" w:rsidRPr="00844A62">
        <w:rPr>
          <w:color w:val="000000"/>
          <w:sz w:val="28"/>
          <w:szCs w:val="28"/>
          <w:lang w:val="kk-KZ"/>
        </w:rPr>
        <w:t>50</w:t>
      </w:r>
      <w:r w:rsidR="00182AB5" w:rsidRPr="00844A62">
        <w:rPr>
          <w:color w:val="000000"/>
          <w:sz w:val="28"/>
          <w:szCs w:val="28"/>
          <w:lang w:val="kk-KZ"/>
        </w:rPr>
        <w:t>-</w:t>
      </w:r>
      <w:r w:rsidR="0013620C" w:rsidRPr="00844A62">
        <w:rPr>
          <w:color w:val="000000"/>
          <w:sz w:val="28"/>
          <w:szCs w:val="28"/>
          <w:lang w:val="kk-KZ"/>
        </w:rPr>
        <w:t xml:space="preserve">30 млн </w:t>
      </w:r>
      <w:r w:rsidRPr="00844A62">
        <w:rPr>
          <w:color w:val="000000"/>
          <w:sz w:val="28"/>
          <w:szCs w:val="28"/>
          <w:lang w:val="kk-KZ"/>
        </w:rPr>
        <w:t>жыл бұрын Қ</w:t>
      </w:r>
      <w:r w:rsidR="0013620C" w:rsidRPr="00844A62">
        <w:rPr>
          <w:color w:val="000000"/>
          <w:sz w:val="28"/>
          <w:szCs w:val="28"/>
          <w:lang w:val="kk-KZ"/>
        </w:rPr>
        <w:t>аза</w:t>
      </w:r>
      <w:r w:rsidRPr="00844A62">
        <w:rPr>
          <w:color w:val="000000"/>
          <w:sz w:val="28"/>
          <w:szCs w:val="28"/>
          <w:lang w:val="kk-KZ"/>
        </w:rPr>
        <w:t>қ</w:t>
      </w:r>
      <w:r w:rsidR="0013620C" w:rsidRPr="00844A62">
        <w:rPr>
          <w:color w:val="000000"/>
          <w:sz w:val="28"/>
          <w:szCs w:val="28"/>
          <w:lang w:val="kk-KZ"/>
        </w:rPr>
        <w:t>стан</w:t>
      </w:r>
      <w:r w:rsidRPr="00844A62">
        <w:rPr>
          <w:color w:val="000000"/>
          <w:sz w:val="28"/>
          <w:szCs w:val="28"/>
          <w:lang w:val="kk-KZ"/>
        </w:rPr>
        <w:t xml:space="preserve"> аумағын орман және орманды дала ландшафттары алып жатқан. Далалану процесі олигоценнің соңында-миоценнің басында, шамамен </w:t>
      </w:r>
      <w:r w:rsidR="0013620C" w:rsidRPr="00844A62">
        <w:rPr>
          <w:color w:val="000000"/>
          <w:sz w:val="28"/>
          <w:szCs w:val="28"/>
          <w:lang w:val="kk-KZ"/>
        </w:rPr>
        <w:t xml:space="preserve">25 млн </w:t>
      </w:r>
      <w:r w:rsidR="0080382B" w:rsidRPr="00844A62">
        <w:rPr>
          <w:color w:val="000000"/>
          <w:sz w:val="28"/>
          <w:szCs w:val="28"/>
          <w:lang w:val="kk-KZ"/>
        </w:rPr>
        <w:t>жыл бұрын басталған</w:t>
      </w:r>
      <w:r w:rsidR="0013620C" w:rsidRPr="00844A62">
        <w:rPr>
          <w:color w:val="000000"/>
          <w:sz w:val="28"/>
          <w:szCs w:val="28"/>
          <w:lang w:val="kk-KZ"/>
        </w:rPr>
        <w:t xml:space="preserve"> [</w:t>
      </w:r>
      <w:r w:rsidR="009B15FD" w:rsidRPr="00844A62">
        <w:rPr>
          <w:color w:val="000000"/>
          <w:sz w:val="28"/>
          <w:szCs w:val="28"/>
          <w:lang w:val="kk-KZ"/>
        </w:rPr>
        <w:t>8</w:t>
      </w:r>
      <w:r w:rsidR="00D83132">
        <w:rPr>
          <w:color w:val="000000"/>
          <w:sz w:val="28"/>
          <w:szCs w:val="28"/>
          <w:lang w:val="kk-KZ"/>
        </w:rPr>
        <w:t>8</w:t>
      </w:r>
      <w:r w:rsidR="0013620C" w:rsidRPr="00844A62">
        <w:rPr>
          <w:color w:val="000000"/>
          <w:sz w:val="28"/>
          <w:szCs w:val="28"/>
          <w:lang w:val="kk-KZ"/>
        </w:rPr>
        <w:t xml:space="preserve">]. </w:t>
      </w:r>
    </w:p>
    <w:p w14:paraId="4B189F56" w14:textId="306AAFEC" w:rsidR="0013620C" w:rsidRPr="00844A62" w:rsidRDefault="00A83E56" w:rsidP="00844A62">
      <w:pPr>
        <w:ind w:firstLine="709"/>
        <w:jc w:val="both"/>
        <w:rPr>
          <w:sz w:val="28"/>
          <w:szCs w:val="28"/>
          <w:lang w:val="kk-KZ"/>
        </w:rPr>
      </w:pPr>
      <w:r w:rsidRPr="00844A62">
        <w:rPr>
          <w:sz w:val="28"/>
          <w:szCs w:val="28"/>
          <w:lang w:val="kk-KZ"/>
        </w:rPr>
        <w:t>Аймақтағы топырақ түзуші жыныстар әртүрлі жыныстардың элювийлерінен тұрады, олар су мен желдің әсеріне ұшырап, жер бетіне шығады. Биіктіктерде мұндай жыныстар әдетте қиыршықтасты элювиалды-делювиалды саздақтардан, сирек жағдайда құсдақтардан тұрады. Майда шоқылардың төменгі бөліктері күрделі механикалық құрамды және тұзданған делювиалды саздақтардан қалыптасқан. Есіл, Нұра, Құланөтпес өзендерінің алаптарындағы суайрықтар мен өзенаралық кеңістіктер ауыр  саздақтар мен жеңіл саздармен жабылған, олар карбонаттылығымен және айтарлықтай қуаттылығымен ерекшеленеді</w:t>
      </w:r>
      <w:r w:rsidR="0013620C" w:rsidRPr="00844A62">
        <w:rPr>
          <w:sz w:val="28"/>
          <w:szCs w:val="28"/>
          <w:lang w:val="kk-KZ"/>
        </w:rPr>
        <w:t xml:space="preserve"> [</w:t>
      </w:r>
      <w:r w:rsidR="00D83132">
        <w:rPr>
          <w:sz w:val="28"/>
          <w:szCs w:val="28"/>
          <w:lang w:val="kk-KZ"/>
        </w:rPr>
        <w:t>89</w:t>
      </w:r>
      <w:r w:rsidR="0013620C" w:rsidRPr="00844A62">
        <w:rPr>
          <w:sz w:val="28"/>
          <w:szCs w:val="28"/>
          <w:lang w:val="kk-KZ"/>
        </w:rPr>
        <w:t>].</w:t>
      </w:r>
    </w:p>
    <w:p w14:paraId="0AA58CBF" w14:textId="7A06CF3F" w:rsidR="0013620C" w:rsidRPr="00844A62" w:rsidRDefault="00903C26" w:rsidP="00844A62">
      <w:pPr>
        <w:ind w:firstLine="709"/>
        <w:jc w:val="both"/>
        <w:rPr>
          <w:color w:val="000000"/>
          <w:sz w:val="28"/>
          <w:szCs w:val="28"/>
          <w:lang w:val="kk-KZ"/>
        </w:rPr>
      </w:pPr>
      <w:r>
        <w:rPr>
          <w:color w:val="000000"/>
          <w:sz w:val="28"/>
          <w:szCs w:val="28"/>
          <w:lang w:val="kk-KZ"/>
        </w:rPr>
        <w:t>И.</w:t>
      </w:r>
      <w:r w:rsidR="0013620C" w:rsidRPr="00844A62">
        <w:rPr>
          <w:color w:val="000000"/>
          <w:sz w:val="28"/>
          <w:szCs w:val="28"/>
          <w:lang w:val="kk-KZ"/>
        </w:rPr>
        <w:t>С. Кауричев</w:t>
      </w:r>
      <w:r w:rsidR="00AA01BE" w:rsidRPr="00844A62">
        <w:rPr>
          <w:color w:val="000000"/>
          <w:sz w:val="28"/>
          <w:szCs w:val="28"/>
          <w:lang w:val="kk-KZ"/>
        </w:rPr>
        <w:t xml:space="preserve"> өзінің әріптестерімен бұрынғы КСРО аумағының топырақ-географиялық аудандастыру схемасына сәйкес, майда шоқылар аумағында үш топырақ аймағвн бөледі: дала, құрғақ дала және далалық-шөлейт</w:t>
      </w:r>
      <w:r w:rsidR="0013620C" w:rsidRPr="00844A62">
        <w:rPr>
          <w:color w:val="000000"/>
          <w:sz w:val="28"/>
          <w:szCs w:val="28"/>
          <w:lang w:val="kk-KZ"/>
        </w:rPr>
        <w:t xml:space="preserve"> (</w:t>
      </w:r>
      <w:r w:rsidR="005D366C" w:rsidRPr="00844A62">
        <w:rPr>
          <w:color w:val="000000"/>
          <w:sz w:val="28"/>
          <w:szCs w:val="28"/>
          <w:lang w:val="kk-KZ"/>
        </w:rPr>
        <w:t>жартылай шөлейт</w:t>
      </w:r>
      <w:r w:rsidR="0013620C" w:rsidRPr="00844A62">
        <w:rPr>
          <w:color w:val="000000"/>
          <w:sz w:val="28"/>
          <w:szCs w:val="28"/>
          <w:lang w:val="kk-KZ"/>
        </w:rPr>
        <w:t>) [</w:t>
      </w:r>
      <w:r w:rsidR="009709C3" w:rsidRPr="00844A62">
        <w:rPr>
          <w:color w:val="000000"/>
          <w:sz w:val="28"/>
          <w:szCs w:val="28"/>
          <w:lang w:val="kk-KZ"/>
        </w:rPr>
        <w:t>9</w:t>
      </w:r>
      <w:r w:rsidR="00D83132">
        <w:rPr>
          <w:color w:val="000000"/>
          <w:sz w:val="28"/>
          <w:szCs w:val="28"/>
          <w:lang w:val="kk-KZ"/>
        </w:rPr>
        <w:t>0</w:t>
      </w:r>
      <w:r w:rsidR="0013620C" w:rsidRPr="00844A62">
        <w:rPr>
          <w:color w:val="000000"/>
          <w:sz w:val="28"/>
          <w:szCs w:val="28"/>
          <w:lang w:val="kk-KZ"/>
        </w:rPr>
        <w:t xml:space="preserve">]. </w:t>
      </w:r>
    </w:p>
    <w:p w14:paraId="0C154173" w14:textId="42AF9A3B" w:rsidR="0013620C" w:rsidRPr="00844A62" w:rsidRDefault="00AF25C8" w:rsidP="00844A62">
      <w:pPr>
        <w:ind w:firstLine="709"/>
        <w:jc w:val="both"/>
        <w:rPr>
          <w:sz w:val="28"/>
          <w:szCs w:val="28"/>
          <w:lang w:val="kk-KZ"/>
        </w:rPr>
      </w:pPr>
      <w:r w:rsidRPr="00844A62">
        <w:rPr>
          <w:sz w:val="28"/>
          <w:szCs w:val="28"/>
          <w:lang w:val="kk-KZ"/>
        </w:rPr>
        <w:t>Әр аймақ өз кезегінде келесі белдем тармағына</w:t>
      </w:r>
      <w:r w:rsidR="0013620C" w:rsidRPr="00844A62">
        <w:rPr>
          <w:sz w:val="28"/>
          <w:szCs w:val="28"/>
          <w:lang w:val="kk-KZ"/>
        </w:rPr>
        <w:t xml:space="preserve">: </w:t>
      </w:r>
      <w:r w:rsidRPr="00844A62">
        <w:rPr>
          <w:sz w:val="28"/>
          <w:szCs w:val="28"/>
          <w:lang w:val="kk-KZ"/>
        </w:rPr>
        <w:t>далалық аймақ</w:t>
      </w:r>
      <w:r w:rsidR="0013620C" w:rsidRPr="00844A62">
        <w:rPr>
          <w:sz w:val="28"/>
          <w:szCs w:val="28"/>
          <w:lang w:val="kk-KZ"/>
        </w:rPr>
        <w:t xml:space="preserve"> </w:t>
      </w:r>
      <w:r w:rsidR="00724715" w:rsidRPr="00844A62">
        <w:rPr>
          <w:sz w:val="28"/>
          <w:szCs w:val="28"/>
          <w:lang w:val="kk-KZ"/>
        </w:rPr>
        <w:t>–</w:t>
      </w:r>
      <w:r w:rsidR="0013620C" w:rsidRPr="00844A62">
        <w:rPr>
          <w:sz w:val="28"/>
          <w:szCs w:val="28"/>
          <w:lang w:val="kk-KZ"/>
        </w:rPr>
        <w:t xml:space="preserve"> </w:t>
      </w:r>
      <w:r w:rsidRPr="00844A62">
        <w:rPr>
          <w:sz w:val="28"/>
          <w:szCs w:val="28"/>
          <w:lang w:val="kk-KZ"/>
        </w:rPr>
        <w:t>оңтүстік және кәдімгі қара топырақтар</w:t>
      </w:r>
      <w:r w:rsidR="0013620C" w:rsidRPr="00844A62">
        <w:rPr>
          <w:sz w:val="28"/>
          <w:szCs w:val="28"/>
          <w:lang w:val="kk-KZ"/>
        </w:rPr>
        <w:t xml:space="preserve">, </w:t>
      </w:r>
      <w:r w:rsidRPr="00844A62">
        <w:rPr>
          <w:sz w:val="28"/>
          <w:szCs w:val="28"/>
          <w:lang w:val="kk-KZ"/>
        </w:rPr>
        <w:t>құрғақ далалық аймақ</w:t>
      </w:r>
      <w:r w:rsidR="00724715" w:rsidRPr="00844A62">
        <w:rPr>
          <w:sz w:val="28"/>
          <w:szCs w:val="28"/>
          <w:lang w:val="kk-KZ"/>
        </w:rPr>
        <w:t xml:space="preserve"> –</w:t>
      </w:r>
      <w:r w:rsidR="0013620C" w:rsidRPr="00844A62">
        <w:rPr>
          <w:sz w:val="28"/>
          <w:szCs w:val="28"/>
          <w:lang w:val="kk-KZ"/>
        </w:rPr>
        <w:t xml:space="preserve"> </w:t>
      </w:r>
      <w:r w:rsidRPr="00844A62">
        <w:rPr>
          <w:sz w:val="28"/>
          <w:szCs w:val="28"/>
          <w:lang w:val="kk-KZ"/>
        </w:rPr>
        <w:t>қара қоңыр топырақтар</w:t>
      </w:r>
      <w:r w:rsidR="0013620C" w:rsidRPr="00844A62">
        <w:rPr>
          <w:sz w:val="28"/>
          <w:szCs w:val="28"/>
          <w:lang w:val="kk-KZ"/>
        </w:rPr>
        <w:t xml:space="preserve">, </w:t>
      </w:r>
      <w:r w:rsidRPr="00844A62">
        <w:rPr>
          <w:sz w:val="28"/>
          <w:szCs w:val="28"/>
          <w:lang w:val="kk-KZ"/>
        </w:rPr>
        <w:t>ал жартылай шөлейт аймағы</w:t>
      </w:r>
      <w:r w:rsidR="0013620C" w:rsidRPr="00844A62">
        <w:rPr>
          <w:sz w:val="28"/>
          <w:szCs w:val="28"/>
          <w:lang w:val="kk-KZ"/>
        </w:rPr>
        <w:t xml:space="preserve"> </w:t>
      </w:r>
      <w:r w:rsidR="00724715" w:rsidRPr="00844A62">
        <w:rPr>
          <w:sz w:val="28"/>
          <w:szCs w:val="28"/>
          <w:lang w:val="kk-KZ"/>
        </w:rPr>
        <w:t>–</w:t>
      </w:r>
      <w:r w:rsidR="0013620C" w:rsidRPr="00844A62">
        <w:rPr>
          <w:sz w:val="28"/>
          <w:szCs w:val="28"/>
          <w:lang w:val="kk-KZ"/>
        </w:rPr>
        <w:t xml:space="preserve"> </w:t>
      </w:r>
      <w:r w:rsidRPr="00844A62">
        <w:rPr>
          <w:sz w:val="28"/>
          <w:szCs w:val="28"/>
          <w:lang w:val="kk-KZ"/>
        </w:rPr>
        <w:t xml:space="preserve">ашық қара қоңыр және қоңыр топырақтарға бөлінеді </w:t>
      </w:r>
      <w:r w:rsidR="0013620C" w:rsidRPr="00844A62">
        <w:rPr>
          <w:sz w:val="28"/>
          <w:szCs w:val="28"/>
          <w:lang w:val="kk-KZ"/>
        </w:rPr>
        <w:t>[</w:t>
      </w:r>
      <w:r w:rsidR="00201F58" w:rsidRPr="00844A62">
        <w:rPr>
          <w:sz w:val="28"/>
          <w:szCs w:val="28"/>
          <w:lang w:val="kk-KZ"/>
        </w:rPr>
        <w:t>9</w:t>
      </w:r>
      <w:r w:rsidR="00D83132">
        <w:rPr>
          <w:sz w:val="28"/>
          <w:szCs w:val="28"/>
          <w:lang w:val="kk-KZ"/>
        </w:rPr>
        <w:t>1</w:t>
      </w:r>
      <w:r w:rsidR="0013620C" w:rsidRPr="00844A62">
        <w:rPr>
          <w:sz w:val="28"/>
          <w:szCs w:val="28"/>
          <w:lang w:val="kk-KZ"/>
        </w:rPr>
        <w:t xml:space="preserve">]. </w:t>
      </w:r>
      <w:r w:rsidR="00031E4A" w:rsidRPr="00844A62">
        <w:rPr>
          <w:sz w:val="28"/>
          <w:szCs w:val="28"/>
          <w:lang w:val="kk-KZ"/>
        </w:rPr>
        <w:t>Қара топырақ майда шоқылардың солтүстік бөлігін алып жатыр және негізінен жамылғы ауыр саздақтар мен жеңіл саздардан түзілген. Бұл топырақтарда гумус</w:t>
      </w:r>
      <w:r w:rsidR="00660CEF" w:rsidRPr="00844A62">
        <w:rPr>
          <w:sz w:val="28"/>
          <w:szCs w:val="28"/>
          <w:lang w:val="kk-KZ"/>
        </w:rPr>
        <w:t xml:space="preserve"> қабаты </w:t>
      </w:r>
      <w:r w:rsidR="00031E4A" w:rsidRPr="00844A62">
        <w:rPr>
          <w:sz w:val="28"/>
          <w:szCs w:val="28"/>
          <w:lang w:val="kk-KZ"/>
        </w:rPr>
        <w:t xml:space="preserve">жақсы дамыған </w:t>
      </w:r>
      <w:r w:rsidR="00AE0A39" w:rsidRPr="00844A62">
        <w:rPr>
          <w:sz w:val="28"/>
          <w:szCs w:val="28"/>
          <w:lang w:val="kk-KZ"/>
        </w:rPr>
        <w:t>[</w:t>
      </w:r>
      <w:r w:rsidR="00D83132">
        <w:rPr>
          <w:sz w:val="28"/>
          <w:szCs w:val="28"/>
          <w:lang w:val="kk-KZ"/>
        </w:rPr>
        <w:t>79</w:t>
      </w:r>
      <w:r w:rsidR="008135F0">
        <w:rPr>
          <w:sz w:val="28"/>
          <w:szCs w:val="28"/>
          <w:lang w:val="kk-KZ"/>
        </w:rPr>
        <w:t>, 3-540</w:t>
      </w:r>
      <w:r w:rsidR="007859E1">
        <w:rPr>
          <w:sz w:val="28"/>
          <w:szCs w:val="28"/>
          <w:lang w:val="kk-KZ"/>
        </w:rPr>
        <w:t xml:space="preserve"> бб.</w:t>
      </w:r>
      <w:r w:rsidR="00AE0A39" w:rsidRPr="00844A62">
        <w:rPr>
          <w:sz w:val="28"/>
          <w:szCs w:val="28"/>
          <w:lang w:val="kk-KZ"/>
        </w:rPr>
        <w:t>]</w:t>
      </w:r>
      <w:r w:rsidR="0013620C" w:rsidRPr="00844A62">
        <w:rPr>
          <w:sz w:val="28"/>
          <w:szCs w:val="28"/>
          <w:lang w:val="kk-KZ"/>
        </w:rPr>
        <w:t>.</w:t>
      </w:r>
    </w:p>
    <w:p w14:paraId="267C85E3" w14:textId="45F1A197" w:rsidR="0013620C" w:rsidRPr="00844A62" w:rsidRDefault="009F14B3" w:rsidP="00844A62">
      <w:pPr>
        <w:ind w:firstLine="709"/>
        <w:jc w:val="both"/>
        <w:rPr>
          <w:sz w:val="28"/>
          <w:szCs w:val="28"/>
          <w:lang w:val="kk-KZ"/>
        </w:rPr>
      </w:pPr>
      <w:r w:rsidRPr="00844A62">
        <w:rPr>
          <w:sz w:val="28"/>
          <w:szCs w:val="28"/>
          <w:lang w:val="kk-KZ"/>
        </w:rPr>
        <w:t>Дала аймағында қара қоңыр және ашық қоңыр топырақтар басым. Қара қоңыр топырақтар шаң-топырақ тәрізді карбонатты саздақтарда қалыптасқан, ал ашық қоңыр топырақтар элювиалды-делювиалды саздақты шөгінділерде түзіледі. Олардың жоғарғы қабаттарында гумус мөлшері шамамен 2-3% құрайды, бұл қара қоңыр топырақтарға қарағанда екі есе аз.</w:t>
      </w:r>
    </w:p>
    <w:p w14:paraId="12291648" w14:textId="0CC744B1" w:rsidR="0013620C" w:rsidRPr="00844A62" w:rsidRDefault="00BA4FC0" w:rsidP="00844A62">
      <w:pPr>
        <w:ind w:firstLine="709"/>
        <w:jc w:val="both"/>
        <w:rPr>
          <w:sz w:val="28"/>
          <w:szCs w:val="28"/>
          <w:lang w:val="kk-KZ"/>
        </w:rPr>
      </w:pPr>
      <w:r w:rsidRPr="00844A62">
        <w:rPr>
          <w:sz w:val="28"/>
          <w:szCs w:val="28"/>
          <w:lang w:val="kk-KZ"/>
        </w:rPr>
        <w:t>Жартылай шөлейт ландшафттық аймағында негізінен қоңыр сортаң топырақтар басым, олар құмдақ негізінде қалыптасады</w:t>
      </w:r>
      <w:r w:rsidR="007F17EE" w:rsidRPr="00844A62">
        <w:rPr>
          <w:sz w:val="28"/>
          <w:szCs w:val="28"/>
          <w:lang w:val="kk-KZ"/>
        </w:rPr>
        <w:t xml:space="preserve"> (</w:t>
      </w:r>
      <w:r w:rsidR="00903C26">
        <w:rPr>
          <w:sz w:val="28"/>
          <w:szCs w:val="28"/>
          <w:lang w:val="kk-KZ"/>
        </w:rPr>
        <w:t>3-</w:t>
      </w:r>
      <w:r w:rsidR="007F17EE" w:rsidRPr="00844A62">
        <w:rPr>
          <w:sz w:val="28"/>
          <w:szCs w:val="28"/>
          <w:lang w:val="kk-KZ"/>
        </w:rPr>
        <w:t>сурет)</w:t>
      </w:r>
      <w:r w:rsidRPr="00844A62">
        <w:rPr>
          <w:sz w:val="28"/>
          <w:szCs w:val="28"/>
          <w:lang w:val="kk-KZ"/>
        </w:rPr>
        <w:t xml:space="preserve">. Бұл топырақтар жеткіліксіз ылғалдану салдарынан нашар шайылады, сондықтан тұздардың жиналу процесі жүреді. Ал жақсы ылғалданатын ойыстар мен аңғарларда шалғынды-қара қоңыр топырақтар дамиды </w:t>
      </w:r>
      <w:r w:rsidR="0013620C" w:rsidRPr="00844A62">
        <w:rPr>
          <w:sz w:val="28"/>
          <w:szCs w:val="28"/>
          <w:lang w:val="kk-KZ"/>
        </w:rPr>
        <w:t>[</w:t>
      </w:r>
      <w:r w:rsidR="00AE0A39" w:rsidRPr="00844A62">
        <w:rPr>
          <w:sz w:val="28"/>
          <w:szCs w:val="28"/>
          <w:lang w:val="kk-KZ"/>
        </w:rPr>
        <w:t>9</w:t>
      </w:r>
      <w:r w:rsidR="00D83132">
        <w:rPr>
          <w:sz w:val="28"/>
          <w:szCs w:val="28"/>
          <w:lang w:val="kk-KZ"/>
        </w:rPr>
        <w:t>2</w:t>
      </w:r>
      <w:r w:rsidR="0013620C" w:rsidRPr="00844A62">
        <w:rPr>
          <w:sz w:val="28"/>
          <w:szCs w:val="28"/>
          <w:lang w:val="kk-KZ"/>
        </w:rPr>
        <w:t>].</w:t>
      </w:r>
    </w:p>
    <w:p w14:paraId="4D488034" w14:textId="77777777" w:rsidR="00201F58" w:rsidRPr="00844A62" w:rsidRDefault="00201F58" w:rsidP="00844A62">
      <w:pPr>
        <w:ind w:firstLine="709"/>
        <w:jc w:val="both"/>
        <w:rPr>
          <w:sz w:val="28"/>
          <w:szCs w:val="28"/>
          <w:lang w:val="kk-KZ"/>
        </w:rPr>
      </w:pPr>
    </w:p>
    <w:p w14:paraId="716B1FA2" w14:textId="7DF66107" w:rsidR="0013620C" w:rsidRPr="00844A62" w:rsidRDefault="003B28B7" w:rsidP="00844A62">
      <w:pPr>
        <w:pStyle w:val="a4"/>
        <w:spacing w:before="0" w:beforeAutospacing="0" w:after="0" w:afterAutospacing="0"/>
        <w:jc w:val="center"/>
        <w:rPr>
          <w:sz w:val="28"/>
          <w:szCs w:val="28"/>
          <w:lang w:val="kk-KZ"/>
        </w:rPr>
      </w:pPr>
      <w:r w:rsidRPr="00844A62">
        <w:rPr>
          <w:noProof/>
          <w:sz w:val="28"/>
          <w:szCs w:val="28"/>
        </w:rPr>
        <w:drawing>
          <wp:inline distT="0" distB="0" distL="0" distR="0" wp14:anchorId="6FF53F2E" wp14:editId="2FE54B9B">
            <wp:extent cx="5392615" cy="4040554"/>
            <wp:effectExtent l="0" t="0" r="0" b="0"/>
            <wp:docPr id="1112057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57972" name="Рисунок 1112057972"/>
                    <pic:cNvPicPr/>
                  </pic:nvPicPr>
                  <pic:blipFill rotWithShape="1">
                    <a:blip r:embed="rId10" cstate="print">
                      <a:extLst>
                        <a:ext uri="{28A0092B-C50C-407E-A947-70E740481C1C}">
                          <a14:useLocalDpi xmlns:a14="http://schemas.microsoft.com/office/drawing/2010/main" val="0"/>
                        </a:ext>
                      </a:extLst>
                    </a:blip>
                    <a:srcRect l="713" t="2778" r="807" b="1482"/>
                    <a:stretch/>
                  </pic:blipFill>
                  <pic:spPr bwMode="auto">
                    <a:xfrm>
                      <a:off x="0" y="0"/>
                      <a:ext cx="5449556" cy="4083219"/>
                    </a:xfrm>
                    <a:prstGeom prst="rect">
                      <a:avLst/>
                    </a:prstGeom>
                    <a:ln>
                      <a:noFill/>
                    </a:ln>
                    <a:extLst>
                      <a:ext uri="{53640926-AAD7-44D8-BBD7-CCE9431645EC}">
                        <a14:shadowObscured xmlns:a14="http://schemas.microsoft.com/office/drawing/2010/main"/>
                      </a:ext>
                    </a:extLst>
                  </pic:spPr>
                </pic:pic>
              </a:graphicData>
            </a:graphic>
          </wp:inline>
        </w:drawing>
      </w:r>
    </w:p>
    <w:p w14:paraId="30132D65" w14:textId="77777777" w:rsidR="00903C26" w:rsidRPr="00CC3EBB" w:rsidRDefault="00903C26" w:rsidP="00844A62">
      <w:pPr>
        <w:pStyle w:val="a4"/>
        <w:spacing w:before="0" w:beforeAutospacing="0" w:after="0" w:afterAutospacing="0"/>
        <w:ind w:firstLine="709"/>
        <w:jc w:val="center"/>
        <w:rPr>
          <w:sz w:val="16"/>
          <w:szCs w:val="16"/>
          <w:lang w:val="kk-KZ"/>
        </w:rPr>
      </w:pPr>
    </w:p>
    <w:p w14:paraId="6AC15561" w14:textId="1688274B" w:rsidR="00903C26" w:rsidRDefault="008D424D" w:rsidP="00903C26">
      <w:pPr>
        <w:pStyle w:val="a4"/>
        <w:spacing w:before="0" w:beforeAutospacing="0" w:after="0" w:afterAutospacing="0"/>
        <w:jc w:val="center"/>
        <w:rPr>
          <w:sz w:val="28"/>
          <w:szCs w:val="28"/>
          <w:lang w:val="kk-KZ"/>
        </w:rPr>
      </w:pPr>
      <w:r w:rsidRPr="00844A62">
        <w:rPr>
          <w:sz w:val="28"/>
          <w:szCs w:val="28"/>
          <w:lang w:val="kk-KZ"/>
        </w:rPr>
        <w:t xml:space="preserve">Сурет </w:t>
      </w:r>
      <w:r w:rsidR="007F17EE" w:rsidRPr="00844A62">
        <w:rPr>
          <w:sz w:val="28"/>
          <w:szCs w:val="28"/>
          <w:lang w:val="kk-KZ"/>
        </w:rPr>
        <w:t>3</w:t>
      </w:r>
      <w:r w:rsidR="0013620C" w:rsidRPr="00844A62">
        <w:rPr>
          <w:sz w:val="28"/>
          <w:szCs w:val="28"/>
          <w:lang w:val="kk-KZ"/>
        </w:rPr>
        <w:t xml:space="preserve"> </w:t>
      </w:r>
      <w:r w:rsidR="00903C26">
        <w:rPr>
          <w:sz w:val="28"/>
          <w:szCs w:val="28"/>
          <w:lang w:val="kk-KZ"/>
        </w:rPr>
        <w:t>‒</w:t>
      </w:r>
      <w:r w:rsidR="0013620C" w:rsidRPr="00844A62">
        <w:rPr>
          <w:sz w:val="28"/>
          <w:szCs w:val="28"/>
          <w:lang w:val="kk-KZ"/>
        </w:rPr>
        <w:t xml:space="preserve"> </w:t>
      </w:r>
      <w:r w:rsidRPr="00844A62">
        <w:rPr>
          <w:sz w:val="28"/>
          <w:szCs w:val="28"/>
          <w:lang w:val="kk-KZ"/>
        </w:rPr>
        <w:t>Қазақстанның топырақ картасы</w:t>
      </w:r>
      <w:r w:rsidR="0013620C" w:rsidRPr="00844A62">
        <w:rPr>
          <w:sz w:val="28"/>
          <w:szCs w:val="28"/>
          <w:lang w:val="kk-KZ"/>
        </w:rPr>
        <w:t xml:space="preserve"> </w:t>
      </w:r>
    </w:p>
    <w:p w14:paraId="7FB148DF" w14:textId="77777777" w:rsidR="00903C26" w:rsidRPr="00903C26" w:rsidRDefault="00903C26" w:rsidP="00844A62">
      <w:pPr>
        <w:pStyle w:val="a4"/>
        <w:spacing w:before="0" w:beforeAutospacing="0" w:after="0" w:afterAutospacing="0"/>
        <w:ind w:firstLine="709"/>
        <w:jc w:val="center"/>
        <w:rPr>
          <w:sz w:val="16"/>
          <w:szCs w:val="16"/>
          <w:lang w:val="kk-KZ"/>
        </w:rPr>
      </w:pPr>
    </w:p>
    <w:p w14:paraId="35A97467" w14:textId="46F64538" w:rsidR="0013620C" w:rsidRPr="00D31504" w:rsidRDefault="00903C26" w:rsidP="00903C26">
      <w:pPr>
        <w:pStyle w:val="a4"/>
        <w:spacing w:before="0" w:beforeAutospacing="0" w:after="0" w:afterAutospacing="0"/>
        <w:ind w:firstLine="709"/>
        <w:jc w:val="both"/>
        <w:rPr>
          <w:lang w:val="kk-KZ"/>
        </w:rPr>
      </w:pPr>
      <w:r w:rsidRPr="00903C26">
        <w:rPr>
          <w:rFonts w:eastAsia="Calibri"/>
          <w:lang w:val="kk-KZ"/>
        </w:rPr>
        <w:t>Ескерту –</w:t>
      </w:r>
      <w:r w:rsidRPr="00903C26">
        <w:rPr>
          <w:rFonts w:eastAsia="Calibri"/>
          <w:bCs/>
          <w:lang w:val="kk-KZ"/>
        </w:rPr>
        <w:t xml:space="preserve"> Әдебиет негізінде құралған </w:t>
      </w:r>
      <w:r w:rsidR="0013620C" w:rsidRPr="00903C26">
        <w:rPr>
          <w:lang w:val="kk-KZ"/>
        </w:rPr>
        <w:t>[</w:t>
      </w:r>
      <w:r w:rsidR="00D83132" w:rsidRPr="00D31504">
        <w:rPr>
          <w:lang w:val="kk-KZ"/>
        </w:rPr>
        <w:t xml:space="preserve">90, </w:t>
      </w:r>
      <w:r w:rsidR="00D31504">
        <w:rPr>
          <w:lang w:val="kk-KZ"/>
        </w:rPr>
        <w:t>39</w:t>
      </w:r>
      <w:r w:rsidR="007859E1">
        <w:rPr>
          <w:lang w:val="kk-KZ"/>
        </w:rPr>
        <w:t xml:space="preserve"> б.</w:t>
      </w:r>
      <w:r w:rsidR="0013620C" w:rsidRPr="00D31504">
        <w:rPr>
          <w:lang w:val="kk-KZ"/>
        </w:rPr>
        <w:t>]</w:t>
      </w:r>
    </w:p>
    <w:p w14:paraId="40E35222" w14:textId="77777777" w:rsidR="0013620C" w:rsidRPr="00844A62" w:rsidRDefault="0013620C" w:rsidP="00844A62">
      <w:pPr>
        <w:ind w:firstLine="709"/>
        <w:jc w:val="both"/>
        <w:rPr>
          <w:sz w:val="28"/>
          <w:szCs w:val="28"/>
          <w:lang w:val="kk-KZ"/>
        </w:rPr>
      </w:pPr>
    </w:p>
    <w:p w14:paraId="6BD2BD76" w14:textId="6D04B3EC" w:rsidR="0013620C" w:rsidRPr="00844A62" w:rsidRDefault="007A7F1C" w:rsidP="00844A62">
      <w:pPr>
        <w:ind w:firstLine="709"/>
        <w:jc w:val="both"/>
        <w:rPr>
          <w:sz w:val="28"/>
          <w:szCs w:val="28"/>
          <w:lang w:val="kk-KZ"/>
        </w:rPr>
      </w:pPr>
      <w:r w:rsidRPr="00844A62">
        <w:rPr>
          <w:sz w:val="28"/>
          <w:szCs w:val="28"/>
          <w:lang w:val="kk-KZ"/>
        </w:rPr>
        <w:t>Құрғақ дала</w:t>
      </w:r>
      <w:r w:rsidR="004B1ACC" w:rsidRPr="00844A62">
        <w:rPr>
          <w:sz w:val="28"/>
          <w:szCs w:val="28"/>
          <w:lang w:val="kk-KZ"/>
        </w:rPr>
        <w:t>л</w:t>
      </w:r>
      <w:r w:rsidRPr="00844A62">
        <w:rPr>
          <w:sz w:val="28"/>
          <w:szCs w:val="28"/>
          <w:lang w:val="kk-KZ"/>
        </w:rPr>
        <w:t xml:space="preserve">ық және жартылай шөлейт аймақтарында интразоналық топырақ түрлері – сор жерлер, сортаң және таз сортаң топырақ кеңінен таралған. Олар басқа топырақтардың арасында кішігірім біртекті массивтер түрінде ретсіз шашырап орналасқан. Жерасты сулары таяз жатқан жерлерде (өзен жайылымдары, көл қазан шұңқырлары, шоқылар арасындағы жарықтар) гидроморфты топырақтар түзіледі: батпақты, шалғынды-батпақты және шалғынды топырақтар </w:t>
      </w:r>
      <w:r w:rsidR="0013620C" w:rsidRPr="00844A62">
        <w:rPr>
          <w:sz w:val="28"/>
          <w:szCs w:val="28"/>
          <w:lang w:val="kk-KZ"/>
        </w:rPr>
        <w:t>[</w:t>
      </w:r>
      <w:r w:rsidR="0094311B" w:rsidRPr="00844A62">
        <w:rPr>
          <w:sz w:val="28"/>
          <w:szCs w:val="28"/>
          <w:lang w:val="kk-KZ"/>
        </w:rPr>
        <w:t>9</w:t>
      </w:r>
      <w:r w:rsidR="00D83132">
        <w:rPr>
          <w:sz w:val="28"/>
          <w:szCs w:val="28"/>
          <w:lang w:val="kk-KZ"/>
        </w:rPr>
        <w:t>3</w:t>
      </w:r>
      <w:r w:rsidR="0013620C" w:rsidRPr="00844A62">
        <w:rPr>
          <w:sz w:val="28"/>
          <w:szCs w:val="28"/>
          <w:lang w:val="kk-KZ"/>
        </w:rPr>
        <w:t xml:space="preserve">]. </w:t>
      </w:r>
      <w:r w:rsidR="00500A1A" w:rsidRPr="00844A62">
        <w:rPr>
          <w:sz w:val="28"/>
          <w:szCs w:val="28"/>
          <w:lang w:val="kk-KZ"/>
        </w:rPr>
        <w:t>Гранитті аласа тауларда қарағай ормандарының астында тау-ормандық, қара түсті ормандық және күлгінденген тау-ормандық топырақтар кездеседі. Тауаралық қоңыр топырақтар аймағында қатты қиыршықтанған таулы-қара қоңыр топырақтар қалыптасады. Гранитті қалдық тауларда, таулардың жарықтарында және етектерінде таужыныстың бұзылуынан пайда болған ұсақ қиыршық тасты негіздегі жұқа қабатты топырақтар түзеді.</w:t>
      </w:r>
    </w:p>
    <w:p w14:paraId="0EBB5347" w14:textId="241B8D23" w:rsidR="0013620C" w:rsidRPr="00844A62" w:rsidRDefault="009909F9" w:rsidP="00844A62">
      <w:pPr>
        <w:ind w:firstLine="709"/>
        <w:jc w:val="both"/>
        <w:rPr>
          <w:sz w:val="28"/>
          <w:szCs w:val="28"/>
          <w:lang w:val="kk-KZ"/>
        </w:rPr>
      </w:pPr>
      <w:r w:rsidRPr="00844A62">
        <w:rPr>
          <w:sz w:val="28"/>
          <w:szCs w:val="28"/>
          <w:lang w:val="kk-KZ"/>
        </w:rPr>
        <w:t>Таулар арасындағы аңғарларда терек және терек</w:t>
      </w:r>
      <w:r w:rsidR="00D87443" w:rsidRPr="00844A62">
        <w:rPr>
          <w:sz w:val="28"/>
          <w:szCs w:val="28"/>
          <w:lang w:val="kk-KZ"/>
        </w:rPr>
        <w:t>ті</w:t>
      </w:r>
      <w:r w:rsidRPr="00844A62">
        <w:rPr>
          <w:sz w:val="28"/>
          <w:szCs w:val="28"/>
          <w:lang w:val="kk-KZ"/>
        </w:rPr>
        <w:t>-қайың</w:t>
      </w:r>
      <w:r w:rsidR="00D87443" w:rsidRPr="00844A62">
        <w:rPr>
          <w:sz w:val="28"/>
          <w:szCs w:val="28"/>
          <w:lang w:val="kk-KZ"/>
        </w:rPr>
        <w:t>ды</w:t>
      </w:r>
      <w:r w:rsidRPr="00844A62">
        <w:rPr>
          <w:sz w:val="28"/>
          <w:szCs w:val="28"/>
          <w:lang w:val="kk-KZ"/>
        </w:rPr>
        <w:t xml:space="preserve"> ормандарының астында таз сортаң топырақтар мен әртүрлі дәрежеде сортаңдаған топырақтар қалыптасады. Олар жұқа қабаттылығымен және жеңіл механикалық құрамымен ерекшеленеді</w:t>
      </w:r>
      <w:r w:rsidR="0013620C" w:rsidRPr="00844A62">
        <w:rPr>
          <w:sz w:val="28"/>
          <w:szCs w:val="28"/>
          <w:lang w:val="kk-KZ"/>
        </w:rPr>
        <w:t xml:space="preserve"> [</w:t>
      </w:r>
      <w:r w:rsidR="00CE4288" w:rsidRPr="00844A62">
        <w:rPr>
          <w:sz w:val="28"/>
          <w:szCs w:val="28"/>
          <w:lang w:val="kk-KZ"/>
        </w:rPr>
        <w:t>9</w:t>
      </w:r>
      <w:r w:rsidR="00D31504">
        <w:rPr>
          <w:sz w:val="28"/>
          <w:szCs w:val="28"/>
          <w:lang w:val="kk-KZ"/>
        </w:rPr>
        <w:t>4</w:t>
      </w:r>
      <w:r w:rsidR="0013620C" w:rsidRPr="00844A62">
        <w:rPr>
          <w:sz w:val="28"/>
          <w:szCs w:val="28"/>
          <w:lang w:val="kk-KZ"/>
        </w:rPr>
        <w:t>].</w:t>
      </w:r>
    </w:p>
    <w:p w14:paraId="43768490" w14:textId="7F81B9FC" w:rsidR="0013620C" w:rsidRPr="00844A62" w:rsidRDefault="00CE2A15" w:rsidP="00844A62">
      <w:pPr>
        <w:ind w:firstLine="709"/>
        <w:jc w:val="both"/>
        <w:rPr>
          <w:sz w:val="28"/>
          <w:szCs w:val="28"/>
          <w:lang w:val="kk-KZ"/>
        </w:rPr>
      </w:pPr>
      <w:r w:rsidRPr="00844A62">
        <w:rPr>
          <w:sz w:val="28"/>
          <w:szCs w:val="28"/>
          <w:lang w:val="kk-KZ"/>
        </w:rPr>
        <w:t>Майда шоқы топырақтарына тән ерекшеліктері</w:t>
      </w:r>
      <w:r w:rsidR="00724715" w:rsidRPr="00844A62">
        <w:rPr>
          <w:sz w:val="28"/>
          <w:szCs w:val="28"/>
          <w:lang w:val="kk-KZ"/>
        </w:rPr>
        <w:t xml:space="preserve"> –</w:t>
      </w:r>
      <w:r w:rsidRPr="00844A62">
        <w:rPr>
          <w:sz w:val="28"/>
          <w:szCs w:val="28"/>
          <w:lang w:val="kk-KZ"/>
        </w:rPr>
        <w:t xml:space="preserve"> олардың қатпарлы-қиыршық тасты құрылымы, жұқа кескінді қабаты, сортаңдану, ксероморфттық қасиеттері, сондай-ақ тік белдеулік заңдылықтарының көрініс табуы. Бұл құбылыс Қарқаралы, Баянауыл, Нияз және басқа да тауларда байқалады</w:t>
      </w:r>
      <w:r w:rsidR="0013620C" w:rsidRPr="00844A62">
        <w:rPr>
          <w:sz w:val="28"/>
          <w:szCs w:val="28"/>
          <w:lang w:val="kk-KZ"/>
        </w:rPr>
        <w:t xml:space="preserve"> [</w:t>
      </w:r>
      <w:r w:rsidR="008E522C" w:rsidRPr="00844A62">
        <w:rPr>
          <w:sz w:val="28"/>
          <w:szCs w:val="28"/>
          <w:lang w:val="kk-KZ"/>
        </w:rPr>
        <w:t>9</w:t>
      </w:r>
      <w:r w:rsidR="00D31504">
        <w:rPr>
          <w:sz w:val="28"/>
          <w:szCs w:val="28"/>
          <w:lang w:val="kk-KZ"/>
        </w:rPr>
        <w:t>5</w:t>
      </w:r>
      <w:r w:rsidR="0013620C" w:rsidRPr="00844A62">
        <w:rPr>
          <w:sz w:val="28"/>
          <w:szCs w:val="28"/>
          <w:lang w:val="kk-KZ"/>
        </w:rPr>
        <w:t>]</w:t>
      </w:r>
      <w:r w:rsidRPr="00844A62">
        <w:rPr>
          <w:sz w:val="28"/>
          <w:szCs w:val="28"/>
          <w:lang w:val="kk-KZ"/>
        </w:rPr>
        <w:t>. Сонымен қатар, топырақтық аймақтар мен ішкі аймақтарының шекараларының оңтүстікке қарай жылжуы абсолюттік биіктіктердің едәуір өзгеруіне (200-ден 1500 м-ге дейін) байланысты</w:t>
      </w:r>
      <w:r w:rsidR="0013620C" w:rsidRPr="00844A62">
        <w:rPr>
          <w:sz w:val="28"/>
          <w:szCs w:val="28"/>
          <w:lang w:val="kk-KZ"/>
        </w:rPr>
        <w:t>.</w:t>
      </w:r>
    </w:p>
    <w:p w14:paraId="34C863E0" w14:textId="77777777" w:rsidR="0013620C" w:rsidRPr="00844A62" w:rsidRDefault="0013620C" w:rsidP="00844A62">
      <w:pPr>
        <w:ind w:firstLine="709"/>
        <w:jc w:val="both"/>
        <w:rPr>
          <w:b/>
          <w:bCs/>
          <w:sz w:val="28"/>
          <w:szCs w:val="28"/>
          <w:lang w:val="kk-KZ"/>
        </w:rPr>
      </w:pPr>
    </w:p>
    <w:p w14:paraId="06AC60DE" w14:textId="77777777" w:rsidR="0013620C" w:rsidRPr="00844A62" w:rsidRDefault="0013620C" w:rsidP="00AB30AA">
      <w:pPr>
        <w:tabs>
          <w:tab w:val="left" w:pos="1134"/>
        </w:tabs>
        <w:ind w:firstLine="709"/>
        <w:jc w:val="both"/>
        <w:rPr>
          <w:b/>
          <w:bCs/>
          <w:sz w:val="28"/>
          <w:szCs w:val="28"/>
          <w:lang w:val="kk-KZ"/>
        </w:rPr>
      </w:pPr>
      <w:r w:rsidRPr="00844A62">
        <w:rPr>
          <w:b/>
          <w:bCs/>
          <w:sz w:val="28"/>
          <w:szCs w:val="28"/>
          <w:lang w:val="kk-KZ"/>
        </w:rPr>
        <w:t>2.4</w:t>
      </w:r>
      <w:r w:rsidRPr="00844A62">
        <w:rPr>
          <w:b/>
          <w:bCs/>
          <w:sz w:val="28"/>
          <w:szCs w:val="28"/>
          <w:lang w:val="kk-KZ"/>
        </w:rPr>
        <w:tab/>
      </w:r>
      <w:r w:rsidR="009E5AAA" w:rsidRPr="00844A62">
        <w:rPr>
          <w:b/>
          <w:sz w:val="28"/>
          <w:szCs w:val="28"/>
          <w:lang w:val="kk-KZ"/>
        </w:rPr>
        <w:t>Су ресурстары</w:t>
      </w:r>
    </w:p>
    <w:p w14:paraId="70C5D306" w14:textId="6EBC7257" w:rsidR="0013620C" w:rsidRPr="00844A62" w:rsidRDefault="004F0983" w:rsidP="00844A62">
      <w:pPr>
        <w:ind w:firstLine="709"/>
        <w:jc w:val="both"/>
        <w:rPr>
          <w:sz w:val="28"/>
          <w:szCs w:val="28"/>
          <w:lang w:val="kk-KZ"/>
        </w:rPr>
      </w:pPr>
      <w:r w:rsidRPr="00844A62">
        <w:rPr>
          <w:sz w:val="28"/>
          <w:szCs w:val="28"/>
          <w:lang w:val="kk-KZ"/>
        </w:rPr>
        <w:t xml:space="preserve">Орталық Қазақстанның майда шоқылары аумағы гидрографиялық желінің айтарлықтай алуантүрлілігімен сипатталады. Майда шоқылар арасындағы аңғарлар мен жазықтарда көптеген өзендер мен көлдер кездеседі, ал биік таула аймақтарда олардың саны едәуір аз. </w:t>
      </w:r>
      <w:r w:rsidR="0013620C" w:rsidRPr="00844A62">
        <w:rPr>
          <w:sz w:val="28"/>
          <w:szCs w:val="28"/>
          <w:lang w:val="kk-KZ"/>
        </w:rPr>
        <w:t xml:space="preserve">Д.И. Абрамович </w:t>
      </w:r>
      <w:r w:rsidRPr="00844A62">
        <w:rPr>
          <w:sz w:val="28"/>
          <w:szCs w:val="28"/>
          <w:lang w:val="kk-KZ"/>
        </w:rPr>
        <w:t>майда шоқылы аумақ шегінде бірнеше</w:t>
      </w:r>
      <w:r w:rsidR="0013620C" w:rsidRPr="00844A62">
        <w:rPr>
          <w:sz w:val="28"/>
          <w:szCs w:val="28"/>
          <w:lang w:val="kk-KZ"/>
        </w:rPr>
        <w:t xml:space="preserve"> гидрографи</w:t>
      </w:r>
      <w:r w:rsidRPr="00844A62">
        <w:rPr>
          <w:sz w:val="28"/>
          <w:szCs w:val="28"/>
          <w:lang w:val="kk-KZ"/>
        </w:rPr>
        <w:t>ялық ауданды бөледі</w:t>
      </w:r>
      <w:r w:rsidR="0013620C" w:rsidRPr="00844A62">
        <w:rPr>
          <w:sz w:val="28"/>
          <w:szCs w:val="28"/>
          <w:lang w:val="kk-KZ"/>
        </w:rPr>
        <w:t>: 1</w:t>
      </w:r>
      <w:r w:rsidR="00CC3EBB">
        <w:rPr>
          <w:sz w:val="28"/>
          <w:szCs w:val="28"/>
          <w:lang w:val="kk-KZ"/>
        </w:rPr>
        <w:t>.</w:t>
      </w:r>
      <w:r w:rsidR="0013620C" w:rsidRPr="00844A62">
        <w:rPr>
          <w:sz w:val="28"/>
          <w:szCs w:val="28"/>
          <w:lang w:val="kk-KZ"/>
        </w:rPr>
        <w:t xml:space="preserve"> </w:t>
      </w:r>
      <w:r w:rsidRPr="00844A62">
        <w:rPr>
          <w:sz w:val="28"/>
          <w:szCs w:val="28"/>
          <w:lang w:val="kk-KZ"/>
        </w:rPr>
        <w:t>Есіл, Ұбаған, Шідерті, Сілеті және Өлеңті өзендерінің жоғары ағысында орналасқан биік таулы аймақтар</w:t>
      </w:r>
      <w:r w:rsidR="00CC3EBB">
        <w:rPr>
          <w:sz w:val="28"/>
          <w:szCs w:val="28"/>
          <w:lang w:val="kk-KZ"/>
        </w:rPr>
        <w:t>.</w:t>
      </w:r>
      <w:r w:rsidR="0013620C" w:rsidRPr="00844A62">
        <w:rPr>
          <w:sz w:val="28"/>
          <w:szCs w:val="28"/>
          <w:lang w:val="kk-KZ"/>
        </w:rPr>
        <w:t xml:space="preserve"> 2</w:t>
      </w:r>
      <w:r w:rsidR="00CC3EBB">
        <w:rPr>
          <w:sz w:val="28"/>
          <w:szCs w:val="28"/>
          <w:lang w:val="kk-KZ"/>
        </w:rPr>
        <w:t>.</w:t>
      </w:r>
      <w:r w:rsidR="0013620C" w:rsidRPr="00844A62">
        <w:rPr>
          <w:sz w:val="28"/>
          <w:szCs w:val="28"/>
          <w:lang w:val="kk-KZ"/>
        </w:rPr>
        <w:t xml:space="preserve"> </w:t>
      </w:r>
      <w:r w:rsidRPr="00844A62">
        <w:rPr>
          <w:sz w:val="28"/>
          <w:szCs w:val="28"/>
          <w:lang w:val="kk-KZ"/>
        </w:rPr>
        <w:t>Есіл өзенінің батысындағы ойпатты аудандар</w:t>
      </w:r>
      <w:r w:rsidR="00CC3EBB">
        <w:rPr>
          <w:sz w:val="28"/>
          <w:szCs w:val="28"/>
          <w:lang w:val="kk-KZ"/>
        </w:rPr>
        <w:t>.</w:t>
      </w:r>
      <w:r w:rsidR="0013620C" w:rsidRPr="00844A62">
        <w:rPr>
          <w:sz w:val="28"/>
          <w:szCs w:val="28"/>
          <w:lang w:val="kk-KZ"/>
        </w:rPr>
        <w:t xml:space="preserve"> 3</w:t>
      </w:r>
      <w:r w:rsidR="00CC3EBB">
        <w:rPr>
          <w:sz w:val="28"/>
          <w:szCs w:val="28"/>
          <w:lang w:val="kk-KZ"/>
        </w:rPr>
        <w:t>.</w:t>
      </w:r>
      <w:r w:rsidR="0013620C" w:rsidRPr="00844A62">
        <w:rPr>
          <w:sz w:val="28"/>
          <w:szCs w:val="28"/>
          <w:lang w:val="kk-KZ"/>
        </w:rPr>
        <w:t xml:space="preserve"> </w:t>
      </w:r>
      <w:r w:rsidRPr="00844A62">
        <w:rPr>
          <w:sz w:val="28"/>
          <w:szCs w:val="28"/>
          <w:lang w:val="kk-KZ"/>
        </w:rPr>
        <w:t xml:space="preserve">Талды және Тоқырау </w:t>
      </w:r>
      <w:r w:rsidR="008A34F8" w:rsidRPr="00844A62">
        <w:rPr>
          <w:sz w:val="28"/>
          <w:szCs w:val="28"/>
          <w:lang w:val="kk-KZ"/>
        </w:rPr>
        <w:t>өзендері арасындағы суайрық</w:t>
      </w:r>
      <w:r w:rsidR="00CC3EBB">
        <w:rPr>
          <w:sz w:val="28"/>
          <w:szCs w:val="28"/>
          <w:lang w:val="kk-KZ"/>
        </w:rPr>
        <w:t>.</w:t>
      </w:r>
      <w:r w:rsidR="0013620C" w:rsidRPr="00844A62">
        <w:rPr>
          <w:sz w:val="28"/>
          <w:szCs w:val="28"/>
          <w:lang w:val="kk-KZ"/>
        </w:rPr>
        <w:t xml:space="preserve"> 4</w:t>
      </w:r>
      <w:r w:rsidR="00CC3EBB">
        <w:rPr>
          <w:sz w:val="28"/>
          <w:szCs w:val="28"/>
          <w:lang w:val="kk-KZ"/>
        </w:rPr>
        <w:t>.</w:t>
      </w:r>
      <w:r w:rsidR="0013620C" w:rsidRPr="00844A62">
        <w:rPr>
          <w:sz w:val="28"/>
          <w:szCs w:val="28"/>
          <w:lang w:val="kk-KZ"/>
        </w:rPr>
        <w:t xml:space="preserve"> </w:t>
      </w:r>
      <w:r w:rsidR="008A34F8" w:rsidRPr="00844A62">
        <w:rPr>
          <w:sz w:val="28"/>
          <w:szCs w:val="28"/>
          <w:lang w:val="kk-KZ"/>
        </w:rPr>
        <w:t>Ертіс пен Есіл өзендері арасындағы суайрық</w:t>
      </w:r>
      <w:r w:rsidR="00CC3EBB">
        <w:rPr>
          <w:sz w:val="28"/>
          <w:szCs w:val="28"/>
          <w:lang w:val="kk-KZ"/>
        </w:rPr>
        <w:t>.</w:t>
      </w:r>
      <w:r w:rsidR="0013620C" w:rsidRPr="00844A62">
        <w:rPr>
          <w:sz w:val="28"/>
          <w:szCs w:val="28"/>
          <w:lang w:val="kk-KZ"/>
        </w:rPr>
        <w:t xml:space="preserve"> 5</w:t>
      </w:r>
      <w:r w:rsidR="00CC3EBB">
        <w:rPr>
          <w:sz w:val="28"/>
          <w:szCs w:val="28"/>
          <w:lang w:val="kk-KZ"/>
        </w:rPr>
        <w:t>.</w:t>
      </w:r>
      <w:r w:rsidR="0013620C" w:rsidRPr="00844A62">
        <w:rPr>
          <w:sz w:val="28"/>
          <w:szCs w:val="28"/>
          <w:lang w:val="kk-KZ"/>
        </w:rPr>
        <w:t xml:space="preserve"> </w:t>
      </w:r>
      <w:r w:rsidR="008A34F8" w:rsidRPr="00844A62">
        <w:rPr>
          <w:sz w:val="28"/>
          <w:szCs w:val="28"/>
          <w:lang w:val="kk-KZ"/>
        </w:rPr>
        <w:t>Терісаққан, Қона және Құланөтпес өзендерінің алабы</w:t>
      </w:r>
      <w:r w:rsidR="00CC3EBB">
        <w:rPr>
          <w:sz w:val="28"/>
          <w:szCs w:val="28"/>
          <w:lang w:val="kk-KZ"/>
        </w:rPr>
        <w:t> </w:t>
      </w:r>
      <w:r w:rsidR="0013620C" w:rsidRPr="00844A62">
        <w:rPr>
          <w:sz w:val="28"/>
          <w:szCs w:val="28"/>
          <w:lang w:val="kk-KZ"/>
        </w:rPr>
        <w:t>[</w:t>
      </w:r>
      <w:r w:rsidR="004765F5" w:rsidRPr="00844A62">
        <w:rPr>
          <w:sz w:val="28"/>
          <w:szCs w:val="28"/>
          <w:lang w:val="kk-KZ"/>
        </w:rPr>
        <w:t>9</w:t>
      </w:r>
      <w:r w:rsidR="00D31504">
        <w:rPr>
          <w:sz w:val="28"/>
          <w:szCs w:val="28"/>
          <w:lang w:val="kk-KZ"/>
        </w:rPr>
        <w:t>6</w:t>
      </w:r>
      <w:r w:rsidR="0013620C" w:rsidRPr="00844A62">
        <w:rPr>
          <w:sz w:val="28"/>
          <w:szCs w:val="28"/>
          <w:lang w:val="kk-KZ"/>
        </w:rPr>
        <w:t>].</w:t>
      </w:r>
    </w:p>
    <w:p w14:paraId="444491AF" w14:textId="5E1A09E0" w:rsidR="0013620C" w:rsidRPr="00844A62" w:rsidRDefault="00390C41" w:rsidP="00AB30AA">
      <w:pPr>
        <w:ind w:firstLine="709"/>
        <w:jc w:val="both"/>
        <w:rPr>
          <w:sz w:val="28"/>
          <w:szCs w:val="28"/>
          <w:lang w:val="kk-KZ"/>
        </w:rPr>
      </w:pPr>
      <w:r w:rsidRPr="00844A62">
        <w:rPr>
          <w:sz w:val="28"/>
          <w:szCs w:val="28"/>
          <w:lang w:val="kk-KZ"/>
        </w:rPr>
        <w:t>Осы өңірдің өзендері негізінен Теңіз, Қарасор, Балқаш сияқты тұйық көлдердің алаптарына жатады. Майда шоқылы аумақтың ең ірі су арналарының қатарына Есіл, Нұра, Шұбар-Нұра, Сілеті, Тоқырау, Кеңгір, Құланөтпес, Қон Сар</w:t>
      </w:r>
      <w:r w:rsidR="002223F2" w:rsidRPr="00844A62">
        <w:rPr>
          <w:sz w:val="28"/>
          <w:szCs w:val="28"/>
          <w:lang w:val="kk-KZ"/>
        </w:rPr>
        <w:t>ы</w:t>
      </w:r>
      <w:r w:rsidRPr="00844A62">
        <w:rPr>
          <w:sz w:val="28"/>
          <w:szCs w:val="28"/>
          <w:lang w:val="kk-KZ"/>
        </w:rPr>
        <w:t>су, Түндік, Талды және Жарлы өзендері жатады</w:t>
      </w:r>
      <w:r w:rsidR="002D4E6A" w:rsidRPr="00844A62">
        <w:rPr>
          <w:sz w:val="28"/>
          <w:szCs w:val="28"/>
          <w:lang w:val="kk-KZ"/>
        </w:rPr>
        <w:t xml:space="preserve"> (</w:t>
      </w:r>
      <w:r w:rsidR="00AB30AA">
        <w:rPr>
          <w:sz w:val="28"/>
          <w:szCs w:val="28"/>
          <w:lang w:val="kk-KZ"/>
        </w:rPr>
        <w:t>4-</w:t>
      </w:r>
      <w:r w:rsidR="002D4E6A" w:rsidRPr="00844A62">
        <w:rPr>
          <w:sz w:val="28"/>
          <w:szCs w:val="28"/>
          <w:lang w:val="kk-KZ"/>
        </w:rPr>
        <w:t>сурет)</w:t>
      </w:r>
      <w:r w:rsidRPr="00844A62">
        <w:rPr>
          <w:sz w:val="28"/>
          <w:szCs w:val="28"/>
          <w:lang w:val="kk-KZ"/>
        </w:rPr>
        <w:t xml:space="preserve">. </w:t>
      </w:r>
    </w:p>
    <w:p w14:paraId="1595ACB6" w14:textId="77777777" w:rsidR="0093290C" w:rsidRPr="00844A62" w:rsidRDefault="0093290C" w:rsidP="00844A62">
      <w:pPr>
        <w:ind w:firstLine="709"/>
        <w:jc w:val="both"/>
        <w:rPr>
          <w:sz w:val="28"/>
          <w:szCs w:val="28"/>
          <w:lang w:val="kk-KZ"/>
        </w:rPr>
      </w:pPr>
    </w:p>
    <w:p w14:paraId="2A0F81A8" w14:textId="77777777" w:rsidR="0093290C" w:rsidRDefault="002D4E6A" w:rsidP="00844A62">
      <w:pPr>
        <w:jc w:val="center"/>
        <w:rPr>
          <w:sz w:val="28"/>
          <w:szCs w:val="28"/>
          <w:lang w:val="kk-KZ"/>
        </w:rPr>
      </w:pPr>
      <w:r w:rsidRPr="00844A62">
        <w:rPr>
          <w:noProof/>
          <w:sz w:val="28"/>
          <w:szCs w:val="28"/>
        </w:rPr>
        <w:drawing>
          <wp:inline distT="0" distB="0" distL="0" distR="0" wp14:anchorId="0CDABB11" wp14:editId="2E56A691">
            <wp:extent cx="5945140" cy="1305169"/>
            <wp:effectExtent l="0" t="0" r="0" b="9525"/>
            <wp:docPr id="41" name="Рисунок 41" descr="C:\Users\УЗЭ\Desktop\с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ЗЭ\Desktop\су.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2889"/>
                    <a:stretch/>
                  </pic:blipFill>
                  <pic:spPr bwMode="auto">
                    <a:xfrm>
                      <a:off x="0" y="0"/>
                      <a:ext cx="5940425" cy="1304134"/>
                    </a:xfrm>
                    <a:prstGeom prst="rect">
                      <a:avLst/>
                    </a:prstGeom>
                    <a:noFill/>
                    <a:ln>
                      <a:noFill/>
                    </a:ln>
                    <a:extLst>
                      <a:ext uri="{53640926-AAD7-44D8-BBD7-CCE9431645EC}">
                        <a14:shadowObscured xmlns:a14="http://schemas.microsoft.com/office/drawing/2010/main"/>
                      </a:ext>
                    </a:extLst>
                  </pic:spPr>
                </pic:pic>
              </a:graphicData>
            </a:graphic>
          </wp:inline>
        </w:drawing>
      </w:r>
    </w:p>
    <w:p w14:paraId="4D40CC43" w14:textId="1852520B" w:rsidR="00AB30AA" w:rsidRPr="00B506F9" w:rsidRDefault="00B506F9" w:rsidP="00B506F9">
      <w:pPr>
        <w:ind w:firstLine="1560"/>
        <w:rPr>
          <w:lang w:val="kk-KZ"/>
        </w:rPr>
      </w:pPr>
      <w:r w:rsidRPr="00B506F9">
        <w:rPr>
          <w:lang w:val="kk-KZ"/>
        </w:rPr>
        <w:t xml:space="preserve">а                                  </w:t>
      </w:r>
      <w:r>
        <w:rPr>
          <w:lang w:val="kk-KZ"/>
        </w:rPr>
        <w:t xml:space="preserve">        </w:t>
      </w:r>
      <w:r w:rsidRPr="00B506F9">
        <w:rPr>
          <w:lang w:val="kk-KZ"/>
        </w:rPr>
        <w:t xml:space="preserve">           ә                             </w:t>
      </w:r>
      <w:r>
        <w:rPr>
          <w:lang w:val="kk-KZ"/>
        </w:rPr>
        <w:t xml:space="preserve">           </w:t>
      </w:r>
      <w:r w:rsidRPr="00B506F9">
        <w:rPr>
          <w:lang w:val="kk-KZ"/>
        </w:rPr>
        <w:t xml:space="preserve">             б</w:t>
      </w:r>
    </w:p>
    <w:p w14:paraId="49E8FA09" w14:textId="09CD00FE" w:rsidR="00AB30AA" w:rsidRPr="00AB30AA" w:rsidRDefault="00AB30AA" w:rsidP="00844A62">
      <w:pPr>
        <w:jc w:val="center"/>
        <w:rPr>
          <w:sz w:val="28"/>
          <w:szCs w:val="28"/>
          <w:lang w:val="kk-KZ"/>
        </w:rPr>
      </w:pPr>
      <w:r w:rsidRPr="00844A62">
        <w:rPr>
          <w:noProof/>
          <w:sz w:val="28"/>
          <w:szCs w:val="28"/>
        </w:rPr>
        <w:drawing>
          <wp:inline distT="0" distB="0" distL="0" distR="0" wp14:anchorId="18ABBBF6" wp14:editId="06835871">
            <wp:extent cx="5945140" cy="2203939"/>
            <wp:effectExtent l="0" t="0" r="0" b="6350"/>
            <wp:docPr id="1" name="Рисунок 1" descr="C:\Users\УЗЭ\Desktop\с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ЗЭ\Desktop\су.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333"/>
                    <a:stretch/>
                  </pic:blipFill>
                  <pic:spPr bwMode="auto">
                    <a:xfrm>
                      <a:off x="0" y="0"/>
                      <a:ext cx="5940425" cy="2202191"/>
                    </a:xfrm>
                    <a:prstGeom prst="rect">
                      <a:avLst/>
                    </a:prstGeom>
                    <a:noFill/>
                    <a:ln>
                      <a:noFill/>
                    </a:ln>
                    <a:extLst>
                      <a:ext uri="{53640926-AAD7-44D8-BBD7-CCE9431645EC}">
                        <a14:shadowObscured xmlns:a14="http://schemas.microsoft.com/office/drawing/2010/main"/>
                      </a:ext>
                    </a:extLst>
                  </pic:spPr>
                </pic:pic>
              </a:graphicData>
            </a:graphic>
          </wp:inline>
        </w:drawing>
      </w:r>
    </w:p>
    <w:p w14:paraId="3950DC64" w14:textId="02510181" w:rsidR="00B506F9" w:rsidRPr="00B506F9" w:rsidRDefault="00B506F9" w:rsidP="00B506F9">
      <w:pPr>
        <w:ind w:firstLine="1560"/>
        <w:rPr>
          <w:lang w:val="kk-KZ"/>
        </w:rPr>
      </w:pPr>
      <w:r>
        <w:rPr>
          <w:lang w:val="kk-KZ"/>
        </w:rPr>
        <w:t>в</w:t>
      </w:r>
      <w:r w:rsidRPr="00B506F9">
        <w:rPr>
          <w:lang w:val="kk-KZ"/>
        </w:rPr>
        <w:t xml:space="preserve">                                  </w:t>
      </w:r>
      <w:r>
        <w:rPr>
          <w:lang w:val="kk-KZ"/>
        </w:rPr>
        <w:t xml:space="preserve">        </w:t>
      </w:r>
      <w:r w:rsidRPr="00B506F9">
        <w:rPr>
          <w:lang w:val="kk-KZ"/>
        </w:rPr>
        <w:t xml:space="preserve">           </w:t>
      </w:r>
      <w:r>
        <w:rPr>
          <w:lang w:val="kk-KZ"/>
        </w:rPr>
        <w:t>г</w:t>
      </w:r>
      <w:r w:rsidRPr="00B506F9">
        <w:rPr>
          <w:lang w:val="kk-KZ"/>
        </w:rPr>
        <w:t xml:space="preserve">                             </w:t>
      </w:r>
      <w:r>
        <w:rPr>
          <w:lang w:val="kk-KZ"/>
        </w:rPr>
        <w:t xml:space="preserve">           </w:t>
      </w:r>
      <w:r w:rsidRPr="00B506F9">
        <w:rPr>
          <w:lang w:val="kk-KZ"/>
        </w:rPr>
        <w:t xml:space="preserve">             </w:t>
      </w:r>
      <w:r>
        <w:rPr>
          <w:lang w:val="kk-KZ"/>
        </w:rPr>
        <w:t>ғ</w:t>
      </w:r>
    </w:p>
    <w:p w14:paraId="3338EC2B" w14:textId="77777777" w:rsidR="00CB3150" w:rsidRPr="00CC3EBB" w:rsidRDefault="00CB3150" w:rsidP="00844A62">
      <w:pPr>
        <w:ind w:firstLine="709"/>
        <w:jc w:val="center"/>
        <w:rPr>
          <w:sz w:val="16"/>
          <w:szCs w:val="16"/>
          <w:lang w:val="kk-KZ"/>
        </w:rPr>
      </w:pPr>
    </w:p>
    <w:p w14:paraId="3CD706B6" w14:textId="77777777" w:rsidR="008639C8" w:rsidRPr="00AE30E9" w:rsidRDefault="0093290C" w:rsidP="008639C8">
      <w:pPr>
        <w:jc w:val="center"/>
        <w:rPr>
          <w:sz w:val="28"/>
          <w:szCs w:val="28"/>
          <w:lang w:val="kk-KZ"/>
        </w:rPr>
      </w:pPr>
      <w:r w:rsidRPr="00844A62">
        <w:rPr>
          <w:sz w:val="28"/>
          <w:szCs w:val="28"/>
          <w:lang w:val="kk-KZ"/>
        </w:rPr>
        <w:t xml:space="preserve">Сурет 4 </w:t>
      </w:r>
      <w:r w:rsidR="00CC3EBB">
        <w:rPr>
          <w:sz w:val="28"/>
          <w:szCs w:val="28"/>
          <w:lang w:val="kk-KZ"/>
        </w:rPr>
        <w:t>‒</w:t>
      </w:r>
      <w:r w:rsidRPr="00844A62">
        <w:rPr>
          <w:sz w:val="28"/>
          <w:szCs w:val="28"/>
          <w:lang w:val="kk-KZ"/>
        </w:rPr>
        <w:t xml:space="preserve"> </w:t>
      </w:r>
      <w:r w:rsidR="002D4E6A" w:rsidRPr="00844A62">
        <w:rPr>
          <w:sz w:val="28"/>
          <w:szCs w:val="28"/>
          <w:lang w:val="kk-KZ"/>
        </w:rPr>
        <w:t>Орталық Қазақстанның майда шоқылары аймағының көлдері мен өзені</w:t>
      </w:r>
      <w:r w:rsidR="008639C8">
        <w:rPr>
          <w:sz w:val="28"/>
          <w:szCs w:val="28"/>
          <w:lang w:val="kk-KZ"/>
        </w:rPr>
        <w:t xml:space="preserve"> </w:t>
      </w:r>
      <w:r w:rsidR="008639C8" w:rsidRPr="00AE30E9">
        <w:rPr>
          <w:sz w:val="28"/>
          <w:szCs w:val="28"/>
          <w:lang w:val="kk-KZ"/>
        </w:rPr>
        <w:t>[</w:t>
      </w:r>
      <w:r w:rsidR="008639C8">
        <w:rPr>
          <w:sz w:val="28"/>
          <w:szCs w:val="28"/>
          <w:lang w:val="kk-KZ"/>
        </w:rPr>
        <w:t>автор әзірлеген</w:t>
      </w:r>
      <w:r w:rsidR="008639C8" w:rsidRPr="00AE30E9">
        <w:rPr>
          <w:sz w:val="28"/>
          <w:szCs w:val="28"/>
          <w:lang w:val="kk-KZ"/>
        </w:rPr>
        <w:t>]</w:t>
      </w:r>
    </w:p>
    <w:p w14:paraId="27F9BAC8" w14:textId="77777777" w:rsidR="00AB30AA" w:rsidRDefault="00AB30AA" w:rsidP="00844A62">
      <w:pPr>
        <w:ind w:firstLine="709"/>
        <w:jc w:val="both"/>
        <w:rPr>
          <w:sz w:val="28"/>
          <w:szCs w:val="28"/>
          <w:lang w:val="kk-KZ"/>
        </w:rPr>
      </w:pPr>
    </w:p>
    <w:p w14:paraId="327F4D6B" w14:textId="646E562E" w:rsidR="00AB30AA" w:rsidRPr="00844A62" w:rsidRDefault="00AB30AA" w:rsidP="00AB30AA">
      <w:pPr>
        <w:ind w:firstLine="709"/>
        <w:jc w:val="both"/>
        <w:rPr>
          <w:sz w:val="28"/>
          <w:szCs w:val="28"/>
          <w:lang w:val="kk-KZ"/>
        </w:rPr>
      </w:pPr>
      <w:r w:rsidRPr="00844A62">
        <w:rPr>
          <w:sz w:val="28"/>
          <w:szCs w:val="28"/>
          <w:lang w:val="kk-KZ"/>
        </w:rPr>
        <w:t>Бұлардан бөлек, аймақта су ағымы мен шаруашылық маңызы жағынан аса ірі емес көптеген аз сулы өзендер бар. Оларға Ащысу, Мойынты, Қарағайлы, Көктал, Көктас, Бұланты, Терісаққан және басқа да өзендер кіреді. Бұл су арналары тұрақты беткі ағыстың болмауымен, су көлемінің аздығымен және нәтижесінде жаз мезгілінде қатты кеуіп кетуімен сипатталады [9</w:t>
      </w:r>
      <w:r w:rsidR="00D31504">
        <w:rPr>
          <w:sz w:val="28"/>
          <w:szCs w:val="28"/>
          <w:lang w:val="kk-KZ"/>
        </w:rPr>
        <w:t>7</w:t>
      </w:r>
      <w:r w:rsidRPr="00844A62">
        <w:rPr>
          <w:sz w:val="28"/>
          <w:szCs w:val="28"/>
          <w:lang w:val="kk-KZ"/>
        </w:rPr>
        <w:t>]. Олардың су режиімінің ерекшелігі – әдетте сәуір айының бірінші онкүндігінде басталатын көктемгі тасқынның айқын көрінуі. Жазда өзендер суы азайып, иірімдерге бөлінеді, ал көбісі мүлде құрғап қалады. Қазіргі уақытта кейбір өзен арналары реттелген, олардың бойында бөгеттер мен су қоймалары салынған</w:t>
      </w:r>
      <w:r w:rsidR="00B506F9">
        <w:rPr>
          <w:sz w:val="28"/>
          <w:szCs w:val="28"/>
          <w:lang w:val="kk-KZ"/>
        </w:rPr>
        <w:t> </w:t>
      </w:r>
      <w:r w:rsidRPr="00844A62">
        <w:rPr>
          <w:sz w:val="28"/>
          <w:szCs w:val="28"/>
          <w:lang w:val="kk-KZ"/>
        </w:rPr>
        <w:t>[9</w:t>
      </w:r>
      <w:r w:rsidR="00D31504">
        <w:rPr>
          <w:sz w:val="28"/>
          <w:szCs w:val="28"/>
          <w:lang w:val="kk-KZ"/>
        </w:rPr>
        <w:t>8</w:t>
      </w:r>
      <w:r w:rsidRPr="00844A62">
        <w:rPr>
          <w:sz w:val="28"/>
          <w:szCs w:val="28"/>
          <w:lang w:val="kk-KZ"/>
        </w:rPr>
        <w:t>].</w:t>
      </w:r>
    </w:p>
    <w:p w14:paraId="58C9D5A4" w14:textId="76E821D1" w:rsidR="00AB30AA" w:rsidRPr="00844A62" w:rsidRDefault="00AB30AA" w:rsidP="00AB30AA">
      <w:pPr>
        <w:ind w:firstLine="709"/>
        <w:jc w:val="both"/>
        <w:rPr>
          <w:sz w:val="28"/>
          <w:szCs w:val="28"/>
          <w:lang w:val="kk-KZ"/>
        </w:rPr>
      </w:pPr>
      <w:r w:rsidRPr="00844A62">
        <w:rPr>
          <w:sz w:val="28"/>
          <w:szCs w:val="28"/>
          <w:lang w:val="kk-KZ"/>
        </w:rPr>
        <w:t>Аймақта негізінен жазық, тұйық бөлігінде орналасқан 3000-нан астам көлдер бар [</w:t>
      </w:r>
      <w:r w:rsidR="00D31504">
        <w:rPr>
          <w:sz w:val="28"/>
          <w:szCs w:val="28"/>
          <w:lang w:val="kk-KZ"/>
        </w:rPr>
        <w:t>99</w:t>
      </w:r>
      <w:r w:rsidRPr="00844A62">
        <w:rPr>
          <w:sz w:val="28"/>
          <w:szCs w:val="28"/>
          <w:lang w:val="kk-KZ"/>
        </w:rPr>
        <w:t>]. Олар да өзендер сияқты су режимінің тұрақсыздығымен сипатталады. Көктемгі тасқыннан кейін көпшілігі тез кеуіп қалады (ірі және салыстырмалы түрде терең көлдерден басқасы). Жаздың соңына қарай олардың санаулы ғана бөлігінде тұзды су белгілі бір деңгейде сақталады. Бұл тұзды көлдер – жағалаулық өсімдіктері мүлде жоқ, типтік сорлар болып табылады (Қарасор, Ащысор, Қарақойын, Мешкейсор және тағы басқалары) [10</w:t>
      </w:r>
      <w:r w:rsidR="00D31504">
        <w:rPr>
          <w:sz w:val="28"/>
          <w:szCs w:val="28"/>
          <w:lang w:val="kk-KZ"/>
        </w:rPr>
        <w:t>0</w:t>
      </w:r>
      <w:r w:rsidRPr="00844A62">
        <w:rPr>
          <w:sz w:val="28"/>
          <w:szCs w:val="28"/>
          <w:lang w:val="kk-KZ"/>
        </w:rPr>
        <w:t>].</w:t>
      </w:r>
    </w:p>
    <w:p w14:paraId="5215D143" w14:textId="707A7462" w:rsidR="00AB30AA" w:rsidRPr="00844A62" w:rsidRDefault="00AB30AA" w:rsidP="00AB30AA">
      <w:pPr>
        <w:ind w:firstLine="709"/>
        <w:jc w:val="both"/>
        <w:rPr>
          <w:sz w:val="28"/>
          <w:szCs w:val="28"/>
          <w:lang w:val="kk-KZ"/>
        </w:rPr>
      </w:pPr>
      <w:r w:rsidRPr="00844A62">
        <w:rPr>
          <w:sz w:val="28"/>
          <w:szCs w:val="28"/>
          <w:lang w:val="kk-KZ"/>
        </w:rPr>
        <w:t>Аймақта Щучье, Үлкен және Кіші Шабақты, Бурабай, Имантау, Сабындыкөл, Сасық, Батпақкөл, Қаракөл, Былқтыкөл, Шойындыкөл, Үлкен көл (</w:t>
      </w:r>
      <w:r>
        <w:rPr>
          <w:sz w:val="28"/>
          <w:szCs w:val="28"/>
          <w:lang w:val="kk-KZ"/>
        </w:rPr>
        <w:t>4-</w:t>
      </w:r>
      <w:r w:rsidRPr="00844A62">
        <w:rPr>
          <w:sz w:val="28"/>
          <w:szCs w:val="28"/>
          <w:lang w:val="kk-KZ"/>
        </w:rPr>
        <w:t>сурет), Шошқакөл сияқты терең тұщы көлдер кездеседі. Алайда, тұщы көлдер бұл өңірде аз және әдетте олардың көлемі шағын болады [8</w:t>
      </w:r>
      <w:r w:rsidR="00D31504">
        <w:rPr>
          <w:sz w:val="28"/>
          <w:szCs w:val="28"/>
          <w:lang w:val="kk-KZ"/>
        </w:rPr>
        <w:t>0</w:t>
      </w:r>
      <w:r w:rsidRPr="00844A62">
        <w:rPr>
          <w:sz w:val="28"/>
          <w:szCs w:val="28"/>
          <w:lang w:val="kk-KZ"/>
        </w:rPr>
        <w:t xml:space="preserve">, </w:t>
      </w:r>
      <w:r>
        <w:rPr>
          <w:sz w:val="28"/>
          <w:szCs w:val="28"/>
          <w:lang w:val="kk-KZ"/>
        </w:rPr>
        <w:t>3-154</w:t>
      </w:r>
      <w:r w:rsidR="00011E74">
        <w:rPr>
          <w:sz w:val="28"/>
          <w:szCs w:val="28"/>
          <w:lang w:val="kk-KZ"/>
        </w:rPr>
        <w:t xml:space="preserve"> бб.</w:t>
      </w:r>
      <w:r>
        <w:rPr>
          <w:sz w:val="28"/>
          <w:szCs w:val="28"/>
          <w:lang w:val="kk-KZ"/>
        </w:rPr>
        <w:t xml:space="preserve">; </w:t>
      </w:r>
      <w:r w:rsidRPr="00844A62">
        <w:rPr>
          <w:sz w:val="28"/>
          <w:szCs w:val="28"/>
          <w:lang w:val="kk-KZ"/>
        </w:rPr>
        <w:t>10</w:t>
      </w:r>
      <w:r w:rsidR="00D31504">
        <w:rPr>
          <w:sz w:val="28"/>
          <w:szCs w:val="28"/>
          <w:lang w:val="kk-KZ"/>
        </w:rPr>
        <w:t>1</w:t>
      </w:r>
      <w:r w:rsidRPr="00844A62">
        <w:rPr>
          <w:sz w:val="28"/>
          <w:szCs w:val="28"/>
          <w:lang w:val="kk-KZ"/>
        </w:rPr>
        <w:t>].</w:t>
      </w:r>
    </w:p>
    <w:p w14:paraId="5B9FB837" w14:textId="1BCDCD04" w:rsidR="0013620C" w:rsidRPr="00844A62" w:rsidRDefault="00207FD1" w:rsidP="00844A62">
      <w:pPr>
        <w:ind w:firstLine="709"/>
        <w:jc w:val="both"/>
        <w:rPr>
          <w:sz w:val="28"/>
          <w:szCs w:val="28"/>
          <w:lang w:val="kk-KZ"/>
        </w:rPr>
      </w:pPr>
      <w:r w:rsidRPr="00844A62">
        <w:rPr>
          <w:sz w:val="28"/>
          <w:szCs w:val="28"/>
          <w:lang w:val="kk-KZ"/>
        </w:rPr>
        <w:t xml:space="preserve">Өзендер мен көлдердің су көзі негізінен </w:t>
      </w:r>
      <w:r w:rsidR="009F7DF3" w:rsidRPr="00844A62">
        <w:rPr>
          <w:sz w:val="28"/>
          <w:szCs w:val="28"/>
          <w:lang w:val="kk-KZ"/>
        </w:rPr>
        <w:t>жаңбыр-қар сулары болып табылады, жерасыт сулары сирек кездеседі</w:t>
      </w:r>
      <w:r w:rsidR="0013620C" w:rsidRPr="00844A62">
        <w:rPr>
          <w:sz w:val="28"/>
          <w:szCs w:val="28"/>
          <w:lang w:val="kk-KZ"/>
        </w:rPr>
        <w:t xml:space="preserve"> [</w:t>
      </w:r>
      <w:r w:rsidR="00046124" w:rsidRPr="00844A62">
        <w:rPr>
          <w:sz w:val="28"/>
          <w:szCs w:val="28"/>
          <w:lang w:val="kk-KZ"/>
        </w:rPr>
        <w:t>10</w:t>
      </w:r>
      <w:r w:rsidR="00D31504">
        <w:rPr>
          <w:sz w:val="28"/>
          <w:szCs w:val="28"/>
          <w:lang w:val="kk-KZ"/>
        </w:rPr>
        <w:t>1</w:t>
      </w:r>
      <w:r w:rsidR="001D5AC2" w:rsidRPr="00844A62">
        <w:rPr>
          <w:sz w:val="28"/>
          <w:szCs w:val="28"/>
          <w:lang w:val="kk-KZ"/>
        </w:rPr>
        <w:t xml:space="preserve">, </w:t>
      </w:r>
      <w:r w:rsidR="008135F0">
        <w:rPr>
          <w:sz w:val="28"/>
          <w:szCs w:val="28"/>
          <w:lang w:val="kk-KZ"/>
        </w:rPr>
        <w:t>3-180</w:t>
      </w:r>
      <w:r w:rsidR="00011E74">
        <w:rPr>
          <w:sz w:val="28"/>
          <w:szCs w:val="28"/>
          <w:lang w:val="kk-KZ"/>
        </w:rPr>
        <w:t xml:space="preserve"> бб.</w:t>
      </w:r>
      <w:r w:rsidR="008135F0">
        <w:rPr>
          <w:sz w:val="28"/>
          <w:szCs w:val="28"/>
          <w:lang w:val="kk-KZ"/>
        </w:rPr>
        <w:t xml:space="preserve">; </w:t>
      </w:r>
      <w:r w:rsidR="00BD54FC" w:rsidRPr="00844A62">
        <w:rPr>
          <w:sz w:val="28"/>
          <w:szCs w:val="28"/>
          <w:lang w:val="kk-KZ"/>
        </w:rPr>
        <w:t>10</w:t>
      </w:r>
      <w:r w:rsidR="00D31504">
        <w:rPr>
          <w:sz w:val="28"/>
          <w:szCs w:val="28"/>
          <w:lang w:val="kk-KZ"/>
        </w:rPr>
        <w:t>2</w:t>
      </w:r>
      <w:r w:rsidR="0013620C" w:rsidRPr="00844A62">
        <w:rPr>
          <w:sz w:val="28"/>
          <w:szCs w:val="28"/>
          <w:lang w:val="kk-KZ"/>
        </w:rPr>
        <w:t>]. 2016</w:t>
      </w:r>
      <w:r w:rsidR="009F7DF3" w:rsidRPr="00844A62">
        <w:rPr>
          <w:sz w:val="28"/>
          <w:szCs w:val="28"/>
          <w:lang w:val="kk-KZ"/>
        </w:rPr>
        <w:t>-</w:t>
      </w:r>
      <w:r w:rsidR="0013620C" w:rsidRPr="00844A62">
        <w:rPr>
          <w:sz w:val="28"/>
          <w:szCs w:val="28"/>
          <w:lang w:val="kk-KZ"/>
        </w:rPr>
        <w:t xml:space="preserve">2019 </w:t>
      </w:r>
      <w:r w:rsidR="009F7DF3" w:rsidRPr="00844A62">
        <w:rPr>
          <w:sz w:val="28"/>
          <w:szCs w:val="28"/>
          <w:lang w:val="kk-KZ"/>
        </w:rPr>
        <w:t xml:space="preserve">жылдар аралығында көлдердегі су деңгейінің көтерілуі тоқтап, төмендей бастады. Сол уақытта Орталық Азияда </w:t>
      </w:r>
      <w:r w:rsidR="0013620C" w:rsidRPr="00844A62">
        <w:rPr>
          <w:sz w:val="28"/>
          <w:szCs w:val="28"/>
          <w:lang w:val="kk-KZ"/>
        </w:rPr>
        <w:t>2012</w:t>
      </w:r>
      <w:r w:rsidR="00182AB5" w:rsidRPr="00844A62">
        <w:rPr>
          <w:sz w:val="28"/>
          <w:szCs w:val="28"/>
          <w:lang w:val="kk-KZ"/>
        </w:rPr>
        <w:t>-</w:t>
      </w:r>
      <w:r w:rsidR="0013620C" w:rsidRPr="00844A62">
        <w:rPr>
          <w:sz w:val="28"/>
          <w:szCs w:val="28"/>
          <w:lang w:val="kk-KZ"/>
        </w:rPr>
        <w:t xml:space="preserve">2019 </w:t>
      </w:r>
      <w:r w:rsidR="009F7DF3" w:rsidRPr="00844A62">
        <w:rPr>
          <w:sz w:val="28"/>
          <w:szCs w:val="28"/>
          <w:lang w:val="kk-KZ"/>
        </w:rPr>
        <w:t>жылдары ауа температурасының айтарлықтай жоғарылауы және атмосфералық жауын-шашынның көбеюі байқалды</w:t>
      </w:r>
      <w:r w:rsidR="0013620C" w:rsidRPr="00844A62">
        <w:rPr>
          <w:sz w:val="28"/>
          <w:szCs w:val="28"/>
          <w:lang w:val="kk-KZ"/>
        </w:rPr>
        <w:t xml:space="preserve">. </w:t>
      </w:r>
      <w:r w:rsidR="009F7DF3" w:rsidRPr="00844A62">
        <w:rPr>
          <w:sz w:val="28"/>
          <w:szCs w:val="28"/>
          <w:lang w:val="kk-KZ"/>
        </w:rPr>
        <w:t xml:space="preserve">Су деңгейінің аздаған көтерілуі тек күзгі жауын-шашын кезінде ғана тіркелді. Күзге қарай бұл өзендердің ағысы 50 және одан да көп есе азаяды </w:t>
      </w:r>
      <w:r w:rsidR="0013620C" w:rsidRPr="00844A62">
        <w:rPr>
          <w:sz w:val="28"/>
          <w:szCs w:val="28"/>
          <w:lang w:val="kk-KZ"/>
        </w:rPr>
        <w:t>[</w:t>
      </w:r>
      <w:r w:rsidR="00853926" w:rsidRPr="00844A62">
        <w:rPr>
          <w:sz w:val="28"/>
          <w:szCs w:val="28"/>
          <w:lang w:val="kk-KZ"/>
        </w:rPr>
        <w:t>10</w:t>
      </w:r>
      <w:r w:rsidR="00D31504">
        <w:rPr>
          <w:sz w:val="28"/>
          <w:szCs w:val="28"/>
          <w:lang w:val="kk-KZ"/>
        </w:rPr>
        <w:t>3</w:t>
      </w:r>
      <w:r w:rsidR="00853926" w:rsidRPr="00844A62">
        <w:rPr>
          <w:sz w:val="28"/>
          <w:szCs w:val="28"/>
          <w:lang w:val="kk-KZ"/>
        </w:rPr>
        <w:t>, 10</w:t>
      </w:r>
      <w:r w:rsidR="00D31504">
        <w:rPr>
          <w:sz w:val="28"/>
          <w:szCs w:val="28"/>
          <w:lang w:val="kk-KZ"/>
        </w:rPr>
        <w:t>4</w:t>
      </w:r>
      <w:r w:rsidR="0013620C" w:rsidRPr="00844A62">
        <w:rPr>
          <w:sz w:val="28"/>
          <w:szCs w:val="28"/>
          <w:lang w:val="kk-KZ"/>
        </w:rPr>
        <w:t>].</w:t>
      </w:r>
    </w:p>
    <w:p w14:paraId="196AEA34" w14:textId="77777777" w:rsidR="0013620C" w:rsidRPr="00844A62" w:rsidRDefault="0013620C" w:rsidP="00844A62">
      <w:pPr>
        <w:ind w:firstLine="709"/>
        <w:jc w:val="both"/>
        <w:rPr>
          <w:b/>
          <w:bCs/>
          <w:sz w:val="28"/>
          <w:szCs w:val="28"/>
          <w:lang w:val="kk-KZ"/>
        </w:rPr>
      </w:pPr>
    </w:p>
    <w:p w14:paraId="6B5A7B7E" w14:textId="77777777" w:rsidR="0013620C" w:rsidRPr="00844A62" w:rsidRDefault="0013620C" w:rsidP="00844A62">
      <w:pPr>
        <w:tabs>
          <w:tab w:val="left" w:pos="993"/>
          <w:tab w:val="left" w:pos="1134"/>
        </w:tabs>
        <w:ind w:firstLine="709"/>
        <w:jc w:val="both"/>
        <w:rPr>
          <w:b/>
          <w:bCs/>
          <w:sz w:val="28"/>
          <w:szCs w:val="28"/>
          <w:lang w:val="kk-KZ"/>
        </w:rPr>
      </w:pPr>
      <w:r w:rsidRPr="00844A62">
        <w:rPr>
          <w:b/>
          <w:bCs/>
          <w:sz w:val="28"/>
          <w:szCs w:val="28"/>
          <w:lang w:val="kk-KZ"/>
        </w:rPr>
        <w:t>2.5</w:t>
      </w:r>
      <w:r w:rsidRPr="00844A62">
        <w:rPr>
          <w:b/>
          <w:bCs/>
          <w:sz w:val="28"/>
          <w:szCs w:val="28"/>
          <w:lang w:val="kk-KZ"/>
        </w:rPr>
        <w:tab/>
      </w:r>
      <w:r w:rsidR="00E23FFC" w:rsidRPr="00844A62">
        <w:rPr>
          <w:b/>
          <w:sz w:val="28"/>
          <w:szCs w:val="28"/>
          <w:lang w:val="kk-KZ"/>
        </w:rPr>
        <w:t>Өсімдіктер жамылғысы</w:t>
      </w:r>
    </w:p>
    <w:p w14:paraId="0A437863" w14:textId="4E47EAF7" w:rsidR="0013620C" w:rsidRPr="00844A62" w:rsidRDefault="003E6D83" w:rsidP="00844A62">
      <w:pPr>
        <w:ind w:firstLine="709"/>
        <w:jc w:val="both"/>
        <w:rPr>
          <w:sz w:val="28"/>
          <w:szCs w:val="28"/>
          <w:lang w:val="kk-KZ"/>
        </w:rPr>
      </w:pPr>
      <w:r w:rsidRPr="00844A62">
        <w:rPr>
          <w:sz w:val="28"/>
          <w:szCs w:val="28"/>
          <w:lang w:val="kk-KZ"/>
        </w:rPr>
        <w:t>Қазақтың майда шоқылары а</w:t>
      </w:r>
      <w:r w:rsidR="00EE6509" w:rsidRPr="00844A62">
        <w:rPr>
          <w:sz w:val="28"/>
          <w:szCs w:val="28"/>
          <w:lang w:val="kk-KZ"/>
        </w:rPr>
        <w:t>у</w:t>
      </w:r>
      <w:r w:rsidRPr="00844A62">
        <w:rPr>
          <w:sz w:val="28"/>
          <w:szCs w:val="28"/>
          <w:lang w:val="kk-KZ"/>
        </w:rPr>
        <w:t>мағы</w:t>
      </w:r>
      <w:r w:rsidR="00EE6509" w:rsidRPr="00844A62">
        <w:rPr>
          <w:sz w:val="28"/>
          <w:szCs w:val="28"/>
          <w:lang w:val="kk-KZ"/>
        </w:rPr>
        <w:t xml:space="preserve"> Қазақстанның ауқымды орталық бөлігін қамтиды және далалық экожүйелермен үйлескен өзіндік физика-географиялық аймақ ретінде </w:t>
      </w:r>
      <w:r w:rsidR="009B3960" w:rsidRPr="00844A62">
        <w:rPr>
          <w:sz w:val="28"/>
          <w:szCs w:val="28"/>
          <w:lang w:val="kk-KZ"/>
        </w:rPr>
        <w:t xml:space="preserve">сипатталады. Қазақтың майда шоқыларының </w:t>
      </w:r>
      <w:r w:rsidRPr="00844A62">
        <w:rPr>
          <w:sz w:val="28"/>
          <w:szCs w:val="28"/>
          <w:lang w:val="kk-KZ"/>
        </w:rPr>
        <w:t>өсімдік</w:t>
      </w:r>
      <w:r w:rsidR="009B3960" w:rsidRPr="00844A62">
        <w:rPr>
          <w:sz w:val="28"/>
          <w:szCs w:val="28"/>
          <w:lang w:val="kk-KZ"/>
        </w:rPr>
        <w:t xml:space="preserve"> </w:t>
      </w:r>
      <w:r w:rsidRPr="00844A62">
        <w:rPr>
          <w:sz w:val="28"/>
          <w:szCs w:val="28"/>
          <w:lang w:val="kk-KZ"/>
        </w:rPr>
        <w:t>жамылғысы құрамын</w:t>
      </w:r>
      <w:r w:rsidR="009B3960" w:rsidRPr="00844A62">
        <w:rPr>
          <w:sz w:val="28"/>
          <w:szCs w:val="28"/>
          <w:lang w:val="kk-KZ"/>
        </w:rPr>
        <w:t>д</w:t>
      </w:r>
      <w:r w:rsidRPr="00844A62">
        <w:rPr>
          <w:sz w:val="28"/>
          <w:szCs w:val="28"/>
          <w:lang w:val="kk-KZ"/>
        </w:rPr>
        <w:t>а</w:t>
      </w:r>
      <w:r w:rsidR="009B3960" w:rsidRPr="00844A62">
        <w:rPr>
          <w:sz w:val="28"/>
          <w:szCs w:val="28"/>
          <w:lang w:val="kk-KZ"/>
        </w:rPr>
        <w:t xml:space="preserve"> </w:t>
      </w:r>
      <w:r w:rsidRPr="00844A62">
        <w:rPr>
          <w:sz w:val="28"/>
          <w:szCs w:val="28"/>
          <w:lang w:val="kk-KZ"/>
        </w:rPr>
        <w:t xml:space="preserve">кемінде </w:t>
      </w:r>
      <w:r w:rsidR="0013620C" w:rsidRPr="00844A62">
        <w:rPr>
          <w:sz w:val="28"/>
          <w:szCs w:val="28"/>
          <w:lang w:val="kk-KZ"/>
        </w:rPr>
        <w:t>1500</w:t>
      </w:r>
      <w:r w:rsidR="009B3960" w:rsidRPr="00844A62">
        <w:rPr>
          <w:sz w:val="28"/>
          <w:szCs w:val="28"/>
          <w:lang w:val="kk-KZ"/>
        </w:rPr>
        <w:t>-дей жоғары сатыдағы өсімдіктер түрі кездеседі</w:t>
      </w:r>
      <w:r w:rsidR="0013620C" w:rsidRPr="00844A62">
        <w:rPr>
          <w:sz w:val="28"/>
          <w:szCs w:val="28"/>
          <w:lang w:val="kk-KZ"/>
        </w:rPr>
        <w:t xml:space="preserve"> [</w:t>
      </w:r>
      <w:r w:rsidR="00F17E63" w:rsidRPr="00844A62">
        <w:rPr>
          <w:sz w:val="28"/>
          <w:szCs w:val="28"/>
          <w:lang w:val="kk-KZ"/>
        </w:rPr>
        <w:t>10</w:t>
      </w:r>
      <w:r w:rsidR="00D31504">
        <w:rPr>
          <w:sz w:val="28"/>
          <w:szCs w:val="28"/>
          <w:lang w:val="kk-KZ"/>
        </w:rPr>
        <w:t>5</w:t>
      </w:r>
      <w:r w:rsidR="0013620C" w:rsidRPr="00844A62">
        <w:rPr>
          <w:sz w:val="28"/>
          <w:szCs w:val="28"/>
          <w:lang w:val="kk-KZ"/>
        </w:rPr>
        <w:t xml:space="preserve">]. </w:t>
      </w:r>
      <w:r w:rsidR="009B3960" w:rsidRPr="00844A62">
        <w:rPr>
          <w:sz w:val="28"/>
          <w:szCs w:val="28"/>
          <w:lang w:val="kk-KZ"/>
        </w:rPr>
        <w:t xml:space="preserve">Өңір </w:t>
      </w:r>
      <w:r w:rsidRPr="00844A62">
        <w:rPr>
          <w:sz w:val="28"/>
          <w:szCs w:val="28"/>
          <w:lang w:val="kk-KZ"/>
        </w:rPr>
        <w:t>флорасында эндем түрлер</w:t>
      </w:r>
      <w:r w:rsidR="009B3960" w:rsidRPr="00844A62">
        <w:rPr>
          <w:sz w:val="28"/>
          <w:szCs w:val="28"/>
          <w:lang w:val="kk-KZ"/>
        </w:rPr>
        <w:t>дің</w:t>
      </w:r>
      <w:r w:rsidRPr="00844A62">
        <w:rPr>
          <w:sz w:val="28"/>
          <w:szCs w:val="28"/>
          <w:lang w:val="kk-KZ"/>
        </w:rPr>
        <w:t xml:space="preserve"> </w:t>
      </w:r>
      <w:r w:rsidR="009B3960" w:rsidRPr="00844A62">
        <w:rPr>
          <w:sz w:val="28"/>
          <w:szCs w:val="28"/>
          <w:lang w:val="kk-KZ"/>
        </w:rPr>
        <w:t xml:space="preserve">саны өте </w:t>
      </w:r>
      <w:r w:rsidRPr="00844A62">
        <w:rPr>
          <w:sz w:val="28"/>
          <w:szCs w:val="28"/>
          <w:lang w:val="kk-KZ"/>
        </w:rPr>
        <w:t>аз</w:t>
      </w:r>
      <w:r w:rsidR="0013620C" w:rsidRPr="00844A62">
        <w:rPr>
          <w:sz w:val="28"/>
          <w:szCs w:val="28"/>
          <w:lang w:val="kk-KZ"/>
        </w:rPr>
        <w:t xml:space="preserve"> [</w:t>
      </w:r>
      <w:r w:rsidR="00484462" w:rsidRPr="00844A62">
        <w:rPr>
          <w:sz w:val="28"/>
          <w:szCs w:val="28"/>
          <w:lang w:val="kk-KZ"/>
        </w:rPr>
        <w:t>10</w:t>
      </w:r>
      <w:r w:rsidR="00D31504">
        <w:rPr>
          <w:sz w:val="28"/>
          <w:szCs w:val="28"/>
          <w:lang w:val="kk-KZ"/>
        </w:rPr>
        <w:t>6</w:t>
      </w:r>
      <w:r w:rsidR="00D90FAC" w:rsidRPr="00844A62">
        <w:rPr>
          <w:sz w:val="28"/>
          <w:szCs w:val="28"/>
          <w:lang w:val="kk-KZ"/>
        </w:rPr>
        <w:t>-1</w:t>
      </w:r>
      <w:r w:rsidR="00D31504">
        <w:rPr>
          <w:sz w:val="28"/>
          <w:szCs w:val="28"/>
          <w:lang w:val="kk-KZ"/>
        </w:rPr>
        <w:t>08</w:t>
      </w:r>
      <w:r w:rsidR="0013620C" w:rsidRPr="00844A62">
        <w:rPr>
          <w:sz w:val="28"/>
          <w:szCs w:val="28"/>
          <w:lang w:val="kk-KZ"/>
        </w:rPr>
        <w:t>].</w:t>
      </w:r>
    </w:p>
    <w:p w14:paraId="596E11EE" w14:textId="5B59BC3E" w:rsidR="0013620C" w:rsidRPr="008135F0" w:rsidRDefault="00CC3EBB" w:rsidP="00844A62">
      <w:pPr>
        <w:ind w:firstLine="709"/>
        <w:jc w:val="both"/>
        <w:rPr>
          <w:sz w:val="28"/>
          <w:szCs w:val="28"/>
          <w:lang w:val="kk-KZ"/>
        </w:rPr>
      </w:pPr>
      <w:r>
        <w:rPr>
          <w:sz w:val="28"/>
          <w:szCs w:val="28"/>
          <w:lang w:val="kk-KZ"/>
        </w:rPr>
        <w:t>А.</w:t>
      </w:r>
      <w:r w:rsidR="0013620C" w:rsidRPr="00844A62">
        <w:rPr>
          <w:sz w:val="28"/>
          <w:szCs w:val="28"/>
          <w:lang w:val="kk-KZ"/>
        </w:rPr>
        <w:t>Н. Куприянов</w:t>
      </w:r>
      <w:r w:rsidR="00316F50" w:rsidRPr="00844A62">
        <w:rPr>
          <w:sz w:val="28"/>
          <w:szCs w:val="28"/>
          <w:lang w:val="kk-KZ"/>
        </w:rPr>
        <w:t>тың</w:t>
      </w:r>
      <w:r w:rsidR="006421A8" w:rsidRPr="00844A62">
        <w:rPr>
          <w:sz w:val="28"/>
          <w:szCs w:val="28"/>
          <w:lang w:val="kk-KZ"/>
        </w:rPr>
        <w:t xml:space="preserve"> деректері бойынша [</w:t>
      </w:r>
      <w:r w:rsidR="003E591E" w:rsidRPr="00844A62">
        <w:rPr>
          <w:sz w:val="28"/>
          <w:szCs w:val="28"/>
          <w:lang w:val="kk-KZ"/>
        </w:rPr>
        <w:t>6</w:t>
      </w:r>
      <w:r w:rsidR="008135F0">
        <w:rPr>
          <w:sz w:val="28"/>
          <w:szCs w:val="28"/>
          <w:lang w:val="kk-KZ"/>
        </w:rPr>
        <w:t>,</w:t>
      </w:r>
      <w:r w:rsidR="006F2336">
        <w:rPr>
          <w:sz w:val="28"/>
          <w:szCs w:val="28"/>
          <w:lang w:val="kk-KZ"/>
        </w:rPr>
        <w:t xml:space="preserve"> </w:t>
      </w:r>
      <w:r w:rsidR="008135F0">
        <w:rPr>
          <w:sz w:val="28"/>
          <w:szCs w:val="28"/>
          <w:lang w:val="kk-KZ"/>
        </w:rPr>
        <w:t>4-420</w:t>
      </w:r>
      <w:r w:rsidR="006F2336">
        <w:rPr>
          <w:sz w:val="28"/>
          <w:szCs w:val="28"/>
          <w:lang w:val="kk-KZ"/>
        </w:rPr>
        <w:t xml:space="preserve"> бб.</w:t>
      </w:r>
      <w:r w:rsidR="006421A8" w:rsidRPr="00844A62">
        <w:rPr>
          <w:sz w:val="28"/>
          <w:szCs w:val="28"/>
          <w:lang w:val="kk-KZ"/>
        </w:rPr>
        <w:t xml:space="preserve">], </w:t>
      </w:r>
      <w:r w:rsidR="00316F50" w:rsidRPr="00844A62">
        <w:rPr>
          <w:sz w:val="28"/>
          <w:szCs w:val="28"/>
          <w:lang w:val="kk-KZ"/>
        </w:rPr>
        <w:t>Қазақтың майда шоқылары</w:t>
      </w:r>
      <w:r w:rsidR="006421A8" w:rsidRPr="00844A62">
        <w:rPr>
          <w:sz w:val="28"/>
          <w:szCs w:val="28"/>
          <w:lang w:val="kk-KZ"/>
        </w:rPr>
        <w:t xml:space="preserve"> а</w:t>
      </w:r>
      <w:r w:rsidR="00990A76" w:rsidRPr="00844A62">
        <w:rPr>
          <w:sz w:val="28"/>
          <w:szCs w:val="28"/>
          <w:lang w:val="kk-KZ"/>
        </w:rPr>
        <w:t>у</w:t>
      </w:r>
      <w:r w:rsidR="006421A8" w:rsidRPr="00844A62">
        <w:rPr>
          <w:sz w:val="28"/>
          <w:szCs w:val="28"/>
          <w:lang w:val="kk-KZ"/>
        </w:rPr>
        <w:t>мағында</w:t>
      </w:r>
      <w:r w:rsidR="00316F50" w:rsidRPr="00844A62">
        <w:rPr>
          <w:sz w:val="28"/>
          <w:szCs w:val="28"/>
          <w:lang w:val="kk-KZ"/>
        </w:rPr>
        <w:t xml:space="preserve"> </w:t>
      </w:r>
      <w:r w:rsidR="0013620C" w:rsidRPr="00844A62">
        <w:rPr>
          <w:sz w:val="28"/>
          <w:szCs w:val="28"/>
          <w:lang w:val="kk-KZ"/>
        </w:rPr>
        <w:t xml:space="preserve">582 </w:t>
      </w:r>
      <w:r w:rsidR="00316F50" w:rsidRPr="00844A62">
        <w:rPr>
          <w:sz w:val="28"/>
          <w:szCs w:val="28"/>
          <w:lang w:val="kk-KZ"/>
        </w:rPr>
        <w:t>туыс</w:t>
      </w:r>
      <w:r w:rsidR="00990A76" w:rsidRPr="00844A62">
        <w:rPr>
          <w:sz w:val="28"/>
          <w:szCs w:val="28"/>
          <w:lang w:val="kk-KZ"/>
        </w:rPr>
        <w:t xml:space="preserve"> пен</w:t>
      </w:r>
      <w:r w:rsidR="00316F50" w:rsidRPr="00844A62">
        <w:rPr>
          <w:sz w:val="28"/>
          <w:szCs w:val="28"/>
          <w:lang w:val="kk-KZ"/>
        </w:rPr>
        <w:t xml:space="preserve"> </w:t>
      </w:r>
      <w:r w:rsidR="0013620C" w:rsidRPr="00844A62">
        <w:rPr>
          <w:sz w:val="28"/>
          <w:szCs w:val="28"/>
          <w:lang w:val="kk-KZ"/>
        </w:rPr>
        <w:t xml:space="preserve">127 </w:t>
      </w:r>
      <w:r w:rsidR="00316F50" w:rsidRPr="00844A62">
        <w:rPr>
          <w:sz w:val="28"/>
          <w:szCs w:val="28"/>
          <w:lang w:val="kk-KZ"/>
        </w:rPr>
        <w:t>тұқымдас</w:t>
      </w:r>
      <w:r w:rsidR="00990A76" w:rsidRPr="00844A62">
        <w:rPr>
          <w:sz w:val="28"/>
          <w:szCs w:val="28"/>
          <w:lang w:val="kk-KZ"/>
        </w:rPr>
        <w:t>ты біріктіретін жоғары сатылы</w:t>
      </w:r>
      <w:r w:rsidR="00D353D0" w:rsidRPr="00844A62">
        <w:rPr>
          <w:sz w:val="28"/>
          <w:szCs w:val="28"/>
          <w:lang w:val="kk-KZ"/>
        </w:rPr>
        <w:t xml:space="preserve"> түтікті</w:t>
      </w:r>
      <w:r w:rsidR="00990A76" w:rsidRPr="00844A62">
        <w:rPr>
          <w:sz w:val="28"/>
          <w:szCs w:val="28"/>
          <w:lang w:val="kk-KZ"/>
        </w:rPr>
        <w:t xml:space="preserve"> өсімдіктердің </w:t>
      </w:r>
      <w:r w:rsidR="00316F50" w:rsidRPr="00844A62">
        <w:rPr>
          <w:sz w:val="28"/>
          <w:szCs w:val="28"/>
          <w:lang w:val="kk-KZ"/>
        </w:rPr>
        <w:t>2105</w:t>
      </w:r>
      <w:r w:rsidR="00990A76" w:rsidRPr="00844A62">
        <w:rPr>
          <w:sz w:val="28"/>
          <w:szCs w:val="28"/>
          <w:lang w:val="kk-KZ"/>
        </w:rPr>
        <w:t xml:space="preserve"> </w:t>
      </w:r>
      <w:r w:rsidR="00316F50" w:rsidRPr="00844A62">
        <w:rPr>
          <w:sz w:val="28"/>
          <w:szCs w:val="28"/>
          <w:lang w:val="kk-KZ"/>
        </w:rPr>
        <w:t>түр</w:t>
      </w:r>
      <w:r w:rsidR="00990A76" w:rsidRPr="00844A62">
        <w:rPr>
          <w:sz w:val="28"/>
          <w:szCs w:val="28"/>
          <w:lang w:val="kk-KZ"/>
        </w:rPr>
        <w:t xml:space="preserve">і өседі. Олардың ішінде </w:t>
      </w:r>
      <w:r w:rsidR="0013620C" w:rsidRPr="00844A62">
        <w:rPr>
          <w:sz w:val="28"/>
          <w:szCs w:val="28"/>
          <w:lang w:val="kk-KZ"/>
        </w:rPr>
        <w:t xml:space="preserve">2048 </w:t>
      </w:r>
      <w:r w:rsidR="00316F50" w:rsidRPr="00844A62">
        <w:rPr>
          <w:sz w:val="28"/>
          <w:szCs w:val="28"/>
          <w:lang w:val="kk-KZ"/>
        </w:rPr>
        <w:t>түрі</w:t>
      </w:r>
      <w:r w:rsidR="00990A76" w:rsidRPr="00844A62">
        <w:rPr>
          <w:sz w:val="28"/>
          <w:szCs w:val="28"/>
          <w:lang w:val="kk-KZ"/>
        </w:rPr>
        <w:t xml:space="preserve"> </w:t>
      </w:r>
      <w:r w:rsidR="00316F50" w:rsidRPr="00844A62">
        <w:rPr>
          <w:sz w:val="28"/>
          <w:szCs w:val="28"/>
          <w:lang w:val="kk-KZ"/>
        </w:rPr>
        <w:t xml:space="preserve">гүлді өсімдіктерге жатады. </w:t>
      </w:r>
      <w:r w:rsidR="006B5CA8" w:rsidRPr="00844A62">
        <w:rPr>
          <w:sz w:val="28"/>
          <w:szCs w:val="28"/>
          <w:lang w:val="kk-KZ"/>
        </w:rPr>
        <w:t>Орта есеппен б</w:t>
      </w:r>
      <w:r w:rsidR="00316F50" w:rsidRPr="00844A62">
        <w:rPr>
          <w:sz w:val="28"/>
          <w:szCs w:val="28"/>
          <w:lang w:val="kk-KZ"/>
        </w:rPr>
        <w:t xml:space="preserve">ір туысқа </w:t>
      </w:r>
      <w:r w:rsidR="0013620C" w:rsidRPr="00844A62">
        <w:rPr>
          <w:sz w:val="28"/>
          <w:szCs w:val="28"/>
          <w:lang w:val="kk-KZ"/>
        </w:rPr>
        <w:t>3,5</w:t>
      </w:r>
      <w:r w:rsidR="00316F50" w:rsidRPr="00844A62">
        <w:rPr>
          <w:sz w:val="28"/>
          <w:szCs w:val="28"/>
          <w:lang w:val="kk-KZ"/>
        </w:rPr>
        <w:t xml:space="preserve"> түр, </w:t>
      </w:r>
      <w:r w:rsidR="00605891" w:rsidRPr="00844A62">
        <w:rPr>
          <w:sz w:val="28"/>
          <w:szCs w:val="28"/>
          <w:lang w:val="kk-KZ"/>
        </w:rPr>
        <w:t xml:space="preserve">ал </w:t>
      </w:r>
      <w:r w:rsidR="00316F50" w:rsidRPr="00844A62">
        <w:rPr>
          <w:sz w:val="28"/>
          <w:szCs w:val="28"/>
          <w:lang w:val="kk-KZ"/>
        </w:rPr>
        <w:t>бір тұқымдасқа</w:t>
      </w:r>
      <w:r w:rsidR="0013620C" w:rsidRPr="00844A62">
        <w:rPr>
          <w:sz w:val="28"/>
          <w:szCs w:val="28"/>
          <w:lang w:val="kk-KZ"/>
        </w:rPr>
        <w:t xml:space="preserve"> 15,9</w:t>
      </w:r>
      <w:r w:rsidR="00316F50" w:rsidRPr="00844A62">
        <w:rPr>
          <w:sz w:val="28"/>
          <w:szCs w:val="28"/>
          <w:lang w:val="kk-KZ"/>
        </w:rPr>
        <w:t xml:space="preserve"> түрден</w:t>
      </w:r>
      <w:r w:rsidR="00605891" w:rsidRPr="00844A62">
        <w:rPr>
          <w:sz w:val="28"/>
          <w:szCs w:val="28"/>
          <w:lang w:val="kk-KZ"/>
        </w:rPr>
        <w:t xml:space="preserve"> келеді</w:t>
      </w:r>
      <w:r w:rsidR="0013620C" w:rsidRPr="00844A62">
        <w:rPr>
          <w:sz w:val="28"/>
          <w:szCs w:val="28"/>
          <w:lang w:val="kk-KZ"/>
        </w:rPr>
        <w:t xml:space="preserve">, </w:t>
      </w:r>
      <w:r w:rsidR="00316F50" w:rsidRPr="00844A62">
        <w:rPr>
          <w:sz w:val="28"/>
          <w:szCs w:val="28"/>
          <w:lang w:val="kk-KZ"/>
        </w:rPr>
        <w:t>тұқымдас</w:t>
      </w:r>
      <w:r w:rsidR="00605891" w:rsidRPr="00844A62">
        <w:rPr>
          <w:sz w:val="28"/>
          <w:szCs w:val="28"/>
          <w:lang w:val="kk-KZ"/>
        </w:rPr>
        <w:t xml:space="preserve"> ішіндегі туыстардың </w:t>
      </w:r>
      <w:r w:rsidR="00316F50" w:rsidRPr="00844A62">
        <w:rPr>
          <w:sz w:val="28"/>
          <w:szCs w:val="28"/>
          <w:lang w:val="kk-KZ"/>
        </w:rPr>
        <w:t>орташа</w:t>
      </w:r>
      <w:r w:rsidR="00C46C53" w:rsidRPr="00844A62">
        <w:rPr>
          <w:sz w:val="28"/>
          <w:szCs w:val="28"/>
          <w:lang w:val="kk-KZ"/>
        </w:rPr>
        <w:t xml:space="preserve"> саны </w:t>
      </w:r>
      <w:r w:rsidR="009B15FD" w:rsidRPr="00844A62">
        <w:rPr>
          <w:sz w:val="28"/>
          <w:szCs w:val="28"/>
          <w:lang w:val="kk-KZ"/>
        </w:rPr>
        <w:t>–</w:t>
      </w:r>
      <w:r w:rsidR="00316F50" w:rsidRPr="00844A62">
        <w:rPr>
          <w:sz w:val="28"/>
          <w:szCs w:val="28"/>
          <w:lang w:val="kk-KZ"/>
        </w:rPr>
        <w:t xml:space="preserve"> </w:t>
      </w:r>
      <w:r w:rsidR="0013620C" w:rsidRPr="00844A62">
        <w:rPr>
          <w:sz w:val="28"/>
          <w:szCs w:val="28"/>
          <w:lang w:val="kk-KZ"/>
        </w:rPr>
        <w:t>4,6</w:t>
      </w:r>
      <w:r w:rsidR="00C46C53" w:rsidRPr="00844A62">
        <w:rPr>
          <w:sz w:val="28"/>
          <w:szCs w:val="28"/>
          <w:lang w:val="kk-KZ"/>
        </w:rPr>
        <w:t>.</w:t>
      </w:r>
      <w:r w:rsidR="00316F50" w:rsidRPr="00844A62">
        <w:rPr>
          <w:sz w:val="28"/>
          <w:szCs w:val="28"/>
          <w:lang w:val="kk-KZ"/>
        </w:rPr>
        <w:t xml:space="preserve"> </w:t>
      </w:r>
      <w:r w:rsidR="00C46C53" w:rsidRPr="00844A62">
        <w:rPr>
          <w:sz w:val="28"/>
          <w:szCs w:val="28"/>
          <w:lang w:val="kk-KZ"/>
        </w:rPr>
        <w:t>Т</w:t>
      </w:r>
      <w:r w:rsidR="00316F50" w:rsidRPr="00844A62">
        <w:rPr>
          <w:sz w:val="28"/>
          <w:szCs w:val="28"/>
          <w:lang w:val="kk-KZ"/>
        </w:rPr>
        <w:t>уыста</w:t>
      </w:r>
      <w:r w:rsidR="00C46C53" w:rsidRPr="00844A62">
        <w:rPr>
          <w:sz w:val="28"/>
          <w:szCs w:val="28"/>
          <w:lang w:val="kk-KZ"/>
        </w:rPr>
        <w:t>рдың жартысынан астамы</w:t>
      </w:r>
      <w:r w:rsidR="00316F50" w:rsidRPr="00844A62">
        <w:rPr>
          <w:sz w:val="28"/>
          <w:szCs w:val="28"/>
          <w:lang w:val="kk-KZ"/>
        </w:rPr>
        <w:t xml:space="preserve"> </w:t>
      </w:r>
      <w:r w:rsidR="00C46C53" w:rsidRPr="00844A62">
        <w:rPr>
          <w:sz w:val="28"/>
          <w:szCs w:val="28"/>
          <w:lang w:val="kk-KZ"/>
        </w:rPr>
        <w:t>(</w:t>
      </w:r>
      <w:r w:rsidR="0013620C" w:rsidRPr="00844A62">
        <w:rPr>
          <w:sz w:val="28"/>
          <w:szCs w:val="28"/>
          <w:lang w:val="kk-KZ"/>
        </w:rPr>
        <w:t>297</w:t>
      </w:r>
      <w:r w:rsidR="00C46C53" w:rsidRPr="00844A62">
        <w:rPr>
          <w:sz w:val="28"/>
          <w:szCs w:val="28"/>
          <w:lang w:val="kk-KZ"/>
        </w:rPr>
        <w:t>)</w:t>
      </w:r>
      <w:r w:rsidR="0013620C" w:rsidRPr="00844A62">
        <w:rPr>
          <w:sz w:val="28"/>
          <w:szCs w:val="28"/>
          <w:lang w:val="kk-KZ"/>
        </w:rPr>
        <w:t xml:space="preserve"> </w:t>
      </w:r>
      <w:r w:rsidR="00C46C53" w:rsidRPr="00844A62">
        <w:rPr>
          <w:sz w:val="28"/>
          <w:szCs w:val="28"/>
          <w:lang w:val="kk-KZ"/>
        </w:rPr>
        <w:t xml:space="preserve">монотипті, яғни бір ғана түрден тұрады, ал аймақ флорасының </w:t>
      </w:r>
      <w:r w:rsidR="00316F50" w:rsidRPr="00844A62">
        <w:rPr>
          <w:sz w:val="28"/>
          <w:szCs w:val="28"/>
          <w:lang w:val="kk-KZ"/>
        </w:rPr>
        <w:t>туыс</w:t>
      </w:r>
      <w:r w:rsidR="007A7F05" w:rsidRPr="00844A62">
        <w:rPr>
          <w:sz w:val="28"/>
          <w:szCs w:val="28"/>
          <w:lang w:val="kk-KZ"/>
        </w:rPr>
        <w:t>тары</w:t>
      </w:r>
      <w:r w:rsidR="00316F50" w:rsidRPr="00844A62">
        <w:rPr>
          <w:sz w:val="28"/>
          <w:szCs w:val="28"/>
          <w:lang w:val="kk-KZ"/>
        </w:rPr>
        <w:t xml:space="preserve"> </w:t>
      </w:r>
      <w:r w:rsidR="0013620C" w:rsidRPr="00844A62">
        <w:rPr>
          <w:sz w:val="28"/>
          <w:szCs w:val="28"/>
          <w:lang w:val="kk-KZ"/>
        </w:rPr>
        <w:t>59,5%</w:t>
      </w:r>
      <w:r w:rsidR="00316F50" w:rsidRPr="00844A62">
        <w:rPr>
          <w:sz w:val="28"/>
          <w:szCs w:val="28"/>
          <w:lang w:val="kk-KZ"/>
        </w:rPr>
        <w:t xml:space="preserve"> </w:t>
      </w:r>
      <w:r w:rsidR="0048096B" w:rsidRPr="00844A62">
        <w:rPr>
          <w:sz w:val="28"/>
          <w:szCs w:val="28"/>
          <w:lang w:val="kk-KZ"/>
        </w:rPr>
        <w:t xml:space="preserve">жетекші он тұқымдас </w:t>
      </w:r>
      <w:r w:rsidR="00316F50" w:rsidRPr="00844A62">
        <w:rPr>
          <w:sz w:val="28"/>
          <w:szCs w:val="28"/>
          <w:lang w:val="kk-KZ"/>
        </w:rPr>
        <w:t>құрайды</w:t>
      </w:r>
      <w:r w:rsidR="0048096B" w:rsidRPr="00844A62">
        <w:rPr>
          <w:sz w:val="28"/>
          <w:szCs w:val="28"/>
          <w:lang w:val="kk-KZ"/>
        </w:rPr>
        <w:t>.</w:t>
      </w:r>
      <w:r w:rsidR="003E6D83" w:rsidRPr="00844A62">
        <w:rPr>
          <w:sz w:val="28"/>
          <w:szCs w:val="28"/>
          <w:lang w:val="kk-KZ"/>
        </w:rPr>
        <w:t xml:space="preserve"> </w:t>
      </w:r>
      <w:r w:rsidR="0048096B" w:rsidRPr="008135F0">
        <w:rPr>
          <w:sz w:val="28"/>
          <w:szCs w:val="28"/>
          <w:lang w:val="kk-KZ"/>
        </w:rPr>
        <w:t>5</w:t>
      </w:r>
      <w:r w:rsidR="008135F0">
        <w:rPr>
          <w:sz w:val="28"/>
          <w:szCs w:val="28"/>
          <w:lang w:val="kk-KZ"/>
        </w:rPr>
        <w:t>,</w:t>
      </w:r>
      <w:r w:rsidR="003E591E" w:rsidRPr="00844A62">
        <w:rPr>
          <w:sz w:val="28"/>
          <w:szCs w:val="28"/>
          <w:lang w:val="kk-KZ"/>
        </w:rPr>
        <w:t xml:space="preserve"> </w:t>
      </w:r>
      <w:r w:rsidR="003E591E" w:rsidRPr="008135F0">
        <w:rPr>
          <w:sz w:val="28"/>
          <w:szCs w:val="28"/>
          <w:lang w:val="kk-KZ"/>
        </w:rPr>
        <w:t>6</w:t>
      </w:r>
      <w:r w:rsidR="0048096B" w:rsidRPr="008135F0">
        <w:rPr>
          <w:sz w:val="28"/>
          <w:szCs w:val="28"/>
          <w:lang w:val="kk-KZ"/>
        </w:rPr>
        <w:t>-</w:t>
      </w:r>
      <w:r w:rsidR="003E6D83" w:rsidRPr="00844A62">
        <w:rPr>
          <w:sz w:val="28"/>
          <w:szCs w:val="28"/>
          <w:lang w:val="kk-KZ"/>
        </w:rPr>
        <w:t>сурет</w:t>
      </w:r>
      <w:r w:rsidR="0048096B" w:rsidRPr="00844A62">
        <w:rPr>
          <w:sz w:val="28"/>
          <w:szCs w:val="28"/>
          <w:lang w:val="kk-KZ"/>
        </w:rPr>
        <w:t>те жетекші тұқымдастар мен туыстар көрсетілген.</w:t>
      </w:r>
      <w:r w:rsidR="0013620C" w:rsidRPr="00844A62">
        <w:rPr>
          <w:sz w:val="28"/>
          <w:szCs w:val="28"/>
          <w:lang w:val="kk-KZ"/>
        </w:rPr>
        <w:t xml:space="preserve">  </w:t>
      </w:r>
    </w:p>
    <w:p w14:paraId="454EF1DD" w14:textId="77777777" w:rsidR="003E591E" w:rsidRPr="008135F0" w:rsidRDefault="003E591E" w:rsidP="00844A62">
      <w:pPr>
        <w:ind w:firstLine="709"/>
        <w:jc w:val="both"/>
        <w:rPr>
          <w:sz w:val="28"/>
          <w:szCs w:val="28"/>
          <w:lang w:val="kk-KZ"/>
        </w:rPr>
      </w:pPr>
    </w:p>
    <w:p w14:paraId="477E2153" w14:textId="4CD14EC9" w:rsidR="003E591E" w:rsidRPr="00844A62" w:rsidRDefault="003E591E" w:rsidP="00844A62">
      <w:pPr>
        <w:jc w:val="center"/>
        <w:rPr>
          <w:sz w:val="28"/>
          <w:szCs w:val="28"/>
          <w:lang w:val="en-US"/>
        </w:rPr>
      </w:pPr>
      <w:r w:rsidRPr="00844A62">
        <w:rPr>
          <w:noProof/>
          <w:sz w:val="28"/>
          <w:szCs w:val="28"/>
        </w:rPr>
        <w:drawing>
          <wp:inline distT="0" distB="0" distL="0" distR="0" wp14:anchorId="14C84280" wp14:editId="06A2D2A9">
            <wp:extent cx="5128039" cy="3362325"/>
            <wp:effectExtent l="0" t="0" r="0" b="0"/>
            <wp:docPr id="162105514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95D5EF" w14:textId="77777777" w:rsidR="00740474" w:rsidRPr="00CC3EBB" w:rsidRDefault="00740474" w:rsidP="00844A62">
      <w:pPr>
        <w:ind w:firstLine="709"/>
        <w:jc w:val="center"/>
        <w:rPr>
          <w:sz w:val="16"/>
          <w:szCs w:val="16"/>
          <w:lang w:val="kk-KZ"/>
        </w:rPr>
      </w:pPr>
    </w:p>
    <w:p w14:paraId="4A273510" w14:textId="68D774AF" w:rsidR="00CC3EBB" w:rsidRDefault="00775341" w:rsidP="00CC3EBB">
      <w:pPr>
        <w:jc w:val="center"/>
        <w:rPr>
          <w:sz w:val="28"/>
          <w:szCs w:val="28"/>
          <w:lang w:val="kk-KZ"/>
        </w:rPr>
      </w:pPr>
      <w:r w:rsidRPr="00844A62">
        <w:rPr>
          <w:sz w:val="28"/>
          <w:szCs w:val="28"/>
          <w:lang w:val="kk-KZ"/>
        </w:rPr>
        <w:t xml:space="preserve">Сурет 5 </w:t>
      </w:r>
      <w:r w:rsidR="00CC3EBB">
        <w:rPr>
          <w:sz w:val="28"/>
          <w:szCs w:val="28"/>
          <w:lang w:val="kk-KZ"/>
        </w:rPr>
        <w:t>‒</w:t>
      </w:r>
      <w:r w:rsidRPr="00844A62">
        <w:rPr>
          <w:sz w:val="28"/>
          <w:szCs w:val="28"/>
          <w:lang w:val="kk-KZ"/>
        </w:rPr>
        <w:t xml:space="preserve"> Қазақтың майда шоқылары аймағындағы жет</w:t>
      </w:r>
      <w:r w:rsidR="00CC3EBB">
        <w:rPr>
          <w:sz w:val="28"/>
          <w:szCs w:val="28"/>
          <w:lang w:val="kk-KZ"/>
        </w:rPr>
        <w:t xml:space="preserve">екші тұқымдастардың таралуы </w:t>
      </w:r>
    </w:p>
    <w:p w14:paraId="670D8E32" w14:textId="77777777" w:rsidR="00CC3EBB" w:rsidRPr="00CC3EBB" w:rsidRDefault="00CC3EBB" w:rsidP="00CC3EBB">
      <w:pPr>
        <w:jc w:val="center"/>
        <w:rPr>
          <w:sz w:val="16"/>
          <w:szCs w:val="16"/>
          <w:lang w:val="kk-KZ"/>
        </w:rPr>
      </w:pPr>
    </w:p>
    <w:p w14:paraId="6EB2B87E" w14:textId="380DDADA" w:rsidR="0013620C" w:rsidRPr="00844A62" w:rsidRDefault="00CC3EBB" w:rsidP="00CC3EBB">
      <w:pPr>
        <w:ind w:firstLine="709"/>
        <w:jc w:val="both"/>
        <w:rPr>
          <w:sz w:val="28"/>
          <w:szCs w:val="28"/>
          <w:lang w:val="kk-KZ"/>
        </w:rPr>
      </w:pPr>
      <w:r w:rsidRPr="00561A2C">
        <w:rPr>
          <w:rFonts w:eastAsia="Calibri"/>
          <w:lang w:val="kk-KZ"/>
        </w:rPr>
        <w:t>Ескерту –</w:t>
      </w:r>
      <w:r w:rsidRPr="00421BD3">
        <w:rPr>
          <w:rFonts w:eastAsia="Calibri"/>
          <w:bCs/>
          <w:lang w:val="kk-KZ"/>
        </w:rPr>
        <w:t xml:space="preserve"> Әдебиет негізінде құралған </w:t>
      </w:r>
      <w:r w:rsidRPr="00D31504">
        <w:rPr>
          <w:rFonts w:eastAsia="Calibri"/>
          <w:bCs/>
          <w:lang w:val="kk-KZ"/>
        </w:rPr>
        <w:t>[6</w:t>
      </w:r>
      <w:r w:rsidR="00D31504">
        <w:rPr>
          <w:rFonts w:eastAsia="Calibri"/>
          <w:bCs/>
          <w:lang w:val="kk-KZ"/>
        </w:rPr>
        <w:t>, 35-37</w:t>
      </w:r>
      <w:r>
        <w:rPr>
          <w:rFonts w:eastAsia="Calibri"/>
          <w:bCs/>
          <w:lang w:val="kk-KZ"/>
        </w:rPr>
        <w:t>]</w:t>
      </w:r>
    </w:p>
    <w:p w14:paraId="7E289A54" w14:textId="77777777" w:rsidR="00CA335F" w:rsidRPr="00844A62" w:rsidRDefault="00CA335F" w:rsidP="00844A62">
      <w:pPr>
        <w:ind w:firstLine="709"/>
        <w:jc w:val="both"/>
        <w:rPr>
          <w:sz w:val="28"/>
          <w:szCs w:val="28"/>
          <w:lang w:val="kk-KZ"/>
        </w:rPr>
      </w:pPr>
    </w:p>
    <w:p w14:paraId="595C9C3A" w14:textId="5E383B5E" w:rsidR="0013620C" w:rsidRPr="00844A62" w:rsidRDefault="000F596C" w:rsidP="00844A62">
      <w:pPr>
        <w:jc w:val="center"/>
        <w:rPr>
          <w:sz w:val="28"/>
          <w:szCs w:val="28"/>
          <w:lang w:val="kk-KZ"/>
        </w:rPr>
      </w:pPr>
      <w:r w:rsidRPr="00844A62">
        <w:rPr>
          <w:noProof/>
          <w:color w:val="000000"/>
          <w:sz w:val="28"/>
          <w:szCs w:val="28"/>
        </w:rPr>
        <w:drawing>
          <wp:inline distT="0" distB="0" distL="0" distR="0" wp14:anchorId="2E4A770A" wp14:editId="3680C60E">
            <wp:extent cx="5246716" cy="3084946"/>
            <wp:effectExtent l="0" t="0" r="0" b="1270"/>
            <wp:docPr id="136810743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9F3382" w14:textId="77777777" w:rsidR="00740474" w:rsidRPr="00CC3EBB" w:rsidRDefault="00740474" w:rsidP="00844A62">
      <w:pPr>
        <w:ind w:firstLine="709"/>
        <w:jc w:val="center"/>
        <w:rPr>
          <w:sz w:val="16"/>
          <w:szCs w:val="16"/>
          <w:lang w:val="kk-KZ"/>
        </w:rPr>
      </w:pPr>
    </w:p>
    <w:p w14:paraId="6B9BB1FE" w14:textId="4D283663" w:rsidR="00775341" w:rsidRPr="00844A62" w:rsidRDefault="00775341" w:rsidP="00CC3EBB">
      <w:pPr>
        <w:jc w:val="center"/>
        <w:rPr>
          <w:sz w:val="28"/>
          <w:szCs w:val="28"/>
          <w:lang w:val="kk-KZ"/>
        </w:rPr>
      </w:pPr>
      <w:r w:rsidRPr="00844A62">
        <w:rPr>
          <w:sz w:val="28"/>
          <w:szCs w:val="28"/>
          <w:lang w:val="kk-KZ"/>
        </w:rPr>
        <w:t xml:space="preserve">Сурет 6 </w:t>
      </w:r>
      <w:r w:rsidR="00CC3EBB">
        <w:rPr>
          <w:sz w:val="28"/>
          <w:szCs w:val="28"/>
          <w:lang w:val="kk-KZ"/>
        </w:rPr>
        <w:t>‒</w:t>
      </w:r>
      <w:r w:rsidRPr="00844A62">
        <w:rPr>
          <w:sz w:val="28"/>
          <w:szCs w:val="28"/>
          <w:lang w:val="kk-KZ"/>
        </w:rPr>
        <w:t xml:space="preserve"> Қазақ майда шоқылары аумағында кездесетін туыстардың түр саны бойынша таралуы </w:t>
      </w:r>
    </w:p>
    <w:p w14:paraId="50E250D5" w14:textId="4F0852FC" w:rsidR="0013620C" w:rsidRPr="00844A62" w:rsidRDefault="0013620C" w:rsidP="00844A62">
      <w:pPr>
        <w:ind w:firstLine="709"/>
        <w:jc w:val="both"/>
        <w:rPr>
          <w:sz w:val="28"/>
          <w:szCs w:val="28"/>
          <w:lang w:val="kk-KZ"/>
        </w:rPr>
      </w:pPr>
    </w:p>
    <w:p w14:paraId="69FDCCFC" w14:textId="794C1E26" w:rsidR="0013620C" w:rsidRPr="00844A62" w:rsidRDefault="00E942BA" w:rsidP="00844A62">
      <w:pPr>
        <w:ind w:firstLine="709"/>
        <w:jc w:val="both"/>
        <w:rPr>
          <w:sz w:val="28"/>
          <w:szCs w:val="28"/>
          <w:lang w:val="kk-KZ"/>
        </w:rPr>
      </w:pPr>
      <w:r>
        <w:rPr>
          <w:sz w:val="28"/>
          <w:szCs w:val="28"/>
          <w:lang w:val="kk-KZ"/>
        </w:rPr>
        <w:t>З.</w:t>
      </w:r>
      <w:r w:rsidR="0013620C" w:rsidRPr="00844A62">
        <w:rPr>
          <w:sz w:val="28"/>
          <w:szCs w:val="28"/>
          <w:lang w:val="kk-KZ"/>
        </w:rPr>
        <w:t>В. Карамышев</w:t>
      </w:r>
      <w:r w:rsidR="00391681" w:rsidRPr="00844A62">
        <w:rPr>
          <w:sz w:val="28"/>
          <w:szCs w:val="28"/>
          <w:lang w:val="kk-KZ"/>
        </w:rPr>
        <w:t>а</w:t>
      </w:r>
      <w:r w:rsidR="0013620C" w:rsidRPr="00844A62">
        <w:rPr>
          <w:sz w:val="28"/>
          <w:szCs w:val="28"/>
          <w:lang w:val="kk-KZ"/>
        </w:rPr>
        <w:t xml:space="preserve"> </w:t>
      </w:r>
      <w:r w:rsidR="00391681" w:rsidRPr="00844A62">
        <w:rPr>
          <w:sz w:val="28"/>
          <w:szCs w:val="28"/>
          <w:lang w:val="kk-KZ"/>
        </w:rPr>
        <w:t>мен</w:t>
      </w:r>
      <w:r w:rsidR="0013620C" w:rsidRPr="00844A62">
        <w:rPr>
          <w:sz w:val="28"/>
          <w:szCs w:val="28"/>
          <w:lang w:val="kk-KZ"/>
        </w:rPr>
        <w:t xml:space="preserve"> С.Л. Рачковск</w:t>
      </w:r>
      <w:r w:rsidR="00391681" w:rsidRPr="00844A62">
        <w:rPr>
          <w:sz w:val="28"/>
          <w:szCs w:val="28"/>
          <w:lang w:val="kk-KZ"/>
        </w:rPr>
        <w:t>ая</w:t>
      </w:r>
      <w:r w:rsidR="000F596C" w:rsidRPr="00844A62">
        <w:rPr>
          <w:sz w:val="28"/>
          <w:szCs w:val="28"/>
          <w:lang w:val="kk-KZ"/>
        </w:rPr>
        <w:t xml:space="preserve"> [10</w:t>
      </w:r>
      <w:r w:rsidR="00D31504">
        <w:rPr>
          <w:sz w:val="28"/>
          <w:szCs w:val="28"/>
          <w:lang w:val="kk-KZ"/>
        </w:rPr>
        <w:t>5</w:t>
      </w:r>
      <w:r w:rsidR="008135F0">
        <w:rPr>
          <w:sz w:val="28"/>
          <w:szCs w:val="28"/>
          <w:lang w:val="kk-KZ"/>
        </w:rPr>
        <w:t>, 3-275</w:t>
      </w:r>
      <w:r w:rsidR="006F2336">
        <w:rPr>
          <w:sz w:val="28"/>
          <w:szCs w:val="28"/>
          <w:lang w:val="kk-KZ"/>
        </w:rPr>
        <w:t xml:space="preserve"> бб.</w:t>
      </w:r>
      <w:r w:rsidR="000F596C" w:rsidRPr="00844A62">
        <w:rPr>
          <w:sz w:val="28"/>
          <w:szCs w:val="28"/>
          <w:lang w:val="kk-KZ"/>
        </w:rPr>
        <w:t>]</w:t>
      </w:r>
      <w:r w:rsidR="00391681" w:rsidRPr="00844A62">
        <w:rPr>
          <w:sz w:val="28"/>
          <w:szCs w:val="28"/>
          <w:lang w:val="kk-KZ"/>
        </w:rPr>
        <w:t xml:space="preserve"> ұсынған ботаникалық-географиялық жіктеу</w:t>
      </w:r>
      <w:r w:rsidR="00117743" w:rsidRPr="00844A62">
        <w:rPr>
          <w:sz w:val="28"/>
          <w:szCs w:val="28"/>
          <w:lang w:val="kk-KZ"/>
        </w:rPr>
        <w:t>іне сәйкес</w:t>
      </w:r>
      <w:r w:rsidR="0013620C" w:rsidRPr="00844A62">
        <w:rPr>
          <w:sz w:val="28"/>
          <w:szCs w:val="28"/>
          <w:lang w:val="kk-KZ"/>
        </w:rPr>
        <w:t>,</w:t>
      </w:r>
      <w:r w:rsidR="00391681" w:rsidRPr="00844A62">
        <w:rPr>
          <w:sz w:val="28"/>
          <w:szCs w:val="28"/>
          <w:lang w:val="kk-KZ"/>
        </w:rPr>
        <w:t xml:space="preserve"> майда шоқылардың дала </w:t>
      </w:r>
      <w:r w:rsidR="00117743" w:rsidRPr="00844A62">
        <w:rPr>
          <w:sz w:val="28"/>
          <w:szCs w:val="28"/>
          <w:lang w:val="kk-KZ"/>
        </w:rPr>
        <w:t>аймағы Еуразиялық дала облысының Қазақстандық дала провинциясына кіретін Шығыс</w:t>
      </w:r>
      <w:r w:rsidR="00391681" w:rsidRPr="00844A62">
        <w:rPr>
          <w:sz w:val="28"/>
          <w:szCs w:val="28"/>
          <w:lang w:val="kk-KZ"/>
        </w:rPr>
        <w:t xml:space="preserve"> Қазақстан және Орталық Қазақстан кіші провинцияларына жататын 12 ботаникалық-географиялық өңірге </w:t>
      </w:r>
      <w:r w:rsidR="00117743" w:rsidRPr="00844A62">
        <w:rPr>
          <w:sz w:val="28"/>
          <w:szCs w:val="28"/>
          <w:lang w:val="kk-KZ"/>
        </w:rPr>
        <w:t xml:space="preserve">(округке) </w:t>
      </w:r>
      <w:r w:rsidR="00391681" w:rsidRPr="00844A62">
        <w:rPr>
          <w:sz w:val="28"/>
          <w:szCs w:val="28"/>
          <w:lang w:val="kk-KZ"/>
        </w:rPr>
        <w:t>бөлінеді. Ал жартылай шөлейт аймақ</w:t>
      </w:r>
      <w:r w:rsidR="00117743" w:rsidRPr="00844A62">
        <w:rPr>
          <w:sz w:val="28"/>
          <w:szCs w:val="28"/>
          <w:lang w:val="kk-KZ"/>
        </w:rPr>
        <w:t>та</w:t>
      </w:r>
      <w:r w:rsidR="00391681" w:rsidRPr="00844A62">
        <w:rPr>
          <w:sz w:val="28"/>
          <w:szCs w:val="28"/>
          <w:lang w:val="kk-KZ"/>
        </w:rPr>
        <w:t xml:space="preserve"> 6 кіші провинция</w:t>
      </w:r>
      <w:r w:rsidR="00117743" w:rsidRPr="00844A62">
        <w:rPr>
          <w:sz w:val="28"/>
          <w:szCs w:val="28"/>
          <w:lang w:val="kk-KZ"/>
        </w:rPr>
        <w:t>ға</w:t>
      </w:r>
      <w:r w:rsidR="00391681" w:rsidRPr="00844A62">
        <w:rPr>
          <w:sz w:val="28"/>
          <w:szCs w:val="28"/>
          <w:lang w:val="kk-KZ"/>
        </w:rPr>
        <w:t xml:space="preserve"> бөлін</w:t>
      </w:r>
      <w:r w:rsidR="00117743" w:rsidRPr="00844A62">
        <w:rPr>
          <w:sz w:val="28"/>
          <w:szCs w:val="28"/>
          <w:lang w:val="kk-KZ"/>
        </w:rPr>
        <w:t>іп көрсетіл</w:t>
      </w:r>
      <w:r w:rsidR="00391681" w:rsidRPr="00844A62">
        <w:rPr>
          <w:sz w:val="28"/>
          <w:szCs w:val="28"/>
          <w:lang w:val="kk-KZ"/>
        </w:rPr>
        <w:t xml:space="preserve">ген, бұл дала аймағымен салыстырғанда үш есе көп. </w:t>
      </w:r>
    </w:p>
    <w:p w14:paraId="48ADBC4F" w14:textId="41AA9A20" w:rsidR="0013620C" w:rsidRPr="00844A62" w:rsidRDefault="00C70586" w:rsidP="00844A62">
      <w:pPr>
        <w:ind w:firstLine="709"/>
        <w:jc w:val="both"/>
        <w:rPr>
          <w:sz w:val="28"/>
          <w:szCs w:val="28"/>
          <w:lang w:val="kk-KZ"/>
        </w:rPr>
      </w:pPr>
      <w:r w:rsidRPr="00844A62">
        <w:rPr>
          <w:sz w:val="28"/>
          <w:szCs w:val="28"/>
          <w:lang w:val="kk-KZ"/>
        </w:rPr>
        <w:t xml:space="preserve">Су айрықтары мен тау аралық ойыстарда басым таралған зоналық өсімдіктер </w:t>
      </w:r>
      <w:r w:rsidR="00E02758" w:rsidRPr="00844A62">
        <w:rPr>
          <w:sz w:val="28"/>
          <w:szCs w:val="28"/>
          <w:lang w:val="kk-KZ"/>
        </w:rPr>
        <w:t xml:space="preserve">(дала және жартылай шөлейт) </w:t>
      </w:r>
      <w:r w:rsidRPr="00844A62">
        <w:rPr>
          <w:sz w:val="28"/>
          <w:szCs w:val="28"/>
          <w:lang w:val="kk-KZ"/>
        </w:rPr>
        <w:t xml:space="preserve">айқын мозайкалығымен және ұсақмасштабты кешенділігімен ерекшеленеді </w:t>
      </w:r>
      <w:r w:rsidR="0013620C" w:rsidRPr="00844A62">
        <w:rPr>
          <w:sz w:val="28"/>
          <w:szCs w:val="28"/>
          <w:lang w:val="kk-KZ"/>
        </w:rPr>
        <w:t>[</w:t>
      </w:r>
      <w:r w:rsidR="00985B40" w:rsidRPr="00844A62">
        <w:rPr>
          <w:sz w:val="28"/>
          <w:szCs w:val="28"/>
          <w:lang w:val="kk-KZ"/>
        </w:rPr>
        <w:t>1</w:t>
      </w:r>
      <w:r w:rsidR="00D31504">
        <w:rPr>
          <w:sz w:val="28"/>
          <w:szCs w:val="28"/>
          <w:lang w:val="kk-KZ"/>
        </w:rPr>
        <w:t>09</w:t>
      </w:r>
      <w:r w:rsidR="00985B40" w:rsidRPr="00844A62">
        <w:rPr>
          <w:sz w:val="28"/>
          <w:szCs w:val="28"/>
          <w:lang w:val="kk-KZ"/>
        </w:rPr>
        <w:t>, 1</w:t>
      </w:r>
      <w:r w:rsidR="000F596C" w:rsidRPr="00844A62">
        <w:rPr>
          <w:sz w:val="28"/>
          <w:szCs w:val="28"/>
          <w:lang w:val="kk-KZ"/>
        </w:rPr>
        <w:t>1</w:t>
      </w:r>
      <w:r w:rsidR="00D31504">
        <w:rPr>
          <w:sz w:val="28"/>
          <w:szCs w:val="28"/>
          <w:lang w:val="kk-KZ"/>
        </w:rPr>
        <w:t>0</w:t>
      </w:r>
      <w:r w:rsidR="0013620C" w:rsidRPr="00844A62">
        <w:rPr>
          <w:sz w:val="28"/>
          <w:szCs w:val="28"/>
          <w:lang w:val="kk-KZ"/>
        </w:rPr>
        <w:t>]</w:t>
      </w:r>
      <w:r w:rsidRPr="00844A62">
        <w:rPr>
          <w:sz w:val="28"/>
          <w:szCs w:val="28"/>
          <w:lang w:val="kk-KZ"/>
        </w:rPr>
        <w:t>.</w:t>
      </w:r>
      <w:r w:rsidR="00E02758" w:rsidRPr="00844A62">
        <w:rPr>
          <w:sz w:val="28"/>
          <w:szCs w:val="28"/>
          <w:lang w:val="kk-KZ"/>
        </w:rPr>
        <w:t xml:space="preserve"> </w:t>
      </w:r>
      <w:r w:rsidR="00256C22" w:rsidRPr="00844A62">
        <w:rPr>
          <w:sz w:val="28"/>
          <w:szCs w:val="28"/>
          <w:lang w:val="kk-KZ"/>
        </w:rPr>
        <w:t xml:space="preserve">Бұл қауымдастықтар </w:t>
      </w:r>
      <w:r w:rsidR="0013620C" w:rsidRPr="00844A62">
        <w:rPr>
          <w:sz w:val="28"/>
          <w:szCs w:val="28"/>
          <w:lang w:val="kk-KZ"/>
        </w:rPr>
        <w:t>антропоген</w:t>
      </w:r>
      <w:r w:rsidR="00E02758" w:rsidRPr="00844A62">
        <w:rPr>
          <w:sz w:val="28"/>
          <w:szCs w:val="28"/>
          <w:lang w:val="kk-KZ"/>
        </w:rPr>
        <w:t xml:space="preserve">дік </w:t>
      </w:r>
      <w:r w:rsidR="008E03FA" w:rsidRPr="00844A62">
        <w:rPr>
          <w:sz w:val="28"/>
          <w:szCs w:val="28"/>
          <w:lang w:val="kk-KZ"/>
        </w:rPr>
        <w:t xml:space="preserve">факторлардың әсерінен әртүрлі дәрежеде </w:t>
      </w:r>
      <w:r w:rsidR="00E02758" w:rsidRPr="00844A62">
        <w:rPr>
          <w:sz w:val="28"/>
          <w:szCs w:val="28"/>
          <w:lang w:val="kk-KZ"/>
        </w:rPr>
        <w:t>өзгерістерге ұшыраған</w:t>
      </w:r>
      <w:r w:rsidR="0013620C" w:rsidRPr="00844A62">
        <w:rPr>
          <w:sz w:val="28"/>
          <w:szCs w:val="28"/>
          <w:lang w:val="kk-KZ"/>
        </w:rPr>
        <w:t xml:space="preserve">. </w:t>
      </w:r>
      <w:r w:rsidR="008E03FA" w:rsidRPr="00844A62">
        <w:rPr>
          <w:sz w:val="28"/>
          <w:szCs w:val="28"/>
          <w:lang w:val="kk-KZ"/>
        </w:rPr>
        <w:t xml:space="preserve">Таулы </w:t>
      </w:r>
      <w:r w:rsidR="002A279A" w:rsidRPr="00844A62">
        <w:rPr>
          <w:sz w:val="28"/>
          <w:szCs w:val="28"/>
          <w:lang w:val="kk-KZ"/>
        </w:rPr>
        <w:t xml:space="preserve">ландшафттарда </w:t>
      </w:r>
      <w:r w:rsidR="00193809" w:rsidRPr="00844A62">
        <w:rPr>
          <w:sz w:val="28"/>
          <w:szCs w:val="28"/>
          <w:lang w:val="kk-KZ"/>
        </w:rPr>
        <w:t xml:space="preserve">флораның алуан түрлілігі одан да жоғары, бұл </w:t>
      </w:r>
      <w:r w:rsidR="002A279A" w:rsidRPr="00844A62">
        <w:rPr>
          <w:sz w:val="28"/>
          <w:szCs w:val="28"/>
          <w:lang w:val="kk-KZ"/>
        </w:rPr>
        <w:t>плейст</w:t>
      </w:r>
      <w:r w:rsidR="00193809" w:rsidRPr="00844A62">
        <w:rPr>
          <w:sz w:val="28"/>
          <w:szCs w:val="28"/>
          <w:lang w:val="kk-KZ"/>
        </w:rPr>
        <w:t>о</w:t>
      </w:r>
      <w:r w:rsidR="002A279A" w:rsidRPr="00844A62">
        <w:rPr>
          <w:sz w:val="28"/>
          <w:szCs w:val="28"/>
          <w:lang w:val="kk-KZ"/>
        </w:rPr>
        <w:t xml:space="preserve">цен </w:t>
      </w:r>
      <w:r w:rsidR="00193809" w:rsidRPr="00844A62">
        <w:rPr>
          <w:sz w:val="28"/>
          <w:szCs w:val="28"/>
          <w:lang w:val="kk-KZ"/>
        </w:rPr>
        <w:t xml:space="preserve">кезеңінен сақталған </w:t>
      </w:r>
      <w:r w:rsidR="0013620C" w:rsidRPr="00844A62">
        <w:rPr>
          <w:sz w:val="28"/>
          <w:szCs w:val="28"/>
          <w:lang w:val="kk-KZ"/>
        </w:rPr>
        <w:t>аркто</w:t>
      </w:r>
      <w:r w:rsidR="00193809" w:rsidRPr="00844A62">
        <w:rPr>
          <w:sz w:val="28"/>
          <w:szCs w:val="28"/>
          <w:lang w:val="kk-KZ"/>
        </w:rPr>
        <w:t>-</w:t>
      </w:r>
      <w:r w:rsidR="0013620C" w:rsidRPr="00844A62">
        <w:rPr>
          <w:sz w:val="28"/>
          <w:szCs w:val="28"/>
          <w:lang w:val="kk-KZ"/>
        </w:rPr>
        <w:t>бореал</w:t>
      </w:r>
      <w:r w:rsidR="002A279A" w:rsidRPr="00844A62">
        <w:rPr>
          <w:sz w:val="28"/>
          <w:szCs w:val="28"/>
          <w:lang w:val="kk-KZ"/>
        </w:rPr>
        <w:t>дық</w:t>
      </w:r>
      <w:r w:rsidR="00193809" w:rsidRPr="00844A62">
        <w:rPr>
          <w:sz w:val="28"/>
          <w:szCs w:val="28"/>
          <w:lang w:val="kk-KZ"/>
        </w:rPr>
        <w:t xml:space="preserve"> реликт</w:t>
      </w:r>
      <w:r w:rsidR="002A279A" w:rsidRPr="00844A62">
        <w:rPr>
          <w:sz w:val="28"/>
          <w:szCs w:val="28"/>
          <w:lang w:val="kk-KZ"/>
        </w:rPr>
        <w:t xml:space="preserve"> </w:t>
      </w:r>
      <w:r w:rsidR="00193809" w:rsidRPr="00844A62">
        <w:rPr>
          <w:sz w:val="28"/>
          <w:szCs w:val="28"/>
          <w:lang w:val="kk-KZ"/>
        </w:rPr>
        <w:t>түрлердің болуымен байланысты</w:t>
      </w:r>
      <w:r w:rsidR="0013620C" w:rsidRPr="00844A62">
        <w:rPr>
          <w:sz w:val="28"/>
          <w:szCs w:val="28"/>
          <w:lang w:val="kk-KZ"/>
        </w:rPr>
        <w:t>. П.Л. Горчаковск</w:t>
      </w:r>
      <w:r w:rsidR="002A279A" w:rsidRPr="00844A62">
        <w:rPr>
          <w:sz w:val="28"/>
          <w:szCs w:val="28"/>
          <w:lang w:val="kk-KZ"/>
        </w:rPr>
        <w:t>ий</w:t>
      </w:r>
      <w:r w:rsidR="0013620C" w:rsidRPr="00844A62">
        <w:rPr>
          <w:sz w:val="28"/>
          <w:szCs w:val="28"/>
          <w:lang w:val="kk-KZ"/>
        </w:rPr>
        <w:t xml:space="preserve"> </w:t>
      </w:r>
      <w:r w:rsidR="000F596C" w:rsidRPr="00844A62">
        <w:rPr>
          <w:sz w:val="28"/>
          <w:szCs w:val="28"/>
          <w:lang w:val="kk-KZ"/>
        </w:rPr>
        <w:t>[8</w:t>
      </w:r>
      <w:r w:rsidR="00D31504">
        <w:rPr>
          <w:sz w:val="28"/>
          <w:szCs w:val="28"/>
          <w:lang w:val="kk-KZ"/>
        </w:rPr>
        <w:t>0</w:t>
      </w:r>
      <w:r w:rsidR="008135F0">
        <w:rPr>
          <w:sz w:val="28"/>
          <w:szCs w:val="28"/>
          <w:lang w:val="kk-KZ"/>
        </w:rPr>
        <w:t>, 3-155</w:t>
      </w:r>
      <w:r w:rsidR="006F2336">
        <w:rPr>
          <w:sz w:val="28"/>
          <w:szCs w:val="28"/>
          <w:lang w:val="kk-KZ"/>
        </w:rPr>
        <w:t xml:space="preserve"> бб.</w:t>
      </w:r>
      <w:r w:rsidR="000F596C" w:rsidRPr="00844A62">
        <w:rPr>
          <w:sz w:val="28"/>
          <w:szCs w:val="28"/>
          <w:lang w:val="kk-KZ"/>
        </w:rPr>
        <w:t>]</w:t>
      </w:r>
      <w:r w:rsidR="002A279A" w:rsidRPr="00844A62">
        <w:rPr>
          <w:sz w:val="28"/>
          <w:szCs w:val="28"/>
          <w:lang w:val="kk-KZ"/>
        </w:rPr>
        <w:t xml:space="preserve"> мәліметтері бойынша</w:t>
      </w:r>
      <w:r w:rsidR="00193809" w:rsidRPr="00844A62">
        <w:rPr>
          <w:sz w:val="28"/>
          <w:szCs w:val="28"/>
          <w:lang w:val="kk-KZ"/>
        </w:rPr>
        <w:t>,</w:t>
      </w:r>
      <w:r w:rsidR="002A279A" w:rsidRPr="00844A62">
        <w:rPr>
          <w:sz w:val="28"/>
          <w:szCs w:val="28"/>
          <w:lang w:val="kk-KZ"/>
        </w:rPr>
        <w:t xml:space="preserve"> </w:t>
      </w:r>
      <w:r w:rsidR="00193809" w:rsidRPr="00844A62">
        <w:rPr>
          <w:sz w:val="28"/>
          <w:szCs w:val="28"/>
          <w:lang w:val="kk-KZ"/>
        </w:rPr>
        <w:t xml:space="preserve">орманды және батпақты алқаптарда өсетін бореалдық </w:t>
      </w:r>
      <w:r w:rsidR="007916E9" w:rsidRPr="00844A62">
        <w:rPr>
          <w:sz w:val="28"/>
          <w:szCs w:val="28"/>
          <w:lang w:val="kk-KZ"/>
        </w:rPr>
        <w:t>реликт</w:t>
      </w:r>
      <w:r w:rsidR="00193809" w:rsidRPr="00844A62">
        <w:rPr>
          <w:sz w:val="28"/>
          <w:szCs w:val="28"/>
          <w:lang w:val="kk-KZ"/>
        </w:rPr>
        <w:t>тер</w:t>
      </w:r>
      <w:r w:rsidR="007916E9" w:rsidRPr="00844A62">
        <w:rPr>
          <w:sz w:val="28"/>
          <w:szCs w:val="28"/>
          <w:lang w:val="kk-KZ"/>
        </w:rPr>
        <w:t xml:space="preserve"> </w:t>
      </w:r>
      <w:r w:rsidR="00193809" w:rsidRPr="00844A62">
        <w:rPr>
          <w:sz w:val="28"/>
          <w:szCs w:val="28"/>
          <w:lang w:val="kk-KZ"/>
        </w:rPr>
        <w:t xml:space="preserve">құрамына </w:t>
      </w:r>
      <w:r w:rsidR="007916E9" w:rsidRPr="00844A62">
        <w:rPr>
          <w:sz w:val="28"/>
          <w:szCs w:val="28"/>
          <w:lang w:val="kk-KZ"/>
        </w:rPr>
        <w:t>110 түр</w:t>
      </w:r>
      <w:r w:rsidR="00193809" w:rsidRPr="00844A62">
        <w:rPr>
          <w:sz w:val="28"/>
          <w:szCs w:val="28"/>
          <w:lang w:val="kk-KZ"/>
        </w:rPr>
        <w:t xml:space="preserve"> жоғары сатыдағы өсімдіктер мен 60 мүк түрі</w:t>
      </w:r>
      <w:r w:rsidR="007916E9" w:rsidRPr="00844A62">
        <w:rPr>
          <w:sz w:val="28"/>
          <w:szCs w:val="28"/>
          <w:lang w:val="kk-KZ"/>
        </w:rPr>
        <w:t xml:space="preserve"> кіреді</w:t>
      </w:r>
      <w:r w:rsidR="0013620C" w:rsidRPr="00844A62">
        <w:rPr>
          <w:sz w:val="28"/>
          <w:szCs w:val="28"/>
          <w:lang w:val="kk-KZ"/>
        </w:rPr>
        <w:t xml:space="preserve">. </w:t>
      </w:r>
    </w:p>
    <w:p w14:paraId="4C1DF798" w14:textId="77777777" w:rsidR="0013620C" w:rsidRPr="00844A62" w:rsidRDefault="00C03D7D" w:rsidP="00844A62">
      <w:pPr>
        <w:ind w:firstLine="709"/>
        <w:jc w:val="both"/>
        <w:rPr>
          <w:sz w:val="28"/>
          <w:szCs w:val="28"/>
          <w:lang w:val="kk-KZ"/>
        </w:rPr>
      </w:pPr>
      <w:r w:rsidRPr="00844A62">
        <w:rPr>
          <w:sz w:val="28"/>
          <w:szCs w:val="28"/>
          <w:lang w:val="kk-KZ"/>
        </w:rPr>
        <w:t>Дала</w:t>
      </w:r>
      <w:r w:rsidR="007E7D1C" w:rsidRPr="00844A62">
        <w:rPr>
          <w:sz w:val="28"/>
          <w:szCs w:val="28"/>
          <w:lang w:val="kk-KZ"/>
        </w:rPr>
        <w:t xml:space="preserve">лық қауымдастықтар майда </w:t>
      </w:r>
      <w:r w:rsidRPr="00844A62">
        <w:rPr>
          <w:sz w:val="28"/>
          <w:szCs w:val="28"/>
          <w:lang w:val="kk-KZ"/>
        </w:rPr>
        <w:t xml:space="preserve">шоқылардың орталық бөлігін </w:t>
      </w:r>
      <w:r w:rsidR="006E43A9" w:rsidRPr="00844A62">
        <w:rPr>
          <w:sz w:val="28"/>
          <w:szCs w:val="28"/>
          <w:lang w:val="kk-KZ"/>
        </w:rPr>
        <w:t>қамтиды</w:t>
      </w:r>
      <w:r w:rsidRPr="00844A62">
        <w:rPr>
          <w:sz w:val="28"/>
          <w:szCs w:val="28"/>
          <w:lang w:val="kk-KZ"/>
        </w:rPr>
        <w:t xml:space="preserve">. </w:t>
      </w:r>
      <w:r w:rsidR="006E43A9" w:rsidRPr="00844A62">
        <w:rPr>
          <w:sz w:val="28"/>
          <w:szCs w:val="28"/>
          <w:lang w:val="kk-KZ"/>
        </w:rPr>
        <w:t xml:space="preserve">Мұнда негізгі орынды </w:t>
      </w:r>
      <w:r w:rsidRPr="00844A62">
        <w:rPr>
          <w:sz w:val="28"/>
          <w:szCs w:val="28"/>
          <w:lang w:val="kk-KZ"/>
        </w:rPr>
        <w:t xml:space="preserve">алуантүрлі шөптесін-дәнді </w:t>
      </w:r>
      <w:r w:rsidR="001B05F9" w:rsidRPr="00844A62">
        <w:rPr>
          <w:sz w:val="28"/>
          <w:szCs w:val="28"/>
          <w:lang w:val="kk-KZ"/>
        </w:rPr>
        <w:t xml:space="preserve">(разнотравно-злаковый) </w:t>
      </w:r>
      <w:r w:rsidRPr="00844A62">
        <w:rPr>
          <w:sz w:val="28"/>
          <w:szCs w:val="28"/>
          <w:lang w:val="kk-KZ"/>
        </w:rPr>
        <w:t xml:space="preserve">және бетегелі-жусанды-ақселеулі </w:t>
      </w:r>
      <w:r w:rsidR="001B05F9" w:rsidRPr="00844A62">
        <w:rPr>
          <w:sz w:val="28"/>
          <w:szCs w:val="28"/>
          <w:lang w:val="kk-KZ"/>
        </w:rPr>
        <w:t xml:space="preserve">(типчаково-полынно-ковыльный) </w:t>
      </w:r>
      <w:r w:rsidRPr="00844A62">
        <w:rPr>
          <w:sz w:val="28"/>
          <w:szCs w:val="28"/>
          <w:lang w:val="kk-KZ"/>
        </w:rPr>
        <w:t>қауымдастықтан тұрады</w:t>
      </w:r>
      <w:r w:rsidR="006E43A9" w:rsidRPr="00844A62">
        <w:rPr>
          <w:sz w:val="28"/>
          <w:szCs w:val="28"/>
          <w:lang w:val="kk-KZ"/>
        </w:rPr>
        <w:t>,</w:t>
      </w:r>
      <w:r w:rsidRPr="00844A62">
        <w:rPr>
          <w:sz w:val="28"/>
          <w:szCs w:val="28"/>
          <w:lang w:val="kk-KZ"/>
        </w:rPr>
        <w:t xml:space="preserve"> </w:t>
      </w:r>
      <w:r w:rsidR="006E43A9" w:rsidRPr="00844A62">
        <w:rPr>
          <w:sz w:val="28"/>
          <w:szCs w:val="28"/>
          <w:lang w:val="kk-KZ"/>
        </w:rPr>
        <w:t>о</w:t>
      </w:r>
      <w:r w:rsidRPr="00844A62">
        <w:rPr>
          <w:sz w:val="28"/>
          <w:szCs w:val="28"/>
          <w:lang w:val="kk-KZ"/>
        </w:rPr>
        <w:t>лард</w:t>
      </w:r>
      <w:r w:rsidR="006E43A9" w:rsidRPr="00844A62">
        <w:rPr>
          <w:sz w:val="28"/>
          <w:szCs w:val="28"/>
          <w:lang w:val="kk-KZ"/>
        </w:rPr>
        <w:t>ың құрамында</w:t>
      </w:r>
      <w:r w:rsidR="0013620C" w:rsidRPr="00844A62">
        <w:rPr>
          <w:sz w:val="28"/>
          <w:szCs w:val="28"/>
          <w:lang w:val="kk-KZ"/>
        </w:rPr>
        <w:t xml:space="preserve"> </w:t>
      </w:r>
      <w:r w:rsidR="0013620C" w:rsidRPr="00844A62">
        <w:rPr>
          <w:i/>
          <w:sz w:val="28"/>
          <w:szCs w:val="28"/>
          <w:lang w:val="kk-KZ"/>
        </w:rPr>
        <w:t>Festuca</w:t>
      </w:r>
      <w:r w:rsidR="0013620C" w:rsidRPr="00844A62">
        <w:rPr>
          <w:sz w:val="28"/>
          <w:szCs w:val="28"/>
          <w:lang w:val="kk-KZ"/>
        </w:rPr>
        <w:t xml:space="preserve"> </w:t>
      </w:r>
      <w:r w:rsidRPr="00844A62">
        <w:rPr>
          <w:sz w:val="28"/>
          <w:szCs w:val="28"/>
          <w:lang w:val="kk-KZ"/>
        </w:rPr>
        <w:t>мен</w:t>
      </w:r>
      <w:r w:rsidR="0013620C" w:rsidRPr="00844A62">
        <w:rPr>
          <w:sz w:val="28"/>
          <w:szCs w:val="28"/>
          <w:lang w:val="kk-KZ"/>
        </w:rPr>
        <w:t xml:space="preserve"> </w:t>
      </w:r>
      <w:r w:rsidR="0013620C" w:rsidRPr="00844A62">
        <w:rPr>
          <w:i/>
          <w:sz w:val="28"/>
          <w:szCs w:val="28"/>
          <w:lang w:val="kk-KZ"/>
        </w:rPr>
        <w:t>Stipa</w:t>
      </w:r>
      <w:r w:rsidR="0013620C" w:rsidRPr="00844A62">
        <w:rPr>
          <w:sz w:val="28"/>
          <w:szCs w:val="28"/>
          <w:lang w:val="kk-KZ"/>
        </w:rPr>
        <w:t xml:space="preserve"> </w:t>
      </w:r>
      <w:r w:rsidRPr="00844A62">
        <w:rPr>
          <w:sz w:val="28"/>
          <w:szCs w:val="28"/>
          <w:lang w:val="kk-KZ"/>
        </w:rPr>
        <w:t>туыстарын</w:t>
      </w:r>
      <w:r w:rsidR="006E43A9" w:rsidRPr="00844A62">
        <w:rPr>
          <w:sz w:val="28"/>
          <w:szCs w:val="28"/>
          <w:lang w:val="kk-KZ"/>
        </w:rPr>
        <w:t>ың өкілдері басым. Далалық</w:t>
      </w:r>
      <w:r w:rsidRPr="00844A62">
        <w:rPr>
          <w:sz w:val="28"/>
          <w:szCs w:val="28"/>
          <w:lang w:val="kk-KZ"/>
        </w:rPr>
        <w:t xml:space="preserve"> дәнді дақылдар мен </w:t>
      </w:r>
      <w:r w:rsidR="006E43A9" w:rsidRPr="00844A62">
        <w:rPr>
          <w:sz w:val="28"/>
          <w:szCs w:val="28"/>
          <w:lang w:val="kk-KZ"/>
        </w:rPr>
        <w:t>әртүрлі шөптесін өсімдіктер топырақтағы ылғалдың жетіспеушілігіне жақсы бейімделген және қысқы аяздарға төзімді. Сонымен қатар, олар жайылымдық жүктемеге төтеп бере алады, шөп шабуға да, тапталуға да жоғары төзімділік танытады</w:t>
      </w:r>
      <w:r w:rsidRPr="00844A62">
        <w:rPr>
          <w:sz w:val="28"/>
          <w:szCs w:val="28"/>
          <w:lang w:val="kk-KZ"/>
        </w:rPr>
        <w:t>.</w:t>
      </w:r>
    </w:p>
    <w:p w14:paraId="34B05457" w14:textId="27917CA0" w:rsidR="0013620C" w:rsidRPr="00844A62" w:rsidRDefault="00DE264E" w:rsidP="00844A62">
      <w:pPr>
        <w:ind w:firstLine="709"/>
        <w:jc w:val="both"/>
        <w:rPr>
          <w:sz w:val="28"/>
          <w:szCs w:val="28"/>
          <w:lang w:val="kk-KZ"/>
        </w:rPr>
      </w:pPr>
      <w:r w:rsidRPr="00844A62">
        <w:rPr>
          <w:sz w:val="28"/>
          <w:szCs w:val="28"/>
          <w:lang w:val="kk-KZ"/>
        </w:rPr>
        <w:t xml:space="preserve">Аймақтық далада дәнді дақылдар мен жусандардан басқа, </w:t>
      </w:r>
      <w:r w:rsidR="0013620C" w:rsidRPr="00844A62">
        <w:rPr>
          <w:i/>
          <w:iCs/>
          <w:sz w:val="28"/>
          <w:szCs w:val="28"/>
          <w:lang w:val="kk-KZ"/>
        </w:rPr>
        <w:t>Spiraea</w:t>
      </w:r>
      <w:r w:rsidR="0013620C" w:rsidRPr="00844A62">
        <w:rPr>
          <w:sz w:val="28"/>
          <w:szCs w:val="28"/>
          <w:lang w:val="kk-KZ"/>
        </w:rPr>
        <w:t xml:space="preserve">, </w:t>
      </w:r>
      <w:r w:rsidR="0013620C" w:rsidRPr="00844A62">
        <w:rPr>
          <w:i/>
          <w:iCs/>
          <w:sz w:val="28"/>
          <w:szCs w:val="28"/>
          <w:lang w:val="kk-KZ"/>
        </w:rPr>
        <w:t>Caragana</w:t>
      </w:r>
      <w:r w:rsidR="0013620C" w:rsidRPr="00844A62">
        <w:rPr>
          <w:sz w:val="28"/>
          <w:szCs w:val="28"/>
          <w:lang w:val="kk-KZ"/>
        </w:rPr>
        <w:t xml:space="preserve"> </w:t>
      </w:r>
      <w:r w:rsidRPr="00844A62">
        <w:rPr>
          <w:sz w:val="28"/>
          <w:szCs w:val="28"/>
          <w:lang w:val="kk-KZ"/>
        </w:rPr>
        <w:t>және басқа да туыстарға жататын ксероморфты бұталар кең</w:t>
      </w:r>
      <w:r w:rsidR="00AA0899" w:rsidRPr="00844A62">
        <w:rPr>
          <w:sz w:val="28"/>
          <w:szCs w:val="28"/>
          <w:lang w:val="kk-KZ"/>
        </w:rPr>
        <w:t xml:space="preserve">інен </w:t>
      </w:r>
      <w:r w:rsidRPr="00844A62">
        <w:rPr>
          <w:sz w:val="28"/>
          <w:szCs w:val="28"/>
          <w:lang w:val="kk-KZ"/>
        </w:rPr>
        <w:t xml:space="preserve"> таралған, кей жерлерде </w:t>
      </w:r>
      <w:r w:rsidR="00AA0899" w:rsidRPr="00844A62">
        <w:rPr>
          <w:sz w:val="28"/>
          <w:szCs w:val="28"/>
          <w:lang w:val="kk-KZ"/>
        </w:rPr>
        <w:t xml:space="preserve">олар едәуір ауқымды алқаптарды </w:t>
      </w:r>
      <w:r w:rsidRPr="00844A62">
        <w:rPr>
          <w:sz w:val="28"/>
          <w:szCs w:val="28"/>
          <w:lang w:val="kk-KZ"/>
        </w:rPr>
        <w:t xml:space="preserve">құрайды. Далалық өсімдіктер қауымдастығының проективтік жамылғысы </w:t>
      </w:r>
      <w:r w:rsidR="0013620C" w:rsidRPr="00844A62">
        <w:rPr>
          <w:sz w:val="28"/>
          <w:szCs w:val="28"/>
          <w:lang w:val="kk-KZ"/>
        </w:rPr>
        <w:t>45</w:t>
      </w:r>
      <w:r w:rsidR="00E942BA">
        <w:rPr>
          <w:sz w:val="28"/>
          <w:szCs w:val="28"/>
          <w:lang w:val="kk-KZ"/>
        </w:rPr>
        <w:t>-</w:t>
      </w:r>
      <w:r w:rsidR="0013620C" w:rsidRPr="00844A62">
        <w:rPr>
          <w:sz w:val="28"/>
          <w:szCs w:val="28"/>
          <w:lang w:val="kk-KZ"/>
        </w:rPr>
        <w:t>60%</w:t>
      </w:r>
      <w:r w:rsidRPr="00844A62">
        <w:rPr>
          <w:sz w:val="28"/>
          <w:szCs w:val="28"/>
          <w:lang w:val="kk-KZ"/>
        </w:rPr>
        <w:t xml:space="preserve"> </w:t>
      </w:r>
      <w:r w:rsidR="00AA0899" w:rsidRPr="00844A62">
        <w:rPr>
          <w:sz w:val="28"/>
          <w:szCs w:val="28"/>
          <w:lang w:val="kk-KZ"/>
        </w:rPr>
        <w:t xml:space="preserve">шамасында </w:t>
      </w:r>
      <w:r w:rsidRPr="00844A62">
        <w:rPr>
          <w:sz w:val="28"/>
          <w:szCs w:val="28"/>
          <w:lang w:val="kk-KZ"/>
        </w:rPr>
        <w:t>өзгеріп отырады</w:t>
      </w:r>
      <w:r w:rsidR="0013620C" w:rsidRPr="00844A62">
        <w:rPr>
          <w:sz w:val="28"/>
          <w:szCs w:val="28"/>
          <w:lang w:val="kk-KZ"/>
        </w:rPr>
        <w:t>, а</w:t>
      </w:r>
      <w:r w:rsidRPr="00844A62">
        <w:rPr>
          <w:sz w:val="28"/>
          <w:szCs w:val="28"/>
          <w:lang w:val="kk-KZ"/>
        </w:rPr>
        <w:t xml:space="preserve">л олардың өнімділігі қолайлы жылдары </w:t>
      </w:r>
      <w:r w:rsidR="00AA0899" w:rsidRPr="00844A62">
        <w:rPr>
          <w:sz w:val="28"/>
          <w:szCs w:val="28"/>
          <w:lang w:val="kk-KZ"/>
        </w:rPr>
        <w:t xml:space="preserve">бір гектардан </w:t>
      </w:r>
      <w:r w:rsidR="0013620C" w:rsidRPr="00844A62">
        <w:rPr>
          <w:sz w:val="28"/>
          <w:szCs w:val="28"/>
          <w:lang w:val="kk-KZ"/>
        </w:rPr>
        <w:t>4 ц</w:t>
      </w:r>
      <w:r w:rsidR="00AA0899" w:rsidRPr="00844A62">
        <w:rPr>
          <w:sz w:val="28"/>
          <w:szCs w:val="28"/>
          <w:lang w:val="kk-KZ"/>
        </w:rPr>
        <w:t>ентнерден астам</w:t>
      </w:r>
      <w:r w:rsidRPr="00844A62">
        <w:rPr>
          <w:sz w:val="28"/>
          <w:szCs w:val="28"/>
          <w:lang w:val="kk-KZ"/>
        </w:rPr>
        <w:t xml:space="preserve"> құрғақ массаға жетеді</w:t>
      </w:r>
      <w:r w:rsidR="0013620C" w:rsidRPr="00844A62">
        <w:rPr>
          <w:sz w:val="28"/>
          <w:szCs w:val="28"/>
          <w:lang w:val="kk-KZ"/>
        </w:rPr>
        <w:t xml:space="preserve"> [</w:t>
      </w:r>
      <w:r w:rsidR="00D31504">
        <w:rPr>
          <w:sz w:val="28"/>
          <w:szCs w:val="28"/>
          <w:lang w:val="kk-KZ"/>
        </w:rPr>
        <w:t>86, 3-310</w:t>
      </w:r>
      <w:r w:rsidR="006F2336">
        <w:rPr>
          <w:sz w:val="28"/>
          <w:szCs w:val="28"/>
          <w:lang w:val="kk-KZ"/>
        </w:rPr>
        <w:t xml:space="preserve"> бб.</w:t>
      </w:r>
      <w:r w:rsidR="0013620C" w:rsidRPr="00844A62">
        <w:rPr>
          <w:sz w:val="28"/>
          <w:szCs w:val="28"/>
          <w:lang w:val="kk-KZ"/>
        </w:rPr>
        <w:t>].</w:t>
      </w:r>
    </w:p>
    <w:p w14:paraId="6BA06A70" w14:textId="32562451" w:rsidR="0013620C" w:rsidRPr="00844A62" w:rsidRDefault="008D7ABF" w:rsidP="00844A62">
      <w:pPr>
        <w:ind w:firstLine="709"/>
        <w:jc w:val="both"/>
        <w:rPr>
          <w:sz w:val="28"/>
          <w:szCs w:val="28"/>
          <w:lang w:val="kk-KZ"/>
        </w:rPr>
      </w:pPr>
      <w:r w:rsidRPr="00844A62">
        <w:rPr>
          <w:sz w:val="28"/>
          <w:szCs w:val="28"/>
          <w:lang w:val="kk-KZ"/>
        </w:rPr>
        <w:t>Майда шоқылардың ерекшеліктерінің бірі – төбелер</w:t>
      </w:r>
      <w:r w:rsidR="0075404B" w:rsidRPr="00844A62">
        <w:rPr>
          <w:sz w:val="28"/>
          <w:szCs w:val="28"/>
          <w:lang w:val="kk-KZ"/>
        </w:rPr>
        <w:t xml:space="preserve"> мен</w:t>
      </w:r>
      <w:r w:rsidRPr="00844A62">
        <w:rPr>
          <w:sz w:val="28"/>
          <w:szCs w:val="28"/>
          <w:lang w:val="kk-KZ"/>
        </w:rPr>
        <w:t xml:space="preserve"> </w:t>
      </w:r>
      <w:r w:rsidR="0075404B" w:rsidRPr="00844A62">
        <w:rPr>
          <w:sz w:val="28"/>
          <w:szCs w:val="28"/>
          <w:lang w:val="kk-KZ"/>
        </w:rPr>
        <w:t xml:space="preserve">аласа таулардың </w:t>
      </w:r>
      <w:r w:rsidRPr="00844A62">
        <w:rPr>
          <w:sz w:val="28"/>
          <w:szCs w:val="28"/>
          <w:lang w:val="kk-KZ"/>
        </w:rPr>
        <w:t xml:space="preserve">беткейлеріне </w:t>
      </w:r>
      <w:r w:rsidR="0075404B" w:rsidRPr="00844A62">
        <w:rPr>
          <w:sz w:val="28"/>
          <w:szCs w:val="28"/>
          <w:lang w:val="kk-KZ"/>
        </w:rPr>
        <w:t xml:space="preserve">тән тасты </w:t>
      </w:r>
      <w:r w:rsidRPr="00844A62">
        <w:rPr>
          <w:sz w:val="28"/>
          <w:szCs w:val="28"/>
          <w:lang w:val="kk-KZ"/>
        </w:rPr>
        <w:t xml:space="preserve">далалардың болуы. Мұнда нашар </w:t>
      </w:r>
      <w:r w:rsidR="0075404B" w:rsidRPr="00844A62">
        <w:rPr>
          <w:sz w:val="28"/>
          <w:szCs w:val="28"/>
          <w:lang w:val="kk-KZ"/>
        </w:rPr>
        <w:t xml:space="preserve">жетілген </w:t>
      </w:r>
      <w:r w:rsidRPr="00844A62">
        <w:rPr>
          <w:sz w:val="28"/>
          <w:szCs w:val="28"/>
          <w:lang w:val="kk-KZ"/>
        </w:rPr>
        <w:t xml:space="preserve">тасты топырақтарда дала өсімдіктерінің петрофитті түрлері </w:t>
      </w:r>
      <w:r w:rsidR="0075404B" w:rsidRPr="00844A62">
        <w:rPr>
          <w:sz w:val="28"/>
          <w:szCs w:val="28"/>
          <w:lang w:val="kk-KZ"/>
        </w:rPr>
        <w:t>дамыған</w:t>
      </w:r>
      <w:r w:rsidR="00C477C7" w:rsidRPr="00844A62">
        <w:rPr>
          <w:sz w:val="28"/>
          <w:szCs w:val="28"/>
          <w:lang w:val="kk-KZ"/>
        </w:rPr>
        <w:t xml:space="preserve">, олардың құрамында </w:t>
      </w:r>
      <w:r w:rsidR="00665E56" w:rsidRPr="00844A62">
        <w:rPr>
          <w:sz w:val="28"/>
          <w:szCs w:val="28"/>
          <w:lang w:val="kk-KZ"/>
        </w:rPr>
        <w:t>қау</w:t>
      </w:r>
      <w:r w:rsidRPr="00844A62">
        <w:rPr>
          <w:sz w:val="28"/>
          <w:szCs w:val="28"/>
          <w:lang w:val="kk-KZ"/>
        </w:rPr>
        <w:t xml:space="preserve">, бетеге, </w:t>
      </w:r>
      <w:r w:rsidR="000B4748" w:rsidRPr="00844A62">
        <w:rPr>
          <w:sz w:val="28"/>
          <w:szCs w:val="28"/>
          <w:lang w:val="kk-KZ"/>
        </w:rPr>
        <w:t>жусан,</w:t>
      </w:r>
      <w:r w:rsidRPr="00844A62">
        <w:rPr>
          <w:sz w:val="28"/>
          <w:szCs w:val="28"/>
          <w:lang w:val="kk-KZ"/>
        </w:rPr>
        <w:t xml:space="preserve"> </w:t>
      </w:r>
      <w:r w:rsidR="000B4748" w:rsidRPr="00844A62">
        <w:rPr>
          <w:sz w:val="28"/>
          <w:szCs w:val="28"/>
          <w:lang w:val="kk-KZ"/>
        </w:rPr>
        <w:t>жебір,</w:t>
      </w:r>
      <w:r w:rsidRPr="00844A62">
        <w:rPr>
          <w:sz w:val="28"/>
          <w:szCs w:val="28"/>
          <w:lang w:val="kk-KZ"/>
        </w:rPr>
        <w:t xml:space="preserve"> </w:t>
      </w:r>
      <w:r w:rsidR="00665E56" w:rsidRPr="00844A62">
        <w:rPr>
          <w:sz w:val="28"/>
          <w:szCs w:val="28"/>
          <w:lang w:val="kk-KZ"/>
        </w:rPr>
        <w:t xml:space="preserve">Крената және шайқурай тобылғысы, </w:t>
      </w:r>
      <w:r w:rsidR="0055376D" w:rsidRPr="00844A62">
        <w:rPr>
          <w:sz w:val="28"/>
          <w:szCs w:val="28"/>
          <w:lang w:val="kk-KZ"/>
        </w:rPr>
        <w:t>сондай-ақ</w:t>
      </w:r>
      <w:r w:rsidR="00665E56" w:rsidRPr="00844A62">
        <w:rPr>
          <w:sz w:val="28"/>
          <w:szCs w:val="28"/>
          <w:lang w:val="kk-KZ"/>
        </w:rPr>
        <w:t xml:space="preserve"> аласа және бұта</w:t>
      </w:r>
      <w:r w:rsidR="001706B4" w:rsidRPr="00844A62">
        <w:rPr>
          <w:sz w:val="28"/>
          <w:szCs w:val="28"/>
          <w:lang w:val="kk-KZ"/>
        </w:rPr>
        <w:t>лы</w:t>
      </w:r>
      <w:r w:rsidR="00665E56" w:rsidRPr="00844A62">
        <w:rPr>
          <w:sz w:val="28"/>
          <w:szCs w:val="28"/>
          <w:lang w:val="kk-KZ"/>
        </w:rPr>
        <w:t xml:space="preserve"> қараған түрлері басым болып келеді. Граниттер мен олардың үгілу өнімдерінде будан және күрең бозкілем, </w:t>
      </w:r>
      <w:r w:rsidR="0013620C" w:rsidRPr="00844A62">
        <w:rPr>
          <w:sz w:val="28"/>
          <w:szCs w:val="28"/>
          <w:lang w:val="kk-KZ"/>
        </w:rPr>
        <w:t>Маршалл</w:t>
      </w:r>
      <w:r w:rsidR="00665E56" w:rsidRPr="00844A62">
        <w:rPr>
          <w:sz w:val="28"/>
          <w:szCs w:val="28"/>
          <w:lang w:val="kk-KZ"/>
        </w:rPr>
        <w:t xml:space="preserve"> жебірі</w:t>
      </w:r>
      <w:r w:rsidR="0013620C" w:rsidRPr="00844A62">
        <w:rPr>
          <w:sz w:val="28"/>
          <w:szCs w:val="28"/>
          <w:lang w:val="kk-KZ"/>
        </w:rPr>
        <w:t xml:space="preserve">, </w:t>
      </w:r>
      <w:r w:rsidR="00665E56" w:rsidRPr="00844A62">
        <w:rPr>
          <w:sz w:val="28"/>
          <w:szCs w:val="28"/>
          <w:lang w:val="kk-KZ"/>
        </w:rPr>
        <w:t>Б</w:t>
      </w:r>
      <w:r w:rsidR="0013620C" w:rsidRPr="00844A62">
        <w:rPr>
          <w:sz w:val="28"/>
          <w:szCs w:val="28"/>
          <w:lang w:val="kk-KZ"/>
        </w:rPr>
        <w:t>ухтарм</w:t>
      </w:r>
      <w:r w:rsidR="00665E56" w:rsidRPr="00844A62">
        <w:rPr>
          <w:sz w:val="28"/>
          <w:szCs w:val="28"/>
          <w:lang w:val="kk-KZ"/>
        </w:rPr>
        <w:t>а либанотисы</w:t>
      </w:r>
      <w:r w:rsidR="0013620C" w:rsidRPr="00844A62">
        <w:rPr>
          <w:sz w:val="28"/>
          <w:szCs w:val="28"/>
          <w:lang w:val="kk-KZ"/>
        </w:rPr>
        <w:t>, иван</w:t>
      </w:r>
      <w:r w:rsidR="00665E56" w:rsidRPr="00844A62">
        <w:rPr>
          <w:sz w:val="28"/>
          <w:szCs w:val="28"/>
          <w:lang w:val="kk-KZ"/>
        </w:rPr>
        <w:t>шә</w:t>
      </w:r>
      <w:r w:rsidR="001706B4" w:rsidRPr="00844A62">
        <w:rPr>
          <w:sz w:val="28"/>
          <w:szCs w:val="28"/>
          <w:lang w:val="kk-KZ"/>
        </w:rPr>
        <w:t>й</w:t>
      </w:r>
      <w:r w:rsidR="0013620C" w:rsidRPr="00844A62">
        <w:rPr>
          <w:sz w:val="28"/>
          <w:szCs w:val="28"/>
          <w:lang w:val="kk-KZ"/>
        </w:rPr>
        <w:t xml:space="preserve">, </w:t>
      </w:r>
      <w:r w:rsidR="009679FD" w:rsidRPr="00844A62">
        <w:rPr>
          <w:sz w:val="28"/>
          <w:szCs w:val="28"/>
          <w:lang w:val="kk-KZ"/>
        </w:rPr>
        <w:t>шілтер жапырақ шәйқурай</w:t>
      </w:r>
      <w:r w:rsidR="0013620C" w:rsidRPr="00844A62">
        <w:rPr>
          <w:sz w:val="28"/>
          <w:szCs w:val="28"/>
          <w:lang w:val="kk-KZ"/>
        </w:rPr>
        <w:t xml:space="preserve"> </w:t>
      </w:r>
      <w:r w:rsidR="009679FD" w:rsidRPr="00844A62">
        <w:rPr>
          <w:sz w:val="28"/>
          <w:szCs w:val="28"/>
          <w:lang w:val="kk-KZ"/>
        </w:rPr>
        <w:t>және басқа да петрофильді (тасты жерге бейімделген) шөптесін өсімдіктер өседі, сондай-ақ</w:t>
      </w:r>
      <w:r w:rsidR="0013620C" w:rsidRPr="00844A62">
        <w:rPr>
          <w:sz w:val="28"/>
          <w:szCs w:val="28"/>
          <w:lang w:val="kk-KZ"/>
        </w:rPr>
        <w:t xml:space="preserve"> </w:t>
      </w:r>
      <w:r w:rsidR="0013620C" w:rsidRPr="00844A62">
        <w:rPr>
          <w:i/>
          <w:sz w:val="28"/>
          <w:szCs w:val="28"/>
          <w:lang w:val="kk-KZ"/>
        </w:rPr>
        <w:t>Parmelia</w:t>
      </w:r>
      <w:r w:rsidR="009679FD" w:rsidRPr="00844A62">
        <w:rPr>
          <w:i/>
          <w:sz w:val="28"/>
          <w:szCs w:val="28"/>
          <w:lang w:val="kk-KZ"/>
        </w:rPr>
        <w:t xml:space="preserve"> </w:t>
      </w:r>
      <w:r w:rsidR="009679FD" w:rsidRPr="00844A62">
        <w:rPr>
          <w:sz w:val="28"/>
          <w:szCs w:val="28"/>
          <w:lang w:val="kk-KZ"/>
        </w:rPr>
        <w:t>туысына жататын қыналар</w:t>
      </w:r>
      <w:r w:rsidR="00C477C7" w:rsidRPr="00844A62">
        <w:rPr>
          <w:sz w:val="28"/>
          <w:szCs w:val="28"/>
          <w:lang w:val="kk-KZ"/>
        </w:rPr>
        <w:t xml:space="preserve"> </w:t>
      </w:r>
      <w:r w:rsidR="009679FD" w:rsidRPr="00844A62">
        <w:rPr>
          <w:sz w:val="28"/>
          <w:szCs w:val="28"/>
          <w:lang w:val="kk-KZ"/>
        </w:rPr>
        <w:t>көп</w:t>
      </w:r>
      <w:r w:rsidR="00C477C7" w:rsidRPr="00844A62">
        <w:rPr>
          <w:sz w:val="28"/>
          <w:szCs w:val="28"/>
          <w:lang w:val="kk-KZ"/>
        </w:rPr>
        <w:t>теп кездеседі</w:t>
      </w:r>
      <w:r w:rsidR="009679FD" w:rsidRPr="00844A62">
        <w:rPr>
          <w:sz w:val="28"/>
          <w:szCs w:val="28"/>
          <w:lang w:val="kk-KZ"/>
        </w:rPr>
        <w:t>. Топырақ жамылғысы</w:t>
      </w:r>
      <w:r w:rsidR="00CE3309" w:rsidRPr="00844A62">
        <w:rPr>
          <w:sz w:val="28"/>
          <w:szCs w:val="28"/>
          <w:lang w:val="kk-KZ"/>
        </w:rPr>
        <w:t>нан</w:t>
      </w:r>
      <w:r w:rsidR="009679FD" w:rsidRPr="00844A62">
        <w:rPr>
          <w:sz w:val="28"/>
          <w:szCs w:val="28"/>
          <w:lang w:val="kk-KZ"/>
        </w:rPr>
        <w:t xml:space="preserve"> </w:t>
      </w:r>
      <w:r w:rsidR="00CE3309" w:rsidRPr="00844A62">
        <w:rPr>
          <w:sz w:val="28"/>
          <w:szCs w:val="28"/>
          <w:lang w:val="kk-KZ"/>
        </w:rPr>
        <w:t>айрылған</w:t>
      </w:r>
      <w:r w:rsidR="009679FD" w:rsidRPr="00844A62">
        <w:rPr>
          <w:sz w:val="28"/>
          <w:szCs w:val="28"/>
          <w:lang w:val="kk-KZ"/>
        </w:rPr>
        <w:t xml:space="preserve"> гранитті аласа таулар мен </w:t>
      </w:r>
      <w:r w:rsidR="00CE3309" w:rsidRPr="00844A62">
        <w:rPr>
          <w:sz w:val="28"/>
          <w:szCs w:val="28"/>
          <w:lang w:val="kk-KZ"/>
        </w:rPr>
        <w:t xml:space="preserve">жартас массивтерінде сирек </w:t>
      </w:r>
      <w:r w:rsidR="009679FD" w:rsidRPr="00844A62">
        <w:rPr>
          <w:sz w:val="28"/>
          <w:szCs w:val="28"/>
          <w:lang w:val="kk-KZ"/>
        </w:rPr>
        <w:t>қарағай</w:t>
      </w:r>
      <w:r w:rsidR="00CE3309" w:rsidRPr="00844A62">
        <w:rPr>
          <w:sz w:val="28"/>
          <w:szCs w:val="28"/>
          <w:lang w:val="kk-KZ"/>
        </w:rPr>
        <w:t>лы</w:t>
      </w:r>
      <w:r w:rsidR="009679FD" w:rsidRPr="00844A62">
        <w:rPr>
          <w:sz w:val="28"/>
          <w:szCs w:val="28"/>
          <w:lang w:val="kk-KZ"/>
        </w:rPr>
        <w:t xml:space="preserve"> орман</w:t>
      </w:r>
      <w:r w:rsidR="00CE3309" w:rsidRPr="00844A62">
        <w:rPr>
          <w:sz w:val="28"/>
          <w:szCs w:val="28"/>
          <w:lang w:val="kk-KZ"/>
        </w:rPr>
        <w:t xml:space="preserve"> </w:t>
      </w:r>
      <w:r w:rsidR="009679FD" w:rsidRPr="00844A62">
        <w:rPr>
          <w:sz w:val="28"/>
          <w:szCs w:val="28"/>
          <w:lang w:val="kk-KZ"/>
        </w:rPr>
        <w:t xml:space="preserve">қауымдастықтары </w:t>
      </w:r>
      <w:r w:rsidR="00CE3309" w:rsidRPr="00844A62">
        <w:rPr>
          <w:sz w:val="28"/>
          <w:szCs w:val="28"/>
          <w:lang w:val="kk-KZ"/>
        </w:rPr>
        <w:t>қалыптасады</w:t>
      </w:r>
      <w:r w:rsidR="009679FD" w:rsidRPr="00844A62">
        <w:rPr>
          <w:sz w:val="28"/>
          <w:szCs w:val="28"/>
          <w:lang w:val="kk-KZ"/>
        </w:rPr>
        <w:t xml:space="preserve"> </w:t>
      </w:r>
      <w:r w:rsidR="000F596C" w:rsidRPr="00844A62">
        <w:rPr>
          <w:sz w:val="28"/>
          <w:szCs w:val="28"/>
          <w:lang w:val="kk-KZ"/>
        </w:rPr>
        <w:t>[</w:t>
      </w:r>
      <w:r w:rsidR="008135F0" w:rsidRPr="00844A62">
        <w:rPr>
          <w:sz w:val="28"/>
          <w:szCs w:val="28"/>
          <w:lang w:val="kk-KZ"/>
        </w:rPr>
        <w:t>8</w:t>
      </w:r>
      <w:r w:rsidR="00D31504">
        <w:rPr>
          <w:sz w:val="28"/>
          <w:szCs w:val="28"/>
          <w:lang w:val="kk-KZ"/>
        </w:rPr>
        <w:t>0</w:t>
      </w:r>
      <w:r w:rsidR="008135F0">
        <w:rPr>
          <w:sz w:val="28"/>
          <w:szCs w:val="28"/>
          <w:lang w:val="kk-KZ"/>
        </w:rPr>
        <w:t>, 3-155</w:t>
      </w:r>
      <w:r w:rsidR="006F2336">
        <w:rPr>
          <w:sz w:val="28"/>
          <w:szCs w:val="28"/>
          <w:lang w:val="kk-KZ"/>
        </w:rPr>
        <w:t xml:space="preserve"> бб.</w:t>
      </w:r>
      <w:r w:rsidR="000F596C" w:rsidRPr="00844A62">
        <w:rPr>
          <w:sz w:val="28"/>
          <w:szCs w:val="28"/>
          <w:lang w:val="kk-KZ"/>
        </w:rPr>
        <w:t>]</w:t>
      </w:r>
      <w:r w:rsidR="0013620C" w:rsidRPr="00844A62">
        <w:rPr>
          <w:sz w:val="28"/>
          <w:szCs w:val="28"/>
          <w:lang w:val="kk-KZ"/>
        </w:rPr>
        <w:t xml:space="preserve">. </w:t>
      </w:r>
      <w:r w:rsidR="009679FD" w:rsidRPr="00844A62">
        <w:rPr>
          <w:sz w:val="28"/>
          <w:szCs w:val="28"/>
          <w:lang w:val="kk-KZ"/>
        </w:rPr>
        <w:t xml:space="preserve">Ең </w:t>
      </w:r>
      <w:r w:rsidR="00CE3309" w:rsidRPr="00844A62">
        <w:rPr>
          <w:sz w:val="28"/>
          <w:szCs w:val="28"/>
          <w:lang w:val="kk-KZ"/>
        </w:rPr>
        <w:t>айқын байқалатыны</w:t>
      </w:r>
      <w:r w:rsidR="009679FD" w:rsidRPr="00844A62">
        <w:rPr>
          <w:sz w:val="28"/>
          <w:szCs w:val="28"/>
          <w:lang w:val="kk-KZ"/>
        </w:rPr>
        <w:t xml:space="preserve"> </w:t>
      </w:r>
      <w:r w:rsidR="00CE3309" w:rsidRPr="00844A62">
        <w:rPr>
          <w:sz w:val="28"/>
          <w:szCs w:val="28"/>
          <w:lang w:val="kk-KZ"/>
        </w:rPr>
        <w:t>–</w:t>
      </w:r>
      <w:r w:rsidR="009679FD" w:rsidRPr="00844A62">
        <w:rPr>
          <w:sz w:val="28"/>
          <w:szCs w:val="28"/>
          <w:lang w:val="kk-KZ"/>
        </w:rPr>
        <w:t xml:space="preserve"> </w:t>
      </w:r>
      <w:r w:rsidR="00CE3309" w:rsidRPr="00844A62">
        <w:rPr>
          <w:sz w:val="28"/>
          <w:szCs w:val="28"/>
          <w:lang w:val="kk-KZ"/>
        </w:rPr>
        <w:t xml:space="preserve">қатты </w:t>
      </w:r>
      <w:r w:rsidR="009679FD" w:rsidRPr="00844A62">
        <w:rPr>
          <w:sz w:val="28"/>
          <w:szCs w:val="28"/>
          <w:lang w:val="kk-KZ"/>
        </w:rPr>
        <w:t>жыныстардың элювий</w:t>
      </w:r>
      <w:r w:rsidR="00CE3309" w:rsidRPr="00844A62">
        <w:rPr>
          <w:sz w:val="28"/>
          <w:szCs w:val="28"/>
          <w:lang w:val="kk-KZ"/>
        </w:rPr>
        <w:t>і</w:t>
      </w:r>
      <w:r w:rsidR="009679FD" w:rsidRPr="00844A62">
        <w:rPr>
          <w:sz w:val="28"/>
          <w:szCs w:val="28"/>
          <w:lang w:val="kk-KZ"/>
        </w:rPr>
        <w:t xml:space="preserve"> мен делювийінде </w:t>
      </w:r>
      <w:r w:rsidR="00CE3309" w:rsidRPr="00844A62">
        <w:rPr>
          <w:sz w:val="28"/>
          <w:szCs w:val="28"/>
          <w:lang w:val="kk-KZ"/>
        </w:rPr>
        <w:t xml:space="preserve">қалыптасатын </w:t>
      </w:r>
      <w:r w:rsidR="009679FD" w:rsidRPr="00844A62">
        <w:rPr>
          <w:sz w:val="28"/>
          <w:szCs w:val="28"/>
          <w:lang w:val="kk-KZ"/>
        </w:rPr>
        <w:t>тау-орман топыра</w:t>
      </w:r>
      <w:r w:rsidR="00CE3309" w:rsidRPr="00844A62">
        <w:rPr>
          <w:sz w:val="28"/>
          <w:szCs w:val="28"/>
          <w:lang w:val="kk-KZ"/>
        </w:rPr>
        <w:t>ғында</w:t>
      </w:r>
      <w:r w:rsidR="009679FD" w:rsidRPr="00844A62">
        <w:rPr>
          <w:sz w:val="28"/>
          <w:szCs w:val="28"/>
          <w:lang w:val="kk-KZ"/>
        </w:rPr>
        <w:t xml:space="preserve"> өсетін тау</w:t>
      </w:r>
      <w:r w:rsidR="00CE3309" w:rsidRPr="00844A62">
        <w:rPr>
          <w:sz w:val="28"/>
          <w:szCs w:val="28"/>
          <w:lang w:val="kk-KZ"/>
        </w:rPr>
        <w:t>лы</w:t>
      </w:r>
      <w:r w:rsidR="009679FD" w:rsidRPr="00844A62">
        <w:rPr>
          <w:sz w:val="28"/>
          <w:szCs w:val="28"/>
          <w:lang w:val="kk-KZ"/>
        </w:rPr>
        <w:t xml:space="preserve"> қарағайл</w:t>
      </w:r>
      <w:r w:rsidR="00CE3309" w:rsidRPr="00844A62">
        <w:rPr>
          <w:sz w:val="28"/>
          <w:szCs w:val="28"/>
          <w:lang w:val="kk-KZ"/>
        </w:rPr>
        <w:t>ы ормандар</w:t>
      </w:r>
      <w:r w:rsidR="009679FD" w:rsidRPr="00844A62">
        <w:rPr>
          <w:sz w:val="28"/>
          <w:szCs w:val="28"/>
          <w:lang w:val="kk-KZ"/>
        </w:rPr>
        <w:t>. Гранит плиталарының арасында</w:t>
      </w:r>
      <w:r w:rsidR="00CE3309" w:rsidRPr="00844A62">
        <w:rPr>
          <w:sz w:val="28"/>
          <w:szCs w:val="28"/>
          <w:lang w:val="kk-KZ"/>
        </w:rPr>
        <w:t xml:space="preserve"> жиналатын</w:t>
      </w:r>
      <w:r w:rsidR="009679FD" w:rsidRPr="00844A62">
        <w:rPr>
          <w:sz w:val="28"/>
          <w:szCs w:val="28"/>
          <w:lang w:val="kk-KZ"/>
        </w:rPr>
        <w:t xml:space="preserve"> ұсақтопырақты түзілімдерде </w:t>
      </w:r>
      <w:r w:rsidR="00CE3309" w:rsidRPr="00844A62">
        <w:rPr>
          <w:sz w:val="28"/>
          <w:szCs w:val="28"/>
          <w:lang w:val="kk-KZ"/>
        </w:rPr>
        <w:t>өзіндік</w:t>
      </w:r>
      <w:r w:rsidR="009679FD" w:rsidRPr="00844A62">
        <w:rPr>
          <w:sz w:val="28"/>
          <w:szCs w:val="28"/>
          <w:lang w:val="kk-KZ"/>
        </w:rPr>
        <w:t xml:space="preserve"> аридті-петрофи</w:t>
      </w:r>
      <w:r w:rsidR="00CE3309" w:rsidRPr="00844A62">
        <w:rPr>
          <w:sz w:val="28"/>
          <w:szCs w:val="28"/>
          <w:lang w:val="kk-KZ"/>
        </w:rPr>
        <w:t>тт</w:t>
      </w:r>
      <w:r w:rsidR="009679FD" w:rsidRPr="00844A62">
        <w:rPr>
          <w:sz w:val="28"/>
          <w:szCs w:val="28"/>
          <w:lang w:val="kk-KZ"/>
        </w:rPr>
        <w:t>і қарағай</w:t>
      </w:r>
      <w:r w:rsidR="00CE3309" w:rsidRPr="00844A62">
        <w:rPr>
          <w:sz w:val="28"/>
          <w:szCs w:val="28"/>
          <w:lang w:val="kk-KZ"/>
        </w:rPr>
        <w:t>лы сирек</w:t>
      </w:r>
      <w:r w:rsidR="009679FD" w:rsidRPr="00844A62">
        <w:rPr>
          <w:sz w:val="28"/>
          <w:szCs w:val="28"/>
          <w:lang w:val="kk-KZ"/>
        </w:rPr>
        <w:t xml:space="preserve"> ормандар</w:t>
      </w:r>
      <w:r w:rsidR="00CE3309" w:rsidRPr="00844A62">
        <w:rPr>
          <w:sz w:val="28"/>
          <w:szCs w:val="28"/>
          <w:lang w:val="kk-KZ"/>
        </w:rPr>
        <w:t xml:space="preserve"> түзіледі</w:t>
      </w:r>
      <w:r w:rsidR="009679FD" w:rsidRPr="00844A62">
        <w:rPr>
          <w:sz w:val="28"/>
          <w:szCs w:val="28"/>
          <w:lang w:val="kk-KZ"/>
        </w:rPr>
        <w:t>. Қоршаған</w:t>
      </w:r>
      <w:r w:rsidR="00CE3309" w:rsidRPr="00844A62">
        <w:rPr>
          <w:sz w:val="28"/>
          <w:szCs w:val="28"/>
          <w:lang w:val="kk-KZ"/>
        </w:rPr>
        <w:t xml:space="preserve"> жазықтан </w:t>
      </w:r>
      <w:r w:rsidR="009679FD" w:rsidRPr="00844A62">
        <w:rPr>
          <w:sz w:val="28"/>
          <w:szCs w:val="28"/>
          <w:lang w:val="kk-KZ"/>
        </w:rPr>
        <w:t>биік</w:t>
      </w:r>
      <w:r w:rsidR="00CE3309" w:rsidRPr="00844A62">
        <w:rPr>
          <w:sz w:val="28"/>
          <w:szCs w:val="28"/>
          <w:lang w:val="kk-KZ"/>
        </w:rPr>
        <w:t>теу</w:t>
      </w:r>
      <w:r w:rsidR="009679FD" w:rsidRPr="00844A62">
        <w:rPr>
          <w:sz w:val="28"/>
          <w:szCs w:val="28"/>
          <w:lang w:val="kk-KZ"/>
        </w:rPr>
        <w:t xml:space="preserve"> орналасқан бұл гранитті аласа таул</w:t>
      </w:r>
      <w:r w:rsidR="00CE3309" w:rsidRPr="00844A62">
        <w:rPr>
          <w:sz w:val="28"/>
          <w:szCs w:val="28"/>
          <w:lang w:val="kk-KZ"/>
        </w:rPr>
        <w:t xml:space="preserve">ы </w:t>
      </w:r>
      <w:r w:rsidR="009679FD" w:rsidRPr="00844A62">
        <w:rPr>
          <w:sz w:val="28"/>
          <w:szCs w:val="28"/>
          <w:lang w:val="kk-KZ"/>
        </w:rPr>
        <w:t xml:space="preserve">массивтер </w:t>
      </w:r>
      <w:r w:rsidR="00CE3309" w:rsidRPr="00844A62">
        <w:rPr>
          <w:sz w:val="28"/>
          <w:szCs w:val="28"/>
          <w:lang w:val="kk-KZ"/>
        </w:rPr>
        <w:t>аймақтың өсімдік жамылғысының зоналық таралу заңдылығын өзгертеді</w:t>
      </w:r>
      <w:r w:rsidR="009679FD" w:rsidRPr="00844A62">
        <w:rPr>
          <w:sz w:val="28"/>
          <w:szCs w:val="28"/>
          <w:lang w:val="kk-KZ"/>
        </w:rPr>
        <w:t xml:space="preserve">. </w:t>
      </w:r>
    </w:p>
    <w:p w14:paraId="04204CEB" w14:textId="5B719F26" w:rsidR="0013620C" w:rsidRPr="00844A62" w:rsidRDefault="0013620C" w:rsidP="00844A62">
      <w:pPr>
        <w:ind w:firstLine="709"/>
        <w:jc w:val="both"/>
        <w:rPr>
          <w:sz w:val="28"/>
          <w:szCs w:val="28"/>
          <w:lang w:val="kk-KZ"/>
        </w:rPr>
      </w:pPr>
      <w:r w:rsidRPr="00844A62">
        <w:rPr>
          <w:sz w:val="28"/>
          <w:szCs w:val="28"/>
          <w:lang w:val="kk-KZ"/>
        </w:rPr>
        <w:t>П.Л. Горчаковский</w:t>
      </w:r>
      <w:r w:rsidR="00D60A90" w:rsidRPr="00844A62">
        <w:rPr>
          <w:sz w:val="28"/>
          <w:szCs w:val="28"/>
          <w:lang w:val="kk-KZ"/>
        </w:rPr>
        <w:t>дің</w:t>
      </w:r>
      <w:r w:rsidRPr="00844A62">
        <w:rPr>
          <w:sz w:val="28"/>
          <w:szCs w:val="28"/>
          <w:lang w:val="kk-KZ"/>
        </w:rPr>
        <w:t xml:space="preserve"> </w:t>
      </w:r>
      <w:r w:rsidR="00D60A90" w:rsidRPr="00844A62">
        <w:rPr>
          <w:sz w:val="28"/>
          <w:szCs w:val="28"/>
          <w:lang w:val="kk-KZ"/>
        </w:rPr>
        <w:t xml:space="preserve">мәліметтері </w:t>
      </w:r>
      <w:r w:rsidR="009D7424" w:rsidRPr="00844A62">
        <w:rPr>
          <w:sz w:val="28"/>
          <w:szCs w:val="28"/>
          <w:lang w:val="kk-KZ"/>
        </w:rPr>
        <w:t>бойынша, майда шоқы</w:t>
      </w:r>
      <w:r w:rsidR="00D60A90" w:rsidRPr="00844A62">
        <w:rPr>
          <w:sz w:val="28"/>
          <w:szCs w:val="28"/>
          <w:lang w:val="kk-KZ"/>
        </w:rPr>
        <w:t xml:space="preserve">лар </w:t>
      </w:r>
      <w:r w:rsidR="009D7424" w:rsidRPr="00844A62">
        <w:rPr>
          <w:sz w:val="28"/>
          <w:szCs w:val="28"/>
          <w:lang w:val="kk-KZ"/>
        </w:rPr>
        <w:t xml:space="preserve"> </w:t>
      </w:r>
      <w:r w:rsidR="00D60A90" w:rsidRPr="00844A62">
        <w:rPr>
          <w:sz w:val="28"/>
          <w:szCs w:val="28"/>
          <w:lang w:val="kk-KZ"/>
        </w:rPr>
        <w:t xml:space="preserve">аумағындағы </w:t>
      </w:r>
      <w:r w:rsidR="00534C74" w:rsidRPr="00844A62">
        <w:rPr>
          <w:sz w:val="28"/>
          <w:szCs w:val="28"/>
          <w:lang w:val="kk-KZ"/>
        </w:rPr>
        <w:t>оқшау қ</w:t>
      </w:r>
      <w:r w:rsidR="009D7424" w:rsidRPr="00844A62">
        <w:rPr>
          <w:sz w:val="28"/>
          <w:szCs w:val="28"/>
          <w:lang w:val="kk-KZ"/>
        </w:rPr>
        <w:t>арағайлы</w:t>
      </w:r>
      <w:r w:rsidR="00BB0352" w:rsidRPr="00844A62">
        <w:rPr>
          <w:sz w:val="28"/>
          <w:szCs w:val="28"/>
          <w:lang w:val="kk-KZ"/>
        </w:rPr>
        <w:t xml:space="preserve"> ормандар</w:t>
      </w:r>
      <w:r w:rsidR="00A756C6" w:rsidRPr="00844A62">
        <w:rPr>
          <w:sz w:val="28"/>
          <w:szCs w:val="28"/>
          <w:lang w:val="kk-KZ"/>
        </w:rPr>
        <w:t>дар</w:t>
      </w:r>
      <w:r w:rsidR="00BB0352" w:rsidRPr="00844A62">
        <w:rPr>
          <w:sz w:val="28"/>
          <w:szCs w:val="28"/>
          <w:lang w:val="kk-KZ"/>
        </w:rPr>
        <w:t xml:space="preserve"> екі негізгі топқа бөлінеді</w:t>
      </w:r>
      <w:r w:rsidRPr="00844A62">
        <w:rPr>
          <w:sz w:val="28"/>
          <w:szCs w:val="28"/>
          <w:lang w:val="kk-KZ"/>
        </w:rPr>
        <w:t xml:space="preserve"> </w:t>
      </w:r>
      <w:r w:rsidR="002223F2" w:rsidRPr="00844A62">
        <w:rPr>
          <w:sz w:val="28"/>
          <w:szCs w:val="28"/>
          <w:lang w:val="kk-KZ"/>
        </w:rPr>
        <w:t>–</w:t>
      </w:r>
      <w:r w:rsidRPr="00844A62">
        <w:rPr>
          <w:sz w:val="28"/>
          <w:szCs w:val="28"/>
          <w:lang w:val="kk-KZ"/>
        </w:rPr>
        <w:t xml:space="preserve"> </w:t>
      </w:r>
      <w:r w:rsidR="00BB0352" w:rsidRPr="00844A62">
        <w:rPr>
          <w:sz w:val="28"/>
          <w:szCs w:val="28"/>
          <w:lang w:val="kk-KZ"/>
        </w:rPr>
        <w:t>Көкшетау</w:t>
      </w:r>
      <w:r w:rsidRPr="00844A62">
        <w:rPr>
          <w:sz w:val="28"/>
          <w:szCs w:val="28"/>
          <w:lang w:val="kk-KZ"/>
        </w:rPr>
        <w:t xml:space="preserve"> </w:t>
      </w:r>
      <w:r w:rsidR="00BB0352" w:rsidRPr="00844A62">
        <w:rPr>
          <w:sz w:val="28"/>
          <w:szCs w:val="28"/>
          <w:lang w:val="kk-KZ"/>
        </w:rPr>
        <w:t>және Б</w:t>
      </w:r>
      <w:r w:rsidRPr="00844A62">
        <w:rPr>
          <w:sz w:val="28"/>
          <w:szCs w:val="28"/>
          <w:lang w:val="kk-KZ"/>
        </w:rPr>
        <w:t>аянау</w:t>
      </w:r>
      <w:r w:rsidR="00BB0352" w:rsidRPr="00844A62">
        <w:rPr>
          <w:sz w:val="28"/>
          <w:szCs w:val="28"/>
          <w:lang w:val="kk-KZ"/>
        </w:rPr>
        <w:t>ы</w:t>
      </w:r>
      <w:r w:rsidRPr="00844A62">
        <w:rPr>
          <w:sz w:val="28"/>
          <w:szCs w:val="28"/>
          <w:lang w:val="kk-KZ"/>
        </w:rPr>
        <w:t>л-</w:t>
      </w:r>
      <w:r w:rsidR="00BB0352" w:rsidRPr="00844A62">
        <w:rPr>
          <w:sz w:val="28"/>
          <w:szCs w:val="28"/>
          <w:lang w:val="kk-KZ"/>
        </w:rPr>
        <w:t>Қ</w:t>
      </w:r>
      <w:r w:rsidRPr="00844A62">
        <w:rPr>
          <w:sz w:val="28"/>
          <w:szCs w:val="28"/>
          <w:lang w:val="kk-KZ"/>
        </w:rPr>
        <w:t>ар</w:t>
      </w:r>
      <w:r w:rsidR="00BB0352" w:rsidRPr="00844A62">
        <w:rPr>
          <w:sz w:val="28"/>
          <w:szCs w:val="28"/>
          <w:lang w:val="kk-KZ"/>
        </w:rPr>
        <w:t>қ</w:t>
      </w:r>
      <w:r w:rsidRPr="00844A62">
        <w:rPr>
          <w:sz w:val="28"/>
          <w:szCs w:val="28"/>
          <w:lang w:val="kk-KZ"/>
        </w:rPr>
        <w:t>арал</w:t>
      </w:r>
      <w:r w:rsidR="00BB0352" w:rsidRPr="00844A62">
        <w:rPr>
          <w:sz w:val="28"/>
          <w:szCs w:val="28"/>
          <w:lang w:val="kk-KZ"/>
        </w:rPr>
        <w:t>ы топтары</w:t>
      </w:r>
      <w:r w:rsidRPr="00844A62">
        <w:rPr>
          <w:sz w:val="28"/>
          <w:szCs w:val="28"/>
          <w:lang w:val="kk-KZ"/>
        </w:rPr>
        <w:t xml:space="preserve">. </w:t>
      </w:r>
      <w:r w:rsidR="00BB0352" w:rsidRPr="00844A62">
        <w:rPr>
          <w:sz w:val="28"/>
          <w:szCs w:val="28"/>
          <w:lang w:val="kk-KZ"/>
        </w:rPr>
        <w:t>Бұл ормандар ұзақ уақыт бойы түрлі а</w:t>
      </w:r>
      <w:r w:rsidRPr="00844A62">
        <w:rPr>
          <w:sz w:val="28"/>
          <w:szCs w:val="28"/>
          <w:lang w:val="kk-KZ"/>
        </w:rPr>
        <w:t>нтропоген</w:t>
      </w:r>
      <w:r w:rsidR="00BB0352" w:rsidRPr="00844A62">
        <w:rPr>
          <w:sz w:val="28"/>
          <w:szCs w:val="28"/>
          <w:lang w:val="kk-KZ"/>
        </w:rPr>
        <w:t xml:space="preserve">дік әсерлерге </w:t>
      </w:r>
      <w:r w:rsidR="002223F2" w:rsidRPr="00844A62">
        <w:rPr>
          <w:sz w:val="28"/>
          <w:szCs w:val="28"/>
          <w:lang w:val="kk-KZ"/>
        </w:rPr>
        <w:t>–</w:t>
      </w:r>
      <w:r w:rsidR="00A756C6" w:rsidRPr="00844A62">
        <w:rPr>
          <w:sz w:val="28"/>
          <w:szCs w:val="28"/>
          <w:lang w:val="kk-KZ"/>
        </w:rPr>
        <w:t xml:space="preserve"> </w:t>
      </w:r>
      <w:r w:rsidR="00BB0352" w:rsidRPr="00844A62">
        <w:rPr>
          <w:sz w:val="28"/>
          <w:szCs w:val="28"/>
          <w:lang w:val="kk-KZ"/>
        </w:rPr>
        <w:t>ағаш кесу, өрт, мал жа</w:t>
      </w:r>
      <w:r w:rsidR="00A756C6" w:rsidRPr="00844A62">
        <w:rPr>
          <w:sz w:val="28"/>
          <w:szCs w:val="28"/>
          <w:lang w:val="kk-KZ"/>
        </w:rPr>
        <w:t>йылымы</w:t>
      </w:r>
      <w:r w:rsidR="00BB0352" w:rsidRPr="00844A62">
        <w:rPr>
          <w:sz w:val="28"/>
          <w:szCs w:val="28"/>
          <w:lang w:val="kk-KZ"/>
        </w:rPr>
        <w:t xml:space="preserve">, </w:t>
      </w:r>
      <w:r w:rsidRPr="00844A62">
        <w:rPr>
          <w:sz w:val="28"/>
          <w:szCs w:val="28"/>
          <w:lang w:val="kk-KZ"/>
        </w:rPr>
        <w:t>рекреаци</w:t>
      </w:r>
      <w:r w:rsidR="00BB0352" w:rsidRPr="00844A62">
        <w:rPr>
          <w:sz w:val="28"/>
          <w:szCs w:val="28"/>
          <w:lang w:val="kk-KZ"/>
        </w:rPr>
        <w:t>ялық жүктеме және т.б.</w:t>
      </w:r>
      <w:r w:rsidRPr="00844A62">
        <w:rPr>
          <w:sz w:val="28"/>
          <w:szCs w:val="28"/>
          <w:lang w:val="kk-KZ"/>
        </w:rPr>
        <w:t xml:space="preserve"> </w:t>
      </w:r>
      <w:r w:rsidR="00A756C6" w:rsidRPr="00844A62">
        <w:rPr>
          <w:sz w:val="28"/>
          <w:szCs w:val="28"/>
          <w:lang w:val="kk-KZ"/>
        </w:rPr>
        <w:t xml:space="preserve">ұшырағандықтан, қазіргі таңда тек аумағы азайып қана қоймай, айтарлықтай деградацияға ұшыраған. </w:t>
      </w:r>
      <w:r w:rsidR="001706EF" w:rsidRPr="00844A62">
        <w:rPr>
          <w:sz w:val="28"/>
          <w:szCs w:val="28"/>
          <w:lang w:val="kk-KZ"/>
        </w:rPr>
        <w:t>Антропогендік ықпал</w:t>
      </w:r>
      <w:r w:rsidR="00A756C6" w:rsidRPr="00844A62">
        <w:rPr>
          <w:sz w:val="28"/>
          <w:szCs w:val="28"/>
          <w:lang w:val="kk-KZ"/>
        </w:rPr>
        <w:t xml:space="preserve">дан </w:t>
      </w:r>
      <w:r w:rsidR="001706EF" w:rsidRPr="00844A62">
        <w:rPr>
          <w:sz w:val="28"/>
          <w:szCs w:val="28"/>
          <w:lang w:val="kk-KZ"/>
        </w:rPr>
        <w:t xml:space="preserve">ең көп </w:t>
      </w:r>
      <w:r w:rsidR="00A756C6" w:rsidRPr="00844A62">
        <w:rPr>
          <w:sz w:val="28"/>
          <w:szCs w:val="28"/>
          <w:lang w:val="kk-KZ"/>
        </w:rPr>
        <w:t xml:space="preserve">өзгерістерге </w:t>
      </w:r>
      <w:r w:rsidR="001706EF" w:rsidRPr="00844A62">
        <w:rPr>
          <w:sz w:val="28"/>
          <w:szCs w:val="28"/>
          <w:lang w:val="kk-KZ"/>
        </w:rPr>
        <w:t xml:space="preserve">ұшыраған қауымдастықтар – </w:t>
      </w:r>
      <w:r w:rsidRPr="00844A62">
        <w:rPr>
          <w:sz w:val="28"/>
          <w:szCs w:val="28"/>
          <w:lang w:val="kk-KZ"/>
        </w:rPr>
        <w:t>Баянау</w:t>
      </w:r>
      <w:r w:rsidR="001706EF" w:rsidRPr="00844A62">
        <w:rPr>
          <w:sz w:val="28"/>
          <w:szCs w:val="28"/>
          <w:lang w:val="kk-KZ"/>
        </w:rPr>
        <w:t>ы</w:t>
      </w:r>
      <w:r w:rsidRPr="00844A62">
        <w:rPr>
          <w:sz w:val="28"/>
          <w:szCs w:val="28"/>
          <w:lang w:val="kk-KZ"/>
        </w:rPr>
        <w:t>л</w:t>
      </w:r>
      <w:r w:rsidR="001706EF" w:rsidRPr="00844A62">
        <w:rPr>
          <w:sz w:val="28"/>
          <w:szCs w:val="28"/>
          <w:lang w:val="kk-KZ"/>
        </w:rPr>
        <w:t xml:space="preserve"> және </w:t>
      </w:r>
      <w:r w:rsidRPr="00844A62">
        <w:rPr>
          <w:sz w:val="28"/>
          <w:szCs w:val="28"/>
          <w:lang w:val="kk-KZ"/>
        </w:rPr>
        <w:t>Ерейментау</w:t>
      </w:r>
      <w:r w:rsidR="001706EF" w:rsidRPr="00844A62">
        <w:rPr>
          <w:sz w:val="28"/>
          <w:szCs w:val="28"/>
          <w:lang w:val="kk-KZ"/>
        </w:rPr>
        <w:t xml:space="preserve"> тау</w:t>
      </w:r>
      <w:r w:rsidR="00A756C6" w:rsidRPr="00844A62">
        <w:rPr>
          <w:sz w:val="28"/>
          <w:szCs w:val="28"/>
          <w:lang w:val="kk-KZ"/>
        </w:rPr>
        <w:t>лы</w:t>
      </w:r>
      <w:r w:rsidR="001706EF" w:rsidRPr="00844A62">
        <w:rPr>
          <w:sz w:val="28"/>
          <w:szCs w:val="28"/>
          <w:lang w:val="kk-KZ"/>
        </w:rPr>
        <w:t>-орман</w:t>
      </w:r>
      <w:r w:rsidR="00A756C6" w:rsidRPr="00844A62">
        <w:rPr>
          <w:sz w:val="28"/>
          <w:szCs w:val="28"/>
          <w:lang w:val="kk-KZ"/>
        </w:rPr>
        <w:t>ды</w:t>
      </w:r>
      <w:r w:rsidR="001706EF" w:rsidRPr="00844A62">
        <w:rPr>
          <w:sz w:val="28"/>
          <w:szCs w:val="28"/>
          <w:lang w:val="kk-KZ"/>
        </w:rPr>
        <w:t xml:space="preserve"> </w:t>
      </w:r>
      <w:r w:rsidR="00A756C6" w:rsidRPr="00844A62">
        <w:rPr>
          <w:sz w:val="28"/>
          <w:szCs w:val="28"/>
          <w:lang w:val="kk-KZ"/>
        </w:rPr>
        <w:t xml:space="preserve">алқаптарындағы </w:t>
      </w:r>
      <w:r w:rsidR="001706EF" w:rsidRPr="00844A62">
        <w:rPr>
          <w:sz w:val="28"/>
          <w:szCs w:val="28"/>
          <w:lang w:val="kk-KZ"/>
        </w:rPr>
        <w:t xml:space="preserve">өзендер мен </w:t>
      </w:r>
      <w:r w:rsidR="00A756C6" w:rsidRPr="00844A62">
        <w:rPr>
          <w:sz w:val="28"/>
          <w:szCs w:val="28"/>
          <w:lang w:val="kk-KZ"/>
        </w:rPr>
        <w:t>бұлақтардың аңғарларында галере</w:t>
      </w:r>
      <w:r w:rsidR="00EF7D78" w:rsidRPr="00844A62">
        <w:rPr>
          <w:sz w:val="28"/>
          <w:szCs w:val="28"/>
          <w:lang w:val="kk-KZ"/>
        </w:rPr>
        <w:t xml:space="preserve">ялы </w:t>
      </w:r>
      <w:r w:rsidR="001706EF" w:rsidRPr="00844A62">
        <w:rPr>
          <w:sz w:val="28"/>
          <w:szCs w:val="28"/>
          <w:lang w:val="kk-KZ"/>
        </w:rPr>
        <w:t>орман түзетін қандағаштар</w:t>
      </w:r>
      <w:r w:rsidR="00EF7D78" w:rsidRPr="00844A62">
        <w:rPr>
          <w:sz w:val="28"/>
          <w:szCs w:val="28"/>
          <w:lang w:val="kk-KZ"/>
        </w:rPr>
        <w:t xml:space="preserve"> шоғырлары</w:t>
      </w:r>
      <w:r w:rsidR="000F596C" w:rsidRPr="00844A62">
        <w:rPr>
          <w:sz w:val="28"/>
          <w:szCs w:val="28"/>
          <w:lang w:val="kk-KZ"/>
        </w:rPr>
        <w:t xml:space="preserve"> [</w:t>
      </w:r>
      <w:r w:rsidR="008135F0" w:rsidRPr="00844A62">
        <w:rPr>
          <w:sz w:val="28"/>
          <w:szCs w:val="28"/>
          <w:lang w:val="kk-KZ"/>
        </w:rPr>
        <w:t>8</w:t>
      </w:r>
      <w:r w:rsidR="00D31504">
        <w:rPr>
          <w:sz w:val="28"/>
          <w:szCs w:val="28"/>
          <w:lang w:val="kk-KZ"/>
        </w:rPr>
        <w:t>0</w:t>
      </w:r>
      <w:r w:rsidR="008135F0">
        <w:rPr>
          <w:sz w:val="28"/>
          <w:szCs w:val="28"/>
          <w:lang w:val="kk-KZ"/>
        </w:rPr>
        <w:t>, 3-155</w:t>
      </w:r>
      <w:r w:rsidR="006F2336">
        <w:rPr>
          <w:sz w:val="28"/>
          <w:szCs w:val="28"/>
          <w:lang w:val="kk-KZ"/>
        </w:rPr>
        <w:t xml:space="preserve"> бб.</w:t>
      </w:r>
      <w:r w:rsidR="000F596C" w:rsidRPr="00844A62">
        <w:rPr>
          <w:sz w:val="28"/>
          <w:szCs w:val="28"/>
          <w:lang w:val="kk-KZ"/>
        </w:rPr>
        <w:t>]</w:t>
      </w:r>
      <w:r w:rsidRPr="00844A62">
        <w:rPr>
          <w:sz w:val="28"/>
          <w:szCs w:val="28"/>
          <w:lang w:val="kk-KZ"/>
        </w:rPr>
        <w:t>.</w:t>
      </w:r>
    </w:p>
    <w:p w14:paraId="66337B02" w14:textId="796ACF16" w:rsidR="0013620C" w:rsidRPr="00844A62" w:rsidRDefault="00A05852" w:rsidP="00844A62">
      <w:pPr>
        <w:ind w:firstLine="709"/>
        <w:jc w:val="both"/>
        <w:rPr>
          <w:sz w:val="28"/>
          <w:szCs w:val="28"/>
          <w:lang w:val="kk-KZ"/>
        </w:rPr>
      </w:pPr>
      <w:r w:rsidRPr="00844A62">
        <w:rPr>
          <w:sz w:val="28"/>
          <w:szCs w:val="28"/>
          <w:lang w:val="kk-KZ"/>
        </w:rPr>
        <w:t xml:space="preserve">Майда шоқылар ормандарында бореалдық өсімдіктердің </w:t>
      </w:r>
      <w:r w:rsidR="00D93350" w:rsidRPr="00844A62">
        <w:rPr>
          <w:sz w:val="28"/>
          <w:szCs w:val="28"/>
          <w:lang w:val="kk-KZ"/>
        </w:rPr>
        <w:t xml:space="preserve">кездесуі </w:t>
      </w:r>
      <w:r w:rsidRPr="00844A62">
        <w:rPr>
          <w:sz w:val="28"/>
          <w:szCs w:val="28"/>
          <w:lang w:val="kk-KZ"/>
        </w:rPr>
        <w:t xml:space="preserve">олардың бұл </w:t>
      </w:r>
      <w:r w:rsidR="00D93350" w:rsidRPr="00844A62">
        <w:rPr>
          <w:sz w:val="28"/>
          <w:szCs w:val="28"/>
          <w:lang w:val="kk-KZ"/>
        </w:rPr>
        <w:t xml:space="preserve">өңірге </w:t>
      </w:r>
      <w:r w:rsidRPr="00844A62">
        <w:rPr>
          <w:sz w:val="28"/>
          <w:szCs w:val="28"/>
          <w:lang w:val="kk-KZ"/>
        </w:rPr>
        <w:t>Сібір мен Алтайд</w:t>
      </w:r>
      <w:r w:rsidR="00D93350" w:rsidRPr="00844A62">
        <w:rPr>
          <w:sz w:val="28"/>
          <w:szCs w:val="28"/>
          <w:lang w:val="kk-KZ"/>
        </w:rPr>
        <w:t>ың</w:t>
      </w:r>
      <w:r w:rsidRPr="00844A62">
        <w:rPr>
          <w:sz w:val="28"/>
          <w:szCs w:val="28"/>
          <w:lang w:val="kk-KZ"/>
        </w:rPr>
        <w:t xml:space="preserve"> </w:t>
      </w:r>
      <w:r w:rsidR="00D93350" w:rsidRPr="00844A62">
        <w:rPr>
          <w:sz w:val="28"/>
          <w:szCs w:val="28"/>
          <w:lang w:val="kk-KZ"/>
        </w:rPr>
        <w:t xml:space="preserve">оңтүстігінен </w:t>
      </w:r>
      <w:r w:rsidRPr="00844A62">
        <w:rPr>
          <w:sz w:val="28"/>
          <w:szCs w:val="28"/>
          <w:lang w:val="kk-KZ"/>
        </w:rPr>
        <w:t xml:space="preserve">миграциялық көпір арқылы </w:t>
      </w:r>
      <w:r w:rsidR="00D93350" w:rsidRPr="00844A62">
        <w:rPr>
          <w:sz w:val="28"/>
          <w:szCs w:val="28"/>
          <w:lang w:val="kk-KZ"/>
        </w:rPr>
        <w:t xml:space="preserve">өткенін </w:t>
      </w:r>
      <w:r w:rsidRPr="00844A62">
        <w:rPr>
          <w:sz w:val="28"/>
          <w:szCs w:val="28"/>
          <w:lang w:val="kk-KZ"/>
        </w:rPr>
        <w:t>таралғанын көрсетеді</w:t>
      </w:r>
      <w:r w:rsidR="0013620C" w:rsidRPr="00844A62">
        <w:rPr>
          <w:sz w:val="28"/>
          <w:szCs w:val="28"/>
          <w:lang w:val="kk-KZ"/>
        </w:rPr>
        <w:t xml:space="preserve"> [</w:t>
      </w:r>
      <w:r w:rsidR="00816677" w:rsidRPr="00844A62">
        <w:rPr>
          <w:sz w:val="28"/>
          <w:szCs w:val="28"/>
          <w:lang w:val="kk-KZ"/>
        </w:rPr>
        <w:t>11</w:t>
      </w:r>
      <w:r w:rsidR="00D31504">
        <w:rPr>
          <w:sz w:val="28"/>
          <w:szCs w:val="28"/>
          <w:lang w:val="kk-KZ"/>
        </w:rPr>
        <w:t>1</w:t>
      </w:r>
      <w:r w:rsidR="0013620C" w:rsidRPr="00844A62">
        <w:rPr>
          <w:sz w:val="28"/>
          <w:szCs w:val="28"/>
          <w:lang w:val="kk-KZ"/>
        </w:rPr>
        <w:t>].</w:t>
      </w:r>
    </w:p>
    <w:p w14:paraId="6002D8F0" w14:textId="78E99616" w:rsidR="0013620C" w:rsidRPr="00844A62" w:rsidRDefault="00134FD1" w:rsidP="00844A62">
      <w:pPr>
        <w:ind w:firstLine="709"/>
        <w:jc w:val="both"/>
        <w:rPr>
          <w:sz w:val="28"/>
          <w:szCs w:val="28"/>
          <w:lang w:val="kk-KZ"/>
        </w:rPr>
      </w:pPr>
      <w:r w:rsidRPr="00844A62">
        <w:rPr>
          <w:sz w:val="28"/>
          <w:szCs w:val="28"/>
          <w:lang w:val="kk-KZ"/>
        </w:rPr>
        <w:t>Майда шоқылардың оңтүстік-батыс</w:t>
      </w:r>
      <w:r w:rsidR="00682A56" w:rsidRPr="00844A62">
        <w:rPr>
          <w:sz w:val="28"/>
          <w:szCs w:val="28"/>
          <w:lang w:val="kk-KZ"/>
        </w:rPr>
        <w:t xml:space="preserve"> бөлігі</w:t>
      </w:r>
      <w:r w:rsidRPr="00844A62">
        <w:rPr>
          <w:sz w:val="28"/>
          <w:szCs w:val="28"/>
          <w:lang w:val="kk-KZ"/>
        </w:rPr>
        <w:t xml:space="preserve"> ж</w:t>
      </w:r>
      <w:r w:rsidR="00ED0ED4" w:rsidRPr="00844A62">
        <w:rPr>
          <w:sz w:val="28"/>
          <w:szCs w:val="28"/>
          <w:lang w:val="kk-KZ"/>
        </w:rPr>
        <w:t>артылай шөл</w:t>
      </w:r>
      <w:r w:rsidR="00682A56" w:rsidRPr="00844A62">
        <w:rPr>
          <w:sz w:val="28"/>
          <w:szCs w:val="28"/>
          <w:lang w:val="kk-KZ"/>
        </w:rPr>
        <w:t xml:space="preserve">ейт өсімдіктер </w:t>
      </w:r>
      <w:r w:rsidR="00ED0ED4" w:rsidRPr="00844A62">
        <w:rPr>
          <w:sz w:val="28"/>
          <w:szCs w:val="28"/>
          <w:lang w:val="kk-KZ"/>
        </w:rPr>
        <w:t xml:space="preserve">жамылғысымен </w:t>
      </w:r>
      <w:r w:rsidR="00682A56" w:rsidRPr="00844A62">
        <w:rPr>
          <w:sz w:val="28"/>
          <w:szCs w:val="28"/>
          <w:lang w:val="kk-KZ"/>
        </w:rPr>
        <w:t>қамтылған</w:t>
      </w:r>
      <w:r w:rsidR="00ED0ED4" w:rsidRPr="00844A62">
        <w:rPr>
          <w:sz w:val="28"/>
          <w:szCs w:val="28"/>
          <w:lang w:val="kk-KZ"/>
        </w:rPr>
        <w:t xml:space="preserve">. </w:t>
      </w:r>
      <w:r w:rsidR="00682A56" w:rsidRPr="00844A62">
        <w:rPr>
          <w:sz w:val="28"/>
          <w:szCs w:val="28"/>
          <w:lang w:val="kk-KZ"/>
        </w:rPr>
        <w:t xml:space="preserve">Мұнда </w:t>
      </w:r>
      <w:r w:rsidR="00ED0ED4" w:rsidRPr="00844A62">
        <w:rPr>
          <w:sz w:val="28"/>
          <w:szCs w:val="28"/>
          <w:lang w:val="kk-KZ"/>
        </w:rPr>
        <w:t>жусан, дәнді дақылд</w:t>
      </w:r>
      <w:r w:rsidR="00682A56" w:rsidRPr="00844A62">
        <w:rPr>
          <w:sz w:val="28"/>
          <w:szCs w:val="28"/>
          <w:lang w:val="kk-KZ"/>
        </w:rPr>
        <w:t>ар</w:t>
      </w:r>
      <w:r w:rsidR="00ED0ED4" w:rsidRPr="00844A62">
        <w:rPr>
          <w:sz w:val="28"/>
          <w:szCs w:val="28"/>
          <w:lang w:val="kk-KZ"/>
        </w:rPr>
        <w:t xml:space="preserve"> </w:t>
      </w:r>
      <w:r w:rsidR="00682A56" w:rsidRPr="00844A62">
        <w:rPr>
          <w:sz w:val="28"/>
          <w:szCs w:val="28"/>
          <w:lang w:val="kk-KZ"/>
        </w:rPr>
        <w:t>және</w:t>
      </w:r>
      <w:r w:rsidR="00ED0ED4" w:rsidRPr="00844A62">
        <w:rPr>
          <w:sz w:val="28"/>
          <w:szCs w:val="28"/>
          <w:lang w:val="kk-KZ"/>
        </w:rPr>
        <w:t xml:space="preserve"> ксерофильді бұталар мен шөпте</w:t>
      </w:r>
      <w:r w:rsidR="00682A56" w:rsidRPr="00844A62">
        <w:rPr>
          <w:sz w:val="28"/>
          <w:szCs w:val="28"/>
          <w:lang w:val="kk-KZ"/>
        </w:rPr>
        <w:t>сін</w:t>
      </w:r>
      <w:r w:rsidR="00ED0ED4" w:rsidRPr="00844A62">
        <w:rPr>
          <w:sz w:val="28"/>
          <w:szCs w:val="28"/>
          <w:lang w:val="kk-KZ"/>
        </w:rPr>
        <w:t xml:space="preserve"> </w:t>
      </w:r>
      <w:r w:rsidR="00682A56" w:rsidRPr="00844A62">
        <w:rPr>
          <w:sz w:val="28"/>
          <w:szCs w:val="28"/>
          <w:lang w:val="kk-KZ"/>
        </w:rPr>
        <w:t>өсімдіктер басым болатын сирек қауымдастықта</w:t>
      </w:r>
      <w:r w:rsidR="00500890" w:rsidRPr="00844A62">
        <w:rPr>
          <w:sz w:val="28"/>
          <w:szCs w:val="28"/>
          <w:lang w:val="kk-KZ"/>
        </w:rPr>
        <w:t>р таралған</w:t>
      </w:r>
      <w:r w:rsidR="00ED0ED4" w:rsidRPr="00844A62">
        <w:rPr>
          <w:sz w:val="28"/>
          <w:szCs w:val="28"/>
          <w:lang w:val="kk-KZ"/>
        </w:rPr>
        <w:t xml:space="preserve">. Ойыстарда өнімділігі төмен бидайық, өзенаралық шабындық шөп қауымдастықтары кездеседі. </w:t>
      </w:r>
      <w:r w:rsidR="007E2CF2" w:rsidRPr="00844A62">
        <w:rPr>
          <w:sz w:val="28"/>
          <w:szCs w:val="28"/>
          <w:lang w:val="kk-KZ"/>
        </w:rPr>
        <w:t xml:space="preserve">Су айдындарының </w:t>
      </w:r>
      <w:r w:rsidR="00ED0ED4" w:rsidRPr="00844A62">
        <w:rPr>
          <w:sz w:val="28"/>
          <w:szCs w:val="28"/>
          <w:lang w:val="kk-KZ"/>
        </w:rPr>
        <w:t xml:space="preserve">жағалауларында </w:t>
      </w:r>
      <w:r w:rsidR="007E2CF2" w:rsidRPr="00844A62">
        <w:rPr>
          <w:sz w:val="28"/>
          <w:szCs w:val="28"/>
          <w:lang w:val="kk-KZ"/>
        </w:rPr>
        <w:t xml:space="preserve">галофиттер - </w:t>
      </w:r>
      <w:r w:rsidR="00ED0ED4" w:rsidRPr="00844A62">
        <w:rPr>
          <w:sz w:val="28"/>
          <w:szCs w:val="28"/>
          <w:lang w:val="kk-KZ"/>
        </w:rPr>
        <w:t xml:space="preserve">сарсазан, бұйырғын, кермек, бұзаубас сораң </w:t>
      </w:r>
      <w:r w:rsidR="004B68D9" w:rsidRPr="00844A62">
        <w:rPr>
          <w:sz w:val="28"/>
          <w:szCs w:val="28"/>
          <w:lang w:val="kk-KZ"/>
        </w:rPr>
        <w:t xml:space="preserve">түрлерінен тұратын сораң өсімдіктер қауымдастықтары молынан таралған </w:t>
      </w:r>
      <w:r w:rsidR="000F596C" w:rsidRPr="00844A62">
        <w:rPr>
          <w:sz w:val="28"/>
          <w:szCs w:val="28"/>
          <w:lang w:val="kk-KZ"/>
        </w:rPr>
        <w:t>[11</w:t>
      </w:r>
      <w:r w:rsidR="00D31504">
        <w:rPr>
          <w:sz w:val="28"/>
          <w:szCs w:val="28"/>
          <w:lang w:val="kk-KZ"/>
        </w:rPr>
        <w:t>2</w:t>
      </w:r>
      <w:r w:rsidR="000F596C" w:rsidRPr="00844A62">
        <w:rPr>
          <w:sz w:val="28"/>
          <w:szCs w:val="28"/>
          <w:lang w:val="kk-KZ"/>
        </w:rPr>
        <w:t>]</w:t>
      </w:r>
      <w:r w:rsidR="0013620C" w:rsidRPr="00844A62">
        <w:rPr>
          <w:sz w:val="28"/>
          <w:szCs w:val="28"/>
          <w:lang w:val="kk-KZ"/>
        </w:rPr>
        <w:t>.</w:t>
      </w:r>
    </w:p>
    <w:p w14:paraId="68494787" w14:textId="2CCDF7ED" w:rsidR="0013620C" w:rsidRPr="00844A62" w:rsidRDefault="00DE450A" w:rsidP="00844A62">
      <w:pPr>
        <w:ind w:firstLine="709"/>
        <w:jc w:val="both"/>
        <w:rPr>
          <w:sz w:val="28"/>
          <w:szCs w:val="28"/>
          <w:lang w:val="kk-KZ"/>
        </w:rPr>
      </w:pPr>
      <w:r w:rsidRPr="00844A62">
        <w:rPr>
          <w:sz w:val="28"/>
          <w:szCs w:val="28"/>
          <w:lang w:val="kk-KZ"/>
        </w:rPr>
        <w:t>Солтүстік Балқаш маңы мен Бетпақдала</w:t>
      </w:r>
      <w:r w:rsidR="002D2061" w:rsidRPr="00844A62">
        <w:rPr>
          <w:sz w:val="28"/>
          <w:szCs w:val="28"/>
          <w:lang w:val="kk-KZ"/>
        </w:rPr>
        <w:t xml:space="preserve"> шегінде жусанды және сораңды қауымдастықтармен</w:t>
      </w:r>
      <w:r w:rsidRPr="00844A62">
        <w:rPr>
          <w:sz w:val="28"/>
          <w:szCs w:val="28"/>
          <w:lang w:val="kk-KZ"/>
        </w:rPr>
        <w:t xml:space="preserve"> </w:t>
      </w:r>
      <w:r w:rsidR="002D2061" w:rsidRPr="00844A62">
        <w:rPr>
          <w:sz w:val="28"/>
          <w:szCs w:val="28"/>
          <w:lang w:val="kk-KZ"/>
        </w:rPr>
        <w:t xml:space="preserve">сипатталатын шөлді </w:t>
      </w:r>
      <w:r w:rsidRPr="00844A62">
        <w:rPr>
          <w:sz w:val="28"/>
          <w:szCs w:val="28"/>
          <w:lang w:val="kk-KZ"/>
        </w:rPr>
        <w:t>л</w:t>
      </w:r>
      <w:r w:rsidR="0013620C" w:rsidRPr="00844A62">
        <w:rPr>
          <w:sz w:val="28"/>
          <w:szCs w:val="28"/>
          <w:lang w:val="kk-KZ"/>
        </w:rPr>
        <w:t>андшафт</w:t>
      </w:r>
      <w:r w:rsidRPr="00844A62">
        <w:rPr>
          <w:sz w:val="28"/>
          <w:szCs w:val="28"/>
          <w:lang w:val="kk-KZ"/>
        </w:rPr>
        <w:t>тар басым</w:t>
      </w:r>
      <w:r w:rsidR="002D2061" w:rsidRPr="00844A62">
        <w:rPr>
          <w:sz w:val="28"/>
          <w:szCs w:val="28"/>
          <w:lang w:val="kk-KZ"/>
        </w:rPr>
        <w:t>.</w:t>
      </w:r>
      <w:r w:rsidRPr="00844A62">
        <w:rPr>
          <w:sz w:val="28"/>
          <w:szCs w:val="28"/>
          <w:lang w:val="kk-KZ"/>
        </w:rPr>
        <w:t xml:space="preserve"> </w:t>
      </w:r>
      <w:r w:rsidR="002D2061" w:rsidRPr="00844A62">
        <w:rPr>
          <w:sz w:val="28"/>
          <w:szCs w:val="28"/>
          <w:lang w:val="kk-KZ"/>
        </w:rPr>
        <w:t xml:space="preserve">Шөл өзендерінің жайылмаларында қамысты және қияқты жамылғысы бар жіңішке жолақтар қалыптасады, ал сортаң топырақтарда галофитті-шалғынды қауымдастықтар </w:t>
      </w:r>
      <w:r w:rsidR="007E0270" w:rsidRPr="00844A62">
        <w:rPr>
          <w:sz w:val="28"/>
          <w:szCs w:val="28"/>
          <w:lang w:val="kk-KZ"/>
        </w:rPr>
        <w:t>кездеседі</w:t>
      </w:r>
      <w:r w:rsidR="002D2061" w:rsidRPr="00844A62">
        <w:rPr>
          <w:sz w:val="28"/>
          <w:szCs w:val="28"/>
          <w:lang w:val="kk-KZ"/>
        </w:rPr>
        <w:t xml:space="preserve"> </w:t>
      </w:r>
      <w:r w:rsidR="0013620C" w:rsidRPr="00844A62">
        <w:rPr>
          <w:sz w:val="28"/>
          <w:szCs w:val="28"/>
          <w:lang w:val="kk-KZ"/>
        </w:rPr>
        <w:t>[</w:t>
      </w:r>
      <w:r w:rsidR="00F70A91" w:rsidRPr="00844A62">
        <w:rPr>
          <w:sz w:val="28"/>
          <w:szCs w:val="28"/>
          <w:lang w:val="kk-KZ"/>
        </w:rPr>
        <w:t>11</w:t>
      </w:r>
      <w:r w:rsidR="00D31504">
        <w:rPr>
          <w:sz w:val="28"/>
          <w:szCs w:val="28"/>
          <w:lang w:val="kk-KZ"/>
        </w:rPr>
        <w:t>2</w:t>
      </w:r>
      <w:r w:rsidR="008135F0">
        <w:rPr>
          <w:sz w:val="28"/>
          <w:szCs w:val="28"/>
          <w:lang w:val="kk-KZ"/>
        </w:rPr>
        <w:t>, 12</w:t>
      </w:r>
      <w:r w:rsidR="00D31504">
        <w:rPr>
          <w:sz w:val="28"/>
          <w:szCs w:val="28"/>
          <w:lang w:val="kk-KZ"/>
        </w:rPr>
        <w:t>-</w:t>
      </w:r>
      <w:r w:rsidR="008135F0">
        <w:rPr>
          <w:sz w:val="28"/>
          <w:szCs w:val="28"/>
          <w:lang w:val="kk-KZ"/>
        </w:rPr>
        <w:t>36</w:t>
      </w:r>
      <w:r w:rsidR="006F2336">
        <w:rPr>
          <w:sz w:val="28"/>
          <w:szCs w:val="28"/>
          <w:lang w:val="kk-KZ"/>
        </w:rPr>
        <w:t xml:space="preserve"> бб.</w:t>
      </w:r>
      <w:r w:rsidR="0013620C" w:rsidRPr="00844A62">
        <w:rPr>
          <w:sz w:val="28"/>
          <w:szCs w:val="28"/>
          <w:lang w:val="kk-KZ"/>
        </w:rPr>
        <w:t>].</w:t>
      </w:r>
    </w:p>
    <w:p w14:paraId="5E49E5CD" w14:textId="56A2E7AA" w:rsidR="0013620C" w:rsidRPr="00844A62" w:rsidRDefault="009B1BC8" w:rsidP="00844A62">
      <w:pPr>
        <w:ind w:firstLine="709"/>
        <w:jc w:val="both"/>
        <w:rPr>
          <w:sz w:val="28"/>
          <w:szCs w:val="28"/>
          <w:lang w:val="kk-KZ"/>
        </w:rPr>
      </w:pPr>
      <w:r w:rsidRPr="00844A62">
        <w:rPr>
          <w:sz w:val="28"/>
          <w:szCs w:val="28"/>
          <w:lang w:val="kk-KZ"/>
        </w:rPr>
        <w:t xml:space="preserve">Бетпақ дала шөлінде плато мен төбелер арасындағы микрорельефтік ойыстарда бұталы өсімдіктер типі таралған, оның негізін </w:t>
      </w:r>
      <w:r w:rsidR="000F596C" w:rsidRPr="00844A62">
        <w:rPr>
          <w:i/>
          <w:iCs/>
          <w:sz w:val="28"/>
          <w:szCs w:val="28"/>
          <w:lang w:val="kk-KZ"/>
        </w:rPr>
        <w:t>Caragana balchaschensis</w:t>
      </w:r>
      <w:r w:rsidR="000F596C" w:rsidRPr="00844A62">
        <w:rPr>
          <w:sz w:val="28"/>
          <w:szCs w:val="28"/>
          <w:lang w:val="kk-KZ"/>
        </w:rPr>
        <w:t xml:space="preserve"> (Kom.) Pojark </w:t>
      </w:r>
      <w:r w:rsidRPr="00844A62">
        <w:rPr>
          <w:sz w:val="28"/>
          <w:szCs w:val="28"/>
          <w:lang w:val="kk-KZ"/>
        </w:rPr>
        <w:t xml:space="preserve">мен </w:t>
      </w:r>
      <w:r w:rsidR="000F596C" w:rsidRPr="00844A62">
        <w:rPr>
          <w:i/>
          <w:iCs/>
          <w:sz w:val="28"/>
          <w:szCs w:val="28"/>
          <w:lang w:val="en-US"/>
        </w:rPr>
        <w:t>Spiraeanthus schrenkianus</w:t>
      </w:r>
      <w:r w:rsidR="000F596C" w:rsidRPr="00844A62">
        <w:rPr>
          <w:sz w:val="28"/>
          <w:szCs w:val="28"/>
          <w:lang w:val="en-US"/>
        </w:rPr>
        <w:t xml:space="preserve"> (Fisch.</w:t>
      </w:r>
      <w:r w:rsidR="00E942BA">
        <w:rPr>
          <w:sz w:val="28"/>
          <w:szCs w:val="28"/>
          <w:lang w:val="kk-KZ"/>
        </w:rPr>
        <w:t>,</w:t>
      </w:r>
      <w:r w:rsidR="000F596C" w:rsidRPr="00844A62">
        <w:rPr>
          <w:sz w:val="28"/>
          <w:szCs w:val="28"/>
          <w:lang w:val="en-US"/>
        </w:rPr>
        <w:t xml:space="preserve"> C.A. Mey.) Maxim.</w:t>
      </w:r>
      <w:r w:rsidR="000F596C" w:rsidRPr="00844A62">
        <w:rPr>
          <w:sz w:val="28"/>
          <w:szCs w:val="28"/>
          <w:lang w:val="kk-KZ"/>
        </w:rPr>
        <w:t xml:space="preserve"> </w:t>
      </w:r>
      <w:r w:rsidRPr="00844A62">
        <w:rPr>
          <w:sz w:val="28"/>
          <w:szCs w:val="28"/>
          <w:lang w:val="kk-KZ"/>
        </w:rPr>
        <w:t xml:space="preserve">құрайды. Кейбір аймақтарда </w:t>
      </w:r>
      <w:r w:rsidR="000F596C" w:rsidRPr="00844A62">
        <w:rPr>
          <w:i/>
          <w:iCs/>
          <w:sz w:val="28"/>
          <w:szCs w:val="28"/>
          <w:lang w:val="kk-KZ"/>
        </w:rPr>
        <w:t>Haloxylon</w:t>
      </w:r>
      <w:r w:rsidRPr="00844A62">
        <w:rPr>
          <w:sz w:val="28"/>
          <w:szCs w:val="28"/>
          <w:lang w:val="kk-KZ"/>
        </w:rPr>
        <w:t xml:space="preserve"> қауымдастықтары жиі кездеседі</w:t>
      </w:r>
      <w:r w:rsidR="00E942BA">
        <w:rPr>
          <w:sz w:val="28"/>
          <w:szCs w:val="28"/>
          <w:lang w:val="kk-KZ"/>
        </w:rPr>
        <w:t> </w:t>
      </w:r>
      <w:r w:rsidR="000F596C" w:rsidRPr="00844A62">
        <w:rPr>
          <w:sz w:val="28"/>
          <w:szCs w:val="28"/>
          <w:lang w:val="kk-KZ"/>
        </w:rPr>
        <w:t>[8</w:t>
      </w:r>
      <w:r w:rsidR="00D31504">
        <w:rPr>
          <w:sz w:val="28"/>
          <w:szCs w:val="28"/>
          <w:lang w:val="kk-KZ"/>
        </w:rPr>
        <w:t>6</w:t>
      </w:r>
      <w:r w:rsidR="008135F0">
        <w:rPr>
          <w:sz w:val="28"/>
          <w:szCs w:val="28"/>
          <w:lang w:val="kk-KZ"/>
        </w:rPr>
        <w:t>, 43-93</w:t>
      </w:r>
      <w:r w:rsidR="006F2336">
        <w:rPr>
          <w:sz w:val="28"/>
          <w:szCs w:val="28"/>
          <w:lang w:val="kk-KZ"/>
        </w:rPr>
        <w:t xml:space="preserve"> бб.</w:t>
      </w:r>
      <w:r w:rsidR="000F596C" w:rsidRPr="00844A62">
        <w:rPr>
          <w:sz w:val="28"/>
          <w:szCs w:val="28"/>
          <w:lang w:val="kk-KZ"/>
        </w:rPr>
        <w:t>]</w:t>
      </w:r>
      <w:r w:rsidR="0013620C" w:rsidRPr="00844A62">
        <w:rPr>
          <w:sz w:val="28"/>
          <w:szCs w:val="28"/>
          <w:lang w:val="kk-KZ"/>
        </w:rPr>
        <w:t>.</w:t>
      </w:r>
    </w:p>
    <w:p w14:paraId="5401C88E" w14:textId="77777777" w:rsidR="0013620C" w:rsidRPr="00844A62" w:rsidRDefault="00AA48A5" w:rsidP="00844A62">
      <w:pPr>
        <w:ind w:firstLine="709"/>
        <w:jc w:val="both"/>
        <w:rPr>
          <w:sz w:val="28"/>
          <w:szCs w:val="28"/>
          <w:lang w:val="kk-KZ"/>
        </w:rPr>
      </w:pPr>
      <w:r w:rsidRPr="00844A62">
        <w:rPr>
          <w:sz w:val="28"/>
          <w:szCs w:val="28"/>
          <w:lang w:val="kk-KZ"/>
        </w:rPr>
        <w:t xml:space="preserve">Қазіргі уақытта майда шоқылардағы барлық өсімдіктер типтері </w:t>
      </w:r>
      <w:r w:rsidR="00FA73BF" w:rsidRPr="00844A62">
        <w:rPr>
          <w:sz w:val="28"/>
          <w:szCs w:val="28"/>
          <w:lang w:val="kk-KZ"/>
        </w:rPr>
        <w:t xml:space="preserve">әртүрлі дәрежеде </w:t>
      </w:r>
      <w:r w:rsidRPr="00844A62">
        <w:rPr>
          <w:sz w:val="28"/>
          <w:szCs w:val="28"/>
          <w:lang w:val="kk-KZ"/>
        </w:rPr>
        <w:t>антропогендік өзгеріс</w:t>
      </w:r>
      <w:r w:rsidR="00FA73BF" w:rsidRPr="00844A62">
        <w:rPr>
          <w:sz w:val="28"/>
          <w:szCs w:val="28"/>
          <w:lang w:val="kk-KZ"/>
        </w:rPr>
        <w:t>терге</w:t>
      </w:r>
      <w:r w:rsidRPr="00844A62">
        <w:rPr>
          <w:sz w:val="28"/>
          <w:szCs w:val="28"/>
          <w:lang w:val="kk-KZ"/>
        </w:rPr>
        <w:t xml:space="preserve"> ұшыраған</w:t>
      </w:r>
      <w:r w:rsidR="00FA73BF" w:rsidRPr="00844A62">
        <w:rPr>
          <w:sz w:val="28"/>
          <w:szCs w:val="28"/>
          <w:lang w:val="kk-KZ"/>
        </w:rPr>
        <w:t>,</w:t>
      </w:r>
      <w:r w:rsidRPr="00844A62">
        <w:rPr>
          <w:sz w:val="28"/>
          <w:szCs w:val="28"/>
          <w:lang w:val="kk-KZ"/>
        </w:rPr>
        <w:t xml:space="preserve"> олардың құрамында синантропты</w:t>
      </w:r>
      <w:r w:rsidR="00FA73BF" w:rsidRPr="00844A62">
        <w:rPr>
          <w:sz w:val="28"/>
          <w:szCs w:val="28"/>
          <w:lang w:val="kk-KZ"/>
        </w:rPr>
        <w:t xml:space="preserve"> түрлердің айтарлықтай үлесі байқалады</w:t>
      </w:r>
      <w:r w:rsidR="0013620C" w:rsidRPr="00844A62">
        <w:rPr>
          <w:sz w:val="28"/>
          <w:szCs w:val="28"/>
          <w:lang w:val="kk-KZ"/>
        </w:rPr>
        <w:t>.</w:t>
      </w:r>
    </w:p>
    <w:p w14:paraId="6377DCAE" w14:textId="7F3B1B23" w:rsidR="0013620C" w:rsidRPr="00844A62" w:rsidRDefault="0013620C" w:rsidP="00844A62">
      <w:pPr>
        <w:ind w:firstLine="709"/>
        <w:jc w:val="both"/>
        <w:rPr>
          <w:sz w:val="28"/>
          <w:szCs w:val="28"/>
          <w:lang w:val="kk-KZ"/>
        </w:rPr>
      </w:pPr>
      <w:r w:rsidRPr="00844A62">
        <w:rPr>
          <w:sz w:val="28"/>
          <w:szCs w:val="28"/>
          <w:lang w:val="kk-KZ"/>
        </w:rPr>
        <w:t xml:space="preserve">З.В. Карамышева </w:t>
      </w:r>
      <w:r w:rsidR="00DA6A97" w:rsidRPr="00844A62">
        <w:rPr>
          <w:sz w:val="28"/>
          <w:szCs w:val="28"/>
          <w:lang w:val="kk-KZ"/>
        </w:rPr>
        <w:t>мен</w:t>
      </w:r>
      <w:r w:rsidRPr="00844A62">
        <w:rPr>
          <w:sz w:val="28"/>
          <w:szCs w:val="28"/>
          <w:lang w:val="kk-KZ"/>
        </w:rPr>
        <w:t xml:space="preserve"> Е.И. Рачковская</w:t>
      </w:r>
      <w:r w:rsidR="00C552F8" w:rsidRPr="00844A62">
        <w:rPr>
          <w:sz w:val="28"/>
          <w:szCs w:val="28"/>
          <w:lang w:val="kk-KZ"/>
        </w:rPr>
        <w:t>ның</w:t>
      </w:r>
      <w:r w:rsidR="000F596C" w:rsidRPr="00844A62">
        <w:rPr>
          <w:sz w:val="28"/>
          <w:szCs w:val="28"/>
          <w:lang w:val="kk-KZ"/>
        </w:rPr>
        <w:t xml:space="preserve"> </w:t>
      </w:r>
      <w:r w:rsidR="00C552F8" w:rsidRPr="00844A62">
        <w:rPr>
          <w:sz w:val="28"/>
          <w:szCs w:val="28"/>
          <w:lang w:val="kk-KZ"/>
        </w:rPr>
        <w:t xml:space="preserve">мәліметтері бойынша, бұрын </w:t>
      </w:r>
      <w:r w:rsidR="00DA6A97" w:rsidRPr="00844A62">
        <w:rPr>
          <w:sz w:val="28"/>
          <w:szCs w:val="28"/>
          <w:lang w:val="kk-KZ"/>
        </w:rPr>
        <w:t xml:space="preserve">Қазақтың майда шоқыларының дала </w:t>
      </w:r>
      <w:r w:rsidR="00C552F8" w:rsidRPr="00844A62">
        <w:rPr>
          <w:sz w:val="28"/>
          <w:szCs w:val="28"/>
          <w:lang w:val="kk-KZ"/>
        </w:rPr>
        <w:t>аймағында</w:t>
      </w:r>
      <w:r w:rsidR="00DA6A97" w:rsidRPr="00844A62">
        <w:rPr>
          <w:sz w:val="28"/>
          <w:szCs w:val="28"/>
          <w:lang w:val="kk-KZ"/>
        </w:rPr>
        <w:t xml:space="preserve"> </w:t>
      </w:r>
      <w:r w:rsidRPr="00844A62">
        <w:rPr>
          <w:sz w:val="28"/>
          <w:szCs w:val="28"/>
          <w:lang w:val="kk-KZ"/>
        </w:rPr>
        <w:t>21 эндем</w:t>
      </w:r>
      <w:r w:rsidR="00DA6A97" w:rsidRPr="00844A62">
        <w:rPr>
          <w:sz w:val="28"/>
          <w:szCs w:val="28"/>
          <w:lang w:val="kk-KZ"/>
        </w:rPr>
        <w:t xml:space="preserve"> </w:t>
      </w:r>
      <w:r w:rsidR="00C552F8" w:rsidRPr="00844A62">
        <w:rPr>
          <w:sz w:val="28"/>
          <w:szCs w:val="28"/>
          <w:lang w:val="kk-KZ"/>
        </w:rPr>
        <w:t xml:space="preserve">өсімдік </w:t>
      </w:r>
      <w:r w:rsidR="00DA6A97" w:rsidRPr="00844A62">
        <w:rPr>
          <w:sz w:val="28"/>
          <w:szCs w:val="28"/>
          <w:lang w:val="kk-KZ"/>
        </w:rPr>
        <w:t>түрі</w:t>
      </w:r>
      <w:r w:rsidR="00C552F8" w:rsidRPr="00844A62">
        <w:rPr>
          <w:sz w:val="28"/>
          <w:szCs w:val="28"/>
          <w:lang w:val="kk-KZ"/>
        </w:rPr>
        <w:t xml:space="preserve"> белгілі болған</w:t>
      </w:r>
      <w:r w:rsidRPr="00844A62">
        <w:rPr>
          <w:sz w:val="28"/>
          <w:szCs w:val="28"/>
          <w:lang w:val="kk-KZ"/>
        </w:rPr>
        <w:t xml:space="preserve">. </w:t>
      </w:r>
      <w:r w:rsidR="00C552F8" w:rsidRPr="00844A62">
        <w:rPr>
          <w:sz w:val="28"/>
          <w:szCs w:val="28"/>
          <w:lang w:val="kk-KZ"/>
        </w:rPr>
        <w:t xml:space="preserve">Қазіргі зерттеулер бұл </w:t>
      </w:r>
      <w:r w:rsidR="00DA6A97" w:rsidRPr="00844A62">
        <w:rPr>
          <w:sz w:val="28"/>
          <w:szCs w:val="28"/>
          <w:lang w:val="kk-KZ"/>
        </w:rPr>
        <w:t>тізім</w:t>
      </w:r>
      <w:r w:rsidR="00C552F8" w:rsidRPr="00844A62">
        <w:rPr>
          <w:sz w:val="28"/>
          <w:szCs w:val="28"/>
          <w:lang w:val="kk-KZ"/>
        </w:rPr>
        <w:t>ді айтарлықтай кеңейтіп,</w:t>
      </w:r>
      <w:r w:rsidR="006A357A" w:rsidRPr="00844A62">
        <w:rPr>
          <w:sz w:val="28"/>
          <w:szCs w:val="28"/>
          <w:lang w:val="kk-KZ"/>
        </w:rPr>
        <w:t xml:space="preserve"> </w:t>
      </w:r>
      <w:r w:rsidRPr="00844A62">
        <w:rPr>
          <w:sz w:val="28"/>
          <w:szCs w:val="28"/>
          <w:lang w:val="kk-KZ"/>
        </w:rPr>
        <w:t>37 таксон</w:t>
      </w:r>
      <w:r w:rsidR="00C552F8" w:rsidRPr="00844A62">
        <w:rPr>
          <w:sz w:val="28"/>
          <w:szCs w:val="28"/>
          <w:lang w:val="kk-KZ"/>
        </w:rPr>
        <w:t>ға дейін</w:t>
      </w:r>
      <w:r w:rsidR="003C17F0" w:rsidRPr="00844A62">
        <w:rPr>
          <w:sz w:val="28"/>
          <w:szCs w:val="28"/>
          <w:lang w:val="kk-KZ"/>
        </w:rPr>
        <w:t xml:space="preserve"> </w:t>
      </w:r>
      <w:r w:rsidR="00C552F8" w:rsidRPr="00844A62">
        <w:rPr>
          <w:sz w:val="28"/>
          <w:szCs w:val="28"/>
          <w:lang w:val="kk-KZ"/>
        </w:rPr>
        <w:t>жеткізді</w:t>
      </w:r>
      <w:r w:rsidRPr="00844A62">
        <w:rPr>
          <w:sz w:val="28"/>
          <w:szCs w:val="28"/>
          <w:lang w:val="kk-KZ"/>
        </w:rPr>
        <w:t xml:space="preserve">: </w:t>
      </w:r>
      <w:r w:rsidR="000F596C" w:rsidRPr="00844A62">
        <w:rPr>
          <w:i/>
          <w:sz w:val="28"/>
          <w:szCs w:val="28"/>
          <w:lang w:val="kk-KZ"/>
        </w:rPr>
        <w:t>Achillea × kasakhstanica</w:t>
      </w:r>
      <w:r w:rsidR="000F596C" w:rsidRPr="00844A62">
        <w:rPr>
          <w:sz w:val="28"/>
          <w:szCs w:val="28"/>
          <w:lang w:val="kk-KZ"/>
        </w:rPr>
        <w:t xml:space="preserve"> Kupr. et Alibekov, </w:t>
      </w:r>
      <w:r w:rsidR="000F596C" w:rsidRPr="00844A62">
        <w:rPr>
          <w:i/>
          <w:sz w:val="28"/>
          <w:szCs w:val="28"/>
          <w:lang w:val="kk-KZ"/>
        </w:rPr>
        <w:t>Anabasis pauciflora</w:t>
      </w:r>
      <w:r w:rsidR="000F596C" w:rsidRPr="00844A62">
        <w:rPr>
          <w:sz w:val="28"/>
          <w:szCs w:val="28"/>
          <w:lang w:val="kk-KZ"/>
        </w:rPr>
        <w:t xml:space="preserve"> M.</w:t>
      </w:r>
      <w:r w:rsidR="008135F0">
        <w:rPr>
          <w:sz w:val="28"/>
          <w:szCs w:val="28"/>
          <w:lang w:val="kk-KZ"/>
        </w:rPr>
        <w:t> </w:t>
      </w:r>
      <w:r w:rsidR="000F596C" w:rsidRPr="00844A62">
        <w:rPr>
          <w:sz w:val="28"/>
          <w:szCs w:val="28"/>
          <w:lang w:val="kk-KZ"/>
        </w:rPr>
        <w:t xml:space="preserve">Popov, </w:t>
      </w:r>
      <w:r w:rsidR="000F596C" w:rsidRPr="00844A62">
        <w:rPr>
          <w:i/>
          <w:sz w:val="28"/>
          <w:szCs w:val="28"/>
          <w:lang w:val="kk-KZ"/>
        </w:rPr>
        <w:t>A. kasachstanicus subsp. coloratus</w:t>
      </w:r>
      <w:r w:rsidR="000F596C" w:rsidRPr="00844A62">
        <w:rPr>
          <w:sz w:val="28"/>
          <w:szCs w:val="28"/>
          <w:lang w:val="kk-KZ"/>
        </w:rPr>
        <w:t xml:space="preserve"> Knjaz., </w:t>
      </w:r>
      <w:r w:rsidR="000F596C" w:rsidRPr="00844A62">
        <w:rPr>
          <w:i/>
          <w:sz w:val="28"/>
          <w:szCs w:val="28"/>
          <w:lang w:val="kk-KZ"/>
        </w:rPr>
        <w:t>Berberis karkaralensis</w:t>
      </w:r>
      <w:r w:rsidR="000F596C" w:rsidRPr="00844A62">
        <w:rPr>
          <w:sz w:val="28"/>
          <w:szCs w:val="28"/>
          <w:lang w:val="kk-KZ"/>
        </w:rPr>
        <w:t xml:space="preserve"> Kornilova et Potapov, </w:t>
      </w:r>
      <w:r w:rsidR="000F596C" w:rsidRPr="00844A62">
        <w:rPr>
          <w:i/>
          <w:sz w:val="28"/>
          <w:szCs w:val="28"/>
          <w:lang w:val="kk-KZ"/>
        </w:rPr>
        <w:t>Betula karagandiensis</w:t>
      </w:r>
      <w:r w:rsidR="000F596C" w:rsidRPr="00844A62">
        <w:rPr>
          <w:sz w:val="28"/>
          <w:szCs w:val="28"/>
          <w:lang w:val="kk-KZ"/>
        </w:rPr>
        <w:t xml:space="preserve"> V. Vassil., </w:t>
      </w:r>
      <w:r w:rsidR="000F596C" w:rsidRPr="00844A62">
        <w:rPr>
          <w:i/>
          <w:sz w:val="28"/>
          <w:szCs w:val="28"/>
          <w:lang w:val="kk-KZ"/>
        </w:rPr>
        <w:t>Hedysarum bectauatavicum</w:t>
      </w:r>
      <w:r w:rsidR="000F596C" w:rsidRPr="00844A62">
        <w:rPr>
          <w:sz w:val="28"/>
          <w:szCs w:val="28"/>
          <w:lang w:val="kk-KZ"/>
        </w:rPr>
        <w:t xml:space="preserve"> Bajt., </w:t>
      </w:r>
      <w:r w:rsidR="000F596C" w:rsidRPr="00844A62">
        <w:rPr>
          <w:i/>
          <w:sz w:val="28"/>
          <w:szCs w:val="28"/>
          <w:lang w:val="kk-KZ"/>
        </w:rPr>
        <w:t>Silene karkaralensis</w:t>
      </w:r>
      <w:r w:rsidR="000F596C" w:rsidRPr="00844A62">
        <w:rPr>
          <w:sz w:val="28"/>
          <w:szCs w:val="28"/>
          <w:lang w:val="kk-KZ"/>
        </w:rPr>
        <w:t xml:space="preserve"> A. Dm. et M. Pop., </w:t>
      </w:r>
      <w:r w:rsidR="000F596C" w:rsidRPr="00844A62">
        <w:rPr>
          <w:i/>
          <w:sz w:val="28"/>
          <w:szCs w:val="28"/>
          <w:lang w:val="kk-KZ"/>
        </w:rPr>
        <w:t>Thymus eremita</w:t>
      </w:r>
      <w:r w:rsidR="000F596C" w:rsidRPr="00844A62">
        <w:rPr>
          <w:sz w:val="28"/>
          <w:szCs w:val="28"/>
          <w:lang w:val="kk-KZ"/>
        </w:rPr>
        <w:t xml:space="preserve"> Klokov, </w:t>
      </w:r>
      <w:r w:rsidR="000F596C" w:rsidRPr="00844A62">
        <w:rPr>
          <w:i/>
          <w:iCs/>
          <w:sz w:val="28"/>
          <w:szCs w:val="28"/>
          <w:lang w:val="kk-KZ"/>
        </w:rPr>
        <w:t xml:space="preserve">Zygophyllum balchaschense </w:t>
      </w:r>
      <w:r w:rsidR="000F596C" w:rsidRPr="00844A62">
        <w:rPr>
          <w:sz w:val="28"/>
          <w:szCs w:val="28"/>
          <w:lang w:val="kk-KZ"/>
        </w:rPr>
        <w:t xml:space="preserve">Boriss., </w:t>
      </w:r>
      <w:r w:rsidR="000F596C" w:rsidRPr="00844A62">
        <w:rPr>
          <w:i/>
          <w:iCs/>
          <w:sz w:val="28"/>
          <w:szCs w:val="28"/>
          <w:lang w:val="kk-KZ"/>
        </w:rPr>
        <w:t>Z. betpakdalense</w:t>
      </w:r>
      <w:r w:rsidR="000F596C" w:rsidRPr="00844A62">
        <w:rPr>
          <w:sz w:val="28"/>
          <w:szCs w:val="28"/>
          <w:lang w:val="kk-KZ"/>
        </w:rPr>
        <w:t xml:space="preserve"> Golosk. et Semiotr. ж</w:t>
      </w:r>
      <w:r w:rsidR="00C552F8" w:rsidRPr="00844A62">
        <w:rPr>
          <w:sz w:val="28"/>
          <w:szCs w:val="28"/>
          <w:lang w:val="kk-KZ"/>
        </w:rPr>
        <w:t>әне т.б</w:t>
      </w:r>
      <w:r w:rsidRPr="00844A62">
        <w:rPr>
          <w:sz w:val="28"/>
          <w:szCs w:val="28"/>
          <w:lang w:val="kk-KZ"/>
        </w:rPr>
        <w:t>.</w:t>
      </w:r>
      <w:r w:rsidR="000F596C" w:rsidRPr="00844A62">
        <w:rPr>
          <w:sz w:val="28"/>
          <w:szCs w:val="28"/>
          <w:lang w:val="kk-KZ"/>
        </w:rPr>
        <w:t xml:space="preserve"> [10</w:t>
      </w:r>
      <w:r w:rsidR="00D31504">
        <w:rPr>
          <w:sz w:val="28"/>
          <w:szCs w:val="28"/>
          <w:lang w:val="kk-KZ"/>
        </w:rPr>
        <w:t>5</w:t>
      </w:r>
      <w:r w:rsidR="008135F0">
        <w:rPr>
          <w:sz w:val="28"/>
          <w:szCs w:val="28"/>
          <w:lang w:val="kk-KZ"/>
        </w:rPr>
        <w:t>, 3-276</w:t>
      </w:r>
      <w:r w:rsidR="00722FBE">
        <w:rPr>
          <w:sz w:val="28"/>
          <w:szCs w:val="28"/>
          <w:lang w:val="kk-KZ"/>
        </w:rPr>
        <w:t xml:space="preserve"> бб.</w:t>
      </w:r>
      <w:r w:rsidR="000F596C" w:rsidRPr="00844A62">
        <w:rPr>
          <w:sz w:val="28"/>
          <w:szCs w:val="28"/>
          <w:lang w:val="kk-KZ"/>
        </w:rPr>
        <w:t>].</w:t>
      </w:r>
      <w:r w:rsidRPr="00844A62">
        <w:rPr>
          <w:sz w:val="28"/>
          <w:szCs w:val="28"/>
          <w:lang w:val="kk-KZ"/>
        </w:rPr>
        <w:t xml:space="preserve"> </w:t>
      </w:r>
    </w:p>
    <w:p w14:paraId="0859EB09" w14:textId="77777777" w:rsidR="0013620C" w:rsidRPr="00844A62" w:rsidRDefault="005C25A0" w:rsidP="00844A62">
      <w:pPr>
        <w:ind w:firstLine="709"/>
        <w:jc w:val="both"/>
        <w:rPr>
          <w:sz w:val="28"/>
          <w:szCs w:val="28"/>
          <w:lang w:val="kk-KZ"/>
        </w:rPr>
      </w:pPr>
      <w:r w:rsidRPr="00844A62">
        <w:rPr>
          <w:sz w:val="28"/>
          <w:szCs w:val="28"/>
          <w:lang w:val="kk-KZ"/>
        </w:rPr>
        <w:t xml:space="preserve">Эндемизм </w:t>
      </w:r>
      <w:r w:rsidR="00231649" w:rsidRPr="00844A62">
        <w:rPr>
          <w:sz w:val="28"/>
          <w:szCs w:val="28"/>
          <w:lang w:val="kk-KZ"/>
        </w:rPr>
        <w:t>флористикалық аудандастыруд</w:t>
      </w:r>
      <w:r w:rsidRPr="00844A62">
        <w:rPr>
          <w:sz w:val="28"/>
          <w:szCs w:val="28"/>
          <w:lang w:val="kk-KZ"/>
        </w:rPr>
        <w:t>а</w:t>
      </w:r>
      <w:r w:rsidR="00231649" w:rsidRPr="00844A62">
        <w:rPr>
          <w:sz w:val="28"/>
          <w:szCs w:val="28"/>
          <w:lang w:val="kk-KZ"/>
        </w:rPr>
        <w:t xml:space="preserve"> маңызды </w:t>
      </w:r>
      <w:r w:rsidRPr="00844A62">
        <w:rPr>
          <w:sz w:val="28"/>
          <w:szCs w:val="28"/>
          <w:lang w:val="kk-KZ"/>
        </w:rPr>
        <w:t>рөл атқарады және өсімдік жамылғысының бірегейлігін дәлелдейді</w:t>
      </w:r>
      <w:r w:rsidR="00231649" w:rsidRPr="00844A62">
        <w:rPr>
          <w:sz w:val="28"/>
          <w:szCs w:val="28"/>
          <w:lang w:val="kk-KZ"/>
        </w:rPr>
        <w:t xml:space="preserve">. </w:t>
      </w:r>
      <w:r w:rsidRPr="00844A62">
        <w:rPr>
          <w:sz w:val="28"/>
          <w:szCs w:val="28"/>
          <w:lang w:val="kk-KZ"/>
        </w:rPr>
        <w:t xml:space="preserve">А.Н. Куприяновтың </w:t>
      </w:r>
      <w:r w:rsidR="00231649" w:rsidRPr="00844A62">
        <w:rPr>
          <w:sz w:val="28"/>
          <w:szCs w:val="28"/>
          <w:lang w:val="kk-KZ"/>
        </w:rPr>
        <w:t xml:space="preserve">деректері бойынша төменде </w:t>
      </w:r>
      <w:r w:rsidRPr="00844A62">
        <w:rPr>
          <w:sz w:val="28"/>
          <w:szCs w:val="28"/>
          <w:lang w:val="kk-KZ"/>
        </w:rPr>
        <w:t>1-кесте ұсынылған</w:t>
      </w:r>
      <w:r w:rsidR="00231649" w:rsidRPr="00844A62">
        <w:rPr>
          <w:sz w:val="28"/>
          <w:szCs w:val="28"/>
          <w:lang w:val="kk-KZ"/>
        </w:rPr>
        <w:t xml:space="preserve">. </w:t>
      </w:r>
    </w:p>
    <w:p w14:paraId="2CD3538B" w14:textId="77777777" w:rsidR="00E752FD" w:rsidRDefault="00E752FD" w:rsidP="00844A62">
      <w:pPr>
        <w:jc w:val="both"/>
        <w:rPr>
          <w:sz w:val="28"/>
          <w:szCs w:val="28"/>
          <w:lang w:val="kk-KZ"/>
        </w:rPr>
      </w:pPr>
    </w:p>
    <w:p w14:paraId="3674198D" w14:textId="77777777" w:rsidR="00E942BA" w:rsidRDefault="00E942BA" w:rsidP="00844A62">
      <w:pPr>
        <w:jc w:val="both"/>
        <w:rPr>
          <w:sz w:val="28"/>
          <w:szCs w:val="28"/>
          <w:lang w:val="kk-KZ"/>
        </w:rPr>
      </w:pPr>
    </w:p>
    <w:p w14:paraId="1F050F9E" w14:textId="77777777" w:rsidR="00E942BA" w:rsidRDefault="00E942BA" w:rsidP="00844A62">
      <w:pPr>
        <w:jc w:val="both"/>
        <w:rPr>
          <w:sz w:val="28"/>
          <w:szCs w:val="28"/>
          <w:lang w:val="kk-KZ"/>
        </w:rPr>
      </w:pPr>
    </w:p>
    <w:p w14:paraId="4007B649" w14:textId="77777777" w:rsidR="00BA040D" w:rsidRDefault="00BA040D" w:rsidP="00844A62">
      <w:pPr>
        <w:jc w:val="both"/>
        <w:rPr>
          <w:sz w:val="28"/>
          <w:szCs w:val="28"/>
          <w:lang w:val="kk-KZ"/>
        </w:rPr>
      </w:pPr>
    </w:p>
    <w:p w14:paraId="2765F664" w14:textId="77777777" w:rsidR="00E942BA" w:rsidRPr="00844A62" w:rsidRDefault="00E942BA" w:rsidP="00844A62">
      <w:pPr>
        <w:jc w:val="both"/>
        <w:rPr>
          <w:sz w:val="28"/>
          <w:szCs w:val="28"/>
          <w:lang w:val="kk-KZ"/>
        </w:rPr>
      </w:pPr>
    </w:p>
    <w:p w14:paraId="4D54D6D7" w14:textId="0785A338" w:rsidR="0013620C" w:rsidRPr="00844A62" w:rsidRDefault="002A72E3" w:rsidP="00844A62">
      <w:pPr>
        <w:jc w:val="both"/>
        <w:rPr>
          <w:sz w:val="28"/>
          <w:szCs w:val="28"/>
          <w:lang w:val="kk-KZ"/>
        </w:rPr>
      </w:pPr>
      <w:r w:rsidRPr="00844A62">
        <w:rPr>
          <w:sz w:val="28"/>
          <w:szCs w:val="28"/>
          <w:lang w:val="kk-KZ"/>
        </w:rPr>
        <w:t>Кесте</w:t>
      </w:r>
      <w:r w:rsidR="00BC55F7" w:rsidRPr="00844A62">
        <w:rPr>
          <w:sz w:val="28"/>
          <w:szCs w:val="28"/>
          <w:lang w:val="kk-KZ"/>
        </w:rPr>
        <w:t xml:space="preserve"> 1 </w:t>
      </w:r>
      <w:r w:rsidR="0013620C" w:rsidRPr="00844A62">
        <w:rPr>
          <w:sz w:val="28"/>
          <w:szCs w:val="28"/>
          <w:lang w:val="kk-KZ"/>
        </w:rPr>
        <w:t xml:space="preserve">– </w:t>
      </w:r>
      <w:r w:rsidRPr="00844A62">
        <w:rPr>
          <w:sz w:val="28"/>
          <w:szCs w:val="28"/>
          <w:lang w:val="kk-KZ"/>
        </w:rPr>
        <w:t xml:space="preserve">Эндемдердің флористикалық аудандар бойынша таралуы </w:t>
      </w:r>
    </w:p>
    <w:p w14:paraId="4AC2D198" w14:textId="77777777" w:rsidR="0013620C" w:rsidRPr="00E942BA" w:rsidRDefault="0013620C" w:rsidP="00844A62">
      <w:pPr>
        <w:ind w:firstLine="709"/>
        <w:jc w:val="both"/>
        <w:rPr>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1757"/>
        <w:gridCol w:w="3947"/>
        <w:gridCol w:w="1124"/>
      </w:tblGrid>
      <w:tr w:rsidR="000F596C" w:rsidRPr="00844A62" w14:paraId="441CF363" w14:textId="051FDF85" w:rsidTr="008135F0">
        <w:trPr>
          <w:jc w:val="center"/>
        </w:trPr>
        <w:tc>
          <w:tcPr>
            <w:tcW w:w="2664" w:type="dxa"/>
            <w:vAlign w:val="center"/>
          </w:tcPr>
          <w:p w14:paraId="2EEF85BE" w14:textId="77777777" w:rsidR="000F596C" w:rsidRPr="00E942BA" w:rsidRDefault="000F596C" w:rsidP="00E942BA">
            <w:pPr>
              <w:jc w:val="center"/>
              <w:rPr>
                <w:lang w:val="kk-KZ"/>
              </w:rPr>
            </w:pPr>
            <w:r w:rsidRPr="00E942BA">
              <w:t>Флористи</w:t>
            </w:r>
            <w:r w:rsidRPr="00E942BA">
              <w:rPr>
                <w:lang w:val="kk-KZ"/>
              </w:rPr>
              <w:t>калық аудан</w:t>
            </w:r>
          </w:p>
        </w:tc>
        <w:tc>
          <w:tcPr>
            <w:tcW w:w="1757" w:type="dxa"/>
            <w:vAlign w:val="center"/>
          </w:tcPr>
          <w:p w14:paraId="35EA957A" w14:textId="77777777" w:rsidR="000F596C" w:rsidRPr="00E942BA" w:rsidRDefault="000F596C" w:rsidP="00E942BA">
            <w:pPr>
              <w:jc w:val="center"/>
              <w:rPr>
                <w:lang w:val="kk-KZ"/>
              </w:rPr>
            </w:pPr>
            <w:r w:rsidRPr="00E942BA">
              <w:rPr>
                <w:lang w:val="kk-KZ"/>
              </w:rPr>
              <w:t>Эндем өсімдіктердің жалпы саны</w:t>
            </w:r>
          </w:p>
        </w:tc>
        <w:tc>
          <w:tcPr>
            <w:tcW w:w="3947" w:type="dxa"/>
            <w:vAlign w:val="center"/>
          </w:tcPr>
          <w:p w14:paraId="03753FCB" w14:textId="77777777" w:rsidR="000F596C" w:rsidRPr="00E942BA" w:rsidRDefault="000F596C" w:rsidP="00E942BA">
            <w:pPr>
              <w:jc w:val="center"/>
              <w:rPr>
                <w:lang w:val="kk-KZ"/>
              </w:rPr>
            </w:pPr>
            <w:r w:rsidRPr="00E942BA">
              <w:rPr>
                <w:lang w:val="kk-KZ"/>
              </w:rPr>
              <w:t>Тар ареалды эндемдердің саны</w:t>
            </w:r>
          </w:p>
        </w:tc>
        <w:tc>
          <w:tcPr>
            <w:tcW w:w="1124" w:type="dxa"/>
            <w:vAlign w:val="center"/>
          </w:tcPr>
          <w:p w14:paraId="32CEB4E7" w14:textId="79B6F683" w:rsidR="000F596C" w:rsidRPr="00E942BA" w:rsidRDefault="000F596C" w:rsidP="00E942BA">
            <w:pPr>
              <w:jc w:val="center"/>
              <w:rPr>
                <w:lang w:val="kk-KZ"/>
              </w:rPr>
            </w:pPr>
            <w:r w:rsidRPr="00E942BA">
              <w:rPr>
                <w:lang w:val="kk-KZ"/>
              </w:rPr>
              <w:t>Саны</w:t>
            </w:r>
          </w:p>
        </w:tc>
      </w:tr>
      <w:tr w:rsidR="000F596C" w:rsidRPr="00844A62" w14:paraId="03217B2D" w14:textId="3EFED59D" w:rsidTr="008135F0">
        <w:trPr>
          <w:jc w:val="center"/>
        </w:trPr>
        <w:tc>
          <w:tcPr>
            <w:tcW w:w="2664" w:type="dxa"/>
            <w:vAlign w:val="center"/>
          </w:tcPr>
          <w:p w14:paraId="25B1EFFD" w14:textId="64D3D099" w:rsidR="000F596C" w:rsidRPr="00E942BA" w:rsidRDefault="000F596C" w:rsidP="00E942BA">
            <w:pPr>
              <w:rPr>
                <w:lang w:val="kk-KZ"/>
              </w:rPr>
            </w:pPr>
            <w:r w:rsidRPr="00E942BA">
              <w:rPr>
                <w:lang w:val="kk-KZ"/>
              </w:rPr>
              <w:t>Көкшетау флористи</w:t>
            </w:r>
            <w:r w:rsidR="00E942BA">
              <w:rPr>
                <w:lang w:val="kk-KZ"/>
              </w:rPr>
              <w:t xml:space="preserve"> </w:t>
            </w:r>
            <w:r w:rsidRPr="00E942BA">
              <w:rPr>
                <w:lang w:val="kk-KZ"/>
              </w:rPr>
              <w:t>калық ауданы</w:t>
            </w:r>
          </w:p>
        </w:tc>
        <w:tc>
          <w:tcPr>
            <w:tcW w:w="1757" w:type="dxa"/>
            <w:vAlign w:val="center"/>
          </w:tcPr>
          <w:p w14:paraId="36507A47" w14:textId="77777777" w:rsidR="000F596C" w:rsidRPr="00E942BA" w:rsidRDefault="000F596C" w:rsidP="00844A62">
            <w:pPr>
              <w:jc w:val="center"/>
              <w:rPr>
                <w:lang w:val="kk-KZ"/>
              </w:rPr>
            </w:pPr>
            <w:r w:rsidRPr="00E942BA">
              <w:t>2</w:t>
            </w:r>
          </w:p>
        </w:tc>
        <w:tc>
          <w:tcPr>
            <w:tcW w:w="3947" w:type="dxa"/>
            <w:vAlign w:val="center"/>
          </w:tcPr>
          <w:p w14:paraId="486FC691" w14:textId="7AE771F3" w:rsidR="000F596C" w:rsidRPr="00E942BA" w:rsidRDefault="00E942BA" w:rsidP="00E942BA">
            <w:pPr>
              <w:jc w:val="center"/>
              <w:rPr>
                <w:lang w:val="kk-KZ"/>
              </w:rPr>
            </w:pPr>
            <w:r>
              <w:rPr>
                <w:lang w:val="kk-KZ"/>
              </w:rPr>
              <w:t>-</w:t>
            </w:r>
          </w:p>
        </w:tc>
        <w:tc>
          <w:tcPr>
            <w:tcW w:w="1124" w:type="dxa"/>
            <w:vAlign w:val="center"/>
          </w:tcPr>
          <w:p w14:paraId="5155BDC1" w14:textId="0B406A28" w:rsidR="000F596C" w:rsidRPr="00E942BA" w:rsidRDefault="000F596C" w:rsidP="00E942BA">
            <w:pPr>
              <w:jc w:val="center"/>
            </w:pPr>
            <w:r w:rsidRPr="00E942BA">
              <w:t>0</w:t>
            </w:r>
          </w:p>
        </w:tc>
      </w:tr>
      <w:tr w:rsidR="000F596C" w:rsidRPr="00844A62" w14:paraId="1692FE9A" w14:textId="615D6728" w:rsidTr="008135F0">
        <w:trPr>
          <w:jc w:val="center"/>
        </w:trPr>
        <w:tc>
          <w:tcPr>
            <w:tcW w:w="2664" w:type="dxa"/>
            <w:vAlign w:val="center"/>
          </w:tcPr>
          <w:p w14:paraId="367F204D" w14:textId="77777777" w:rsidR="000F596C" w:rsidRPr="00E942BA" w:rsidRDefault="000F596C" w:rsidP="00E942BA">
            <w:pPr>
              <w:rPr>
                <w:lang w:val="kk-KZ"/>
              </w:rPr>
            </w:pPr>
            <w:r w:rsidRPr="00E942BA">
              <w:rPr>
                <w:lang w:val="kk-KZ"/>
              </w:rPr>
              <w:t>Батыс майда шоқысы</w:t>
            </w:r>
          </w:p>
        </w:tc>
        <w:tc>
          <w:tcPr>
            <w:tcW w:w="1757" w:type="dxa"/>
            <w:vAlign w:val="center"/>
          </w:tcPr>
          <w:p w14:paraId="4606F13B" w14:textId="77777777" w:rsidR="000F596C" w:rsidRPr="00E942BA" w:rsidRDefault="000F596C" w:rsidP="00844A62">
            <w:pPr>
              <w:jc w:val="center"/>
              <w:rPr>
                <w:lang w:val="kk-KZ"/>
              </w:rPr>
            </w:pPr>
            <w:r w:rsidRPr="00E942BA">
              <w:t>16</w:t>
            </w:r>
          </w:p>
        </w:tc>
        <w:tc>
          <w:tcPr>
            <w:tcW w:w="3947" w:type="dxa"/>
            <w:vAlign w:val="center"/>
          </w:tcPr>
          <w:p w14:paraId="13614B50" w14:textId="30315528" w:rsidR="000F596C" w:rsidRPr="00E942BA" w:rsidRDefault="000F596C" w:rsidP="00844A62">
            <w:pPr>
              <w:jc w:val="both"/>
              <w:rPr>
                <w:lang w:val="kk-KZ"/>
              </w:rPr>
            </w:pPr>
            <w:r w:rsidRPr="00E942BA">
              <w:rPr>
                <w:lang w:val="en-US"/>
              </w:rPr>
              <w:t xml:space="preserve"> </w:t>
            </w:r>
            <w:r w:rsidRPr="00E942BA">
              <w:rPr>
                <w:i/>
                <w:lang w:val="en-US"/>
              </w:rPr>
              <w:t>Hedysarum villosissimum, Jurinea kapelkinii, Oxytropis satpaevii, Zygophyllum balchaschense</w:t>
            </w:r>
          </w:p>
        </w:tc>
        <w:tc>
          <w:tcPr>
            <w:tcW w:w="1124" w:type="dxa"/>
            <w:vAlign w:val="center"/>
          </w:tcPr>
          <w:p w14:paraId="574B65C3" w14:textId="0594F241" w:rsidR="000F596C" w:rsidRPr="00E942BA" w:rsidRDefault="000F596C" w:rsidP="00E942BA">
            <w:pPr>
              <w:jc w:val="center"/>
              <w:rPr>
                <w:lang w:val="kk-KZ"/>
              </w:rPr>
            </w:pPr>
            <w:r w:rsidRPr="00E942BA">
              <w:rPr>
                <w:lang w:val="en-US"/>
              </w:rPr>
              <w:t>4</w:t>
            </w:r>
          </w:p>
        </w:tc>
      </w:tr>
      <w:tr w:rsidR="000F596C" w:rsidRPr="00844A62" w14:paraId="07337D89" w14:textId="028BC9D4" w:rsidTr="008135F0">
        <w:trPr>
          <w:jc w:val="center"/>
        </w:trPr>
        <w:tc>
          <w:tcPr>
            <w:tcW w:w="2664" w:type="dxa"/>
            <w:vAlign w:val="center"/>
          </w:tcPr>
          <w:p w14:paraId="203E18D0" w14:textId="77777777" w:rsidR="000F596C" w:rsidRPr="00E942BA" w:rsidRDefault="000F596C" w:rsidP="00E942BA">
            <w:pPr>
              <w:rPr>
                <w:lang w:val="kk-KZ"/>
              </w:rPr>
            </w:pPr>
            <w:r w:rsidRPr="00E942BA">
              <w:rPr>
                <w:lang w:val="kk-KZ"/>
              </w:rPr>
              <w:t>Ұ</w:t>
            </w:r>
            <w:r w:rsidRPr="00E942BA">
              <w:t>лытау</w:t>
            </w:r>
          </w:p>
        </w:tc>
        <w:tc>
          <w:tcPr>
            <w:tcW w:w="1757" w:type="dxa"/>
            <w:vAlign w:val="center"/>
          </w:tcPr>
          <w:p w14:paraId="094AA641" w14:textId="77777777" w:rsidR="000F596C" w:rsidRPr="00E942BA" w:rsidRDefault="000F596C" w:rsidP="00844A62">
            <w:pPr>
              <w:jc w:val="center"/>
              <w:rPr>
                <w:lang w:val="kk-KZ"/>
              </w:rPr>
            </w:pPr>
            <w:r w:rsidRPr="00E942BA">
              <w:t>10</w:t>
            </w:r>
          </w:p>
        </w:tc>
        <w:tc>
          <w:tcPr>
            <w:tcW w:w="3947" w:type="dxa"/>
            <w:vAlign w:val="center"/>
          </w:tcPr>
          <w:p w14:paraId="0FD8B20E" w14:textId="671C6A6D" w:rsidR="000F596C" w:rsidRPr="00E942BA" w:rsidRDefault="000F596C" w:rsidP="00844A62">
            <w:pPr>
              <w:jc w:val="both"/>
              <w:rPr>
                <w:lang w:val="kk-KZ"/>
              </w:rPr>
            </w:pPr>
            <w:r w:rsidRPr="00E942BA">
              <w:rPr>
                <w:i/>
                <w:lang w:val="en-US"/>
              </w:rPr>
              <w:t>Anabasis turgaica, Clausia kasakhorum, Hedysarum ulutavicum, Tanacetum ulutavicum</w:t>
            </w:r>
          </w:p>
        </w:tc>
        <w:tc>
          <w:tcPr>
            <w:tcW w:w="1124" w:type="dxa"/>
            <w:vAlign w:val="center"/>
          </w:tcPr>
          <w:p w14:paraId="47CA7147" w14:textId="6BEB0FE2" w:rsidR="000F596C" w:rsidRPr="00E942BA" w:rsidRDefault="000F596C" w:rsidP="00E942BA">
            <w:pPr>
              <w:jc w:val="center"/>
              <w:rPr>
                <w:lang w:val="kk-KZ"/>
              </w:rPr>
            </w:pPr>
            <w:r w:rsidRPr="00E942BA">
              <w:rPr>
                <w:lang w:val="en-US"/>
              </w:rPr>
              <w:t>4</w:t>
            </w:r>
          </w:p>
        </w:tc>
      </w:tr>
      <w:tr w:rsidR="000F596C" w:rsidRPr="00844A62" w14:paraId="387A4794" w14:textId="3C689187" w:rsidTr="008135F0">
        <w:trPr>
          <w:jc w:val="center"/>
        </w:trPr>
        <w:tc>
          <w:tcPr>
            <w:tcW w:w="2664" w:type="dxa"/>
            <w:vAlign w:val="center"/>
          </w:tcPr>
          <w:p w14:paraId="5D6397F5" w14:textId="77777777" w:rsidR="000F596C" w:rsidRPr="00E942BA" w:rsidRDefault="000F596C" w:rsidP="00E942BA">
            <w:pPr>
              <w:rPr>
                <w:lang w:val="kk-KZ"/>
              </w:rPr>
            </w:pPr>
            <w:r w:rsidRPr="00E942BA">
              <w:rPr>
                <w:lang w:val="kk-KZ"/>
              </w:rPr>
              <w:t>Шығыс майда шоқысы</w:t>
            </w:r>
          </w:p>
        </w:tc>
        <w:tc>
          <w:tcPr>
            <w:tcW w:w="1757" w:type="dxa"/>
            <w:vAlign w:val="center"/>
          </w:tcPr>
          <w:p w14:paraId="50C96BC4" w14:textId="77777777" w:rsidR="000F596C" w:rsidRPr="00E942BA" w:rsidRDefault="000F596C" w:rsidP="00844A62">
            <w:pPr>
              <w:jc w:val="center"/>
              <w:rPr>
                <w:lang w:val="kk-KZ"/>
              </w:rPr>
            </w:pPr>
            <w:r w:rsidRPr="00E942BA">
              <w:t>17</w:t>
            </w:r>
          </w:p>
        </w:tc>
        <w:tc>
          <w:tcPr>
            <w:tcW w:w="3947" w:type="dxa"/>
            <w:vAlign w:val="center"/>
          </w:tcPr>
          <w:p w14:paraId="5A382F45" w14:textId="7E94AB8D" w:rsidR="000F596C" w:rsidRPr="00E942BA" w:rsidRDefault="000F596C" w:rsidP="00844A62">
            <w:pPr>
              <w:jc w:val="both"/>
              <w:rPr>
                <w:lang w:val="kk-KZ"/>
              </w:rPr>
            </w:pPr>
            <w:r w:rsidRPr="00E942BA">
              <w:rPr>
                <w:i/>
                <w:lang w:val="en-US"/>
              </w:rPr>
              <w:t>Astragalus rariflorus, Galatella bectauatense, Hedysarum bectauata</w:t>
            </w:r>
            <w:r w:rsidR="00E942BA">
              <w:rPr>
                <w:i/>
                <w:lang w:val="kk-KZ"/>
              </w:rPr>
              <w:t xml:space="preserve"> </w:t>
            </w:r>
            <w:r w:rsidRPr="00E942BA">
              <w:rPr>
                <w:i/>
                <w:lang w:val="en-US"/>
              </w:rPr>
              <w:t>vicum, Potentilla kasachstanica, Rumex komarovii, Scorzonera dianthoides, Tanacetum scopulorum, Thymus eremita</w:t>
            </w:r>
          </w:p>
        </w:tc>
        <w:tc>
          <w:tcPr>
            <w:tcW w:w="1124" w:type="dxa"/>
            <w:vAlign w:val="center"/>
          </w:tcPr>
          <w:p w14:paraId="12A3C5A2" w14:textId="36B3460E" w:rsidR="000F596C" w:rsidRPr="00E942BA" w:rsidRDefault="000F596C" w:rsidP="00E942BA">
            <w:pPr>
              <w:jc w:val="center"/>
              <w:rPr>
                <w:lang w:val="en-US"/>
              </w:rPr>
            </w:pPr>
            <w:r w:rsidRPr="00E942BA">
              <w:rPr>
                <w:lang w:val="en-US"/>
              </w:rPr>
              <w:t>8</w:t>
            </w:r>
          </w:p>
        </w:tc>
      </w:tr>
      <w:tr w:rsidR="000F596C" w:rsidRPr="00844A62" w14:paraId="6341502F" w14:textId="2FE1864F" w:rsidTr="008135F0">
        <w:trPr>
          <w:jc w:val="center"/>
        </w:trPr>
        <w:tc>
          <w:tcPr>
            <w:tcW w:w="2664" w:type="dxa"/>
            <w:vAlign w:val="center"/>
          </w:tcPr>
          <w:p w14:paraId="4618C69E" w14:textId="77777777" w:rsidR="000F596C" w:rsidRPr="00E942BA" w:rsidRDefault="000F596C" w:rsidP="00E942BA">
            <w:pPr>
              <w:rPr>
                <w:lang w:val="kk-KZ"/>
              </w:rPr>
            </w:pPr>
            <w:r w:rsidRPr="00E942BA">
              <w:rPr>
                <w:lang w:val="kk-KZ"/>
              </w:rPr>
              <w:t>Қарқаралы кіші ауданы</w:t>
            </w:r>
          </w:p>
        </w:tc>
        <w:tc>
          <w:tcPr>
            <w:tcW w:w="1757" w:type="dxa"/>
            <w:vAlign w:val="center"/>
          </w:tcPr>
          <w:p w14:paraId="3F886AAC" w14:textId="77777777" w:rsidR="000F596C" w:rsidRPr="00E942BA" w:rsidRDefault="000F596C" w:rsidP="00844A62">
            <w:pPr>
              <w:jc w:val="center"/>
              <w:rPr>
                <w:lang w:val="kk-KZ"/>
              </w:rPr>
            </w:pPr>
            <w:r w:rsidRPr="00E942BA">
              <w:t>10</w:t>
            </w:r>
          </w:p>
        </w:tc>
        <w:tc>
          <w:tcPr>
            <w:tcW w:w="3947" w:type="dxa"/>
            <w:vAlign w:val="center"/>
          </w:tcPr>
          <w:p w14:paraId="6F712910" w14:textId="6AABC24B" w:rsidR="000F596C" w:rsidRPr="00E942BA" w:rsidRDefault="000F596C" w:rsidP="00844A62">
            <w:pPr>
              <w:jc w:val="both"/>
              <w:rPr>
                <w:lang w:val="kk-KZ"/>
              </w:rPr>
            </w:pPr>
            <w:r w:rsidRPr="00E942BA">
              <w:rPr>
                <w:i/>
              </w:rPr>
              <w:t>Ranunculus karkaralensis, Silene karkaralensis</w:t>
            </w:r>
          </w:p>
        </w:tc>
        <w:tc>
          <w:tcPr>
            <w:tcW w:w="1124" w:type="dxa"/>
            <w:vAlign w:val="center"/>
          </w:tcPr>
          <w:p w14:paraId="79EA4FD9" w14:textId="6C973B5B" w:rsidR="000F596C" w:rsidRPr="00E942BA" w:rsidRDefault="000F596C" w:rsidP="00E942BA">
            <w:pPr>
              <w:jc w:val="center"/>
            </w:pPr>
            <w:r w:rsidRPr="00E942BA">
              <w:t>2</w:t>
            </w:r>
          </w:p>
        </w:tc>
      </w:tr>
      <w:tr w:rsidR="000F596C" w:rsidRPr="00844A62" w14:paraId="79AB356C" w14:textId="2D063F27" w:rsidTr="008135F0">
        <w:trPr>
          <w:jc w:val="center"/>
        </w:trPr>
        <w:tc>
          <w:tcPr>
            <w:tcW w:w="2664" w:type="dxa"/>
            <w:vAlign w:val="center"/>
          </w:tcPr>
          <w:p w14:paraId="5BAE0133" w14:textId="77777777" w:rsidR="000F596C" w:rsidRPr="00E942BA" w:rsidRDefault="000F596C" w:rsidP="00E942BA">
            <w:pPr>
              <w:rPr>
                <w:lang w:val="kk-KZ"/>
              </w:rPr>
            </w:pPr>
            <w:r w:rsidRPr="00E942BA">
              <w:rPr>
                <w:lang w:val="kk-KZ"/>
              </w:rPr>
              <w:t>Бетпақ дала шөлі</w:t>
            </w:r>
          </w:p>
        </w:tc>
        <w:tc>
          <w:tcPr>
            <w:tcW w:w="1757" w:type="dxa"/>
            <w:vAlign w:val="center"/>
          </w:tcPr>
          <w:p w14:paraId="3D70F178" w14:textId="77777777" w:rsidR="000F596C" w:rsidRPr="00E942BA" w:rsidRDefault="000F596C" w:rsidP="00844A62">
            <w:pPr>
              <w:jc w:val="center"/>
              <w:rPr>
                <w:lang w:val="kk-KZ"/>
              </w:rPr>
            </w:pPr>
            <w:r w:rsidRPr="00E942BA">
              <w:t>7</w:t>
            </w:r>
          </w:p>
        </w:tc>
        <w:tc>
          <w:tcPr>
            <w:tcW w:w="3947" w:type="dxa"/>
            <w:vAlign w:val="center"/>
          </w:tcPr>
          <w:p w14:paraId="30EC70AC" w14:textId="2C4EB14C" w:rsidR="000F596C" w:rsidRPr="00E942BA" w:rsidRDefault="000F596C" w:rsidP="00844A62">
            <w:pPr>
              <w:jc w:val="both"/>
              <w:rPr>
                <w:lang w:val="kk-KZ"/>
              </w:rPr>
            </w:pPr>
            <w:r w:rsidRPr="00B506F9">
              <w:rPr>
                <w:i/>
                <w:lang w:val="en-US"/>
              </w:rPr>
              <w:t>Arthrophytum betpakdalense, Zygop</w:t>
            </w:r>
            <w:r w:rsidR="00B506F9">
              <w:rPr>
                <w:i/>
                <w:lang w:val="kk-KZ"/>
              </w:rPr>
              <w:t xml:space="preserve"> </w:t>
            </w:r>
            <w:r w:rsidRPr="00B506F9">
              <w:rPr>
                <w:i/>
                <w:lang w:val="en-US"/>
              </w:rPr>
              <w:t>hyllum betpakdalense</w:t>
            </w:r>
          </w:p>
        </w:tc>
        <w:tc>
          <w:tcPr>
            <w:tcW w:w="1124" w:type="dxa"/>
            <w:vAlign w:val="center"/>
          </w:tcPr>
          <w:p w14:paraId="63B196A7" w14:textId="617BC46A" w:rsidR="000F596C" w:rsidRPr="00E942BA" w:rsidRDefault="000F596C" w:rsidP="00E942BA">
            <w:pPr>
              <w:jc w:val="center"/>
            </w:pPr>
            <w:r w:rsidRPr="00E942BA">
              <w:t>2</w:t>
            </w:r>
          </w:p>
        </w:tc>
      </w:tr>
    </w:tbl>
    <w:p w14:paraId="382D6041" w14:textId="77777777" w:rsidR="0013620C" w:rsidRPr="00844A62" w:rsidRDefault="0013620C" w:rsidP="00844A62">
      <w:pPr>
        <w:ind w:firstLine="709"/>
        <w:jc w:val="both"/>
        <w:rPr>
          <w:sz w:val="28"/>
          <w:szCs w:val="28"/>
          <w:lang w:val="en-US"/>
        </w:rPr>
      </w:pPr>
    </w:p>
    <w:p w14:paraId="6580383D" w14:textId="63DA4961" w:rsidR="005B7E29" w:rsidRPr="00844A62" w:rsidRDefault="00374E12" w:rsidP="00844A62">
      <w:pPr>
        <w:ind w:firstLine="709"/>
        <w:jc w:val="both"/>
        <w:rPr>
          <w:sz w:val="28"/>
          <w:szCs w:val="28"/>
          <w:lang w:val="kk-KZ"/>
        </w:rPr>
      </w:pPr>
      <w:r w:rsidRPr="00844A62">
        <w:rPr>
          <w:sz w:val="28"/>
          <w:szCs w:val="28"/>
          <w:lang w:val="kk-KZ"/>
        </w:rPr>
        <w:t>К</w:t>
      </w:r>
      <w:r w:rsidR="00C14E06" w:rsidRPr="00844A62">
        <w:rPr>
          <w:sz w:val="28"/>
          <w:szCs w:val="28"/>
          <w:lang w:val="kk-KZ"/>
        </w:rPr>
        <w:t xml:space="preserve">лимат пен ландшафттың өзгеруі жағдайында </w:t>
      </w:r>
      <w:r w:rsidRPr="00844A62">
        <w:rPr>
          <w:sz w:val="28"/>
          <w:szCs w:val="28"/>
          <w:lang w:val="kk-KZ"/>
        </w:rPr>
        <w:t xml:space="preserve">Орталық </w:t>
      </w:r>
      <w:r w:rsidR="00C14E06" w:rsidRPr="00844A62">
        <w:rPr>
          <w:sz w:val="28"/>
          <w:szCs w:val="28"/>
          <w:lang w:val="kk-KZ"/>
        </w:rPr>
        <w:t>Қазақ</w:t>
      </w:r>
      <w:r w:rsidRPr="00844A62">
        <w:rPr>
          <w:sz w:val="28"/>
          <w:szCs w:val="28"/>
          <w:lang w:val="kk-KZ"/>
        </w:rPr>
        <w:t>станның майда шоқылары аймағына тегі әртүрлі көпқабатты флора қалыптасты</w:t>
      </w:r>
      <w:r w:rsidR="00C14E06" w:rsidRPr="00844A62">
        <w:rPr>
          <w:sz w:val="28"/>
          <w:szCs w:val="28"/>
          <w:lang w:val="kk-KZ"/>
        </w:rPr>
        <w:t xml:space="preserve">. Салқындау кезеңдерінде бұл аумаққа бореалдық түрлер, ал жылы кезеңдерде неморальдық түрлер қоныс аударған. Нәтижесінде алуантүрлі геологиялық дәуірлерден сақталған реликт өсімдіктерді қамтитын көпқабатты флора түзілді. Мысалы, Ұлытаудың үлкен жотасында келесі реликт түрлер анықталған: плиоцендік </w:t>
      </w:r>
      <w:r w:rsidR="0013620C" w:rsidRPr="00844A62">
        <w:rPr>
          <w:i/>
          <w:sz w:val="28"/>
          <w:szCs w:val="28"/>
          <w:lang w:val="kk-KZ"/>
        </w:rPr>
        <w:t>Asplenium trichomanes</w:t>
      </w:r>
      <w:r w:rsidR="0013620C" w:rsidRPr="00844A62">
        <w:rPr>
          <w:sz w:val="28"/>
          <w:szCs w:val="28"/>
          <w:lang w:val="kk-KZ"/>
        </w:rPr>
        <w:t xml:space="preserve"> L., плейстоцен</w:t>
      </w:r>
      <w:r w:rsidR="00520059" w:rsidRPr="00844A62">
        <w:rPr>
          <w:sz w:val="28"/>
          <w:szCs w:val="28"/>
          <w:lang w:val="kk-KZ"/>
        </w:rPr>
        <w:t>дік</w:t>
      </w:r>
      <w:r w:rsidR="0013620C" w:rsidRPr="00844A62">
        <w:rPr>
          <w:sz w:val="28"/>
          <w:szCs w:val="28"/>
          <w:lang w:val="kk-KZ"/>
        </w:rPr>
        <w:t xml:space="preserve"> </w:t>
      </w:r>
      <w:r w:rsidR="0013620C" w:rsidRPr="00844A62">
        <w:rPr>
          <w:i/>
          <w:sz w:val="28"/>
          <w:szCs w:val="28"/>
          <w:lang w:val="kk-KZ"/>
        </w:rPr>
        <w:t>Luzula pallidula</w:t>
      </w:r>
      <w:r w:rsidR="0013620C" w:rsidRPr="00844A62">
        <w:rPr>
          <w:sz w:val="28"/>
          <w:szCs w:val="28"/>
          <w:lang w:val="kk-KZ"/>
        </w:rPr>
        <w:t xml:space="preserve"> Kirschner, </w:t>
      </w:r>
      <w:r w:rsidR="0013620C" w:rsidRPr="00844A62">
        <w:rPr>
          <w:i/>
          <w:sz w:val="28"/>
          <w:szCs w:val="28"/>
          <w:lang w:val="kk-KZ"/>
        </w:rPr>
        <w:t>Thalictrum minus</w:t>
      </w:r>
      <w:r w:rsidR="0013620C" w:rsidRPr="00844A62">
        <w:rPr>
          <w:sz w:val="28"/>
          <w:szCs w:val="28"/>
          <w:lang w:val="kk-KZ"/>
        </w:rPr>
        <w:t xml:space="preserve"> L. </w:t>
      </w:r>
      <w:r w:rsidR="00B55F23">
        <w:rPr>
          <w:sz w:val="28"/>
          <w:szCs w:val="28"/>
          <w:lang w:val="kk-KZ"/>
        </w:rPr>
        <w:t>және</w:t>
      </w:r>
      <w:r w:rsidR="0013620C" w:rsidRPr="00844A62">
        <w:rPr>
          <w:sz w:val="28"/>
          <w:szCs w:val="28"/>
          <w:lang w:val="kk-KZ"/>
        </w:rPr>
        <w:t xml:space="preserve"> голоцен</w:t>
      </w:r>
      <w:r w:rsidR="00520059" w:rsidRPr="00844A62">
        <w:rPr>
          <w:sz w:val="28"/>
          <w:szCs w:val="28"/>
          <w:lang w:val="kk-KZ"/>
        </w:rPr>
        <w:t xml:space="preserve">дік </w:t>
      </w:r>
      <w:r w:rsidR="0013620C" w:rsidRPr="00844A62">
        <w:rPr>
          <w:i/>
          <w:sz w:val="28"/>
          <w:szCs w:val="28"/>
          <w:lang w:val="kk-KZ"/>
        </w:rPr>
        <w:t>Heracleum sibiricum</w:t>
      </w:r>
      <w:r w:rsidR="0013620C" w:rsidRPr="00844A62">
        <w:rPr>
          <w:sz w:val="28"/>
          <w:szCs w:val="28"/>
          <w:lang w:val="kk-KZ"/>
        </w:rPr>
        <w:t xml:space="preserve"> L.</w:t>
      </w:r>
    </w:p>
    <w:p w14:paraId="3FD2665E" w14:textId="0148EB87" w:rsidR="0013620C" w:rsidRPr="00844A62" w:rsidRDefault="00520059" w:rsidP="00844A62">
      <w:pPr>
        <w:ind w:firstLine="709"/>
        <w:jc w:val="both"/>
        <w:rPr>
          <w:sz w:val="28"/>
          <w:szCs w:val="28"/>
          <w:lang w:val="kk-KZ"/>
        </w:rPr>
      </w:pPr>
      <w:r w:rsidRPr="00844A62">
        <w:rPr>
          <w:sz w:val="28"/>
          <w:szCs w:val="28"/>
          <w:lang w:val="kk-KZ"/>
        </w:rPr>
        <w:t xml:space="preserve">Көкшетау </w:t>
      </w:r>
      <w:r w:rsidR="00C14E06" w:rsidRPr="00844A62">
        <w:rPr>
          <w:sz w:val="28"/>
          <w:szCs w:val="28"/>
          <w:lang w:val="kk-KZ"/>
        </w:rPr>
        <w:t>қыратында</w:t>
      </w:r>
      <w:r w:rsidRPr="00844A62">
        <w:rPr>
          <w:sz w:val="28"/>
          <w:szCs w:val="28"/>
          <w:lang w:val="kk-KZ"/>
        </w:rPr>
        <w:t xml:space="preserve"> </w:t>
      </w:r>
      <w:r w:rsidR="0013620C" w:rsidRPr="00844A62">
        <w:rPr>
          <w:sz w:val="28"/>
          <w:szCs w:val="28"/>
          <w:lang w:val="kk-KZ"/>
        </w:rPr>
        <w:t>141 реликт</w:t>
      </w:r>
      <w:r w:rsidRPr="00844A62">
        <w:rPr>
          <w:sz w:val="28"/>
          <w:szCs w:val="28"/>
          <w:lang w:val="kk-KZ"/>
        </w:rPr>
        <w:t xml:space="preserve"> </w:t>
      </w:r>
      <w:r w:rsidR="00C14E06" w:rsidRPr="00844A62">
        <w:rPr>
          <w:sz w:val="28"/>
          <w:szCs w:val="28"/>
          <w:lang w:val="kk-KZ"/>
        </w:rPr>
        <w:t>түр тіркелген</w:t>
      </w:r>
      <w:r w:rsidR="0013620C" w:rsidRPr="00844A62">
        <w:rPr>
          <w:sz w:val="28"/>
          <w:szCs w:val="28"/>
          <w:lang w:val="kk-KZ"/>
        </w:rPr>
        <w:t xml:space="preserve">, </w:t>
      </w:r>
      <w:r w:rsidRPr="00844A62">
        <w:rPr>
          <w:sz w:val="28"/>
          <w:szCs w:val="28"/>
          <w:lang w:val="kk-KZ"/>
        </w:rPr>
        <w:t>о</w:t>
      </w:r>
      <w:r w:rsidR="00C14E06" w:rsidRPr="00844A62">
        <w:rPr>
          <w:sz w:val="28"/>
          <w:szCs w:val="28"/>
          <w:lang w:val="kk-KZ"/>
        </w:rPr>
        <w:t xml:space="preserve">лардың қатарына </w:t>
      </w:r>
      <w:r w:rsidR="0013620C" w:rsidRPr="00844A62">
        <w:rPr>
          <w:i/>
          <w:sz w:val="28"/>
          <w:szCs w:val="28"/>
          <w:lang w:val="kk-KZ"/>
        </w:rPr>
        <w:t>Dryopteris filixmas</w:t>
      </w:r>
      <w:r w:rsidR="0013620C" w:rsidRPr="00844A62">
        <w:rPr>
          <w:sz w:val="28"/>
          <w:szCs w:val="28"/>
          <w:lang w:val="kk-KZ"/>
        </w:rPr>
        <w:t xml:space="preserve"> (L.) Schott, </w:t>
      </w:r>
      <w:r w:rsidR="0013620C" w:rsidRPr="00844A62">
        <w:rPr>
          <w:i/>
          <w:sz w:val="28"/>
          <w:szCs w:val="28"/>
          <w:lang w:val="kk-KZ"/>
        </w:rPr>
        <w:t>Viola mirabilis</w:t>
      </w:r>
      <w:r w:rsidR="0013620C" w:rsidRPr="00844A62">
        <w:rPr>
          <w:sz w:val="28"/>
          <w:szCs w:val="28"/>
          <w:lang w:val="kk-KZ"/>
        </w:rPr>
        <w:t xml:space="preserve"> L., </w:t>
      </w:r>
      <w:r w:rsidR="00C14E06" w:rsidRPr="00844A62">
        <w:rPr>
          <w:sz w:val="28"/>
          <w:szCs w:val="28"/>
          <w:lang w:val="kk-KZ"/>
        </w:rPr>
        <w:t xml:space="preserve">сондай-ақ </w:t>
      </w:r>
      <w:r w:rsidR="0013620C" w:rsidRPr="00844A62">
        <w:rPr>
          <w:sz w:val="28"/>
          <w:szCs w:val="28"/>
          <w:lang w:val="kk-KZ"/>
        </w:rPr>
        <w:t>плейстоцен</w:t>
      </w:r>
      <w:r w:rsidR="00D41850" w:rsidRPr="00844A62">
        <w:rPr>
          <w:sz w:val="28"/>
          <w:szCs w:val="28"/>
          <w:lang w:val="kk-KZ"/>
        </w:rPr>
        <w:t xml:space="preserve">дік </w:t>
      </w:r>
      <w:r w:rsidR="0013620C" w:rsidRPr="00844A62">
        <w:rPr>
          <w:i/>
          <w:sz w:val="28"/>
          <w:szCs w:val="28"/>
          <w:lang w:val="kk-KZ"/>
        </w:rPr>
        <w:t>Drosera anglica</w:t>
      </w:r>
      <w:r w:rsidR="0013620C" w:rsidRPr="00844A62">
        <w:rPr>
          <w:sz w:val="28"/>
          <w:szCs w:val="28"/>
          <w:lang w:val="kk-KZ"/>
        </w:rPr>
        <w:t xml:space="preserve"> Huds., </w:t>
      </w:r>
      <w:r w:rsidR="0013620C" w:rsidRPr="00844A62">
        <w:rPr>
          <w:i/>
          <w:sz w:val="28"/>
          <w:szCs w:val="28"/>
          <w:lang w:val="kk-KZ"/>
        </w:rPr>
        <w:t>Drosera rotundifolia</w:t>
      </w:r>
      <w:r w:rsidR="0013620C" w:rsidRPr="00844A62">
        <w:rPr>
          <w:sz w:val="28"/>
          <w:szCs w:val="28"/>
          <w:lang w:val="kk-KZ"/>
        </w:rPr>
        <w:t xml:space="preserve"> L., </w:t>
      </w:r>
      <w:r w:rsidR="0013620C" w:rsidRPr="00844A62">
        <w:rPr>
          <w:i/>
          <w:sz w:val="28"/>
          <w:szCs w:val="28"/>
          <w:lang w:val="kk-KZ"/>
        </w:rPr>
        <w:t>Caltha palustris</w:t>
      </w:r>
      <w:r w:rsidR="0013620C" w:rsidRPr="00844A62">
        <w:rPr>
          <w:sz w:val="28"/>
          <w:szCs w:val="28"/>
          <w:lang w:val="kk-KZ"/>
        </w:rPr>
        <w:t xml:space="preserve"> L.</w:t>
      </w:r>
      <w:r w:rsidR="00C14E06" w:rsidRPr="00844A62">
        <w:rPr>
          <w:sz w:val="28"/>
          <w:szCs w:val="28"/>
          <w:lang w:val="kk-KZ"/>
        </w:rPr>
        <w:t xml:space="preserve"> жатады.</w:t>
      </w:r>
      <w:r w:rsidR="0013620C" w:rsidRPr="00844A62">
        <w:rPr>
          <w:sz w:val="28"/>
          <w:szCs w:val="28"/>
          <w:lang w:val="kk-KZ"/>
        </w:rPr>
        <w:t xml:space="preserve"> </w:t>
      </w:r>
    </w:p>
    <w:p w14:paraId="05AE0C4D" w14:textId="77777777" w:rsidR="0013620C" w:rsidRPr="00844A62" w:rsidRDefault="006410AB" w:rsidP="00844A62">
      <w:pPr>
        <w:ind w:firstLine="709"/>
        <w:jc w:val="both"/>
        <w:rPr>
          <w:sz w:val="28"/>
          <w:szCs w:val="28"/>
          <w:lang w:val="kk-KZ"/>
        </w:rPr>
      </w:pPr>
      <w:r w:rsidRPr="00844A62">
        <w:rPr>
          <w:sz w:val="28"/>
          <w:szCs w:val="28"/>
          <w:lang w:val="kk-KZ"/>
        </w:rPr>
        <w:t xml:space="preserve">Флораның адвентивті </w:t>
      </w:r>
      <w:r w:rsidR="00AE12FC" w:rsidRPr="00844A62">
        <w:rPr>
          <w:sz w:val="28"/>
          <w:szCs w:val="28"/>
          <w:lang w:val="kk-KZ"/>
        </w:rPr>
        <w:t xml:space="preserve">(сырттан енген) бөлігі </w:t>
      </w:r>
      <w:r w:rsidRPr="00844A62">
        <w:rPr>
          <w:sz w:val="28"/>
          <w:szCs w:val="28"/>
          <w:lang w:val="kk-KZ"/>
        </w:rPr>
        <w:t>шамамен 5%</w:t>
      </w:r>
      <w:r w:rsidR="00AE12FC" w:rsidRPr="00844A62">
        <w:rPr>
          <w:sz w:val="28"/>
          <w:szCs w:val="28"/>
          <w:lang w:val="kk-KZ"/>
        </w:rPr>
        <w:t xml:space="preserve">-ды </w:t>
      </w:r>
      <w:r w:rsidRPr="00844A62">
        <w:rPr>
          <w:sz w:val="28"/>
          <w:szCs w:val="28"/>
          <w:lang w:val="kk-KZ"/>
        </w:rPr>
        <w:t>құрайды</w:t>
      </w:r>
      <w:r w:rsidR="00AE12FC" w:rsidRPr="00844A62">
        <w:rPr>
          <w:sz w:val="28"/>
          <w:szCs w:val="28"/>
          <w:lang w:val="kk-KZ"/>
        </w:rPr>
        <w:t xml:space="preserve">. Оның ішінде </w:t>
      </w:r>
      <w:r w:rsidRPr="00844A62">
        <w:rPr>
          <w:sz w:val="28"/>
          <w:szCs w:val="28"/>
          <w:lang w:val="kk-KZ"/>
        </w:rPr>
        <w:t>ерекше алаңдаушылық ту</w:t>
      </w:r>
      <w:r w:rsidR="00AE12FC" w:rsidRPr="00844A62">
        <w:rPr>
          <w:sz w:val="28"/>
          <w:szCs w:val="28"/>
          <w:lang w:val="kk-KZ"/>
        </w:rPr>
        <w:t>дыратын түрлер -</w:t>
      </w:r>
      <w:r w:rsidRPr="00844A62">
        <w:rPr>
          <w:sz w:val="28"/>
          <w:szCs w:val="28"/>
          <w:lang w:val="kk-KZ"/>
        </w:rPr>
        <w:t xml:space="preserve"> инвазивті </w:t>
      </w:r>
      <w:r w:rsidR="00AE12FC" w:rsidRPr="00844A62">
        <w:rPr>
          <w:sz w:val="28"/>
          <w:szCs w:val="28"/>
          <w:lang w:val="kk-KZ"/>
        </w:rPr>
        <w:t>өсімдіктер</w:t>
      </w:r>
      <w:r w:rsidRPr="00844A62">
        <w:rPr>
          <w:sz w:val="28"/>
          <w:szCs w:val="28"/>
          <w:lang w:val="kk-KZ"/>
        </w:rPr>
        <w:t>:</w:t>
      </w:r>
      <w:r w:rsidR="0013620C" w:rsidRPr="00844A62">
        <w:rPr>
          <w:sz w:val="28"/>
          <w:szCs w:val="28"/>
          <w:lang w:val="kk-KZ"/>
        </w:rPr>
        <w:t xml:space="preserve"> </w:t>
      </w:r>
      <w:r w:rsidR="0013620C" w:rsidRPr="00844A62">
        <w:rPr>
          <w:i/>
          <w:sz w:val="28"/>
          <w:szCs w:val="28"/>
          <w:lang w:val="kk-KZ"/>
        </w:rPr>
        <w:t>Acer negundo</w:t>
      </w:r>
      <w:r w:rsidR="0013620C" w:rsidRPr="00844A62">
        <w:rPr>
          <w:sz w:val="28"/>
          <w:szCs w:val="28"/>
          <w:lang w:val="kk-KZ"/>
        </w:rPr>
        <w:t xml:space="preserve"> L., </w:t>
      </w:r>
      <w:r w:rsidR="0013620C" w:rsidRPr="00844A62">
        <w:rPr>
          <w:i/>
          <w:sz w:val="28"/>
          <w:szCs w:val="28"/>
          <w:lang w:val="kk-KZ"/>
        </w:rPr>
        <w:t>Centaurea stoebe</w:t>
      </w:r>
      <w:r w:rsidR="0013620C" w:rsidRPr="00844A62">
        <w:rPr>
          <w:sz w:val="28"/>
          <w:szCs w:val="28"/>
          <w:lang w:val="kk-KZ"/>
        </w:rPr>
        <w:t xml:space="preserve"> L., </w:t>
      </w:r>
      <w:r w:rsidR="0013620C" w:rsidRPr="00844A62">
        <w:rPr>
          <w:i/>
          <w:sz w:val="28"/>
          <w:szCs w:val="28"/>
          <w:lang w:val="kk-KZ"/>
        </w:rPr>
        <w:t>Hordeum jubatum</w:t>
      </w:r>
      <w:r w:rsidR="0013620C" w:rsidRPr="00844A62">
        <w:rPr>
          <w:sz w:val="28"/>
          <w:szCs w:val="28"/>
          <w:lang w:val="kk-KZ"/>
        </w:rPr>
        <w:t xml:space="preserve"> L.</w:t>
      </w:r>
      <w:r w:rsidR="000F1508" w:rsidRPr="00844A62">
        <w:rPr>
          <w:sz w:val="28"/>
          <w:szCs w:val="28"/>
          <w:lang w:val="kk-KZ"/>
        </w:rPr>
        <w:t xml:space="preserve"> және басқалар.</w:t>
      </w:r>
      <w:r w:rsidR="0013620C" w:rsidRPr="00844A62">
        <w:rPr>
          <w:sz w:val="28"/>
          <w:szCs w:val="28"/>
          <w:lang w:val="kk-KZ"/>
        </w:rPr>
        <w:t xml:space="preserve">  </w:t>
      </w:r>
    </w:p>
    <w:p w14:paraId="011AABE3" w14:textId="77777777" w:rsidR="0013620C" w:rsidRPr="00844A62" w:rsidRDefault="009861CB" w:rsidP="00844A62">
      <w:pPr>
        <w:ind w:firstLine="709"/>
        <w:jc w:val="both"/>
        <w:rPr>
          <w:sz w:val="28"/>
          <w:szCs w:val="28"/>
          <w:lang w:val="kk-KZ"/>
        </w:rPr>
      </w:pPr>
      <w:r w:rsidRPr="00844A62">
        <w:rPr>
          <w:sz w:val="28"/>
          <w:szCs w:val="28"/>
          <w:lang w:val="kk-KZ"/>
        </w:rPr>
        <w:t xml:space="preserve">Флораны қорғау шаралары ерекше қорғалатын табиғи аумақтар (ЕҚТА) шегінде жүзеге асырылады. Оларға </w:t>
      </w:r>
      <w:r w:rsidR="00BA1EEE" w:rsidRPr="00844A62">
        <w:rPr>
          <w:sz w:val="28"/>
          <w:szCs w:val="28"/>
          <w:lang w:val="kk-KZ"/>
        </w:rPr>
        <w:t>Қорғалжын мемлекеттік қоры</w:t>
      </w:r>
      <w:r w:rsidRPr="00844A62">
        <w:rPr>
          <w:sz w:val="28"/>
          <w:szCs w:val="28"/>
          <w:lang w:val="kk-KZ"/>
        </w:rPr>
        <w:t>ғы және</w:t>
      </w:r>
      <w:r w:rsidR="0013620C" w:rsidRPr="00844A62">
        <w:rPr>
          <w:sz w:val="28"/>
          <w:szCs w:val="28"/>
          <w:lang w:val="kk-KZ"/>
        </w:rPr>
        <w:t xml:space="preserve"> </w:t>
      </w:r>
      <w:r w:rsidRPr="00844A62">
        <w:rPr>
          <w:sz w:val="28"/>
          <w:szCs w:val="28"/>
          <w:lang w:val="kk-KZ"/>
        </w:rPr>
        <w:t>алты</w:t>
      </w:r>
      <w:r w:rsidR="00BA1EEE" w:rsidRPr="00844A62">
        <w:rPr>
          <w:sz w:val="28"/>
          <w:szCs w:val="28"/>
          <w:lang w:val="kk-KZ"/>
        </w:rPr>
        <w:t xml:space="preserve"> ұлттық парк</w:t>
      </w:r>
      <w:r w:rsidRPr="00844A62">
        <w:rPr>
          <w:sz w:val="28"/>
          <w:szCs w:val="28"/>
          <w:lang w:val="kk-KZ"/>
        </w:rPr>
        <w:t xml:space="preserve"> жатады</w:t>
      </w:r>
      <w:r w:rsidR="0013620C" w:rsidRPr="00844A62">
        <w:rPr>
          <w:sz w:val="28"/>
          <w:szCs w:val="28"/>
          <w:lang w:val="kk-KZ"/>
        </w:rPr>
        <w:t>: Баянау</w:t>
      </w:r>
      <w:r w:rsidR="00BA1EEE" w:rsidRPr="00844A62">
        <w:rPr>
          <w:sz w:val="28"/>
          <w:szCs w:val="28"/>
          <w:lang w:val="kk-KZ"/>
        </w:rPr>
        <w:t>ы</w:t>
      </w:r>
      <w:r w:rsidR="0013620C" w:rsidRPr="00844A62">
        <w:rPr>
          <w:sz w:val="28"/>
          <w:szCs w:val="28"/>
          <w:lang w:val="kk-KZ"/>
        </w:rPr>
        <w:t>л, Б</w:t>
      </w:r>
      <w:r w:rsidR="00BA1EEE" w:rsidRPr="00844A62">
        <w:rPr>
          <w:sz w:val="28"/>
          <w:szCs w:val="28"/>
          <w:lang w:val="kk-KZ"/>
        </w:rPr>
        <w:t>ұ</w:t>
      </w:r>
      <w:r w:rsidR="0013620C" w:rsidRPr="00844A62">
        <w:rPr>
          <w:sz w:val="28"/>
          <w:szCs w:val="28"/>
          <w:lang w:val="kk-KZ"/>
        </w:rPr>
        <w:t xml:space="preserve">йратау, Бурабай, </w:t>
      </w:r>
      <w:r w:rsidR="00BA1EEE" w:rsidRPr="00844A62">
        <w:rPr>
          <w:sz w:val="28"/>
          <w:szCs w:val="28"/>
          <w:lang w:val="kk-KZ"/>
        </w:rPr>
        <w:t>Қарқаралы</w:t>
      </w:r>
      <w:r w:rsidR="0013620C" w:rsidRPr="00844A62">
        <w:rPr>
          <w:sz w:val="28"/>
          <w:szCs w:val="28"/>
          <w:lang w:val="kk-KZ"/>
        </w:rPr>
        <w:t xml:space="preserve">, </w:t>
      </w:r>
      <w:r w:rsidR="00BA1EEE" w:rsidRPr="00844A62">
        <w:rPr>
          <w:sz w:val="28"/>
          <w:szCs w:val="28"/>
          <w:lang w:val="kk-KZ"/>
        </w:rPr>
        <w:t>Көкшетау және Ұ</w:t>
      </w:r>
      <w:r w:rsidR="0013620C" w:rsidRPr="00844A62">
        <w:rPr>
          <w:sz w:val="28"/>
          <w:szCs w:val="28"/>
          <w:lang w:val="kk-KZ"/>
        </w:rPr>
        <w:t>л</w:t>
      </w:r>
      <w:r w:rsidR="00BA1EEE" w:rsidRPr="00844A62">
        <w:rPr>
          <w:sz w:val="28"/>
          <w:szCs w:val="28"/>
          <w:lang w:val="kk-KZ"/>
        </w:rPr>
        <w:t>ы</w:t>
      </w:r>
      <w:r w:rsidR="0013620C" w:rsidRPr="00844A62">
        <w:rPr>
          <w:sz w:val="28"/>
          <w:szCs w:val="28"/>
          <w:lang w:val="kk-KZ"/>
        </w:rPr>
        <w:t>та</w:t>
      </w:r>
      <w:r w:rsidR="00BA1EEE" w:rsidRPr="00844A62">
        <w:rPr>
          <w:sz w:val="28"/>
          <w:szCs w:val="28"/>
          <w:lang w:val="kk-KZ"/>
        </w:rPr>
        <w:t xml:space="preserve">у ұлттық </w:t>
      </w:r>
      <w:r w:rsidRPr="00844A62">
        <w:rPr>
          <w:sz w:val="28"/>
          <w:szCs w:val="28"/>
          <w:lang w:val="kk-KZ"/>
        </w:rPr>
        <w:t xml:space="preserve">табиғи </w:t>
      </w:r>
      <w:r w:rsidR="00BA1EEE" w:rsidRPr="00844A62">
        <w:rPr>
          <w:sz w:val="28"/>
          <w:szCs w:val="28"/>
          <w:lang w:val="kk-KZ"/>
        </w:rPr>
        <w:t>парктері</w:t>
      </w:r>
      <w:r w:rsidR="0013620C" w:rsidRPr="00844A62">
        <w:rPr>
          <w:sz w:val="28"/>
          <w:szCs w:val="28"/>
          <w:lang w:val="kk-KZ"/>
        </w:rPr>
        <w:t xml:space="preserve">.  </w:t>
      </w:r>
    </w:p>
    <w:p w14:paraId="7740C2A2" w14:textId="7B6D9E8A" w:rsidR="00834A51" w:rsidRPr="00844A62" w:rsidRDefault="00E126FF" w:rsidP="00844A62">
      <w:pPr>
        <w:ind w:firstLine="709"/>
        <w:jc w:val="both"/>
        <w:rPr>
          <w:sz w:val="28"/>
          <w:szCs w:val="28"/>
          <w:lang w:val="kk-KZ"/>
        </w:rPr>
      </w:pPr>
      <w:r w:rsidRPr="00844A62">
        <w:rPr>
          <w:sz w:val="28"/>
          <w:szCs w:val="28"/>
          <w:lang w:val="kk-KZ"/>
        </w:rPr>
        <w:t>Қазақстан Республикасының Қызыл кітабын</w:t>
      </w:r>
      <w:r w:rsidR="00C62A22" w:rsidRPr="00844A62">
        <w:rPr>
          <w:sz w:val="28"/>
          <w:szCs w:val="28"/>
          <w:lang w:val="kk-KZ"/>
        </w:rPr>
        <w:t>ың 2-басылымына</w:t>
      </w:r>
      <w:r w:rsidRPr="00844A62">
        <w:rPr>
          <w:sz w:val="28"/>
          <w:szCs w:val="28"/>
          <w:lang w:val="kk-KZ"/>
        </w:rPr>
        <w:t xml:space="preserve"> </w:t>
      </w:r>
      <w:r w:rsidR="00C32AE8" w:rsidRPr="00844A62">
        <w:rPr>
          <w:sz w:val="28"/>
          <w:szCs w:val="28"/>
          <w:lang w:val="kk-KZ"/>
        </w:rPr>
        <w:t>[</w:t>
      </w:r>
      <w:r w:rsidR="00C32AE8" w:rsidRPr="00D31504">
        <w:rPr>
          <w:sz w:val="28"/>
          <w:szCs w:val="28"/>
          <w:lang w:val="kk-KZ"/>
        </w:rPr>
        <w:t>7</w:t>
      </w:r>
      <w:r w:rsidR="009A0EA2">
        <w:rPr>
          <w:sz w:val="28"/>
          <w:szCs w:val="28"/>
          <w:lang w:val="kk-KZ"/>
        </w:rPr>
        <w:t>, 4-450</w:t>
      </w:r>
      <w:r w:rsidR="00722FBE">
        <w:rPr>
          <w:sz w:val="28"/>
          <w:szCs w:val="28"/>
          <w:lang w:val="kk-KZ"/>
        </w:rPr>
        <w:t xml:space="preserve"> бб.</w:t>
      </w:r>
      <w:r w:rsidR="00C32AE8" w:rsidRPr="00844A62">
        <w:rPr>
          <w:sz w:val="28"/>
          <w:szCs w:val="28"/>
          <w:lang w:val="kk-KZ"/>
        </w:rPr>
        <w:t>]</w:t>
      </w:r>
      <w:r w:rsidRPr="00844A62">
        <w:rPr>
          <w:sz w:val="28"/>
          <w:szCs w:val="28"/>
          <w:lang w:val="kk-KZ"/>
        </w:rPr>
        <w:t xml:space="preserve"> 27 жоғары сатылы</w:t>
      </w:r>
      <w:r w:rsidR="00D353D0" w:rsidRPr="00844A62">
        <w:rPr>
          <w:sz w:val="28"/>
          <w:szCs w:val="28"/>
          <w:lang w:val="kk-KZ"/>
        </w:rPr>
        <w:t xml:space="preserve"> түтікті</w:t>
      </w:r>
      <w:r w:rsidRPr="00844A62">
        <w:rPr>
          <w:sz w:val="28"/>
          <w:szCs w:val="28"/>
          <w:lang w:val="kk-KZ"/>
        </w:rPr>
        <w:t xml:space="preserve"> өсімдіктер енгізілген</w:t>
      </w:r>
      <w:r w:rsidR="00834A51" w:rsidRPr="00844A62">
        <w:rPr>
          <w:sz w:val="28"/>
          <w:szCs w:val="28"/>
          <w:lang w:val="kk-KZ"/>
        </w:rPr>
        <w:t>, олардың қатарында</w:t>
      </w:r>
      <w:r w:rsidR="0013620C" w:rsidRPr="00844A62">
        <w:rPr>
          <w:sz w:val="28"/>
          <w:szCs w:val="28"/>
          <w:lang w:val="kk-KZ"/>
        </w:rPr>
        <w:t xml:space="preserve">: </w:t>
      </w:r>
      <w:r w:rsidR="00C32AE8" w:rsidRPr="00844A62">
        <w:rPr>
          <w:i/>
          <w:iCs/>
          <w:sz w:val="28"/>
          <w:szCs w:val="28"/>
          <w:lang w:val="kk-KZ"/>
        </w:rPr>
        <w:t>Alnus glutinosa</w:t>
      </w:r>
      <w:r w:rsidR="00C32AE8" w:rsidRPr="00844A62">
        <w:rPr>
          <w:sz w:val="28"/>
          <w:szCs w:val="28"/>
          <w:lang w:val="kk-KZ"/>
        </w:rPr>
        <w:t xml:space="preserve"> (L.) </w:t>
      </w:r>
      <w:r w:rsidR="00C32AE8" w:rsidRPr="00844A62">
        <w:rPr>
          <w:sz w:val="28"/>
          <w:szCs w:val="28"/>
          <w:lang w:val="en-US"/>
        </w:rPr>
        <w:t xml:space="preserve">Gaertn., </w:t>
      </w:r>
      <w:r w:rsidR="00C32AE8" w:rsidRPr="00844A62">
        <w:rPr>
          <w:i/>
          <w:iCs/>
          <w:sz w:val="28"/>
          <w:szCs w:val="28"/>
          <w:lang w:val="en-US"/>
        </w:rPr>
        <w:t xml:space="preserve">Berberis karkaralensis </w:t>
      </w:r>
      <w:r w:rsidR="00C32AE8" w:rsidRPr="00844A62">
        <w:rPr>
          <w:sz w:val="28"/>
          <w:szCs w:val="28"/>
          <w:lang w:val="en-US"/>
        </w:rPr>
        <w:t xml:space="preserve">Kornilova et Potapov, </w:t>
      </w:r>
      <w:r w:rsidR="00C32AE8" w:rsidRPr="00844A62">
        <w:rPr>
          <w:i/>
          <w:iCs/>
          <w:sz w:val="28"/>
          <w:szCs w:val="28"/>
          <w:lang w:val="en-US"/>
        </w:rPr>
        <w:t>Spiraeanthus schrenkianus</w:t>
      </w:r>
      <w:r w:rsidR="00C32AE8" w:rsidRPr="00844A62">
        <w:rPr>
          <w:sz w:val="28"/>
          <w:szCs w:val="28"/>
          <w:lang w:val="en-US"/>
        </w:rPr>
        <w:t xml:space="preserve"> Maxim., </w:t>
      </w:r>
      <w:r w:rsidR="00C32AE8" w:rsidRPr="00844A62">
        <w:rPr>
          <w:i/>
          <w:iCs/>
          <w:sz w:val="28"/>
          <w:szCs w:val="28"/>
          <w:lang w:val="en-US"/>
        </w:rPr>
        <w:t>Anabasis turgaica</w:t>
      </w:r>
      <w:r w:rsidR="00C32AE8" w:rsidRPr="00844A62">
        <w:rPr>
          <w:sz w:val="28"/>
          <w:szCs w:val="28"/>
          <w:lang w:val="en-US"/>
        </w:rPr>
        <w:t xml:space="preserve"> Iljin et Krasch., </w:t>
      </w:r>
      <w:r w:rsidR="00C32AE8" w:rsidRPr="00844A62">
        <w:rPr>
          <w:i/>
          <w:iCs/>
          <w:sz w:val="28"/>
          <w:szCs w:val="28"/>
          <w:lang w:val="en-US"/>
        </w:rPr>
        <w:t>Chimaphila umbellata</w:t>
      </w:r>
      <w:r w:rsidR="00C32AE8" w:rsidRPr="00844A62">
        <w:rPr>
          <w:sz w:val="28"/>
          <w:szCs w:val="28"/>
          <w:lang w:val="en-US"/>
        </w:rPr>
        <w:t xml:space="preserve"> (L.) W.P.C. Barton, </w:t>
      </w:r>
      <w:r w:rsidR="00C32AE8" w:rsidRPr="00844A62">
        <w:rPr>
          <w:i/>
          <w:sz w:val="28"/>
          <w:szCs w:val="28"/>
          <w:lang w:val="en-US"/>
        </w:rPr>
        <w:t>Adonis vernalis</w:t>
      </w:r>
      <w:r w:rsidR="00C32AE8" w:rsidRPr="00844A62">
        <w:rPr>
          <w:sz w:val="28"/>
          <w:szCs w:val="28"/>
          <w:lang w:val="en-US"/>
        </w:rPr>
        <w:t xml:space="preserve"> L., </w:t>
      </w:r>
      <w:r w:rsidR="00C32AE8" w:rsidRPr="00844A62">
        <w:rPr>
          <w:i/>
          <w:iCs/>
          <w:sz w:val="28"/>
          <w:szCs w:val="28"/>
          <w:lang w:val="en-US"/>
        </w:rPr>
        <w:t>Adonis wolgensis</w:t>
      </w:r>
      <w:r w:rsidR="00C32AE8" w:rsidRPr="00844A62">
        <w:rPr>
          <w:sz w:val="28"/>
          <w:szCs w:val="28"/>
          <w:lang w:val="en-US"/>
        </w:rPr>
        <w:t xml:space="preserve"> Stev., </w:t>
      </w:r>
      <w:r w:rsidR="00C32AE8" w:rsidRPr="00844A62">
        <w:rPr>
          <w:i/>
          <w:iCs/>
          <w:sz w:val="28"/>
          <w:szCs w:val="28"/>
          <w:lang w:val="en-US"/>
        </w:rPr>
        <w:t>Gymnospermium altaicum</w:t>
      </w:r>
      <w:r w:rsidR="00C32AE8" w:rsidRPr="00844A62">
        <w:rPr>
          <w:sz w:val="28"/>
          <w:szCs w:val="28"/>
          <w:lang w:val="en-US"/>
        </w:rPr>
        <w:t xml:space="preserve"> (Pall.) Spach., </w:t>
      </w:r>
      <w:r w:rsidR="00C32AE8" w:rsidRPr="00844A62">
        <w:rPr>
          <w:i/>
          <w:iCs/>
          <w:sz w:val="28"/>
          <w:szCs w:val="28"/>
          <w:lang w:val="en-US"/>
        </w:rPr>
        <w:t>Adonis villosa</w:t>
      </w:r>
      <w:r w:rsidR="00C32AE8" w:rsidRPr="00844A62">
        <w:rPr>
          <w:sz w:val="28"/>
          <w:szCs w:val="28"/>
          <w:lang w:val="en-US"/>
        </w:rPr>
        <w:t xml:space="preserve"> Ledeb., </w:t>
      </w:r>
      <w:r w:rsidR="00C32AE8" w:rsidRPr="00844A62">
        <w:rPr>
          <w:i/>
          <w:sz w:val="28"/>
          <w:szCs w:val="28"/>
          <w:lang w:val="en-US"/>
        </w:rPr>
        <w:t>Dactylorhiza fuchsii</w:t>
      </w:r>
      <w:r w:rsidR="00C32AE8" w:rsidRPr="00844A62">
        <w:rPr>
          <w:sz w:val="28"/>
          <w:szCs w:val="28"/>
          <w:lang w:val="en-US"/>
        </w:rPr>
        <w:t xml:space="preserve"> (Druce) So</w:t>
      </w:r>
      <w:r w:rsidR="007E3D7E" w:rsidRPr="00844A62">
        <w:rPr>
          <w:sz w:val="28"/>
          <w:szCs w:val="28"/>
          <w:lang w:val="en-US"/>
        </w:rPr>
        <w:t>o</w:t>
      </w:r>
      <w:r w:rsidR="00C32AE8" w:rsidRPr="00844A62">
        <w:rPr>
          <w:sz w:val="28"/>
          <w:szCs w:val="28"/>
          <w:lang w:val="en-US"/>
        </w:rPr>
        <w:t xml:space="preserve">, </w:t>
      </w:r>
      <w:r w:rsidR="00C32AE8" w:rsidRPr="00844A62">
        <w:rPr>
          <w:i/>
          <w:iCs/>
          <w:sz w:val="28"/>
          <w:szCs w:val="28"/>
          <w:lang w:val="en-US"/>
        </w:rPr>
        <w:t>Lappula glabrata</w:t>
      </w:r>
      <w:r w:rsidR="00C32AE8" w:rsidRPr="00844A62">
        <w:rPr>
          <w:sz w:val="28"/>
          <w:szCs w:val="28"/>
          <w:lang w:val="en-US"/>
        </w:rPr>
        <w:t xml:space="preserve"> Popov, </w:t>
      </w:r>
      <w:r w:rsidR="00C32AE8" w:rsidRPr="00844A62">
        <w:rPr>
          <w:i/>
          <w:sz w:val="28"/>
          <w:szCs w:val="28"/>
          <w:lang w:val="en-US"/>
        </w:rPr>
        <w:t>Cypripedium macranthon</w:t>
      </w:r>
      <w:r w:rsidR="00C32AE8" w:rsidRPr="00844A62">
        <w:rPr>
          <w:sz w:val="28"/>
          <w:szCs w:val="28"/>
          <w:lang w:val="en-US"/>
        </w:rPr>
        <w:t xml:space="preserve"> Sw., </w:t>
      </w:r>
      <w:r w:rsidR="00C32AE8" w:rsidRPr="00844A62">
        <w:rPr>
          <w:i/>
          <w:iCs/>
          <w:sz w:val="28"/>
          <w:szCs w:val="28"/>
          <w:lang w:val="en-US"/>
        </w:rPr>
        <w:t>Epipogium aphyllum</w:t>
      </w:r>
      <w:r w:rsidR="00C32AE8" w:rsidRPr="00844A62">
        <w:rPr>
          <w:sz w:val="28"/>
          <w:szCs w:val="28"/>
          <w:lang w:val="en-US"/>
        </w:rPr>
        <w:t xml:space="preserve"> Sw., </w:t>
      </w:r>
      <w:r w:rsidR="00C32AE8" w:rsidRPr="00844A62">
        <w:rPr>
          <w:i/>
          <w:iCs/>
          <w:sz w:val="28"/>
          <w:szCs w:val="28"/>
          <w:lang w:val="en-US"/>
        </w:rPr>
        <w:t>Ledebouriella seseloides</w:t>
      </w:r>
      <w:r w:rsidR="00C32AE8" w:rsidRPr="00844A62">
        <w:rPr>
          <w:sz w:val="28"/>
          <w:szCs w:val="28"/>
          <w:lang w:val="en-US"/>
        </w:rPr>
        <w:t xml:space="preserve"> (Hoffm.) H. Wolff., </w:t>
      </w:r>
      <w:r w:rsidR="00C32AE8" w:rsidRPr="00844A62">
        <w:rPr>
          <w:i/>
          <w:iCs/>
          <w:sz w:val="28"/>
          <w:szCs w:val="28"/>
          <w:lang w:val="en-US"/>
        </w:rPr>
        <w:t>Hedysarum bectauatavicum</w:t>
      </w:r>
      <w:r w:rsidR="00C32AE8" w:rsidRPr="00844A62">
        <w:rPr>
          <w:sz w:val="28"/>
          <w:szCs w:val="28"/>
          <w:lang w:val="en-US"/>
        </w:rPr>
        <w:t xml:space="preserve"> Bajt., </w:t>
      </w:r>
      <w:r w:rsidR="00C32AE8" w:rsidRPr="00844A62">
        <w:rPr>
          <w:i/>
          <w:iCs/>
          <w:sz w:val="28"/>
          <w:szCs w:val="28"/>
          <w:lang w:val="en-US"/>
        </w:rPr>
        <w:t>Papaver tenellum</w:t>
      </w:r>
      <w:r w:rsidR="00C32AE8" w:rsidRPr="00844A62">
        <w:rPr>
          <w:sz w:val="28"/>
          <w:szCs w:val="28"/>
          <w:lang w:val="en-US"/>
        </w:rPr>
        <w:t xml:space="preserve"> Tolm., </w:t>
      </w:r>
      <w:r w:rsidR="00C32AE8" w:rsidRPr="00844A62">
        <w:rPr>
          <w:i/>
          <w:iCs/>
          <w:sz w:val="28"/>
          <w:szCs w:val="28"/>
          <w:lang w:val="en-US"/>
        </w:rPr>
        <w:t>Pulsatilla flavescens</w:t>
      </w:r>
      <w:r w:rsidR="00C32AE8" w:rsidRPr="00844A62">
        <w:rPr>
          <w:sz w:val="28"/>
          <w:szCs w:val="28"/>
          <w:lang w:val="kk-KZ"/>
        </w:rPr>
        <w:t xml:space="preserve"> </w:t>
      </w:r>
      <w:r w:rsidR="00C32AE8" w:rsidRPr="00844A62">
        <w:rPr>
          <w:sz w:val="28"/>
          <w:szCs w:val="28"/>
          <w:lang w:val="en-US"/>
        </w:rPr>
        <w:t xml:space="preserve">(Zuccar.) Juz., </w:t>
      </w:r>
      <w:r w:rsidR="00C32AE8" w:rsidRPr="00844A62">
        <w:rPr>
          <w:i/>
          <w:iCs/>
          <w:sz w:val="28"/>
          <w:szCs w:val="28"/>
          <w:lang w:val="en-US"/>
        </w:rPr>
        <w:t>Paeonia hybrida</w:t>
      </w:r>
      <w:r w:rsidR="00C32AE8" w:rsidRPr="00844A62">
        <w:rPr>
          <w:sz w:val="28"/>
          <w:szCs w:val="28"/>
          <w:lang w:val="en-US"/>
        </w:rPr>
        <w:t xml:space="preserve"> Pall., </w:t>
      </w:r>
      <w:r w:rsidR="00C32AE8" w:rsidRPr="00844A62">
        <w:rPr>
          <w:i/>
          <w:iCs/>
          <w:sz w:val="28"/>
          <w:szCs w:val="28"/>
          <w:lang w:val="en-US"/>
        </w:rPr>
        <w:t>Pulsatilla multifida</w:t>
      </w:r>
      <w:r w:rsidR="00C32AE8" w:rsidRPr="00844A62">
        <w:rPr>
          <w:sz w:val="28"/>
          <w:szCs w:val="28"/>
          <w:lang w:val="en-US"/>
        </w:rPr>
        <w:t xml:space="preserve"> (G. Printz.) Juz., </w:t>
      </w:r>
      <w:r w:rsidR="00C32AE8" w:rsidRPr="00844A62">
        <w:rPr>
          <w:i/>
          <w:iCs/>
          <w:sz w:val="28"/>
          <w:szCs w:val="28"/>
          <w:lang w:val="en-US"/>
        </w:rPr>
        <w:t>Paris quadrifolia</w:t>
      </w:r>
      <w:r w:rsidR="00C32AE8" w:rsidRPr="00844A62">
        <w:rPr>
          <w:sz w:val="28"/>
          <w:szCs w:val="28"/>
          <w:lang w:val="en-US"/>
        </w:rPr>
        <w:t xml:space="preserve"> L., </w:t>
      </w:r>
      <w:r w:rsidR="00C32AE8" w:rsidRPr="00844A62">
        <w:rPr>
          <w:i/>
          <w:iCs/>
          <w:sz w:val="28"/>
          <w:szCs w:val="28"/>
          <w:lang w:val="en-US"/>
        </w:rPr>
        <w:t>Pulsatilla patens</w:t>
      </w:r>
      <w:r w:rsidR="00C32AE8" w:rsidRPr="00844A62">
        <w:rPr>
          <w:sz w:val="28"/>
          <w:szCs w:val="28"/>
          <w:lang w:val="en-US"/>
        </w:rPr>
        <w:t xml:space="preserve"> (L.) Mill., </w:t>
      </w:r>
      <w:r w:rsidR="00C32AE8" w:rsidRPr="00844A62">
        <w:rPr>
          <w:i/>
          <w:sz w:val="28"/>
          <w:szCs w:val="28"/>
          <w:lang w:val="en-US"/>
        </w:rPr>
        <w:t>Tulipa schrenkii</w:t>
      </w:r>
      <w:r w:rsidR="00C32AE8" w:rsidRPr="00844A62">
        <w:rPr>
          <w:sz w:val="28"/>
          <w:szCs w:val="28"/>
          <w:lang w:val="en-US"/>
        </w:rPr>
        <w:t xml:space="preserve"> Regel, </w:t>
      </w:r>
      <w:r w:rsidR="00C32AE8" w:rsidRPr="00844A62">
        <w:rPr>
          <w:i/>
          <w:iCs/>
          <w:sz w:val="28"/>
          <w:szCs w:val="28"/>
          <w:lang w:val="en-US"/>
        </w:rPr>
        <w:t>Stipa pennata</w:t>
      </w:r>
      <w:r w:rsidR="00C32AE8" w:rsidRPr="00844A62">
        <w:rPr>
          <w:sz w:val="28"/>
          <w:szCs w:val="28"/>
          <w:lang w:val="en-US"/>
        </w:rPr>
        <w:t xml:space="preserve"> L., </w:t>
      </w:r>
      <w:r w:rsidR="00C32AE8" w:rsidRPr="00844A62">
        <w:rPr>
          <w:i/>
          <w:iCs/>
          <w:sz w:val="28"/>
          <w:szCs w:val="28"/>
          <w:lang w:val="en-US"/>
        </w:rPr>
        <w:t>Tulipa patens</w:t>
      </w:r>
      <w:r w:rsidR="00C32AE8" w:rsidRPr="00844A62">
        <w:rPr>
          <w:sz w:val="28"/>
          <w:szCs w:val="28"/>
          <w:lang w:val="en-US"/>
        </w:rPr>
        <w:t xml:space="preserve"> Agardh ex Schult. f., </w:t>
      </w:r>
      <w:r w:rsidR="00C32AE8" w:rsidRPr="00844A62">
        <w:rPr>
          <w:i/>
          <w:iCs/>
          <w:sz w:val="28"/>
          <w:szCs w:val="28"/>
          <w:lang w:val="en-US"/>
        </w:rPr>
        <w:t>Silene betpakdalensis</w:t>
      </w:r>
      <w:r w:rsidR="00C32AE8" w:rsidRPr="00844A62">
        <w:rPr>
          <w:sz w:val="28"/>
          <w:szCs w:val="28"/>
          <w:lang w:val="en-US"/>
        </w:rPr>
        <w:t xml:space="preserve"> Bajt., </w:t>
      </w:r>
      <w:r w:rsidR="00C32AE8" w:rsidRPr="00844A62">
        <w:rPr>
          <w:i/>
          <w:iCs/>
          <w:sz w:val="28"/>
          <w:szCs w:val="28"/>
          <w:lang w:val="en-US"/>
        </w:rPr>
        <w:t>Tulipa biebersteiniana</w:t>
      </w:r>
      <w:r w:rsidR="00C32AE8" w:rsidRPr="00844A62">
        <w:rPr>
          <w:sz w:val="28"/>
          <w:szCs w:val="28"/>
          <w:lang w:val="en-US"/>
        </w:rPr>
        <w:t xml:space="preserve"> Schult. </w:t>
      </w:r>
      <w:r w:rsidR="00C32AE8" w:rsidRPr="00844A62">
        <w:rPr>
          <w:sz w:val="28"/>
          <w:szCs w:val="28"/>
        </w:rPr>
        <w:t xml:space="preserve">F., </w:t>
      </w:r>
      <w:r w:rsidR="00C32AE8" w:rsidRPr="00844A62">
        <w:rPr>
          <w:i/>
          <w:iCs/>
          <w:sz w:val="28"/>
          <w:szCs w:val="28"/>
        </w:rPr>
        <w:t>Tulipa biflora</w:t>
      </w:r>
      <w:r w:rsidR="00C32AE8" w:rsidRPr="00844A62">
        <w:rPr>
          <w:sz w:val="28"/>
          <w:szCs w:val="28"/>
        </w:rPr>
        <w:t xml:space="preserve"> Pall</w:t>
      </w:r>
      <w:r w:rsidR="00834A51" w:rsidRPr="00844A62">
        <w:rPr>
          <w:sz w:val="28"/>
          <w:szCs w:val="28"/>
          <w:lang w:val="kk-KZ"/>
        </w:rPr>
        <w:t>.</w:t>
      </w:r>
    </w:p>
    <w:p w14:paraId="0A77B046" w14:textId="77777777" w:rsidR="0013620C" w:rsidRPr="00844A62" w:rsidRDefault="00834A51" w:rsidP="00844A62">
      <w:pPr>
        <w:ind w:firstLine="709"/>
        <w:jc w:val="both"/>
        <w:rPr>
          <w:sz w:val="28"/>
          <w:szCs w:val="28"/>
          <w:lang w:val="kk-KZ"/>
        </w:rPr>
      </w:pPr>
      <w:r w:rsidRPr="00844A62">
        <w:rPr>
          <w:sz w:val="28"/>
          <w:szCs w:val="28"/>
          <w:lang w:val="kk-KZ"/>
        </w:rPr>
        <w:t xml:space="preserve"> </w:t>
      </w:r>
    </w:p>
    <w:p w14:paraId="2CB23031" w14:textId="77777777" w:rsidR="0013620C" w:rsidRPr="00844A62" w:rsidRDefault="0013620C" w:rsidP="00844A62">
      <w:pPr>
        <w:ind w:firstLine="709"/>
        <w:jc w:val="both"/>
        <w:rPr>
          <w:b/>
          <w:bCs/>
          <w:sz w:val="28"/>
          <w:szCs w:val="28"/>
          <w:lang w:val="kk-KZ"/>
        </w:rPr>
      </w:pPr>
    </w:p>
    <w:bookmarkEnd w:id="7"/>
    <w:p w14:paraId="4AEF9B92" w14:textId="77777777" w:rsidR="0013620C" w:rsidRPr="00844A62" w:rsidRDefault="0013620C" w:rsidP="00844A62">
      <w:pPr>
        <w:ind w:firstLine="709"/>
        <w:jc w:val="both"/>
        <w:rPr>
          <w:b/>
          <w:bCs/>
          <w:sz w:val="28"/>
          <w:szCs w:val="28"/>
          <w:lang w:val="kk-KZ"/>
        </w:rPr>
      </w:pPr>
    </w:p>
    <w:p w14:paraId="65300CB9" w14:textId="77777777" w:rsidR="0013620C" w:rsidRPr="00844A62" w:rsidRDefault="0013620C" w:rsidP="00844A62">
      <w:pPr>
        <w:ind w:firstLine="709"/>
        <w:jc w:val="both"/>
        <w:rPr>
          <w:b/>
          <w:bCs/>
          <w:sz w:val="28"/>
          <w:szCs w:val="28"/>
          <w:lang w:val="en-US"/>
        </w:rPr>
      </w:pPr>
    </w:p>
    <w:p w14:paraId="7B1523BF" w14:textId="77777777" w:rsidR="00CA335F" w:rsidRPr="00844A62" w:rsidRDefault="00CA335F" w:rsidP="00844A62">
      <w:pPr>
        <w:ind w:firstLine="709"/>
        <w:jc w:val="both"/>
        <w:rPr>
          <w:b/>
          <w:bCs/>
          <w:sz w:val="28"/>
          <w:szCs w:val="28"/>
          <w:lang w:val="en-US"/>
        </w:rPr>
      </w:pPr>
    </w:p>
    <w:p w14:paraId="7E801C50" w14:textId="77777777" w:rsidR="00CA335F" w:rsidRPr="00844A62" w:rsidRDefault="00CA335F" w:rsidP="00844A62">
      <w:pPr>
        <w:ind w:firstLine="709"/>
        <w:jc w:val="both"/>
        <w:rPr>
          <w:b/>
          <w:bCs/>
          <w:sz w:val="28"/>
          <w:szCs w:val="28"/>
          <w:lang w:val="en-US"/>
        </w:rPr>
      </w:pPr>
    </w:p>
    <w:p w14:paraId="70FE49D9" w14:textId="77777777" w:rsidR="00CA335F" w:rsidRPr="00844A62" w:rsidRDefault="00CA335F" w:rsidP="00844A62">
      <w:pPr>
        <w:ind w:firstLine="709"/>
        <w:jc w:val="both"/>
        <w:rPr>
          <w:b/>
          <w:bCs/>
          <w:sz w:val="28"/>
          <w:szCs w:val="28"/>
          <w:lang w:val="en-US"/>
        </w:rPr>
      </w:pPr>
    </w:p>
    <w:p w14:paraId="25693DE3" w14:textId="77777777" w:rsidR="00CA335F" w:rsidRPr="00844A62" w:rsidRDefault="00CA335F" w:rsidP="00844A62">
      <w:pPr>
        <w:ind w:firstLine="709"/>
        <w:jc w:val="both"/>
        <w:rPr>
          <w:b/>
          <w:bCs/>
          <w:sz w:val="28"/>
          <w:szCs w:val="28"/>
          <w:lang w:val="en-US"/>
        </w:rPr>
      </w:pPr>
    </w:p>
    <w:p w14:paraId="7F566B36" w14:textId="77777777" w:rsidR="00CA335F" w:rsidRPr="00844A62" w:rsidRDefault="00CA335F" w:rsidP="00844A62">
      <w:pPr>
        <w:ind w:firstLine="709"/>
        <w:jc w:val="both"/>
        <w:rPr>
          <w:b/>
          <w:bCs/>
          <w:sz w:val="28"/>
          <w:szCs w:val="28"/>
          <w:lang w:val="en-US"/>
        </w:rPr>
      </w:pPr>
    </w:p>
    <w:p w14:paraId="2E219E98" w14:textId="77777777" w:rsidR="00CA335F" w:rsidRPr="00844A62" w:rsidRDefault="00CA335F" w:rsidP="00844A62">
      <w:pPr>
        <w:ind w:firstLine="709"/>
        <w:jc w:val="both"/>
        <w:rPr>
          <w:b/>
          <w:bCs/>
          <w:sz w:val="28"/>
          <w:szCs w:val="28"/>
          <w:lang w:val="en-US"/>
        </w:rPr>
      </w:pPr>
    </w:p>
    <w:p w14:paraId="2BB84A38" w14:textId="77777777" w:rsidR="00CA335F" w:rsidRPr="00844A62" w:rsidRDefault="00CA335F" w:rsidP="00844A62">
      <w:pPr>
        <w:ind w:firstLine="709"/>
        <w:jc w:val="both"/>
        <w:rPr>
          <w:b/>
          <w:bCs/>
          <w:sz w:val="28"/>
          <w:szCs w:val="28"/>
          <w:lang w:val="en-US"/>
        </w:rPr>
      </w:pPr>
    </w:p>
    <w:p w14:paraId="2F95F0CB" w14:textId="77777777" w:rsidR="00CA335F" w:rsidRPr="00844A62" w:rsidRDefault="00CA335F" w:rsidP="00844A62">
      <w:pPr>
        <w:ind w:firstLine="709"/>
        <w:jc w:val="both"/>
        <w:rPr>
          <w:b/>
          <w:bCs/>
          <w:sz w:val="28"/>
          <w:szCs w:val="28"/>
          <w:lang w:val="en-US"/>
        </w:rPr>
      </w:pPr>
    </w:p>
    <w:p w14:paraId="02EF0518" w14:textId="77777777" w:rsidR="00CA335F" w:rsidRPr="00844A62" w:rsidRDefault="00CA335F" w:rsidP="00844A62">
      <w:pPr>
        <w:ind w:firstLine="709"/>
        <w:jc w:val="both"/>
        <w:rPr>
          <w:b/>
          <w:bCs/>
          <w:sz w:val="28"/>
          <w:szCs w:val="28"/>
          <w:lang w:val="en-US"/>
        </w:rPr>
      </w:pPr>
    </w:p>
    <w:p w14:paraId="59D7C205" w14:textId="77777777" w:rsidR="00CA335F" w:rsidRPr="00844A62" w:rsidRDefault="00CA335F" w:rsidP="00844A62">
      <w:pPr>
        <w:ind w:firstLine="709"/>
        <w:jc w:val="both"/>
        <w:rPr>
          <w:b/>
          <w:bCs/>
          <w:sz w:val="28"/>
          <w:szCs w:val="28"/>
          <w:lang w:val="en-US"/>
        </w:rPr>
      </w:pPr>
    </w:p>
    <w:p w14:paraId="07AA177B" w14:textId="77777777" w:rsidR="00CA335F" w:rsidRPr="00844A62" w:rsidRDefault="00CA335F" w:rsidP="00844A62">
      <w:pPr>
        <w:ind w:firstLine="709"/>
        <w:jc w:val="both"/>
        <w:rPr>
          <w:b/>
          <w:bCs/>
          <w:sz w:val="28"/>
          <w:szCs w:val="28"/>
          <w:lang w:val="en-US"/>
        </w:rPr>
      </w:pPr>
    </w:p>
    <w:p w14:paraId="55F2542F" w14:textId="77777777" w:rsidR="00CA335F" w:rsidRPr="00844A62" w:rsidRDefault="00CA335F" w:rsidP="00844A62">
      <w:pPr>
        <w:ind w:firstLine="709"/>
        <w:jc w:val="both"/>
        <w:rPr>
          <w:b/>
          <w:bCs/>
          <w:sz w:val="28"/>
          <w:szCs w:val="28"/>
          <w:lang w:val="en-US"/>
        </w:rPr>
      </w:pPr>
    </w:p>
    <w:p w14:paraId="779D473E" w14:textId="77777777" w:rsidR="00CA335F" w:rsidRPr="00844A62" w:rsidRDefault="00CA335F" w:rsidP="00844A62">
      <w:pPr>
        <w:ind w:firstLine="709"/>
        <w:jc w:val="both"/>
        <w:rPr>
          <w:b/>
          <w:bCs/>
          <w:sz w:val="28"/>
          <w:szCs w:val="28"/>
          <w:lang w:val="en-US"/>
        </w:rPr>
      </w:pPr>
    </w:p>
    <w:p w14:paraId="3F95EFCE" w14:textId="77777777" w:rsidR="00CA335F" w:rsidRPr="00844A62" w:rsidRDefault="00CA335F" w:rsidP="00844A62">
      <w:pPr>
        <w:ind w:firstLine="709"/>
        <w:jc w:val="both"/>
        <w:rPr>
          <w:b/>
          <w:bCs/>
          <w:sz w:val="28"/>
          <w:szCs w:val="28"/>
          <w:lang w:val="en-US"/>
        </w:rPr>
      </w:pPr>
    </w:p>
    <w:p w14:paraId="6492F3E4" w14:textId="77777777" w:rsidR="00CA335F" w:rsidRPr="00844A62" w:rsidRDefault="00CA335F" w:rsidP="00844A62">
      <w:pPr>
        <w:ind w:firstLine="709"/>
        <w:jc w:val="both"/>
        <w:rPr>
          <w:b/>
          <w:bCs/>
          <w:sz w:val="28"/>
          <w:szCs w:val="28"/>
          <w:lang w:val="en-US"/>
        </w:rPr>
      </w:pPr>
    </w:p>
    <w:p w14:paraId="3AE7CAC6" w14:textId="77777777" w:rsidR="00CA335F" w:rsidRPr="00844A62" w:rsidRDefault="00CA335F" w:rsidP="00844A62">
      <w:pPr>
        <w:ind w:firstLine="709"/>
        <w:jc w:val="both"/>
        <w:rPr>
          <w:b/>
          <w:bCs/>
          <w:sz w:val="28"/>
          <w:szCs w:val="28"/>
          <w:lang w:val="en-US"/>
        </w:rPr>
      </w:pPr>
    </w:p>
    <w:p w14:paraId="5C10698D" w14:textId="77777777" w:rsidR="00CA335F" w:rsidRPr="00844A62" w:rsidRDefault="00CA335F" w:rsidP="00844A62">
      <w:pPr>
        <w:ind w:firstLine="709"/>
        <w:jc w:val="both"/>
        <w:rPr>
          <w:b/>
          <w:bCs/>
          <w:sz w:val="28"/>
          <w:szCs w:val="28"/>
          <w:lang w:val="en-US"/>
        </w:rPr>
      </w:pPr>
    </w:p>
    <w:p w14:paraId="42C56CCF" w14:textId="77777777" w:rsidR="00CA335F" w:rsidRPr="00844A62" w:rsidRDefault="00CA335F" w:rsidP="00844A62">
      <w:pPr>
        <w:ind w:firstLine="709"/>
        <w:jc w:val="both"/>
        <w:rPr>
          <w:b/>
          <w:bCs/>
          <w:sz w:val="28"/>
          <w:szCs w:val="28"/>
          <w:lang w:val="en-US"/>
        </w:rPr>
      </w:pPr>
    </w:p>
    <w:p w14:paraId="3C2FBED3" w14:textId="77777777" w:rsidR="00CA335F" w:rsidRPr="00844A62" w:rsidRDefault="00CA335F" w:rsidP="00844A62">
      <w:pPr>
        <w:ind w:firstLine="709"/>
        <w:jc w:val="both"/>
        <w:rPr>
          <w:b/>
          <w:bCs/>
          <w:sz w:val="28"/>
          <w:szCs w:val="28"/>
          <w:lang w:val="en-US"/>
        </w:rPr>
      </w:pPr>
    </w:p>
    <w:p w14:paraId="7F65097E" w14:textId="77777777" w:rsidR="002225DD" w:rsidRPr="00844A62" w:rsidRDefault="002225DD" w:rsidP="00844A62">
      <w:pPr>
        <w:ind w:firstLine="709"/>
        <w:jc w:val="both"/>
        <w:rPr>
          <w:b/>
          <w:bCs/>
          <w:sz w:val="28"/>
          <w:szCs w:val="28"/>
          <w:lang w:val="kk-KZ"/>
        </w:rPr>
      </w:pPr>
    </w:p>
    <w:p w14:paraId="4C387A8B" w14:textId="77777777" w:rsidR="00A0590A" w:rsidRPr="00844A62" w:rsidRDefault="00A0590A" w:rsidP="00844A62">
      <w:pPr>
        <w:ind w:firstLine="709"/>
        <w:jc w:val="both"/>
        <w:rPr>
          <w:b/>
          <w:bCs/>
          <w:sz w:val="28"/>
          <w:szCs w:val="28"/>
          <w:lang w:val="kk-KZ"/>
        </w:rPr>
      </w:pPr>
    </w:p>
    <w:p w14:paraId="622A2361" w14:textId="77777777" w:rsidR="002225DD" w:rsidRPr="00844A62" w:rsidRDefault="002225DD" w:rsidP="00844A62">
      <w:pPr>
        <w:ind w:firstLine="709"/>
        <w:jc w:val="both"/>
        <w:rPr>
          <w:b/>
          <w:bCs/>
          <w:sz w:val="28"/>
          <w:szCs w:val="28"/>
          <w:lang w:val="kk-KZ"/>
        </w:rPr>
      </w:pPr>
    </w:p>
    <w:p w14:paraId="07AD683E" w14:textId="77777777" w:rsidR="00A0590A" w:rsidRPr="00844A62" w:rsidRDefault="00A0590A" w:rsidP="00844A62">
      <w:pPr>
        <w:ind w:firstLine="709"/>
        <w:jc w:val="both"/>
        <w:rPr>
          <w:b/>
          <w:bCs/>
          <w:sz w:val="28"/>
          <w:szCs w:val="28"/>
          <w:lang w:val="kk-KZ"/>
        </w:rPr>
      </w:pPr>
    </w:p>
    <w:p w14:paraId="5D532126" w14:textId="77777777" w:rsidR="00A0590A" w:rsidRPr="00844A62" w:rsidRDefault="00A0590A" w:rsidP="00844A62">
      <w:pPr>
        <w:ind w:firstLine="709"/>
        <w:jc w:val="both"/>
        <w:rPr>
          <w:b/>
          <w:bCs/>
          <w:sz w:val="28"/>
          <w:szCs w:val="28"/>
          <w:lang w:val="kk-KZ"/>
        </w:rPr>
      </w:pPr>
    </w:p>
    <w:p w14:paraId="79CF0973" w14:textId="77777777" w:rsidR="00A0590A" w:rsidRDefault="00A0590A" w:rsidP="00844A62">
      <w:pPr>
        <w:ind w:firstLine="709"/>
        <w:jc w:val="both"/>
        <w:rPr>
          <w:b/>
          <w:bCs/>
          <w:sz w:val="28"/>
          <w:szCs w:val="28"/>
          <w:lang w:val="kk-KZ"/>
        </w:rPr>
      </w:pPr>
    </w:p>
    <w:p w14:paraId="03094824" w14:textId="77777777" w:rsidR="00E942BA" w:rsidRDefault="00E942BA" w:rsidP="00844A62">
      <w:pPr>
        <w:ind w:firstLine="709"/>
        <w:jc w:val="both"/>
        <w:rPr>
          <w:b/>
          <w:bCs/>
          <w:sz w:val="28"/>
          <w:szCs w:val="28"/>
          <w:lang w:val="kk-KZ"/>
        </w:rPr>
      </w:pPr>
    </w:p>
    <w:p w14:paraId="162146B3" w14:textId="77777777" w:rsidR="00E942BA" w:rsidRDefault="00E942BA" w:rsidP="00844A62">
      <w:pPr>
        <w:ind w:firstLine="709"/>
        <w:jc w:val="both"/>
        <w:rPr>
          <w:b/>
          <w:bCs/>
          <w:sz w:val="28"/>
          <w:szCs w:val="28"/>
          <w:lang w:val="kk-KZ"/>
        </w:rPr>
      </w:pPr>
    </w:p>
    <w:p w14:paraId="15A20EA9" w14:textId="77777777" w:rsidR="00E942BA" w:rsidRDefault="00E942BA" w:rsidP="00844A62">
      <w:pPr>
        <w:ind w:firstLine="709"/>
        <w:jc w:val="both"/>
        <w:rPr>
          <w:b/>
          <w:bCs/>
          <w:sz w:val="28"/>
          <w:szCs w:val="28"/>
          <w:lang w:val="kk-KZ"/>
        </w:rPr>
      </w:pPr>
    </w:p>
    <w:p w14:paraId="05191468" w14:textId="77777777" w:rsidR="00E942BA" w:rsidRDefault="00E942BA" w:rsidP="00844A62">
      <w:pPr>
        <w:ind w:firstLine="709"/>
        <w:jc w:val="both"/>
        <w:rPr>
          <w:b/>
          <w:bCs/>
          <w:sz w:val="28"/>
          <w:szCs w:val="28"/>
          <w:lang w:val="kk-KZ"/>
        </w:rPr>
      </w:pPr>
    </w:p>
    <w:p w14:paraId="2E30974C" w14:textId="77777777" w:rsidR="00E942BA" w:rsidRDefault="00E942BA" w:rsidP="00844A62">
      <w:pPr>
        <w:ind w:firstLine="709"/>
        <w:jc w:val="both"/>
        <w:rPr>
          <w:b/>
          <w:bCs/>
          <w:sz w:val="28"/>
          <w:szCs w:val="28"/>
          <w:lang w:val="kk-KZ"/>
        </w:rPr>
      </w:pPr>
    </w:p>
    <w:p w14:paraId="19291D52" w14:textId="77777777" w:rsidR="00E942BA" w:rsidRDefault="00E942BA" w:rsidP="00844A62">
      <w:pPr>
        <w:ind w:firstLine="709"/>
        <w:jc w:val="both"/>
        <w:rPr>
          <w:b/>
          <w:bCs/>
          <w:sz w:val="28"/>
          <w:szCs w:val="28"/>
          <w:lang w:val="kk-KZ"/>
        </w:rPr>
      </w:pPr>
    </w:p>
    <w:p w14:paraId="59569D0B" w14:textId="77777777" w:rsidR="00E942BA" w:rsidRDefault="00E942BA" w:rsidP="00844A62">
      <w:pPr>
        <w:ind w:firstLine="709"/>
        <w:jc w:val="both"/>
        <w:rPr>
          <w:b/>
          <w:bCs/>
          <w:sz w:val="28"/>
          <w:szCs w:val="28"/>
          <w:lang w:val="kk-KZ"/>
        </w:rPr>
      </w:pPr>
    </w:p>
    <w:p w14:paraId="6AD3890F" w14:textId="77777777" w:rsidR="00E942BA" w:rsidRDefault="00E942BA" w:rsidP="00844A62">
      <w:pPr>
        <w:ind w:firstLine="709"/>
        <w:jc w:val="both"/>
        <w:rPr>
          <w:b/>
          <w:bCs/>
          <w:sz w:val="28"/>
          <w:szCs w:val="28"/>
          <w:lang w:val="kk-KZ"/>
        </w:rPr>
      </w:pPr>
    </w:p>
    <w:p w14:paraId="503DEB07" w14:textId="77777777" w:rsidR="00E942BA" w:rsidRDefault="00E942BA" w:rsidP="00844A62">
      <w:pPr>
        <w:ind w:firstLine="709"/>
        <w:jc w:val="both"/>
        <w:rPr>
          <w:b/>
          <w:bCs/>
          <w:sz w:val="28"/>
          <w:szCs w:val="28"/>
          <w:lang w:val="en-US"/>
        </w:rPr>
      </w:pPr>
    </w:p>
    <w:p w14:paraId="5778AEA4" w14:textId="77777777" w:rsidR="0013620C" w:rsidRPr="00844A62" w:rsidRDefault="007528D1" w:rsidP="00B506F9">
      <w:pPr>
        <w:pStyle w:val="a5"/>
        <w:numPr>
          <w:ilvl w:val="0"/>
          <w:numId w:val="22"/>
        </w:numPr>
        <w:tabs>
          <w:tab w:val="left" w:pos="567"/>
          <w:tab w:val="left" w:pos="993"/>
        </w:tabs>
        <w:spacing w:after="0" w:line="240" w:lineRule="auto"/>
        <w:ind w:left="0" w:firstLine="709"/>
        <w:jc w:val="both"/>
        <w:rPr>
          <w:rFonts w:ascii="Times New Roman" w:hAnsi="Times New Roman"/>
          <w:color w:val="000000"/>
          <w:sz w:val="28"/>
          <w:szCs w:val="28"/>
        </w:rPr>
      </w:pPr>
      <w:r w:rsidRPr="00844A62">
        <w:rPr>
          <w:rFonts w:ascii="Times New Roman" w:hAnsi="Times New Roman"/>
          <w:b/>
          <w:sz w:val="28"/>
          <w:szCs w:val="28"/>
          <w:lang w:val="kk-KZ"/>
        </w:rPr>
        <w:t>ЗЕРТТЕУ НЫСАНЫ ЖӘНЕ ӘДІСТЕРІ</w:t>
      </w:r>
      <w:r w:rsidRPr="00844A62">
        <w:rPr>
          <w:rFonts w:ascii="Times New Roman" w:hAnsi="Times New Roman"/>
          <w:b/>
          <w:bCs/>
          <w:sz w:val="28"/>
          <w:szCs w:val="28"/>
          <w:lang w:val="kk-KZ"/>
        </w:rPr>
        <w:t xml:space="preserve"> </w:t>
      </w:r>
    </w:p>
    <w:p w14:paraId="3FFFF8C6" w14:textId="77777777" w:rsidR="000B7FD1" w:rsidRPr="00844A62" w:rsidRDefault="000B7FD1" w:rsidP="00844A62">
      <w:pPr>
        <w:pStyle w:val="a5"/>
        <w:tabs>
          <w:tab w:val="left" w:pos="567"/>
          <w:tab w:val="left" w:pos="1134"/>
        </w:tabs>
        <w:spacing w:after="0" w:line="240" w:lineRule="auto"/>
        <w:ind w:left="709" w:firstLine="709"/>
        <w:jc w:val="both"/>
        <w:rPr>
          <w:rFonts w:ascii="Times New Roman" w:hAnsi="Times New Roman"/>
          <w:color w:val="000000"/>
          <w:sz w:val="28"/>
          <w:szCs w:val="28"/>
        </w:rPr>
      </w:pPr>
    </w:p>
    <w:p w14:paraId="4BD0A54A" w14:textId="737D74E8" w:rsidR="0013620C" w:rsidRPr="00844A62" w:rsidRDefault="007528D1" w:rsidP="00844A62">
      <w:pPr>
        <w:pStyle w:val="a5"/>
        <w:numPr>
          <w:ilvl w:val="1"/>
          <w:numId w:val="22"/>
        </w:numPr>
        <w:tabs>
          <w:tab w:val="left" w:pos="567"/>
          <w:tab w:val="left" w:pos="1134"/>
        </w:tabs>
        <w:spacing w:after="0" w:line="240" w:lineRule="auto"/>
        <w:ind w:left="0" w:firstLine="709"/>
        <w:jc w:val="both"/>
        <w:rPr>
          <w:rFonts w:ascii="Times New Roman" w:hAnsi="Times New Roman"/>
          <w:color w:val="000000"/>
          <w:sz w:val="28"/>
          <w:szCs w:val="28"/>
        </w:rPr>
      </w:pPr>
      <w:r w:rsidRPr="00844A62">
        <w:rPr>
          <w:rFonts w:ascii="Times New Roman" w:hAnsi="Times New Roman"/>
          <w:b/>
          <w:bCs/>
          <w:sz w:val="28"/>
          <w:szCs w:val="28"/>
          <w:lang w:val="kk-KZ"/>
        </w:rPr>
        <w:t>Зертте</w:t>
      </w:r>
      <w:r w:rsidR="005D4BE8" w:rsidRPr="00844A62">
        <w:rPr>
          <w:rFonts w:ascii="Times New Roman" w:hAnsi="Times New Roman"/>
          <w:b/>
          <w:bCs/>
          <w:sz w:val="28"/>
          <w:szCs w:val="28"/>
          <w:lang w:val="kk-KZ"/>
        </w:rPr>
        <w:t>у</w:t>
      </w:r>
      <w:r w:rsidRPr="00844A62">
        <w:rPr>
          <w:rFonts w:ascii="Times New Roman" w:hAnsi="Times New Roman"/>
          <w:b/>
          <w:bCs/>
          <w:sz w:val="28"/>
          <w:szCs w:val="28"/>
          <w:lang w:val="kk-KZ"/>
        </w:rPr>
        <w:t xml:space="preserve"> аймағы</w:t>
      </w:r>
      <w:r w:rsidR="0013620C" w:rsidRPr="00844A62">
        <w:rPr>
          <w:rFonts w:ascii="Times New Roman" w:hAnsi="Times New Roman"/>
          <w:color w:val="000000"/>
          <w:sz w:val="28"/>
          <w:szCs w:val="28"/>
        </w:rPr>
        <w:t xml:space="preserve"> </w:t>
      </w:r>
    </w:p>
    <w:p w14:paraId="2E003227" w14:textId="2BE05BDB" w:rsidR="0013620C" w:rsidRPr="00844A62" w:rsidRDefault="004E5C77" w:rsidP="00844A62">
      <w:pPr>
        <w:ind w:firstLine="709"/>
        <w:jc w:val="both"/>
        <w:rPr>
          <w:color w:val="000000"/>
          <w:sz w:val="28"/>
          <w:szCs w:val="28"/>
        </w:rPr>
      </w:pPr>
      <w:r w:rsidRPr="00844A62">
        <w:rPr>
          <w:color w:val="000000"/>
          <w:sz w:val="28"/>
          <w:szCs w:val="28"/>
          <w:lang w:val="kk-KZ"/>
        </w:rPr>
        <w:t xml:space="preserve">Диссертациялық жұмыстың зерттеу нысаны </w:t>
      </w:r>
      <w:r w:rsidRPr="00844A62">
        <w:rPr>
          <w:color w:val="000000"/>
          <w:sz w:val="28"/>
          <w:szCs w:val="28"/>
        </w:rPr>
        <w:t>–</w:t>
      </w:r>
      <w:r w:rsidRPr="00844A62">
        <w:rPr>
          <w:color w:val="000000"/>
          <w:sz w:val="28"/>
          <w:szCs w:val="28"/>
          <w:lang w:val="kk-KZ"/>
        </w:rPr>
        <w:t xml:space="preserve"> Орталық Қазақстан майда шоқылары өңірінде таралған </w:t>
      </w:r>
      <w:r w:rsidRPr="00844A62">
        <w:rPr>
          <w:i/>
          <w:iCs/>
          <w:color w:val="000000"/>
          <w:sz w:val="28"/>
          <w:szCs w:val="28"/>
          <w:lang w:val="en-US"/>
        </w:rPr>
        <w:t>Orchida</w:t>
      </w:r>
      <w:r w:rsidRPr="00844A62">
        <w:rPr>
          <w:i/>
          <w:iCs/>
          <w:color w:val="000000"/>
          <w:sz w:val="28"/>
          <w:szCs w:val="28"/>
        </w:rPr>
        <w:t>ceae</w:t>
      </w:r>
      <w:r w:rsidRPr="00844A62">
        <w:rPr>
          <w:color w:val="000000"/>
          <w:sz w:val="28"/>
          <w:szCs w:val="28"/>
          <w:lang w:val="kk-KZ"/>
        </w:rPr>
        <w:t xml:space="preserve"> тұқымдасына жататын</w:t>
      </w:r>
      <w:r w:rsidRPr="00844A62">
        <w:rPr>
          <w:i/>
          <w:sz w:val="28"/>
          <w:szCs w:val="28"/>
        </w:rPr>
        <w:t xml:space="preserve"> </w:t>
      </w:r>
      <w:r w:rsidR="0013620C" w:rsidRPr="00844A62">
        <w:rPr>
          <w:i/>
          <w:sz w:val="28"/>
          <w:szCs w:val="28"/>
        </w:rPr>
        <w:t>Dactylorhiza fuchsii</w:t>
      </w:r>
      <w:r w:rsidR="0013620C" w:rsidRPr="00844A62">
        <w:rPr>
          <w:sz w:val="28"/>
          <w:szCs w:val="28"/>
        </w:rPr>
        <w:t xml:space="preserve"> (Druce) So</w:t>
      </w:r>
      <w:r w:rsidR="007E3D7E" w:rsidRPr="00844A62">
        <w:rPr>
          <w:sz w:val="28"/>
          <w:szCs w:val="28"/>
        </w:rPr>
        <w:t>o</w:t>
      </w:r>
      <w:r w:rsidR="0013620C" w:rsidRPr="00844A62">
        <w:rPr>
          <w:color w:val="000000"/>
          <w:sz w:val="28"/>
          <w:szCs w:val="28"/>
        </w:rPr>
        <w:t xml:space="preserve"> </w:t>
      </w:r>
      <w:r w:rsidRPr="00844A62">
        <w:rPr>
          <w:color w:val="000000"/>
          <w:sz w:val="28"/>
          <w:szCs w:val="28"/>
          <w:lang w:val="kk-KZ"/>
        </w:rPr>
        <w:t>популяциялары</w:t>
      </w:r>
      <w:r w:rsidR="0013620C" w:rsidRPr="00844A62">
        <w:rPr>
          <w:color w:val="000000"/>
          <w:sz w:val="28"/>
          <w:szCs w:val="28"/>
        </w:rPr>
        <w:t xml:space="preserve">. </w:t>
      </w:r>
      <w:r w:rsidRPr="00844A62">
        <w:rPr>
          <w:color w:val="000000"/>
          <w:sz w:val="28"/>
          <w:szCs w:val="28"/>
          <w:lang w:val="kk-KZ"/>
        </w:rPr>
        <w:t xml:space="preserve">Зерттеу жұмыстары </w:t>
      </w:r>
      <w:r w:rsidR="0013620C" w:rsidRPr="00844A62">
        <w:rPr>
          <w:color w:val="000000"/>
          <w:sz w:val="28"/>
          <w:szCs w:val="28"/>
          <w:lang w:val="kk-KZ"/>
        </w:rPr>
        <w:t>«Көкшетау»</w:t>
      </w:r>
      <w:r w:rsidR="008F2554" w:rsidRPr="00844A62">
        <w:rPr>
          <w:color w:val="000000"/>
          <w:sz w:val="28"/>
          <w:szCs w:val="28"/>
          <w:lang w:val="kk-KZ"/>
        </w:rPr>
        <w:t xml:space="preserve">, </w:t>
      </w:r>
      <w:r w:rsidR="0013620C" w:rsidRPr="00844A62">
        <w:rPr>
          <w:color w:val="000000"/>
          <w:sz w:val="28"/>
          <w:szCs w:val="28"/>
          <w:lang w:val="kk-KZ"/>
        </w:rPr>
        <w:t>«</w:t>
      </w:r>
      <w:r w:rsidRPr="00844A62">
        <w:rPr>
          <w:color w:val="000000"/>
          <w:sz w:val="28"/>
          <w:szCs w:val="28"/>
          <w:lang w:val="kk-KZ"/>
        </w:rPr>
        <w:t>Қ</w:t>
      </w:r>
      <w:r w:rsidR="0013620C" w:rsidRPr="00844A62">
        <w:rPr>
          <w:color w:val="000000"/>
          <w:sz w:val="28"/>
          <w:szCs w:val="28"/>
          <w:lang w:val="kk-KZ"/>
        </w:rPr>
        <w:t>ар</w:t>
      </w:r>
      <w:r w:rsidRPr="00844A62">
        <w:rPr>
          <w:color w:val="000000"/>
          <w:sz w:val="28"/>
          <w:szCs w:val="28"/>
          <w:lang w:val="kk-KZ"/>
        </w:rPr>
        <w:t>қ</w:t>
      </w:r>
      <w:r w:rsidR="0013620C" w:rsidRPr="00844A62">
        <w:rPr>
          <w:color w:val="000000"/>
          <w:sz w:val="28"/>
          <w:szCs w:val="28"/>
          <w:lang w:val="kk-KZ"/>
        </w:rPr>
        <w:t>арал</w:t>
      </w:r>
      <w:r w:rsidRPr="00844A62">
        <w:rPr>
          <w:color w:val="000000"/>
          <w:sz w:val="28"/>
          <w:szCs w:val="28"/>
          <w:lang w:val="kk-KZ"/>
        </w:rPr>
        <w:t>ы</w:t>
      </w:r>
      <w:r w:rsidR="0013620C" w:rsidRPr="00844A62">
        <w:rPr>
          <w:color w:val="000000"/>
          <w:sz w:val="28"/>
          <w:szCs w:val="28"/>
          <w:lang w:val="kk-KZ"/>
        </w:rPr>
        <w:t>»</w:t>
      </w:r>
      <w:r w:rsidRPr="00844A62">
        <w:rPr>
          <w:color w:val="000000"/>
          <w:sz w:val="28"/>
          <w:szCs w:val="28"/>
          <w:lang w:val="kk-KZ"/>
        </w:rPr>
        <w:t xml:space="preserve"> </w:t>
      </w:r>
      <w:r w:rsidR="008F2554" w:rsidRPr="00844A62">
        <w:rPr>
          <w:color w:val="000000"/>
          <w:sz w:val="28"/>
          <w:szCs w:val="28"/>
          <w:lang w:val="kk-KZ"/>
        </w:rPr>
        <w:t xml:space="preserve">және «Бурабай» </w:t>
      </w:r>
      <w:r w:rsidRPr="00844A62">
        <w:rPr>
          <w:color w:val="000000"/>
          <w:sz w:val="28"/>
          <w:szCs w:val="28"/>
          <w:lang w:val="kk-KZ"/>
        </w:rPr>
        <w:t>мемлекеттік ұлттық табиғи парктерінің аумағында жүргізілді</w:t>
      </w:r>
      <w:r w:rsidR="0013620C" w:rsidRPr="00844A62">
        <w:rPr>
          <w:color w:val="000000"/>
          <w:sz w:val="28"/>
          <w:szCs w:val="28"/>
          <w:lang w:val="kk-KZ"/>
        </w:rPr>
        <w:t>.</w:t>
      </w:r>
    </w:p>
    <w:p w14:paraId="5890D9C2" w14:textId="7E4765C5" w:rsidR="0013620C" w:rsidRDefault="0013620C" w:rsidP="00844A62">
      <w:pPr>
        <w:ind w:firstLine="709"/>
        <w:jc w:val="both"/>
        <w:rPr>
          <w:color w:val="000000"/>
          <w:sz w:val="28"/>
          <w:szCs w:val="28"/>
          <w:lang w:val="kk-KZ"/>
        </w:rPr>
      </w:pPr>
      <w:r w:rsidRPr="00844A62">
        <w:rPr>
          <w:color w:val="000000"/>
          <w:sz w:val="28"/>
          <w:szCs w:val="28"/>
          <w:lang w:val="kk-KZ"/>
        </w:rPr>
        <w:t xml:space="preserve">«Көкшетау» </w:t>
      </w:r>
      <w:r w:rsidR="00207CF2" w:rsidRPr="00844A62">
        <w:rPr>
          <w:color w:val="000000"/>
          <w:sz w:val="28"/>
          <w:szCs w:val="28"/>
          <w:lang w:val="kk-KZ"/>
        </w:rPr>
        <w:t>МҰТП аумағы Зеренді және Айыртау әкімшілік аудандарының шегінде</w:t>
      </w:r>
      <w:r w:rsidR="008F2554" w:rsidRPr="00844A62">
        <w:rPr>
          <w:color w:val="000000"/>
          <w:sz w:val="28"/>
          <w:szCs w:val="28"/>
          <w:lang w:val="kk-KZ"/>
        </w:rPr>
        <w:t>, сәйкесінше Ақмола және Солтүстік Қазақстан облыстарында орналасқан</w:t>
      </w:r>
      <w:r w:rsidR="00207CF2" w:rsidRPr="00844A62">
        <w:rPr>
          <w:color w:val="000000"/>
          <w:sz w:val="28"/>
          <w:szCs w:val="28"/>
          <w:lang w:val="kk-KZ"/>
        </w:rPr>
        <w:t xml:space="preserve"> </w:t>
      </w:r>
      <w:r w:rsidRPr="00844A62">
        <w:rPr>
          <w:color w:val="000000"/>
          <w:sz w:val="28"/>
          <w:szCs w:val="28"/>
        </w:rPr>
        <w:t>(</w:t>
      </w:r>
      <w:r w:rsidR="007C151F">
        <w:rPr>
          <w:color w:val="000000"/>
          <w:sz w:val="28"/>
          <w:szCs w:val="28"/>
          <w:lang w:val="kk-KZ"/>
        </w:rPr>
        <w:t>7-</w:t>
      </w:r>
      <w:r w:rsidR="00207CF2" w:rsidRPr="00844A62">
        <w:rPr>
          <w:color w:val="000000"/>
          <w:sz w:val="28"/>
          <w:szCs w:val="28"/>
          <w:lang w:val="kk-KZ"/>
        </w:rPr>
        <w:t>сурет</w:t>
      </w:r>
      <w:r w:rsidRPr="00844A62">
        <w:rPr>
          <w:color w:val="000000"/>
          <w:sz w:val="28"/>
          <w:szCs w:val="28"/>
        </w:rPr>
        <w:t>).</w:t>
      </w:r>
    </w:p>
    <w:p w14:paraId="2EFAE4BD" w14:textId="77777777" w:rsidR="007C151F" w:rsidRPr="007C151F" w:rsidRDefault="007C151F" w:rsidP="00844A62">
      <w:pPr>
        <w:ind w:firstLine="709"/>
        <w:jc w:val="both"/>
        <w:rPr>
          <w:color w:val="000000"/>
          <w:sz w:val="28"/>
          <w:szCs w:val="28"/>
          <w:lang w:val="kk-KZ"/>
        </w:rPr>
      </w:pPr>
    </w:p>
    <w:p w14:paraId="153C5BBA" w14:textId="43A96E95" w:rsidR="0013620C" w:rsidRPr="00844A62" w:rsidRDefault="0044078C" w:rsidP="00844A62">
      <w:pPr>
        <w:jc w:val="center"/>
        <w:rPr>
          <w:color w:val="000000"/>
          <w:sz w:val="28"/>
          <w:szCs w:val="28"/>
          <w:lang w:val="kk-KZ"/>
        </w:rPr>
      </w:pPr>
      <w:r w:rsidRPr="00844A62">
        <w:rPr>
          <w:noProof/>
          <w:sz w:val="28"/>
          <w:szCs w:val="28"/>
        </w:rPr>
        <w:drawing>
          <wp:inline distT="0" distB="0" distL="0" distR="0" wp14:anchorId="0873430A" wp14:editId="6DFA9369">
            <wp:extent cx="5932805" cy="4210552"/>
            <wp:effectExtent l="0" t="0" r="0" b="0"/>
            <wp:docPr id="9151859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11211"/>
                    <a:stretch>
                      <a:fillRect/>
                    </a:stretch>
                  </pic:blipFill>
                  <pic:spPr bwMode="auto">
                    <a:xfrm>
                      <a:off x="0" y="0"/>
                      <a:ext cx="5932805" cy="4210552"/>
                    </a:xfrm>
                    <a:prstGeom prst="rect">
                      <a:avLst/>
                    </a:prstGeom>
                    <a:noFill/>
                    <a:ln>
                      <a:noFill/>
                    </a:ln>
                    <a:extLst>
                      <a:ext uri="{53640926-AAD7-44D8-BBD7-CCE9431645EC}">
                        <a14:shadowObscured xmlns:a14="http://schemas.microsoft.com/office/drawing/2010/main"/>
                      </a:ext>
                    </a:extLst>
                  </pic:spPr>
                </pic:pic>
              </a:graphicData>
            </a:graphic>
          </wp:inline>
        </w:drawing>
      </w:r>
    </w:p>
    <w:p w14:paraId="6C45B135" w14:textId="77777777" w:rsidR="0068748A" w:rsidRPr="007C151F" w:rsidRDefault="0068748A" w:rsidP="00844A62">
      <w:pPr>
        <w:ind w:firstLine="709"/>
        <w:jc w:val="center"/>
        <w:rPr>
          <w:color w:val="000000"/>
          <w:sz w:val="16"/>
          <w:szCs w:val="16"/>
          <w:lang w:val="kk-KZ"/>
        </w:rPr>
      </w:pPr>
    </w:p>
    <w:p w14:paraId="4797B18E" w14:textId="0E487D95" w:rsidR="0013620C" w:rsidRPr="00844A62" w:rsidRDefault="005C6D6F" w:rsidP="007C151F">
      <w:pPr>
        <w:jc w:val="center"/>
        <w:rPr>
          <w:color w:val="000000"/>
          <w:sz w:val="28"/>
          <w:szCs w:val="28"/>
          <w:lang w:val="kk-KZ"/>
        </w:rPr>
      </w:pPr>
      <w:r w:rsidRPr="00844A62">
        <w:rPr>
          <w:color w:val="000000"/>
          <w:sz w:val="28"/>
          <w:szCs w:val="28"/>
          <w:lang w:val="kk-KZ"/>
        </w:rPr>
        <w:t>Сурет</w:t>
      </w:r>
      <w:r w:rsidR="0013620C" w:rsidRPr="00844A62">
        <w:rPr>
          <w:color w:val="000000"/>
          <w:sz w:val="28"/>
          <w:szCs w:val="28"/>
          <w:lang w:val="kk-KZ"/>
        </w:rPr>
        <w:t xml:space="preserve"> </w:t>
      </w:r>
      <w:r w:rsidR="00F95D08" w:rsidRPr="00844A62">
        <w:rPr>
          <w:color w:val="000000"/>
          <w:sz w:val="28"/>
          <w:szCs w:val="28"/>
        </w:rPr>
        <w:t>7</w:t>
      </w:r>
      <w:r w:rsidR="0013620C" w:rsidRPr="00844A62">
        <w:rPr>
          <w:color w:val="000000"/>
          <w:sz w:val="28"/>
          <w:szCs w:val="28"/>
          <w:lang w:val="kk-KZ"/>
        </w:rPr>
        <w:t xml:space="preserve"> </w:t>
      </w:r>
      <w:r w:rsidR="007C151F">
        <w:rPr>
          <w:color w:val="000000"/>
          <w:sz w:val="28"/>
          <w:szCs w:val="28"/>
        </w:rPr>
        <w:t>‒</w:t>
      </w:r>
      <w:r w:rsidR="0013620C" w:rsidRPr="00844A62">
        <w:rPr>
          <w:color w:val="000000"/>
          <w:sz w:val="28"/>
          <w:szCs w:val="28"/>
        </w:rPr>
        <w:t xml:space="preserve"> </w:t>
      </w:r>
      <w:r w:rsidRPr="00844A62">
        <w:rPr>
          <w:color w:val="000000"/>
          <w:sz w:val="28"/>
          <w:szCs w:val="28"/>
          <w:lang w:val="kk-KZ"/>
        </w:rPr>
        <w:t>МҰТП</w:t>
      </w:r>
      <w:r w:rsidR="0013620C" w:rsidRPr="00844A62">
        <w:rPr>
          <w:color w:val="000000"/>
          <w:sz w:val="28"/>
          <w:szCs w:val="28"/>
          <w:lang w:val="kk-KZ"/>
        </w:rPr>
        <w:t xml:space="preserve"> «Көкшетау», «Орманды б</w:t>
      </w:r>
      <w:r w:rsidRPr="00844A62">
        <w:rPr>
          <w:color w:val="000000"/>
          <w:sz w:val="28"/>
          <w:szCs w:val="28"/>
          <w:lang w:val="kk-KZ"/>
        </w:rPr>
        <w:t>ұ</w:t>
      </w:r>
      <w:r w:rsidR="0013620C" w:rsidRPr="00844A62">
        <w:rPr>
          <w:color w:val="000000"/>
          <w:sz w:val="28"/>
          <w:szCs w:val="28"/>
          <w:lang w:val="kk-KZ"/>
        </w:rPr>
        <w:t>ла</w:t>
      </w:r>
      <w:r w:rsidRPr="00844A62">
        <w:rPr>
          <w:color w:val="000000"/>
          <w:sz w:val="28"/>
          <w:szCs w:val="28"/>
          <w:lang w:val="kk-KZ"/>
        </w:rPr>
        <w:t>қ</w:t>
      </w:r>
      <w:r w:rsidR="0013620C" w:rsidRPr="00844A62">
        <w:rPr>
          <w:color w:val="000000"/>
          <w:sz w:val="28"/>
          <w:szCs w:val="28"/>
          <w:lang w:val="kk-KZ"/>
        </w:rPr>
        <w:t>»</w:t>
      </w:r>
      <w:r w:rsidRPr="00844A62">
        <w:rPr>
          <w:color w:val="000000"/>
          <w:sz w:val="28"/>
          <w:szCs w:val="28"/>
          <w:lang w:val="kk-KZ"/>
        </w:rPr>
        <w:t xml:space="preserve"> филиалы</w:t>
      </w:r>
      <w:r w:rsidR="0013620C" w:rsidRPr="00844A62">
        <w:rPr>
          <w:color w:val="000000"/>
          <w:sz w:val="28"/>
          <w:szCs w:val="28"/>
          <w:lang w:val="kk-KZ"/>
        </w:rPr>
        <w:t xml:space="preserve"> </w:t>
      </w:r>
    </w:p>
    <w:p w14:paraId="21837D43" w14:textId="77777777" w:rsidR="0013620C" w:rsidRPr="00844A62" w:rsidRDefault="0013620C" w:rsidP="00844A62">
      <w:pPr>
        <w:ind w:firstLine="709"/>
        <w:jc w:val="both"/>
        <w:rPr>
          <w:color w:val="000000"/>
          <w:sz w:val="28"/>
          <w:szCs w:val="28"/>
          <w:lang w:val="kk-KZ"/>
        </w:rPr>
      </w:pPr>
    </w:p>
    <w:p w14:paraId="7AE6C9DF" w14:textId="1AF73006" w:rsidR="00F95D08" w:rsidRPr="00844A62" w:rsidRDefault="0013620C" w:rsidP="00844A62">
      <w:pPr>
        <w:ind w:firstLine="709"/>
        <w:jc w:val="both"/>
        <w:rPr>
          <w:color w:val="000000"/>
          <w:sz w:val="28"/>
          <w:szCs w:val="28"/>
          <w:lang w:val="kk-KZ"/>
        </w:rPr>
      </w:pPr>
      <w:r w:rsidRPr="00844A62">
        <w:rPr>
          <w:color w:val="000000"/>
          <w:sz w:val="28"/>
          <w:szCs w:val="28"/>
          <w:lang w:val="kk-KZ"/>
        </w:rPr>
        <w:t>«К</w:t>
      </w:r>
      <w:r w:rsidR="00155BE5" w:rsidRPr="00844A62">
        <w:rPr>
          <w:color w:val="000000"/>
          <w:sz w:val="28"/>
          <w:szCs w:val="28"/>
          <w:lang w:val="kk-KZ"/>
        </w:rPr>
        <w:t>ө</w:t>
      </w:r>
      <w:r w:rsidRPr="00844A62">
        <w:rPr>
          <w:color w:val="000000"/>
          <w:sz w:val="28"/>
          <w:szCs w:val="28"/>
          <w:lang w:val="kk-KZ"/>
        </w:rPr>
        <w:t xml:space="preserve">кшетау» </w:t>
      </w:r>
      <w:r w:rsidR="00155BE5" w:rsidRPr="00844A62">
        <w:rPr>
          <w:color w:val="000000"/>
          <w:sz w:val="28"/>
          <w:szCs w:val="28"/>
          <w:lang w:val="kk-KZ"/>
        </w:rPr>
        <w:t>МҰТП</w:t>
      </w:r>
      <w:r w:rsidR="00155BE5" w:rsidRPr="00844A62">
        <w:rPr>
          <w:b/>
          <w:bCs/>
          <w:color w:val="000000"/>
          <w:sz w:val="28"/>
          <w:szCs w:val="28"/>
          <w:lang w:val="kk-KZ"/>
        </w:rPr>
        <w:t xml:space="preserve"> </w:t>
      </w:r>
      <w:r w:rsidR="00155BE5" w:rsidRPr="00844A62">
        <w:rPr>
          <w:color w:val="000000"/>
          <w:sz w:val="28"/>
          <w:szCs w:val="28"/>
          <w:lang w:val="kk-KZ"/>
        </w:rPr>
        <w:t xml:space="preserve">жалпы ауданы </w:t>
      </w:r>
      <w:r w:rsidRPr="00844A62">
        <w:rPr>
          <w:color w:val="000000"/>
          <w:sz w:val="28"/>
          <w:szCs w:val="28"/>
          <w:lang w:val="kk-KZ"/>
        </w:rPr>
        <w:t>182 076 га</w:t>
      </w:r>
      <w:r w:rsidR="00155BE5" w:rsidRPr="00844A62">
        <w:rPr>
          <w:color w:val="000000"/>
          <w:sz w:val="28"/>
          <w:szCs w:val="28"/>
          <w:lang w:val="kk-KZ"/>
        </w:rPr>
        <w:t xml:space="preserve"> болатын төрт филиалдан тұрады</w:t>
      </w:r>
      <w:r w:rsidRPr="00844A62">
        <w:rPr>
          <w:color w:val="000000"/>
          <w:sz w:val="28"/>
          <w:szCs w:val="28"/>
          <w:lang w:val="kk-KZ"/>
        </w:rPr>
        <w:t>: А</w:t>
      </w:r>
      <w:r w:rsidR="00155BE5" w:rsidRPr="00844A62">
        <w:rPr>
          <w:color w:val="000000"/>
          <w:sz w:val="28"/>
          <w:szCs w:val="28"/>
          <w:lang w:val="kk-KZ"/>
        </w:rPr>
        <w:t>рықбалық</w:t>
      </w:r>
      <w:r w:rsidRPr="00844A62">
        <w:rPr>
          <w:color w:val="000000"/>
          <w:sz w:val="28"/>
          <w:szCs w:val="28"/>
          <w:lang w:val="kk-KZ"/>
        </w:rPr>
        <w:t xml:space="preserve"> (52,7 </w:t>
      </w:r>
      <w:r w:rsidR="00155BE5" w:rsidRPr="00844A62">
        <w:rPr>
          <w:color w:val="000000"/>
          <w:sz w:val="28"/>
          <w:szCs w:val="28"/>
          <w:lang w:val="kk-KZ"/>
        </w:rPr>
        <w:t>мың</w:t>
      </w:r>
      <w:r w:rsidRPr="00844A62">
        <w:rPr>
          <w:color w:val="000000"/>
          <w:sz w:val="28"/>
          <w:szCs w:val="28"/>
          <w:lang w:val="kk-KZ"/>
        </w:rPr>
        <w:t xml:space="preserve"> га), Шал</w:t>
      </w:r>
      <w:r w:rsidR="00155BE5" w:rsidRPr="00844A62">
        <w:rPr>
          <w:color w:val="000000"/>
          <w:sz w:val="28"/>
          <w:szCs w:val="28"/>
          <w:lang w:val="kk-KZ"/>
        </w:rPr>
        <w:t>қ</w:t>
      </w:r>
      <w:r w:rsidRPr="00844A62">
        <w:rPr>
          <w:color w:val="000000"/>
          <w:sz w:val="28"/>
          <w:szCs w:val="28"/>
          <w:lang w:val="kk-KZ"/>
        </w:rPr>
        <w:t xml:space="preserve">ар (35,5 </w:t>
      </w:r>
      <w:r w:rsidR="00155BE5" w:rsidRPr="00844A62">
        <w:rPr>
          <w:color w:val="000000"/>
          <w:sz w:val="28"/>
          <w:szCs w:val="28"/>
          <w:lang w:val="kk-KZ"/>
        </w:rPr>
        <w:t>мың</w:t>
      </w:r>
      <w:r w:rsidRPr="00844A62">
        <w:rPr>
          <w:color w:val="000000"/>
          <w:sz w:val="28"/>
          <w:szCs w:val="28"/>
          <w:lang w:val="kk-KZ"/>
        </w:rPr>
        <w:t xml:space="preserve"> га), Зеренд</w:t>
      </w:r>
      <w:r w:rsidR="00155BE5" w:rsidRPr="00844A62">
        <w:rPr>
          <w:color w:val="000000"/>
          <w:sz w:val="28"/>
          <w:szCs w:val="28"/>
          <w:lang w:val="kk-KZ"/>
        </w:rPr>
        <w:t>і</w:t>
      </w:r>
      <w:r w:rsidRPr="00844A62">
        <w:rPr>
          <w:color w:val="000000"/>
          <w:sz w:val="28"/>
          <w:szCs w:val="28"/>
          <w:lang w:val="kk-KZ"/>
        </w:rPr>
        <w:t xml:space="preserve"> (36,7 </w:t>
      </w:r>
      <w:r w:rsidR="00155BE5" w:rsidRPr="00844A62">
        <w:rPr>
          <w:color w:val="000000"/>
          <w:sz w:val="28"/>
          <w:szCs w:val="28"/>
          <w:lang w:val="kk-KZ"/>
        </w:rPr>
        <w:t>мың</w:t>
      </w:r>
      <w:r w:rsidRPr="00844A62">
        <w:rPr>
          <w:color w:val="000000"/>
          <w:sz w:val="28"/>
          <w:szCs w:val="28"/>
          <w:lang w:val="kk-KZ"/>
        </w:rPr>
        <w:t xml:space="preserve"> га), Айыртау (46,2 </w:t>
      </w:r>
      <w:r w:rsidR="00155BE5" w:rsidRPr="00844A62">
        <w:rPr>
          <w:color w:val="000000"/>
          <w:sz w:val="28"/>
          <w:szCs w:val="28"/>
          <w:lang w:val="kk-KZ"/>
        </w:rPr>
        <w:t>мың</w:t>
      </w:r>
      <w:r w:rsidRPr="00844A62">
        <w:rPr>
          <w:color w:val="000000"/>
          <w:sz w:val="28"/>
          <w:szCs w:val="28"/>
          <w:lang w:val="kk-KZ"/>
        </w:rPr>
        <w:t xml:space="preserve"> га), </w:t>
      </w:r>
      <w:r w:rsidR="00155BE5" w:rsidRPr="00844A62">
        <w:rPr>
          <w:color w:val="000000"/>
          <w:sz w:val="28"/>
          <w:szCs w:val="28"/>
          <w:lang w:val="kk-KZ"/>
        </w:rPr>
        <w:t xml:space="preserve">сондай-ақ </w:t>
      </w:r>
      <w:r w:rsidRPr="00844A62">
        <w:rPr>
          <w:color w:val="000000"/>
          <w:sz w:val="28"/>
          <w:szCs w:val="28"/>
          <w:lang w:val="kk-KZ"/>
        </w:rPr>
        <w:t>«Орманды б</w:t>
      </w:r>
      <w:r w:rsidR="00155BE5" w:rsidRPr="00844A62">
        <w:rPr>
          <w:color w:val="000000"/>
          <w:sz w:val="28"/>
          <w:szCs w:val="28"/>
          <w:lang w:val="kk-KZ"/>
        </w:rPr>
        <w:t>ұ</w:t>
      </w:r>
      <w:r w:rsidRPr="00844A62">
        <w:rPr>
          <w:color w:val="000000"/>
          <w:sz w:val="28"/>
          <w:szCs w:val="28"/>
          <w:lang w:val="kk-KZ"/>
        </w:rPr>
        <w:t>ла</w:t>
      </w:r>
      <w:r w:rsidR="00155BE5" w:rsidRPr="00844A62">
        <w:rPr>
          <w:color w:val="000000"/>
          <w:sz w:val="28"/>
          <w:szCs w:val="28"/>
          <w:lang w:val="kk-KZ"/>
        </w:rPr>
        <w:t>қ</w:t>
      </w:r>
      <w:r w:rsidRPr="00844A62">
        <w:rPr>
          <w:color w:val="000000"/>
          <w:sz w:val="28"/>
          <w:szCs w:val="28"/>
          <w:lang w:val="kk-KZ"/>
        </w:rPr>
        <w:t>»</w:t>
      </w:r>
      <w:r w:rsidR="00155BE5" w:rsidRPr="00844A62">
        <w:rPr>
          <w:color w:val="000000"/>
          <w:sz w:val="28"/>
          <w:szCs w:val="28"/>
          <w:lang w:val="kk-KZ"/>
        </w:rPr>
        <w:t xml:space="preserve"> қалпына келтіру аймағы</w:t>
      </w:r>
      <w:r w:rsidRPr="00844A62">
        <w:rPr>
          <w:color w:val="000000"/>
          <w:sz w:val="28"/>
          <w:szCs w:val="28"/>
          <w:lang w:val="kk-KZ"/>
        </w:rPr>
        <w:t xml:space="preserve"> (10,9 </w:t>
      </w:r>
      <w:r w:rsidR="00155BE5" w:rsidRPr="00844A62">
        <w:rPr>
          <w:color w:val="000000"/>
          <w:sz w:val="28"/>
          <w:szCs w:val="28"/>
          <w:lang w:val="kk-KZ"/>
        </w:rPr>
        <w:t>мың</w:t>
      </w:r>
      <w:r w:rsidRPr="00844A62">
        <w:rPr>
          <w:color w:val="000000"/>
          <w:sz w:val="28"/>
          <w:szCs w:val="28"/>
          <w:lang w:val="kk-KZ"/>
        </w:rPr>
        <w:t xml:space="preserve"> га). </w:t>
      </w:r>
      <w:r w:rsidR="00155BE5" w:rsidRPr="00844A62">
        <w:rPr>
          <w:color w:val="000000"/>
          <w:sz w:val="28"/>
          <w:szCs w:val="28"/>
          <w:lang w:val="kk-KZ"/>
        </w:rPr>
        <w:t xml:space="preserve">Зерттеу жұмыстары </w:t>
      </w:r>
      <w:r w:rsidRPr="00844A62">
        <w:rPr>
          <w:color w:val="000000"/>
          <w:sz w:val="28"/>
          <w:szCs w:val="28"/>
          <w:lang w:val="kk-KZ"/>
        </w:rPr>
        <w:t>«Орманды б</w:t>
      </w:r>
      <w:r w:rsidR="00155BE5" w:rsidRPr="00844A62">
        <w:rPr>
          <w:color w:val="000000"/>
          <w:sz w:val="28"/>
          <w:szCs w:val="28"/>
          <w:lang w:val="kk-KZ"/>
        </w:rPr>
        <w:t>ұ</w:t>
      </w:r>
      <w:r w:rsidRPr="00844A62">
        <w:rPr>
          <w:color w:val="000000"/>
          <w:sz w:val="28"/>
          <w:szCs w:val="28"/>
          <w:lang w:val="kk-KZ"/>
        </w:rPr>
        <w:t>ла</w:t>
      </w:r>
      <w:r w:rsidR="00155BE5" w:rsidRPr="00844A62">
        <w:rPr>
          <w:color w:val="000000"/>
          <w:sz w:val="28"/>
          <w:szCs w:val="28"/>
          <w:lang w:val="kk-KZ"/>
        </w:rPr>
        <w:t>қ</w:t>
      </w:r>
      <w:r w:rsidRPr="00844A62">
        <w:rPr>
          <w:color w:val="000000"/>
          <w:sz w:val="28"/>
          <w:szCs w:val="28"/>
          <w:lang w:val="kk-KZ"/>
        </w:rPr>
        <w:t xml:space="preserve">» </w:t>
      </w:r>
      <w:r w:rsidR="00155BE5" w:rsidRPr="00844A62">
        <w:rPr>
          <w:color w:val="000000"/>
          <w:sz w:val="28"/>
          <w:szCs w:val="28"/>
          <w:lang w:val="kk-KZ"/>
        </w:rPr>
        <w:t>филиалының Қарсақ ауылы маңындағы популяцияларына жүргізілді</w:t>
      </w:r>
      <w:r w:rsidR="007F17EE" w:rsidRPr="00844A62">
        <w:rPr>
          <w:color w:val="000000"/>
          <w:sz w:val="28"/>
          <w:szCs w:val="28"/>
          <w:lang w:val="kk-KZ"/>
        </w:rPr>
        <w:t xml:space="preserve"> (</w:t>
      </w:r>
      <w:r w:rsidR="007C151F">
        <w:rPr>
          <w:color w:val="000000"/>
          <w:sz w:val="28"/>
          <w:szCs w:val="28"/>
          <w:lang w:val="kk-KZ"/>
        </w:rPr>
        <w:t>7, 8-</w:t>
      </w:r>
      <w:r w:rsidR="007F17EE" w:rsidRPr="00844A62">
        <w:rPr>
          <w:color w:val="000000"/>
          <w:sz w:val="28"/>
          <w:szCs w:val="28"/>
          <w:lang w:val="kk-KZ"/>
        </w:rPr>
        <w:t>сурет</w:t>
      </w:r>
      <w:r w:rsidR="007C151F">
        <w:rPr>
          <w:color w:val="000000"/>
          <w:sz w:val="28"/>
          <w:szCs w:val="28"/>
          <w:lang w:val="kk-KZ"/>
        </w:rPr>
        <w:t>тер</w:t>
      </w:r>
      <w:r w:rsidR="007F17EE" w:rsidRPr="00844A62">
        <w:rPr>
          <w:color w:val="000000"/>
          <w:sz w:val="28"/>
          <w:szCs w:val="28"/>
          <w:lang w:val="kk-KZ"/>
        </w:rPr>
        <w:t>)</w:t>
      </w:r>
      <w:r w:rsidRPr="00844A62">
        <w:rPr>
          <w:color w:val="000000"/>
          <w:sz w:val="28"/>
          <w:szCs w:val="28"/>
          <w:lang w:val="kk-KZ"/>
        </w:rPr>
        <w:t xml:space="preserve">. </w:t>
      </w:r>
    </w:p>
    <w:p w14:paraId="4C6943AA" w14:textId="17FA22D6" w:rsidR="0013620C" w:rsidRPr="00844A62" w:rsidRDefault="0013620C" w:rsidP="00844A62">
      <w:pPr>
        <w:ind w:firstLine="709"/>
        <w:jc w:val="both"/>
        <w:rPr>
          <w:color w:val="000000"/>
          <w:sz w:val="28"/>
          <w:szCs w:val="28"/>
          <w:lang w:val="kk-KZ"/>
        </w:rPr>
      </w:pPr>
      <w:r w:rsidRPr="00844A62">
        <w:rPr>
          <w:color w:val="000000"/>
          <w:sz w:val="28"/>
          <w:szCs w:val="28"/>
          <w:lang w:val="kk-KZ"/>
        </w:rPr>
        <w:t>Рельеф</w:t>
      </w:r>
      <w:r w:rsidR="003E677D" w:rsidRPr="00844A62">
        <w:rPr>
          <w:color w:val="000000"/>
          <w:sz w:val="28"/>
          <w:szCs w:val="28"/>
          <w:lang w:val="kk-KZ"/>
        </w:rPr>
        <w:t>і –</w:t>
      </w:r>
      <w:r w:rsidRPr="00844A62">
        <w:rPr>
          <w:color w:val="000000"/>
          <w:sz w:val="28"/>
          <w:szCs w:val="28"/>
          <w:lang w:val="kk-KZ"/>
        </w:rPr>
        <w:t xml:space="preserve"> </w:t>
      </w:r>
      <w:r w:rsidR="003E677D" w:rsidRPr="00844A62">
        <w:rPr>
          <w:color w:val="000000"/>
          <w:sz w:val="28"/>
          <w:szCs w:val="28"/>
          <w:lang w:val="kk-KZ"/>
        </w:rPr>
        <w:t xml:space="preserve">биіктігі </w:t>
      </w:r>
      <w:r w:rsidRPr="00844A62">
        <w:rPr>
          <w:color w:val="000000"/>
          <w:sz w:val="28"/>
          <w:szCs w:val="28"/>
          <w:lang w:val="kk-KZ"/>
        </w:rPr>
        <w:t>5</w:t>
      </w:r>
      <w:r w:rsidR="00182AB5" w:rsidRPr="00844A62">
        <w:rPr>
          <w:color w:val="000000"/>
          <w:sz w:val="28"/>
          <w:szCs w:val="28"/>
          <w:lang w:val="kk-KZ"/>
        </w:rPr>
        <w:t>-</w:t>
      </w:r>
      <w:r w:rsidRPr="00844A62">
        <w:rPr>
          <w:color w:val="000000"/>
          <w:sz w:val="28"/>
          <w:szCs w:val="28"/>
          <w:lang w:val="kk-KZ"/>
        </w:rPr>
        <w:t>20 м</w:t>
      </w:r>
      <w:r w:rsidR="003E677D" w:rsidRPr="00844A62">
        <w:rPr>
          <w:color w:val="000000"/>
          <w:sz w:val="28"/>
          <w:szCs w:val="28"/>
          <w:lang w:val="kk-KZ"/>
        </w:rPr>
        <w:t xml:space="preserve"> болатын қыраттар мен төбелермен сипатталады, олардың бағыты жыныстардың орналасуына сәйкес келеді.</w:t>
      </w:r>
      <w:r w:rsidRPr="00844A62">
        <w:rPr>
          <w:color w:val="000000"/>
          <w:sz w:val="28"/>
          <w:szCs w:val="28"/>
          <w:lang w:val="kk-KZ"/>
        </w:rPr>
        <w:t xml:space="preserve"> </w:t>
      </w:r>
      <w:r w:rsidR="003E677D" w:rsidRPr="00844A62">
        <w:rPr>
          <w:color w:val="000000"/>
          <w:sz w:val="28"/>
          <w:szCs w:val="28"/>
          <w:lang w:val="kk-KZ"/>
        </w:rPr>
        <w:t xml:space="preserve">Аймақтың шамамен </w:t>
      </w:r>
      <w:r w:rsidRPr="00844A62">
        <w:rPr>
          <w:color w:val="000000"/>
          <w:sz w:val="28"/>
          <w:szCs w:val="28"/>
          <w:lang w:val="kk-KZ"/>
        </w:rPr>
        <w:t>60%</w:t>
      </w:r>
      <w:r w:rsidR="003E677D" w:rsidRPr="00844A62">
        <w:rPr>
          <w:color w:val="000000"/>
          <w:sz w:val="28"/>
          <w:szCs w:val="28"/>
          <w:lang w:val="kk-KZ"/>
        </w:rPr>
        <w:t xml:space="preserve">-ын ормандар </w:t>
      </w:r>
      <w:r w:rsidR="0078239B" w:rsidRPr="00844A62">
        <w:rPr>
          <w:color w:val="000000"/>
          <w:sz w:val="28"/>
          <w:szCs w:val="28"/>
          <w:lang w:val="kk-KZ"/>
        </w:rPr>
        <w:t>құрайды</w:t>
      </w:r>
      <w:r w:rsidR="003E677D" w:rsidRPr="00844A62">
        <w:rPr>
          <w:color w:val="000000"/>
          <w:sz w:val="28"/>
          <w:szCs w:val="28"/>
          <w:lang w:val="kk-KZ"/>
        </w:rPr>
        <w:t>, олар бетеге – селеулі шөптесін жамылғысы басым болып келетін дала аймақтарымен алмасып жатыр</w:t>
      </w:r>
      <w:r w:rsidRPr="00844A62">
        <w:rPr>
          <w:color w:val="000000"/>
          <w:sz w:val="28"/>
          <w:szCs w:val="28"/>
          <w:lang w:val="kk-KZ"/>
        </w:rPr>
        <w:t xml:space="preserve">. </w:t>
      </w:r>
    </w:p>
    <w:p w14:paraId="7D559FCE" w14:textId="77777777" w:rsidR="0013620C" w:rsidRPr="00844A62" w:rsidRDefault="0013620C" w:rsidP="00844A62">
      <w:pPr>
        <w:ind w:firstLine="709"/>
        <w:jc w:val="both"/>
        <w:rPr>
          <w:color w:val="000000"/>
          <w:sz w:val="28"/>
          <w:szCs w:val="28"/>
          <w:lang w:val="kk-KZ"/>
        </w:rPr>
      </w:pPr>
    </w:p>
    <w:p w14:paraId="58E093E0" w14:textId="77777777" w:rsidR="0013620C" w:rsidRPr="00844A62" w:rsidRDefault="00062088" w:rsidP="004E7891">
      <w:pPr>
        <w:jc w:val="center"/>
        <w:rPr>
          <w:b/>
          <w:bCs/>
          <w:color w:val="000000"/>
          <w:sz w:val="28"/>
          <w:szCs w:val="28"/>
        </w:rPr>
      </w:pPr>
      <w:r w:rsidRPr="00844A62">
        <w:rPr>
          <w:b/>
          <w:bCs/>
          <w:noProof/>
          <w:color w:val="000000"/>
          <w:sz w:val="28"/>
          <w:szCs w:val="28"/>
        </w:rPr>
        <w:drawing>
          <wp:inline distT="0" distB="0" distL="0" distR="0" wp14:anchorId="4D8DCF13" wp14:editId="544DDB40">
            <wp:extent cx="4396105" cy="5099685"/>
            <wp:effectExtent l="0" t="0" r="0" b="0"/>
            <wp:docPr id="930947967" name="Рисунок 9309479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6105" cy="5099685"/>
                    </a:xfrm>
                    <a:prstGeom prst="rect">
                      <a:avLst/>
                    </a:prstGeom>
                    <a:noFill/>
                    <a:ln>
                      <a:noFill/>
                    </a:ln>
                  </pic:spPr>
                </pic:pic>
              </a:graphicData>
            </a:graphic>
          </wp:inline>
        </w:drawing>
      </w:r>
    </w:p>
    <w:p w14:paraId="71F9628B" w14:textId="77777777" w:rsidR="000E7DA2" w:rsidRPr="004E7891" w:rsidRDefault="000E7DA2" w:rsidP="00844A62">
      <w:pPr>
        <w:ind w:firstLine="709"/>
        <w:jc w:val="center"/>
        <w:rPr>
          <w:color w:val="000000"/>
          <w:sz w:val="16"/>
          <w:szCs w:val="16"/>
          <w:lang w:val="kk-KZ"/>
        </w:rPr>
      </w:pPr>
    </w:p>
    <w:p w14:paraId="3A95E3BF" w14:textId="5D3BC429" w:rsidR="0013620C" w:rsidRPr="00844A62" w:rsidRDefault="0013620C" w:rsidP="004E7891">
      <w:pPr>
        <w:jc w:val="center"/>
        <w:rPr>
          <w:b/>
          <w:bCs/>
          <w:color w:val="000000"/>
          <w:sz w:val="28"/>
          <w:szCs w:val="28"/>
          <w:lang w:val="kk-KZ"/>
        </w:rPr>
      </w:pPr>
      <w:r w:rsidRPr="00844A62">
        <w:rPr>
          <w:color w:val="000000"/>
          <w:sz w:val="28"/>
          <w:szCs w:val="28"/>
          <w:lang w:val="kk-KZ"/>
        </w:rPr>
        <w:t>Суре</w:t>
      </w:r>
      <w:r w:rsidR="00BC55F7" w:rsidRPr="00844A62">
        <w:rPr>
          <w:color w:val="000000"/>
          <w:sz w:val="28"/>
          <w:szCs w:val="28"/>
          <w:lang w:val="kk-KZ"/>
        </w:rPr>
        <w:t xml:space="preserve">т </w:t>
      </w:r>
      <w:r w:rsidR="00F95D08" w:rsidRPr="00844A62">
        <w:rPr>
          <w:color w:val="000000"/>
          <w:sz w:val="28"/>
          <w:szCs w:val="28"/>
          <w:lang w:val="kk-KZ"/>
        </w:rPr>
        <w:t>8</w:t>
      </w:r>
      <w:r w:rsidRPr="00844A62">
        <w:rPr>
          <w:b/>
          <w:bCs/>
          <w:color w:val="000000"/>
          <w:sz w:val="28"/>
          <w:szCs w:val="28"/>
          <w:lang w:val="kk-KZ"/>
        </w:rPr>
        <w:t xml:space="preserve"> </w:t>
      </w:r>
      <w:r w:rsidR="004E7891">
        <w:rPr>
          <w:bCs/>
          <w:color w:val="000000"/>
          <w:sz w:val="28"/>
          <w:szCs w:val="28"/>
          <w:lang w:val="kk-KZ"/>
        </w:rPr>
        <w:t>‒</w:t>
      </w:r>
      <w:r w:rsidRPr="00844A62">
        <w:rPr>
          <w:b/>
          <w:bCs/>
          <w:color w:val="000000"/>
          <w:sz w:val="28"/>
          <w:szCs w:val="28"/>
          <w:lang w:val="kk-KZ"/>
        </w:rPr>
        <w:t xml:space="preserve"> </w:t>
      </w:r>
      <w:r w:rsidRPr="00844A62">
        <w:rPr>
          <w:i/>
          <w:iCs/>
          <w:color w:val="000000"/>
          <w:sz w:val="28"/>
          <w:szCs w:val="28"/>
          <w:lang w:val="kk-KZ"/>
        </w:rPr>
        <w:t>Dactylorhiza fuchsii</w:t>
      </w:r>
      <w:r w:rsidRPr="00844A62">
        <w:rPr>
          <w:color w:val="000000"/>
          <w:sz w:val="28"/>
          <w:szCs w:val="28"/>
          <w:lang w:val="kk-KZ"/>
        </w:rPr>
        <w:t xml:space="preserve"> зерттеу алаңы, МҰТП «Көкшетау», «Қарсақ» ауылының маңы, «Орманды бұлақ» филиалы</w:t>
      </w:r>
    </w:p>
    <w:p w14:paraId="234EFB64" w14:textId="77777777" w:rsidR="0013620C" w:rsidRPr="00844A62" w:rsidRDefault="0013620C" w:rsidP="00844A62">
      <w:pPr>
        <w:ind w:firstLine="709"/>
        <w:jc w:val="both"/>
        <w:rPr>
          <w:b/>
          <w:bCs/>
          <w:color w:val="000000"/>
          <w:sz w:val="28"/>
          <w:szCs w:val="28"/>
          <w:lang w:val="kk-KZ"/>
        </w:rPr>
      </w:pPr>
    </w:p>
    <w:p w14:paraId="280EFF79" w14:textId="78980B01" w:rsidR="0013620C" w:rsidRPr="00844A62" w:rsidRDefault="00EF351B" w:rsidP="00844A62">
      <w:pPr>
        <w:ind w:firstLine="709"/>
        <w:jc w:val="both"/>
        <w:rPr>
          <w:color w:val="000000"/>
          <w:sz w:val="28"/>
          <w:szCs w:val="28"/>
          <w:lang w:val="kk-KZ"/>
        </w:rPr>
      </w:pPr>
      <w:r w:rsidRPr="00844A62">
        <w:rPr>
          <w:color w:val="000000"/>
          <w:sz w:val="28"/>
          <w:szCs w:val="28"/>
          <w:lang w:val="kk-KZ"/>
        </w:rPr>
        <w:t>«Көкшетау» МҰТП</w:t>
      </w:r>
      <w:r w:rsidRPr="00844A62">
        <w:rPr>
          <w:b/>
          <w:bCs/>
          <w:color w:val="000000"/>
          <w:sz w:val="28"/>
          <w:szCs w:val="28"/>
          <w:lang w:val="kk-KZ"/>
        </w:rPr>
        <w:t xml:space="preserve"> </w:t>
      </w:r>
      <w:r w:rsidR="0005702A" w:rsidRPr="00844A62">
        <w:rPr>
          <w:color w:val="000000"/>
          <w:sz w:val="28"/>
          <w:szCs w:val="28"/>
          <w:lang w:val="kk-KZ"/>
        </w:rPr>
        <w:t>аймағы ерекше қорғалатын табиғи аумақтардың екінші санатына жатады және республикалық маңызы бар табиғатты қорғау және ғылыми мекеме мәртебесіне ие. Бұл а</w:t>
      </w:r>
      <w:r w:rsidRPr="00844A62">
        <w:rPr>
          <w:color w:val="000000"/>
          <w:sz w:val="28"/>
          <w:szCs w:val="28"/>
          <w:lang w:val="kk-KZ"/>
        </w:rPr>
        <w:t>у</w:t>
      </w:r>
      <w:r w:rsidR="0005702A" w:rsidRPr="00844A62">
        <w:rPr>
          <w:color w:val="000000"/>
          <w:sz w:val="28"/>
          <w:szCs w:val="28"/>
          <w:lang w:val="kk-KZ"/>
        </w:rPr>
        <w:t xml:space="preserve">мақ биологиялық және ландшафттық алуантүрлілікті сақтау, ерекше экологиялық, ғылыми, тарихи-мәдени және </w:t>
      </w:r>
      <w:r w:rsidR="0013620C" w:rsidRPr="00844A62">
        <w:rPr>
          <w:color w:val="000000"/>
          <w:sz w:val="28"/>
          <w:szCs w:val="28"/>
          <w:lang w:val="kk-KZ"/>
        </w:rPr>
        <w:t>рекреаци</w:t>
      </w:r>
      <w:r w:rsidR="0005702A" w:rsidRPr="00844A62">
        <w:rPr>
          <w:color w:val="000000"/>
          <w:sz w:val="28"/>
          <w:szCs w:val="28"/>
          <w:lang w:val="kk-KZ"/>
        </w:rPr>
        <w:t xml:space="preserve">ялық құндылыққа ие </w:t>
      </w:r>
      <w:r w:rsidRPr="00844A62">
        <w:rPr>
          <w:color w:val="000000"/>
          <w:sz w:val="28"/>
          <w:szCs w:val="28"/>
          <w:lang w:val="kk-KZ"/>
        </w:rPr>
        <w:t>болып келетін М</w:t>
      </w:r>
      <w:r w:rsidR="0005702A" w:rsidRPr="00844A62">
        <w:rPr>
          <w:color w:val="000000"/>
          <w:sz w:val="28"/>
          <w:szCs w:val="28"/>
          <w:lang w:val="kk-KZ"/>
        </w:rPr>
        <w:t>емлекеттік табиғи</w:t>
      </w:r>
      <w:r w:rsidRPr="00844A62">
        <w:rPr>
          <w:color w:val="000000"/>
          <w:sz w:val="28"/>
          <w:szCs w:val="28"/>
          <w:lang w:val="kk-KZ"/>
        </w:rPr>
        <w:t xml:space="preserve"> </w:t>
      </w:r>
      <w:r w:rsidR="0005702A" w:rsidRPr="00844A62">
        <w:rPr>
          <w:color w:val="000000"/>
          <w:sz w:val="28"/>
          <w:szCs w:val="28"/>
          <w:lang w:val="kk-KZ"/>
        </w:rPr>
        <w:t xml:space="preserve">қорық қорының (МТҚҚ) бірегей табиғи кешендері мен нысандарын табиғатты қорғау, экологиялық ағарту, ғылыми зерттеу, туризм және </w:t>
      </w:r>
      <w:r w:rsidR="0013620C" w:rsidRPr="00844A62">
        <w:rPr>
          <w:color w:val="000000"/>
          <w:sz w:val="28"/>
          <w:szCs w:val="28"/>
          <w:lang w:val="kk-KZ"/>
        </w:rPr>
        <w:t>рекреаци</w:t>
      </w:r>
      <w:r w:rsidR="0005702A" w:rsidRPr="00844A62">
        <w:rPr>
          <w:color w:val="000000"/>
          <w:sz w:val="28"/>
          <w:szCs w:val="28"/>
          <w:lang w:val="kk-KZ"/>
        </w:rPr>
        <w:t xml:space="preserve">ялық мақсаттарда </w:t>
      </w:r>
      <w:r w:rsidRPr="00844A62">
        <w:rPr>
          <w:color w:val="000000"/>
          <w:sz w:val="28"/>
          <w:szCs w:val="28"/>
          <w:lang w:val="kk-KZ"/>
        </w:rPr>
        <w:t xml:space="preserve">тиімді </w:t>
      </w:r>
      <w:r w:rsidR="0005702A" w:rsidRPr="00844A62">
        <w:rPr>
          <w:color w:val="000000"/>
          <w:sz w:val="28"/>
          <w:szCs w:val="28"/>
          <w:lang w:val="kk-KZ"/>
        </w:rPr>
        <w:t>пайдалану үшін арналған</w:t>
      </w:r>
      <w:r w:rsidR="00F07CAA" w:rsidRPr="00844A62">
        <w:rPr>
          <w:color w:val="000000"/>
          <w:sz w:val="28"/>
          <w:szCs w:val="28"/>
          <w:lang w:val="kk-KZ"/>
        </w:rPr>
        <w:t xml:space="preserve"> [</w:t>
      </w:r>
      <w:r w:rsidR="009862F3" w:rsidRPr="00844A62">
        <w:rPr>
          <w:color w:val="000000"/>
          <w:sz w:val="28"/>
          <w:szCs w:val="28"/>
          <w:lang w:val="kk-KZ"/>
        </w:rPr>
        <w:t>11</w:t>
      </w:r>
      <w:r w:rsidR="009A0EA2">
        <w:rPr>
          <w:color w:val="000000"/>
          <w:sz w:val="28"/>
          <w:szCs w:val="28"/>
          <w:lang w:val="kk-KZ"/>
        </w:rPr>
        <w:t>3</w:t>
      </w:r>
      <w:r w:rsidR="00F07CAA" w:rsidRPr="00844A62">
        <w:rPr>
          <w:color w:val="000000"/>
          <w:sz w:val="28"/>
          <w:szCs w:val="28"/>
          <w:lang w:val="kk-KZ"/>
        </w:rPr>
        <w:t>]</w:t>
      </w:r>
      <w:r w:rsidR="0013620C" w:rsidRPr="00844A62">
        <w:rPr>
          <w:color w:val="000000"/>
          <w:sz w:val="28"/>
          <w:szCs w:val="28"/>
          <w:lang w:val="kk-KZ"/>
        </w:rPr>
        <w:t xml:space="preserve">. </w:t>
      </w:r>
    </w:p>
    <w:p w14:paraId="626B9E1F" w14:textId="5DA34749" w:rsidR="0013620C" w:rsidRPr="00844A62" w:rsidRDefault="0001255C" w:rsidP="00844A62">
      <w:pPr>
        <w:ind w:firstLine="709"/>
        <w:jc w:val="both"/>
        <w:rPr>
          <w:color w:val="000000"/>
          <w:sz w:val="28"/>
          <w:szCs w:val="28"/>
          <w:lang w:val="kk-KZ"/>
        </w:rPr>
      </w:pPr>
      <w:r w:rsidRPr="00844A62">
        <w:rPr>
          <w:color w:val="000000"/>
          <w:sz w:val="28"/>
          <w:szCs w:val="28"/>
          <w:lang w:val="kk-KZ"/>
        </w:rPr>
        <w:t>МҰТП «Қарқаралы» аумағы бес учаскеден тұрады</w:t>
      </w:r>
      <w:r w:rsidR="0013620C" w:rsidRPr="00844A62">
        <w:rPr>
          <w:color w:val="000000"/>
          <w:sz w:val="28"/>
          <w:szCs w:val="28"/>
          <w:lang w:val="kk-KZ"/>
        </w:rPr>
        <w:t xml:space="preserve">: </w:t>
      </w:r>
      <w:r w:rsidRPr="00844A62">
        <w:rPr>
          <w:color w:val="000000"/>
          <w:sz w:val="28"/>
          <w:szCs w:val="28"/>
          <w:lang w:val="kk-KZ"/>
        </w:rPr>
        <w:t>Таулы (</w:t>
      </w:r>
      <w:r w:rsidR="0013620C" w:rsidRPr="00844A62">
        <w:rPr>
          <w:color w:val="000000"/>
          <w:sz w:val="28"/>
          <w:szCs w:val="28"/>
          <w:lang w:val="kk-KZ"/>
        </w:rPr>
        <w:t>Горный</w:t>
      </w:r>
      <w:r w:rsidRPr="00844A62">
        <w:rPr>
          <w:color w:val="000000"/>
          <w:sz w:val="28"/>
          <w:szCs w:val="28"/>
          <w:lang w:val="kk-KZ"/>
        </w:rPr>
        <w:t>)</w:t>
      </w:r>
      <w:r w:rsidR="0013620C" w:rsidRPr="00844A62">
        <w:rPr>
          <w:color w:val="000000"/>
          <w:sz w:val="28"/>
          <w:szCs w:val="28"/>
          <w:lang w:val="kk-KZ"/>
        </w:rPr>
        <w:t xml:space="preserve"> (25576 га); </w:t>
      </w:r>
      <w:r w:rsidRPr="00844A62">
        <w:rPr>
          <w:color w:val="000000"/>
          <w:sz w:val="28"/>
          <w:szCs w:val="28"/>
          <w:lang w:val="kk-KZ"/>
        </w:rPr>
        <w:t>Қ</w:t>
      </w:r>
      <w:r w:rsidR="0013620C" w:rsidRPr="00844A62">
        <w:rPr>
          <w:color w:val="000000"/>
          <w:sz w:val="28"/>
          <w:szCs w:val="28"/>
          <w:lang w:val="kk-KZ"/>
        </w:rPr>
        <w:t>ар</w:t>
      </w:r>
      <w:r w:rsidRPr="00844A62">
        <w:rPr>
          <w:color w:val="000000"/>
          <w:sz w:val="28"/>
          <w:szCs w:val="28"/>
          <w:lang w:val="kk-KZ"/>
        </w:rPr>
        <w:t>қ</w:t>
      </w:r>
      <w:r w:rsidR="0013620C" w:rsidRPr="00844A62">
        <w:rPr>
          <w:color w:val="000000"/>
          <w:sz w:val="28"/>
          <w:szCs w:val="28"/>
          <w:lang w:val="kk-KZ"/>
        </w:rPr>
        <w:t>арал</w:t>
      </w:r>
      <w:r w:rsidRPr="00844A62">
        <w:rPr>
          <w:color w:val="000000"/>
          <w:sz w:val="28"/>
          <w:szCs w:val="28"/>
          <w:lang w:val="kk-KZ"/>
        </w:rPr>
        <w:t>ы</w:t>
      </w:r>
      <w:r w:rsidR="0013620C" w:rsidRPr="00844A62">
        <w:rPr>
          <w:color w:val="000000"/>
          <w:sz w:val="28"/>
          <w:szCs w:val="28"/>
          <w:lang w:val="kk-KZ"/>
        </w:rPr>
        <w:t xml:space="preserve"> (23846 га) </w:t>
      </w:r>
      <w:r w:rsidRPr="00844A62">
        <w:rPr>
          <w:color w:val="000000"/>
          <w:sz w:val="28"/>
          <w:szCs w:val="28"/>
          <w:lang w:val="kk-KZ"/>
        </w:rPr>
        <w:t>және</w:t>
      </w:r>
      <w:r w:rsidR="0013620C" w:rsidRPr="00844A62">
        <w:rPr>
          <w:color w:val="000000"/>
          <w:sz w:val="28"/>
          <w:szCs w:val="28"/>
          <w:lang w:val="kk-KZ"/>
        </w:rPr>
        <w:t xml:space="preserve"> Кент (40901 га), Ба</w:t>
      </w:r>
      <w:r w:rsidRPr="00844A62">
        <w:rPr>
          <w:color w:val="000000"/>
          <w:sz w:val="28"/>
          <w:szCs w:val="28"/>
          <w:lang w:val="kk-KZ"/>
        </w:rPr>
        <w:t>қ</w:t>
      </w:r>
      <w:r w:rsidR="0013620C" w:rsidRPr="00844A62">
        <w:rPr>
          <w:color w:val="000000"/>
          <w:sz w:val="28"/>
          <w:szCs w:val="28"/>
          <w:lang w:val="kk-KZ"/>
        </w:rPr>
        <w:t xml:space="preserve">ты (12820 га), </w:t>
      </w:r>
      <w:r w:rsidRPr="00844A62">
        <w:rPr>
          <w:color w:val="000000"/>
          <w:sz w:val="28"/>
          <w:szCs w:val="28"/>
          <w:lang w:val="kk-KZ"/>
        </w:rPr>
        <w:t>Қ</w:t>
      </w:r>
      <w:r w:rsidR="0013620C" w:rsidRPr="00844A62">
        <w:rPr>
          <w:color w:val="000000"/>
          <w:sz w:val="28"/>
          <w:szCs w:val="28"/>
          <w:lang w:val="kk-KZ"/>
        </w:rPr>
        <w:t>о</w:t>
      </w:r>
      <w:r w:rsidRPr="00844A62">
        <w:rPr>
          <w:color w:val="000000"/>
          <w:sz w:val="28"/>
          <w:szCs w:val="28"/>
          <w:lang w:val="kk-KZ"/>
        </w:rPr>
        <w:t>ң</w:t>
      </w:r>
      <w:r w:rsidR="0013620C" w:rsidRPr="00844A62">
        <w:rPr>
          <w:color w:val="000000"/>
          <w:sz w:val="28"/>
          <w:szCs w:val="28"/>
          <w:lang w:val="kk-KZ"/>
        </w:rPr>
        <w:t>ыртем</w:t>
      </w:r>
      <w:r w:rsidRPr="00844A62">
        <w:rPr>
          <w:color w:val="000000"/>
          <w:sz w:val="28"/>
          <w:szCs w:val="28"/>
          <w:lang w:val="kk-KZ"/>
        </w:rPr>
        <w:t>і</w:t>
      </w:r>
      <w:r w:rsidR="0013620C" w:rsidRPr="00844A62">
        <w:rPr>
          <w:color w:val="000000"/>
          <w:sz w:val="28"/>
          <w:szCs w:val="28"/>
          <w:lang w:val="kk-KZ"/>
        </w:rPr>
        <w:t>рш</w:t>
      </w:r>
      <w:r w:rsidRPr="00844A62">
        <w:rPr>
          <w:color w:val="000000"/>
          <w:sz w:val="28"/>
          <w:szCs w:val="28"/>
          <w:lang w:val="kk-KZ"/>
        </w:rPr>
        <w:t>і</w:t>
      </w:r>
      <w:r w:rsidR="0013620C" w:rsidRPr="00844A62">
        <w:rPr>
          <w:color w:val="000000"/>
          <w:sz w:val="28"/>
          <w:szCs w:val="28"/>
          <w:lang w:val="kk-KZ"/>
        </w:rPr>
        <w:t xml:space="preserve"> (8077 га), </w:t>
      </w:r>
      <w:r w:rsidRPr="00844A62">
        <w:rPr>
          <w:color w:val="000000"/>
          <w:sz w:val="28"/>
          <w:szCs w:val="28"/>
          <w:lang w:val="kk-KZ"/>
        </w:rPr>
        <w:t>сондай-</w:t>
      </w:r>
      <w:r w:rsidR="0013620C" w:rsidRPr="00844A62">
        <w:rPr>
          <w:color w:val="000000"/>
          <w:sz w:val="28"/>
          <w:szCs w:val="28"/>
          <w:lang w:val="kk-KZ"/>
        </w:rPr>
        <w:t>а</w:t>
      </w:r>
      <w:r w:rsidRPr="00844A62">
        <w:rPr>
          <w:color w:val="000000"/>
          <w:sz w:val="28"/>
          <w:szCs w:val="28"/>
          <w:lang w:val="kk-KZ"/>
        </w:rPr>
        <w:t>қ</w:t>
      </w:r>
      <w:r w:rsidR="0013620C" w:rsidRPr="00844A62">
        <w:rPr>
          <w:color w:val="000000"/>
          <w:sz w:val="28"/>
          <w:szCs w:val="28"/>
          <w:lang w:val="kk-KZ"/>
        </w:rPr>
        <w:t xml:space="preserve"> </w:t>
      </w:r>
      <w:r w:rsidRPr="00844A62">
        <w:rPr>
          <w:color w:val="000000"/>
          <w:sz w:val="28"/>
          <w:szCs w:val="28"/>
          <w:lang w:val="kk-KZ"/>
        </w:rPr>
        <w:t xml:space="preserve">Бахтин орман шаруашылығына және Белдеутас аумағына жататын майда ормандар </w:t>
      </w:r>
      <w:r w:rsidR="0013620C" w:rsidRPr="00844A62">
        <w:rPr>
          <w:color w:val="000000"/>
          <w:sz w:val="28"/>
          <w:szCs w:val="28"/>
          <w:lang w:val="kk-KZ"/>
        </w:rPr>
        <w:t xml:space="preserve">(21797 га). </w:t>
      </w:r>
      <w:r w:rsidRPr="00844A62">
        <w:rPr>
          <w:color w:val="000000"/>
          <w:sz w:val="28"/>
          <w:szCs w:val="28"/>
          <w:lang w:val="kk-KZ"/>
        </w:rPr>
        <w:t xml:space="preserve">Парк аумағы </w:t>
      </w:r>
      <w:r w:rsidR="002223F2" w:rsidRPr="00844A62">
        <w:rPr>
          <w:color w:val="000000"/>
          <w:sz w:val="28"/>
          <w:szCs w:val="28"/>
          <w:lang w:val="en-US"/>
        </w:rPr>
        <w:t>–</w:t>
      </w:r>
      <w:r w:rsidR="0013620C" w:rsidRPr="00844A62">
        <w:rPr>
          <w:color w:val="000000"/>
          <w:sz w:val="28"/>
          <w:szCs w:val="28"/>
        </w:rPr>
        <w:t xml:space="preserve"> 112</w:t>
      </w:r>
      <w:r w:rsidR="004E7891">
        <w:rPr>
          <w:color w:val="000000"/>
          <w:sz w:val="28"/>
          <w:szCs w:val="28"/>
          <w:lang w:val="kk-KZ"/>
        </w:rPr>
        <w:t> </w:t>
      </w:r>
      <w:r w:rsidR="0013620C" w:rsidRPr="00844A62">
        <w:rPr>
          <w:color w:val="000000"/>
          <w:sz w:val="28"/>
          <w:szCs w:val="28"/>
        </w:rPr>
        <w:t>120 га</w:t>
      </w:r>
      <w:r w:rsidR="0013620C" w:rsidRPr="00844A62">
        <w:rPr>
          <w:color w:val="000000"/>
          <w:sz w:val="28"/>
          <w:szCs w:val="28"/>
          <w:lang w:val="kk-KZ"/>
        </w:rPr>
        <w:t xml:space="preserve"> (</w:t>
      </w:r>
      <w:r w:rsidR="004E7891">
        <w:rPr>
          <w:color w:val="000000"/>
          <w:sz w:val="28"/>
          <w:szCs w:val="28"/>
          <w:lang w:val="kk-KZ"/>
        </w:rPr>
        <w:t>9-</w:t>
      </w:r>
      <w:r w:rsidRPr="00844A62">
        <w:rPr>
          <w:color w:val="000000"/>
          <w:sz w:val="28"/>
          <w:szCs w:val="28"/>
          <w:lang w:val="kk-KZ"/>
        </w:rPr>
        <w:t>сурет</w:t>
      </w:r>
      <w:r w:rsidR="0013620C" w:rsidRPr="00844A62">
        <w:rPr>
          <w:color w:val="000000"/>
          <w:sz w:val="28"/>
          <w:szCs w:val="28"/>
          <w:lang w:val="kk-KZ"/>
        </w:rPr>
        <w:t>)</w:t>
      </w:r>
      <w:r w:rsidR="0013620C" w:rsidRPr="00844A62">
        <w:rPr>
          <w:color w:val="000000"/>
          <w:sz w:val="28"/>
          <w:szCs w:val="28"/>
        </w:rPr>
        <w:t>.</w:t>
      </w:r>
      <w:r w:rsidR="0013620C" w:rsidRPr="00844A62">
        <w:rPr>
          <w:color w:val="000000"/>
          <w:sz w:val="28"/>
          <w:szCs w:val="28"/>
          <w:lang w:val="kk-KZ"/>
        </w:rPr>
        <w:t xml:space="preserve"> </w:t>
      </w:r>
    </w:p>
    <w:p w14:paraId="559DEAF2" w14:textId="77777777" w:rsidR="0013620C" w:rsidRPr="00844A62" w:rsidRDefault="0013620C" w:rsidP="00844A62">
      <w:pPr>
        <w:ind w:firstLine="709"/>
        <w:jc w:val="both"/>
        <w:rPr>
          <w:color w:val="000000"/>
          <w:sz w:val="28"/>
          <w:szCs w:val="28"/>
          <w:lang w:val="kk-KZ"/>
        </w:rPr>
      </w:pPr>
    </w:p>
    <w:p w14:paraId="264B1E08" w14:textId="3F37558F" w:rsidR="0013620C" w:rsidRPr="00844A62" w:rsidRDefault="0044078C" w:rsidP="00844A62">
      <w:pPr>
        <w:jc w:val="center"/>
        <w:rPr>
          <w:b/>
          <w:bCs/>
          <w:color w:val="000000"/>
          <w:sz w:val="28"/>
          <w:szCs w:val="28"/>
        </w:rPr>
      </w:pPr>
      <w:r w:rsidRPr="00844A62">
        <w:rPr>
          <w:noProof/>
          <w:color w:val="000000"/>
          <w:sz w:val="28"/>
          <w:szCs w:val="28"/>
        </w:rPr>
        <w:drawing>
          <wp:inline distT="0" distB="0" distL="0" distR="0" wp14:anchorId="17D8D82E" wp14:editId="0A55028A">
            <wp:extent cx="5922645" cy="4189095"/>
            <wp:effectExtent l="0" t="0" r="1905" b="1905"/>
            <wp:docPr id="7137114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2645" cy="4189095"/>
                    </a:xfrm>
                    <a:prstGeom prst="rect">
                      <a:avLst/>
                    </a:prstGeom>
                    <a:noFill/>
                    <a:ln>
                      <a:noFill/>
                    </a:ln>
                  </pic:spPr>
                </pic:pic>
              </a:graphicData>
            </a:graphic>
          </wp:inline>
        </w:drawing>
      </w:r>
    </w:p>
    <w:p w14:paraId="4F8CD995" w14:textId="77777777" w:rsidR="00CB3150" w:rsidRPr="004E7891" w:rsidRDefault="00CB3150" w:rsidP="00844A62">
      <w:pPr>
        <w:ind w:firstLine="709"/>
        <w:jc w:val="center"/>
        <w:rPr>
          <w:color w:val="000000"/>
          <w:sz w:val="16"/>
          <w:szCs w:val="16"/>
          <w:lang w:val="kk-KZ"/>
        </w:rPr>
      </w:pPr>
    </w:p>
    <w:p w14:paraId="2ACBE3C3" w14:textId="04DCFD7F" w:rsidR="0013620C" w:rsidRPr="00844A62" w:rsidRDefault="0055469F" w:rsidP="004E7891">
      <w:pPr>
        <w:jc w:val="center"/>
        <w:rPr>
          <w:color w:val="000000"/>
          <w:sz w:val="28"/>
          <w:szCs w:val="28"/>
          <w:lang w:val="kk-KZ"/>
        </w:rPr>
      </w:pPr>
      <w:r w:rsidRPr="00844A62">
        <w:rPr>
          <w:color w:val="000000"/>
          <w:sz w:val="28"/>
          <w:szCs w:val="28"/>
          <w:lang w:val="kk-KZ"/>
        </w:rPr>
        <w:t>Сурет</w:t>
      </w:r>
      <w:r w:rsidR="0013620C" w:rsidRPr="00844A62">
        <w:rPr>
          <w:color w:val="000000"/>
          <w:sz w:val="28"/>
          <w:szCs w:val="28"/>
          <w:lang w:val="kk-KZ"/>
        </w:rPr>
        <w:t xml:space="preserve"> </w:t>
      </w:r>
      <w:r w:rsidR="00A031A5" w:rsidRPr="00844A62">
        <w:rPr>
          <w:color w:val="000000"/>
          <w:sz w:val="28"/>
          <w:szCs w:val="28"/>
          <w:lang w:val="kk-KZ"/>
        </w:rPr>
        <w:t>9</w:t>
      </w:r>
      <w:r w:rsidR="0013620C" w:rsidRPr="00844A62">
        <w:rPr>
          <w:color w:val="000000"/>
          <w:sz w:val="28"/>
          <w:szCs w:val="28"/>
          <w:lang w:val="kk-KZ"/>
        </w:rPr>
        <w:t xml:space="preserve"> </w:t>
      </w:r>
      <w:r w:rsidR="004E7891">
        <w:rPr>
          <w:color w:val="000000"/>
          <w:sz w:val="28"/>
          <w:szCs w:val="28"/>
          <w:lang w:val="kk-KZ"/>
        </w:rPr>
        <w:t>‒</w:t>
      </w:r>
      <w:r w:rsidR="0013620C" w:rsidRPr="00844A62">
        <w:rPr>
          <w:color w:val="000000"/>
          <w:sz w:val="28"/>
          <w:szCs w:val="28"/>
          <w:lang w:val="kk-KZ"/>
        </w:rPr>
        <w:t xml:space="preserve"> </w:t>
      </w:r>
      <w:r w:rsidRPr="00844A62">
        <w:rPr>
          <w:color w:val="000000"/>
          <w:sz w:val="28"/>
          <w:szCs w:val="28"/>
          <w:lang w:val="kk-KZ"/>
        </w:rPr>
        <w:t xml:space="preserve">МҰТП «Қарқаралы» аумағындағы </w:t>
      </w:r>
      <w:r w:rsidR="0013620C" w:rsidRPr="00844A62">
        <w:rPr>
          <w:i/>
          <w:iCs/>
          <w:color w:val="000000"/>
          <w:sz w:val="28"/>
          <w:szCs w:val="28"/>
          <w:lang w:val="kk-KZ"/>
        </w:rPr>
        <w:t>D. fuchsii</w:t>
      </w:r>
      <w:r w:rsidR="0013620C" w:rsidRPr="00844A62">
        <w:rPr>
          <w:color w:val="000000"/>
          <w:sz w:val="28"/>
          <w:szCs w:val="28"/>
          <w:lang w:val="kk-KZ"/>
        </w:rPr>
        <w:t xml:space="preserve"> </w:t>
      </w:r>
      <w:r w:rsidRPr="00844A62">
        <w:rPr>
          <w:color w:val="000000"/>
          <w:sz w:val="28"/>
          <w:szCs w:val="28"/>
          <w:lang w:val="kk-KZ"/>
        </w:rPr>
        <w:t>ценопопуляциялары</w:t>
      </w:r>
    </w:p>
    <w:p w14:paraId="6AED74EC" w14:textId="77777777" w:rsidR="0013620C" w:rsidRPr="00844A62" w:rsidRDefault="0013620C" w:rsidP="00844A62">
      <w:pPr>
        <w:ind w:firstLine="709"/>
        <w:jc w:val="both"/>
        <w:rPr>
          <w:color w:val="000000"/>
          <w:sz w:val="28"/>
          <w:szCs w:val="28"/>
          <w:lang w:val="kk-KZ"/>
        </w:rPr>
      </w:pPr>
    </w:p>
    <w:p w14:paraId="32AB6DB5" w14:textId="77777777" w:rsidR="0013620C" w:rsidRPr="00844A62" w:rsidRDefault="002A5078" w:rsidP="00844A62">
      <w:pPr>
        <w:ind w:firstLine="709"/>
        <w:jc w:val="both"/>
        <w:rPr>
          <w:color w:val="000000"/>
          <w:sz w:val="28"/>
          <w:szCs w:val="28"/>
          <w:lang w:val="kk-KZ"/>
        </w:rPr>
      </w:pPr>
      <w:r w:rsidRPr="00844A62">
        <w:rPr>
          <w:color w:val="000000" w:themeColor="text1"/>
          <w:sz w:val="28"/>
          <w:szCs w:val="28"/>
          <w:lang w:val="kk-KZ"/>
        </w:rPr>
        <w:t xml:space="preserve">Географиялық тұрғыдан алғанда, аумақ Орталық Қазақстан, Орталық Қазақстанның шығыс бөлігіндегі майда төбелі аймақта орналасқан. Парк аумағы таулы массивтерге, қылқан жапырақты және жапырақты ормандарға жақын орналасқан. Әкімшілік тұрғыдан алғанда, парк Қарағанды облысының Қарқаралы ауданы аумағында орналасқан. МҰТП аумағы Қарағанды облысының шығыс бөлігінде орналасып, негізінен биіктігі </w:t>
      </w:r>
      <w:r w:rsidR="0013620C" w:rsidRPr="00844A62">
        <w:rPr>
          <w:color w:val="000000"/>
          <w:sz w:val="28"/>
          <w:szCs w:val="28"/>
          <w:lang w:val="kk-KZ"/>
        </w:rPr>
        <w:t>1500 м</w:t>
      </w:r>
      <w:r w:rsidRPr="00844A62">
        <w:rPr>
          <w:color w:val="000000"/>
          <w:sz w:val="28"/>
          <w:szCs w:val="28"/>
          <w:lang w:val="kk-KZ"/>
        </w:rPr>
        <w:t>-ге дейін жететін таулы массивтермен сипатталады және айналадағы аудандардан әсемдігі</w:t>
      </w:r>
      <w:r w:rsidR="0013620C" w:rsidRPr="00844A62">
        <w:rPr>
          <w:color w:val="000000"/>
          <w:sz w:val="28"/>
          <w:szCs w:val="28"/>
          <w:lang w:val="kk-KZ"/>
        </w:rPr>
        <w:t>,</w:t>
      </w:r>
      <w:r w:rsidRPr="00844A62">
        <w:rPr>
          <w:color w:val="000000"/>
          <w:sz w:val="28"/>
          <w:szCs w:val="28"/>
          <w:lang w:val="kk-KZ"/>
        </w:rPr>
        <w:t xml:space="preserve"> ландшафт әртүрлілігі мен ылғалды климатымен ерекшеленеді</w:t>
      </w:r>
      <w:r w:rsidR="0013620C" w:rsidRPr="00844A62">
        <w:rPr>
          <w:color w:val="000000"/>
          <w:sz w:val="28"/>
          <w:szCs w:val="28"/>
          <w:lang w:val="kk-KZ"/>
        </w:rPr>
        <w:t>.</w:t>
      </w:r>
    </w:p>
    <w:p w14:paraId="759C88D9" w14:textId="6D169891" w:rsidR="0013620C" w:rsidRPr="00844A62" w:rsidRDefault="00A24309" w:rsidP="00844A62">
      <w:pPr>
        <w:ind w:firstLine="709"/>
        <w:jc w:val="both"/>
        <w:rPr>
          <w:color w:val="000000"/>
          <w:sz w:val="28"/>
          <w:szCs w:val="28"/>
          <w:lang w:val="kk-KZ"/>
        </w:rPr>
      </w:pPr>
      <w:r w:rsidRPr="00844A62">
        <w:rPr>
          <w:color w:val="000000"/>
          <w:sz w:val="28"/>
          <w:szCs w:val="28"/>
          <w:lang w:val="kk-KZ"/>
        </w:rPr>
        <w:t xml:space="preserve">Бақты учаскесі осы аттас </w:t>
      </w:r>
      <w:r w:rsidR="00CD17D5" w:rsidRPr="00844A62">
        <w:rPr>
          <w:color w:val="000000"/>
          <w:sz w:val="28"/>
          <w:szCs w:val="28"/>
          <w:lang w:val="kk-KZ"/>
        </w:rPr>
        <w:t xml:space="preserve">аласа </w:t>
      </w:r>
      <w:r w:rsidRPr="00844A62">
        <w:rPr>
          <w:color w:val="000000"/>
          <w:sz w:val="28"/>
          <w:szCs w:val="28"/>
          <w:lang w:val="kk-KZ"/>
        </w:rPr>
        <w:t xml:space="preserve">таулы массивте орналасқан, ол қазіргі уақытта «Қарқаралы» МҰТП аумақтарының солтүстік-шығысында орналасқан. Учаске солтүстік-батыстан оңтүстік оңтүстік-шығысқа қарай сәл созылыңқы болып келеді. Ортаңғы оңтүстік бөлігіндегі ең биік аймақ, Бақты тауларына сәйкес келеді. Абсолюттік биіктіктер 1000 м белгіден асады, алайда мұндай шыңдар саны аз. Ең биік нүкте </w:t>
      </w:r>
      <w:r w:rsidR="002223F2" w:rsidRPr="00844A62">
        <w:rPr>
          <w:color w:val="000000"/>
          <w:sz w:val="28"/>
          <w:szCs w:val="28"/>
          <w:lang w:val="kk-KZ"/>
        </w:rPr>
        <w:t>–</w:t>
      </w:r>
      <w:r w:rsidRPr="00844A62">
        <w:rPr>
          <w:color w:val="000000"/>
          <w:sz w:val="28"/>
          <w:szCs w:val="28"/>
          <w:lang w:val="kk-KZ"/>
        </w:rPr>
        <w:t xml:space="preserve"> 1091,4 м белгісімен, таулардың батыс бөлігінде орналасқан. Салыстырмалы биіктік айырмашылықтары 60 см-ге дейін жетеді.   </w:t>
      </w:r>
    </w:p>
    <w:p w14:paraId="113AF3B5" w14:textId="77777777" w:rsidR="00655BDD" w:rsidRPr="00844A62" w:rsidRDefault="00655BDD" w:rsidP="00844A62">
      <w:pPr>
        <w:ind w:firstLine="709"/>
        <w:jc w:val="both"/>
        <w:rPr>
          <w:color w:val="000000"/>
          <w:sz w:val="28"/>
          <w:szCs w:val="28"/>
          <w:lang w:val="kk-KZ"/>
        </w:rPr>
      </w:pPr>
      <w:r w:rsidRPr="00844A62">
        <w:rPr>
          <w:color w:val="000000"/>
          <w:sz w:val="28"/>
          <w:szCs w:val="28"/>
          <w:lang w:val="kk-KZ"/>
        </w:rPr>
        <w:t xml:space="preserve">Учаскенің батысы мен шекарасы табиғи шекарамен, шамамен таулардың етегімен өтеді. Солтүстігі мен оңтүстігінде шекаралар орманның таралу аймағына сәйкес белгіленген. </w:t>
      </w:r>
    </w:p>
    <w:p w14:paraId="1DA4186F" w14:textId="5D45F3F5" w:rsidR="0013620C" w:rsidRPr="00844A62" w:rsidRDefault="00872F4A" w:rsidP="00844A62">
      <w:pPr>
        <w:ind w:firstLine="709"/>
        <w:jc w:val="both"/>
        <w:rPr>
          <w:color w:val="000000"/>
          <w:sz w:val="28"/>
          <w:szCs w:val="28"/>
          <w:lang w:val="kk-KZ"/>
        </w:rPr>
      </w:pPr>
      <w:r w:rsidRPr="00844A62">
        <w:rPr>
          <w:color w:val="000000"/>
          <w:sz w:val="28"/>
          <w:szCs w:val="28"/>
          <w:lang w:val="kk-KZ"/>
        </w:rPr>
        <w:t>Қ</w:t>
      </w:r>
      <w:r w:rsidR="0013620C" w:rsidRPr="00844A62">
        <w:rPr>
          <w:color w:val="000000"/>
          <w:sz w:val="28"/>
          <w:szCs w:val="28"/>
          <w:lang w:val="kk-KZ"/>
        </w:rPr>
        <w:t>о</w:t>
      </w:r>
      <w:r w:rsidRPr="00844A62">
        <w:rPr>
          <w:color w:val="000000"/>
          <w:sz w:val="28"/>
          <w:szCs w:val="28"/>
          <w:lang w:val="kk-KZ"/>
        </w:rPr>
        <w:t>ң</w:t>
      </w:r>
      <w:r w:rsidR="0013620C" w:rsidRPr="00844A62">
        <w:rPr>
          <w:color w:val="000000"/>
          <w:sz w:val="28"/>
          <w:szCs w:val="28"/>
          <w:lang w:val="kk-KZ"/>
        </w:rPr>
        <w:t>ыртем</w:t>
      </w:r>
      <w:r w:rsidRPr="00844A62">
        <w:rPr>
          <w:color w:val="000000"/>
          <w:sz w:val="28"/>
          <w:szCs w:val="28"/>
          <w:lang w:val="kk-KZ"/>
        </w:rPr>
        <w:t>і</w:t>
      </w:r>
      <w:r w:rsidR="0013620C" w:rsidRPr="00844A62">
        <w:rPr>
          <w:color w:val="000000"/>
          <w:sz w:val="28"/>
          <w:szCs w:val="28"/>
          <w:lang w:val="kk-KZ"/>
        </w:rPr>
        <w:t>рш</w:t>
      </w:r>
      <w:r w:rsidRPr="00844A62">
        <w:rPr>
          <w:color w:val="000000"/>
          <w:sz w:val="28"/>
          <w:szCs w:val="28"/>
          <w:lang w:val="kk-KZ"/>
        </w:rPr>
        <w:t>і</w:t>
      </w:r>
      <w:r w:rsidR="0013620C" w:rsidRPr="00844A62">
        <w:rPr>
          <w:color w:val="000000"/>
          <w:sz w:val="28"/>
          <w:szCs w:val="28"/>
          <w:lang w:val="kk-KZ"/>
        </w:rPr>
        <w:t xml:space="preserve"> </w:t>
      </w:r>
      <w:r w:rsidRPr="00844A62">
        <w:rPr>
          <w:color w:val="000000"/>
          <w:sz w:val="28"/>
          <w:szCs w:val="28"/>
          <w:lang w:val="kk-KZ"/>
        </w:rPr>
        <w:t xml:space="preserve">учаскесі – Белдеутас учаскесінің батысы мен оңтүстік-батысында орналасқан аласа таулы массив. Учаске солтүстіктен оңтүстікке қарай  </w:t>
      </w:r>
      <w:r w:rsidR="0013620C" w:rsidRPr="00844A62">
        <w:rPr>
          <w:color w:val="000000"/>
          <w:sz w:val="28"/>
          <w:szCs w:val="28"/>
          <w:lang w:val="kk-KZ"/>
        </w:rPr>
        <w:t>44 км</w:t>
      </w:r>
      <w:r w:rsidRPr="00844A62">
        <w:rPr>
          <w:color w:val="000000"/>
          <w:sz w:val="28"/>
          <w:szCs w:val="28"/>
          <w:lang w:val="kk-KZ"/>
        </w:rPr>
        <w:t xml:space="preserve">-ге созылып жатыр, ал ені жекеленген жерлерде </w:t>
      </w:r>
      <w:r w:rsidR="0013620C" w:rsidRPr="00844A62">
        <w:rPr>
          <w:color w:val="000000"/>
          <w:sz w:val="28"/>
          <w:szCs w:val="28"/>
          <w:lang w:val="kk-KZ"/>
        </w:rPr>
        <w:t xml:space="preserve">7, 10 </w:t>
      </w:r>
      <w:r w:rsidRPr="00844A62">
        <w:rPr>
          <w:color w:val="000000"/>
          <w:sz w:val="28"/>
          <w:szCs w:val="28"/>
          <w:lang w:val="kk-KZ"/>
        </w:rPr>
        <w:t>және</w:t>
      </w:r>
      <w:r w:rsidR="0013620C" w:rsidRPr="00844A62">
        <w:rPr>
          <w:color w:val="000000"/>
          <w:sz w:val="28"/>
          <w:szCs w:val="28"/>
          <w:lang w:val="kk-KZ"/>
        </w:rPr>
        <w:t xml:space="preserve"> 16 км</w:t>
      </w:r>
      <w:r w:rsidRPr="00844A62">
        <w:rPr>
          <w:color w:val="000000"/>
          <w:sz w:val="28"/>
          <w:szCs w:val="28"/>
          <w:lang w:val="kk-KZ"/>
        </w:rPr>
        <w:t>-ді құрайды</w:t>
      </w:r>
      <w:r w:rsidR="0013620C" w:rsidRPr="00844A62">
        <w:rPr>
          <w:color w:val="000000"/>
          <w:sz w:val="28"/>
          <w:szCs w:val="28"/>
          <w:lang w:val="kk-KZ"/>
        </w:rPr>
        <w:t xml:space="preserve">. </w:t>
      </w:r>
      <w:r w:rsidRPr="00844A62">
        <w:rPr>
          <w:color w:val="000000"/>
          <w:sz w:val="28"/>
          <w:szCs w:val="28"/>
          <w:lang w:val="kk-KZ"/>
        </w:rPr>
        <w:t>Учаскенің орталық, көлемі жағынан ең үлкен бөлігін Қ</w:t>
      </w:r>
      <w:r w:rsidR="0013620C" w:rsidRPr="00844A62">
        <w:rPr>
          <w:color w:val="000000"/>
          <w:sz w:val="28"/>
          <w:szCs w:val="28"/>
          <w:lang w:val="kk-KZ"/>
        </w:rPr>
        <w:t>о</w:t>
      </w:r>
      <w:r w:rsidRPr="00844A62">
        <w:rPr>
          <w:color w:val="000000"/>
          <w:sz w:val="28"/>
          <w:szCs w:val="28"/>
          <w:lang w:val="kk-KZ"/>
        </w:rPr>
        <w:t>ң</w:t>
      </w:r>
      <w:r w:rsidR="0013620C" w:rsidRPr="00844A62">
        <w:rPr>
          <w:color w:val="000000"/>
          <w:sz w:val="28"/>
          <w:szCs w:val="28"/>
          <w:lang w:val="kk-KZ"/>
        </w:rPr>
        <w:t>ыртем</w:t>
      </w:r>
      <w:r w:rsidRPr="00844A62">
        <w:rPr>
          <w:color w:val="000000"/>
          <w:sz w:val="28"/>
          <w:szCs w:val="28"/>
          <w:lang w:val="kk-KZ"/>
        </w:rPr>
        <w:t>і</w:t>
      </w:r>
      <w:r w:rsidR="0013620C" w:rsidRPr="00844A62">
        <w:rPr>
          <w:color w:val="000000"/>
          <w:sz w:val="28"/>
          <w:szCs w:val="28"/>
          <w:lang w:val="kk-KZ"/>
        </w:rPr>
        <w:t>рш</w:t>
      </w:r>
      <w:r w:rsidRPr="00844A62">
        <w:rPr>
          <w:color w:val="000000"/>
          <w:sz w:val="28"/>
          <w:szCs w:val="28"/>
          <w:lang w:val="kk-KZ"/>
        </w:rPr>
        <w:t>і таулары алып жатыр</w:t>
      </w:r>
      <w:r w:rsidR="0013620C" w:rsidRPr="00844A62">
        <w:rPr>
          <w:color w:val="000000"/>
          <w:sz w:val="28"/>
          <w:szCs w:val="28"/>
          <w:lang w:val="kk-KZ"/>
        </w:rPr>
        <w:t xml:space="preserve">. </w:t>
      </w:r>
      <w:r w:rsidRPr="00844A62">
        <w:rPr>
          <w:color w:val="000000"/>
          <w:sz w:val="28"/>
          <w:szCs w:val="28"/>
          <w:lang w:val="kk-KZ"/>
        </w:rPr>
        <w:t xml:space="preserve">Бұл таулардың солтүстігінде Көкпақтас таулары, ал оңтүстік-батысында Темірші таулы массиві орналасқан. </w:t>
      </w:r>
    </w:p>
    <w:p w14:paraId="3B4A1E36" w14:textId="03278A3A" w:rsidR="0013620C" w:rsidRPr="00844A62" w:rsidRDefault="0013620C" w:rsidP="00844A62">
      <w:pPr>
        <w:ind w:firstLine="709"/>
        <w:jc w:val="both"/>
        <w:rPr>
          <w:color w:val="000000"/>
          <w:sz w:val="28"/>
          <w:szCs w:val="28"/>
          <w:lang w:val="kk-KZ"/>
        </w:rPr>
      </w:pPr>
      <w:r w:rsidRPr="00844A62">
        <w:rPr>
          <w:color w:val="000000"/>
          <w:sz w:val="28"/>
          <w:szCs w:val="28"/>
          <w:lang w:val="kk-KZ"/>
        </w:rPr>
        <w:t>Белдеутас</w:t>
      </w:r>
      <w:r w:rsidR="00B9397E" w:rsidRPr="00844A62">
        <w:rPr>
          <w:color w:val="000000"/>
          <w:sz w:val="28"/>
          <w:szCs w:val="28"/>
          <w:lang w:val="kk-KZ"/>
        </w:rPr>
        <w:t xml:space="preserve"> учаскесі</w:t>
      </w:r>
      <w:r w:rsidRPr="00844A62">
        <w:rPr>
          <w:color w:val="000000"/>
          <w:sz w:val="28"/>
          <w:szCs w:val="28"/>
          <w:lang w:val="kk-KZ"/>
        </w:rPr>
        <w:t xml:space="preserve"> </w:t>
      </w:r>
      <w:r w:rsidR="00B9397E" w:rsidRPr="00844A62">
        <w:rPr>
          <w:color w:val="000000"/>
          <w:sz w:val="28"/>
          <w:szCs w:val="28"/>
          <w:lang w:val="kk-KZ"/>
        </w:rPr>
        <w:t>–</w:t>
      </w:r>
      <w:r w:rsidRPr="00844A62">
        <w:rPr>
          <w:color w:val="000000"/>
          <w:sz w:val="28"/>
          <w:szCs w:val="28"/>
          <w:lang w:val="kk-KZ"/>
        </w:rPr>
        <w:t xml:space="preserve"> </w:t>
      </w:r>
      <w:r w:rsidR="00B9397E" w:rsidRPr="00844A62">
        <w:rPr>
          <w:color w:val="000000"/>
          <w:sz w:val="28"/>
          <w:szCs w:val="28"/>
          <w:lang w:val="kk-KZ"/>
        </w:rPr>
        <w:t>Кент бөлімшесінің оңтүстік-батысында орналасқан аласа таулы аймақ. Бұл массив денудациялық деңгейі жоғары аймаққа тән және девон мен карбон дәуірлерінің шөгінді-вулканогенді жыныстары негізінде қалыптасқан</w:t>
      </w:r>
      <w:r w:rsidR="00F07CAA" w:rsidRPr="00844A62">
        <w:rPr>
          <w:color w:val="000000"/>
          <w:sz w:val="28"/>
          <w:szCs w:val="28"/>
          <w:lang w:val="kk-KZ"/>
        </w:rPr>
        <w:t xml:space="preserve"> [</w:t>
      </w:r>
      <w:r w:rsidR="009862F3" w:rsidRPr="00844A62">
        <w:rPr>
          <w:color w:val="000000"/>
          <w:sz w:val="28"/>
          <w:szCs w:val="28"/>
          <w:lang w:val="kk-KZ"/>
        </w:rPr>
        <w:t>11</w:t>
      </w:r>
      <w:r w:rsidR="009A0EA2">
        <w:rPr>
          <w:color w:val="000000"/>
          <w:sz w:val="28"/>
          <w:szCs w:val="28"/>
          <w:lang w:val="kk-KZ"/>
        </w:rPr>
        <w:t>4</w:t>
      </w:r>
      <w:r w:rsidR="00F07CAA" w:rsidRPr="00844A62">
        <w:rPr>
          <w:color w:val="000000"/>
          <w:sz w:val="28"/>
          <w:szCs w:val="28"/>
          <w:lang w:val="kk-KZ"/>
        </w:rPr>
        <w:t xml:space="preserve">]. </w:t>
      </w:r>
    </w:p>
    <w:p w14:paraId="2BFA98A1" w14:textId="0EE37292" w:rsidR="00F95D08" w:rsidRPr="00844A62" w:rsidRDefault="00F95D08" w:rsidP="00844A62">
      <w:pPr>
        <w:ind w:firstLine="709"/>
        <w:jc w:val="both"/>
        <w:rPr>
          <w:color w:val="000000"/>
          <w:sz w:val="28"/>
          <w:szCs w:val="28"/>
          <w:lang w:val="kk-KZ"/>
        </w:rPr>
      </w:pPr>
      <w:r w:rsidRPr="00844A62">
        <w:rPr>
          <w:color w:val="000000"/>
          <w:sz w:val="28"/>
          <w:szCs w:val="28"/>
          <w:lang w:val="kk-KZ"/>
        </w:rPr>
        <w:t>«Бурабай» МҰТП Қазақстанның солтүстігінде, Ақмола облысының аумағында орналасқан (</w:t>
      </w:r>
      <w:r w:rsidR="004E7891">
        <w:rPr>
          <w:color w:val="000000"/>
          <w:sz w:val="28"/>
          <w:szCs w:val="28"/>
          <w:lang w:val="kk-KZ"/>
        </w:rPr>
        <w:t>10-</w:t>
      </w:r>
      <w:r w:rsidRPr="00844A62">
        <w:rPr>
          <w:color w:val="000000"/>
          <w:sz w:val="28"/>
          <w:szCs w:val="28"/>
          <w:lang w:val="kk-KZ"/>
        </w:rPr>
        <w:t>сурет).</w:t>
      </w:r>
    </w:p>
    <w:p w14:paraId="68DF3E26" w14:textId="77777777" w:rsidR="00F95D08" w:rsidRPr="00844A62" w:rsidRDefault="00F95D08" w:rsidP="00844A62">
      <w:pPr>
        <w:ind w:firstLine="709"/>
        <w:jc w:val="both"/>
        <w:rPr>
          <w:color w:val="000000"/>
          <w:sz w:val="28"/>
          <w:szCs w:val="28"/>
          <w:lang w:val="kk-KZ"/>
        </w:rPr>
      </w:pPr>
    </w:p>
    <w:p w14:paraId="16C8A91D" w14:textId="5F1340F9" w:rsidR="00F95D08" w:rsidRPr="00844A62" w:rsidRDefault="0044078C" w:rsidP="00844A62">
      <w:pPr>
        <w:jc w:val="center"/>
        <w:rPr>
          <w:color w:val="000000"/>
          <w:sz w:val="28"/>
          <w:szCs w:val="28"/>
          <w:lang w:val="kk-KZ"/>
        </w:rPr>
      </w:pPr>
      <w:r w:rsidRPr="00844A62">
        <w:rPr>
          <w:noProof/>
          <w:color w:val="000000"/>
          <w:sz w:val="28"/>
          <w:szCs w:val="28"/>
        </w:rPr>
        <w:drawing>
          <wp:inline distT="0" distB="0" distL="0" distR="0" wp14:anchorId="7D0223B0" wp14:editId="3469FA62">
            <wp:extent cx="5677431" cy="4178047"/>
            <wp:effectExtent l="0" t="0" r="0" b="0"/>
            <wp:docPr id="9864878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89" r="1609"/>
                    <a:stretch>
                      <a:fillRect/>
                    </a:stretch>
                  </pic:blipFill>
                  <pic:spPr bwMode="auto">
                    <a:xfrm>
                      <a:off x="0" y="0"/>
                      <a:ext cx="5677775" cy="4178300"/>
                    </a:xfrm>
                    <a:prstGeom prst="rect">
                      <a:avLst/>
                    </a:prstGeom>
                    <a:noFill/>
                    <a:ln>
                      <a:noFill/>
                    </a:ln>
                    <a:extLst>
                      <a:ext uri="{53640926-AAD7-44D8-BBD7-CCE9431645EC}">
                        <a14:shadowObscured xmlns:a14="http://schemas.microsoft.com/office/drawing/2010/main"/>
                      </a:ext>
                    </a:extLst>
                  </pic:spPr>
                </pic:pic>
              </a:graphicData>
            </a:graphic>
          </wp:inline>
        </w:drawing>
      </w:r>
    </w:p>
    <w:p w14:paraId="09A09F31" w14:textId="77777777" w:rsidR="00CB3150" w:rsidRPr="004E7891" w:rsidRDefault="00CB3150" w:rsidP="00844A62">
      <w:pPr>
        <w:ind w:firstLine="709"/>
        <w:jc w:val="center"/>
        <w:rPr>
          <w:color w:val="000000"/>
          <w:sz w:val="16"/>
          <w:szCs w:val="16"/>
          <w:lang w:val="kk-KZ"/>
        </w:rPr>
      </w:pPr>
    </w:p>
    <w:p w14:paraId="79E50207" w14:textId="391AD1BA" w:rsidR="00F95D08" w:rsidRPr="00844A62" w:rsidRDefault="001F06CB" w:rsidP="004E7891">
      <w:pPr>
        <w:jc w:val="center"/>
        <w:rPr>
          <w:color w:val="000000"/>
          <w:sz w:val="28"/>
          <w:szCs w:val="28"/>
          <w:lang w:val="kk-KZ"/>
        </w:rPr>
      </w:pPr>
      <w:r w:rsidRPr="00844A62">
        <w:rPr>
          <w:color w:val="000000"/>
          <w:sz w:val="28"/>
          <w:szCs w:val="28"/>
          <w:lang w:val="kk-KZ"/>
        </w:rPr>
        <w:t>Сурет</w:t>
      </w:r>
      <w:r w:rsidR="00F95D08" w:rsidRPr="00844A62">
        <w:rPr>
          <w:color w:val="000000"/>
          <w:sz w:val="28"/>
          <w:szCs w:val="28"/>
          <w:lang w:val="kk-KZ"/>
        </w:rPr>
        <w:t xml:space="preserve"> </w:t>
      </w:r>
      <w:r w:rsidR="00A031A5" w:rsidRPr="00844A62">
        <w:rPr>
          <w:color w:val="000000"/>
          <w:sz w:val="28"/>
          <w:szCs w:val="28"/>
          <w:lang w:val="kk-KZ"/>
        </w:rPr>
        <w:t>10</w:t>
      </w:r>
      <w:r w:rsidR="00F95D08" w:rsidRPr="00844A62">
        <w:rPr>
          <w:color w:val="000000"/>
          <w:sz w:val="28"/>
          <w:szCs w:val="28"/>
          <w:lang w:val="kk-KZ"/>
        </w:rPr>
        <w:t xml:space="preserve"> </w:t>
      </w:r>
      <w:r w:rsidR="004E7891">
        <w:rPr>
          <w:color w:val="000000"/>
          <w:sz w:val="28"/>
          <w:szCs w:val="28"/>
          <w:lang w:val="kk-KZ"/>
        </w:rPr>
        <w:t>‒</w:t>
      </w:r>
      <w:r w:rsidR="00F95D08" w:rsidRPr="00844A62">
        <w:rPr>
          <w:color w:val="000000"/>
          <w:sz w:val="28"/>
          <w:szCs w:val="28"/>
          <w:lang w:val="kk-KZ"/>
        </w:rPr>
        <w:t xml:space="preserve"> </w:t>
      </w:r>
      <w:r w:rsidRPr="00844A62">
        <w:rPr>
          <w:color w:val="000000"/>
          <w:sz w:val="28"/>
          <w:szCs w:val="28"/>
          <w:lang w:val="kk-KZ"/>
        </w:rPr>
        <w:t>МҰТП</w:t>
      </w:r>
      <w:r w:rsidR="00F95D08" w:rsidRPr="00844A62">
        <w:rPr>
          <w:color w:val="000000"/>
          <w:sz w:val="28"/>
          <w:szCs w:val="28"/>
          <w:lang w:val="kk-KZ"/>
        </w:rPr>
        <w:t xml:space="preserve"> «Бурабай»</w:t>
      </w:r>
      <w:r w:rsidRPr="00844A62">
        <w:rPr>
          <w:color w:val="000000"/>
          <w:sz w:val="28"/>
          <w:szCs w:val="28"/>
          <w:lang w:val="kk-KZ"/>
        </w:rPr>
        <w:t xml:space="preserve"> аумағындағы зерттеу нүктелері</w:t>
      </w:r>
    </w:p>
    <w:p w14:paraId="52329759" w14:textId="77777777" w:rsidR="00F95D08" w:rsidRPr="00844A62" w:rsidRDefault="00F95D08" w:rsidP="00844A62">
      <w:pPr>
        <w:ind w:firstLine="709"/>
        <w:jc w:val="center"/>
        <w:rPr>
          <w:color w:val="000000"/>
          <w:sz w:val="28"/>
          <w:szCs w:val="28"/>
          <w:lang w:val="kk-KZ"/>
        </w:rPr>
      </w:pPr>
    </w:p>
    <w:p w14:paraId="631F9C7E" w14:textId="413368F2" w:rsidR="00F95D08" w:rsidRPr="00844A62" w:rsidRDefault="00F95D08" w:rsidP="00844A62">
      <w:pPr>
        <w:ind w:firstLine="709"/>
        <w:jc w:val="both"/>
        <w:rPr>
          <w:color w:val="000000"/>
          <w:sz w:val="28"/>
          <w:szCs w:val="28"/>
          <w:lang w:val="kk-KZ"/>
        </w:rPr>
      </w:pPr>
      <w:r w:rsidRPr="00844A62">
        <w:rPr>
          <w:color w:val="000000"/>
          <w:sz w:val="28"/>
          <w:szCs w:val="28"/>
          <w:lang w:val="kk-KZ"/>
        </w:rPr>
        <w:t xml:space="preserve">Қазіргі замандағы жер бедері өңірдің геологиялық және тектоникалық құрылысын айқын көрсетеді. Аумақ шегінде </w:t>
      </w:r>
      <w:r w:rsidR="000D1AF6" w:rsidRPr="00844A62">
        <w:rPr>
          <w:color w:val="000000"/>
          <w:sz w:val="28"/>
          <w:szCs w:val="28"/>
          <w:lang w:val="kk-KZ"/>
        </w:rPr>
        <w:t>жер бедерінің үш негізгі түрі ажыратылады: аласа таулы, майда шоқылы-жоталы және жазықты. Көкшетау таулары батысқа қарай созылып жатқан ұзындығы шамамен 35 км болатын аласа тау жотасын құрайды. Оңтүстігінде ол тікелей Щучинск қаласына жақындап, солтүстігінде Айнакөл (Үлкен Шабақты) көліне дейін созылып, Бөлектау тауымен аяқталады. Жота екі параллельді жотадан – Солтүстік және Оңтүстік жоталардан тұрады, олар орта бөлігінде Ақылбай асуы арқылы жалғасады. Жотаның ең биік нүктесі – Солтүстік жотада Көкше тауы орналасқан, оның теңіз деңгейінен биіктігі 887 метрге жетеді. Оңтүстік жотаның шыңы – Бурабай тауы. Оның орталық бөлігінде орналасқан, ал солтүстігінде Жекебатыр таулы массиві жатыр. Таулардың беткейлері көбіне тік, еңістері 45-60°, кей жерлерде тік жартастар кездеседі. Көкшенің оңтүстік беткейінен Әулиекөл (Бурабай) көліне құятын бұлақ бастау алады, ол Иманаев бұлағы деп аталады. Таулардың орманды жамылғысы жергілікті климатқа оң әсерін тигізеді: жазғы ыстықты жұмсартады, жауын-шашынның көбеюіне ықпал етеді және аумақты қатты дала желдерінен қорғайды [11</w:t>
      </w:r>
      <w:r w:rsidR="009A0EA2">
        <w:rPr>
          <w:color w:val="000000"/>
          <w:sz w:val="28"/>
          <w:szCs w:val="28"/>
          <w:lang w:val="kk-KZ"/>
        </w:rPr>
        <w:t>5</w:t>
      </w:r>
      <w:r w:rsidR="000D1AF6" w:rsidRPr="00844A62">
        <w:rPr>
          <w:color w:val="000000"/>
          <w:sz w:val="28"/>
          <w:szCs w:val="28"/>
          <w:lang w:val="kk-KZ"/>
        </w:rPr>
        <w:t xml:space="preserve">].   </w:t>
      </w:r>
    </w:p>
    <w:p w14:paraId="35DB3C2D" w14:textId="77777777" w:rsidR="00C30027" w:rsidRPr="00844A62" w:rsidRDefault="00C30027" w:rsidP="00844A62">
      <w:pPr>
        <w:ind w:firstLine="709"/>
        <w:jc w:val="both"/>
        <w:rPr>
          <w:color w:val="000000"/>
          <w:sz w:val="28"/>
          <w:szCs w:val="28"/>
          <w:lang w:val="kk-KZ"/>
        </w:rPr>
      </w:pPr>
    </w:p>
    <w:p w14:paraId="2575C6D3" w14:textId="103C2BBE" w:rsidR="0013620C" w:rsidRPr="00844A62" w:rsidRDefault="004E7891" w:rsidP="004E7891">
      <w:pPr>
        <w:pStyle w:val="a5"/>
        <w:numPr>
          <w:ilvl w:val="1"/>
          <w:numId w:val="5"/>
        </w:numPr>
        <w:tabs>
          <w:tab w:val="left" w:pos="426"/>
          <w:tab w:val="left" w:pos="567"/>
          <w:tab w:val="left" w:pos="1134"/>
        </w:tabs>
        <w:spacing w:after="0" w:line="240" w:lineRule="auto"/>
        <w:ind w:left="0" w:firstLine="709"/>
        <w:jc w:val="both"/>
        <w:rPr>
          <w:rFonts w:ascii="Times New Roman" w:hAnsi="Times New Roman"/>
          <w:b/>
          <w:bCs/>
          <w:sz w:val="28"/>
          <w:szCs w:val="28"/>
          <w:lang w:val="en-US"/>
        </w:rPr>
      </w:pPr>
      <w:r w:rsidRPr="00844A62">
        <w:rPr>
          <w:rFonts w:ascii="Times New Roman" w:hAnsi="Times New Roman"/>
          <w:b/>
          <w:bCs/>
          <w:sz w:val="28"/>
          <w:szCs w:val="28"/>
          <w:lang w:val="kk-KZ"/>
        </w:rPr>
        <w:t>Зерттеу әдістері</w:t>
      </w:r>
    </w:p>
    <w:p w14:paraId="4A9B69DB" w14:textId="77777777" w:rsidR="00DF6EA2" w:rsidRPr="004E7891" w:rsidRDefault="00DF6EA2" w:rsidP="00844A62">
      <w:pPr>
        <w:pStyle w:val="a5"/>
        <w:tabs>
          <w:tab w:val="left" w:pos="426"/>
          <w:tab w:val="left" w:pos="567"/>
        </w:tabs>
        <w:spacing w:after="0" w:line="240" w:lineRule="auto"/>
        <w:ind w:left="709" w:firstLine="709"/>
        <w:jc w:val="both"/>
        <w:rPr>
          <w:rFonts w:ascii="Times New Roman" w:hAnsi="Times New Roman"/>
          <w:b/>
          <w:bCs/>
          <w:sz w:val="16"/>
          <w:szCs w:val="16"/>
          <w:lang w:val="en-US"/>
        </w:rPr>
      </w:pPr>
    </w:p>
    <w:p w14:paraId="325951E3" w14:textId="77777777" w:rsidR="0013620C" w:rsidRPr="00AB30AA" w:rsidRDefault="00D51D33" w:rsidP="00844A62">
      <w:pPr>
        <w:ind w:firstLine="709"/>
        <w:jc w:val="both"/>
        <w:rPr>
          <w:sz w:val="28"/>
          <w:szCs w:val="28"/>
          <w:lang w:val="en-US"/>
        </w:rPr>
      </w:pPr>
      <w:r w:rsidRPr="00AB30AA">
        <w:rPr>
          <w:sz w:val="28"/>
          <w:szCs w:val="28"/>
          <w:lang w:val="en-US"/>
        </w:rPr>
        <w:t xml:space="preserve">3.2.1 </w:t>
      </w:r>
      <w:r w:rsidR="00E95D45" w:rsidRPr="00844A62">
        <w:rPr>
          <w:sz w:val="28"/>
          <w:szCs w:val="28"/>
        </w:rPr>
        <w:t>Гербарий</w:t>
      </w:r>
      <w:r w:rsidR="00E95D45" w:rsidRPr="00AB30AA">
        <w:rPr>
          <w:sz w:val="28"/>
          <w:szCs w:val="28"/>
          <w:lang w:val="en-US"/>
        </w:rPr>
        <w:t xml:space="preserve"> </w:t>
      </w:r>
      <w:r w:rsidR="00E95D45" w:rsidRPr="00844A62">
        <w:rPr>
          <w:sz w:val="28"/>
          <w:szCs w:val="28"/>
        </w:rPr>
        <w:t>материалымен</w:t>
      </w:r>
      <w:r w:rsidR="00E95D45" w:rsidRPr="00AB30AA">
        <w:rPr>
          <w:sz w:val="28"/>
          <w:szCs w:val="28"/>
          <w:lang w:val="en-US"/>
        </w:rPr>
        <w:t xml:space="preserve"> </w:t>
      </w:r>
      <w:r w:rsidR="00E95D45" w:rsidRPr="00844A62">
        <w:rPr>
          <w:sz w:val="28"/>
          <w:szCs w:val="28"/>
        </w:rPr>
        <w:t>жұмыс</w:t>
      </w:r>
      <w:r w:rsidR="00E95D45" w:rsidRPr="00AB30AA">
        <w:rPr>
          <w:sz w:val="28"/>
          <w:szCs w:val="28"/>
          <w:lang w:val="en-US"/>
        </w:rPr>
        <w:t xml:space="preserve"> </w:t>
      </w:r>
      <w:r w:rsidR="00E95D45" w:rsidRPr="00844A62">
        <w:rPr>
          <w:sz w:val="28"/>
          <w:szCs w:val="28"/>
        </w:rPr>
        <w:t>істеу</w:t>
      </w:r>
      <w:r w:rsidR="00E95D45" w:rsidRPr="00AB30AA">
        <w:rPr>
          <w:sz w:val="28"/>
          <w:szCs w:val="28"/>
          <w:lang w:val="en-US"/>
        </w:rPr>
        <w:t xml:space="preserve"> </w:t>
      </w:r>
      <w:r w:rsidR="00E95D45" w:rsidRPr="00844A62">
        <w:rPr>
          <w:sz w:val="28"/>
          <w:szCs w:val="28"/>
        </w:rPr>
        <w:t>әдісі</w:t>
      </w:r>
    </w:p>
    <w:p w14:paraId="570F4BDF" w14:textId="03545036" w:rsidR="0013620C" w:rsidRPr="00844A62" w:rsidRDefault="00A031A5" w:rsidP="00844A62">
      <w:pPr>
        <w:ind w:firstLine="709"/>
        <w:jc w:val="both"/>
        <w:rPr>
          <w:color w:val="000000"/>
          <w:sz w:val="28"/>
          <w:szCs w:val="28"/>
          <w:lang w:val="kk-KZ"/>
        </w:rPr>
      </w:pPr>
      <w:r w:rsidRPr="00AB30AA">
        <w:rPr>
          <w:i/>
          <w:iCs/>
          <w:color w:val="000000"/>
          <w:sz w:val="28"/>
          <w:szCs w:val="28"/>
          <w:lang w:val="en-US"/>
        </w:rPr>
        <w:t>Dactylorhiza fuchsii</w:t>
      </w:r>
      <w:r w:rsidRPr="00AB30AA">
        <w:rPr>
          <w:color w:val="000000"/>
          <w:sz w:val="28"/>
          <w:szCs w:val="28"/>
          <w:lang w:val="en-US"/>
        </w:rPr>
        <w:t xml:space="preserve"> </w:t>
      </w:r>
      <w:r w:rsidRPr="00844A62">
        <w:rPr>
          <w:color w:val="000000"/>
          <w:sz w:val="28"/>
          <w:szCs w:val="28"/>
        </w:rPr>
        <w:t>т</w:t>
      </w:r>
      <w:r w:rsidRPr="00844A62">
        <w:rPr>
          <w:color w:val="000000"/>
          <w:sz w:val="28"/>
          <w:szCs w:val="28"/>
          <w:lang w:val="kk-KZ"/>
        </w:rPr>
        <w:t xml:space="preserve">үрінің </w:t>
      </w:r>
      <w:r w:rsidR="00C665ED" w:rsidRPr="00844A62">
        <w:rPr>
          <w:color w:val="000000"/>
          <w:sz w:val="28"/>
          <w:szCs w:val="28"/>
          <w:lang w:val="kk-KZ"/>
        </w:rPr>
        <w:t>таралу нүктелерін, сонымен қатар онымен қатар өсетін түрлердің алуан түрлілігі мен таралу ерекшеліктерін зерттеу әдеби деректерді қорыту мен сын тұрғысынан қайта қарауға, сондай</w:t>
      </w:r>
      <w:r w:rsidR="00C665ED" w:rsidRPr="00AB30AA">
        <w:rPr>
          <w:color w:val="000000"/>
          <w:sz w:val="28"/>
          <w:szCs w:val="28"/>
          <w:lang w:val="en-US"/>
        </w:rPr>
        <w:t>-</w:t>
      </w:r>
      <w:r w:rsidR="00C665ED" w:rsidRPr="00844A62">
        <w:rPr>
          <w:color w:val="000000"/>
          <w:sz w:val="28"/>
          <w:szCs w:val="28"/>
          <w:lang w:val="kk-KZ"/>
        </w:rPr>
        <w:t>ақ отандық және шетелдік гербарий қорларында сақталған үлгілерді мұқият зерттеуге негізделген (</w:t>
      </w:r>
      <w:r w:rsidR="0013620C" w:rsidRPr="00AB30AA">
        <w:rPr>
          <w:color w:val="000000"/>
          <w:sz w:val="28"/>
          <w:szCs w:val="28"/>
          <w:lang w:val="en-US"/>
        </w:rPr>
        <w:t xml:space="preserve">LE, MW, TK, MHA, SVER, KUZ, </w:t>
      </w:r>
      <w:r w:rsidR="0013620C" w:rsidRPr="00844A62">
        <w:rPr>
          <w:color w:val="000000"/>
          <w:sz w:val="28"/>
          <w:szCs w:val="28"/>
          <w:lang w:val="en-US"/>
        </w:rPr>
        <w:t>TUL</w:t>
      </w:r>
      <w:r w:rsidR="0013620C" w:rsidRPr="00AB30AA">
        <w:rPr>
          <w:color w:val="000000"/>
          <w:sz w:val="28"/>
          <w:szCs w:val="28"/>
          <w:lang w:val="en-US"/>
        </w:rPr>
        <w:t xml:space="preserve">, ALTB, AA, NUR, KG, KSPI, NS, NSK, MOSP, ORIS </w:t>
      </w:r>
      <w:r w:rsidR="00C665ED" w:rsidRPr="00844A62">
        <w:rPr>
          <w:color w:val="000000"/>
          <w:sz w:val="28"/>
          <w:szCs w:val="28"/>
          <w:lang w:val="kk-KZ"/>
        </w:rPr>
        <w:t>және</w:t>
      </w:r>
      <w:r w:rsidR="0013620C" w:rsidRPr="00AB30AA">
        <w:rPr>
          <w:color w:val="000000"/>
          <w:sz w:val="28"/>
          <w:szCs w:val="28"/>
          <w:lang w:val="en-US"/>
        </w:rPr>
        <w:t xml:space="preserve"> PPIU </w:t>
      </w:r>
      <w:r w:rsidR="00C665ED" w:rsidRPr="00AB30AA">
        <w:rPr>
          <w:color w:val="000000"/>
          <w:sz w:val="28"/>
          <w:szCs w:val="28"/>
          <w:lang w:val="en-US"/>
        </w:rPr>
        <w:t>[11</w:t>
      </w:r>
      <w:r w:rsidR="009A0EA2">
        <w:rPr>
          <w:color w:val="000000"/>
          <w:sz w:val="28"/>
          <w:szCs w:val="28"/>
          <w:lang w:val="kk-KZ"/>
        </w:rPr>
        <w:t>6</w:t>
      </w:r>
      <w:r w:rsidR="00C665ED" w:rsidRPr="00AB30AA">
        <w:rPr>
          <w:color w:val="000000"/>
          <w:sz w:val="28"/>
          <w:szCs w:val="28"/>
          <w:lang w:val="en-US"/>
        </w:rPr>
        <w:t>]</w:t>
      </w:r>
      <w:r w:rsidR="0013620C" w:rsidRPr="00AB30AA">
        <w:rPr>
          <w:color w:val="000000"/>
          <w:sz w:val="28"/>
          <w:szCs w:val="28"/>
          <w:lang w:val="en-US"/>
        </w:rPr>
        <w:t xml:space="preserve">. </w:t>
      </w:r>
      <w:r w:rsidR="00C665ED" w:rsidRPr="00844A62">
        <w:rPr>
          <w:color w:val="000000"/>
          <w:sz w:val="28"/>
          <w:szCs w:val="28"/>
          <w:lang w:val="kk-KZ"/>
        </w:rPr>
        <w:t>Бұдан басқа</w:t>
      </w:r>
      <w:r w:rsidR="0013620C" w:rsidRPr="00AB30AA">
        <w:rPr>
          <w:color w:val="000000"/>
          <w:sz w:val="28"/>
          <w:szCs w:val="28"/>
          <w:lang w:val="en-US"/>
        </w:rPr>
        <w:t xml:space="preserve">, </w:t>
      </w:r>
      <w:r w:rsidR="00C665ED" w:rsidRPr="00AB30AA">
        <w:rPr>
          <w:sz w:val="28"/>
          <w:szCs w:val="28"/>
          <w:lang w:val="en-US"/>
        </w:rPr>
        <w:t>Index Herbariorum</w:t>
      </w:r>
      <w:r w:rsidR="00C665ED" w:rsidRPr="00AB30AA">
        <w:rPr>
          <w:color w:val="000000"/>
          <w:sz w:val="28"/>
          <w:szCs w:val="28"/>
          <w:lang w:val="en-US"/>
        </w:rPr>
        <w:t xml:space="preserve"> </w:t>
      </w:r>
      <w:r w:rsidR="00C665ED" w:rsidRPr="00844A62">
        <w:rPr>
          <w:color w:val="000000"/>
          <w:sz w:val="28"/>
          <w:szCs w:val="28"/>
          <w:lang w:val="kk-KZ"/>
        </w:rPr>
        <w:t xml:space="preserve">тізіміне енгізілмеген қорлардың материалдары қарастырылды: </w:t>
      </w:r>
      <w:r w:rsidR="0013620C" w:rsidRPr="00844A62">
        <w:rPr>
          <w:color w:val="000000"/>
          <w:sz w:val="28"/>
          <w:szCs w:val="28"/>
        </w:rPr>
        <w:t>М</w:t>
      </w:r>
      <w:r w:rsidR="0013620C" w:rsidRPr="00AB30AA">
        <w:rPr>
          <w:color w:val="000000"/>
          <w:sz w:val="28"/>
          <w:szCs w:val="28"/>
          <w:lang w:val="en-US"/>
        </w:rPr>
        <w:t xml:space="preserve">. </w:t>
      </w:r>
      <w:r w:rsidR="00C665ED" w:rsidRPr="00844A62">
        <w:rPr>
          <w:color w:val="000000"/>
          <w:sz w:val="28"/>
          <w:szCs w:val="28"/>
          <w:lang w:val="kk-KZ"/>
        </w:rPr>
        <w:t>Қ</w:t>
      </w:r>
      <w:r w:rsidR="0013620C" w:rsidRPr="00844A62">
        <w:rPr>
          <w:color w:val="000000"/>
          <w:sz w:val="28"/>
          <w:szCs w:val="28"/>
        </w:rPr>
        <w:t>озыбаев</w:t>
      </w:r>
      <w:r w:rsidR="00C665ED" w:rsidRPr="00844A62">
        <w:rPr>
          <w:color w:val="000000"/>
          <w:sz w:val="28"/>
          <w:szCs w:val="28"/>
          <w:lang w:val="kk-KZ"/>
        </w:rPr>
        <w:t xml:space="preserve"> атындағы Солтүстік Қазақстан университетінің гербарий үлгілері</w:t>
      </w:r>
      <w:r w:rsidR="0013620C" w:rsidRPr="00AB30AA">
        <w:rPr>
          <w:color w:val="000000"/>
          <w:sz w:val="28"/>
          <w:szCs w:val="28"/>
          <w:lang w:val="en-US"/>
        </w:rPr>
        <w:t xml:space="preserve">, </w:t>
      </w:r>
      <w:r w:rsidR="0013620C" w:rsidRPr="00844A62">
        <w:rPr>
          <w:color w:val="000000"/>
          <w:sz w:val="28"/>
          <w:szCs w:val="28"/>
        </w:rPr>
        <w:t>Петропавл</w:t>
      </w:r>
      <w:r w:rsidR="0013620C" w:rsidRPr="00AB30AA">
        <w:rPr>
          <w:color w:val="000000"/>
          <w:sz w:val="28"/>
          <w:szCs w:val="28"/>
          <w:lang w:val="en-US"/>
        </w:rPr>
        <w:t xml:space="preserve"> (</w:t>
      </w:r>
      <w:r w:rsidR="00C665ED" w:rsidRPr="00844A62">
        <w:rPr>
          <w:color w:val="000000"/>
          <w:sz w:val="28"/>
          <w:szCs w:val="28"/>
          <w:lang w:val="kk-KZ"/>
        </w:rPr>
        <w:t>«</w:t>
      </w:r>
      <w:r w:rsidR="0013620C" w:rsidRPr="00844A62">
        <w:rPr>
          <w:color w:val="000000"/>
          <w:sz w:val="28"/>
          <w:szCs w:val="28"/>
          <w:lang w:val="en-US"/>
        </w:rPr>
        <w:t>NKU</w:t>
      </w:r>
      <w:r w:rsidR="00C665ED" w:rsidRPr="00844A62">
        <w:rPr>
          <w:color w:val="000000"/>
          <w:sz w:val="28"/>
          <w:szCs w:val="28"/>
          <w:lang w:val="kk-KZ"/>
        </w:rPr>
        <w:t>» белгісі</w:t>
      </w:r>
      <w:r w:rsidR="0013620C" w:rsidRPr="00AB30AA">
        <w:rPr>
          <w:color w:val="000000"/>
          <w:sz w:val="28"/>
          <w:szCs w:val="28"/>
          <w:lang w:val="en-US"/>
        </w:rPr>
        <w:t xml:space="preserve">) </w:t>
      </w:r>
      <w:r w:rsidR="00C665ED" w:rsidRPr="00844A62">
        <w:rPr>
          <w:color w:val="000000"/>
          <w:sz w:val="28"/>
          <w:szCs w:val="28"/>
          <w:lang w:val="kk-KZ"/>
        </w:rPr>
        <w:t>және</w:t>
      </w:r>
      <w:r w:rsidR="0013620C" w:rsidRPr="00AB30AA">
        <w:rPr>
          <w:color w:val="000000"/>
          <w:sz w:val="28"/>
          <w:szCs w:val="28"/>
          <w:lang w:val="en-US"/>
        </w:rPr>
        <w:t xml:space="preserve"> </w:t>
      </w:r>
      <w:r w:rsidR="00C665ED" w:rsidRPr="00844A62">
        <w:rPr>
          <w:color w:val="000000"/>
          <w:sz w:val="28"/>
          <w:szCs w:val="28"/>
          <w:lang w:val="kk-KZ"/>
        </w:rPr>
        <w:t xml:space="preserve">Жезқазған ботаникалық бағының </w:t>
      </w:r>
      <w:r w:rsidR="0013620C" w:rsidRPr="00844A62">
        <w:rPr>
          <w:color w:val="000000"/>
          <w:sz w:val="28"/>
          <w:szCs w:val="28"/>
        </w:rPr>
        <w:t>гербарий</w:t>
      </w:r>
      <w:r w:rsidR="00C665ED" w:rsidRPr="00844A62">
        <w:rPr>
          <w:color w:val="000000"/>
          <w:sz w:val="28"/>
          <w:szCs w:val="28"/>
          <w:lang w:val="kk-KZ"/>
        </w:rPr>
        <w:t>і</w:t>
      </w:r>
      <w:r w:rsidR="0013620C" w:rsidRPr="00AB30AA">
        <w:rPr>
          <w:color w:val="000000"/>
          <w:sz w:val="28"/>
          <w:szCs w:val="28"/>
          <w:lang w:val="en-US"/>
        </w:rPr>
        <w:t xml:space="preserve"> (</w:t>
      </w:r>
      <w:r w:rsidR="00C665ED" w:rsidRPr="00844A62">
        <w:rPr>
          <w:color w:val="000000"/>
          <w:sz w:val="28"/>
          <w:szCs w:val="28"/>
          <w:lang w:val="kk-KZ"/>
        </w:rPr>
        <w:t>«</w:t>
      </w:r>
      <w:r w:rsidR="0013620C" w:rsidRPr="00844A62">
        <w:rPr>
          <w:color w:val="000000"/>
          <w:sz w:val="28"/>
          <w:szCs w:val="28"/>
        </w:rPr>
        <w:t>ЖБГ</w:t>
      </w:r>
      <w:r w:rsidR="00C665ED" w:rsidRPr="00844A62">
        <w:rPr>
          <w:color w:val="000000"/>
          <w:sz w:val="28"/>
          <w:szCs w:val="28"/>
          <w:lang w:val="kk-KZ"/>
        </w:rPr>
        <w:t>» белгісі</w:t>
      </w:r>
      <w:r w:rsidR="0013620C" w:rsidRPr="00AB30AA">
        <w:rPr>
          <w:color w:val="000000"/>
          <w:sz w:val="28"/>
          <w:szCs w:val="28"/>
          <w:lang w:val="en-US"/>
        </w:rPr>
        <w:t xml:space="preserve">). </w:t>
      </w:r>
      <w:r w:rsidR="00C665ED" w:rsidRPr="00844A62">
        <w:rPr>
          <w:color w:val="000000"/>
          <w:sz w:val="28"/>
          <w:szCs w:val="28"/>
          <w:lang w:val="kk-KZ"/>
        </w:rPr>
        <w:t xml:space="preserve">Сонымен қатар, </w:t>
      </w:r>
      <w:r w:rsidR="00C665ED" w:rsidRPr="00844A62">
        <w:rPr>
          <w:color w:val="000000"/>
          <w:sz w:val="28"/>
          <w:szCs w:val="28"/>
          <w:lang w:val="en-US"/>
        </w:rPr>
        <w:t>GBIF</w:t>
      </w:r>
      <w:r w:rsidR="00C665ED" w:rsidRPr="00AB30AA">
        <w:rPr>
          <w:color w:val="000000"/>
          <w:sz w:val="28"/>
          <w:szCs w:val="28"/>
          <w:lang w:val="en-US"/>
        </w:rPr>
        <w:t xml:space="preserve"> </w:t>
      </w:r>
      <w:r w:rsidR="00C665ED" w:rsidRPr="00844A62">
        <w:rPr>
          <w:color w:val="000000"/>
          <w:sz w:val="28"/>
          <w:szCs w:val="28"/>
          <w:lang w:val="kk-KZ"/>
        </w:rPr>
        <w:t xml:space="preserve">және </w:t>
      </w:r>
      <w:r w:rsidR="00C665ED" w:rsidRPr="00844A62">
        <w:rPr>
          <w:color w:val="000000"/>
          <w:sz w:val="28"/>
          <w:szCs w:val="28"/>
          <w:lang w:val="en-US"/>
        </w:rPr>
        <w:t>iNaturalist</w:t>
      </w:r>
      <w:r w:rsidR="00C665ED" w:rsidRPr="00AB30AA">
        <w:rPr>
          <w:color w:val="000000"/>
          <w:sz w:val="28"/>
          <w:szCs w:val="28"/>
          <w:lang w:val="en-US"/>
        </w:rPr>
        <w:t xml:space="preserve"> </w:t>
      </w:r>
      <w:r w:rsidR="00C665ED" w:rsidRPr="00844A62">
        <w:rPr>
          <w:color w:val="000000"/>
          <w:sz w:val="28"/>
          <w:szCs w:val="28"/>
          <w:lang w:val="kk-KZ"/>
        </w:rPr>
        <w:t>халықаралық онлайн</w:t>
      </w:r>
      <w:r w:rsidR="00C665ED" w:rsidRPr="00AB30AA">
        <w:rPr>
          <w:color w:val="000000"/>
          <w:sz w:val="28"/>
          <w:szCs w:val="28"/>
          <w:lang w:val="en-US"/>
        </w:rPr>
        <w:t>-</w:t>
      </w:r>
      <w:r w:rsidR="00C665ED" w:rsidRPr="00844A62">
        <w:rPr>
          <w:color w:val="000000"/>
          <w:sz w:val="28"/>
          <w:szCs w:val="28"/>
          <w:lang w:val="kk-KZ"/>
        </w:rPr>
        <w:t xml:space="preserve">платформаларына енгізілген деректерге талдау жүргізілді </w:t>
      </w:r>
      <w:r w:rsidR="00BC55F7" w:rsidRPr="00844A62">
        <w:rPr>
          <w:color w:val="000000"/>
          <w:sz w:val="28"/>
          <w:szCs w:val="28"/>
          <w:lang w:val="kk-KZ"/>
        </w:rPr>
        <w:t>(</w:t>
      </w:r>
      <w:r w:rsidR="00A77790">
        <w:rPr>
          <w:color w:val="000000"/>
          <w:sz w:val="28"/>
          <w:szCs w:val="28"/>
          <w:lang w:val="kk-KZ"/>
        </w:rPr>
        <w:t>11-</w:t>
      </w:r>
      <w:r w:rsidR="00BC55F7" w:rsidRPr="00844A62">
        <w:rPr>
          <w:color w:val="000000"/>
          <w:sz w:val="28"/>
          <w:szCs w:val="28"/>
          <w:lang w:val="kk-KZ"/>
        </w:rPr>
        <w:t>сурет)</w:t>
      </w:r>
      <w:r w:rsidR="0013620C" w:rsidRPr="00AB30AA">
        <w:rPr>
          <w:color w:val="000000"/>
          <w:sz w:val="28"/>
          <w:szCs w:val="28"/>
          <w:lang w:val="en-US"/>
        </w:rPr>
        <w:t>.</w:t>
      </w:r>
    </w:p>
    <w:p w14:paraId="77EE8E57" w14:textId="77777777" w:rsidR="00140B8E" w:rsidRPr="00844A62" w:rsidRDefault="00140B8E" w:rsidP="00844A62">
      <w:pPr>
        <w:ind w:firstLine="709"/>
        <w:jc w:val="both"/>
        <w:rPr>
          <w:color w:val="000000"/>
          <w:sz w:val="28"/>
          <w:szCs w:val="28"/>
          <w:lang w:val="kk-KZ"/>
        </w:rPr>
      </w:pPr>
    </w:p>
    <w:p w14:paraId="00DE844E" w14:textId="0E88B79D" w:rsidR="00F42AA4" w:rsidRPr="00844A62" w:rsidRDefault="00803EC3" w:rsidP="00844A62">
      <w:pPr>
        <w:jc w:val="center"/>
        <w:rPr>
          <w:b/>
          <w:bCs/>
          <w:sz w:val="28"/>
          <w:szCs w:val="28"/>
          <w:lang w:val="kk-KZ"/>
        </w:rPr>
      </w:pPr>
      <w:r w:rsidRPr="00844A62">
        <w:rPr>
          <w:b/>
          <w:bCs/>
          <w:noProof/>
          <w:sz w:val="28"/>
          <w:szCs w:val="28"/>
        </w:rPr>
        <w:drawing>
          <wp:inline distT="0" distB="0" distL="0" distR="0" wp14:anchorId="2DF8C180" wp14:editId="4BB24BFB">
            <wp:extent cx="3947532" cy="3060556"/>
            <wp:effectExtent l="0" t="0" r="2540" b="635"/>
            <wp:docPr id="18477213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21359" name="Рисунок 184772135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72584" cy="3079979"/>
                    </a:xfrm>
                    <a:prstGeom prst="rect">
                      <a:avLst/>
                    </a:prstGeom>
                  </pic:spPr>
                </pic:pic>
              </a:graphicData>
            </a:graphic>
          </wp:inline>
        </w:drawing>
      </w:r>
    </w:p>
    <w:p w14:paraId="64074AA1" w14:textId="77777777" w:rsidR="00A77790" w:rsidRPr="00A77790" w:rsidRDefault="00A77790" w:rsidP="00844A62">
      <w:pPr>
        <w:autoSpaceDE w:val="0"/>
        <w:autoSpaceDN w:val="0"/>
        <w:adjustRightInd w:val="0"/>
        <w:jc w:val="center"/>
        <w:rPr>
          <w:bCs/>
          <w:sz w:val="16"/>
          <w:szCs w:val="16"/>
          <w:lang w:val="kk-KZ"/>
        </w:rPr>
      </w:pPr>
    </w:p>
    <w:p w14:paraId="3D4F9887" w14:textId="130039ED" w:rsidR="00CA335F" w:rsidRPr="00A77790" w:rsidRDefault="00CA335F" w:rsidP="00A77790">
      <w:pPr>
        <w:autoSpaceDE w:val="0"/>
        <w:autoSpaceDN w:val="0"/>
        <w:adjustRightInd w:val="0"/>
        <w:ind w:firstLine="709"/>
        <w:jc w:val="both"/>
        <w:rPr>
          <w:bCs/>
          <w:lang w:val="en-US"/>
        </w:rPr>
      </w:pPr>
      <w:r w:rsidRPr="00A77790">
        <w:rPr>
          <w:bCs/>
          <w:lang w:val="kk-KZ"/>
        </w:rPr>
        <w:t>A</w:t>
      </w:r>
      <w:r w:rsidR="00A77790">
        <w:rPr>
          <w:bCs/>
          <w:lang w:val="kk-KZ"/>
        </w:rPr>
        <w:t xml:space="preserve"> – LE;</w:t>
      </w:r>
      <w:r w:rsidRPr="00A77790">
        <w:rPr>
          <w:bCs/>
          <w:lang w:val="kk-KZ"/>
        </w:rPr>
        <w:t xml:space="preserve"> Ә</w:t>
      </w:r>
      <w:r w:rsidR="00A77790">
        <w:rPr>
          <w:bCs/>
          <w:lang w:val="kk-KZ"/>
        </w:rPr>
        <w:t xml:space="preserve"> –</w:t>
      </w:r>
      <w:r w:rsidRPr="00A77790">
        <w:rPr>
          <w:bCs/>
          <w:lang w:val="kk-KZ"/>
        </w:rPr>
        <w:t xml:space="preserve"> KUZ</w:t>
      </w:r>
      <w:r w:rsidR="00A77790">
        <w:rPr>
          <w:bCs/>
          <w:lang w:val="kk-KZ"/>
        </w:rPr>
        <w:t>;</w:t>
      </w:r>
      <w:r w:rsidRPr="00A77790">
        <w:rPr>
          <w:bCs/>
          <w:lang w:val="kk-KZ"/>
        </w:rPr>
        <w:t xml:space="preserve"> Б</w:t>
      </w:r>
      <w:r w:rsidR="00A77790">
        <w:rPr>
          <w:bCs/>
          <w:lang w:val="kk-KZ"/>
        </w:rPr>
        <w:t xml:space="preserve"> –</w:t>
      </w:r>
      <w:r w:rsidRPr="00A77790">
        <w:rPr>
          <w:bCs/>
          <w:lang w:val="kk-KZ"/>
        </w:rPr>
        <w:t xml:space="preserve"> </w:t>
      </w:r>
      <w:r w:rsidR="00A77790">
        <w:rPr>
          <w:bCs/>
          <w:lang w:val="kk-KZ"/>
        </w:rPr>
        <w:t>MW;</w:t>
      </w:r>
      <w:r w:rsidRPr="00A77790">
        <w:rPr>
          <w:bCs/>
          <w:lang w:val="kk-KZ"/>
        </w:rPr>
        <w:t xml:space="preserve"> В</w:t>
      </w:r>
      <w:r w:rsidR="00A77790">
        <w:rPr>
          <w:bCs/>
          <w:lang w:val="kk-KZ"/>
        </w:rPr>
        <w:t xml:space="preserve"> – TUL;</w:t>
      </w:r>
      <w:r w:rsidRPr="00A77790">
        <w:rPr>
          <w:bCs/>
          <w:lang w:val="kk-KZ"/>
        </w:rPr>
        <w:t xml:space="preserve"> Г, Ғ</w:t>
      </w:r>
      <w:r w:rsidR="00A77790">
        <w:rPr>
          <w:bCs/>
          <w:lang w:val="kk-KZ"/>
        </w:rPr>
        <w:t xml:space="preserve"> –</w:t>
      </w:r>
      <w:r w:rsidRPr="00A77790">
        <w:rPr>
          <w:bCs/>
          <w:lang w:val="kk-KZ"/>
        </w:rPr>
        <w:t xml:space="preserve"> AA</w:t>
      </w:r>
    </w:p>
    <w:p w14:paraId="1537B2CC" w14:textId="77777777" w:rsidR="00C423C2" w:rsidRPr="00A77790" w:rsidRDefault="00C423C2" w:rsidP="00844A62">
      <w:pPr>
        <w:autoSpaceDE w:val="0"/>
        <w:autoSpaceDN w:val="0"/>
        <w:adjustRightInd w:val="0"/>
        <w:ind w:firstLine="709"/>
        <w:jc w:val="center"/>
        <w:rPr>
          <w:bCs/>
          <w:sz w:val="16"/>
          <w:szCs w:val="16"/>
          <w:lang w:val="kk-KZ"/>
        </w:rPr>
      </w:pPr>
    </w:p>
    <w:p w14:paraId="73865317" w14:textId="254A3500" w:rsidR="00F42AA4" w:rsidRPr="00844A62" w:rsidRDefault="00F42AA4" w:rsidP="00844A62">
      <w:pPr>
        <w:autoSpaceDE w:val="0"/>
        <w:autoSpaceDN w:val="0"/>
        <w:adjustRightInd w:val="0"/>
        <w:jc w:val="center"/>
        <w:rPr>
          <w:bCs/>
          <w:sz w:val="28"/>
          <w:szCs w:val="28"/>
          <w:lang w:val="kk-KZ"/>
        </w:rPr>
      </w:pPr>
      <w:r w:rsidRPr="00844A62">
        <w:rPr>
          <w:bCs/>
          <w:sz w:val="28"/>
          <w:szCs w:val="28"/>
          <w:lang w:val="kk-KZ"/>
        </w:rPr>
        <w:t xml:space="preserve">Сурет </w:t>
      </w:r>
      <w:r w:rsidR="00A031A5" w:rsidRPr="00844A62">
        <w:rPr>
          <w:bCs/>
          <w:sz w:val="28"/>
          <w:szCs w:val="28"/>
          <w:lang w:val="kk-KZ"/>
        </w:rPr>
        <w:t>11</w:t>
      </w:r>
      <w:r w:rsidRPr="00844A62">
        <w:rPr>
          <w:bCs/>
          <w:sz w:val="28"/>
          <w:szCs w:val="28"/>
          <w:lang w:val="kk-KZ"/>
        </w:rPr>
        <w:t xml:space="preserve"> </w:t>
      </w:r>
      <w:r w:rsidR="00A77790">
        <w:rPr>
          <w:bCs/>
          <w:sz w:val="28"/>
          <w:szCs w:val="28"/>
          <w:lang w:val="kk-KZ"/>
        </w:rPr>
        <w:t>‒</w:t>
      </w:r>
      <w:r w:rsidRPr="00844A62">
        <w:rPr>
          <w:bCs/>
          <w:sz w:val="28"/>
          <w:szCs w:val="28"/>
          <w:lang w:val="kk-KZ"/>
        </w:rPr>
        <w:t xml:space="preserve"> </w:t>
      </w:r>
      <w:r w:rsidRPr="00844A62">
        <w:rPr>
          <w:bCs/>
          <w:i/>
          <w:iCs/>
          <w:sz w:val="28"/>
          <w:szCs w:val="28"/>
          <w:lang w:val="kk-KZ"/>
        </w:rPr>
        <w:t xml:space="preserve">D.fuchsii </w:t>
      </w:r>
      <w:r w:rsidRPr="00844A62">
        <w:rPr>
          <w:bCs/>
          <w:sz w:val="28"/>
          <w:szCs w:val="28"/>
          <w:lang w:val="kk-KZ"/>
        </w:rPr>
        <w:t xml:space="preserve">гербарий қорлары коллекциясының үлгілері </w:t>
      </w:r>
    </w:p>
    <w:p w14:paraId="2A000B8A" w14:textId="77777777" w:rsidR="00F42AA4" w:rsidRPr="00844A62" w:rsidRDefault="00F42AA4" w:rsidP="00844A62">
      <w:pPr>
        <w:ind w:firstLine="709"/>
        <w:jc w:val="both"/>
        <w:rPr>
          <w:color w:val="000000"/>
          <w:sz w:val="28"/>
          <w:szCs w:val="28"/>
          <w:lang w:val="kk-KZ"/>
        </w:rPr>
      </w:pPr>
    </w:p>
    <w:p w14:paraId="3D7D085F" w14:textId="14FFEE04" w:rsidR="00A03FD5" w:rsidRPr="00844A62" w:rsidRDefault="00C665ED" w:rsidP="00A77790">
      <w:pPr>
        <w:ind w:firstLine="709"/>
        <w:jc w:val="both"/>
        <w:rPr>
          <w:color w:val="000000"/>
          <w:sz w:val="28"/>
          <w:szCs w:val="28"/>
          <w:lang w:val="kk-KZ"/>
        </w:rPr>
      </w:pPr>
      <w:r w:rsidRPr="00844A62">
        <w:rPr>
          <w:color w:val="000000"/>
          <w:sz w:val="28"/>
          <w:szCs w:val="28"/>
          <w:lang w:val="kk-KZ"/>
        </w:rPr>
        <w:t xml:space="preserve">Әрбір </w:t>
      </w:r>
      <w:r w:rsidR="0013620C" w:rsidRPr="00844A62">
        <w:rPr>
          <w:color w:val="000000"/>
          <w:sz w:val="28"/>
          <w:szCs w:val="28"/>
          <w:lang w:val="kk-KZ"/>
        </w:rPr>
        <w:t>таксон</w:t>
      </w:r>
      <w:r w:rsidRPr="00844A62">
        <w:rPr>
          <w:color w:val="000000"/>
          <w:sz w:val="28"/>
          <w:szCs w:val="28"/>
          <w:lang w:val="kk-KZ"/>
        </w:rPr>
        <w:t>ның номенклатурасы «</w:t>
      </w:r>
      <w:r w:rsidR="0013620C" w:rsidRPr="00844A62">
        <w:rPr>
          <w:color w:val="000000"/>
          <w:sz w:val="28"/>
          <w:szCs w:val="28"/>
          <w:lang w:val="kk-KZ"/>
        </w:rPr>
        <w:t>Plants of the World Online</w:t>
      </w:r>
      <w:r w:rsidRPr="00844A62">
        <w:rPr>
          <w:color w:val="000000"/>
          <w:sz w:val="28"/>
          <w:szCs w:val="28"/>
          <w:lang w:val="kk-KZ"/>
        </w:rPr>
        <w:t>»</w:t>
      </w:r>
      <w:r w:rsidR="0013620C" w:rsidRPr="00844A62">
        <w:rPr>
          <w:color w:val="000000"/>
          <w:sz w:val="28"/>
          <w:szCs w:val="28"/>
          <w:lang w:val="kk-KZ"/>
        </w:rPr>
        <w:t xml:space="preserve"> </w:t>
      </w:r>
      <w:r w:rsidRPr="00844A62">
        <w:rPr>
          <w:color w:val="000000"/>
          <w:sz w:val="28"/>
          <w:szCs w:val="28"/>
          <w:lang w:val="kk-KZ"/>
        </w:rPr>
        <w:t>деректеріне сәйкес келтірілген [1</w:t>
      </w:r>
      <w:r w:rsidR="007912A2" w:rsidRPr="00844A62">
        <w:rPr>
          <w:color w:val="000000"/>
          <w:sz w:val="28"/>
          <w:szCs w:val="28"/>
          <w:lang w:val="kk-KZ"/>
        </w:rPr>
        <w:t>1</w:t>
      </w:r>
      <w:r w:rsidR="009A0EA2">
        <w:rPr>
          <w:color w:val="000000"/>
          <w:sz w:val="28"/>
          <w:szCs w:val="28"/>
          <w:lang w:val="kk-KZ"/>
        </w:rPr>
        <w:t>7</w:t>
      </w:r>
      <w:r w:rsidRPr="00844A62">
        <w:rPr>
          <w:color w:val="000000"/>
          <w:sz w:val="28"/>
          <w:szCs w:val="28"/>
          <w:lang w:val="kk-KZ"/>
        </w:rPr>
        <w:t>]</w:t>
      </w:r>
      <w:r w:rsidR="0013620C" w:rsidRPr="00844A62">
        <w:rPr>
          <w:color w:val="000000"/>
          <w:sz w:val="28"/>
          <w:szCs w:val="28"/>
          <w:lang w:val="kk-KZ"/>
        </w:rPr>
        <w:t xml:space="preserve">. </w:t>
      </w:r>
    </w:p>
    <w:p w14:paraId="5EC7821A" w14:textId="778D378C" w:rsidR="0013620C" w:rsidRPr="00844A62" w:rsidRDefault="00C665ED" w:rsidP="00A77790">
      <w:pPr>
        <w:ind w:firstLine="709"/>
        <w:jc w:val="both"/>
        <w:rPr>
          <w:color w:val="000000"/>
          <w:sz w:val="28"/>
          <w:szCs w:val="28"/>
          <w:lang w:val="kk-KZ"/>
        </w:rPr>
      </w:pPr>
      <w:r w:rsidRPr="00844A62">
        <w:rPr>
          <w:color w:val="000000"/>
          <w:sz w:val="28"/>
          <w:szCs w:val="28"/>
          <w:lang w:val="kk-KZ"/>
        </w:rPr>
        <w:t xml:space="preserve">Сирек және эндем өсімдіктер таралған ерекше қорғалатын аумақтарды анықтау үшін ҚР </w:t>
      </w:r>
      <w:r w:rsidR="00F15BC9" w:rsidRPr="00844A62">
        <w:rPr>
          <w:color w:val="000000"/>
          <w:sz w:val="28"/>
          <w:szCs w:val="28"/>
          <w:lang w:val="kk-KZ"/>
        </w:rPr>
        <w:t>РМҚК «Қоршаған ортаны қорғаудың ақпараттық-талдау орталығы» әзірлеген ерекше қорғалатын табиғи аумақтардың карталары пайдаланылды [</w:t>
      </w:r>
      <w:r w:rsidR="00A03FD5" w:rsidRPr="00844A62">
        <w:rPr>
          <w:color w:val="000000"/>
          <w:sz w:val="28"/>
          <w:szCs w:val="28"/>
          <w:lang w:val="kk-KZ"/>
        </w:rPr>
        <w:t>1</w:t>
      </w:r>
      <w:r w:rsidR="009A0EA2">
        <w:rPr>
          <w:color w:val="000000"/>
          <w:sz w:val="28"/>
          <w:szCs w:val="28"/>
          <w:lang w:val="kk-KZ"/>
        </w:rPr>
        <w:t>18</w:t>
      </w:r>
      <w:r w:rsidR="00F15BC9" w:rsidRPr="00844A62">
        <w:rPr>
          <w:color w:val="000000"/>
          <w:sz w:val="28"/>
          <w:szCs w:val="28"/>
          <w:lang w:val="kk-KZ"/>
        </w:rPr>
        <w:t xml:space="preserve">]. Әрбір сирек түрдің табиғат қорғау мәртебесі Халықаралық табиғат қорғау одағының (IUCN) санаттары мен критерийлерін </w:t>
      </w:r>
      <w:r w:rsidR="00F15BC9" w:rsidRPr="00844A62">
        <w:rPr>
          <w:sz w:val="28"/>
          <w:szCs w:val="28"/>
          <w:lang w:val="kk-KZ"/>
        </w:rPr>
        <w:t>[</w:t>
      </w:r>
      <w:r w:rsidR="00A03FD5" w:rsidRPr="00844A62">
        <w:rPr>
          <w:sz w:val="28"/>
          <w:szCs w:val="28"/>
          <w:lang w:val="kk-KZ"/>
        </w:rPr>
        <w:t>1</w:t>
      </w:r>
      <w:r w:rsidR="009A0EA2">
        <w:rPr>
          <w:sz w:val="28"/>
          <w:szCs w:val="28"/>
          <w:lang w:val="kk-KZ"/>
        </w:rPr>
        <w:t>19</w:t>
      </w:r>
      <w:r w:rsidR="00A77790">
        <w:rPr>
          <w:sz w:val="28"/>
          <w:szCs w:val="28"/>
          <w:lang w:val="kk-KZ"/>
        </w:rPr>
        <w:t xml:space="preserve">], </w:t>
      </w:r>
      <w:r w:rsidR="00F15BC9" w:rsidRPr="00844A62">
        <w:rPr>
          <w:sz w:val="28"/>
          <w:szCs w:val="28"/>
          <w:lang w:val="kk-KZ"/>
        </w:rPr>
        <w:t xml:space="preserve">сондай-ақ Қазақстанның Қызыл </w:t>
      </w:r>
      <w:r w:rsidR="00F15BC9" w:rsidRPr="009A0EA2">
        <w:rPr>
          <w:sz w:val="28"/>
          <w:szCs w:val="28"/>
          <w:lang w:val="kk-KZ"/>
        </w:rPr>
        <w:t>кітабында [7</w:t>
      </w:r>
      <w:r w:rsidR="009A0EA2">
        <w:rPr>
          <w:sz w:val="28"/>
          <w:szCs w:val="28"/>
          <w:lang w:val="kk-KZ"/>
        </w:rPr>
        <w:t>, 4-450</w:t>
      </w:r>
      <w:r w:rsidR="00BC24C7">
        <w:rPr>
          <w:sz w:val="28"/>
          <w:szCs w:val="28"/>
          <w:lang w:val="kk-KZ"/>
        </w:rPr>
        <w:t xml:space="preserve"> бб.</w:t>
      </w:r>
      <w:r w:rsidR="00F15BC9" w:rsidRPr="009A0EA2">
        <w:rPr>
          <w:sz w:val="28"/>
          <w:szCs w:val="28"/>
          <w:lang w:val="kk-KZ"/>
        </w:rPr>
        <w:t xml:space="preserve">] көрсетілген </w:t>
      </w:r>
      <w:r w:rsidR="00F15BC9" w:rsidRPr="00844A62">
        <w:rPr>
          <w:color w:val="000000"/>
          <w:sz w:val="28"/>
          <w:szCs w:val="28"/>
          <w:lang w:val="kk-KZ"/>
        </w:rPr>
        <w:t>деректерді қолдану арқылы бағаланды. Қызыл кітап сиректік бойынша үш санатты қамтиды</w:t>
      </w:r>
      <w:r w:rsidR="0013620C" w:rsidRPr="00844A62">
        <w:rPr>
          <w:color w:val="000000"/>
          <w:sz w:val="28"/>
          <w:szCs w:val="28"/>
          <w:lang w:val="kk-KZ"/>
        </w:rPr>
        <w:t xml:space="preserve">: I </w:t>
      </w:r>
      <w:r w:rsidR="00F15BC9" w:rsidRPr="00844A62">
        <w:rPr>
          <w:color w:val="000000"/>
          <w:sz w:val="28"/>
          <w:szCs w:val="28"/>
          <w:lang w:val="kk-KZ"/>
        </w:rPr>
        <w:t>–</w:t>
      </w:r>
      <w:r w:rsidR="0013620C" w:rsidRPr="00844A62">
        <w:rPr>
          <w:color w:val="000000"/>
          <w:sz w:val="28"/>
          <w:szCs w:val="28"/>
          <w:lang w:val="kk-KZ"/>
        </w:rPr>
        <w:t xml:space="preserve"> </w:t>
      </w:r>
      <w:r w:rsidR="00F15BC9" w:rsidRPr="00844A62">
        <w:rPr>
          <w:color w:val="000000"/>
          <w:sz w:val="28"/>
          <w:szCs w:val="28"/>
          <w:lang w:val="kk-KZ"/>
        </w:rPr>
        <w:t>жойылып кету қаупі бар, өте сирек түр</w:t>
      </w:r>
      <w:r w:rsidR="00A77790">
        <w:rPr>
          <w:color w:val="000000"/>
          <w:sz w:val="28"/>
          <w:szCs w:val="28"/>
          <w:lang w:val="kk-KZ"/>
        </w:rPr>
        <w:t>.</w:t>
      </w:r>
      <w:r w:rsidR="0013620C" w:rsidRPr="00844A62">
        <w:rPr>
          <w:color w:val="000000"/>
          <w:sz w:val="28"/>
          <w:szCs w:val="28"/>
          <w:lang w:val="kk-KZ"/>
        </w:rPr>
        <w:t xml:space="preserve"> II </w:t>
      </w:r>
      <w:r w:rsidR="00F15BC9" w:rsidRPr="00844A62">
        <w:rPr>
          <w:color w:val="000000"/>
          <w:sz w:val="28"/>
          <w:szCs w:val="28"/>
          <w:lang w:val="kk-KZ"/>
        </w:rPr>
        <w:t>–</w:t>
      </w:r>
      <w:r w:rsidR="0013620C" w:rsidRPr="00844A62">
        <w:rPr>
          <w:color w:val="000000"/>
          <w:sz w:val="28"/>
          <w:szCs w:val="28"/>
          <w:lang w:val="kk-KZ"/>
        </w:rPr>
        <w:t xml:space="preserve"> </w:t>
      </w:r>
      <w:r w:rsidR="00F15BC9" w:rsidRPr="00844A62">
        <w:rPr>
          <w:color w:val="000000"/>
          <w:sz w:val="28"/>
          <w:szCs w:val="28"/>
          <w:lang w:val="kk-KZ"/>
        </w:rPr>
        <w:t>өте сирек түр</w:t>
      </w:r>
      <w:r w:rsidR="00A77790">
        <w:rPr>
          <w:color w:val="000000"/>
          <w:sz w:val="28"/>
          <w:szCs w:val="28"/>
          <w:lang w:val="kk-KZ"/>
        </w:rPr>
        <w:t>.</w:t>
      </w:r>
      <w:r w:rsidR="0013620C" w:rsidRPr="00844A62">
        <w:rPr>
          <w:color w:val="000000"/>
          <w:sz w:val="28"/>
          <w:szCs w:val="28"/>
          <w:lang w:val="kk-KZ"/>
        </w:rPr>
        <w:t xml:space="preserve"> III </w:t>
      </w:r>
      <w:r w:rsidR="009616E3" w:rsidRPr="00844A62">
        <w:rPr>
          <w:color w:val="000000"/>
          <w:sz w:val="28"/>
          <w:szCs w:val="28"/>
          <w:lang w:val="kk-KZ"/>
        </w:rPr>
        <w:t>–</w:t>
      </w:r>
      <w:r w:rsidR="0013620C" w:rsidRPr="00844A62">
        <w:rPr>
          <w:color w:val="000000"/>
          <w:sz w:val="28"/>
          <w:szCs w:val="28"/>
          <w:lang w:val="kk-KZ"/>
        </w:rPr>
        <w:t xml:space="preserve"> </w:t>
      </w:r>
      <w:r w:rsidR="009616E3" w:rsidRPr="00844A62">
        <w:rPr>
          <w:color w:val="000000"/>
          <w:sz w:val="28"/>
          <w:szCs w:val="28"/>
          <w:lang w:val="kk-KZ"/>
        </w:rPr>
        <w:t>ареалы қысқарып бара жатқан сирек түр</w:t>
      </w:r>
      <w:r w:rsidR="0013620C" w:rsidRPr="00844A62">
        <w:rPr>
          <w:color w:val="000000"/>
          <w:sz w:val="28"/>
          <w:szCs w:val="28"/>
          <w:lang w:val="kk-KZ"/>
        </w:rPr>
        <w:t xml:space="preserve">. </w:t>
      </w:r>
    </w:p>
    <w:p w14:paraId="26D70F8A" w14:textId="77777777" w:rsidR="0013620C" w:rsidRPr="00844A62" w:rsidRDefault="0013620C" w:rsidP="00A77790">
      <w:pPr>
        <w:ind w:firstLine="709"/>
        <w:jc w:val="both"/>
        <w:rPr>
          <w:b/>
          <w:bCs/>
          <w:sz w:val="28"/>
          <w:szCs w:val="28"/>
          <w:lang w:val="kk-KZ"/>
        </w:rPr>
      </w:pPr>
    </w:p>
    <w:p w14:paraId="237BF0C9" w14:textId="21B1DD31" w:rsidR="0013620C" w:rsidRPr="00844A62" w:rsidRDefault="00D51D33" w:rsidP="00A77790">
      <w:pPr>
        <w:ind w:firstLine="709"/>
        <w:jc w:val="both"/>
        <w:rPr>
          <w:sz w:val="28"/>
          <w:szCs w:val="28"/>
          <w:lang w:val="kk-KZ"/>
        </w:rPr>
      </w:pPr>
      <w:r w:rsidRPr="00844A62">
        <w:rPr>
          <w:sz w:val="28"/>
          <w:szCs w:val="28"/>
          <w:lang w:val="kk-KZ"/>
        </w:rPr>
        <w:t xml:space="preserve">3.2.2 </w:t>
      </w:r>
      <w:r w:rsidR="0013620C" w:rsidRPr="00844A62">
        <w:rPr>
          <w:sz w:val="28"/>
          <w:szCs w:val="28"/>
          <w:lang w:val="kk-KZ"/>
        </w:rPr>
        <w:t>Геоботани</w:t>
      </w:r>
      <w:r w:rsidR="00FE2CDC" w:rsidRPr="00844A62">
        <w:rPr>
          <w:sz w:val="28"/>
          <w:szCs w:val="28"/>
          <w:lang w:val="kk-KZ"/>
        </w:rPr>
        <w:t>калық әдістер</w:t>
      </w:r>
    </w:p>
    <w:p w14:paraId="64D105B7" w14:textId="6C1C9917" w:rsidR="0013620C" w:rsidRPr="00844A62" w:rsidRDefault="0013620C" w:rsidP="00A77790">
      <w:pPr>
        <w:pStyle w:val="a5"/>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i/>
          <w:sz w:val="28"/>
          <w:szCs w:val="28"/>
          <w:lang w:val="kk-KZ"/>
        </w:rPr>
        <w:t>Dactylorhiza fuchsii</w:t>
      </w:r>
      <w:r w:rsidRPr="00844A62">
        <w:rPr>
          <w:rFonts w:ascii="Times New Roman" w:hAnsi="Times New Roman"/>
          <w:sz w:val="28"/>
          <w:szCs w:val="28"/>
          <w:lang w:val="kk-KZ"/>
        </w:rPr>
        <w:t xml:space="preserve"> </w:t>
      </w:r>
      <w:r w:rsidR="00714B51" w:rsidRPr="00844A62">
        <w:rPr>
          <w:rFonts w:ascii="Times New Roman" w:hAnsi="Times New Roman"/>
          <w:sz w:val="28"/>
          <w:szCs w:val="28"/>
          <w:lang w:val="kk-KZ"/>
        </w:rPr>
        <w:t>популяцияларының таралуы мен қазіргі жағдайын табиғи өсімдік жамылғысында зерттеу мақсатында ОҚМШ аймағында экспедициялық далалық зерттеулер жүргізілді. Зерттеу аймағы көлемі үлкен және рельефі күрделі, жол торабы жеткіліксіз аймақ болғандықтан, экспедициялық жұмыстарды жүргізу үшін маршруттық-рекогносцировкалы</w:t>
      </w:r>
      <w:r w:rsidR="00C94CC2" w:rsidRPr="00844A62">
        <w:rPr>
          <w:rFonts w:ascii="Times New Roman" w:hAnsi="Times New Roman"/>
          <w:sz w:val="28"/>
          <w:szCs w:val="28"/>
          <w:lang w:val="kk-KZ"/>
        </w:rPr>
        <w:t>қ</w:t>
      </w:r>
      <w:r w:rsidR="00714B51" w:rsidRPr="00844A62">
        <w:rPr>
          <w:rFonts w:ascii="Times New Roman" w:hAnsi="Times New Roman"/>
          <w:sz w:val="28"/>
          <w:szCs w:val="28"/>
          <w:lang w:val="kk-KZ"/>
        </w:rPr>
        <w:t xml:space="preserve"> әдіс таңдалды. Экспедиция маршруттары Бурабай, Көкшетау қыраттары мен Қарқаралы тауларын қамтыды. Бұл аумақтар Ақмола, Солтүстік және Орталық Қазақстан облыстарының бір бөлігін құрайды және дәл осы ОҚМШ аймақтарында </w:t>
      </w:r>
      <w:r w:rsidR="00714B51" w:rsidRPr="00844A62">
        <w:rPr>
          <w:rFonts w:ascii="Times New Roman" w:hAnsi="Times New Roman"/>
          <w:i/>
          <w:sz w:val="28"/>
          <w:szCs w:val="28"/>
          <w:lang w:val="kk-KZ"/>
        </w:rPr>
        <w:t>Dactylorhiza fuchsii</w:t>
      </w:r>
      <w:r w:rsidR="00714B51" w:rsidRPr="00844A62">
        <w:rPr>
          <w:rFonts w:ascii="Times New Roman" w:hAnsi="Times New Roman"/>
          <w:sz w:val="28"/>
          <w:szCs w:val="28"/>
          <w:lang w:val="kk-KZ"/>
        </w:rPr>
        <w:t xml:space="preserve"> таралғаны анықталды </w:t>
      </w:r>
      <w:r w:rsidRPr="009A0EA2">
        <w:rPr>
          <w:rFonts w:ascii="Times New Roman" w:hAnsi="Times New Roman"/>
          <w:sz w:val="28"/>
          <w:szCs w:val="28"/>
          <w:lang w:val="kk-KZ"/>
        </w:rPr>
        <w:t>[</w:t>
      </w:r>
      <w:r w:rsidR="00901809" w:rsidRPr="009A0EA2">
        <w:rPr>
          <w:rFonts w:ascii="Times New Roman" w:hAnsi="Times New Roman"/>
          <w:sz w:val="28"/>
          <w:szCs w:val="28"/>
          <w:lang w:val="kk-KZ"/>
        </w:rPr>
        <w:t>5</w:t>
      </w:r>
      <w:r w:rsidR="009A0EA2">
        <w:rPr>
          <w:rFonts w:ascii="Times New Roman" w:hAnsi="Times New Roman"/>
          <w:sz w:val="28"/>
          <w:szCs w:val="28"/>
          <w:lang w:val="kk-KZ"/>
        </w:rPr>
        <w:t>, 3-288</w:t>
      </w:r>
      <w:r w:rsidR="00BC24C7">
        <w:rPr>
          <w:rFonts w:ascii="Times New Roman" w:hAnsi="Times New Roman"/>
          <w:sz w:val="28"/>
          <w:szCs w:val="28"/>
          <w:lang w:val="kk-KZ"/>
        </w:rPr>
        <w:t xml:space="preserve"> бб.</w:t>
      </w:r>
      <w:r w:rsidRPr="009A0EA2">
        <w:rPr>
          <w:rFonts w:ascii="Times New Roman" w:hAnsi="Times New Roman"/>
          <w:sz w:val="28"/>
          <w:szCs w:val="28"/>
          <w:lang w:val="kk-KZ"/>
        </w:rPr>
        <w:t xml:space="preserve">]. </w:t>
      </w:r>
    </w:p>
    <w:p w14:paraId="41D52E3F" w14:textId="2B45CB19" w:rsidR="005E29BA" w:rsidRPr="00844A62" w:rsidRDefault="00714B51" w:rsidP="00A77790">
      <w:pPr>
        <w:pStyle w:val="a5"/>
        <w:tabs>
          <w:tab w:val="left" w:pos="851"/>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Сирек кездесетін дәрілік өсімдік түрлерінің популяциялық зерттеулері, соның ішінде популяциялардың экологиялық-фитоцено</w:t>
      </w:r>
      <w:r w:rsidR="00C94CC2" w:rsidRPr="00844A62">
        <w:rPr>
          <w:rFonts w:ascii="Times New Roman" w:hAnsi="Times New Roman"/>
          <w:sz w:val="28"/>
          <w:szCs w:val="28"/>
          <w:lang w:val="kk-KZ"/>
        </w:rPr>
        <w:t>зд</w:t>
      </w:r>
      <w:r w:rsidRPr="00844A62">
        <w:rPr>
          <w:rFonts w:ascii="Times New Roman" w:hAnsi="Times New Roman"/>
          <w:sz w:val="28"/>
          <w:szCs w:val="28"/>
          <w:lang w:val="kk-KZ"/>
        </w:rPr>
        <w:t>ық сипаттамалары, жас құрамын, тұқымдық өнімділігін, ценопопуляциялар мен дарақтардың өміршеңдігін айқындау В.Н. Голубев, Л.В. Денисова және Б.А. Быков ұсынған әдістемелерге сәйкес жүргізілді</w:t>
      </w:r>
      <w:r w:rsidR="005E29BA" w:rsidRPr="00844A62">
        <w:rPr>
          <w:rFonts w:ascii="Times New Roman" w:hAnsi="Times New Roman"/>
          <w:sz w:val="28"/>
          <w:szCs w:val="28"/>
          <w:lang w:val="kk-KZ"/>
        </w:rPr>
        <w:t xml:space="preserve"> [1</w:t>
      </w:r>
      <w:r w:rsidR="00D77EC6" w:rsidRPr="00844A62">
        <w:rPr>
          <w:rFonts w:ascii="Times New Roman" w:hAnsi="Times New Roman"/>
          <w:sz w:val="28"/>
          <w:szCs w:val="28"/>
          <w:lang w:val="kk-KZ"/>
        </w:rPr>
        <w:t>2</w:t>
      </w:r>
      <w:r w:rsidR="009A0EA2">
        <w:rPr>
          <w:rFonts w:ascii="Times New Roman" w:hAnsi="Times New Roman"/>
          <w:sz w:val="28"/>
          <w:szCs w:val="28"/>
          <w:lang w:val="kk-KZ"/>
        </w:rPr>
        <w:t>0</w:t>
      </w:r>
      <w:r w:rsidR="005E29BA" w:rsidRPr="00844A62">
        <w:rPr>
          <w:rFonts w:ascii="Times New Roman" w:hAnsi="Times New Roman"/>
          <w:sz w:val="28"/>
          <w:szCs w:val="28"/>
          <w:lang w:val="kk-KZ"/>
        </w:rPr>
        <w:t>-1</w:t>
      </w:r>
      <w:r w:rsidR="00D77EC6" w:rsidRPr="00844A62">
        <w:rPr>
          <w:rFonts w:ascii="Times New Roman" w:hAnsi="Times New Roman"/>
          <w:sz w:val="28"/>
          <w:szCs w:val="28"/>
          <w:lang w:val="kk-KZ"/>
        </w:rPr>
        <w:t>2</w:t>
      </w:r>
      <w:r w:rsidR="009A0EA2">
        <w:rPr>
          <w:rFonts w:ascii="Times New Roman" w:hAnsi="Times New Roman"/>
          <w:sz w:val="28"/>
          <w:szCs w:val="28"/>
          <w:lang w:val="kk-KZ"/>
        </w:rPr>
        <w:t>2</w:t>
      </w:r>
      <w:r w:rsidR="005E29BA" w:rsidRPr="00844A62">
        <w:rPr>
          <w:rFonts w:ascii="Times New Roman" w:hAnsi="Times New Roman"/>
          <w:sz w:val="28"/>
          <w:szCs w:val="28"/>
          <w:lang w:val="kk-KZ"/>
        </w:rPr>
        <w:t>].</w:t>
      </w:r>
    </w:p>
    <w:p w14:paraId="2A5C0EE4" w14:textId="176BCC51" w:rsidR="003E1C1F" w:rsidRPr="00844A62" w:rsidRDefault="009B591E" w:rsidP="00A77790">
      <w:pPr>
        <w:pStyle w:val="a5"/>
        <w:tabs>
          <w:tab w:val="left" w:pos="851"/>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Фитоценоздардағы түрлерді идентификациялау </w:t>
      </w:r>
      <w:r w:rsidR="0013620C" w:rsidRPr="00844A62">
        <w:rPr>
          <w:rFonts w:ascii="Times New Roman" w:hAnsi="Times New Roman"/>
          <w:sz w:val="28"/>
          <w:szCs w:val="28"/>
          <w:lang w:val="kk-KZ"/>
        </w:rPr>
        <w:t>«</w:t>
      </w:r>
      <w:r w:rsidRPr="00844A62">
        <w:rPr>
          <w:rFonts w:ascii="Times New Roman" w:hAnsi="Times New Roman"/>
          <w:sz w:val="28"/>
          <w:szCs w:val="28"/>
          <w:lang w:val="kk-KZ"/>
        </w:rPr>
        <w:t>Қазақстан ф</w:t>
      </w:r>
      <w:r w:rsidR="0013620C" w:rsidRPr="00844A62">
        <w:rPr>
          <w:rFonts w:ascii="Times New Roman" w:hAnsi="Times New Roman"/>
          <w:sz w:val="28"/>
          <w:szCs w:val="28"/>
          <w:lang w:val="kk-KZ"/>
        </w:rPr>
        <w:t>лора</w:t>
      </w:r>
      <w:r w:rsidRPr="00844A62">
        <w:rPr>
          <w:rFonts w:ascii="Times New Roman" w:hAnsi="Times New Roman"/>
          <w:sz w:val="28"/>
          <w:szCs w:val="28"/>
          <w:lang w:val="kk-KZ"/>
        </w:rPr>
        <w:t>сы</w:t>
      </w:r>
      <w:r w:rsidR="0013620C" w:rsidRPr="00844A62">
        <w:rPr>
          <w:rFonts w:ascii="Times New Roman" w:hAnsi="Times New Roman"/>
          <w:sz w:val="28"/>
          <w:szCs w:val="28"/>
          <w:lang w:val="kk-KZ"/>
        </w:rPr>
        <w:t>» (1956</w:t>
      </w:r>
      <w:r w:rsidR="002223F2" w:rsidRPr="00844A62">
        <w:rPr>
          <w:rFonts w:ascii="Times New Roman" w:hAnsi="Times New Roman"/>
          <w:sz w:val="28"/>
          <w:szCs w:val="28"/>
          <w:lang w:val="kk-KZ"/>
        </w:rPr>
        <w:t>-</w:t>
      </w:r>
      <w:r w:rsidR="0013620C" w:rsidRPr="00844A62">
        <w:rPr>
          <w:rFonts w:ascii="Times New Roman" w:hAnsi="Times New Roman"/>
          <w:sz w:val="28"/>
          <w:szCs w:val="28"/>
          <w:lang w:val="kk-KZ"/>
        </w:rPr>
        <w:t>1966, 1999</w:t>
      </w:r>
      <w:r w:rsidR="002223F2" w:rsidRPr="00844A62">
        <w:rPr>
          <w:rFonts w:ascii="Times New Roman" w:hAnsi="Times New Roman"/>
          <w:sz w:val="28"/>
          <w:szCs w:val="28"/>
          <w:lang w:val="kk-KZ"/>
        </w:rPr>
        <w:t>-</w:t>
      </w:r>
      <w:r w:rsidR="0013620C" w:rsidRPr="00844A62">
        <w:rPr>
          <w:rFonts w:ascii="Times New Roman" w:hAnsi="Times New Roman"/>
          <w:sz w:val="28"/>
          <w:szCs w:val="28"/>
          <w:lang w:val="kk-KZ"/>
        </w:rPr>
        <w:t>2002), «</w:t>
      </w:r>
      <w:r w:rsidRPr="00844A62">
        <w:rPr>
          <w:rFonts w:ascii="Times New Roman" w:hAnsi="Times New Roman"/>
          <w:sz w:val="28"/>
          <w:szCs w:val="28"/>
          <w:lang w:val="kk-KZ"/>
        </w:rPr>
        <w:t>Сібір флорасы</w:t>
      </w:r>
      <w:r w:rsidR="0013620C" w:rsidRPr="00844A62">
        <w:rPr>
          <w:rFonts w:ascii="Times New Roman" w:hAnsi="Times New Roman"/>
          <w:sz w:val="28"/>
          <w:szCs w:val="28"/>
          <w:lang w:val="kk-KZ"/>
        </w:rPr>
        <w:t>» (1982</w:t>
      </w:r>
      <w:r w:rsidR="002223F2" w:rsidRPr="00844A62">
        <w:rPr>
          <w:rFonts w:ascii="Times New Roman" w:hAnsi="Times New Roman"/>
          <w:sz w:val="28"/>
          <w:szCs w:val="28"/>
          <w:lang w:val="kk-KZ"/>
        </w:rPr>
        <w:t>-</w:t>
      </w:r>
      <w:r w:rsidR="0013620C" w:rsidRPr="00844A62">
        <w:rPr>
          <w:rFonts w:ascii="Times New Roman" w:hAnsi="Times New Roman"/>
          <w:sz w:val="28"/>
          <w:szCs w:val="28"/>
          <w:lang w:val="kk-KZ"/>
        </w:rPr>
        <w:t>1993), «</w:t>
      </w:r>
      <w:r w:rsidRPr="00844A62">
        <w:rPr>
          <w:rFonts w:ascii="Times New Roman" w:hAnsi="Times New Roman"/>
          <w:sz w:val="28"/>
          <w:szCs w:val="28"/>
          <w:lang w:val="kk-KZ"/>
        </w:rPr>
        <w:t>Орта Азия өсімдіктерінің анықтағышы</w:t>
      </w:r>
      <w:r w:rsidR="0013620C" w:rsidRPr="00844A62">
        <w:rPr>
          <w:rFonts w:ascii="Times New Roman" w:hAnsi="Times New Roman"/>
          <w:sz w:val="28"/>
          <w:szCs w:val="28"/>
          <w:lang w:val="kk-KZ"/>
        </w:rPr>
        <w:t>» (1968</w:t>
      </w:r>
      <w:r w:rsidR="00A77790">
        <w:rPr>
          <w:rFonts w:ascii="Times New Roman" w:hAnsi="Times New Roman"/>
          <w:sz w:val="28"/>
          <w:szCs w:val="28"/>
          <w:lang w:val="kk-KZ"/>
        </w:rPr>
        <w:t>-</w:t>
      </w:r>
      <w:r w:rsidR="0013620C" w:rsidRPr="00844A62">
        <w:rPr>
          <w:rFonts w:ascii="Times New Roman" w:hAnsi="Times New Roman"/>
          <w:sz w:val="28"/>
          <w:szCs w:val="28"/>
          <w:lang w:val="kk-KZ"/>
        </w:rPr>
        <w:t>1994)</w:t>
      </w:r>
      <w:r w:rsidRPr="00844A62">
        <w:rPr>
          <w:rFonts w:ascii="Times New Roman" w:hAnsi="Times New Roman"/>
          <w:sz w:val="28"/>
          <w:szCs w:val="28"/>
          <w:lang w:val="kk-KZ"/>
        </w:rPr>
        <w:t xml:space="preserve"> сияқты іргелі еңбектерге негізделіп жүзеге асырылды</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 xml:space="preserve">Өсімдік атаулары </w:t>
      </w:r>
      <w:r w:rsidR="0013620C" w:rsidRPr="00844A62">
        <w:rPr>
          <w:rFonts w:ascii="Times New Roman" w:hAnsi="Times New Roman"/>
          <w:bCs/>
          <w:sz w:val="28"/>
          <w:szCs w:val="28"/>
          <w:shd w:val="clear" w:color="auto" w:fill="FFFFFF"/>
          <w:lang w:val="kk-KZ"/>
        </w:rPr>
        <w:t>WCSPF</w:t>
      </w:r>
      <w:r w:rsidRPr="00844A62">
        <w:rPr>
          <w:rFonts w:ascii="Times New Roman" w:hAnsi="Times New Roman"/>
          <w:bCs/>
          <w:sz w:val="28"/>
          <w:szCs w:val="28"/>
          <w:shd w:val="clear" w:color="auto" w:fill="FFFFFF"/>
          <w:lang w:val="kk-KZ"/>
        </w:rPr>
        <w:t xml:space="preserve"> және </w:t>
      </w:r>
      <w:r w:rsidR="0013620C" w:rsidRPr="00844A62">
        <w:rPr>
          <w:rFonts w:ascii="Times New Roman" w:hAnsi="Times New Roman"/>
          <w:bCs/>
          <w:sz w:val="28"/>
          <w:szCs w:val="28"/>
          <w:shd w:val="clear" w:color="auto" w:fill="FFFFFF"/>
          <w:lang w:val="kk-KZ"/>
        </w:rPr>
        <w:t>IPNI</w:t>
      </w:r>
      <w:r w:rsidR="006E371E" w:rsidRPr="00844A62">
        <w:rPr>
          <w:rFonts w:ascii="Times New Roman" w:hAnsi="Times New Roman"/>
          <w:bCs/>
          <w:sz w:val="28"/>
          <w:szCs w:val="28"/>
          <w:shd w:val="clear" w:color="auto" w:fill="FFFFFF"/>
          <w:lang w:val="kk-KZ"/>
        </w:rPr>
        <w:t xml:space="preserve"> </w:t>
      </w:r>
      <w:r w:rsidRPr="00844A62">
        <w:rPr>
          <w:rFonts w:ascii="Times New Roman" w:hAnsi="Times New Roman"/>
          <w:bCs/>
          <w:sz w:val="28"/>
          <w:szCs w:val="28"/>
          <w:shd w:val="clear" w:color="auto" w:fill="FFFFFF"/>
          <w:lang w:val="kk-KZ"/>
        </w:rPr>
        <w:t xml:space="preserve">номенклатуралық дерекқорларға сәйкес берілді </w:t>
      </w:r>
      <w:r w:rsidR="006E371E" w:rsidRPr="00844A62">
        <w:rPr>
          <w:rFonts w:ascii="Times New Roman" w:hAnsi="Times New Roman"/>
          <w:bCs/>
          <w:sz w:val="28"/>
          <w:szCs w:val="28"/>
          <w:shd w:val="clear" w:color="auto" w:fill="FFFFFF"/>
          <w:lang w:val="kk-KZ"/>
        </w:rPr>
        <w:t>[1</w:t>
      </w:r>
      <w:r w:rsidR="00BB5A43" w:rsidRPr="00844A62">
        <w:rPr>
          <w:rFonts w:ascii="Times New Roman" w:hAnsi="Times New Roman"/>
          <w:bCs/>
          <w:sz w:val="28"/>
          <w:szCs w:val="28"/>
          <w:shd w:val="clear" w:color="auto" w:fill="FFFFFF"/>
          <w:lang w:val="kk-KZ"/>
        </w:rPr>
        <w:t>2</w:t>
      </w:r>
      <w:r w:rsidR="009A0EA2">
        <w:rPr>
          <w:rFonts w:ascii="Times New Roman" w:hAnsi="Times New Roman"/>
          <w:bCs/>
          <w:sz w:val="28"/>
          <w:szCs w:val="28"/>
          <w:shd w:val="clear" w:color="auto" w:fill="FFFFFF"/>
          <w:lang w:val="kk-KZ"/>
        </w:rPr>
        <w:t>3</w:t>
      </w:r>
      <w:r w:rsidR="006E371E" w:rsidRPr="00844A62">
        <w:rPr>
          <w:rFonts w:ascii="Times New Roman" w:hAnsi="Times New Roman"/>
          <w:bCs/>
          <w:sz w:val="28"/>
          <w:szCs w:val="28"/>
          <w:shd w:val="clear" w:color="auto" w:fill="FFFFFF"/>
          <w:lang w:val="kk-KZ"/>
        </w:rPr>
        <w:t>-1</w:t>
      </w:r>
      <w:r w:rsidR="009A0EA2">
        <w:rPr>
          <w:rFonts w:ascii="Times New Roman" w:hAnsi="Times New Roman"/>
          <w:bCs/>
          <w:sz w:val="28"/>
          <w:szCs w:val="28"/>
          <w:shd w:val="clear" w:color="auto" w:fill="FFFFFF"/>
          <w:lang w:val="kk-KZ"/>
        </w:rPr>
        <w:t>28</w:t>
      </w:r>
      <w:r w:rsidR="006E371E" w:rsidRPr="00844A62">
        <w:rPr>
          <w:rFonts w:ascii="Times New Roman" w:hAnsi="Times New Roman"/>
          <w:bCs/>
          <w:sz w:val="28"/>
          <w:szCs w:val="28"/>
          <w:shd w:val="clear" w:color="auto" w:fill="FFFFFF"/>
          <w:lang w:val="kk-KZ"/>
        </w:rPr>
        <w:t>]</w:t>
      </w:r>
      <w:r w:rsidR="0013620C" w:rsidRPr="00844A62">
        <w:rPr>
          <w:rFonts w:ascii="Times New Roman" w:hAnsi="Times New Roman"/>
          <w:sz w:val="28"/>
          <w:szCs w:val="28"/>
          <w:lang w:val="kk-KZ"/>
        </w:rPr>
        <w:t>.</w:t>
      </w:r>
    </w:p>
    <w:p w14:paraId="28B3F8CD" w14:textId="5F182C14" w:rsidR="0013620C" w:rsidRPr="00844A62" w:rsidRDefault="00DF2FCE" w:rsidP="00A77790">
      <w:pPr>
        <w:pStyle w:val="a5"/>
        <w:tabs>
          <w:tab w:val="left" w:pos="851"/>
        </w:tabs>
        <w:spacing w:after="0" w:line="240" w:lineRule="auto"/>
        <w:ind w:left="0" w:firstLine="709"/>
        <w:jc w:val="both"/>
        <w:rPr>
          <w:rFonts w:ascii="Times New Roman" w:hAnsi="Times New Roman"/>
          <w:iCs/>
          <w:sz w:val="28"/>
          <w:szCs w:val="28"/>
          <w:lang w:val="kk-KZ" w:eastAsia="ru-RU"/>
        </w:rPr>
      </w:pPr>
      <w:r w:rsidRPr="00844A62">
        <w:rPr>
          <w:rFonts w:ascii="Times New Roman" w:hAnsi="Times New Roman"/>
          <w:color w:val="000000"/>
          <w:sz w:val="28"/>
          <w:szCs w:val="28"/>
          <w:lang w:val="kk-KZ"/>
        </w:rPr>
        <w:t xml:space="preserve">Қазақстанның майда шоқылары аймағындағы </w:t>
      </w:r>
      <w:r w:rsidRPr="00844A62">
        <w:rPr>
          <w:rFonts w:ascii="Times New Roman" w:hAnsi="Times New Roman"/>
          <w:i/>
          <w:sz w:val="28"/>
          <w:szCs w:val="28"/>
          <w:lang w:val="kk-KZ"/>
        </w:rPr>
        <w:t xml:space="preserve">Dactylorhiza fuchsii </w:t>
      </w:r>
      <w:r w:rsidRPr="00844A62">
        <w:rPr>
          <w:rFonts w:ascii="Times New Roman" w:hAnsi="Times New Roman"/>
          <w:iCs/>
          <w:sz w:val="28"/>
          <w:szCs w:val="28"/>
          <w:lang w:val="kk-KZ"/>
        </w:rPr>
        <w:t>түрінің географиялық таралуын анықтау және оның мекен ету орындарының картосхемасын құрастыру ArcGIS жүйесінде орындалды.</w:t>
      </w:r>
      <w:r w:rsidR="00CA335F" w:rsidRPr="00844A62">
        <w:rPr>
          <w:rFonts w:ascii="Times New Roman" w:hAnsi="Times New Roman"/>
          <w:iCs/>
          <w:sz w:val="28"/>
          <w:szCs w:val="28"/>
          <w:lang w:val="kk-KZ"/>
        </w:rPr>
        <w:t xml:space="preserve"> </w:t>
      </w:r>
    </w:p>
    <w:p w14:paraId="1B5C9E40" w14:textId="10B22177" w:rsidR="0013620C" w:rsidRPr="00844A62" w:rsidRDefault="00FE2CDC" w:rsidP="00A77790">
      <w:pPr>
        <w:pStyle w:val="a5"/>
        <w:shd w:val="clear" w:color="auto" w:fill="FFFFFF"/>
        <w:spacing w:after="0" w:line="240" w:lineRule="auto"/>
        <w:ind w:left="0" w:firstLine="709"/>
        <w:jc w:val="both"/>
        <w:textAlignment w:val="baseline"/>
        <w:rPr>
          <w:rFonts w:ascii="Times New Roman" w:hAnsi="Times New Roman"/>
          <w:color w:val="000000"/>
          <w:sz w:val="28"/>
          <w:szCs w:val="28"/>
          <w:lang w:val="kk-KZ"/>
        </w:rPr>
      </w:pPr>
      <w:r w:rsidRPr="00844A62">
        <w:rPr>
          <w:rFonts w:ascii="Times New Roman" w:hAnsi="Times New Roman"/>
          <w:color w:val="000000"/>
          <w:sz w:val="28"/>
          <w:szCs w:val="28"/>
          <w:lang w:val="kk-KZ"/>
        </w:rPr>
        <w:t>Сирек әрі осал өсімдікті зерттеу барысында сипаттамалық әдіс қолданып, фитоценоздардың флоралық құрамын, жер бедерінің ландшафтық ерекшеліктерін, популяциялар арасындағы дифференциацияны, морфометриялық параметрлерді, онтогене</w:t>
      </w:r>
      <w:r w:rsidR="00C94CC2" w:rsidRPr="00844A62">
        <w:rPr>
          <w:rFonts w:ascii="Times New Roman" w:hAnsi="Times New Roman"/>
          <w:color w:val="000000"/>
          <w:sz w:val="28"/>
          <w:szCs w:val="28"/>
          <w:lang w:val="kk-KZ"/>
        </w:rPr>
        <w:t>здік</w:t>
      </w:r>
      <w:r w:rsidRPr="00844A62">
        <w:rPr>
          <w:rFonts w:ascii="Times New Roman" w:hAnsi="Times New Roman"/>
          <w:color w:val="000000"/>
          <w:sz w:val="28"/>
          <w:szCs w:val="28"/>
          <w:lang w:val="kk-KZ"/>
        </w:rPr>
        <w:t xml:space="preserve"> спектрді</w:t>
      </w:r>
      <w:r w:rsidR="00C94CC2" w:rsidRPr="00844A62">
        <w:rPr>
          <w:rFonts w:ascii="Times New Roman" w:hAnsi="Times New Roman"/>
          <w:color w:val="000000"/>
          <w:sz w:val="28"/>
          <w:szCs w:val="28"/>
          <w:lang w:val="kk-KZ"/>
        </w:rPr>
        <w:t>,</w:t>
      </w:r>
      <w:r w:rsidRPr="00844A62">
        <w:rPr>
          <w:rFonts w:ascii="Times New Roman" w:hAnsi="Times New Roman"/>
          <w:color w:val="000000"/>
          <w:sz w:val="28"/>
          <w:szCs w:val="28"/>
          <w:lang w:val="kk-KZ"/>
        </w:rPr>
        <w:t xml:space="preserve"> сирек </w:t>
      </w:r>
      <w:r w:rsidR="00C94CC2" w:rsidRPr="00844A62">
        <w:rPr>
          <w:rFonts w:ascii="Times New Roman" w:hAnsi="Times New Roman"/>
          <w:color w:val="000000"/>
          <w:sz w:val="28"/>
          <w:szCs w:val="28"/>
          <w:lang w:val="kk-KZ"/>
        </w:rPr>
        <w:t xml:space="preserve">және </w:t>
      </w:r>
      <w:r w:rsidRPr="00844A62">
        <w:rPr>
          <w:rFonts w:ascii="Times New Roman" w:hAnsi="Times New Roman"/>
          <w:color w:val="000000"/>
          <w:sz w:val="28"/>
          <w:szCs w:val="28"/>
          <w:lang w:val="kk-KZ"/>
        </w:rPr>
        <w:t xml:space="preserve">жойылып бара жатқан өсімдіктің қайта </w:t>
      </w:r>
      <w:r w:rsidR="00C94CC2" w:rsidRPr="00844A62">
        <w:rPr>
          <w:rFonts w:ascii="Times New Roman" w:hAnsi="Times New Roman"/>
          <w:color w:val="000000"/>
          <w:sz w:val="28"/>
          <w:szCs w:val="28"/>
          <w:lang w:val="kk-KZ"/>
        </w:rPr>
        <w:t>қалпына келу</w:t>
      </w:r>
      <w:r w:rsidRPr="00844A62">
        <w:rPr>
          <w:rFonts w:ascii="Times New Roman" w:hAnsi="Times New Roman"/>
          <w:color w:val="000000"/>
          <w:sz w:val="28"/>
          <w:szCs w:val="28"/>
          <w:lang w:val="kk-KZ"/>
        </w:rPr>
        <w:t xml:space="preserve"> ерекшеліктерін айқындауға бағытталған геоботаникалық зерттеулер жүргізілді. Белгілі бір өсімдік қауымдастықтарының типтерінде сирек және жойылып бара жатқан өсімдіктің таралу заңдылықтары анықталды. </w:t>
      </w:r>
    </w:p>
    <w:p w14:paraId="4B2FC58E" w14:textId="77777777" w:rsidR="0013620C" w:rsidRPr="00844A62" w:rsidRDefault="0013620C" w:rsidP="00A77790">
      <w:pPr>
        <w:pStyle w:val="a5"/>
        <w:spacing w:after="0" w:line="240" w:lineRule="auto"/>
        <w:ind w:left="0" w:firstLine="709"/>
        <w:jc w:val="both"/>
        <w:rPr>
          <w:rFonts w:ascii="Times New Roman" w:hAnsi="Times New Roman"/>
          <w:b/>
          <w:bCs/>
          <w:sz w:val="28"/>
          <w:szCs w:val="28"/>
          <w:lang w:val="kk-KZ"/>
        </w:rPr>
      </w:pPr>
    </w:p>
    <w:p w14:paraId="02BABD4B" w14:textId="4AE06077" w:rsidR="0013620C" w:rsidRPr="009B59A3" w:rsidRDefault="00D51D33" w:rsidP="00A77790">
      <w:pPr>
        <w:pStyle w:val="a5"/>
        <w:spacing w:after="0" w:line="240" w:lineRule="auto"/>
        <w:ind w:left="0" w:firstLine="709"/>
        <w:jc w:val="both"/>
        <w:rPr>
          <w:rFonts w:ascii="Times New Roman" w:hAnsi="Times New Roman"/>
          <w:sz w:val="28"/>
          <w:szCs w:val="28"/>
          <w:lang w:val="kk-KZ"/>
        </w:rPr>
      </w:pPr>
      <w:r w:rsidRPr="009B59A3">
        <w:rPr>
          <w:rFonts w:ascii="Times New Roman" w:hAnsi="Times New Roman"/>
          <w:sz w:val="28"/>
          <w:szCs w:val="28"/>
          <w:lang w:val="kk-KZ"/>
        </w:rPr>
        <w:t xml:space="preserve">3.2.3 </w:t>
      </w:r>
      <w:r w:rsidR="009B59A3" w:rsidRPr="009B59A3">
        <w:rPr>
          <w:rFonts w:ascii="Times New Roman" w:hAnsi="Times New Roman"/>
          <w:sz w:val="28"/>
          <w:szCs w:val="28"/>
          <w:lang w:val="kk-KZ"/>
        </w:rPr>
        <w:t>Интродукциялық сынақ әдістемесі</w:t>
      </w:r>
    </w:p>
    <w:p w14:paraId="50FC9E84" w14:textId="2DB5ECC7" w:rsidR="0013620C" w:rsidRPr="00844A62" w:rsidRDefault="0013620C" w:rsidP="00A77790">
      <w:pPr>
        <w:pStyle w:val="a5"/>
        <w:spacing w:after="0" w:line="240" w:lineRule="auto"/>
        <w:ind w:left="0" w:firstLine="709"/>
        <w:jc w:val="both"/>
        <w:rPr>
          <w:rFonts w:ascii="Times New Roman" w:hAnsi="Times New Roman"/>
          <w:sz w:val="28"/>
          <w:szCs w:val="28"/>
          <w:lang w:val="kk-KZ"/>
        </w:rPr>
      </w:pPr>
      <w:r w:rsidRPr="00844A62">
        <w:rPr>
          <w:rFonts w:ascii="Times New Roman" w:hAnsi="Times New Roman"/>
          <w:i/>
          <w:sz w:val="28"/>
          <w:szCs w:val="28"/>
          <w:lang w:val="kk-KZ"/>
        </w:rPr>
        <w:t>Dactylorhiza fuchsii</w:t>
      </w:r>
      <w:r w:rsidRPr="00844A62">
        <w:rPr>
          <w:rFonts w:ascii="Times New Roman" w:hAnsi="Times New Roman"/>
          <w:sz w:val="28"/>
          <w:szCs w:val="28"/>
          <w:lang w:val="kk-KZ"/>
        </w:rPr>
        <w:t xml:space="preserve"> </w:t>
      </w:r>
      <w:r w:rsidR="00201686" w:rsidRPr="00844A62">
        <w:rPr>
          <w:rFonts w:ascii="Times New Roman" w:hAnsi="Times New Roman"/>
          <w:sz w:val="28"/>
          <w:szCs w:val="28"/>
          <w:lang w:val="kk-KZ"/>
        </w:rPr>
        <w:t xml:space="preserve">түрін </w:t>
      </w:r>
      <w:r w:rsidR="00323FF1" w:rsidRPr="00844A62">
        <w:rPr>
          <w:rFonts w:ascii="Times New Roman" w:hAnsi="Times New Roman"/>
          <w:sz w:val="28"/>
          <w:szCs w:val="28"/>
          <w:lang w:val="kk-KZ"/>
        </w:rPr>
        <w:t>интродукциялық</w:t>
      </w:r>
      <w:r w:rsidR="00201686" w:rsidRPr="00844A62">
        <w:rPr>
          <w:rFonts w:ascii="Times New Roman" w:hAnsi="Times New Roman"/>
          <w:sz w:val="28"/>
          <w:szCs w:val="28"/>
          <w:lang w:val="kk-KZ"/>
        </w:rPr>
        <w:t xml:space="preserve"> жағдайда зерттеу</w:t>
      </w:r>
      <w:r w:rsidR="00323FF1" w:rsidRPr="00844A62">
        <w:rPr>
          <w:rFonts w:ascii="Times New Roman" w:hAnsi="Times New Roman"/>
          <w:sz w:val="28"/>
          <w:szCs w:val="28"/>
          <w:lang w:val="kk-KZ"/>
        </w:rPr>
        <w:t xml:space="preserve"> мақсатында</w:t>
      </w:r>
      <w:r w:rsidR="00201686" w:rsidRPr="00844A62">
        <w:rPr>
          <w:rFonts w:ascii="Times New Roman" w:hAnsi="Times New Roman"/>
          <w:sz w:val="28"/>
          <w:szCs w:val="28"/>
          <w:lang w:val="kk-KZ"/>
        </w:rPr>
        <w:t xml:space="preserve"> 2022 жылдың шілде айында эксперименттік алаңдар салынды. Олар Астана қаласындағы Астана ботаникалық бағының әкімшілік ғимараты аумағында орналасып, аталған түрдің экологиялық талаптары ескеріліп дайындалды.</w:t>
      </w:r>
    </w:p>
    <w:p w14:paraId="065A179C" w14:textId="3C0245C7" w:rsidR="0013620C" w:rsidRPr="00844A62" w:rsidRDefault="00201686" w:rsidP="00A77790">
      <w:pPr>
        <w:pStyle w:val="a5"/>
        <w:spacing w:after="0" w:line="240" w:lineRule="auto"/>
        <w:ind w:left="0" w:firstLine="709"/>
        <w:jc w:val="both"/>
        <w:rPr>
          <w:rFonts w:ascii="Times New Roman" w:hAnsi="Times New Roman"/>
          <w:iCs/>
          <w:sz w:val="28"/>
          <w:szCs w:val="28"/>
          <w:lang w:val="kk-KZ"/>
        </w:rPr>
      </w:pPr>
      <w:r w:rsidRPr="00844A62">
        <w:rPr>
          <w:rFonts w:ascii="Times New Roman" w:hAnsi="Times New Roman"/>
          <w:sz w:val="28"/>
          <w:szCs w:val="28"/>
          <w:lang w:val="kk-KZ"/>
        </w:rPr>
        <w:t xml:space="preserve">Өсімдіктерді отырғызуға дейін олардың өсуі мен дамуы үшін оңтайлы параметрлерді қамтамасыз ету мақсатында топырақ пен микроклиматтық жағдайларға талдау жүргізілді. Атап айтқанда, жарықтану деңгейі, ылғалдылық және топырақ құрылымы ескерілді. Таңдап алынған аймақ ғимараттың көлеңкелі аймағында орналасқан, бұл </w:t>
      </w:r>
      <w:r w:rsidRPr="00844A62">
        <w:rPr>
          <w:rFonts w:ascii="Times New Roman" w:hAnsi="Times New Roman"/>
          <w:i/>
          <w:sz w:val="28"/>
          <w:szCs w:val="28"/>
          <w:lang w:val="kk-KZ"/>
        </w:rPr>
        <w:t xml:space="preserve">Dactylorhiza fuchsii </w:t>
      </w:r>
      <w:r w:rsidRPr="00844A62">
        <w:rPr>
          <w:rFonts w:ascii="Times New Roman" w:hAnsi="Times New Roman"/>
          <w:iCs/>
          <w:sz w:val="28"/>
          <w:szCs w:val="28"/>
          <w:lang w:val="kk-KZ"/>
        </w:rPr>
        <w:t xml:space="preserve">түрінің табиғи өсу ортасына барынша жақын жағдай болып табылады, себебі ол ылғалды әрі көлеңкелі жерлерді ұнатады. </w:t>
      </w:r>
    </w:p>
    <w:p w14:paraId="49486422" w14:textId="161CC575" w:rsidR="0013620C" w:rsidRPr="00844A62" w:rsidRDefault="00201686" w:rsidP="00A77790">
      <w:pPr>
        <w:pStyle w:val="a5"/>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Егу жұмыстары </w:t>
      </w:r>
      <w:r w:rsidR="002F4B72" w:rsidRPr="00844A62">
        <w:rPr>
          <w:rFonts w:ascii="Times New Roman" w:hAnsi="Times New Roman"/>
          <w:sz w:val="28"/>
          <w:szCs w:val="28"/>
          <w:lang w:val="kk-KZ"/>
        </w:rPr>
        <w:t xml:space="preserve">агротехникалық талаптарды сақтай отырып жүргізілді: өсімдіктер қалыпты ауа алмасуын қамтамасыз ету және ресурстар үшін бәсекелестіктің алдын алу мақсатында белгілі бір арақашықтықпен орналастырылды. Сонымен қатар, өскіндердің жағдайы бейімделу процестері және ықтимал стресс факторлары, соның ішінде ауа райы жағдайлары мен қоршаған ортаның әсері бойынша тұрақты мониторинг жүзеге асырылды. </w:t>
      </w:r>
    </w:p>
    <w:p w14:paraId="7936497C" w14:textId="6134634F" w:rsidR="0013620C" w:rsidRPr="00844A62" w:rsidRDefault="00961CCE" w:rsidP="00A77790">
      <w:pPr>
        <w:pStyle w:val="a5"/>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 xml:space="preserve">Аталған эксперимент </w:t>
      </w:r>
      <w:r w:rsidR="0013620C" w:rsidRPr="00844A62">
        <w:rPr>
          <w:rFonts w:ascii="Times New Roman" w:hAnsi="Times New Roman"/>
          <w:i/>
          <w:sz w:val="28"/>
          <w:szCs w:val="28"/>
          <w:lang w:val="kk-KZ"/>
        </w:rPr>
        <w:t>D. fuchsii</w:t>
      </w:r>
      <w:r w:rsidR="0013620C" w:rsidRPr="00844A62">
        <w:rPr>
          <w:rFonts w:ascii="Times New Roman" w:hAnsi="Times New Roman"/>
          <w:sz w:val="28"/>
          <w:szCs w:val="28"/>
          <w:lang w:val="kk-KZ"/>
        </w:rPr>
        <w:t xml:space="preserve"> </w:t>
      </w:r>
      <w:r w:rsidRPr="00844A62">
        <w:rPr>
          <w:rFonts w:ascii="Times New Roman" w:hAnsi="Times New Roman"/>
          <w:sz w:val="28"/>
          <w:szCs w:val="28"/>
          <w:lang w:val="kk-KZ"/>
        </w:rPr>
        <w:t>түрін мәдени жағдайларға сәтті енгізу мүмкіндігін бағалауға, оның бейімделу деңгейін анықтауға және көгалдандыру мен қалпына келтіру шараларында әрі қарай қолдануға арналған ұсынымдар әзірлеуге мүмкіндік береді</w:t>
      </w:r>
      <w:r w:rsidR="0013620C" w:rsidRPr="00844A62">
        <w:rPr>
          <w:rFonts w:ascii="Times New Roman" w:hAnsi="Times New Roman"/>
          <w:sz w:val="28"/>
          <w:szCs w:val="28"/>
          <w:lang w:val="kk-KZ"/>
        </w:rPr>
        <w:t>.</w:t>
      </w:r>
    </w:p>
    <w:p w14:paraId="32AE11C9" w14:textId="77777777" w:rsidR="0013620C" w:rsidRPr="00844A62" w:rsidRDefault="0013620C" w:rsidP="00A77790">
      <w:pPr>
        <w:pStyle w:val="a5"/>
        <w:spacing w:after="0" w:line="240" w:lineRule="auto"/>
        <w:ind w:left="0" w:firstLine="709"/>
        <w:jc w:val="both"/>
        <w:rPr>
          <w:rFonts w:ascii="Times New Roman" w:hAnsi="Times New Roman"/>
          <w:b/>
          <w:bCs/>
          <w:sz w:val="28"/>
          <w:szCs w:val="28"/>
          <w:lang w:val="kk-KZ"/>
        </w:rPr>
      </w:pPr>
      <w:r w:rsidRPr="00844A62">
        <w:rPr>
          <w:rFonts w:ascii="Times New Roman" w:hAnsi="Times New Roman"/>
          <w:b/>
          <w:bCs/>
          <w:sz w:val="28"/>
          <w:szCs w:val="28"/>
          <w:lang w:val="kk-KZ"/>
        </w:rPr>
        <w:t xml:space="preserve"> </w:t>
      </w:r>
    </w:p>
    <w:p w14:paraId="5AED0989" w14:textId="6A8FA066" w:rsidR="0013620C" w:rsidRPr="009B59A3" w:rsidRDefault="00D51D33" w:rsidP="00A77790">
      <w:pPr>
        <w:pStyle w:val="a5"/>
        <w:spacing w:after="0" w:line="240" w:lineRule="auto"/>
        <w:ind w:left="0" w:firstLine="709"/>
        <w:jc w:val="both"/>
        <w:rPr>
          <w:rFonts w:ascii="Times New Roman" w:hAnsi="Times New Roman"/>
          <w:sz w:val="28"/>
          <w:szCs w:val="28"/>
          <w:lang w:val="kk-KZ"/>
        </w:rPr>
      </w:pPr>
      <w:r w:rsidRPr="009B59A3">
        <w:rPr>
          <w:rFonts w:ascii="Times New Roman" w:hAnsi="Times New Roman"/>
          <w:sz w:val="28"/>
          <w:szCs w:val="28"/>
          <w:lang w:val="kk-KZ"/>
        </w:rPr>
        <w:t xml:space="preserve">3.2.4 </w:t>
      </w:r>
      <w:r w:rsidR="009B59A3" w:rsidRPr="009B59A3">
        <w:rPr>
          <w:rFonts w:ascii="Times New Roman" w:hAnsi="Times New Roman"/>
          <w:sz w:val="28"/>
          <w:szCs w:val="28"/>
          <w:lang w:val="kk-KZ"/>
        </w:rPr>
        <w:t>Жерүсті бөліктерінің морфометриялық құрылымын талдау әдісі</w:t>
      </w:r>
      <w:r w:rsidR="00333817" w:rsidRPr="009B59A3">
        <w:rPr>
          <w:rFonts w:ascii="Times New Roman" w:hAnsi="Times New Roman"/>
          <w:sz w:val="28"/>
          <w:szCs w:val="28"/>
          <w:lang w:val="kk-KZ"/>
        </w:rPr>
        <w:t xml:space="preserve"> </w:t>
      </w:r>
    </w:p>
    <w:p w14:paraId="5293AB7A" w14:textId="22E21423" w:rsidR="0013620C" w:rsidRPr="00844A62" w:rsidRDefault="006114A9" w:rsidP="00A77790">
      <w:pPr>
        <w:pStyle w:val="a5"/>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color w:val="000000"/>
          <w:sz w:val="28"/>
          <w:szCs w:val="28"/>
          <w:lang w:val="kk-KZ"/>
        </w:rPr>
        <w:t xml:space="preserve">Гүл пішінінің морфометриясында мынадай метриялық параметрлер талданды: </w:t>
      </w:r>
      <w:r w:rsidR="009C4F8E" w:rsidRPr="00844A62">
        <w:rPr>
          <w:rFonts w:ascii="Times New Roman" w:hAnsi="Times New Roman"/>
          <w:color w:val="000000"/>
          <w:sz w:val="28"/>
          <w:szCs w:val="28"/>
          <w:lang w:val="kk-KZ"/>
        </w:rPr>
        <w:t xml:space="preserve">гүл </w:t>
      </w:r>
      <w:r w:rsidRPr="00844A62">
        <w:rPr>
          <w:rFonts w:ascii="Times New Roman" w:hAnsi="Times New Roman"/>
          <w:color w:val="000000"/>
          <w:sz w:val="28"/>
          <w:szCs w:val="28"/>
          <w:lang w:val="kk-KZ"/>
        </w:rPr>
        <w:t>ерін</w:t>
      </w:r>
      <w:r w:rsidR="009C4F8E" w:rsidRPr="00844A62">
        <w:rPr>
          <w:rFonts w:ascii="Times New Roman" w:hAnsi="Times New Roman"/>
          <w:color w:val="000000"/>
          <w:sz w:val="28"/>
          <w:szCs w:val="28"/>
          <w:lang w:val="kk-KZ"/>
        </w:rPr>
        <w:t>і</w:t>
      </w:r>
      <w:r w:rsidRPr="00844A62">
        <w:rPr>
          <w:rFonts w:ascii="Times New Roman" w:hAnsi="Times New Roman"/>
          <w:color w:val="000000"/>
          <w:sz w:val="28"/>
          <w:szCs w:val="28"/>
          <w:lang w:val="kk-KZ"/>
        </w:rPr>
        <w:t xml:space="preserve">нің ұзындығы мен ені, </w:t>
      </w:r>
      <w:r w:rsidR="009C4F8E" w:rsidRPr="00844A62">
        <w:rPr>
          <w:rFonts w:ascii="Times New Roman" w:hAnsi="Times New Roman"/>
          <w:color w:val="000000"/>
          <w:sz w:val="28"/>
          <w:szCs w:val="28"/>
          <w:lang w:val="kk-KZ"/>
        </w:rPr>
        <w:t xml:space="preserve">гүл </w:t>
      </w:r>
      <w:r w:rsidRPr="00844A62">
        <w:rPr>
          <w:rFonts w:ascii="Times New Roman" w:hAnsi="Times New Roman"/>
          <w:color w:val="000000"/>
          <w:sz w:val="28"/>
          <w:szCs w:val="28"/>
          <w:lang w:val="kk-KZ"/>
        </w:rPr>
        <w:t>ерін</w:t>
      </w:r>
      <w:r w:rsidR="009C4F8E" w:rsidRPr="00844A62">
        <w:rPr>
          <w:rFonts w:ascii="Times New Roman" w:hAnsi="Times New Roman"/>
          <w:color w:val="000000"/>
          <w:sz w:val="28"/>
          <w:szCs w:val="28"/>
          <w:lang w:val="kk-KZ"/>
        </w:rPr>
        <w:t>і</w:t>
      </w:r>
      <w:r w:rsidRPr="00844A62">
        <w:rPr>
          <w:rFonts w:ascii="Times New Roman" w:hAnsi="Times New Roman"/>
          <w:color w:val="000000"/>
          <w:sz w:val="28"/>
          <w:szCs w:val="28"/>
          <w:lang w:val="kk-KZ"/>
        </w:rPr>
        <w:t xml:space="preserve"> негізінің ені, сыртқы шеңбердің жоғарғы күлтежапырағының ұзындығы мен ені, сыртқы шеңбердің төменгі күлтежапырағының ұзындығы мен ені, гүлтепкі ұзындығы мен ені, еріннің бүйір бөлігінің ұзындығы мен ені, еріннің негізінен ойығына дейінгі ұзындығы, </w:t>
      </w:r>
      <w:r w:rsidR="00107BAC" w:rsidRPr="00844A62">
        <w:rPr>
          <w:rFonts w:ascii="Times New Roman" w:hAnsi="Times New Roman"/>
          <w:color w:val="000000"/>
          <w:sz w:val="28"/>
          <w:szCs w:val="28"/>
          <w:lang w:val="kk-KZ"/>
        </w:rPr>
        <w:t>түйіннің ұзындығы, еріннің ортаңғы бөлігінің ұзындығы мен ені, ішкі шеңбердің жоғарғы күлтежапырағының ұзындығы мен ені</w:t>
      </w:r>
      <w:r w:rsidR="0013620C" w:rsidRPr="00844A62">
        <w:rPr>
          <w:rFonts w:ascii="Times New Roman" w:hAnsi="Times New Roman"/>
          <w:color w:val="000000"/>
          <w:sz w:val="28"/>
          <w:szCs w:val="28"/>
          <w:lang w:val="kk-KZ"/>
        </w:rPr>
        <w:t xml:space="preserve"> [</w:t>
      </w:r>
      <w:r w:rsidR="00DE1827" w:rsidRPr="00844A62">
        <w:rPr>
          <w:rFonts w:ascii="Times New Roman" w:hAnsi="Times New Roman"/>
          <w:color w:val="000000"/>
          <w:sz w:val="28"/>
          <w:szCs w:val="28"/>
          <w:lang w:val="kk-KZ"/>
        </w:rPr>
        <w:t>1</w:t>
      </w:r>
      <w:r w:rsidR="009A0EA2">
        <w:rPr>
          <w:rFonts w:ascii="Times New Roman" w:hAnsi="Times New Roman"/>
          <w:color w:val="000000"/>
          <w:sz w:val="28"/>
          <w:szCs w:val="28"/>
          <w:lang w:val="kk-KZ"/>
        </w:rPr>
        <w:t>29</w:t>
      </w:r>
      <w:r w:rsidR="0013620C" w:rsidRPr="00844A62">
        <w:rPr>
          <w:rFonts w:ascii="Times New Roman" w:hAnsi="Times New Roman"/>
          <w:color w:val="000000"/>
          <w:sz w:val="28"/>
          <w:szCs w:val="28"/>
          <w:lang w:val="kk-KZ"/>
        </w:rPr>
        <w:t xml:space="preserve">]. </w:t>
      </w:r>
      <w:r w:rsidR="00107BAC" w:rsidRPr="00844A62">
        <w:rPr>
          <w:rFonts w:ascii="Times New Roman" w:hAnsi="Times New Roman"/>
          <w:color w:val="000000"/>
          <w:sz w:val="28"/>
          <w:szCs w:val="28"/>
          <w:lang w:val="kk-KZ"/>
        </w:rPr>
        <w:t>Басқа жерүсті морфометриялық белгілер</w:t>
      </w:r>
      <w:r w:rsidR="00743BFB" w:rsidRPr="00844A62">
        <w:rPr>
          <w:rFonts w:ascii="Times New Roman" w:hAnsi="Times New Roman"/>
          <w:color w:val="000000"/>
          <w:sz w:val="28"/>
          <w:szCs w:val="28"/>
          <w:lang w:val="kk-KZ"/>
        </w:rPr>
        <w:t>і</w:t>
      </w:r>
      <w:r w:rsidR="00107BAC" w:rsidRPr="00844A62">
        <w:rPr>
          <w:rFonts w:ascii="Times New Roman" w:hAnsi="Times New Roman"/>
          <w:color w:val="000000"/>
          <w:sz w:val="28"/>
          <w:szCs w:val="28"/>
          <w:lang w:val="kk-KZ"/>
        </w:rPr>
        <w:t xml:space="preserve"> (өсімдіктің биіктігі, ең ұзын жапырақтың ұзындығы мен ені, дақтарының болуы, дақтарының пішіні, төменгі жапырақшадан гүлшоғыры ұшына дейінгі ұзындығы, еріннің таңбалануы, </w:t>
      </w:r>
      <w:r w:rsidR="00743BFB" w:rsidRPr="00844A62">
        <w:rPr>
          <w:rFonts w:ascii="Times New Roman" w:hAnsi="Times New Roman"/>
          <w:color w:val="000000"/>
          <w:sz w:val="28"/>
          <w:szCs w:val="28"/>
          <w:lang w:val="kk-KZ"/>
        </w:rPr>
        <w:t xml:space="preserve">гүл </w:t>
      </w:r>
      <w:r w:rsidR="00107BAC" w:rsidRPr="00844A62">
        <w:rPr>
          <w:rFonts w:ascii="Times New Roman" w:hAnsi="Times New Roman"/>
          <w:color w:val="000000"/>
          <w:sz w:val="28"/>
          <w:szCs w:val="28"/>
          <w:lang w:val="kk-KZ"/>
        </w:rPr>
        <w:t>ерін</w:t>
      </w:r>
      <w:r w:rsidR="00743BFB" w:rsidRPr="00844A62">
        <w:rPr>
          <w:rFonts w:ascii="Times New Roman" w:hAnsi="Times New Roman"/>
          <w:color w:val="000000"/>
          <w:sz w:val="28"/>
          <w:szCs w:val="28"/>
          <w:lang w:val="kk-KZ"/>
        </w:rPr>
        <w:t>і</w:t>
      </w:r>
      <w:r w:rsidR="00107BAC" w:rsidRPr="00844A62">
        <w:rPr>
          <w:rFonts w:ascii="Times New Roman" w:hAnsi="Times New Roman"/>
          <w:color w:val="000000"/>
          <w:sz w:val="28"/>
          <w:szCs w:val="28"/>
          <w:lang w:val="kk-KZ"/>
        </w:rPr>
        <w:t>нің түсі және гүлдер саны)</w:t>
      </w:r>
      <w:r w:rsidR="00743BFB" w:rsidRPr="00844A62">
        <w:rPr>
          <w:rFonts w:ascii="Times New Roman" w:hAnsi="Times New Roman"/>
          <w:color w:val="000000"/>
          <w:sz w:val="28"/>
          <w:szCs w:val="28"/>
          <w:lang w:val="kk-KZ"/>
        </w:rPr>
        <w:t xml:space="preserve"> </w:t>
      </w:r>
      <w:r w:rsidR="00324D31" w:rsidRPr="00844A62">
        <w:rPr>
          <w:rFonts w:ascii="Times New Roman" w:hAnsi="Times New Roman"/>
          <w:color w:val="000000"/>
          <w:sz w:val="28"/>
          <w:szCs w:val="28"/>
          <w:lang w:val="kk-KZ"/>
        </w:rPr>
        <w:t xml:space="preserve">А.В. </w:t>
      </w:r>
      <w:r w:rsidR="00743BFB" w:rsidRPr="00844A62">
        <w:rPr>
          <w:rFonts w:ascii="Times New Roman" w:hAnsi="Times New Roman"/>
          <w:color w:val="000000"/>
          <w:sz w:val="28"/>
          <w:szCs w:val="28"/>
          <w:lang w:val="kk-KZ"/>
        </w:rPr>
        <w:t xml:space="preserve">Шипунов </w:t>
      </w:r>
      <w:r w:rsidR="0013620C" w:rsidRPr="00844A62">
        <w:rPr>
          <w:rFonts w:ascii="Times New Roman" w:hAnsi="Times New Roman"/>
          <w:color w:val="000000"/>
          <w:sz w:val="28"/>
          <w:szCs w:val="28"/>
          <w:lang w:val="kk-KZ"/>
        </w:rPr>
        <w:t>[</w:t>
      </w:r>
      <w:r w:rsidR="009A0EA2">
        <w:rPr>
          <w:rFonts w:ascii="Times New Roman" w:hAnsi="Times New Roman"/>
          <w:color w:val="000000"/>
          <w:sz w:val="28"/>
          <w:szCs w:val="28"/>
          <w:lang w:val="kk-KZ"/>
        </w:rPr>
        <w:t>30, 1419-1425</w:t>
      </w:r>
      <w:r w:rsidR="00BC24C7">
        <w:rPr>
          <w:rFonts w:ascii="Times New Roman" w:hAnsi="Times New Roman"/>
          <w:color w:val="000000"/>
          <w:sz w:val="28"/>
          <w:szCs w:val="28"/>
          <w:lang w:val="kk-KZ"/>
        </w:rPr>
        <w:t xml:space="preserve"> бб.</w:t>
      </w:r>
      <w:r w:rsidR="0013620C" w:rsidRPr="00844A62">
        <w:rPr>
          <w:rFonts w:ascii="Times New Roman" w:hAnsi="Times New Roman"/>
          <w:color w:val="000000"/>
          <w:sz w:val="28"/>
          <w:szCs w:val="28"/>
          <w:lang w:val="kk-KZ"/>
        </w:rPr>
        <w:t>]</w:t>
      </w:r>
      <w:r w:rsidR="00107BAC" w:rsidRPr="00844A62">
        <w:rPr>
          <w:rFonts w:ascii="Times New Roman" w:hAnsi="Times New Roman"/>
          <w:color w:val="000000"/>
          <w:sz w:val="28"/>
          <w:szCs w:val="28"/>
          <w:lang w:val="kk-KZ"/>
        </w:rPr>
        <w:t xml:space="preserve"> еңбектеріне сәйкес зерттелді</w:t>
      </w:r>
      <w:r w:rsidR="0013620C" w:rsidRPr="00844A62">
        <w:rPr>
          <w:rFonts w:ascii="Times New Roman" w:hAnsi="Times New Roman"/>
          <w:color w:val="000000"/>
          <w:sz w:val="28"/>
          <w:szCs w:val="28"/>
          <w:lang w:val="kk-KZ"/>
        </w:rPr>
        <w:t>.</w:t>
      </w:r>
    </w:p>
    <w:p w14:paraId="062657F1" w14:textId="14230AC8" w:rsidR="0013620C" w:rsidRPr="00844A62" w:rsidRDefault="00107BAC" w:rsidP="00A77790">
      <w:pPr>
        <w:pStyle w:val="a5"/>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sz w:val="28"/>
          <w:szCs w:val="28"/>
          <w:lang w:val="kk-KZ"/>
        </w:rPr>
        <w:t xml:space="preserve">Жаккар коэффициенті (j) флоралық құрамдардың ұқсастық дәрежесін бағалау үшін қолданылады және төмендегі </w:t>
      </w:r>
      <w:r w:rsidR="00A77790">
        <w:rPr>
          <w:rFonts w:ascii="Times New Roman" w:hAnsi="Times New Roman"/>
          <w:sz w:val="28"/>
          <w:szCs w:val="28"/>
          <w:lang w:val="kk-KZ"/>
        </w:rPr>
        <w:t xml:space="preserve">(1) </w:t>
      </w:r>
      <w:r w:rsidRPr="00844A62">
        <w:rPr>
          <w:rFonts w:ascii="Times New Roman" w:hAnsi="Times New Roman"/>
          <w:sz w:val="28"/>
          <w:szCs w:val="28"/>
          <w:lang w:val="kk-KZ"/>
        </w:rPr>
        <w:t>формула бойынша есептеледі</w:t>
      </w:r>
      <w:r w:rsidR="0013620C" w:rsidRPr="00844A62">
        <w:rPr>
          <w:rFonts w:ascii="Times New Roman" w:hAnsi="Times New Roman"/>
          <w:sz w:val="28"/>
          <w:szCs w:val="28"/>
          <w:lang w:val="kk-KZ"/>
        </w:rPr>
        <w:t>:</w:t>
      </w:r>
    </w:p>
    <w:p w14:paraId="08086C41" w14:textId="77777777" w:rsidR="0013620C" w:rsidRPr="00844A62" w:rsidRDefault="0013620C" w:rsidP="00844A62">
      <w:pPr>
        <w:pStyle w:val="a4"/>
        <w:spacing w:before="0" w:beforeAutospacing="0" w:after="0" w:afterAutospacing="0"/>
        <w:ind w:firstLine="709"/>
        <w:jc w:val="both"/>
        <w:rPr>
          <w:sz w:val="28"/>
          <w:szCs w:val="28"/>
          <w:lang w:val="kk-KZ"/>
        </w:rPr>
      </w:pPr>
    </w:p>
    <w:p w14:paraId="462DB9D4" w14:textId="75C26035" w:rsidR="0013620C" w:rsidRPr="00844A62" w:rsidRDefault="004A5D42" w:rsidP="00A77790">
      <w:pPr>
        <w:pStyle w:val="a4"/>
        <w:spacing w:before="0" w:beforeAutospacing="0" w:after="0" w:afterAutospacing="0"/>
        <w:ind w:firstLine="709"/>
        <w:jc w:val="right"/>
        <w:rPr>
          <w:sz w:val="28"/>
          <w:szCs w:val="28"/>
          <w:lang w:val="kk-KZ"/>
        </w:rPr>
      </w:pPr>
      <w:r w:rsidRPr="00844A62">
        <w:rPr>
          <w:sz w:val="28"/>
          <w:szCs w:val="28"/>
          <w:lang w:val="kk-KZ"/>
        </w:rPr>
        <w:t xml:space="preserve">Kj= </w:t>
      </w:r>
      <w:r w:rsidRPr="00844A62">
        <w:rPr>
          <w:sz w:val="28"/>
          <w:szCs w:val="28"/>
        </w:rPr>
        <w:fldChar w:fldCharType="begin"/>
      </w:r>
      <w:r w:rsidRPr="00844A62">
        <w:rPr>
          <w:sz w:val="28"/>
          <w:szCs w:val="28"/>
          <w:lang w:val="kk-KZ"/>
        </w:rPr>
        <w:instrText xml:space="preserve"> QUOTE </w:instrText>
      </w:r>
      <w:r w:rsidRPr="00844A62">
        <w:rPr>
          <w:noProof/>
          <w:position w:val="-45"/>
          <w:sz w:val="28"/>
          <w:szCs w:val="28"/>
        </w:rPr>
        <w:drawing>
          <wp:inline distT="0" distB="0" distL="0" distR="0" wp14:anchorId="349EF4D6" wp14:editId="51238564">
            <wp:extent cx="495300" cy="495300"/>
            <wp:effectExtent l="0" t="0" r="0" b="0"/>
            <wp:docPr id="314604142"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844A62">
        <w:rPr>
          <w:sz w:val="28"/>
          <w:szCs w:val="28"/>
          <w:lang w:val="kk-KZ"/>
        </w:rPr>
        <w:instrText xml:space="preserve"> </w:instrText>
      </w:r>
      <w:r w:rsidRPr="00844A62">
        <w:rPr>
          <w:sz w:val="28"/>
          <w:szCs w:val="28"/>
        </w:rPr>
        <w:fldChar w:fldCharType="separate"/>
      </w:r>
      <w:r w:rsidRPr="00844A62">
        <w:rPr>
          <w:noProof/>
          <w:position w:val="-45"/>
          <w:sz w:val="28"/>
          <w:szCs w:val="28"/>
        </w:rPr>
        <w:drawing>
          <wp:inline distT="0" distB="0" distL="0" distR="0" wp14:anchorId="5AC12A63" wp14:editId="3F8408BB">
            <wp:extent cx="495300" cy="495300"/>
            <wp:effectExtent l="0" t="0" r="0" b="0"/>
            <wp:docPr id="93709900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844A62">
        <w:rPr>
          <w:sz w:val="28"/>
          <w:szCs w:val="28"/>
        </w:rPr>
        <w:fldChar w:fldCharType="end"/>
      </w:r>
      <w:r w:rsidR="0013620C" w:rsidRPr="00844A62">
        <w:rPr>
          <w:sz w:val="28"/>
          <w:szCs w:val="28"/>
          <w:lang w:val="kk-KZ"/>
        </w:rPr>
        <w:t xml:space="preserve">          </w:t>
      </w:r>
      <w:r w:rsidR="00A77790">
        <w:rPr>
          <w:sz w:val="28"/>
          <w:szCs w:val="28"/>
          <w:lang w:val="kk-KZ"/>
        </w:rPr>
        <w:t xml:space="preserve">      </w:t>
      </w:r>
      <w:r w:rsidR="0013620C" w:rsidRPr="00844A62">
        <w:rPr>
          <w:sz w:val="28"/>
          <w:szCs w:val="28"/>
          <w:lang w:val="kk-KZ"/>
        </w:rPr>
        <w:t xml:space="preserve">                                  (1)</w:t>
      </w:r>
    </w:p>
    <w:p w14:paraId="5FEE309B" w14:textId="77777777" w:rsidR="00CA335F" w:rsidRPr="00844A62" w:rsidRDefault="00CA335F" w:rsidP="00844A62">
      <w:pPr>
        <w:pStyle w:val="a4"/>
        <w:spacing w:before="0" w:beforeAutospacing="0" w:after="0" w:afterAutospacing="0"/>
        <w:ind w:firstLine="709"/>
        <w:jc w:val="both"/>
        <w:rPr>
          <w:sz w:val="28"/>
          <w:szCs w:val="28"/>
          <w:lang w:val="kk-KZ"/>
        </w:rPr>
      </w:pPr>
    </w:p>
    <w:p w14:paraId="2D9A5E25" w14:textId="1EB916A6" w:rsidR="0002564C" w:rsidRPr="00844A62" w:rsidRDefault="00CA335F" w:rsidP="00A77790">
      <w:pPr>
        <w:pStyle w:val="a4"/>
        <w:spacing w:before="0" w:beforeAutospacing="0" w:after="0" w:afterAutospacing="0"/>
        <w:jc w:val="both"/>
        <w:rPr>
          <w:sz w:val="28"/>
          <w:szCs w:val="28"/>
          <w:lang w:val="kk-KZ"/>
        </w:rPr>
      </w:pPr>
      <w:r w:rsidRPr="00844A62">
        <w:rPr>
          <w:sz w:val="28"/>
          <w:szCs w:val="28"/>
          <w:lang w:val="kk-KZ"/>
        </w:rPr>
        <w:t>м</w:t>
      </w:r>
      <w:r w:rsidR="00107BAC" w:rsidRPr="00844A62">
        <w:rPr>
          <w:sz w:val="28"/>
          <w:szCs w:val="28"/>
          <w:lang w:val="kk-KZ"/>
        </w:rPr>
        <w:t>ұнда</w:t>
      </w:r>
      <w:r w:rsidRPr="00844A62">
        <w:rPr>
          <w:sz w:val="28"/>
          <w:szCs w:val="28"/>
          <w:lang w:val="kk-KZ"/>
        </w:rPr>
        <w:t xml:space="preserve"> </w:t>
      </w:r>
      <w:r w:rsidR="0013620C" w:rsidRPr="00844A62">
        <w:rPr>
          <w:sz w:val="28"/>
          <w:szCs w:val="28"/>
          <w:lang w:val="kk-KZ"/>
        </w:rPr>
        <w:t xml:space="preserve">a </w:t>
      </w:r>
      <w:r w:rsidR="00107BAC" w:rsidRPr="00844A62">
        <w:rPr>
          <w:sz w:val="28"/>
          <w:szCs w:val="28"/>
          <w:lang w:val="kk-KZ"/>
        </w:rPr>
        <w:t>және</w:t>
      </w:r>
      <w:r w:rsidR="0013620C" w:rsidRPr="00844A62">
        <w:rPr>
          <w:sz w:val="28"/>
          <w:szCs w:val="28"/>
          <w:lang w:val="kk-KZ"/>
        </w:rPr>
        <w:t xml:space="preserve"> b – </w:t>
      </w:r>
      <w:r w:rsidR="00107BAC" w:rsidRPr="00844A62">
        <w:rPr>
          <w:sz w:val="28"/>
          <w:szCs w:val="28"/>
          <w:lang w:val="kk-KZ"/>
        </w:rPr>
        <w:t>қауымдастықтардағы түрлердің саны</w:t>
      </w:r>
      <w:r w:rsidR="0002564C" w:rsidRPr="00844A62">
        <w:rPr>
          <w:sz w:val="28"/>
          <w:szCs w:val="28"/>
          <w:lang w:val="kk-KZ"/>
        </w:rPr>
        <w:t>;</w:t>
      </w:r>
      <w:r w:rsidR="0013620C" w:rsidRPr="00844A62">
        <w:rPr>
          <w:sz w:val="28"/>
          <w:szCs w:val="28"/>
          <w:lang w:val="kk-KZ"/>
        </w:rPr>
        <w:t xml:space="preserve"> </w:t>
      </w:r>
    </w:p>
    <w:p w14:paraId="633EC70A" w14:textId="104B236A" w:rsidR="0013620C" w:rsidRPr="00844A62" w:rsidRDefault="0013620C" w:rsidP="00A77790">
      <w:pPr>
        <w:pStyle w:val="a4"/>
        <w:spacing w:before="0" w:beforeAutospacing="0" w:after="0" w:afterAutospacing="0"/>
        <w:ind w:firstLine="826"/>
        <w:jc w:val="both"/>
        <w:rPr>
          <w:sz w:val="28"/>
          <w:szCs w:val="28"/>
          <w:lang w:val="kk-KZ"/>
        </w:rPr>
      </w:pPr>
      <w:r w:rsidRPr="00844A62">
        <w:rPr>
          <w:sz w:val="28"/>
          <w:szCs w:val="28"/>
          <w:lang w:val="kk-KZ"/>
        </w:rPr>
        <w:t xml:space="preserve">с – </w:t>
      </w:r>
      <w:r w:rsidR="00107BAC" w:rsidRPr="00844A62">
        <w:rPr>
          <w:sz w:val="28"/>
          <w:szCs w:val="28"/>
          <w:lang w:val="kk-KZ"/>
        </w:rPr>
        <w:t>барлық қауымдастыққа ортақ түрлер саны</w:t>
      </w:r>
      <w:r w:rsidRPr="00844A62">
        <w:rPr>
          <w:sz w:val="28"/>
          <w:szCs w:val="28"/>
          <w:lang w:val="kk-KZ"/>
        </w:rPr>
        <w:t>.</w:t>
      </w:r>
    </w:p>
    <w:p w14:paraId="38342702" w14:textId="77777777" w:rsidR="0002564C" w:rsidRPr="00844A62" w:rsidRDefault="0002564C" w:rsidP="00844A62">
      <w:pPr>
        <w:pStyle w:val="a4"/>
        <w:spacing w:before="0" w:beforeAutospacing="0" w:after="0" w:afterAutospacing="0"/>
        <w:ind w:firstLine="709"/>
        <w:jc w:val="both"/>
        <w:rPr>
          <w:sz w:val="28"/>
          <w:szCs w:val="28"/>
          <w:lang w:val="kk-KZ"/>
        </w:rPr>
      </w:pPr>
    </w:p>
    <w:p w14:paraId="7A66C058" w14:textId="50EFBF8D" w:rsidR="0013620C" w:rsidRPr="00844A62" w:rsidRDefault="00D51D33" w:rsidP="00844A62">
      <w:pPr>
        <w:pStyle w:val="a4"/>
        <w:spacing w:before="0" w:beforeAutospacing="0" w:after="0" w:afterAutospacing="0"/>
        <w:ind w:firstLine="709"/>
        <w:jc w:val="both"/>
        <w:rPr>
          <w:sz w:val="28"/>
          <w:szCs w:val="28"/>
          <w:lang w:val="kk-KZ"/>
        </w:rPr>
      </w:pPr>
      <w:r w:rsidRPr="00844A62">
        <w:rPr>
          <w:sz w:val="28"/>
          <w:szCs w:val="28"/>
          <w:lang w:val="kk-KZ"/>
        </w:rPr>
        <w:t xml:space="preserve">3.2.5 </w:t>
      </w:r>
      <w:r w:rsidR="00F47F07" w:rsidRPr="00844A62">
        <w:rPr>
          <w:sz w:val="28"/>
          <w:szCs w:val="28"/>
          <w:lang w:val="kk-KZ"/>
        </w:rPr>
        <w:t xml:space="preserve">Анатомиялық </w:t>
      </w:r>
      <w:r w:rsidR="00612BD3" w:rsidRPr="00844A62">
        <w:rPr>
          <w:sz w:val="28"/>
          <w:szCs w:val="28"/>
          <w:lang w:val="kk-KZ"/>
        </w:rPr>
        <w:t xml:space="preserve">және микроскопиялық </w:t>
      </w:r>
      <w:r w:rsidR="00F47F07" w:rsidRPr="00844A62">
        <w:rPr>
          <w:sz w:val="28"/>
          <w:szCs w:val="28"/>
          <w:lang w:val="kk-KZ"/>
        </w:rPr>
        <w:t>зерттеу әдіс</w:t>
      </w:r>
      <w:r w:rsidR="00612BD3" w:rsidRPr="00844A62">
        <w:rPr>
          <w:sz w:val="28"/>
          <w:szCs w:val="28"/>
          <w:lang w:val="kk-KZ"/>
        </w:rPr>
        <w:t>тері</w:t>
      </w:r>
      <w:r w:rsidR="0013620C" w:rsidRPr="00844A62">
        <w:rPr>
          <w:sz w:val="28"/>
          <w:szCs w:val="28"/>
          <w:lang w:val="kk-KZ"/>
        </w:rPr>
        <w:t xml:space="preserve"> </w:t>
      </w:r>
    </w:p>
    <w:p w14:paraId="1514735A" w14:textId="55D0667A" w:rsidR="00612BD3" w:rsidRPr="00844A62" w:rsidRDefault="00F47F07" w:rsidP="00844A62">
      <w:pPr>
        <w:pStyle w:val="a4"/>
        <w:spacing w:before="0" w:beforeAutospacing="0" w:after="0" w:afterAutospacing="0"/>
        <w:ind w:firstLine="709"/>
        <w:jc w:val="both"/>
        <w:rPr>
          <w:sz w:val="28"/>
          <w:szCs w:val="28"/>
          <w:lang w:val="kk-KZ"/>
        </w:rPr>
      </w:pPr>
      <w:r w:rsidRPr="00844A62">
        <w:rPr>
          <w:sz w:val="28"/>
          <w:szCs w:val="28"/>
          <w:lang w:val="kk-KZ"/>
        </w:rPr>
        <w:t xml:space="preserve">Жас </w:t>
      </w:r>
      <w:r w:rsidR="00612BD3" w:rsidRPr="00844A62">
        <w:rPr>
          <w:sz w:val="28"/>
          <w:szCs w:val="28"/>
          <w:lang w:val="kk-KZ"/>
        </w:rPr>
        <w:t xml:space="preserve">және кептірілген </w:t>
      </w:r>
      <w:r w:rsidRPr="00844A62">
        <w:rPr>
          <w:sz w:val="28"/>
          <w:szCs w:val="28"/>
          <w:lang w:val="kk-KZ"/>
        </w:rPr>
        <w:t>өсімдік</w:t>
      </w:r>
      <w:r w:rsidR="00612BD3" w:rsidRPr="00844A62">
        <w:rPr>
          <w:sz w:val="28"/>
          <w:szCs w:val="28"/>
          <w:lang w:val="kk-KZ"/>
        </w:rPr>
        <w:t xml:space="preserve"> материалдары</w:t>
      </w:r>
      <w:r w:rsidRPr="00844A62">
        <w:rPr>
          <w:sz w:val="28"/>
          <w:szCs w:val="28"/>
          <w:lang w:val="kk-KZ"/>
        </w:rPr>
        <w:t xml:space="preserve"> </w:t>
      </w:r>
      <w:r w:rsidR="00612BD3" w:rsidRPr="00844A62">
        <w:rPr>
          <w:sz w:val="28"/>
          <w:szCs w:val="28"/>
          <w:lang w:val="kk-KZ"/>
        </w:rPr>
        <w:t xml:space="preserve">анатомиялық және микроскопиялық зерттеулер үшін </w:t>
      </w:r>
      <w:r w:rsidR="0013620C" w:rsidRPr="00844A62">
        <w:rPr>
          <w:sz w:val="28"/>
          <w:szCs w:val="28"/>
          <w:lang w:val="kk-KZ"/>
        </w:rPr>
        <w:t xml:space="preserve">96% </w:t>
      </w:r>
      <w:r w:rsidRPr="00844A62">
        <w:rPr>
          <w:sz w:val="28"/>
          <w:szCs w:val="28"/>
          <w:lang w:val="kk-KZ"/>
        </w:rPr>
        <w:t>этил спирті</w:t>
      </w:r>
      <w:r w:rsidR="00612BD3" w:rsidRPr="00844A62">
        <w:rPr>
          <w:sz w:val="28"/>
          <w:szCs w:val="28"/>
          <w:lang w:val="kk-KZ"/>
        </w:rPr>
        <w:t>,</w:t>
      </w:r>
      <w:r w:rsidR="0013620C" w:rsidRPr="00844A62">
        <w:rPr>
          <w:sz w:val="28"/>
          <w:szCs w:val="28"/>
          <w:lang w:val="kk-KZ"/>
        </w:rPr>
        <w:t xml:space="preserve"> </w:t>
      </w:r>
      <w:r w:rsidRPr="00844A62">
        <w:rPr>
          <w:sz w:val="28"/>
          <w:szCs w:val="28"/>
          <w:lang w:val="kk-KZ"/>
        </w:rPr>
        <w:t xml:space="preserve">дистилденген су </w:t>
      </w:r>
      <w:r w:rsidR="00612BD3" w:rsidRPr="00844A62">
        <w:rPr>
          <w:sz w:val="28"/>
          <w:szCs w:val="28"/>
          <w:lang w:val="kk-KZ"/>
        </w:rPr>
        <w:t>және</w:t>
      </w:r>
      <w:r w:rsidRPr="00844A62">
        <w:rPr>
          <w:sz w:val="28"/>
          <w:szCs w:val="28"/>
          <w:lang w:val="kk-KZ"/>
        </w:rPr>
        <w:t xml:space="preserve"> 40% глицеринн</w:t>
      </w:r>
      <w:r w:rsidR="00612BD3" w:rsidRPr="00844A62">
        <w:rPr>
          <w:sz w:val="28"/>
          <w:szCs w:val="28"/>
          <w:lang w:val="kk-KZ"/>
        </w:rPr>
        <w:t xml:space="preserve">ен </w:t>
      </w:r>
      <w:r w:rsidR="0013620C" w:rsidRPr="00844A62">
        <w:rPr>
          <w:sz w:val="28"/>
          <w:szCs w:val="28"/>
          <w:lang w:val="kk-KZ"/>
        </w:rPr>
        <w:t>1:1:1</w:t>
      </w:r>
      <w:r w:rsidRPr="00844A62">
        <w:rPr>
          <w:sz w:val="28"/>
          <w:szCs w:val="28"/>
          <w:lang w:val="kk-KZ"/>
        </w:rPr>
        <w:t xml:space="preserve"> арақатынасында </w:t>
      </w:r>
      <w:r w:rsidR="00612BD3" w:rsidRPr="00844A62">
        <w:rPr>
          <w:sz w:val="28"/>
          <w:szCs w:val="28"/>
          <w:lang w:val="kk-KZ"/>
        </w:rPr>
        <w:t xml:space="preserve">дайындалған Штраус-Флеминг қоспасында фиксацияланды </w:t>
      </w:r>
      <w:r w:rsidR="0013620C" w:rsidRPr="00844A62">
        <w:rPr>
          <w:sz w:val="28"/>
          <w:szCs w:val="28"/>
          <w:lang w:val="kk-KZ"/>
        </w:rPr>
        <w:t>[</w:t>
      </w:r>
      <w:r w:rsidR="00FC3106" w:rsidRPr="00844A62">
        <w:rPr>
          <w:sz w:val="28"/>
          <w:szCs w:val="28"/>
          <w:lang w:val="kk-KZ"/>
        </w:rPr>
        <w:t>1</w:t>
      </w:r>
      <w:r w:rsidR="00D77EC6" w:rsidRPr="00844A62">
        <w:rPr>
          <w:sz w:val="28"/>
          <w:szCs w:val="28"/>
          <w:lang w:val="kk-KZ"/>
        </w:rPr>
        <w:t>3</w:t>
      </w:r>
      <w:r w:rsidR="009A0EA2">
        <w:rPr>
          <w:sz w:val="28"/>
          <w:szCs w:val="28"/>
          <w:lang w:val="kk-KZ"/>
        </w:rPr>
        <w:t>0</w:t>
      </w:r>
      <w:r w:rsidR="00FC3106" w:rsidRPr="00844A62">
        <w:rPr>
          <w:sz w:val="28"/>
          <w:szCs w:val="28"/>
          <w:lang w:val="kk-KZ"/>
        </w:rPr>
        <w:t>, 1</w:t>
      </w:r>
      <w:r w:rsidR="00D77EC6" w:rsidRPr="00844A62">
        <w:rPr>
          <w:sz w:val="28"/>
          <w:szCs w:val="28"/>
          <w:lang w:val="kk-KZ"/>
        </w:rPr>
        <w:t>3</w:t>
      </w:r>
      <w:r w:rsidR="009A0EA2">
        <w:rPr>
          <w:sz w:val="28"/>
          <w:szCs w:val="28"/>
          <w:lang w:val="kk-KZ"/>
        </w:rPr>
        <w:t>1</w:t>
      </w:r>
      <w:r w:rsidR="0013620C" w:rsidRPr="00844A62">
        <w:rPr>
          <w:sz w:val="28"/>
          <w:szCs w:val="28"/>
          <w:lang w:val="kk-KZ"/>
        </w:rPr>
        <w:t xml:space="preserve">]. </w:t>
      </w:r>
      <w:r w:rsidR="00612BD3" w:rsidRPr="00844A62">
        <w:rPr>
          <w:sz w:val="28"/>
          <w:szCs w:val="28"/>
          <w:lang w:val="kk-KZ"/>
        </w:rPr>
        <w:t xml:space="preserve">Көлденең кесінділер мен беткейлік препараттар ұстараның көмегімен қолмен дайындалды. Сабақ үшін өркеннің ортаңғы бөлігі, жапырақ үшін орталық жүйкесі бар аймақ, сағақ үшін орталық бөліктері пайдаланылды. </w:t>
      </w:r>
    </w:p>
    <w:p w14:paraId="3EB05049" w14:textId="0BBAA4E5" w:rsidR="00612BD3" w:rsidRPr="00844A62" w:rsidRDefault="00612BD3" w:rsidP="00844A62">
      <w:pPr>
        <w:ind w:firstLine="709"/>
        <w:jc w:val="both"/>
        <w:rPr>
          <w:bCs/>
          <w:iCs/>
          <w:color w:val="000000"/>
          <w:sz w:val="28"/>
          <w:szCs w:val="28"/>
          <w:lang w:val="kk-KZ"/>
        </w:rPr>
      </w:pPr>
      <w:r w:rsidRPr="00844A62">
        <w:rPr>
          <w:sz w:val="28"/>
          <w:szCs w:val="28"/>
          <w:lang w:val="kk-KZ"/>
        </w:rPr>
        <w:t xml:space="preserve">Микропрепараттар </w:t>
      </w:r>
      <w:r w:rsidRPr="00844A62">
        <w:rPr>
          <w:bCs/>
          <w:iCs/>
          <w:color w:val="000000"/>
          <w:sz w:val="28"/>
          <w:szCs w:val="28"/>
          <w:lang w:val="kk-KZ"/>
        </w:rPr>
        <w:t xml:space="preserve">BioMed және </w:t>
      </w:r>
      <w:r w:rsidRPr="00844A62">
        <w:rPr>
          <w:sz w:val="28"/>
          <w:szCs w:val="28"/>
          <w:lang w:val="kk-KZ"/>
        </w:rPr>
        <w:t xml:space="preserve">Ningbo Sunny Instruments Co EX30 </w:t>
      </w:r>
      <w:r w:rsidRPr="00844A62">
        <w:rPr>
          <w:bCs/>
          <w:iCs/>
          <w:color w:val="000000"/>
          <w:sz w:val="28"/>
          <w:szCs w:val="28"/>
          <w:lang w:val="kk-KZ"/>
        </w:rPr>
        <w:t>микроскоптарында 16х4 және 16х10 үлкейту</w:t>
      </w:r>
      <w:r w:rsidR="00932902" w:rsidRPr="00844A62">
        <w:rPr>
          <w:bCs/>
          <w:iCs/>
          <w:color w:val="000000"/>
          <w:sz w:val="28"/>
          <w:szCs w:val="28"/>
          <w:lang w:val="kk-KZ"/>
        </w:rPr>
        <w:t xml:space="preserve"> шамасында</w:t>
      </w:r>
      <w:r w:rsidR="00B55F23">
        <w:rPr>
          <w:bCs/>
          <w:iCs/>
          <w:color w:val="000000"/>
          <w:sz w:val="28"/>
          <w:szCs w:val="28"/>
          <w:lang w:val="kk-KZ"/>
        </w:rPr>
        <w:t xml:space="preserve"> зерттелді. Микрофотосуреттер </w:t>
      </w:r>
      <w:r w:rsidRPr="00844A62">
        <w:rPr>
          <w:bCs/>
          <w:iCs/>
          <w:color w:val="000000"/>
          <w:sz w:val="28"/>
          <w:szCs w:val="28"/>
          <w:lang w:val="kk-KZ"/>
        </w:rPr>
        <w:t>Altami Studio</w:t>
      </w:r>
      <w:r w:rsidR="00932902" w:rsidRPr="00844A62">
        <w:rPr>
          <w:bCs/>
          <w:iCs/>
          <w:color w:val="000000"/>
          <w:sz w:val="28"/>
          <w:szCs w:val="28"/>
          <w:lang w:val="kk-KZ"/>
        </w:rPr>
        <w:t xml:space="preserve"> бағдарламасы арқылы түсіріліп, қажет жағдайда </w:t>
      </w:r>
      <w:r w:rsidRPr="00844A62">
        <w:rPr>
          <w:bCs/>
          <w:iCs/>
          <w:color w:val="000000"/>
          <w:sz w:val="28"/>
          <w:szCs w:val="28"/>
          <w:lang w:val="kk-KZ"/>
        </w:rPr>
        <w:t>Paint 10.0</w:t>
      </w:r>
      <w:r w:rsidR="00932902" w:rsidRPr="00844A62">
        <w:rPr>
          <w:bCs/>
          <w:iCs/>
          <w:color w:val="000000"/>
          <w:sz w:val="28"/>
          <w:szCs w:val="28"/>
          <w:lang w:val="kk-KZ"/>
        </w:rPr>
        <w:t xml:space="preserve"> бағдарламасында өңделді.</w:t>
      </w:r>
    </w:p>
    <w:p w14:paraId="52EDD785" w14:textId="59A7264F" w:rsidR="0013620C" w:rsidRPr="00844A62" w:rsidRDefault="00F47F07" w:rsidP="00844A62">
      <w:pPr>
        <w:pStyle w:val="a4"/>
        <w:spacing w:before="0" w:beforeAutospacing="0" w:after="0" w:afterAutospacing="0"/>
        <w:ind w:firstLine="709"/>
        <w:jc w:val="both"/>
        <w:rPr>
          <w:sz w:val="28"/>
          <w:szCs w:val="28"/>
          <w:lang w:val="kk-KZ"/>
        </w:rPr>
      </w:pPr>
      <w:r w:rsidRPr="00844A62">
        <w:rPr>
          <w:sz w:val="28"/>
          <w:szCs w:val="28"/>
          <w:lang w:val="kk-KZ"/>
        </w:rPr>
        <w:t>Анатомиялық құрылы</w:t>
      </w:r>
      <w:r w:rsidR="00932902" w:rsidRPr="00844A62">
        <w:rPr>
          <w:sz w:val="28"/>
          <w:szCs w:val="28"/>
          <w:lang w:val="kk-KZ"/>
        </w:rPr>
        <w:t xml:space="preserve">м мен диагностикалық белгілерді сипаттау барысында </w:t>
      </w:r>
      <w:r w:rsidR="0013620C" w:rsidRPr="00844A62">
        <w:rPr>
          <w:sz w:val="28"/>
          <w:szCs w:val="28"/>
          <w:lang w:val="kk-KZ"/>
        </w:rPr>
        <w:t>Л.И. Лотов</w:t>
      </w:r>
      <w:r w:rsidRPr="00844A62">
        <w:rPr>
          <w:sz w:val="28"/>
          <w:szCs w:val="28"/>
          <w:lang w:val="kk-KZ"/>
        </w:rPr>
        <w:t>а</w:t>
      </w:r>
      <w:r w:rsidR="0013620C" w:rsidRPr="00844A62">
        <w:rPr>
          <w:sz w:val="28"/>
          <w:szCs w:val="28"/>
          <w:lang w:val="kk-KZ"/>
        </w:rPr>
        <w:t xml:space="preserve"> [</w:t>
      </w:r>
      <w:r w:rsidR="00532119" w:rsidRPr="00844A62">
        <w:rPr>
          <w:sz w:val="28"/>
          <w:szCs w:val="28"/>
          <w:lang w:val="kk-KZ"/>
        </w:rPr>
        <w:t>1</w:t>
      </w:r>
      <w:r w:rsidR="00BB5A43" w:rsidRPr="00844A62">
        <w:rPr>
          <w:sz w:val="28"/>
          <w:szCs w:val="28"/>
          <w:lang w:val="kk-KZ"/>
        </w:rPr>
        <w:t>3</w:t>
      </w:r>
      <w:r w:rsidR="009A0EA2">
        <w:rPr>
          <w:sz w:val="28"/>
          <w:szCs w:val="28"/>
          <w:lang w:val="kk-KZ"/>
        </w:rPr>
        <w:t>2</w:t>
      </w:r>
      <w:r w:rsidR="0013620C" w:rsidRPr="00844A62">
        <w:rPr>
          <w:sz w:val="28"/>
          <w:szCs w:val="28"/>
          <w:lang w:val="kk-KZ"/>
        </w:rPr>
        <w:t xml:space="preserve">], </w:t>
      </w:r>
      <w:r w:rsidR="00B506F9">
        <w:rPr>
          <w:sz w:val="28"/>
          <w:szCs w:val="28"/>
          <w:lang w:val="kk-KZ"/>
        </w:rPr>
        <w:t>П.</w:t>
      </w:r>
      <w:r w:rsidR="00324D31" w:rsidRPr="00844A62">
        <w:rPr>
          <w:sz w:val="28"/>
          <w:szCs w:val="28"/>
          <w:lang w:val="kk-KZ"/>
        </w:rPr>
        <w:t xml:space="preserve">Дж. Рудалл </w:t>
      </w:r>
      <w:r w:rsidR="0013620C" w:rsidRPr="00844A62">
        <w:rPr>
          <w:sz w:val="28"/>
          <w:szCs w:val="28"/>
          <w:lang w:val="kk-KZ"/>
        </w:rPr>
        <w:t>[</w:t>
      </w:r>
      <w:r w:rsidR="00532119" w:rsidRPr="00844A62">
        <w:rPr>
          <w:sz w:val="28"/>
          <w:szCs w:val="28"/>
          <w:lang w:val="kk-KZ"/>
        </w:rPr>
        <w:t>13</w:t>
      </w:r>
      <w:r w:rsidR="009A0EA2">
        <w:rPr>
          <w:sz w:val="28"/>
          <w:szCs w:val="28"/>
          <w:lang w:val="kk-KZ"/>
        </w:rPr>
        <w:t>3</w:t>
      </w:r>
      <w:r w:rsidR="0013620C" w:rsidRPr="00844A62">
        <w:rPr>
          <w:sz w:val="28"/>
          <w:szCs w:val="28"/>
          <w:lang w:val="kk-KZ"/>
        </w:rPr>
        <w:t>]</w:t>
      </w:r>
      <w:r w:rsidR="00932902" w:rsidRPr="00844A62">
        <w:rPr>
          <w:sz w:val="28"/>
          <w:szCs w:val="28"/>
          <w:lang w:val="kk-KZ"/>
        </w:rPr>
        <w:t xml:space="preserve">, В.Н. Вехов </w:t>
      </w:r>
      <w:r w:rsidRPr="00844A62">
        <w:rPr>
          <w:sz w:val="28"/>
          <w:szCs w:val="28"/>
          <w:lang w:val="kk-KZ"/>
        </w:rPr>
        <w:t>еңбектерінде ұсынылған қағидалар басшылыққа алынды</w:t>
      </w:r>
      <w:r w:rsidR="00932902" w:rsidRPr="00844A62">
        <w:rPr>
          <w:bCs/>
          <w:iCs/>
          <w:color w:val="000000"/>
          <w:sz w:val="28"/>
          <w:szCs w:val="28"/>
          <w:lang w:val="kk-KZ"/>
        </w:rPr>
        <w:t xml:space="preserve"> [13</w:t>
      </w:r>
      <w:r w:rsidR="009A0EA2">
        <w:rPr>
          <w:bCs/>
          <w:iCs/>
          <w:color w:val="000000"/>
          <w:sz w:val="28"/>
          <w:szCs w:val="28"/>
          <w:lang w:val="kk-KZ"/>
        </w:rPr>
        <w:t>4</w:t>
      </w:r>
      <w:r w:rsidR="00932902" w:rsidRPr="00844A62">
        <w:rPr>
          <w:bCs/>
          <w:iCs/>
          <w:color w:val="000000"/>
          <w:sz w:val="28"/>
          <w:szCs w:val="28"/>
          <w:lang w:val="kk-KZ"/>
        </w:rPr>
        <w:t>-14</w:t>
      </w:r>
      <w:r w:rsidR="009A0EA2">
        <w:rPr>
          <w:bCs/>
          <w:iCs/>
          <w:color w:val="000000"/>
          <w:sz w:val="28"/>
          <w:szCs w:val="28"/>
          <w:lang w:val="kk-KZ"/>
        </w:rPr>
        <w:t>0</w:t>
      </w:r>
      <w:r w:rsidR="00932902" w:rsidRPr="00844A62">
        <w:rPr>
          <w:bCs/>
          <w:iCs/>
          <w:color w:val="000000"/>
          <w:sz w:val="28"/>
          <w:szCs w:val="28"/>
          <w:lang w:val="kk-KZ"/>
        </w:rPr>
        <w:t>].</w:t>
      </w:r>
    </w:p>
    <w:p w14:paraId="0971E435" w14:textId="77777777" w:rsidR="00532119" w:rsidRPr="00844A62" w:rsidRDefault="00532119" w:rsidP="00844A62">
      <w:pPr>
        <w:pStyle w:val="a4"/>
        <w:spacing w:before="0" w:beforeAutospacing="0" w:after="0" w:afterAutospacing="0"/>
        <w:ind w:firstLine="709"/>
        <w:jc w:val="both"/>
        <w:rPr>
          <w:sz w:val="28"/>
          <w:szCs w:val="28"/>
          <w:lang w:val="kk-KZ"/>
        </w:rPr>
      </w:pPr>
    </w:p>
    <w:p w14:paraId="714C8564" w14:textId="36FB4C22" w:rsidR="0013620C" w:rsidRPr="00844A62" w:rsidRDefault="00D51D33" w:rsidP="00844A62">
      <w:pPr>
        <w:ind w:firstLine="709"/>
        <w:jc w:val="both"/>
        <w:rPr>
          <w:color w:val="000000"/>
          <w:sz w:val="28"/>
          <w:szCs w:val="28"/>
          <w:lang w:val="kk-KZ"/>
        </w:rPr>
      </w:pPr>
      <w:r w:rsidRPr="00844A62">
        <w:rPr>
          <w:color w:val="000000"/>
          <w:sz w:val="28"/>
          <w:szCs w:val="28"/>
          <w:lang w:val="kk-KZ"/>
        </w:rPr>
        <w:t xml:space="preserve">3.2.6 </w:t>
      </w:r>
      <w:r w:rsidR="009B59A3" w:rsidRPr="002022D0">
        <w:rPr>
          <w:color w:val="000000"/>
          <w:sz w:val="28"/>
          <w:szCs w:val="28"/>
          <w:lang w:val="kk-KZ"/>
        </w:rPr>
        <w:t>Фитохимиялық талдау әдісі</w:t>
      </w:r>
    </w:p>
    <w:p w14:paraId="2923EB4B" w14:textId="54530D04" w:rsidR="00D77EC6" w:rsidRPr="009A0EA2" w:rsidRDefault="009738D4" w:rsidP="00844A62">
      <w:pPr>
        <w:ind w:firstLine="709"/>
        <w:jc w:val="both"/>
        <w:rPr>
          <w:bCs/>
          <w:iCs/>
          <w:sz w:val="28"/>
          <w:szCs w:val="28"/>
          <w:lang w:val="kk-KZ"/>
        </w:rPr>
      </w:pPr>
      <w:r w:rsidRPr="00844A62">
        <w:rPr>
          <w:bCs/>
          <w:i/>
          <w:color w:val="000000"/>
          <w:sz w:val="28"/>
          <w:szCs w:val="28"/>
          <w:lang w:val="kk-KZ"/>
        </w:rPr>
        <w:t>Биологиялық белсенді заттардың дәлдігін анықтау және сапалық талдау</w:t>
      </w:r>
      <w:r w:rsidR="00D77EC6" w:rsidRPr="00844A62">
        <w:rPr>
          <w:bCs/>
          <w:i/>
          <w:color w:val="000000"/>
          <w:sz w:val="28"/>
          <w:szCs w:val="28"/>
          <w:lang w:val="kk-KZ"/>
        </w:rPr>
        <w:t xml:space="preserve">. </w:t>
      </w:r>
      <w:r w:rsidRPr="00844A62">
        <w:rPr>
          <w:bCs/>
          <w:iCs/>
          <w:color w:val="000000"/>
          <w:sz w:val="28"/>
          <w:szCs w:val="28"/>
          <w:lang w:val="kk-KZ"/>
        </w:rPr>
        <w:t xml:space="preserve">Дәрілік өсімдік шикізатының (ДӨШ) </w:t>
      </w:r>
      <w:r w:rsidR="00CF0A2C" w:rsidRPr="00844A62">
        <w:rPr>
          <w:bCs/>
          <w:iCs/>
          <w:color w:val="000000"/>
          <w:sz w:val="28"/>
          <w:szCs w:val="28"/>
          <w:lang w:val="kk-KZ"/>
        </w:rPr>
        <w:t>дәлдігін</w:t>
      </w:r>
      <w:r w:rsidRPr="00844A62">
        <w:rPr>
          <w:bCs/>
          <w:iCs/>
          <w:color w:val="000000"/>
          <w:sz w:val="28"/>
          <w:szCs w:val="28"/>
          <w:lang w:val="kk-KZ"/>
        </w:rPr>
        <w:t xml:space="preserve"> </w:t>
      </w:r>
      <w:r w:rsidR="00CF0A2C" w:rsidRPr="00844A62">
        <w:rPr>
          <w:bCs/>
          <w:iCs/>
          <w:color w:val="000000"/>
          <w:sz w:val="28"/>
          <w:szCs w:val="28"/>
          <w:lang w:val="kk-KZ"/>
        </w:rPr>
        <w:t xml:space="preserve">анықтау </w:t>
      </w:r>
      <w:r w:rsidRPr="00844A62">
        <w:rPr>
          <w:bCs/>
          <w:iCs/>
          <w:color w:val="000000"/>
          <w:sz w:val="28"/>
          <w:szCs w:val="28"/>
          <w:lang w:val="kk-KZ"/>
        </w:rPr>
        <w:t xml:space="preserve">және </w:t>
      </w:r>
      <w:r w:rsidR="00CF0A2C" w:rsidRPr="00844A62">
        <w:rPr>
          <w:bCs/>
          <w:iCs/>
          <w:color w:val="000000"/>
          <w:sz w:val="28"/>
          <w:szCs w:val="28"/>
          <w:lang w:val="kk-KZ"/>
        </w:rPr>
        <w:t xml:space="preserve">оның құрамындағы биологиялық белсенді заттарды айқындау мақсатында арнайы реактивтерді пайдалана отырып сапалық химиялық талдау жүргізілді. Сапалық және сандық көрсеткіштер Мемлекеттік фармакопея XI </w:t>
      </w:r>
      <w:r w:rsidR="00CF0A2C" w:rsidRPr="009A0EA2">
        <w:rPr>
          <w:bCs/>
          <w:iCs/>
          <w:sz w:val="28"/>
          <w:szCs w:val="28"/>
          <w:lang w:val="kk-KZ"/>
        </w:rPr>
        <w:t xml:space="preserve">басылымының 2-ші томы, 45-бабында берілген стандартты әдістерге сәйкес орындалды </w:t>
      </w:r>
      <w:r w:rsidR="00D77EC6" w:rsidRPr="009A0EA2">
        <w:rPr>
          <w:bCs/>
          <w:iCs/>
          <w:sz w:val="28"/>
          <w:szCs w:val="28"/>
          <w:lang w:val="kk-KZ"/>
        </w:rPr>
        <w:t>[</w:t>
      </w:r>
      <w:r w:rsidR="005E73FF" w:rsidRPr="009A0EA2">
        <w:rPr>
          <w:bCs/>
          <w:iCs/>
          <w:sz w:val="28"/>
          <w:szCs w:val="28"/>
          <w:lang w:val="kk-KZ"/>
        </w:rPr>
        <w:t>13</w:t>
      </w:r>
      <w:r w:rsidR="009A0EA2">
        <w:rPr>
          <w:bCs/>
          <w:iCs/>
          <w:sz w:val="28"/>
          <w:szCs w:val="28"/>
          <w:lang w:val="kk-KZ"/>
        </w:rPr>
        <w:t>0</w:t>
      </w:r>
      <w:r w:rsidR="00932902" w:rsidRPr="009A0EA2">
        <w:rPr>
          <w:bCs/>
          <w:iCs/>
          <w:sz w:val="28"/>
          <w:szCs w:val="28"/>
          <w:lang w:val="kk-KZ"/>
        </w:rPr>
        <w:t xml:space="preserve">, </w:t>
      </w:r>
      <w:r w:rsidR="009A0EA2">
        <w:rPr>
          <w:bCs/>
          <w:iCs/>
          <w:sz w:val="28"/>
          <w:szCs w:val="28"/>
          <w:lang w:val="kk-KZ"/>
        </w:rPr>
        <w:t>3-590</w:t>
      </w:r>
      <w:r w:rsidR="002843D1">
        <w:rPr>
          <w:bCs/>
          <w:iCs/>
          <w:sz w:val="28"/>
          <w:szCs w:val="28"/>
          <w:lang w:val="kk-KZ"/>
        </w:rPr>
        <w:t xml:space="preserve"> бб.</w:t>
      </w:r>
      <w:r w:rsidR="009A0EA2">
        <w:rPr>
          <w:bCs/>
          <w:iCs/>
          <w:sz w:val="28"/>
          <w:szCs w:val="28"/>
          <w:lang w:val="kk-KZ"/>
        </w:rPr>
        <w:t xml:space="preserve">; </w:t>
      </w:r>
      <w:r w:rsidR="00932902" w:rsidRPr="009A0EA2">
        <w:rPr>
          <w:bCs/>
          <w:iCs/>
          <w:sz w:val="28"/>
          <w:szCs w:val="28"/>
          <w:lang w:val="kk-KZ"/>
        </w:rPr>
        <w:t>13</w:t>
      </w:r>
      <w:r w:rsidR="009A0EA2">
        <w:rPr>
          <w:bCs/>
          <w:iCs/>
          <w:sz w:val="28"/>
          <w:szCs w:val="28"/>
          <w:lang w:val="kk-KZ"/>
        </w:rPr>
        <w:t>4, 10-11</w:t>
      </w:r>
      <w:r w:rsidR="002843D1">
        <w:rPr>
          <w:bCs/>
          <w:iCs/>
          <w:sz w:val="28"/>
          <w:szCs w:val="28"/>
          <w:lang w:val="kk-KZ"/>
        </w:rPr>
        <w:t xml:space="preserve"> бб.</w:t>
      </w:r>
      <w:r w:rsidR="00D77EC6" w:rsidRPr="009A0EA2">
        <w:rPr>
          <w:bCs/>
          <w:iCs/>
          <w:sz w:val="28"/>
          <w:szCs w:val="28"/>
          <w:lang w:val="kk-KZ"/>
        </w:rPr>
        <w:t>].</w:t>
      </w:r>
    </w:p>
    <w:p w14:paraId="620677A8" w14:textId="309A82C2" w:rsidR="00D77EC6" w:rsidRPr="00844A62" w:rsidRDefault="005C312C" w:rsidP="00844A62">
      <w:pPr>
        <w:ind w:firstLine="709"/>
        <w:jc w:val="both"/>
        <w:rPr>
          <w:bCs/>
          <w:iCs/>
          <w:color w:val="000000"/>
          <w:sz w:val="28"/>
          <w:szCs w:val="28"/>
          <w:lang w:val="kk-KZ"/>
        </w:rPr>
      </w:pPr>
      <w:r w:rsidRPr="00844A62">
        <w:rPr>
          <w:bCs/>
          <w:i/>
          <w:color w:val="000000"/>
          <w:sz w:val="28"/>
          <w:szCs w:val="28"/>
          <w:lang w:val="kk-KZ"/>
        </w:rPr>
        <w:t>Шырыш заттарына г</w:t>
      </w:r>
      <w:r w:rsidR="00D77EC6" w:rsidRPr="00844A62">
        <w:rPr>
          <w:bCs/>
          <w:i/>
          <w:color w:val="000000"/>
          <w:sz w:val="28"/>
          <w:szCs w:val="28"/>
          <w:lang w:val="kk-KZ"/>
        </w:rPr>
        <w:t>истохими</w:t>
      </w:r>
      <w:r w:rsidRPr="00844A62">
        <w:rPr>
          <w:bCs/>
          <w:i/>
          <w:color w:val="000000"/>
          <w:sz w:val="28"/>
          <w:szCs w:val="28"/>
          <w:lang w:val="kk-KZ"/>
        </w:rPr>
        <w:t>ялық</w:t>
      </w:r>
      <w:r w:rsidR="00D77EC6" w:rsidRPr="00844A62">
        <w:rPr>
          <w:bCs/>
          <w:i/>
          <w:color w:val="000000"/>
          <w:sz w:val="28"/>
          <w:szCs w:val="28"/>
          <w:lang w:val="kk-KZ"/>
        </w:rPr>
        <w:t xml:space="preserve"> реакция. </w:t>
      </w:r>
      <w:r w:rsidRPr="00844A62">
        <w:rPr>
          <w:bCs/>
          <w:iCs/>
          <w:color w:val="000000"/>
          <w:sz w:val="28"/>
          <w:szCs w:val="28"/>
          <w:lang w:val="kk-KZ"/>
        </w:rPr>
        <w:t xml:space="preserve">Шырыш заттарын айқындау мақсатында гистохимиялық реакция жүргізілді </w:t>
      </w:r>
      <w:r w:rsidR="00D77EC6" w:rsidRPr="00844A62">
        <w:rPr>
          <w:bCs/>
          <w:iCs/>
          <w:color w:val="000000"/>
          <w:sz w:val="28"/>
          <w:szCs w:val="28"/>
          <w:lang w:val="kk-KZ"/>
        </w:rPr>
        <w:t>1:10</w:t>
      </w:r>
      <w:r w:rsidRPr="00844A62">
        <w:rPr>
          <w:bCs/>
          <w:iCs/>
          <w:color w:val="000000"/>
          <w:sz w:val="28"/>
          <w:szCs w:val="28"/>
          <w:lang w:val="kk-KZ"/>
        </w:rPr>
        <w:t xml:space="preserve"> қатынасында сұйылтты</w:t>
      </w:r>
      <w:r w:rsidR="00D77EC6" w:rsidRPr="00844A62">
        <w:rPr>
          <w:bCs/>
          <w:iCs/>
          <w:color w:val="000000"/>
          <w:sz w:val="28"/>
          <w:szCs w:val="28"/>
          <w:lang w:val="kk-KZ"/>
        </w:rPr>
        <w:t xml:space="preserve">. </w:t>
      </w:r>
      <w:r w:rsidR="00BD7B6A" w:rsidRPr="00844A62">
        <w:rPr>
          <w:bCs/>
          <w:iCs/>
          <w:color w:val="000000"/>
          <w:sz w:val="28"/>
          <w:szCs w:val="28"/>
          <w:lang w:val="kk-KZ"/>
        </w:rPr>
        <w:t xml:space="preserve">Түйнек тамырдың көлденең кесінділері дайындалған ерітіндіге бірнеше минутқа салынды. Кейін препарат ерітіндіден алынып, заттық әйнекке орналастырылып, микроскоп арқылы зерттелді. </w:t>
      </w:r>
    </w:p>
    <w:p w14:paraId="2D2958F3" w14:textId="4C32D479" w:rsidR="00D77EC6" w:rsidRPr="00844A62" w:rsidRDefault="00BD7B6A" w:rsidP="00844A62">
      <w:pPr>
        <w:ind w:firstLine="709"/>
        <w:jc w:val="both"/>
        <w:rPr>
          <w:bCs/>
          <w:iCs/>
          <w:color w:val="000000"/>
          <w:sz w:val="28"/>
          <w:szCs w:val="28"/>
          <w:lang w:val="kk-KZ"/>
        </w:rPr>
      </w:pPr>
      <w:r w:rsidRPr="00844A62">
        <w:rPr>
          <w:bCs/>
          <w:iCs/>
          <w:color w:val="000000"/>
          <w:sz w:val="28"/>
          <w:szCs w:val="28"/>
          <w:lang w:val="kk-KZ"/>
        </w:rPr>
        <w:t>Шырыш заттары көк боя</w:t>
      </w:r>
      <w:r w:rsidR="00932902" w:rsidRPr="00844A62">
        <w:rPr>
          <w:bCs/>
          <w:iCs/>
          <w:color w:val="000000"/>
          <w:sz w:val="28"/>
          <w:szCs w:val="28"/>
          <w:lang w:val="kk-KZ"/>
        </w:rPr>
        <w:t>умен</w:t>
      </w:r>
      <w:r w:rsidRPr="00844A62">
        <w:rPr>
          <w:bCs/>
          <w:iCs/>
          <w:color w:val="000000"/>
          <w:sz w:val="28"/>
          <w:szCs w:val="28"/>
          <w:lang w:val="kk-KZ"/>
        </w:rPr>
        <w:t xml:space="preserve"> боялмайды, бұл оларды тіннің басқа компоненттерінен көзбен ажыратуға мүмкіндік береді. </w:t>
      </w:r>
    </w:p>
    <w:p w14:paraId="264631DA" w14:textId="21B6F5C5" w:rsidR="00D77EC6" w:rsidRPr="00844A62" w:rsidRDefault="00AF37D1" w:rsidP="00844A62">
      <w:pPr>
        <w:tabs>
          <w:tab w:val="left" w:pos="709"/>
        </w:tabs>
        <w:ind w:firstLine="709"/>
        <w:jc w:val="both"/>
        <w:rPr>
          <w:sz w:val="28"/>
          <w:szCs w:val="28"/>
          <w:lang w:val="kk-KZ"/>
        </w:rPr>
      </w:pPr>
      <w:r w:rsidRPr="00844A62">
        <w:rPr>
          <w:i/>
          <w:iCs/>
          <w:sz w:val="28"/>
          <w:szCs w:val="28"/>
          <w:lang w:val="kk-KZ"/>
        </w:rPr>
        <w:t xml:space="preserve">Сандық көрсеткіштерді </w:t>
      </w:r>
      <w:r w:rsidR="00D77EC6" w:rsidRPr="00844A62">
        <w:rPr>
          <w:i/>
          <w:iCs/>
          <w:sz w:val="28"/>
          <w:szCs w:val="28"/>
          <w:lang w:val="kk-KZ"/>
        </w:rPr>
        <w:t xml:space="preserve">анықтау. </w:t>
      </w:r>
      <w:r w:rsidR="00D77EC6" w:rsidRPr="00844A62">
        <w:rPr>
          <w:sz w:val="28"/>
          <w:szCs w:val="28"/>
          <w:lang w:val="kk-KZ"/>
        </w:rPr>
        <w:t>Дәрілік өсімдік шикізаттарына (ДӨШ) тауарлық талдау жүргізіліп, сандық көрсеткіштері анықталды. Сандық көрсеткіштерін талдау ҚР МФ талаптарына сәйкес жүргізілді [</w:t>
      </w:r>
      <w:r w:rsidR="00D77EC6" w:rsidRPr="009A0EA2">
        <w:rPr>
          <w:sz w:val="28"/>
          <w:szCs w:val="28"/>
          <w:lang w:val="kk-KZ"/>
        </w:rPr>
        <w:t>13</w:t>
      </w:r>
      <w:r w:rsidR="009A0EA2">
        <w:rPr>
          <w:sz w:val="28"/>
          <w:szCs w:val="28"/>
          <w:lang w:val="kk-KZ"/>
        </w:rPr>
        <w:t>0, с. 3-590</w:t>
      </w:r>
      <w:r w:rsidR="00D77EC6" w:rsidRPr="00844A62">
        <w:rPr>
          <w:sz w:val="28"/>
          <w:szCs w:val="28"/>
          <w:lang w:val="kk-KZ"/>
        </w:rPr>
        <w:t>]. Сандық көрсеткіштері бойынша ылғалдылығы, жалпы күлі, 10% хлорсутек қышқылы ерітіндісінде ерімейтін күлі анықталды.</w:t>
      </w:r>
    </w:p>
    <w:p w14:paraId="6DF34E49" w14:textId="5D107F5A" w:rsidR="00D77EC6" w:rsidRPr="00844A62" w:rsidRDefault="00D77EC6" w:rsidP="00844A62">
      <w:pPr>
        <w:tabs>
          <w:tab w:val="left" w:pos="709"/>
          <w:tab w:val="left" w:pos="1302"/>
        </w:tabs>
        <w:ind w:firstLine="709"/>
        <w:jc w:val="both"/>
        <w:rPr>
          <w:sz w:val="28"/>
          <w:szCs w:val="28"/>
          <w:lang w:val="kk-KZ"/>
        </w:rPr>
      </w:pPr>
      <w:r w:rsidRPr="00844A62">
        <w:rPr>
          <w:sz w:val="28"/>
          <w:szCs w:val="28"/>
          <w:lang w:val="kk-KZ"/>
        </w:rPr>
        <w:t>ДӨШ-ның ылғалдылық мөлшері арнайы кептіргіш сөреде («Binder BD-53», Германия) 100-105°C тұрақты салмаққа дейін кептіру арқылы анықталды.</w:t>
      </w:r>
    </w:p>
    <w:p w14:paraId="2A0F3B69" w14:textId="715821AB" w:rsidR="00D77EC6" w:rsidRPr="00844A62" w:rsidRDefault="00D77EC6" w:rsidP="00844A62">
      <w:pPr>
        <w:tabs>
          <w:tab w:val="left" w:pos="709"/>
          <w:tab w:val="left" w:pos="1302"/>
        </w:tabs>
        <w:ind w:firstLine="709"/>
        <w:jc w:val="both"/>
        <w:rPr>
          <w:sz w:val="28"/>
          <w:szCs w:val="28"/>
          <w:lang w:val="kk-KZ"/>
        </w:rPr>
      </w:pPr>
      <w:r w:rsidRPr="00844A62">
        <w:rPr>
          <w:sz w:val="28"/>
          <w:szCs w:val="28"/>
          <w:lang w:val="kk-KZ"/>
        </w:rPr>
        <w:t>Шикізаттың салмақ өлшемін анықтау үшін бөліктердің өлшемдері 10 мм дейін ұсақтағышта ұсақталып, салмақтары 2.00 г болатын (өлшем ауытқуы ±0,01 г) зерттелетін екі салмақ өлшемі алынды. Әрбір салмақ өлшемін алдын-ала кептірілген және қақпағымен бірге өлшенген бюкске салынды, кептіру 100-105°C қыздырылған кептіргіш сөреде жүргізілді. Бірінші өлшемі 3 сағаттан кейін өлшенді. Кептіру тұрақты салмаққа дейін жүргізілді. Мұндағы тұрақты салмаққа жету дегеніміз-30 минуттан кейін өлшенген екі өлшемнің арасындағы айырмашылығы ±0,01 г аспауы болып саналады.</w:t>
      </w:r>
    </w:p>
    <w:p w14:paraId="2566EC69" w14:textId="294533E8" w:rsidR="00D77EC6" w:rsidRDefault="00D77EC6" w:rsidP="00844A62">
      <w:pPr>
        <w:tabs>
          <w:tab w:val="left" w:pos="709"/>
          <w:tab w:val="left" w:pos="1302"/>
        </w:tabs>
        <w:ind w:firstLine="709"/>
        <w:jc w:val="both"/>
        <w:rPr>
          <w:sz w:val="28"/>
          <w:szCs w:val="28"/>
          <w:lang w:val="kk-KZ"/>
        </w:rPr>
      </w:pPr>
      <w:r w:rsidRPr="00844A62">
        <w:rPr>
          <w:sz w:val="28"/>
          <w:szCs w:val="28"/>
          <w:lang w:val="kk-KZ"/>
        </w:rPr>
        <w:t xml:space="preserve">ДӨШ құрамындағы ылғалдылықты және ұшқыш заттарды есептеу үшін төмендегі </w:t>
      </w:r>
      <w:r w:rsidR="00A77790">
        <w:rPr>
          <w:sz w:val="28"/>
          <w:szCs w:val="28"/>
          <w:lang w:val="kk-KZ"/>
        </w:rPr>
        <w:t xml:space="preserve">(2) </w:t>
      </w:r>
      <w:r w:rsidRPr="00844A62">
        <w:rPr>
          <w:sz w:val="28"/>
          <w:szCs w:val="28"/>
          <w:lang w:val="kk-KZ"/>
        </w:rPr>
        <w:t>формула қолданылды:</w:t>
      </w:r>
    </w:p>
    <w:p w14:paraId="64BAC13A" w14:textId="77777777" w:rsidR="009B59A3" w:rsidRPr="00844A62" w:rsidRDefault="009B59A3" w:rsidP="00844A62">
      <w:pPr>
        <w:tabs>
          <w:tab w:val="left" w:pos="709"/>
          <w:tab w:val="left" w:pos="1302"/>
        </w:tabs>
        <w:ind w:firstLine="709"/>
        <w:jc w:val="both"/>
        <w:rPr>
          <w:sz w:val="28"/>
          <w:szCs w:val="28"/>
          <w:lang w:val="kk-KZ"/>
        </w:rPr>
      </w:pPr>
    </w:p>
    <w:p w14:paraId="1C31D699" w14:textId="680A1226" w:rsidR="00D77EC6" w:rsidRPr="00844A62" w:rsidRDefault="00D77EC6" w:rsidP="00A77790">
      <w:pPr>
        <w:ind w:firstLine="709"/>
        <w:jc w:val="right"/>
        <w:rPr>
          <w:bCs/>
          <w:iCs/>
          <w:color w:val="000000"/>
          <w:sz w:val="28"/>
          <w:szCs w:val="28"/>
          <w:lang w:val="kk-KZ"/>
        </w:rPr>
      </w:pPr>
      <w:r w:rsidRPr="00844A62">
        <w:rPr>
          <w:bCs/>
          <w:iCs/>
          <w:color w:val="000000"/>
          <w:sz w:val="28"/>
          <w:szCs w:val="28"/>
          <w:lang w:val="kk-KZ"/>
        </w:rPr>
        <w:t xml:space="preserve">                                     X=(m-m</w:t>
      </w:r>
      <w:r w:rsidRPr="00844A62">
        <w:rPr>
          <w:bCs/>
          <w:iCs/>
          <w:color w:val="000000"/>
          <w:sz w:val="28"/>
          <w:szCs w:val="28"/>
          <w:vertAlign w:val="subscript"/>
          <w:lang w:val="kk-KZ"/>
        </w:rPr>
        <w:t>1</w:t>
      </w:r>
      <w:r w:rsidRPr="00844A62">
        <w:rPr>
          <w:bCs/>
          <w:iCs/>
          <w:color w:val="000000"/>
          <w:sz w:val="28"/>
          <w:szCs w:val="28"/>
          <w:lang w:val="kk-KZ"/>
        </w:rPr>
        <w:t>)</w:t>
      </w:r>
      <w:r w:rsidR="002223F2" w:rsidRPr="00844A62">
        <w:rPr>
          <w:bCs/>
          <w:iCs/>
          <w:color w:val="000000"/>
          <w:sz w:val="28"/>
          <w:szCs w:val="28"/>
          <w:lang w:val="kk-KZ"/>
        </w:rPr>
        <w:t xml:space="preserve"> x </w:t>
      </w:r>
      <w:r w:rsidRPr="00844A62">
        <w:rPr>
          <w:bCs/>
          <w:iCs/>
          <w:color w:val="000000"/>
          <w:sz w:val="28"/>
          <w:szCs w:val="28"/>
          <w:lang w:val="kk-KZ"/>
        </w:rPr>
        <w:t>100/m                                                 (2)</w:t>
      </w:r>
    </w:p>
    <w:p w14:paraId="3F027217" w14:textId="77777777" w:rsidR="00D77EC6" w:rsidRPr="00844A62" w:rsidRDefault="00D77EC6" w:rsidP="00844A62">
      <w:pPr>
        <w:ind w:firstLine="709"/>
        <w:jc w:val="center"/>
        <w:rPr>
          <w:bCs/>
          <w:iCs/>
          <w:color w:val="000000"/>
          <w:sz w:val="28"/>
          <w:szCs w:val="28"/>
          <w:lang w:val="kk-KZ"/>
        </w:rPr>
      </w:pPr>
    </w:p>
    <w:p w14:paraId="2FED52E2" w14:textId="17804B6E" w:rsidR="00D77EC6" w:rsidRPr="00844A62" w:rsidRDefault="00CA335F" w:rsidP="00A77790">
      <w:pPr>
        <w:jc w:val="both"/>
        <w:rPr>
          <w:bCs/>
          <w:iCs/>
          <w:color w:val="000000"/>
          <w:sz w:val="28"/>
          <w:szCs w:val="28"/>
          <w:lang w:val="kk-KZ"/>
        </w:rPr>
      </w:pPr>
      <w:r w:rsidRPr="00844A62">
        <w:rPr>
          <w:bCs/>
          <w:iCs/>
          <w:color w:val="000000"/>
          <w:sz w:val="28"/>
          <w:szCs w:val="28"/>
          <w:lang w:val="kk-KZ"/>
        </w:rPr>
        <w:t>м</w:t>
      </w:r>
      <w:r w:rsidR="00D77EC6" w:rsidRPr="00844A62">
        <w:rPr>
          <w:bCs/>
          <w:iCs/>
          <w:color w:val="000000"/>
          <w:sz w:val="28"/>
          <w:szCs w:val="28"/>
          <w:lang w:val="kk-KZ"/>
        </w:rPr>
        <w:t>ұнда</w:t>
      </w:r>
      <w:r w:rsidRPr="00844A62">
        <w:rPr>
          <w:bCs/>
          <w:iCs/>
          <w:color w:val="000000"/>
          <w:sz w:val="28"/>
          <w:szCs w:val="28"/>
          <w:lang w:val="kk-KZ"/>
        </w:rPr>
        <w:t xml:space="preserve"> </w:t>
      </w:r>
      <w:r w:rsidR="00D77EC6" w:rsidRPr="00844A62">
        <w:rPr>
          <w:bCs/>
          <w:iCs/>
          <w:color w:val="000000"/>
          <w:sz w:val="28"/>
          <w:szCs w:val="28"/>
          <w:lang w:val="kk-KZ"/>
        </w:rPr>
        <w:t>X – зерттеліп отырған үлгідегі ылғалдылықтың немесе ұшқыш заттардың мөлшері, пайызбен (%) көрсетіледі;</w:t>
      </w:r>
    </w:p>
    <w:p w14:paraId="3E916265" w14:textId="77777777" w:rsidR="00D77EC6" w:rsidRPr="00844A62" w:rsidRDefault="00D77EC6" w:rsidP="00A77790">
      <w:pPr>
        <w:ind w:firstLine="966"/>
        <w:jc w:val="both"/>
        <w:rPr>
          <w:bCs/>
          <w:iCs/>
          <w:color w:val="000000"/>
          <w:sz w:val="28"/>
          <w:szCs w:val="28"/>
          <w:lang w:val="kk-KZ"/>
        </w:rPr>
      </w:pPr>
      <w:r w:rsidRPr="00844A62">
        <w:rPr>
          <w:bCs/>
          <w:iCs/>
          <w:color w:val="000000"/>
          <w:sz w:val="28"/>
          <w:szCs w:val="28"/>
          <w:lang w:val="kk-KZ"/>
        </w:rPr>
        <w:t>m – зерттеу басталмас бұрын алынған шикі (бастапқы) заттың массасы, граммен (г);</w:t>
      </w:r>
    </w:p>
    <w:p w14:paraId="6A78A2AB" w14:textId="77777777" w:rsidR="00D77EC6" w:rsidRPr="00844A62" w:rsidRDefault="00D77EC6" w:rsidP="00A77790">
      <w:pPr>
        <w:ind w:firstLine="966"/>
        <w:jc w:val="both"/>
        <w:rPr>
          <w:bCs/>
          <w:iCs/>
          <w:color w:val="000000"/>
          <w:sz w:val="28"/>
          <w:szCs w:val="28"/>
          <w:lang w:val="kk-KZ"/>
        </w:rPr>
      </w:pPr>
      <w:r w:rsidRPr="00844A62">
        <w:rPr>
          <w:bCs/>
          <w:iCs/>
          <w:color w:val="000000"/>
          <w:sz w:val="28"/>
          <w:szCs w:val="28"/>
          <w:lang w:val="kk-KZ"/>
        </w:rPr>
        <w:t>m</w:t>
      </w:r>
      <w:r w:rsidRPr="00844A62">
        <w:rPr>
          <w:rFonts w:ascii="Cambria Math" w:hAnsi="Cambria Math" w:cs="Cambria Math"/>
          <w:bCs/>
          <w:iCs/>
          <w:color w:val="000000"/>
          <w:sz w:val="28"/>
          <w:szCs w:val="28"/>
          <w:lang w:val="kk-KZ"/>
        </w:rPr>
        <w:t>₁</w:t>
      </w:r>
      <w:r w:rsidRPr="00844A62">
        <w:rPr>
          <w:bCs/>
          <w:iCs/>
          <w:color w:val="000000"/>
          <w:sz w:val="28"/>
          <w:szCs w:val="28"/>
          <w:lang w:val="kk-KZ"/>
        </w:rPr>
        <w:t xml:space="preserve"> – кептірілген немесе ұшқыш заттар кеткеннен кейін қалған заттың массасы, граммен (г).   </w:t>
      </w:r>
    </w:p>
    <w:p w14:paraId="35AC27F2" w14:textId="6927B7BB" w:rsidR="00D77EC6" w:rsidRPr="00844A62" w:rsidRDefault="00D77EC6" w:rsidP="00844A62">
      <w:pPr>
        <w:ind w:firstLine="709"/>
        <w:jc w:val="both"/>
        <w:rPr>
          <w:bCs/>
          <w:iCs/>
          <w:color w:val="000000"/>
          <w:sz w:val="28"/>
          <w:szCs w:val="28"/>
          <w:lang w:val="kk-KZ"/>
        </w:rPr>
      </w:pPr>
      <w:r w:rsidRPr="00844A62">
        <w:rPr>
          <w:bCs/>
          <w:i/>
          <w:color w:val="000000"/>
          <w:sz w:val="28"/>
          <w:szCs w:val="28"/>
          <w:lang w:val="kk-KZ"/>
        </w:rPr>
        <w:t xml:space="preserve">10% НСІ </w:t>
      </w:r>
      <w:r w:rsidR="00FE5D0E" w:rsidRPr="00844A62">
        <w:rPr>
          <w:bCs/>
          <w:i/>
          <w:color w:val="000000"/>
          <w:sz w:val="28"/>
          <w:szCs w:val="28"/>
          <w:lang w:val="kk-KZ"/>
        </w:rPr>
        <w:t xml:space="preserve">ерітіндісінде </w:t>
      </w:r>
      <w:r w:rsidRPr="00844A62">
        <w:rPr>
          <w:bCs/>
          <w:i/>
          <w:color w:val="000000"/>
          <w:sz w:val="28"/>
          <w:szCs w:val="28"/>
          <w:lang w:val="kk-KZ"/>
        </w:rPr>
        <w:t>ерімейтін күл</w:t>
      </w:r>
      <w:r w:rsidR="00FE5D0E" w:rsidRPr="00844A62">
        <w:rPr>
          <w:bCs/>
          <w:i/>
          <w:color w:val="000000"/>
          <w:sz w:val="28"/>
          <w:szCs w:val="28"/>
          <w:lang w:val="kk-KZ"/>
        </w:rPr>
        <w:t xml:space="preserve"> мөлшері</w:t>
      </w:r>
      <w:r w:rsidRPr="00844A62">
        <w:rPr>
          <w:bCs/>
          <w:i/>
          <w:color w:val="000000"/>
          <w:sz w:val="28"/>
          <w:szCs w:val="28"/>
          <w:lang w:val="kk-KZ"/>
        </w:rPr>
        <w:t xml:space="preserve">. </w:t>
      </w:r>
      <w:r w:rsidR="007624F2" w:rsidRPr="00844A62">
        <w:rPr>
          <w:bCs/>
          <w:iCs/>
          <w:color w:val="000000"/>
          <w:sz w:val="28"/>
          <w:szCs w:val="28"/>
          <w:lang w:val="kk-KZ"/>
        </w:rPr>
        <w:t xml:space="preserve">Тұз қышқылында ерімейтін күлді тұз қышқылымен өңдегеннен кейінгі қалдық болып табылады және негізінен кремнеземнен тұрады. Жалпы күлді анықтағаннан кейін алынған қалдықты қамтитын тигельге 25 мл 10% сұйылтылған тұз қышқылы қосылады. Тигель сағат әйнегімен жабылып, қоспа қайнаған су моншасында немесе электр плитасында қыздырылады және қоспа 10 минут бойы ұсталады. </w:t>
      </w:r>
      <w:r w:rsidRPr="00844A62">
        <w:rPr>
          <w:bCs/>
          <w:iCs/>
          <w:color w:val="000000"/>
          <w:sz w:val="28"/>
          <w:szCs w:val="28"/>
          <w:lang w:val="kk-KZ"/>
        </w:rPr>
        <w:t xml:space="preserve"> </w:t>
      </w:r>
      <w:r w:rsidR="007624F2" w:rsidRPr="00844A62">
        <w:rPr>
          <w:bCs/>
          <w:iCs/>
          <w:color w:val="000000"/>
          <w:sz w:val="28"/>
          <w:szCs w:val="28"/>
          <w:lang w:val="kk-KZ"/>
        </w:rPr>
        <w:t xml:space="preserve">Суығаннан кейін тигельдің ішін күлсіз сүзгі қағазы арқылы сүзеді, тұнбаны сүзгіге көшіреді және сағат әйнегін ыстық сумен шаяды. Тұнбасы бар сүзгіні ыстық сумен жуған кезде жу суларын әмбебап индикатор қағазымен бейтарап реакцияға дейін бақылайды. Содан кейін сүзгіні сол тигельге көшіреді, кептіреді және </w:t>
      </w:r>
      <w:r w:rsidRPr="00844A62">
        <w:rPr>
          <w:bCs/>
          <w:iCs/>
          <w:color w:val="000000"/>
          <w:sz w:val="28"/>
          <w:szCs w:val="28"/>
          <w:lang w:val="kk-KZ"/>
        </w:rPr>
        <w:t>550-650°С</w:t>
      </w:r>
      <w:r w:rsidR="007624F2" w:rsidRPr="00844A62">
        <w:rPr>
          <w:bCs/>
          <w:iCs/>
          <w:color w:val="000000"/>
          <w:sz w:val="28"/>
          <w:szCs w:val="28"/>
          <w:lang w:val="kk-KZ"/>
        </w:rPr>
        <w:t xml:space="preserve"> температурада қызыл шала күйге дейін күйдіреді</w:t>
      </w:r>
      <w:r w:rsidRPr="00844A62">
        <w:rPr>
          <w:bCs/>
          <w:iCs/>
          <w:color w:val="000000"/>
          <w:sz w:val="28"/>
          <w:szCs w:val="28"/>
          <w:lang w:val="kk-KZ"/>
        </w:rPr>
        <w:t>,</w:t>
      </w:r>
      <w:r w:rsidR="007624F2" w:rsidRPr="00844A62">
        <w:rPr>
          <w:bCs/>
          <w:iCs/>
          <w:color w:val="000000"/>
          <w:sz w:val="28"/>
          <w:szCs w:val="28"/>
          <w:lang w:val="kk-KZ"/>
        </w:rPr>
        <w:t xml:space="preserve"> эксикаторда суытады және өлшейді. Күйдіру қалдық массасы тұрақталғанға дейін жүргізіледі. Шикізат/препараттағы </w:t>
      </w:r>
      <w:r w:rsidRPr="00844A62">
        <w:rPr>
          <w:bCs/>
          <w:iCs/>
          <w:color w:val="000000"/>
          <w:sz w:val="28"/>
          <w:szCs w:val="28"/>
          <w:lang w:val="kk-KZ"/>
        </w:rPr>
        <w:t>10%</w:t>
      </w:r>
      <w:r w:rsidR="007624F2" w:rsidRPr="00844A62">
        <w:rPr>
          <w:bCs/>
          <w:iCs/>
          <w:color w:val="000000"/>
          <w:sz w:val="28"/>
          <w:szCs w:val="28"/>
          <w:lang w:val="kk-KZ"/>
        </w:rPr>
        <w:t xml:space="preserve"> тұз қышқылында ерімейтін күлдің мөлшері (%) мына </w:t>
      </w:r>
      <w:r w:rsidR="00A77790">
        <w:rPr>
          <w:bCs/>
          <w:iCs/>
          <w:color w:val="000000"/>
          <w:sz w:val="28"/>
          <w:szCs w:val="28"/>
          <w:lang w:val="kk-KZ"/>
        </w:rPr>
        <w:t xml:space="preserve">(3) </w:t>
      </w:r>
      <w:r w:rsidR="007624F2" w:rsidRPr="00844A62">
        <w:rPr>
          <w:bCs/>
          <w:iCs/>
          <w:color w:val="000000"/>
          <w:sz w:val="28"/>
          <w:szCs w:val="28"/>
          <w:lang w:val="kk-KZ"/>
        </w:rPr>
        <w:t>формула бойынша есептеледі</w:t>
      </w:r>
      <w:r w:rsidRPr="00844A62">
        <w:rPr>
          <w:bCs/>
          <w:iCs/>
          <w:color w:val="000000"/>
          <w:sz w:val="28"/>
          <w:szCs w:val="28"/>
          <w:lang w:val="kk-KZ"/>
        </w:rPr>
        <w:t xml:space="preserve">: </w:t>
      </w:r>
    </w:p>
    <w:p w14:paraId="28852D1B" w14:textId="77777777" w:rsidR="00D77EC6" w:rsidRPr="00844A62" w:rsidRDefault="00D77EC6" w:rsidP="00844A62">
      <w:pPr>
        <w:ind w:firstLine="709"/>
        <w:jc w:val="both"/>
        <w:rPr>
          <w:bCs/>
          <w:iCs/>
          <w:color w:val="000000"/>
          <w:sz w:val="28"/>
          <w:szCs w:val="28"/>
          <w:lang w:val="kk-KZ"/>
        </w:rPr>
      </w:pPr>
    </w:p>
    <w:p w14:paraId="18203582" w14:textId="2FDA6A2B" w:rsidR="00D77EC6" w:rsidRPr="00844A62" w:rsidRDefault="00D77EC6" w:rsidP="00A77790">
      <w:pPr>
        <w:ind w:firstLine="709"/>
        <w:jc w:val="right"/>
        <w:rPr>
          <w:bCs/>
          <w:iCs/>
          <w:color w:val="000000"/>
          <w:sz w:val="28"/>
          <w:szCs w:val="28"/>
        </w:rPr>
      </w:pPr>
      <w:r w:rsidRPr="00844A62">
        <w:rPr>
          <w:bCs/>
          <w:iCs/>
          <w:color w:val="000000"/>
          <w:sz w:val="28"/>
          <w:szCs w:val="28"/>
        </w:rPr>
        <w:t>Х=(</w:t>
      </w:r>
      <w:r w:rsidRPr="00844A62">
        <w:rPr>
          <w:bCs/>
          <w:iCs/>
          <w:color w:val="000000"/>
          <w:sz w:val="28"/>
          <w:szCs w:val="28"/>
          <w:lang w:val="en-US"/>
        </w:rPr>
        <w:t>m</w:t>
      </w:r>
      <w:r w:rsidRPr="00844A62">
        <w:rPr>
          <w:bCs/>
          <w:iCs/>
          <w:color w:val="000000"/>
          <w:sz w:val="28"/>
          <w:szCs w:val="28"/>
        </w:rPr>
        <w:t>1-</w:t>
      </w:r>
      <w:r w:rsidRPr="00844A62">
        <w:rPr>
          <w:bCs/>
          <w:iCs/>
          <w:color w:val="000000"/>
          <w:sz w:val="28"/>
          <w:szCs w:val="28"/>
          <w:lang w:val="en-US"/>
        </w:rPr>
        <w:t>m</w:t>
      </w:r>
      <w:r w:rsidRPr="00844A62">
        <w:rPr>
          <w:bCs/>
          <w:iCs/>
          <w:color w:val="000000"/>
          <w:sz w:val="28"/>
          <w:szCs w:val="28"/>
        </w:rPr>
        <w:t xml:space="preserve">) </w:t>
      </w:r>
      <w:r w:rsidR="002223F2" w:rsidRPr="00844A62">
        <w:rPr>
          <w:bCs/>
          <w:iCs/>
          <w:color w:val="000000"/>
          <w:sz w:val="28"/>
          <w:szCs w:val="28"/>
          <w:lang w:val="en-US"/>
        </w:rPr>
        <w:t>x</w:t>
      </w:r>
      <w:r w:rsidR="002223F2" w:rsidRPr="00844A62">
        <w:rPr>
          <w:bCs/>
          <w:iCs/>
          <w:color w:val="000000"/>
          <w:sz w:val="28"/>
          <w:szCs w:val="28"/>
        </w:rPr>
        <w:t xml:space="preserve"> </w:t>
      </w:r>
      <w:r w:rsidRPr="00844A62">
        <w:rPr>
          <w:bCs/>
          <w:iCs/>
          <w:color w:val="000000"/>
          <w:sz w:val="28"/>
          <w:szCs w:val="28"/>
        </w:rPr>
        <w:t>100/</w:t>
      </w:r>
      <w:r w:rsidRPr="00844A62">
        <w:rPr>
          <w:bCs/>
          <w:iCs/>
          <w:color w:val="000000"/>
          <w:sz w:val="28"/>
          <w:szCs w:val="28"/>
          <w:lang w:val="en-US"/>
        </w:rPr>
        <w:t>m</w:t>
      </w:r>
      <w:r w:rsidRPr="00844A62">
        <w:rPr>
          <w:bCs/>
          <w:iCs/>
          <w:color w:val="000000"/>
          <w:sz w:val="28"/>
          <w:szCs w:val="28"/>
        </w:rPr>
        <w:t>2                                          (3)</w:t>
      </w:r>
    </w:p>
    <w:p w14:paraId="7D50E7BD" w14:textId="77777777" w:rsidR="00D3739E" w:rsidRPr="00844A62" w:rsidRDefault="00D3739E" w:rsidP="00844A62">
      <w:pPr>
        <w:ind w:firstLine="709"/>
        <w:jc w:val="both"/>
        <w:rPr>
          <w:bCs/>
          <w:iCs/>
          <w:color w:val="000000"/>
          <w:sz w:val="28"/>
          <w:szCs w:val="28"/>
          <w:lang w:val="kk-KZ"/>
        </w:rPr>
      </w:pPr>
    </w:p>
    <w:p w14:paraId="26B187C2" w14:textId="760B083A" w:rsidR="00D77EC6" w:rsidRPr="00844A62" w:rsidRDefault="007624F2" w:rsidP="00A77790">
      <w:pPr>
        <w:jc w:val="both"/>
        <w:rPr>
          <w:bCs/>
          <w:iCs/>
          <w:color w:val="000000"/>
          <w:sz w:val="28"/>
          <w:szCs w:val="28"/>
        </w:rPr>
      </w:pPr>
      <w:r w:rsidRPr="00844A62">
        <w:rPr>
          <w:bCs/>
          <w:iCs/>
          <w:color w:val="000000"/>
          <w:sz w:val="28"/>
          <w:szCs w:val="28"/>
          <w:lang w:val="kk-KZ"/>
        </w:rPr>
        <w:t>мұнда</w:t>
      </w:r>
      <w:r w:rsidR="00D77EC6" w:rsidRPr="00844A62">
        <w:rPr>
          <w:bCs/>
          <w:iCs/>
          <w:color w:val="000000"/>
          <w:sz w:val="28"/>
          <w:szCs w:val="28"/>
        </w:rPr>
        <w:t xml:space="preserve"> m1 – масса золы, г; </w:t>
      </w:r>
    </w:p>
    <w:p w14:paraId="03B1D48E" w14:textId="77777777" w:rsidR="00D77EC6" w:rsidRPr="00844A62" w:rsidRDefault="00D77EC6" w:rsidP="00A77790">
      <w:pPr>
        <w:ind w:firstLine="840"/>
        <w:jc w:val="both"/>
        <w:rPr>
          <w:bCs/>
          <w:iCs/>
          <w:color w:val="000000"/>
          <w:sz w:val="28"/>
          <w:szCs w:val="28"/>
        </w:rPr>
      </w:pPr>
      <w:r w:rsidRPr="00844A62">
        <w:rPr>
          <w:bCs/>
          <w:iCs/>
          <w:color w:val="000000"/>
          <w:sz w:val="28"/>
          <w:szCs w:val="28"/>
        </w:rPr>
        <w:t xml:space="preserve">m – масса золы фильтра, г (если золы последнего более 0,002 г); </w:t>
      </w:r>
    </w:p>
    <w:p w14:paraId="5833EC1B" w14:textId="11DD10D7" w:rsidR="00D77EC6" w:rsidRPr="00A77790" w:rsidRDefault="00A77790" w:rsidP="00A77790">
      <w:pPr>
        <w:ind w:firstLine="840"/>
        <w:jc w:val="both"/>
        <w:rPr>
          <w:bCs/>
          <w:iCs/>
          <w:color w:val="000000"/>
          <w:sz w:val="28"/>
          <w:szCs w:val="28"/>
          <w:lang w:val="kk-KZ"/>
        </w:rPr>
      </w:pPr>
      <w:r>
        <w:rPr>
          <w:bCs/>
          <w:iCs/>
          <w:color w:val="000000"/>
          <w:sz w:val="28"/>
          <w:szCs w:val="28"/>
        </w:rPr>
        <w:t>m2 – масса сырья/препарата, г.</w:t>
      </w:r>
    </w:p>
    <w:p w14:paraId="1B4FFA1A" w14:textId="525F14A6" w:rsidR="00D77EC6" w:rsidRPr="00844A62" w:rsidRDefault="00647FAA" w:rsidP="00844A62">
      <w:pPr>
        <w:ind w:firstLine="709"/>
        <w:jc w:val="both"/>
        <w:rPr>
          <w:bCs/>
          <w:iCs/>
          <w:color w:val="000000"/>
          <w:sz w:val="28"/>
          <w:szCs w:val="28"/>
          <w:lang w:val="kk-KZ"/>
        </w:rPr>
      </w:pPr>
      <w:r w:rsidRPr="00844A62">
        <w:rPr>
          <w:bCs/>
          <w:i/>
          <w:color w:val="000000"/>
          <w:sz w:val="28"/>
          <w:szCs w:val="28"/>
          <w:lang w:val="kk-KZ"/>
        </w:rPr>
        <w:t>Э</w:t>
      </w:r>
      <w:r w:rsidR="00D77EC6" w:rsidRPr="00A77790">
        <w:rPr>
          <w:bCs/>
          <w:i/>
          <w:color w:val="000000"/>
          <w:sz w:val="28"/>
          <w:szCs w:val="28"/>
          <w:lang w:val="kk-KZ"/>
        </w:rPr>
        <w:t>кстракт</w:t>
      </w:r>
      <w:r w:rsidR="00424B9B" w:rsidRPr="00844A62">
        <w:rPr>
          <w:bCs/>
          <w:i/>
          <w:color w:val="000000"/>
          <w:sz w:val="28"/>
          <w:szCs w:val="28"/>
          <w:lang w:val="kk-KZ"/>
        </w:rPr>
        <w:t>ивті заттардың жалпы мөлшерін</w:t>
      </w:r>
      <w:r w:rsidRPr="00844A62">
        <w:rPr>
          <w:bCs/>
          <w:i/>
          <w:color w:val="000000"/>
          <w:sz w:val="28"/>
          <w:szCs w:val="28"/>
          <w:lang w:val="kk-KZ"/>
        </w:rPr>
        <w:t xml:space="preserve"> анықтау</w:t>
      </w:r>
      <w:r w:rsidR="00D77EC6" w:rsidRPr="00A77790">
        <w:rPr>
          <w:bCs/>
          <w:i/>
          <w:color w:val="000000"/>
          <w:sz w:val="28"/>
          <w:szCs w:val="28"/>
          <w:lang w:val="kk-KZ"/>
        </w:rPr>
        <w:t xml:space="preserve">. </w:t>
      </w:r>
      <w:r w:rsidRPr="00844A62">
        <w:rPr>
          <w:bCs/>
          <w:iCs/>
          <w:color w:val="000000"/>
          <w:sz w:val="28"/>
          <w:szCs w:val="28"/>
          <w:lang w:val="kk-KZ"/>
        </w:rPr>
        <w:t xml:space="preserve">Аналитикалық сынаманы алу үшін өсімдік шикізаты ұсақталып, саңылауы </w:t>
      </w:r>
      <w:r w:rsidRPr="00A11936">
        <w:rPr>
          <w:bCs/>
          <w:iCs/>
          <w:color w:val="000000"/>
          <w:sz w:val="28"/>
          <w:szCs w:val="28"/>
          <w:lang w:val="kk-KZ"/>
        </w:rPr>
        <w:t xml:space="preserve">1 </w:t>
      </w:r>
      <w:r w:rsidRPr="00844A62">
        <w:rPr>
          <w:bCs/>
          <w:iCs/>
          <w:color w:val="000000"/>
          <w:sz w:val="28"/>
          <w:szCs w:val="28"/>
          <w:lang w:val="kk-KZ"/>
        </w:rPr>
        <w:t>мм</w:t>
      </w:r>
      <w:r w:rsidRPr="00A11936">
        <w:rPr>
          <w:bCs/>
          <w:iCs/>
          <w:color w:val="000000"/>
          <w:sz w:val="28"/>
          <w:szCs w:val="28"/>
          <w:lang w:val="kk-KZ"/>
        </w:rPr>
        <w:t>-</w:t>
      </w:r>
      <w:r w:rsidRPr="00844A62">
        <w:rPr>
          <w:bCs/>
          <w:iCs/>
          <w:color w:val="000000"/>
          <w:sz w:val="28"/>
          <w:szCs w:val="28"/>
          <w:lang w:val="kk-KZ"/>
        </w:rPr>
        <w:t xml:space="preserve">ден аспайтын електен өткізіледі. Содан кейін 3,0 г навеска алынады. Навесканы конусты колбаға салып, үстіне </w:t>
      </w:r>
      <w:r w:rsidR="00D77EC6" w:rsidRPr="00844A62">
        <w:rPr>
          <w:bCs/>
          <w:iCs/>
          <w:color w:val="000000"/>
          <w:sz w:val="28"/>
          <w:szCs w:val="28"/>
          <w:lang w:val="kk-KZ"/>
        </w:rPr>
        <w:t>70%-</w:t>
      </w:r>
      <w:r w:rsidRPr="00844A62">
        <w:rPr>
          <w:bCs/>
          <w:iCs/>
          <w:color w:val="000000"/>
          <w:sz w:val="28"/>
          <w:szCs w:val="28"/>
          <w:lang w:val="kk-KZ"/>
        </w:rPr>
        <w:t>дық</w:t>
      </w:r>
      <w:r w:rsidR="00D77EC6" w:rsidRPr="00844A62">
        <w:rPr>
          <w:bCs/>
          <w:iCs/>
          <w:color w:val="000000"/>
          <w:sz w:val="28"/>
          <w:szCs w:val="28"/>
          <w:lang w:val="kk-KZ"/>
        </w:rPr>
        <w:t xml:space="preserve"> </w:t>
      </w:r>
      <w:r w:rsidRPr="00844A62">
        <w:rPr>
          <w:bCs/>
          <w:iCs/>
          <w:color w:val="000000"/>
          <w:sz w:val="28"/>
          <w:szCs w:val="28"/>
          <w:lang w:val="kk-KZ"/>
        </w:rPr>
        <w:t xml:space="preserve">этил спиртін </w:t>
      </w:r>
      <w:r w:rsidR="00D77EC6" w:rsidRPr="00844A62">
        <w:rPr>
          <w:bCs/>
          <w:iCs/>
          <w:color w:val="000000"/>
          <w:sz w:val="28"/>
          <w:szCs w:val="28"/>
          <w:lang w:val="kk-KZ"/>
        </w:rPr>
        <w:t>1:10</w:t>
      </w:r>
      <w:r w:rsidRPr="00844A62">
        <w:rPr>
          <w:bCs/>
          <w:iCs/>
          <w:color w:val="000000"/>
          <w:sz w:val="28"/>
          <w:szCs w:val="28"/>
          <w:lang w:val="kk-KZ"/>
        </w:rPr>
        <w:t xml:space="preserve"> қатынасында (60 мл) құяды</w:t>
      </w:r>
      <w:r w:rsidR="00D77EC6" w:rsidRPr="00844A62">
        <w:rPr>
          <w:bCs/>
          <w:iCs/>
          <w:color w:val="000000"/>
          <w:sz w:val="28"/>
          <w:szCs w:val="28"/>
          <w:lang w:val="kk-KZ"/>
        </w:rPr>
        <w:t>. Колб</w:t>
      </w:r>
      <w:r w:rsidRPr="00844A62">
        <w:rPr>
          <w:bCs/>
          <w:iCs/>
          <w:color w:val="000000"/>
          <w:sz w:val="28"/>
          <w:szCs w:val="28"/>
          <w:lang w:val="kk-KZ"/>
        </w:rPr>
        <w:t>а</w:t>
      </w:r>
      <w:r w:rsidR="00D77EC6" w:rsidRPr="00844A62">
        <w:rPr>
          <w:bCs/>
          <w:iCs/>
          <w:color w:val="000000"/>
          <w:sz w:val="28"/>
          <w:szCs w:val="28"/>
          <w:lang w:val="kk-KZ"/>
        </w:rPr>
        <w:t xml:space="preserve"> </w:t>
      </w:r>
      <w:r w:rsidRPr="00844A62">
        <w:rPr>
          <w:bCs/>
          <w:iCs/>
          <w:color w:val="000000"/>
          <w:sz w:val="28"/>
          <w:szCs w:val="28"/>
          <w:lang w:val="kk-KZ"/>
        </w:rPr>
        <w:t>тығынмен жабылып, алдын ала өлшенеді. Сосын қоспа 1 сағатқа қалдырылады</w:t>
      </w:r>
      <w:r w:rsidR="00424B9B" w:rsidRPr="00844A62">
        <w:rPr>
          <w:bCs/>
          <w:iCs/>
          <w:color w:val="000000"/>
          <w:sz w:val="28"/>
          <w:szCs w:val="28"/>
          <w:lang w:val="kk-KZ"/>
        </w:rPr>
        <w:t xml:space="preserve"> (</w:t>
      </w:r>
      <w:r w:rsidR="00A77790">
        <w:rPr>
          <w:bCs/>
          <w:iCs/>
          <w:color w:val="000000"/>
          <w:sz w:val="28"/>
          <w:szCs w:val="28"/>
          <w:lang w:val="kk-KZ"/>
        </w:rPr>
        <w:t>2-</w:t>
      </w:r>
      <w:r w:rsidR="00424B9B" w:rsidRPr="00844A62">
        <w:rPr>
          <w:bCs/>
          <w:iCs/>
          <w:color w:val="000000"/>
          <w:sz w:val="28"/>
          <w:szCs w:val="28"/>
          <w:lang w:val="kk-KZ"/>
        </w:rPr>
        <w:t>кесте)</w:t>
      </w:r>
      <w:r w:rsidRPr="00844A62">
        <w:rPr>
          <w:bCs/>
          <w:iCs/>
          <w:color w:val="000000"/>
          <w:sz w:val="28"/>
          <w:szCs w:val="28"/>
          <w:lang w:val="kk-KZ"/>
        </w:rPr>
        <w:t xml:space="preserve">. </w:t>
      </w:r>
    </w:p>
    <w:p w14:paraId="1437BF00" w14:textId="77777777" w:rsidR="00A77790" w:rsidRDefault="00A77790" w:rsidP="00844A62">
      <w:pPr>
        <w:ind w:firstLine="709"/>
        <w:jc w:val="both"/>
        <w:rPr>
          <w:bCs/>
          <w:iCs/>
          <w:color w:val="000000"/>
          <w:sz w:val="28"/>
          <w:szCs w:val="28"/>
          <w:lang w:val="kk-KZ"/>
        </w:rPr>
      </w:pPr>
    </w:p>
    <w:p w14:paraId="6FCBD16F" w14:textId="77777777" w:rsidR="00A77790" w:rsidRPr="00844A62" w:rsidRDefault="00A77790" w:rsidP="00A77790">
      <w:pPr>
        <w:jc w:val="both"/>
        <w:rPr>
          <w:bCs/>
          <w:iCs/>
          <w:color w:val="000000"/>
          <w:sz w:val="28"/>
          <w:szCs w:val="28"/>
          <w:lang w:val="en-US"/>
        </w:rPr>
      </w:pPr>
      <w:r w:rsidRPr="00844A62">
        <w:rPr>
          <w:bCs/>
          <w:iCs/>
          <w:color w:val="000000"/>
          <w:sz w:val="28"/>
          <w:szCs w:val="28"/>
          <w:lang w:val="kk-KZ"/>
        </w:rPr>
        <w:t>Кесте</w:t>
      </w:r>
      <w:r w:rsidRPr="00844A62">
        <w:rPr>
          <w:bCs/>
          <w:iCs/>
          <w:color w:val="000000"/>
          <w:sz w:val="28"/>
          <w:szCs w:val="28"/>
        </w:rPr>
        <w:t xml:space="preserve"> </w:t>
      </w:r>
      <w:r w:rsidRPr="00844A62">
        <w:rPr>
          <w:bCs/>
          <w:iCs/>
          <w:color w:val="000000"/>
          <w:sz w:val="28"/>
          <w:szCs w:val="28"/>
          <w:lang w:val="en-US"/>
        </w:rPr>
        <w:t>2</w:t>
      </w:r>
      <w:r w:rsidRPr="00844A62">
        <w:rPr>
          <w:bCs/>
          <w:iCs/>
          <w:color w:val="000000"/>
          <w:sz w:val="28"/>
          <w:szCs w:val="28"/>
        </w:rPr>
        <w:t xml:space="preserve"> – </w:t>
      </w:r>
      <w:r w:rsidRPr="00844A62">
        <w:rPr>
          <w:bCs/>
          <w:iCs/>
          <w:color w:val="000000"/>
          <w:sz w:val="28"/>
          <w:szCs w:val="28"/>
          <w:lang w:val="kk-KZ"/>
        </w:rPr>
        <w:t>Экстракт бөліп алу</w:t>
      </w:r>
    </w:p>
    <w:p w14:paraId="792E88B4" w14:textId="77777777" w:rsidR="00A77790" w:rsidRPr="00A77790" w:rsidRDefault="00A77790" w:rsidP="00A77790">
      <w:pPr>
        <w:ind w:firstLine="709"/>
        <w:jc w:val="both"/>
        <w:rPr>
          <w:bCs/>
          <w:iCs/>
          <w:color w:val="000000"/>
          <w:sz w:val="16"/>
          <w:szCs w:val="16"/>
          <w:lang w:val="en-US"/>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2994"/>
        <w:gridCol w:w="1465"/>
        <w:gridCol w:w="1848"/>
        <w:gridCol w:w="1693"/>
      </w:tblGrid>
      <w:tr w:rsidR="00A77790" w:rsidRPr="00A77790" w14:paraId="25606763" w14:textId="77777777" w:rsidTr="006A4AC2">
        <w:trPr>
          <w:trHeight w:val="281"/>
          <w:jc w:val="center"/>
        </w:trPr>
        <w:tc>
          <w:tcPr>
            <w:tcW w:w="1572" w:type="dxa"/>
            <w:vAlign w:val="center"/>
          </w:tcPr>
          <w:p w14:paraId="093F6B7D" w14:textId="77777777" w:rsidR="00A77790" w:rsidRPr="00A77790" w:rsidRDefault="00A77790" w:rsidP="006A4AC2">
            <w:pPr>
              <w:tabs>
                <w:tab w:val="left" w:pos="1302"/>
              </w:tabs>
              <w:jc w:val="center"/>
              <w:rPr>
                <w:lang w:val="kk-KZ"/>
              </w:rPr>
            </w:pPr>
            <w:r w:rsidRPr="00A77790">
              <w:rPr>
                <w:lang w:val="kk-KZ"/>
              </w:rPr>
              <w:t>Экстрагент</w:t>
            </w:r>
          </w:p>
        </w:tc>
        <w:tc>
          <w:tcPr>
            <w:tcW w:w="2994" w:type="dxa"/>
            <w:vAlign w:val="center"/>
          </w:tcPr>
          <w:p w14:paraId="610B44E5" w14:textId="77777777" w:rsidR="00A77790" w:rsidRPr="00A77790" w:rsidRDefault="00A77790" w:rsidP="006A4AC2">
            <w:pPr>
              <w:tabs>
                <w:tab w:val="left" w:pos="1302"/>
              </w:tabs>
              <w:jc w:val="center"/>
              <w:rPr>
                <w:lang w:val="kk-KZ"/>
              </w:rPr>
            </w:pPr>
            <w:r w:rsidRPr="00A77790">
              <w:rPr>
                <w:lang w:val="kk-KZ"/>
              </w:rPr>
              <w:t>Шикізат пен экстрагенттің</w:t>
            </w:r>
          </w:p>
          <w:p w14:paraId="085EDEA9" w14:textId="77777777" w:rsidR="00A77790" w:rsidRPr="00A77790" w:rsidRDefault="00A77790" w:rsidP="006A4AC2">
            <w:pPr>
              <w:tabs>
                <w:tab w:val="left" w:pos="1302"/>
              </w:tabs>
              <w:jc w:val="center"/>
              <w:rPr>
                <w:lang w:val="kk-KZ"/>
              </w:rPr>
            </w:pPr>
            <w:r w:rsidRPr="00A77790">
              <w:rPr>
                <w:lang w:val="kk-KZ"/>
              </w:rPr>
              <w:t>арақатынасы</w:t>
            </w:r>
          </w:p>
        </w:tc>
        <w:tc>
          <w:tcPr>
            <w:tcW w:w="1465" w:type="dxa"/>
            <w:vAlign w:val="center"/>
          </w:tcPr>
          <w:p w14:paraId="3A90A83A" w14:textId="77777777" w:rsidR="00A77790" w:rsidRPr="00A77790" w:rsidRDefault="00A77790" w:rsidP="006A4AC2">
            <w:pPr>
              <w:tabs>
                <w:tab w:val="left" w:pos="1302"/>
              </w:tabs>
              <w:jc w:val="center"/>
              <w:rPr>
                <w:lang w:val="kk-KZ"/>
              </w:rPr>
            </w:pPr>
            <w:r w:rsidRPr="00A77790">
              <w:rPr>
                <w:lang w:val="kk-KZ"/>
              </w:rPr>
              <w:t>Экстракция уақыты</w:t>
            </w:r>
          </w:p>
        </w:tc>
        <w:tc>
          <w:tcPr>
            <w:tcW w:w="1848" w:type="dxa"/>
            <w:vAlign w:val="center"/>
          </w:tcPr>
          <w:p w14:paraId="5A9280B3" w14:textId="77777777" w:rsidR="00A77790" w:rsidRPr="00A77790" w:rsidRDefault="00A77790" w:rsidP="006A4AC2">
            <w:pPr>
              <w:tabs>
                <w:tab w:val="left" w:pos="1302"/>
              </w:tabs>
              <w:ind w:firstLine="24"/>
              <w:jc w:val="center"/>
              <w:rPr>
                <w:lang w:val="kk-KZ"/>
              </w:rPr>
            </w:pPr>
            <w:r w:rsidRPr="00A77790">
              <w:rPr>
                <w:lang w:val="kk-KZ"/>
              </w:rPr>
              <w:t>Құрғақ қалдық мөлшері, г</w:t>
            </w:r>
          </w:p>
        </w:tc>
        <w:tc>
          <w:tcPr>
            <w:tcW w:w="1693" w:type="dxa"/>
            <w:vAlign w:val="center"/>
          </w:tcPr>
          <w:p w14:paraId="416045BE" w14:textId="77777777" w:rsidR="00A77790" w:rsidRPr="00A77790" w:rsidRDefault="00A77790" w:rsidP="006A4AC2">
            <w:pPr>
              <w:tabs>
                <w:tab w:val="left" w:pos="1302"/>
              </w:tabs>
              <w:ind w:left="-53" w:right="-109"/>
              <w:jc w:val="center"/>
              <w:rPr>
                <w:lang w:val="kk-KZ"/>
              </w:rPr>
            </w:pPr>
            <w:r w:rsidRPr="00A77790">
              <w:rPr>
                <w:lang w:val="kk-KZ"/>
              </w:rPr>
              <w:t>Құрғақ қалдық мөлшері</w:t>
            </w:r>
          </w:p>
        </w:tc>
      </w:tr>
      <w:tr w:rsidR="00A77790" w:rsidRPr="00A77790" w14:paraId="3A00A016" w14:textId="77777777" w:rsidTr="006A4AC2">
        <w:trPr>
          <w:trHeight w:val="265"/>
          <w:jc w:val="center"/>
        </w:trPr>
        <w:tc>
          <w:tcPr>
            <w:tcW w:w="1572" w:type="dxa"/>
          </w:tcPr>
          <w:p w14:paraId="7E6B00E0" w14:textId="77777777" w:rsidR="00A77790" w:rsidRPr="00A77790" w:rsidRDefault="00A77790" w:rsidP="006A4AC2">
            <w:pPr>
              <w:tabs>
                <w:tab w:val="left" w:pos="1302"/>
              </w:tabs>
              <w:rPr>
                <w:lang w:val="kk-KZ"/>
              </w:rPr>
            </w:pPr>
            <w:r w:rsidRPr="00A77790">
              <w:rPr>
                <w:lang w:val="kk-KZ"/>
              </w:rPr>
              <w:t>Су</w:t>
            </w:r>
          </w:p>
        </w:tc>
        <w:tc>
          <w:tcPr>
            <w:tcW w:w="2994" w:type="dxa"/>
          </w:tcPr>
          <w:p w14:paraId="6A0D8F41" w14:textId="77777777" w:rsidR="00A77790" w:rsidRPr="00A77790" w:rsidRDefault="00A77790" w:rsidP="006A4AC2">
            <w:pPr>
              <w:tabs>
                <w:tab w:val="left" w:pos="1302"/>
              </w:tabs>
              <w:rPr>
                <w:lang w:val="kk-KZ"/>
              </w:rPr>
            </w:pPr>
            <w:r w:rsidRPr="00A77790">
              <w:rPr>
                <w:lang w:val="kk-KZ"/>
              </w:rPr>
              <w:t>1:10</w:t>
            </w:r>
          </w:p>
        </w:tc>
        <w:tc>
          <w:tcPr>
            <w:tcW w:w="1465" w:type="dxa"/>
          </w:tcPr>
          <w:p w14:paraId="253D9073" w14:textId="77777777" w:rsidR="00A77790" w:rsidRPr="00A77790" w:rsidRDefault="00A77790" w:rsidP="006A4AC2">
            <w:pPr>
              <w:tabs>
                <w:tab w:val="left" w:pos="1302"/>
              </w:tabs>
              <w:rPr>
                <w:lang w:val="kk-KZ"/>
              </w:rPr>
            </w:pPr>
            <w:r w:rsidRPr="00A77790">
              <w:rPr>
                <w:lang w:val="kk-KZ"/>
              </w:rPr>
              <w:t xml:space="preserve">120 </w:t>
            </w:r>
          </w:p>
        </w:tc>
        <w:tc>
          <w:tcPr>
            <w:tcW w:w="1848" w:type="dxa"/>
          </w:tcPr>
          <w:p w14:paraId="45DB4B77" w14:textId="77777777" w:rsidR="00A77790" w:rsidRPr="00A77790" w:rsidRDefault="00A77790" w:rsidP="006A4AC2">
            <w:pPr>
              <w:tabs>
                <w:tab w:val="left" w:pos="1302"/>
              </w:tabs>
              <w:ind w:firstLine="24"/>
              <w:rPr>
                <w:lang w:val="kk-KZ"/>
              </w:rPr>
            </w:pPr>
            <w:r w:rsidRPr="00A77790">
              <w:rPr>
                <w:lang w:val="kk-KZ"/>
              </w:rPr>
              <w:t>0,464</w:t>
            </w:r>
          </w:p>
        </w:tc>
        <w:tc>
          <w:tcPr>
            <w:tcW w:w="1693" w:type="dxa"/>
          </w:tcPr>
          <w:p w14:paraId="08EAFD35" w14:textId="77777777" w:rsidR="00A77790" w:rsidRPr="00A77790" w:rsidRDefault="00A77790" w:rsidP="006A4AC2">
            <w:pPr>
              <w:tabs>
                <w:tab w:val="left" w:pos="1302"/>
              </w:tabs>
              <w:rPr>
                <w:lang w:val="kk-KZ"/>
              </w:rPr>
            </w:pPr>
            <w:r w:rsidRPr="00A77790">
              <w:rPr>
                <w:lang w:val="kk-KZ"/>
              </w:rPr>
              <w:t>15</w:t>
            </w:r>
          </w:p>
        </w:tc>
      </w:tr>
      <w:tr w:rsidR="00A77790" w:rsidRPr="00A77790" w14:paraId="3A0BB55A" w14:textId="77777777" w:rsidTr="006A4AC2">
        <w:trPr>
          <w:trHeight w:val="270"/>
          <w:jc w:val="center"/>
        </w:trPr>
        <w:tc>
          <w:tcPr>
            <w:tcW w:w="1572" w:type="dxa"/>
          </w:tcPr>
          <w:p w14:paraId="450A50EC" w14:textId="77777777" w:rsidR="00A77790" w:rsidRPr="00A77790" w:rsidRDefault="00A77790" w:rsidP="006A4AC2">
            <w:pPr>
              <w:tabs>
                <w:tab w:val="left" w:pos="1302"/>
              </w:tabs>
              <w:rPr>
                <w:lang w:val="kk-KZ"/>
              </w:rPr>
            </w:pPr>
            <w:r w:rsidRPr="00A77790">
              <w:rPr>
                <w:lang w:val="kk-KZ"/>
              </w:rPr>
              <w:t>Спирт 70%</w:t>
            </w:r>
          </w:p>
        </w:tc>
        <w:tc>
          <w:tcPr>
            <w:tcW w:w="2994" w:type="dxa"/>
          </w:tcPr>
          <w:p w14:paraId="37CF3AE9" w14:textId="77777777" w:rsidR="00A77790" w:rsidRPr="00A77790" w:rsidRDefault="00A77790" w:rsidP="006A4AC2">
            <w:pPr>
              <w:tabs>
                <w:tab w:val="left" w:pos="1302"/>
              </w:tabs>
              <w:rPr>
                <w:lang w:val="kk-KZ"/>
              </w:rPr>
            </w:pPr>
            <w:r w:rsidRPr="00A77790">
              <w:rPr>
                <w:lang w:val="kk-KZ"/>
              </w:rPr>
              <w:t>1:10</w:t>
            </w:r>
          </w:p>
        </w:tc>
        <w:tc>
          <w:tcPr>
            <w:tcW w:w="1465" w:type="dxa"/>
          </w:tcPr>
          <w:p w14:paraId="2413D9EF" w14:textId="77777777" w:rsidR="00A77790" w:rsidRPr="00A77790" w:rsidRDefault="00A77790" w:rsidP="006A4AC2">
            <w:pPr>
              <w:tabs>
                <w:tab w:val="left" w:pos="1302"/>
              </w:tabs>
              <w:rPr>
                <w:lang w:val="kk-KZ"/>
              </w:rPr>
            </w:pPr>
            <w:r w:rsidRPr="00A77790">
              <w:rPr>
                <w:lang w:val="kk-KZ"/>
              </w:rPr>
              <w:t xml:space="preserve">120 </w:t>
            </w:r>
          </w:p>
        </w:tc>
        <w:tc>
          <w:tcPr>
            <w:tcW w:w="1848" w:type="dxa"/>
          </w:tcPr>
          <w:p w14:paraId="289C5EC5" w14:textId="77777777" w:rsidR="00A77790" w:rsidRPr="00A77790" w:rsidRDefault="00A77790" w:rsidP="006A4AC2">
            <w:pPr>
              <w:tabs>
                <w:tab w:val="left" w:pos="1302"/>
              </w:tabs>
              <w:ind w:firstLine="24"/>
              <w:rPr>
                <w:lang w:val="kk-KZ"/>
              </w:rPr>
            </w:pPr>
            <w:r w:rsidRPr="00A77790">
              <w:rPr>
                <w:lang w:val="kk-KZ"/>
              </w:rPr>
              <w:t>0,6479</w:t>
            </w:r>
          </w:p>
        </w:tc>
        <w:tc>
          <w:tcPr>
            <w:tcW w:w="1693" w:type="dxa"/>
          </w:tcPr>
          <w:p w14:paraId="11EC8735" w14:textId="77777777" w:rsidR="00A77790" w:rsidRPr="00A77790" w:rsidRDefault="00A77790" w:rsidP="006A4AC2">
            <w:pPr>
              <w:tabs>
                <w:tab w:val="left" w:pos="1302"/>
              </w:tabs>
              <w:rPr>
                <w:lang w:val="kk-KZ"/>
              </w:rPr>
            </w:pPr>
            <w:r w:rsidRPr="00A77790">
              <w:rPr>
                <w:lang w:val="kk-KZ"/>
              </w:rPr>
              <w:t>21,6</w:t>
            </w:r>
          </w:p>
        </w:tc>
      </w:tr>
      <w:tr w:rsidR="00A77790" w:rsidRPr="00A77790" w14:paraId="34FA6D18" w14:textId="77777777" w:rsidTr="006A4AC2">
        <w:trPr>
          <w:trHeight w:val="252"/>
          <w:jc w:val="center"/>
        </w:trPr>
        <w:tc>
          <w:tcPr>
            <w:tcW w:w="1572" w:type="dxa"/>
          </w:tcPr>
          <w:p w14:paraId="6E3900E7" w14:textId="77777777" w:rsidR="00A77790" w:rsidRPr="00A77790" w:rsidRDefault="00A77790" w:rsidP="006A4AC2">
            <w:pPr>
              <w:tabs>
                <w:tab w:val="left" w:pos="1302"/>
              </w:tabs>
            </w:pPr>
            <w:r w:rsidRPr="00A77790">
              <w:rPr>
                <w:lang w:val="kk-KZ"/>
              </w:rPr>
              <w:t>Спирт 96</w:t>
            </w:r>
            <w:r w:rsidRPr="00A77790">
              <w:t>%</w:t>
            </w:r>
          </w:p>
        </w:tc>
        <w:tc>
          <w:tcPr>
            <w:tcW w:w="2994" w:type="dxa"/>
          </w:tcPr>
          <w:p w14:paraId="1BE49B80" w14:textId="77777777" w:rsidR="00A77790" w:rsidRPr="00A77790" w:rsidRDefault="00A77790" w:rsidP="006A4AC2">
            <w:pPr>
              <w:tabs>
                <w:tab w:val="left" w:pos="1302"/>
              </w:tabs>
              <w:rPr>
                <w:lang w:val="kk-KZ"/>
              </w:rPr>
            </w:pPr>
            <w:r w:rsidRPr="00A77790">
              <w:rPr>
                <w:lang w:val="kk-KZ"/>
              </w:rPr>
              <w:t>1:10</w:t>
            </w:r>
          </w:p>
        </w:tc>
        <w:tc>
          <w:tcPr>
            <w:tcW w:w="1465" w:type="dxa"/>
          </w:tcPr>
          <w:p w14:paraId="2C2E4176" w14:textId="77777777" w:rsidR="00A77790" w:rsidRPr="00A77790" w:rsidRDefault="00A77790" w:rsidP="006A4AC2">
            <w:pPr>
              <w:tabs>
                <w:tab w:val="left" w:pos="1302"/>
              </w:tabs>
              <w:rPr>
                <w:lang w:val="kk-KZ"/>
              </w:rPr>
            </w:pPr>
            <w:r w:rsidRPr="00A77790">
              <w:rPr>
                <w:lang w:val="kk-KZ"/>
              </w:rPr>
              <w:t>120</w:t>
            </w:r>
          </w:p>
        </w:tc>
        <w:tc>
          <w:tcPr>
            <w:tcW w:w="1848" w:type="dxa"/>
          </w:tcPr>
          <w:p w14:paraId="05921C0B" w14:textId="77777777" w:rsidR="00A77790" w:rsidRPr="00A77790" w:rsidRDefault="00A77790" w:rsidP="006A4AC2">
            <w:pPr>
              <w:tabs>
                <w:tab w:val="left" w:pos="1302"/>
              </w:tabs>
              <w:ind w:firstLine="24"/>
              <w:rPr>
                <w:lang w:val="kk-KZ"/>
              </w:rPr>
            </w:pPr>
            <w:r w:rsidRPr="00A77790">
              <w:rPr>
                <w:lang w:val="kk-KZ"/>
              </w:rPr>
              <w:t>0,3067</w:t>
            </w:r>
          </w:p>
        </w:tc>
        <w:tc>
          <w:tcPr>
            <w:tcW w:w="1693" w:type="dxa"/>
          </w:tcPr>
          <w:p w14:paraId="514A931C" w14:textId="77777777" w:rsidR="00A77790" w:rsidRPr="00A77790" w:rsidRDefault="00A77790" w:rsidP="006A4AC2">
            <w:pPr>
              <w:tabs>
                <w:tab w:val="left" w:pos="1302"/>
              </w:tabs>
              <w:rPr>
                <w:lang w:val="kk-KZ"/>
              </w:rPr>
            </w:pPr>
            <w:r w:rsidRPr="00A77790">
              <w:rPr>
                <w:lang w:val="kk-KZ"/>
              </w:rPr>
              <w:t>10,2</w:t>
            </w:r>
          </w:p>
        </w:tc>
      </w:tr>
    </w:tbl>
    <w:p w14:paraId="27EDFB3B" w14:textId="77777777" w:rsidR="00A77790" w:rsidRDefault="00A77790" w:rsidP="00844A62">
      <w:pPr>
        <w:ind w:firstLine="709"/>
        <w:jc w:val="both"/>
        <w:rPr>
          <w:bCs/>
          <w:iCs/>
          <w:color w:val="000000"/>
          <w:sz w:val="28"/>
          <w:szCs w:val="28"/>
          <w:lang w:val="kk-KZ"/>
        </w:rPr>
      </w:pPr>
    </w:p>
    <w:p w14:paraId="663A739C" w14:textId="4826A7D2" w:rsidR="00D77EC6" w:rsidRPr="00844A62" w:rsidRDefault="00F62288" w:rsidP="00844A62">
      <w:pPr>
        <w:ind w:firstLine="709"/>
        <w:jc w:val="both"/>
        <w:rPr>
          <w:bCs/>
          <w:iCs/>
          <w:color w:val="000000"/>
          <w:sz w:val="28"/>
          <w:szCs w:val="28"/>
          <w:lang w:val="kk-KZ"/>
        </w:rPr>
      </w:pPr>
      <w:r w:rsidRPr="00844A62">
        <w:rPr>
          <w:bCs/>
          <w:iCs/>
          <w:color w:val="000000"/>
          <w:sz w:val="28"/>
          <w:szCs w:val="28"/>
          <w:lang w:val="kk-KZ"/>
        </w:rPr>
        <w:t xml:space="preserve">Содан кейін колба кері тоңазытқышқа қосылып, қайнау температурасына дейін жеткізіліп, қатты қайнауға жол бермей </w:t>
      </w:r>
      <w:r w:rsidR="00D77EC6" w:rsidRPr="00844A62">
        <w:rPr>
          <w:bCs/>
          <w:iCs/>
          <w:color w:val="000000"/>
          <w:sz w:val="28"/>
          <w:szCs w:val="28"/>
          <w:lang w:val="kk-KZ"/>
        </w:rPr>
        <w:t>2</w:t>
      </w:r>
      <w:r w:rsidRPr="00844A62">
        <w:rPr>
          <w:bCs/>
          <w:iCs/>
          <w:color w:val="000000"/>
          <w:sz w:val="28"/>
          <w:szCs w:val="28"/>
          <w:lang w:val="kk-KZ"/>
        </w:rPr>
        <w:t xml:space="preserve"> сағат бойы қайнатылады. Суығаннан кейін колба, ішіндегі затпен бірге бастапқы тығынмен қайта жабылып, өлшенеді; массаның азаюы</w:t>
      </w:r>
      <w:r w:rsidR="00D77EC6" w:rsidRPr="00844A62">
        <w:rPr>
          <w:bCs/>
          <w:iCs/>
          <w:color w:val="000000"/>
          <w:sz w:val="28"/>
          <w:szCs w:val="28"/>
          <w:lang w:val="kk-KZ"/>
        </w:rPr>
        <w:t xml:space="preserve"> 70%-</w:t>
      </w:r>
      <w:r w:rsidRPr="00844A62">
        <w:rPr>
          <w:bCs/>
          <w:iCs/>
          <w:color w:val="000000"/>
          <w:sz w:val="28"/>
          <w:szCs w:val="28"/>
          <w:lang w:val="kk-KZ"/>
        </w:rPr>
        <w:t>дық</w:t>
      </w:r>
      <w:r w:rsidR="00D77EC6" w:rsidRPr="00844A62">
        <w:rPr>
          <w:bCs/>
          <w:iCs/>
          <w:color w:val="000000"/>
          <w:sz w:val="28"/>
          <w:szCs w:val="28"/>
          <w:lang w:val="kk-KZ"/>
        </w:rPr>
        <w:t xml:space="preserve"> спирт</w:t>
      </w:r>
      <w:r w:rsidRPr="00844A62">
        <w:rPr>
          <w:bCs/>
          <w:iCs/>
          <w:color w:val="000000"/>
          <w:sz w:val="28"/>
          <w:szCs w:val="28"/>
          <w:lang w:val="kk-KZ"/>
        </w:rPr>
        <w:t>пен толықтырылады. Құрам</w:t>
      </w:r>
      <w:r w:rsidR="00D77EC6" w:rsidRPr="00844A62">
        <w:rPr>
          <w:bCs/>
          <w:iCs/>
          <w:color w:val="000000"/>
          <w:sz w:val="28"/>
          <w:szCs w:val="28"/>
          <w:lang w:val="kk-KZ"/>
        </w:rPr>
        <w:t xml:space="preserve"> </w:t>
      </w:r>
      <w:r w:rsidRPr="00844A62">
        <w:rPr>
          <w:bCs/>
          <w:iCs/>
          <w:color w:val="000000"/>
          <w:sz w:val="28"/>
          <w:szCs w:val="28"/>
          <w:lang w:val="kk-KZ"/>
        </w:rPr>
        <w:t xml:space="preserve">толық араластырылып, құрғақ қағаз сүзгі арқылы көлемі </w:t>
      </w:r>
      <w:r w:rsidR="00D77EC6" w:rsidRPr="00844A62">
        <w:rPr>
          <w:bCs/>
          <w:iCs/>
          <w:color w:val="000000"/>
          <w:sz w:val="28"/>
          <w:szCs w:val="28"/>
          <w:lang w:val="kk-KZ"/>
        </w:rPr>
        <w:t>150-200 мл</w:t>
      </w:r>
      <w:r w:rsidRPr="00844A62">
        <w:rPr>
          <w:bCs/>
          <w:iCs/>
          <w:color w:val="000000"/>
          <w:sz w:val="28"/>
          <w:szCs w:val="28"/>
          <w:lang w:val="kk-KZ"/>
        </w:rPr>
        <w:t xml:space="preserve"> болатын колбаға сүзіледі</w:t>
      </w:r>
      <w:r w:rsidR="00D77EC6" w:rsidRPr="00844A62">
        <w:rPr>
          <w:bCs/>
          <w:iCs/>
          <w:color w:val="000000"/>
          <w:sz w:val="28"/>
          <w:szCs w:val="28"/>
          <w:lang w:val="kk-KZ"/>
        </w:rPr>
        <w:t xml:space="preserve">; </w:t>
      </w:r>
      <w:r w:rsidRPr="00844A62">
        <w:rPr>
          <w:bCs/>
          <w:iCs/>
          <w:color w:val="000000"/>
          <w:sz w:val="28"/>
          <w:szCs w:val="28"/>
          <w:lang w:val="kk-KZ"/>
        </w:rPr>
        <w:t xml:space="preserve">Фарфор табақшасы алдын ала </w:t>
      </w:r>
      <w:r w:rsidR="00D77EC6" w:rsidRPr="00844A62">
        <w:rPr>
          <w:bCs/>
          <w:iCs/>
          <w:color w:val="000000"/>
          <w:sz w:val="28"/>
          <w:szCs w:val="28"/>
          <w:lang w:val="kk-KZ"/>
        </w:rPr>
        <w:t>105</w:t>
      </w:r>
      <w:r w:rsidR="00D77EC6" w:rsidRPr="00844A62">
        <w:rPr>
          <w:sz w:val="28"/>
          <w:szCs w:val="28"/>
          <w:lang w:val="kk-KZ"/>
        </w:rPr>
        <w:t>°</w:t>
      </w:r>
      <w:r w:rsidR="00D77EC6" w:rsidRPr="00844A62">
        <w:rPr>
          <w:bCs/>
          <w:iCs/>
          <w:color w:val="000000"/>
          <w:sz w:val="28"/>
          <w:szCs w:val="28"/>
          <w:lang w:val="kk-KZ"/>
        </w:rPr>
        <w:t xml:space="preserve">С </w:t>
      </w:r>
      <w:r w:rsidRPr="00844A62">
        <w:rPr>
          <w:bCs/>
          <w:iCs/>
          <w:color w:val="000000"/>
          <w:sz w:val="28"/>
          <w:szCs w:val="28"/>
          <w:lang w:val="kk-KZ"/>
        </w:rPr>
        <w:t xml:space="preserve">температурада тұрақты массаға дейін кептіріліп, аналитикалық таразыда өлшенеді. Дайындалған табақшаға сүзіндінің </w:t>
      </w:r>
      <w:r w:rsidR="00D77EC6" w:rsidRPr="00844A62">
        <w:rPr>
          <w:bCs/>
          <w:iCs/>
          <w:color w:val="000000"/>
          <w:sz w:val="28"/>
          <w:szCs w:val="28"/>
          <w:lang w:val="kk-KZ"/>
        </w:rPr>
        <w:t>25 мл</w:t>
      </w:r>
      <w:r w:rsidRPr="00844A62">
        <w:rPr>
          <w:bCs/>
          <w:iCs/>
          <w:color w:val="000000"/>
          <w:sz w:val="28"/>
          <w:szCs w:val="28"/>
          <w:lang w:val="kk-KZ"/>
        </w:rPr>
        <w:t xml:space="preserve"> мөлшері</w:t>
      </w:r>
      <w:r w:rsidR="003E55F9" w:rsidRPr="00844A62">
        <w:rPr>
          <w:bCs/>
          <w:iCs/>
          <w:color w:val="000000"/>
          <w:sz w:val="28"/>
          <w:szCs w:val="28"/>
          <w:lang w:val="kk-KZ"/>
        </w:rPr>
        <w:t xml:space="preserve"> құйылып, су моншасында толық буланғанша кептіріледі және </w:t>
      </w:r>
      <w:r w:rsidR="00D77EC6" w:rsidRPr="00844A62">
        <w:rPr>
          <w:bCs/>
          <w:iCs/>
          <w:color w:val="000000"/>
          <w:sz w:val="28"/>
          <w:szCs w:val="28"/>
          <w:lang w:val="kk-KZ"/>
        </w:rPr>
        <w:t>105</w:t>
      </w:r>
      <w:r w:rsidR="00D77EC6" w:rsidRPr="00844A62">
        <w:rPr>
          <w:sz w:val="28"/>
          <w:szCs w:val="28"/>
          <w:lang w:val="kk-KZ"/>
        </w:rPr>
        <w:t>°</w:t>
      </w:r>
      <w:r w:rsidR="00D77EC6" w:rsidRPr="00844A62">
        <w:rPr>
          <w:bCs/>
          <w:iCs/>
          <w:color w:val="000000"/>
          <w:sz w:val="28"/>
          <w:szCs w:val="28"/>
          <w:lang w:val="kk-KZ"/>
        </w:rPr>
        <w:t xml:space="preserve">С </w:t>
      </w:r>
      <w:r w:rsidR="003E55F9" w:rsidRPr="00844A62">
        <w:rPr>
          <w:bCs/>
          <w:iCs/>
          <w:color w:val="000000"/>
          <w:sz w:val="28"/>
          <w:szCs w:val="28"/>
          <w:lang w:val="kk-KZ"/>
        </w:rPr>
        <w:t xml:space="preserve">температурада зертханалық кептіргіш шкафында кемінде </w:t>
      </w:r>
      <w:r w:rsidR="00D77EC6" w:rsidRPr="00844A62">
        <w:rPr>
          <w:bCs/>
          <w:iCs/>
          <w:color w:val="000000"/>
          <w:sz w:val="28"/>
          <w:szCs w:val="28"/>
          <w:lang w:val="kk-KZ"/>
        </w:rPr>
        <w:t>3</w:t>
      </w:r>
      <w:r w:rsidR="003E55F9" w:rsidRPr="00844A62">
        <w:rPr>
          <w:bCs/>
          <w:iCs/>
          <w:color w:val="000000"/>
          <w:sz w:val="28"/>
          <w:szCs w:val="28"/>
          <w:lang w:val="kk-KZ"/>
        </w:rPr>
        <w:t xml:space="preserve"> сағат бойы кептіріледі. Одан кейін табақша эксикаторда суытылып, тез арада өлшенеді. Тәжірибе екі параллельді анықтамада жүргізіледі.</w:t>
      </w:r>
      <w:r w:rsidR="00D77EC6" w:rsidRPr="00844A62">
        <w:rPr>
          <w:bCs/>
          <w:iCs/>
          <w:color w:val="000000"/>
          <w:sz w:val="28"/>
          <w:szCs w:val="28"/>
          <w:lang w:val="kk-KZ"/>
        </w:rPr>
        <w:t xml:space="preserve"> </w:t>
      </w:r>
    </w:p>
    <w:p w14:paraId="0C0F636A" w14:textId="434FF2FF" w:rsidR="00D77EC6" w:rsidRPr="00844A62" w:rsidRDefault="00024B81" w:rsidP="00844A62">
      <w:pPr>
        <w:ind w:firstLine="709"/>
        <w:jc w:val="both"/>
        <w:rPr>
          <w:bCs/>
          <w:iCs/>
          <w:color w:val="000000"/>
          <w:sz w:val="28"/>
          <w:szCs w:val="28"/>
          <w:lang w:val="kk-KZ"/>
        </w:rPr>
      </w:pPr>
      <w:r w:rsidRPr="00844A62">
        <w:rPr>
          <w:bCs/>
          <w:i/>
          <w:color w:val="000000"/>
          <w:sz w:val="28"/>
          <w:szCs w:val="28"/>
          <w:lang w:val="kk-KZ"/>
        </w:rPr>
        <w:t>П</w:t>
      </w:r>
      <w:r w:rsidR="00D77EC6" w:rsidRPr="00844A62">
        <w:rPr>
          <w:bCs/>
          <w:i/>
          <w:color w:val="000000"/>
          <w:sz w:val="28"/>
          <w:szCs w:val="28"/>
          <w:lang w:val="kk-KZ"/>
        </w:rPr>
        <w:t>олисахарид</w:t>
      </w:r>
      <w:r w:rsidRPr="00844A62">
        <w:rPr>
          <w:bCs/>
          <w:i/>
          <w:color w:val="000000"/>
          <w:sz w:val="28"/>
          <w:szCs w:val="28"/>
          <w:lang w:val="kk-KZ"/>
        </w:rPr>
        <w:t>терді</w:t>
      </w:r>
      <w:r w:rsidR="00424B9B" w:rsidRPr="00844A62">
        <w:rPr>
          <w:bCs/>
          <w:i/>
          <w:color w:val="000000"/>
          <w:sz w:val="28"/>
          <w:szCs w:val="28"/>
          <w:lang w:val="kk-KZ"/>
        </w:rPr>
        <w:t>ң жалпы мөлшерін</w:t>
      </w:r>
      <w:r w:rsidRPr="00844A62">
        <w:rPr>
          <w:bCs/>
          <w:i/>
          <w:color w:val="000000"/>
          <w:sz w:val="28"/>
          <w:szCs w:val="28"/>
          <w:lang w:val="kk-KZ"/>
        </w:rPr>
        <w:t xml:space="preserve"> анықтау</w:t>
      </w:r>
      <w:r w:rsidR="00D77EC6" w:rsidRPr="00844A62">
        <w:rPr>
          <w:bCs/>
          <w:i/>
          <w:color w:val="000000"/>
          <w:sz w:val="28"/>
          <w:szCs w:val="28"/>
          <w:lang w:val="kk-KZ"/>
        </w:rPr>
        <w:t xml:space="preserve">. </w:t>
      </w:r>
      <w:r w:rsidRPr="00844A62">
        <w:rPr>
          <w:bCs/>
          <w:iCs/>
          <w:color w:val="000000"/>
          <w:sz w:val="28"/>
          <w:szCs w:val="28"/>
          <w:lang w:val="kk-KZ"/>
        </w:rPr>
        <w:t xml:space="preserve">Шикізаттың аналитикалық үлгісін бөлшектердің өлшемі </w:t>
      </w:r>
      <w:r w:rsidR="00D77EC6" w:rsidRPr="00844A62">
        <w:rPr>
          <w:bCs/>
          <w:iCs/>
          <w:color w:val="000000"/>
          <w:sz w:val="28"/>
          <w:szCs w:val="28"/>
          <w:lang w:val="kk-KZ"/>
        </w:rPr>
        <w:t>0,5 мм</w:t>
      </w:r>
      <w:r w:rsidRPr="00844A62">
        <w:rPr>
          <w:bCs/>
          <w:iCs/>
          <w:color w:val="000000"/>
          <w:sz w:val="28"/>
          <w:szCs w:val="28"/>
          <w:lang w:val="kk-KZ"/>
        </w:rPr>
        <w:t xml:space="preserve"> тесігі бар елеуіштен өтетіндей етіп ұнтақтайды</w:t>
      </w:r>
      <w:r w:rsidR="00D77EC6" w:rsidRPr="00844A62">
        <w:rPr>
          <w:bCs/>
          <w:iCs/>
          <w:color w:val="000000"/>
          <w:sz w:val="28"/>
          <w:szCs w:val="28"/>
          <w:lang w:val="kk-KZ"/>
        </w:rPr>
        <w:t>.</w:t>
      </w:r>
      <w:r w:rsidRPr="00844A62">
        <w:rPr>
          <w:bCs/>
          <w:iCs/>
          <w:color w:val="000000"/>
          <w:sz w:val="28"/>
          <w:szCs w:val="28"/>
          <w:lang w:val="kk-KZ"/>
        </w:rPr>
        <w:t xml:space="preserve"> Ұнтақталған шикізаттан шамамен </w:t>
      </w:r>
      <w:r w:rsidR="00D77EC6" w:rsidRPr="00844A62">
        <w:rPr>
          <w:bCs/>
          <w:iCs/>
          <w:color w:val="000000"/>
          <w:sz w:val="28"/>
          <w:szCs w:val="28"/>
          <w:lang w:val="kk-KZ"/>
        </w:rPr>
        <w:t xml:space="preserve">10 г </w:t>
      </w:r>
      <w:r w:rsidRPr="00844A62">
        <w:rPr>
          <w:bCs/>
          <w:iCs/>
          <w:color w:val="000000"/>
          <w:sz w:val="28"/>
          <w:szCs w:val="28"/>
          <w:lang w:val="kk-KZ"/>
        </w:rPr>
        <w:t xml:space="preserve">алып, сыйымдылығы </w:t>
      </w:r>
      <w:r w:rsidR="00D77EC6" w:rsidRPr="00844A62">
        <w:rPr>
          <w:bCs/>
          <w:iCs/>
          <w:color w:val="000000"/>
          <w:sz w:val="28"/>
          <w:szCs w:val="28"/>
          <w:lang w:val="kk-KZ"/>
        </w:rPr>
        <w:t>250 мл</w:t>
      </w:r>
      <w:r w:rsidRPr="00844A62">
        <w:rPr>
          <w:bCs/>
          <w:iCs/>
          <w:color w:val="000000"/>
          <w:sz w:val="28"/>
          <w:szCs w:val="28"/>
          <w:lang w:val="kk-KZ"/>
        </w:rPr>
        <w:t xml:space="preserve"> колбаға салады</w:t>
      </w:r>
      <w:r w:rsidR="00D77EC6" w:rsidRPr="00844A62">
        <w:rPr>
          <w:bCs/>
          <w:iCs/>
          <w:color w:val="000000"/>
          <w:sz w:val="28"/>
          <w:szCs w:val="28"/>
          <w:lang w:val="kk-KZ"/>
        </w:rPr>
        <w:t xml:space="preserve">, </w:t>
      </w:r>
      <w:r w:rsidRPr="00844A62">
        <w:rPr>
          <w:bCs/>
          <w:iCs/>
          <w:color w:val="000000"/>
          <w:sz w:val="28"/>
          <w:szCs w:val="28"/>
          <w:lang w:val="kk-KZ"/>
        </w:rPr>
        <w:t xml:space="preserve">үстіне </w:t>
      </w:r>
      <w:r w:rsidR="00D77EC6" w:rsidRPr="00844A62">
        <w:rPr>
          <w:bCs/>
          <w:iCs/>
          <w:color w:val="000000"/>
          <w:sz w:val="28"/>
          <w:szCs w:val="28"/>
          <w:lang w:val="kk-KZ"/>
        </w:rPr>
        <w:t xml:space="preserve">100 мл </w:t>
      </w:r>
      <w:r w:rsidRPr="00844A62">
        <w:rPr>
          <w:bCs/>
          <w:iCs/>
          <w:color w:val="000000"/>
          <w:sz w:val="28"/>
          <w:szCs w:val="28"/>
          <w:lang w:val="kk-KZ"/>
        </w:rPr>
        <w:t>су құяды.</w:t>
      </w:r>
      <w:r w:rsidR="00D77EC6" w:rsidRPr="00844A62">
        <w:rPr>
          <w:bCs/>
          <w:iCs/>
          <w:color w:val="000000"/>
          <w:sz w:val="28"/>
          <w:szCs w:val="28"/>
          <w:lang w:val="kk-KZ"/>
        </w:rPr>
        <w:t xml:space="preserve"> </w:t>
      </w:r>
      <w:r w:rsidRPr="00844A62">
        <w:rPr>
          <w:bCs/>
          <w:iCs/>
          <w:color w:val="000000"/>
          <w:sz w:val="28"/>
          <w:szCs w:val="28"/>
          <w:lang w:val="kk-KZ"/>
        </w:rPr>
        <w:t xml:space="preserve">Колбаны кері тоңазытқышқа қосып, электр </w:t>
      </w:r>
      <w:r w:rsidR="001E00D4" w:rsidRPr="00844A62">
        <w:rPr>
          <w:bCs/>
          <w:iCs/>
          <w:color w:val="000000"/>
          <w:sz w:val="28"/>
          <w:szCs w:val="28"/>
          <w:lang w:val="kk-KZ"/>
        </w:rPr>
        <w:t xml:space="preserve">плитасында араластыра отырып </w:t>
      </w:r>
      <w:r w:rsidR="00D77EC6" w:rsidRPr="00844A62">
        <w:rPr>
          <w:bCs/>
          <w:iCs/>
          <w:color w:val="000000"/>
          <w:sz w:val="28"/>
          <w:szCs w:val="28"/>
          <w:lang w:val="kk-KZ"/>
        </w:rPr>
        <w:t>30 мин</w:t>
      </w:r>
      <w:r w:rsidR="001E00D4" w:rsidRPr="00844A62">
        <w:rPr>
          <w:bCs/>
          <w:iCs/>
          <w:color w:val="000000"/>
          <w:sz w:val="28"/>
          <w:szCs w:val="28"/>
          <w:lang w:val="kk-KZ"/>
        </w:rPr>
        <w:t>ут қайнатады</w:t>
      </w:r>
      <w:r w:rsidR="00D77EC6" w:rsidRPr="00844A62">
        <w:rPr>
          <w:bCs/>
          <w:iCs/>
          <w:color w:val="000000"/>
          <w:sz w:val="28"/>
          <w:szCs w:val="28"/>
          <w:lang w:val="kk-KZ"/>
        </w:rPr>
        <w:t xml:space="preserve">. </w:t>
      </w:r>
      <w:r w:rsidR="001E00D4" w:rsidRPr="00844A62">
        <w:rPr>
          <w:bCs/>
          <w:iCs/>
          <w:color w:val="000000"/>
          <w:sz w:val="28"/>
          <w:szCs w:val="28"/>
          <w:lang w:val="kk-KZ"/>
        </w:rPr>
        <w:t>Су э</w:t>
      </w:r>
      <w:r w:rsidR="00D77EC6" w:rsidRPr="00844A62">
        <w:rPr>
          <w:bCs/>
          <w:iCs/>
          <w:color w:val="000000"/>
          <w:sz w:val="28"/>
          <w:szCs w:val="28"/>
          <w:lang w:val="kk-KZ"/>
        </w:rPr>
        <w:t>кстракци</w:t>
      </w:r>
      <w:r w:rsidR="001E00D4" w:rsidRPr="00844A62">
        <w:rPr>
          <w:bCs/>
          <w:iCs/>
          <w:color w:val="000000"/>
          <w:sz w:val="28"/>
          <w:szCs w:val="28"/>
          <w:lang w:val="kk-KZ"/>
        </w:rPr>
        <w:t>ясын</w:t>
      </w:r>
      <w:r w:rsidR="00D77EC6" w:rsidRPr="00844A62">
        <w:rPr>
          <w:bCs/>
          <w:iCs/>
          <w:color w:val="000000"/>
          <w:sz w:val="28"/>
          <w:szCs w:val="28"/>
          <w:lang w:val="kk-KZ"/>
        </w:rPr>
        <w:t xml:space="preserve"> </w:t>
      </w:r>
      <w:r w:rsidR="001E00D4" w:rsidRPr="00844A62">
        <w:rPr>
          <w:bCs/>
          <w:iCs/>
          <w:color w:val="000000"/>
          <w:sz w:val="28"/>
          <w:szCs w:val="28"/>
          <w:lang w:val="kk-KZ"/>
        </w:rPr>
        <w:t xml:space="preserve">тағы </w:t>
      </w:r>
      <w:r w:rsidR="00D77EC6" w:rsidRPr="00844A62">
        <w:rPr>
          <w:bCs/>
          <w:iCs/>
          <w:color w:val="000000"/>
          <w:sz w:val="28"/>
          <w:szCs w:val="28"/>
          <w:lang w:val="kk-KZ"/>
        </w:rPr>
        <w:t>4 р</w:t>
      </w:r>
      <w:r w:rsidR="001E00D4" w:rsidRPr="00844A62">
        <w:rPr>
          <w:bCs/>
          <w:iCs/>
          <w:color w:val="000000"/>
          <w:sz w:val="28"/>
          <w:szCs w:val="28"/>
          <w:lang w:val="kk-KZ"/>
        </w:rPr>
        <w:t xml:space="preserve">ет, әр жолы </w:t>
      </w:r>
      <w:r w:rsidR="00D77EC6" w:rsidRPr="00844A62">
        <w:rPr>
          <w:bCs/>
          <w:iCs/>
          <w:color w:val="000000"/>
          <w:sz w:val="28"/>
          <w:szCs w:val="28"/>
          <w:lang w:val="kk-KZ"/>
        </w:rPr>
        <w:t xml:space="preserve">100 мл </w:t>
      </w:r>
      <w:r w:rsidR="001E00D4" w:rsidRPr="00844A62">
        <w:rPr>
          <w:bCs/>
          <w:iCs/>
          <w:color w:val="000000"/>
          <w:sz w:val="28"/>
          <w:szCs w:val="28"/>
          <w:lang w:val="kk-KZ"/>
        </w:rPr>
        <w:t xml:space="preserve">суда </w:t>
      </w:r>
      <w:r w:rsidR="00D77EC6" w:rsidRPr="00844A62">
        <w:rPr>
          <w:bCs/>
          <w:iCs/>
          <w:color w:val="000000"/>
          <w:sz w:val="28"/>
          <w:szCs w:val="28"/>
          <w:lang w:val="kk-KZ"/>
        </w:rPr>
        <w:t>30 мин</w:t>
      </w:r>
      <w:r w:rsidR="001E00D4" w:rsidRPr="00844A62">
        <w:rPr>
          <w:bCs/>
          <w:iCs/>
          <w:color w:val="000000"/>
          <w:sz w:val="28"/>
          <w:szCs w:val="28"/>
          <w:lang w:val="kk-KZ"/>
        </w:rPr>
        <w:t xml:space="preserve">ут бойы қайталау арқылы жүргізеді. Алынған су тұнбаларын </w:t>
      </w:r>
      <w:r w:rsidR="00D77EC6" w:rsidRPr="00844A62">
        <w:rPr>
          <w:bCs/>
          <w:iCs/>
          <w:color w:val="000000"/>
          <w:sz w:val="28"/>
          <w:szCs w:val="28"/>
          <w:lang w:val="kk-KZ"/>
        </w:rPr>
        <w:t xml:space="preserve"> 5000 </w:t>
      </w:r>
      <w:r w:rsidR="004B2372" w:rsidRPr="00844A62">
        <w:rPr>
          <w:bCs/>
          <w:iCs/>
          <w:color w:val="000000"/>
          <w:sz w:val="28"/>
          <w:szCs w:val="28"/>
          <w:lang w:val="kk-KZ"/>
        </w:rPr>
        <w:t>айн</w:t>
      </w:r>
      <w:r w:rsidR="00D77EC6" w:rsidRPr="00844A62">
        <w:rPr>
          <w:bCs/>
          <w:iCs/>
          <w:color w:val="000000"/>
          <w:sz w:val="28"/>
          <w:szCs w:val="28"/>
          <w:lang w:val="kk-KZ"/>
        </w:rPr>
        <w:t xml:space="preserve">/мин </w:t>
      </w:r>
      <w:r w:rsidR="001E00D4" w:rsidRPr="00844A62">
        <w:rPr>
          <w:bCs/>
          <w:iCs/>
          <w:color w:val="000000"/>
          <w:sz w:val="28"/>
          <w:szCs w:val="28"/>
          <w:lang w:val="kk-KZ"/>
        </w:rPr>
        <w:t xml:space="preserve">жиілікте </w:t>
      </w:r>
      <w:r w:rsidR="00D77EC6" w:rsidRPr="00844A62">
        <w:rPr>
          <w:bCs/>
          <w:iCs/>
          <w:color w:val="000000"/>
          <w:sz w:val="28"/>
          <w:szCs w:val="28"/>
          <w:lang w:val="kk-KZ"/>
        </w:rPr>
        <w:t>10 мин</w:t>
      </w:r>
      <w:r w:rsidR="001E00D4" w:rsidRPr="00844A62">
        <w:rPr>
          <w:bCs/>
          <w:iCs/>
          <w:color w:val="000000"/>
          <w:sz w:val="28"/>
          <w:szCs w:val="28"/>
          <w:lang w:val="kk-KZ"/>
        </w:rPr>
        <w:t xml:space="preserve">ут центрифугалайды және көлемі </w:t>
      </w:r>
      <w:r w:rsidR="00D77EC6" w:rsidRPr="00844A62">
        <w:rPr>
          <w:bCs/>
          <w:iCs/>
          <w:color w:val="000000"/>
          <w:sz w:val="28"/>
          <w:szCs w:val="28"/>
          <w:lang w:val="kk-KZ"/>
        </w:rPr>
        <w:t xml:space="preserve">500 мл </w:t>
      </w:r>
      <w:r w:rsidR="001E00D4" w:rsidRPr="00844A62">
        <w:rPr>
          <w:bCs/>
          <w:iCs/>
          <w:color w:val="000000"/>
          <w:sz w:val="28"/>
          <w:szCs w:val="28"/>
          <w:lang w:val="kk-KZ"/>
        </w:rPr>
        <w:t xml:space="preserve">өлшемдік колбаға </w:t>
      </w:r>
      <w:r w:rsidR="00D77EC6" w:rsidRPr="00844A62">
        <w:rPr>
          <w:bCs/>
          <w:iCs/>
          <w:color w:val="000000"/>
          <w:sz w:val="28"/>
          <w:szCs w:val="28"/>
          <w:lang w:val="kk-KZ"/>
        </w:rPr>
        <w:t xml:space="preserve">5 </w:t>
      </w:r>
      <w:r w:rsidR="001E00D4" w:rsidRPr="00844A62">
        <w:rPr>
          <w:bCs/>
          <w:iCs/>
          <w:color w:val="000000"/>
          <w:sz w:val="28"/>
          <w:szCs w:val="28"/>
          <w:lang w:val="kk-KZ"/>
        </w:rPr>
        <w:t>қабат дәке салынған</w:t>
      </w:r>
      <w:r w:rsidR="00D77EC6" w:rsidRPr="00844A62">
        <w:rPr>
          <w:bCs/>
          <w:iCs/>
          <w:color w:val="000000"/>
          <w:sz w:val="28"/>
          <w:szCs w:val="28"/>
          <w:lang w:val="kk-KZ"/>
        </w:rPr>
        <w:t xml:space="preserve">, </w:t>
      </w:r>
      <w:r w:rsidR="001E00D4" w:rsidRPr="00844A62">
        <w:rPr>
          <w:bCs/>
          <w:iCs/>
          <w:color w:val="000000"/>
          <w:sz w:val="28"/>
          <w:szCs w:val="28"/>
          <w:lang w:val="kk-KZ"/>
        </w:rPr>
        <w:t xml:space="preserve">диаметрі </w:t>
      </w:r>
      <w:r w:rsidR="00D77EC6" w:rsidRPr="00844A62">
        <w:rPr>
          <w:bCs/>
          <w:iCs/>
          <w:color w:val="000000"/>
          <w:sz w:val="28"/>
          <w:szCs w:val="28"/>
          <w:lang w:val="kk-KZ"/>
        </w:rPr>
        <w:t xml:space="preserve">66 мм </w:t>
      </w:r>
      <w:r w:rsidR="001E00D4" w:rsidRPr="00844A62">
        <w:rPr>
          <w:bCs/>
          <w:iCs/>
          <w:color w:val="000000"/>
          <w:sz w:val="28"/>
          <w:szCs w:val="28"/>
          <w:lang w:val="kk-KZ"/>
        </w:rPr>
        <w:t>әйнек воронка арқылы декантациялайды</w:t>
      </w:r>
      <w:r w:rsidR="00D77EC6" w:rsidRPr="00844A62">
        <w:rPr>
          <w:bCs/>
          <w:iCs/>
          <w:color w:val="000000"/>
          <w:sz w:val="28"/>
          <w:szCs w:val="28"/>
          <w:lang w:val="kk-KZ"/>
        </w:rPr>
        <w:t xml:space="preserve">. </w:t>
      </w:r>
      <w:r w:rsidR="001E00D4" w:rsidRPr="00844A62">
        <w:rPr>
          <w:bCs/>
          <w:iCs/>
          <w:color w:val="000000"/>
          <w:sz w:val="28"/>
          <w:szCs w:val="28"/>
          <w:lang w:val="kk-KZ"/>
        </w:rPr>
        <w:t xml:space="preserve">Дәкені алдын ала сумен шылап алады. Фильтрді сумен шайып, алынған ерітіндінің көлемін белгі сызығына дейін сумен жеткізеді </w:t>
      </w:r>
      <w:r w:rsidR="00D77EC6" w:rsidRPr="00844A62">
        <w:rPr>
          <w:bCs/>
          <w:iCs/>
          <w:color w:val="000000"/>
          <w:sz w:val="28"/>
          <w:szCs w:val="28"/>
          <w:lang w:val="kk-KZ"/>
        </w:rPr>
        <w:t>(</w:t>
      </w:r>
      <w:r w:rsidR="001E00D4" w:rsidRPr="00844A62">
        <w:rPr>
          <w:bCs/>
          <w:iCs/>
          <w:color w:val="000000"/>
          <w:sz w:val="28"/>
          <w:szCs w:val="28"/>
          <w:lang w:val="kk-KZ"/>
        </w:rPr>
        <w:t>ерітінді</w:t>
      </w:r>
      <w:r w:rsidR="00D77EC6" w:rsidRPr="00844A62">
        <w:rPr>
          <w:bCs/>
          <w:iCs/>
          <w:color w:val="000000"/>
          <w:sz w:val="28"/>
          <w:szCs w:val="28"/>
          <w:lang w:val="kk-KZ"/>
        </w:rPr>
        <w:t xml:space="preserve"> А). </w:t>
      </w:r>
    </w:p>
    <w:p w14:paraId="45659C58" w14:textId="73D812A3" w:rsidR="00D77EC6" w:rsidRPr="00844A62" w:rsidRDefault="001E00D4" w:rsidP="00844A62">
      <w:pPr>
        <w:ind w:firstLine="709"/>
        <w:jc w:val="both"/>
        <w:rPr>
          <w:bCs/>
          <w:iCs/>
          <w:color w:val="000000"/>
          <w:sz w:val="28"/>
          <w:szCs w:val="28"/>
          <w:lang w:val="kk-KZ"/>
        </w:rPr>
      </w:pPr>
      <w:r w:rsidRPr="00844A62">
        <w:rPr>
          <w:bCs/>
          <w:iCs/>
          <w:color w:val="000000"/>
          <w:sz w:val="28"/>
          <w:szCs w:val="28"/>
          <w:lang w:val="kk-KZ"/>
        </w:rPr>
        <w:t xml:space="preserve">А ерітіндісінің </w:t>
      </w:r>
      <w:r w:rsidR="00D77EC6" w:rsidRPr="00844A62">
        <w:rPr>
          <w:bCs/>
          <w:iCs/>
          <w:color w:val="000000"/>
          <w:sz w:val="28"/>
          <w:szCs w:val="28"/>
          <w:lang w:val="kk-KZ"/>
        </w:rPr>
        <w:t xml:space="preserve">25 мл </w:t>
      </w:r>
      <w:r w:rsidRPr="00844A62">
        <w:rPr>
          <w:bCs/>
          <w:iCs/>
          <w:color w:val="000000"/>
          <w:sz w:val="28"/>
          <w:szCs w:val="28"/>
          <w:lang w:val="kk-KZ"/>
        </w:rPr>
        <w:t xml:space="preserve">мөлшерін </w:t>
      </w:r>
      <w:r w:rsidR="00D77EC6" w:rsidRPr="00844A62">
        <w:rPr>
          <w:bCs/>
          <w:iCs/>
          <w:color w:val="000000"/>
          <w:sz w:val="28"/>
          <w:szCs w:val="28"/>
          <w:lang w:val="kk-KZ"/>
        </w:rPr>
        <w:t>центрифу</w:t>
      </w:r>
      <w:r w:rsidRPr="00844A62">
        <w:rPr>
          <w:bCs/>
          <w:iCs/>
          <w:color w:val="000000"/>
          <w:sz w:val="28"/>
          <w:szCs w:val="28"/>
          <w:lang w:val="kk-KZ"/>
        </w:rPr>
        <w:t xml:space="preserve">га </w:t>
      </w:r>
      <w:r w:rsidR="00D77EC6" w:rsidRPr="00844A62">
        <w:rPr>
          <w:bCs/>
          <w:iCs/>
          <w:color w:val="000000"/>
          <w:sz w:val="28"/>
          <w:szCs w:val="28"/>
          <w:lang w:val="kk-KZ"/>
        </w:rPr>
        <w:t>пробирк</w:t>
      </w:r>
      <w:r w:rsidRPr="00844A62">
        <w:rPr>
          <w:bCs/>
          <w:iCs/>
          <w:color w:val="000000"/>
          <w:sz w:val="28"/>
          <w:szCs w:val="28"/>
          <w:lang w:val="kk-KZ"/>
        </w:rPr>
        <w:t>асына құяды</w:t>
      </w:r>
      <w:r w:rsidR="00D77EC6" w:rsidRPr="00844A62">
        <w:rPr>
          <w:bCs/>
          <w:iCs/>
          <w:color w:val="000000"/>
          <w:sz w:val="28"/>
          <w:szCs w:val="28"/>
          <w:lang w:val="kk-KZ"/>
        </w:rPr>
        <w:t>,</w:t>
      </w:r>
      <w:r w:rsidRPr="00844A62">
        <w:rPr>
          <w:bCs/>
          <w:iCs/>
          <w:color w:val="000000"/>
          <w:sz w:val="28"/>
          <w:szCs w:val="28"/>
          <w:lang w:val="kk-KZ"/>
        </w:rPr>
        <w:t xml:space="preserve"> үстіне </w:t>
      </w:r>
      <w:r w:rsidR="00D77EC6" w:rsidRPr="00844A62">
        <w:rPr>
          <w:bCs/>
          <w:iCs/>
          <w:color w:val="000000"/>
          <w:sz w:val="28"/>
          <w:szCs w:val="28"/>
          <w:lang w:val="kk-KZ"/>
        </w:rPr>
        <w:t>75 мл 95%</w:t>
      </w:r>
      <w:r w:rsidRPr="00844A62">
        <w:rPr>
          <w:bCs/>
          <w:iCs/>
          <w:color w:val="000000"/>
          <w:sz w:val="28"/>
          <w:szCs w:val="28"/>
          <w:lang w:val="kk-KZ"/>
        </w:rPr>
        <w:t xml:space="preserve">-дық </w:t>
      </w:r>
      <w:r w:rsidR="00D77EC6" w:rsidRPr="00844A62">
        <w:rPr>
          <w:bCs/>
          <w:iCs/>
          <w:color w:val="000000"/>
          <w:sz w:val="28"/>
          <w:szCs w:val="28"/>
          <w:lang w:val="kk-KZ"/>
        </w:rPr>
        <w:t>спирт</w:t>
      </w:r>
      <w:r w:rsidRPr="00844A62">
        <w:rPr>
          <w:bCs/>
          <w:iCs/>
          <w:color w:val="000000"/>
          <w:sz w:val="28"/>
          <w:szCs w:val="28"/>
          <w:lang w:val="kk-KZ"/>
        </w:rPr>
        <w:t xml:space="preserve"> қосып араластырады. Сосын пробирканы </w:t>
      </w:r>
      <w:r w:rsidR="00D77EC6" w:rsidRPr="00844A62">
        <w:rPr>
          <w:bCs/>
          <w:iCs/>
          <w:color w:val="000000"/>
          <w:sz w:val="28"/>
          <w:szCs w:val="28"/>
          <w:lang w:val="kk-KZ"/>
        </w:rPr>
        <w:t xml:space="preserve">60°С </w:t>
      </w:r>
      <w:r w:rsidRPr="00844A62">
        <w:rPr>
          <w:bCs/>
          <w:iCs/>
          <w:color w:val="000000"/>
          <w:sz w:val="28"/>
          <w:szCs w:val="28"/>
          <w:lang w:val="kk-KZ"/>
        </w:rPr>
        <w:t>температурадағы</w:t>
      </w:r>
      <w:r w:rsidR="004B2372" w:rsidRPr="00844A62">
        <w:rPr>
          <w:bCs/>
          <w:iCs/>
          <w:color w:val="000000"/>
          <w:sz w:val="28"/>
          <w:szCs w:val="28"/>
          <w:lang w:val="kk-KZ"/>
        </w:rPr>
        <w:t xml:space="preserve"> су моншасында </w:t>
      </w:r>
      <w:r w:rsidR="00D77EC6" w:rsidRPr="00844A62">
        <w:rPr>
          <w:bCs/>
          <w:iCs/>
          <w:color w:val="000000"/>
          <w:sz w:val="28"/>
          <w:szCs w:val="28"/>
          <w:lang w:val="kk-KZ"/>
        </w:rPr>
        <w:t>5 мин</w:t>
      </w:r>
      <w:r w:rsidR="004B2372" w:rsidRPr="00844A62">
        <w:rPr>
          <w:bCs/>
          <w:iCs/>
          <w:color w:val="000000"/>
          <w:sz w:val="28"/>
          <w:szCs w:val="28"/>
          <w:lang w:val="kk-KZ"/>
        </w:rPr>
        <w:t>ут қыздырады</w:t>
      </w:r>
      <w:r w:rsidR="00D77EC6" w:rsidRPr="00844A62">
        <w:rPr>
          <w:bCs/>
          <w:iCs/>
          <w:color w:val="000000"/>
          <w:sz w:val="28"/>
          <w:szCs w:val="28"/>
          <w:lang w:val="kk-KZ"/>
        </w:rPr>
        <w:t>. 30 мин</w:t>
      </w:r>
      <w:r w:rsidR="004B2372" w:rsidRPr="00844A62">
        <w:rPr>
          <w:bCs/>
          <w:iCs/>
          <w:color w:val="000000"/>
          <w:sz w:val="28"/>
          <w:szCs w:val="28"/>
          <w:lang w:val="kk-KZ"/>
        </w:rPr>
        <w:t xml:space="preserve">уттан кейін массаны </w:t>
      </w:r>
      <w:r w:rsidR="00D77EC6" w:rsidRPr="00844A62">
        <w:rPr>
          <w:bCs/>
          <w:iCs/>
          <w:color w:val="000000"/>
          <w:sz w:val="28"/>
          <w:szCs w:val="28"/>
          <w:lang w:val="kk-KZ"/>
        </w:rPr>
        <w:t xml:space="preserve">5000 </w:t>
      </w:r>
      <w:r w:rsidR="004B2372" w:rsidRPr="00844A62">
        <w:rPr>
          <w:bCs/>
          <w:iCs/>
          <w:color w:val="000000"/>
          <w:sz w:val="28"/>
          <w:szCs w:val="28"/>
          <w:lang w:val="kk-KZ"/>
        </w:rPr>
        <w:t>айн</w:t>
      </w:r>
      <w:r w:rsidR="00D77EC6" w:rsidRPr="00844A62">
        <w:rPr>
          <w:bCs/>
          <w:iCs/>
          <w:color w:val="000000"/>
          <w:sz w:val="28"/>
          <w:szCs w:val="28"/>
          <w:lang w:val="kk-KZ"/>
        </w:rPr>
        <w:t xml:space="preserve">/мин </w:t>
      </w:r>
      <w:r w:rsidR="004B2372" w:rsidRPr="00844A62">
        <w:rPr>
          <w:bCs/>
          <w:iCs/>
          <w:color w:val="000000"/>
          <w:sz w:val="28"/>
          <w:szCs w:val="28"/>
          <w:lang w:val="kk-KZ"/>
        </w:rPr>
        <w:t>жылдамдықпен</w:t>
      </w:r>
      <w:r w:rsidR="00D77EC6" w:rsidRPr="00844A62">
        <w:rPr>
          <w:bCs/>
          <w:iCs/>
          <w:color w:val="000000"/>
          <w:sz w:val="28"/>
          <w:szCs w:val="28"/>
          <w:lang w:val="kk-KZ"/>
        </w:rPr>
        <w:t xml:space="preserve"> 30 мин</w:t>
      </w:r>
      <w:r w:rsidR="004B2372" w:rsidRPr="00844A62">
        <w:rPr>
          <w:bCs/>
          <w:iCs/>
          <w:color w:val="000000"/>
          <w:sz w:val="28"/>
          <w:szCs w:val="28"/>
          <w:lang w:val="kk-KZ"/>
        </w:rPr>
        <w:t>ут центрифугалайды</w:t>
      </w:r>
      <w:r w:rsidR="00D77EC6" w:rsidRPr="00844A62">
        <w:rPr>
          <w:bCs/>
          <w:iCs/>
          <w:color w:val="000000"/>
          <w:sz w:val="28"/>
          <w:szCs w:val="28"/>
          <w:lang w:val="kk-KZ"/>
        </w:rPr>
        <w:t xml:space="preserve">. </w:t>
      </w:r>
    </w:p>
    <w:p w14:paraId="662BB6B4" w14:textId="2BE463DE" w:rsidR="00D77EC6" w:rsidRPr="00844A62" w:rsidRDefault="004233E4" w:rsidP="00844A62">
      <w:pPr>
        <w:ind w:firstLine="709"/>
        <w:jc w:val="both"/>
        <w:rPr>
          <w:bCs/>
          <w:iCs/>
          <w:color w:val="000000"/>
          <w:sz w:val="28"/>
          <w:szCs w:val="28"/>
          <w:lang w:val="kk-KZ"/>
        </w:rPr>
      </w:pPr>
      <w:r w:rsidRPr="00844A62">
        <w:rPr>
          <w:bCs/>
          <w:iCs/>
          <w:color w:val="000000"/>
          <w:sz w:val="28"/>
          <w:szCs w:val="28"/>
          <w:lang w:val="kk-KZ"/>
        </w:rPr>
        <w:t xml:space="preserve">Тұнба бетіндегі сұйықтықты </w:t>
      </w:r>
      <w:r w:rsidR="00D77EC6" w:rsidRPr="00844A62">
        <w:rPr>
          <w:bCs/>
          <w:iCs/>
          <w:color w:val="000000"/>
          <w:sz w:val="28"/>
          <w:szCs w:val="28"/>
          <w:lang w:val="kk-KZ"/>
        </w:rPr>
        <w:t xml:space="preserve">13-16 кПа </w:t>
      </w:r>
      <w:r w:rsidRPr="00844A62">
        <w:rPr>
          <w:bCs/>
          <w:iCs/>
          <w:color w:val="000000"/>
          <w:sz w:val="28"/>
          <w:szCs w:val="28"/>
          <w:lang w:val="kk-KZ"/>
        </w:rPr>
        <w:t xml:space="preserve">қалдық қысымда вакуум арқылы, </w:t>
      </w:r>
      <w:r w:rsidR="00D77EC6" w:rsidRPr="00844A62">
        <w:rPr>
          <w:bCs/>
          <w:iCs/>
          <w:color w:val="000000"/>
          <w:sz w:val="28"/>
          <w:szCs w:val="28"/>
          <w:lang w:val="kk-KZ"/>
        </w:rPr>
        <w:t>100-105</w:t>
      </w:r>
      <w:r w:rsidRPr="00844A62">
        <w:rPr>
          <w:bCs/>
          <w:iCs/>
          <w:color w:val="000000"/>
          <w:sz w:val="28"/>
          <w:szCs w:val="28"/>
          <w:lang w:val="kk-KZ"/>
        </w:rPr>
        <w:t>°</w:t>
      </w:r>
      <w:r w:rsidR="00D77EC6" w:rsidRPr="00844A62">
        <w:rPr>
          <w:bCs/>
          <w:iCs/>
          <w:color w:val="000000"/>
          <w:sz w:val="28"/>
          <w:szCs w:val="28"/>
          <w:lang w:val="kk-KZ"/>
        </w:rPr>
        <w:t xml:space="preserve">С </w:t>
      </w:r>
      <w:r w:rsidRPr="00844A62">
        <w:rPr>
          <w:bCs/>
          <w:iCs/>
          <w:color w:val="000000"/>
          <w:sz w:val="28"/>
          <w:szCs w:val="28"/>
          <w:lang w:val="kk-KZ"/>
        </w:rPr>
        <w:t xml:space="preserve">температурада тұрақты массаға дейін кептірілген, диаметрі 40 мм болатын </w:t>
      </w:r>
      <w:r w:rsidR="00D77EC6" w:rsidRPr="00844A62">
        <w:rPr>
          <w:bCs/>
          <w:iCs/>
          <w:color w:val="000000"/>
          <w:sz w:val="28"/>
          <w:szCs w:val="28"/>
          <w:lang w:val="kk-KZ"/>
        </w:rPr>
        <w:t xml:space="preserve">ПОР-16 </w:t>
      </w:r>
      <w:r w:rsidRPr="00844A62">
        <w:rPr>
          <w:bCs/>
          <w:iCs/>
          <w:color w:val="000000"/>
          <w:sz w:val="28"/>
          <w:szCs w:val="28"/>
          <w:lang w:val="kk-KZ"/>
        </w:rPr>
        <w:t>маркалы шыны сүзгіштен өткізеді</w:t>
      </w:r>
      <w:r w:rsidR="00D77EC6" w:rsidRPr="00844A62">
        <w:rPr>
          <w:bCs/>
          <w:iCs/>
          <w:color w:val="000000"/>
          <w:sz w:val="28"/>
          <w:szCs w:val="28"/>
          <w:lang w:val="kk-KZ"/>
        </w:rPr>
        <w:t xml:space="preserve">. </w:t>
      </w:r>
      <w:r w:rsidRPr="00844A62">
        <w:rPr>
          <w:bCs/>
          <w:iCs/>
          <w:color w:val="000000"/>
          <w:sz w:val="28"/>
          <w:szCs w:val="28"/>
          <w:lang w:val="kk-KZ"/>
        </w:rPr>
        <w:t xml:space="preserve">Кейін тұнбаны толықтай сол сүзгішке көшіреді де, оны 95%-дық спирт пен судың (3:1) қоспасының </w:t>
      </w:r>
      <w:r w:rsidR="00D77EC6" w:rsidRPr="00844A62">
        <w:rPr>
          <w:bCs/>
          <w:iCs/>
          <w:color w:val="000000"/>
          <w:sz w:val="28"/>
          <w:szCs w:val="28"/>
          <w:lang w:val="kk-KZ"/>
        </w:rPr>
        <w:t xml:space="preserve">15 мл </w:t>
      </w:r>
      <w:r w:rsidRPr="00844A62">
        <w:rPr>
          <w:bCs/>
          <w:iCs/>
          <w:color w:val="000000"/>
          <w:sz w:val="28"/>
          <w:szCs w:val="28"/>
          <w:lang w:val="kk-KZ"/>
        </w:rPr>
        <w:t>мөлшерімен шаяды</w:t>
      </w:r>
      <w:r w:rsidR="00D77EC6" w:rsidRPr="00844A62">
        <w:rPr>
          <w:bCs/>
          <w:iCs/>
          <w:color w:val="000000"/>
          <w:sz w:val="28"/>
          <w:szCs w:val="28"/>
          <w:lang w:val="kk-KZ"/>
        </w:rPr>
        <w:t xml:space="preserve">. </w:t>
      </w:r>
      <w:r w:rsidRPr="00844A62">
        <w:rPr>
          <w:bCs/>
          <w:iCs/>
          <w:color w:val="000000"/>
          <w:sz w:val="28"/>
          <w:szCs w:val="28"/>
          <w:lang w:val="kk-KZ"/>
        </w:rPr>
        <w:t xml:space="preserve">Тұнбасы бар сүзгішті әуелі ауада, содан соң </w:t>
      </w:r>
      <w:r w:rsidR="00D77EC6" w:rsidRPr="00844A62">
        <w:rPr>
          <w:bCs/>
          <w:iCs/>
          <w:color w:val="000000"/>
          <w:sz w:val="28"/>
          <w:szCs w:val="28"/>
          <w:lang w:val="kk-KZ"/>
        </w:rPr>
        <w:t>100-105</w:t>
      </w:r>
      <w:r w:rsidRPr="00844A62">
        <w:rPr>
          <w:bCs/>
          <w:iCs/>
          <w:color w:val="000000"/>
          <w:sz w:val="28"/>
          <w:szCs w:val="28"/>
          <w:lang w:val="kk-KZ"/>
        </w:rPr>
        <w:t>°</w:t>
      </w:r>
      <w:r w:rsidR="00D77EC6" w:rsidRPr="00844A62">
        <w:rPr>
          <w:bCs/>
          <w:iCs/>
          <w:color w:val="000000"/>
          <w:sz w:val="28"/>
          <w:szCs w:val="28"/>
          <w:lang w:val="kk-KZ"/>
        </w:rPr>
        <w:t xml:space="preserve">С </w:t>
      </w:r>
      <w:r w:rsidRPr="00844A62">
        <w:rPr>
          <w:bCs/>
          <w:iCs/>
          <w:color w:val="000000"/>
          <w:sz w:val="28"/>
          <w:szCs w:val="28"/>
          <w:lang w:val="kk-KZ"/>
        </w:rPr>
        <w:t>температурада тұрақты массаға дейін кептіреді</w:t>
      </w:r>
      <w:r w:rsidR="00D77EC6" w:rsidRPr="00844A62">
        <w:rPr>
          <w:bCs/>
          <w:iCs/>
          <w:color w:val="000000"/>
          <w:sz w:val="28"/>
          <w:szCs w:val="28"/>
          <w:lang w:val="kk-KZ"/>
        </w:rPr>
        <w:t>.</w:t>
      </w:r>
    </w:p>
    <w:p w14:paraId="360D1652" w14:textId="1ED2A6A9" w:rsidR="00D77EC6" w:rsidRPr="00844A62" w:rsidRDefault="004233E4" w:rsidP="00844A62">
      <w:pPr>
        <w:ind w:firstLine="709"/>
        <w:jc w:val="both"/>
        <w:rPr>
          <w:bCs/>
          <w:iCs/>
          <w:color w:val="000000"/>
          <w:sz w:val="28"/>
          <w:szCs w:val="28"/>
          <w:lang w:val="kk-KZ"/>
        </w:rPr>
      </w:pPr>
      <w:r w:rsidRPr="00844A62">
        <w:rPr>
          <w:bCs/>
          <w:iCs/>
          <w:color w:val="000000"/>
          <w:sz w:val="28"/>
          <w:szCs w:val="28"/>
          <w:lang w:val="kk-KZ"/>
        </w:rPr>
        <w:t>Полисахаридтердің мөлшері</w:t>
      </w:r>
      <w:r w:rsidR="00BA4F45" w:rsidRPr="00844A62">
        <w:rPr>
          <w:bCs/>
          <w:iCs/>
          <w:color w:val="000000"/>
          <w:sz w:val="28"/>
          <w:szCs w:val="28"/>
          <w:lang w:val="kk-KZ"/>
        </w:rPr>
        <w:t xml:space="preserve"> (Х, %)</w:t>
      </w:r>
      <w:r w:rsidRPr="00844A62">
        <w:rPr>
          <w:bCs/>
          <w:iCs/>
          <w:color w:val="000000"/>
          <w:sz w:val="28"/>
          <w:szCs w:val="28"/>
          <w:lang w:val="kk-KZ"/>
        </w:rPr>
        <w:t xml:space="preserve"> толықтай құрғақ шикізатқа шаққанда мына </w:t>
      </w:r>
      <w:r w:rsidR="005372B1">
        <w:rPr>
          <w:bCs/>
          <w:iCs/>
          <w:color w:val="000000"/>
          <w:sz w:val="28"/>
          <w:szCs w:val="28"/>
          <w:lang w:val="kk-KZ"/>
        </w:rPr>
        <w:t xml:space="preserve">(4) </w:t>
      </w:r>
      <w:r w:rsidRPr="00844A62">
        <w:rPr>
          <w:bCs/>
          <w:iCs/>
          <w:color w:val="000000"/>
          <w:sz w:val="28"/>
          <w:szCs w:val="28"/>
          <w:lang w:val="kk-KZ"/>
        </w:rPr>
        <w:t>формула бойынша есептеледі</w:t>
      </w:r>
      <w:r w:rsidR="00D77EC6" w:rsidRPr="00844A62">
        <w:rPr>
          <w:bCs/>
          <w:iCs/>
          <w:color w:val="000000"/>
          <w:sz w:val="28"/>
          <w:szCs w:val="28"/>
          <w:lang w:val="kk-KZ"/>
        </w:rPr>
        <w:t>:</w:t>
      </w:r>
    </w:p>
    <w:p w14:paraId="2F1E1617" w14:textId="77777777" w:rsidR="00D77EC6" w:rsidRPr="00844A62" w:rsidRDefault="00D77EC6" w:rsidP="00844A62">
      <w:pPr>
        <w:ind w:firstLine="709"/>
        <w:jc w:val="both"/>
        <w:rPr>
          <w:bCs/>
          <w:iCs/>
          <w:color w:val="000000"/>
          <w:sz w:val="28"/>
          <w:szCs w:val="28"/>
          <w:lang w:val="kk-KZ"/>
        </w:rPr>
      </w:pPr>
    </w:p>
    <w:p w14:paraId="30424314" w14:textId="421A1254" w:rsidR="00D77EC6" w:rsidRPr="00844A62" w:rsidRDefault="00D77EC6" w:rsidP="005372B1">
      <w:pPr>
        <w:jc w:val="right"/>
        <w:rPr>
          <w:bCs/>
          <w:iCs/>
          <w:color w:val="000000"/>
          <w:sz w:val="28"/>
          <w:szCs w:val="28"/>
          <w:lang w:val="kk-KZ"/>
        </w:rPr>
      </w:pPr>
      <w:r w:rsidRPr="00844A62">
        <w:rPr>
          <w:bCs/>
          <w:iCs/>
          <w:color w:val="000000"/>
          <w:sz w:val="28"/>
          <w:szCs w:val="28"/>
          <w:lang w:val="kk-KZ"/>
        </w:rPr>
        <w:t xml:space="preserve">                      </w:t>
      </w:r>
      <w:r w:rsidRPr="00844A62">
        <w:rPr>
          <w:noProof/>
          <w:sz w:val="28"/>
          <w:szCs w:val="28"/>
        </w:rPr>
        <w:drawing>
          <wp:inline distT="0" distB="0" distL="0" distR="0" wp14:anchorId="541A4850" wp14:editId="0F54F8C3">
            <wp:extent cx="2087245" cy="471170"/>
            <wp:effectExtent l="0" t="0" r="0" b="0"/>
            <wp:docPr id="714360188" name="Рисунок 990211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9021102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7245" cy="471170"/>
                    </a:xfrm>
                    <a:prstGeom prst="rect">
                      <a:avLst/>
                    </a:prstGeom>
                    <a:noFill/>
                    <a:ln>
                      <a:noFill/>
                    </a:ln>
                  </pic:spPr>
                </pic:pic>
              </a:graphicData>
            </a:graphic>
          </wp:inline>
        </w:drawing>
      </w:r>
      <w:r w:rsidRPr="00844A62">
        <w:rPr>
          <w:bCs/>
          <w:iCs/>
          <w:color w:val="000000"/>
          <w:sz w:val="28"/>
          <w:szCs w:val="28"/>
          <w:lang w:val="kk-KZ"/>
        </w:rPr>
        <w:t xml:space="preserve">                                           </w:t>
      </w:r>
      <w:r w:rsidRPr="00844A62">
        <w:rPr>
          <w:sz w:val="28"/>
          <w:szCs w:val="28"/>
          <w:lang w:val="kk-KZ"/>
        </w:rPr>
        <w:t>(4)</w:t>
      </w:r>
    </w:p>
    <w:p w14:paraId="32267F75" w14:textId="77777777" w:rsidR="005372B1" w:rsidRDefault="005372B1" w:rsidP="00844A62">
      <w:pPr>
        <w:ind w:firstLine="709"/>
        <w:jc w:val="both"/>
        <w:rPr>
          <w:bCs/>
          <w:iCs/>
          <w:color w:val="000000"/>
          <w:sz w:val="28"/>
          <w:szCs w:val="28"/>
          <w:lang w:val="kk-KZ"/>
        </w:rPr>
      </w:pPr>
    </w:p>
    <w:p w14:paraId="21B31030" w14:textId="1ED3E45D" w:rsidR="0002564C" w:rsidRPr="00844A62" w:rsidRDefault="00D3739E" w:rsidP="005372B1">
      <w:pPr>
        <w:ind w:firstLine="142"/>
        <w:jc w:val="both"/>
        <w:rPr>
          <w:bCs/>
          <w:iCs/>
          <w:color w:val="000000"/>
          <w:sz w:val="28"/>
          <w:szCs w:val="28"/>
          <w:lang w:val="kk-KZ"/>
        </w:rPr>
      </w:pPr>
      <w:r w:rsidRPr="00844A62">
        <w:rPr>
          <w:bCs/>
          <w:iCs/>
          <w:color w:val="000000"/>
          <w:sz w:val="28"/>
          <w:szCs w:val="28"/>
          <w:lang w:val="kk-KZ"/>
        </w:rPr>
        <w:t>м</w:t>
      </w:r>
      <w:r w:rsidR="005372B1">
        <w:rPr>
          <w:bCs/>
          <w:iCs/>
          <w:color w:val="000000"/>
          <w:sz w:val="28"/>
          <w:szCs w:val="28"/>
          <w:lang w:val="kk-KZ"/>
        </w:rPr>
        <w:t>ұнда</w:t>
      </w:r>
      <w:r w:rsidRPr="00844A62">
        <w:rPr>
          <w:bCs/>
          <w:iCs/>
          <w:color w:val="000000"/>
          <w:sz w:val="28"/>
          <w:szCs w:val="28"/>
          <w:lang w:val="kk-KZ"/>
        </w:rPr>
        <w:t xml:space="preserve"> </w:t>
      </w:r>
      <w:r w:rsidR="00D77EC6" w:rsidRPr="00844A62">
        <w:rPr>
          <w:bCs/>
          <w:iCs/>
          <w:color w:val="000000"/>
          <w:sz w:val="28"/>
          <w:szCs w:val="28"/>
          <w:lang w:val="kk-KZ"/>
        </w:rPr>
        <w:t>m</w:t>
      </w:r>
      <w:r w:rsidR="00D77EC6" w:rsidRPr="005372B1">
        <w:rPr>
          <w:bCs/>
          <w:iCs/>
          <w:color w:val="000000"/>
          <w:sz w:val="28"/>
          <w:szCs w:val="28"/>
          <w:vertAlign w:val="subscript"/>
          <w:lang w:val="kk-KZ"/>
        </w:rPr>
        <w:t>1</w:t>
      </w:r>
      <w:r w:rsidR="00D77EC6" w:rsidRPr="00844A62">
        <w:rPr>
          <w:bCs/>
          <w:iCs/>
          <w:color w:val="000000"/>
          <w:sz w:val="28"/>
          <w:szCs w:val="28"/>
          <w:lang w:val="kk-KZ"/>
        </w:rPr>
        <w:t xml:space="preserve"> – </w:t>
      </w:r>
      <w:r w:rsidR="00BA4F45" w:rsidRPr="00844A62">
        <w:rPr>
          <w:bCs/>
          <w:iCs/>
          <w:color w:val="000000"/>
          <w:sz w:val="28"/>
          <w:szCs w:val="28"/>
          <w:lang w:val="kk-KZ"/>
        </w:rPr>
        <w:t xml:space="preserve">сүзгінің </w:t>
      </w:r>
      <w:r w:rsidR="00D77EC6" w:rsidRPr="00844A62">
        <w:rPr>
          <w:bCs/>
          <w:iCs/>
          <w:color w:val="000000"/>
          <w:sz w:val="28"/>
          <w:szCs w:val="28"/>
          <w:lang w:val="kk-KZ"/>
        </w:rPr>
        <w:t>масса</w:t>
      </w:r>
      <w:r w:rsidR="00BA4F45" w:rsidRPr="00844A62">
        <w:rPr>
          <w:bCs/>
          <w:iCs/>
          <w:color w:val="000000"/>
          <w:sz w:val="28"/>
          <w:szCs w:val="28"/>
          <w:lang w:val="kk-KZ"/>
        </w:rPr>
        <w:t>сы</w:t>
      </w:r>
      <w:r w:rsidR="00D77EC6" w:rsidRPr="00844A62">
        <w:rPr>
          <w:bCs/>
          <w:iCs/>
          <w:color w:val="000000"/>
          <w:sz w:val="28"/>
          <w:szCs w:val="28"/>
          <w:lang w:val="kk-KZ"/>
        </w:rPr>
        <w:t xml:space="preserve">, г; </w:t>
      </w:r>
    </w:p>
    <w:p w14:paraId="01359DD1" w14:textId="77777777" w:rsidR="0002564C" w:rsidRPr="00844A62" w:rsidRDefault="00D77EC6" w:rsidP="005372B1">
      <w:pPr>
        <w:ind w:firstLine="966"/>
        <w:jc w:val="both"/>
        <w:rPr>
          <w:bCs/>
          <w:iCs/>
          <w:color w:val="000000"/>
          <w:sz w:val="28"/>
          <w:szCs w:val="28"/>
          <w:lang w:val="kk-KZ"/>
        </w:rPr>
      </w:pPr>
      <w:r w:rsidRPr="00844A62">
        <w:rPr>
          <w:bCs/>
          <w:iCs/>
          <w:color w:val="000000"/>
          <w:sz w:val="28"/>
          <w:szCs w:val="28"/>
          <w:lang w:val="kk-KZ"/>
        </w:rPr>
        <w:t>m</w:t>
      </w:r>
      <w:r w:rsidRPr="005372B1">
        <w:rPr>
          <w:bCs/>
          <w:iCs/>
          <w:color w:val="000000"/>
          <w:sz w:val="28"/>
          <w:szCs w:val="28"/>
          <w:vertAlign w:val="subscript"/>
          <w:lang w:val="kk-KZ"/>
        </w:rPr>
        <w:t>2</w:t>
      </w:r>
      <w:r w:rsidRPr="00844A62">
        <w:rPr>
          <w:bCs/>
          <w:iCs/>
          <w:color w:val="000000"/>
          <w:sz w:val="28"/>
          <w:szCs w:val="28"/>
          <w:lang w:val="kk-KZ"/>
        </w:rPr>
        <w:t xml:space="preserve"> – </w:t>
      </w:r>
      <w:r w:rsidR="00BA4F45" w:rsidRPr="00844A62">
        <w:rPr>
          <w:bCs/>
          <w:iCs/>
          <w:color w:val="000000"/>
          <w:sz w:val="28"/>
          <w:szCs w:val="28"/>
          <w:lang w:val="kk-KZ"/>
        </w:rPr>
        <w:t xml:space="preserve">тұнбасы бар сүзгінің </w:t>
      </w:r>
      <w:r w:rsidRPr="00844A62">
        <w:rPr>
          <w:bCs/>
          <w:iCs/>
          <w:color w:val="000000"/>
          <w:sz w:val="28"/>
          <w:szCs w:val="28"/>
          <w:lang w:val="kk-KZ"/>
        </w:rPr>
        <w:t>масса</w:t>
      </w:r>
      <w:r w:rsidR="00BA4F45" w:rsidRPr="00844A62">
        <w:rPr>
          <w:bCs/>
          <w:iCs/>
          <w:color w:val="000000"/>
          <w:sz w:val="28"/>
          <w:szCs w:val="28"/>
          <w:lang w:val="kk-KZ"/>
        </w:rPr>
        <w:t>сы</w:t>
      </w:r>
      <w:r w:rsidRPr="00844A62">
        <w:rPr>
          <w:bCs/>
          <w:iCs/>
          <w:color w:val="000000"/>
          <w:sz w:val="28"/>
          <w:szCs w:val="28"/>
          <w:lang w:val="kk-KZ"/>
        </w:rPr>
        <w:t xml:space="preserve">, г; </w:t>
      </w:r>
    </w:p>
    <w:p w14:paraId="2E18943F" w14:textId="77777777" w:rsidR="0002564C" w:rsidRPr="00844A62" w:rsidRDefault="00D77EC6" w:rsidP="005372B1">
      <w:pPr>
        <w:ind w:firstLine="966"/>
        <w:jc w:val="both"/>
        <w:rPr>
          <w:bCs/>
          <w:iCs/>
          <w:color w:val="000000"/>
          <w:sz w:val="28"/>
          <w:szCs w:val="28"/>
          <w:lang w:val="kk-KZ"/>
        </w:rPr>
      </w:pPr>
      <w:r w:rsidRPr="00844A62">
        <w:rPr>
          <w:bCs/>
          <w:iCs/>
          <w:color w:val="000000"/>
          <w:sz w:val="28"/>
          <w:szCs w:val="28"/>
          <w:lang w:val="kk-KZ"/>
        </w:rPr>
        <w:t xml:space="preserve">a – </w:t>
      </w:r>
      <w:r w:rsidR="00BA4F45" w:rsidRPr="00844A62">
        <w:rPr>
          <w:bCs/>
          <w:iCs/>
          <w:color w:val="000000"/>
          <w:sz w:val="28"/>
          <w:szCs w:val="28"/>
          <w:lang w:val="kk-KZ"/>
        </w:rPr>
        <w:t>шикізаттың навескасы</w:t>
      </w:r>
      <w:r w:rsidRPr="00844A62">
        <w:rPr>
          <w:bCs/>
          <w:iCs/>
          <w:color w:val="000000"/>
          <w:sz w:val="28"/>
          <w:szCs w:val="28"/>
          <w:lang w:val="kk-KZ"/>
        </w:rPr>
        <w:t xml:space="preserve">, г; </w:t>
      </w:r>
    </w:p>
    <w:p w14:paraId="79141E1E" w14:textId="00F4100E" w:rsidR="00D77EC6" w:rsidRPr="00844A62" w:rsidRDefault="00D77EC6" w:rsidP="005372B1">
      <w:pPr>
        <w:ind w:firstLine="966"/>
        <w:jc w:val="both"/>
        <w:rPr>
          <w:bCs/>
          <w:iCs/>
          <w:color w:val="000000"/>
          <w:sz w:val="28"/>
          <w:szCs w:val="28"/>
          <w:lang w:val="kk-KZ"/>
        </w:rPr>
      </w:pPr>
      <w:r w:rsidRPr="00844A62">
        <w:rPr>
          <w:bCs/>
          <w:iCs/>
          <w:color w:val="000000"/>
          <w:sz w:val="28"/>
          <w:szCs w:val="28"/>
          <w:lang w:val="kk-KZ"/>
        </w:rPr>
        <w:t xml:space="preserve">W – </w:t>
      </w:r>
      <w:r w:rsidR="00BA4F45" w:rsidRPr="00844A62">
        <w:rPr>
          <w:bCs/>
          <w:iCs/>
          <w:color w:val="000000"/>
          <w:sz w:val="28"/>
          <w:szCs w:val="28"/>
          <w:lang w:val="kk-KZ"/>
        </w:rPr>
        <w:t>шикізаттың ылғалдылығы</w:t>
      </w:r>
      <w:r w:rsidRPr="00844A62">
        <w:rPr>
          <w:bCs/>
          <w:iCs/>
          <w:color w:val="000000"/>
          <w:sz w:val="28"/>
          <w:szCs w:val="28"/>
          <w:lang w:val="kk-KZ"/>
        </w:rPr>
        <w:t>, %</w:t>
      </w:r>
    </w:p>
    <w:p w14:paraId="5753FB50" w14:textId="43FEF066" w:rsidR="00D77EC6" w:rsidRPr="00844A62" w:rsidRDefault="00971F4C" w:rsidP="00844A62">
      <w:pPr>
        <w:ind w:firstLine="709"/>
        <w:jc w:val="both"/>
        <w:rPr>
          <w:bCs/>
          <w:iCs/>
          <w:color w:val="000000"/>
          <w:sz w:val="28"/>
          <w:szCs w:val="28"/>
          <w:lang w:val="kk-KZ"/>
        </w:rPr>
      </w:pPr>
      <w:r w:rsidRPr="00844A62">
        <w:rPr>
          <w:bCs/>
          <w:i/>
          <w:color w:val="000000"/>
          <w:sz w:val="28"/>
          <w:szCs w:val="28"/>
          <w:lang w:val="kk-KZ"/>
        </w:rPr>
        <w:t>Ф</w:t>
      </w:r>
      <w:r w:rsidR="00D77EC6" w:rsidRPr="00844A62">
        <w:rPr>
          <w:bCs/>
          <w:i/>
          <w:color w:val="000000"/>
          <w:sz w:val="28"/>
          <w:szCs w:val="28"/>
          <w:lang w:val="kk-KZ"/>
        </w:rPr>
        <w:t>лавоноид</w:t>
      </w:r>
      <w:r w:rsidRPr="00844A62">
        <w:rPr>
          <w:bCs/>
          <w:i/>
          <w:color w:val="000000"/>
          <w:sz w:val="28"/>
          <w:szCs w:val="28"/>
          <w:lang w:val="kk-KZ"/>
        </w:rPr>
        <w:t>тарды</w:t>
      </w:r>
      <w:r w:rsidR="00424B9B" w:rsidRPr="00844A62">
        <w:rPr>
          <w:bCs/>
          <w:i/>
          <w:color w:val="000000"/>
          <w:sz w:val="28"/>
          <w:szCs w:val="28"/>
          <w:lang w:val="kk-KZ"/>
        </w:rPr>
        <w:t>ң жалпы мөлшерін</w:t>
      </w:r>
      <w:r w:rsidRPr="00844A62">
        <w:rPr>
          <w:bCs/>
          <w:i/>
          <w:color w:val="000000"/>
          <w:sz w:val="28"/>
          <w:szCs w:val="28"/>
          <w:lang w:val="kk-KZ"/>
        </w:rPr>
        <w:t xml:space="preserve"> анықтау</w:t>
      </w:r>
      <w:r w:rsidR="00D77EC6" w:rsidRPr="00844A62">
        <w:rPr>
          <w:bCs/>
          <w:i/>
          <w:color w:val="000000"/>
          <w:sz w:val="28"/>
          <w:szCs w:val="28"/>
          <w:lang w:val="kk-KZ"/>
        </w:rPr>
        <w:t xml:space="preserve">. </w:t>
      </w:r>
      <w:r w:rsidRPr="00844A62">
        <w:rPr>
          <w:bCs/>
          <w:iCs/>
          <w:color w:val="000000"/>
          <w:sz w:val="28"/>
          <w:szCs w:val="28"/>
          <w:lang w:val="kk-KZ"/>
        </w:rPr>
        <w:t>Шөптің а</w:t>
      </w:r>
      <w:r w:rsidR="00D77EC6" w:rsidRPr="00844A62">
        <w:rPr>
          <w:bCs/>
          <w:iCs/>
          <w:color w:val="000000"/>
          <w:sz w:val="28"/>
          <w:szCs w:val="28"/>
          <w:lang w:val="kk-KZ"/>
        </w:rPr>
        <w:t>налити</w:t>
      </w:r>
      <w:r w:rsidRPr="00844A62">
        <w:rPr>
          <w:bCs/>
          <w:iCs/>
          <w:color w:val="000000"/>
          <w:sz w:val="28"/>
          <w:szCs w:val="28"/>
          <w:lang w:val="kk-KZ"/>
        </w:rPr>
        <w:t xml:space="preserve">калық сынамасын бөлшектердің мөлшері </w:t>
      </w:r>
      <w:r w:rsidR="00D77EC6" w:rsidRPr="00844A62">
        <w:rPr>
          <w:bCs/>
          <w:iCs/>
          <w:color w:val="000000"/>
          <w:sz w:val="28"/>
          <w:szCs w:val="28"/>
          <w:lang w:val="kk-KZ"/>
        </w:rPr>
        <w:t>0,5 мм</w:t>
      </w:r>
      <w:r w:rsidRPr="00844A62">
        <w:rPr>
          <w:bCs/>
          <w:iCs/>
          <w:color w:val="000000"/>
          <w:sz w:val="28"/>
          <w:szCs w:val="28"/>
          <w:lang w:val="kk-KZ"/>
        </w:rPr>
        <w:t xml:space="preserve"> електің саңылауынан өтетіндей етіп ұнтақтайды</w:t>
      </w:r>
      <w:r w:rsidR="00D77EC6" w:rsidRPr="00844A62">
        <w:rPr>
          <w:bCs/>
          <w:iCs/>
          <w:color w:val="000000"/>
          <w:sz w:val="28"/>
          <w:szCs w:val="28"/>
          <w:lang w:val="kk-KZ"/>
        </w:rPr>
        <w:t xml:space="preserve">. </w:t>
      </w:r>
      <w:r w:rsidRPr="00844A62">
        <w:rPr>
          <w:bCs/>
          <w:iCs/>
          <w:color w:val="000000"/>
          <w:sz w:val="28"/>
          <w:szCs w:val="28"/>
          <w:lang w:val="kk-KZ"/>
        </w:rPr>
        <w:t xml:space="preserve">Шамамен </w:t>
      </w:r>
      <w:r w:rsidR="00D77EC6" w:rsidRPr="00844A62">
        <w:rPr>
          <w:bCs/>
          <w:iCs/>
          <w:color w:val="000000"/>
          <w:sz w:val="28"/>
          <w:szCs w:val="28"/>
          <w:lang w:val="kk-KZ"/>
        </w:rPr>
        <w:t>1,0 г (</w:t>
      </w:r>
      <w:r w:rsidRPr="00844A62">
        <w:rPr>
          <w:bCs/>
          <w:iCs/>
          <w:color w:val="000000"/>
          <w:sz w:val="28"/>
          <w:szCs w:val="28"/>
          <w:lang w:val="kk-KZ"/>
        </w:rPr>
        <w:t>нақты</w:t>
      </w:r>
      <w:r w:rsidR="00D77EC6" w:rsidRPr="00844A62">
        <w:rPr>
          <w:bCs/>
          <w:iCs/>
          <w:color w:val="000000"/>
          <w:sz w:val="28"/>
          <w:szCs w:val="28"/>
          <w:lang w:val="kk-KZ"/>
        </w:rPr>
        <w:t xml:space="preserve"> навеска) </w:t>
      </w:r>
      <w:r w:rsidRPr="00844A62">
        <w:rPr>
          <w:bCs/>
          <w:iCs/>
          <w:color w:val="000000"/>
          <w:sz w:val="28"/>
          <w:szCs w:val="28"/>
          <w:lang w:val="kk-KZ"/>
        </w:rPr>
        <w:t xml:space="preserve">ұнтақталған шөпті </w:t>
      </w:r>
      <w:r w:rsidR="00D77EC6" w:rsidRPr="00844A62">
        <w:rPr>
          <w:bCs/>
          <w:iCs/>
          <w:color w:val="000000"/>
          <w:sz w:val="28"/>
          <w:szCs w:val="28"/>
          <w:lang w:val="kk-KZ"/>
        </w:rPr>
        <w:t>250 мл</w:t>
      </w:r>
      <w:r w:rsidRPr="00844A62">
        <w:rPr>
          <w:bCs/>
          <w:iCs/>
          <w:color w:val="000000"/>
          <w:sz w:val="28"/>
          <w:szCs w:val="28"/>
          <w:lang w:val="kk-KZ"/>
        </w:rPr>
        <w:t xml:space="preserve"> көлемді </w:t>
      </w:r>
      <w:r w:rsidR="001B4490" w:rsidRPr="00844A62">
        <w:rPr>
          <w:bCs/>
          <w:iCs/>
          <w:color w:val="000000"/>
          <w:sz w:val="28"/>
          <w:szCs w:val="28"/>
          <w:lang w:val="kk-KZ"/>
        </w:rPr>
        <w:t>шлифті колбаға салып</w:t>
      </w:r>
      <w:r w:rsidR="00D77EC6" w:rsidRPr="00844A62">
        <w:rPr>
          <w:bCs/>
          <w:iCs/>
          <w:color w:val="000000"/>
          <w:sz w:val="28"/>
          <w:szCs w:val="28"/>
          <w:lang w:val="kk-KZ"/>
        </w:rPr>
        <w:t xml:space="preserve">, </w:t>
      </w:r>
      <w:r w:rsidR="001B4490" w:rsidRPr="00844A62">
        <w:rPr>
          <w:bCs/>
          <w:iCs/>
          <w:color w:val="000000"/>
          <w:sz w:val="28"/>
          <w:szCs w:val="28"/>
          <w:lang w:val="kk-KZ"/>
        </w:rPr>
        <w:t xml:space="preserve">үстіне </w:t>
      </w:r>
      <w:r w:rsidR="00D77EC6" w:rsidRPr="00844A62">
        <w:rPr>
          <w:bCs/>
          <w:iCs/>
          <w:color w:val="000000"/>
          <w:sz w:val="28"/>
          <w:szCs w:val="28"/>
          <w:lang w:val="kk-KZ"/>
        </w:rPr>
        <w:t>50 мл 70%</w:t>
      </w:r>
      <w:r w:rsidR="001B4490" w:rsidRPr="00844A62">
        <w:rPr>
          <w:bCs/>
          <w:iCs/>
          <w:color w:val="000000"/>
          <w:sz w:val="28"/>
          <w:szCs w:val="28"/>
          <w:lang w:val="kk-KZ"/>
        </w:rPr>
        <w:t>-дық этанол спиртін құяды. Колбаны ±</w:t>
      </w:r>
      <w:r w:rsidR="00D77EC6" w:rsidRPr="00844A62">
        <w:rPr>
          <w:bCs/>
          <w:iCs/>
          <w:color w:val="000000"/>
          <w:sz w:val="28"/>
          <w:szCs w:val="28"/>
          <w:lang w:val="kk-KZ"/>
        </w:rPr>
        <w:t>0,01 г</w:t>
      </w:r>
      <w:r w:rsidR="001B4490" w:rsidRPr="00844A62">
        <w:rPr>
          <w:bCs/>
          <w:iCs/>
          <w:color w:val="000000"/>
          <w:sz w:val="28"/>
          <w:szCs w:val="28"/>
          <w:lang w:val="kk-KZ"/>
        </w:rPr>
        <w:t xml:space="preserve"> ділдікпен өлшеп</w:t>
      </w:r>
      <w:r w:rsidR="00D77EC6" w:rsidRPr="00844A62">
        <w:rPr>
          <w:bCs/>
          <w:iCs/>
          <w:color w:val="000000"/>
          <w:sz w:val="28"/>
          <w:szCs w:val="28"/>
          <w:lang w:val="kk-KZ"/>
        </w:rPr>
        <w:t xml:space="preserve">, </w:t>
      </w:r>
      <w:r w:rsidR="001B4490" w:rsidRPr="00844A62">
        <w:rPr>
          <w:bCs/>
          <w:iCs/>
          <w:color w:val="000000"/>
          <w:sz w:val="28"/>
          <w:szCs w:val="28"/>
          <w:lang w:val="kk-KZ"/>
        </w:rPr>
        <w:t xml:space="preserve">кері тоңазытқышқа жалғайды және қайнаған су моншасында </w:t>
      </w:r>
      <w:r w:rsidR="00D77EC6" w:rsidRPr="00844A62">
        <w:rPr>
          <w:bCs/>
          <w:iCs/>
          <w:color w:val="000000"/>
          <w:sz w:val="28"/>
          <w:szCs w:val="28"/>
          <w:lang w:val="kk-KZ"/>
        </w:rPr>
        <w:t xml:space="preserve">1 </w:t>
      </w:r>
      <w:r w:rsidR="001B4490" w:rsidRPr="00844A62">
        <w:rPr>
          <w:bCs/>
          <w:iCs/>
          <w:color w:val="000000"/>
          <w:sz w:val="28"/>
          <w:szCs w:val="28"/>
          <w:lang w:val="kk-KZ"/>
        </w:rPr>
        <w:t>сағат бойы қыздырады</w:t>
      </w:r>
      <w:r w:rsidR="00D77EC6" w:rsidRPr="00844A62">
        <w:rPr>
          <w:bCs/>
          <w:iCs/>
          <w:color w:val="000000"/>
          <w:sz w:val="28"/>
          <w:szCs w:val="28"/>
          <w:lang w:val="kk-KZ"/>
        </w:rPr>
        <w:t xml:space="preserve">. </w:t>
      </w:r>
      <w:r w:rsidR="001B4490" w:rsidRPr="00844A62">
        <w:rPr>
          <w:bCs/>
          <w:iCs/>
          <w:color w:val="000000"/>
          <w:sz w:val="28"/>
          <w:szCs w:val="28"/>
          <w:lang w:val="kk-KZ"/>
        </w:rPr>
        <w:t xml:space="preserve">Содан кейін колбаны бөлме температурасына дейін салқындатып, қайта өлшейді және қажет болған жағдайда бастапқы массасына дейін </w:t>
      </w:r>
      <w:r w:rsidR="00D77EC6" w:rsidRPr="00844A62">
        <w:rPr>
          <w:bCs/>
          <w:iCs/>
          <w:color w:val="000000"/>
          <w:sz w:val="28"/>
          <w:szCs w:val="28"/>
          <w:lang w:val="kk-KZ"/>
        </w:rPr>
        <w:t>96%</w:t>
      </w:r>
      <w:r w:rsidR="001B4490" w:rsidRPr="00844A62">
        <w:rPr>
          <w:bCs/>
          <w:iCs/>
          <w:color w:val="000000"/>
          <w:sz w:val="28"/>
          <w:szCs w:val="28"/>
          <w:lang w:val="kk-KZ"/>
        </w:rPr>
        <w:t xml:space="preserve"> этанолмен толықтырады</w:t>
      </w:r>
      <w:r w:rsidR="00D77EC6" w:rsidRPr="00844A62">
        <w:rPr>
          <w:bCs/>
          <w:iCs/>
          <w:color w:val="000000"/>
          <w:sz w:val="28"/>
          <w:szCs w:val="28"/>
          <w:lang w:val="kk-KZ"/>
        </w:rPr>
        <w:t>.</w:t>
      </w:r>
      <w:r w:rsidR="001B4490" w:rsidRPr="00844A62">
        <w:rPr>
          <w:bCs/>
          <w:iCs/>
          <w:color w:val="000000"/>
          <w:sz w:val="28"/>
          <w:szCs w:val="28"/>
          <w:lang w:val="kk-KZ"/>
        </w:rPr>
        <w:t xml:space="preserve"> Колба ішіндегісін бүктелген қағаз сүзгі арқылы сүзіп, алғашқы</w:t>
      </w:r>
      <w:r w:rsidR="00D77EC6" w:rsidRPr="00844A62">
        <w:rPr>
          <w:bCs/>
          <w:iCs/>
          <w:color w:val="000000"/>
          <w:sz w:val="28"/>
          <w:szCs w:val="28"/>
          <w:lang w:val="kk-KZ"/>
        </w:rPr>
        <w:t xml:space="preserve"> 25 мл </w:t>
      </w:r>
      <w:r w:rsidR="001B4490" w:rsidRPr="00844A62">
        <w:rPr>
          <w:bCs/>
          <w:iCs/>
          <w:color w:val="000000"/>
          <w:sz w:val="28"/>
          <w:szCs w:val="28"/>
          <w:lang w:val="kk-KZ"/>
        </w:rPr>
        <w:t xml:space="preserve">сүзіндіні алып тастайды </w:t>
      </w:r>
      <w:r w:rsidR="00D77EC6" w:rsidRPr="00844A62">
        <w:rPr>
          <w:bCs/>
          <w:iCs/>
          <w:color w:val="000000"/>
          <w:sz w:val="28"/>
          <w:szCs w:val="28"/>
          <w:lang w:val="kk-KZ"/>
        </w:rPr>
        <w:t>(</w:t>
      </w:r>
      <w:r w:rsidR="001B4490" w:rsidRPr="00844A62">
        <w:rPr>
          <w:bCs/>
          <w:iCs/>
          <w:color w:val="000000"/>
          <w:sz w:val="28"/>
          <w:szCs w:val="28"/>
          <w:lang w:val="kk-KZ"/>
        </w:rPr>
        <w:t>ерітінді</w:t>
      </w:r>
      <w:r w:rsidR="00D77EC6" w:rsidRPr="00844A62">
        <w:rPr>
          <w:bCs/>
          <w:iCs/>
          <w:color w:val="000000"/>
          <w:sz w:val="28"/>
          <w:szCs w:val="28"/>
          <w:lang w:val="kk-KZ"/>
        </w:rPr>
        <w:t xml:space="preserve"> А).</w:t>
      </w:r>
    </w:p>
    <w:p w14:paraId="7B40892E" w14:textId="61AF01AE" w:rsidR="00D77EC6" w:rsidRPr="00844A62" w:rsidRDefault="00D77EC6" w:rsidP="00844A62">
      <w:pPr>
        <w:ind w:firstLine="709"/>
        <w:jc w:val="both"/>
        <w:rPr>
          <w:bCs/>
          <w:iCs/>
          <w:color w:val="000000"/>
          <w:sz w:val="28"/>
          <w:szCs w:val="28"/>
          <w:lang w:val="kk-KZ"/>
        </w:rPr>
      </w:pPr>
      <w:r w:rsidRPr="00844A62">
        <w:rPr>
          <w:bCs/>
          <w:iCs/>
          <w:color w:val="000000"/>
          <w:sz w:val="28"/>
          <w:szCs w:val="28"/>
          <w:lang w:val="kk-KZ"/>
        </w:rPr>
        <w:t xml:space="preserve">1,0 мл А </w:t>
      </w:r>
      <w:r w:rsidR="00715474" w:rsidRPr="00844A62">
        <w:rPr>
          <w:bCs/>
          <w:iCs/>
          <w:color w:val="000000"/>
          <w:sz w:val="28"/>
          <w:szCs w:val="28"/>
          <w:lang w:val="kk-KZ"/>
        </w:rPr>
        <w:t xml:space="preserve">ерітіндісін сыйымдылығы </w:t>
      </w:r>
      <w:r w:rsidRPr="00844A62">
        <w:rPr>
          <w:bCs/>
          <w:iCs/>
          <w:color w:val="000000"/>
          <w:sz w:val="28"/>
          <w:szCs w:val="28"/>
          <w:lang w:val="kk-KZ"/>
        </w:rPr>
        <w:t>25 мл</w:t>
      </w:r>
      <w:r w:rsidR="00715474" w:rsidRPr="00844A62">
        <w:rPr>
          <w:bCs/>
          <w:iCs/>
          <w:color w:val="000000"/>
          <w:sz w:val="28"/>
          <w:szCs w:val="28"/>
          <w:lang w:val="kk-KZ"/>
        </w:rPr>
        <w:t xml:space="preserve"> өлшемдік колбаға салып, үстіне </w:t>
      </w:r>
      <w:r w:rsidRPr="00844A62">
        <w:rPr>
          <w:bCs/>
          <w:iCs/>
          <w:color w:val="000000"/>
          <w:sz w:val="28"/>
          <w:szCs w:val="28"/>
          <w:lang w:val="kk-KZ"/>
        </w:rPr>
        <w:t>5 мл алюмини</w:t>
      </w:r>
      <w:r w:rsidR="00715474" w:rsidRPr="00844A62">
        <w:rPr>
          <w:bCs/>
          <w:iCs/>
          <w:color w:val="000000"/>
          <w:sz w:val="28"/>
          <w:szCs w:val="28"/>
          <w:lang w:val="kk-KZ"/>
        </w:rPr>
        <w:t>й</w:t>
      </w:r>
      <w:r w:rsidRPr="00844A62">
        <w:rPr>
          <w:bCs/>
          <w:iCs/>
          <w:color w:val="000000"/>
          <w:sz w:val="28"/>
          <w:szCs w:val="28"/>
          <w:lang w:val="kk-KZ"/>
        </w:rPr>
        <w:t xml:space="preserve"> хлорид</w:t>
      </w:r>
      <w:r w:rsidR="00715474" w:rsidRPr="00844A62">
        <w:rPr>
          <w:bCs/>
          <w:iCs/>
          <w:color w:val="000000"/>
          <w:sz w:val="28"/>
          <w:szCs w:val="28"/>
          <w:lang w:val="kk-KZ"/>
        </w:rPr>
        <w:t>інің</w:t>
      </w:r>
      <w:r w:rsidRPr="00844A62">
        <w:rPr>
          <w:bCs/>
          <w:iCs/>
          <w:color w:val="000000"/>
          <w:sz w:val="28"/>
          <w:szCs w:val="28"/>
          <w:lang w:val="kk-KZ"/>
        </w:rPr>
        <w:t xml:space="preserve"> 2% </w:t>
      </w:r>
      <w:r w:rsidR="00715474" w:rsidRPr="00844A62">
        <w:rPr>
          <w:bCs/>
          <w:iCs/>
          <w:color w:val="000000"/>
          <w:sz w:val="28"/>
          <w:szCs w:val="28"/>
          <w:lang w:val="kk-KZ"/>
        </w:rPr>
        <w:t xml:space="preserve">спирттік ерітіндісін қосады да, </w:t>
      </w:r>
      <w:r w:rsidRPr="00844A62">
        <w:rPr>
          <w:bCs/>
          <w:iCs/>
          <w:color w:val="000000"/>
          <w:sz w:val="28"/>
          <w:szCs w:val="28"/>
          <w:lang w:val="kk-KZ"/>
        </w:rPr>
        <w:t>96%</w:t>
      </w:r>
      <w:r w:rsidR="00715474" w:rsidRPr="00844A62">
        <w:rPr>
          <w:bCs/>
          <w:iCs/>
          <w:color w:val="000000"/>
          <w:sz w:val="28"/>
          <w:szCs w:val="28"/>
          <w:lang w:val="kk-KZ"/>
        </w:rPr>
        <w:t xml:space="preserve"> спиртпен белгіге дейін жеткізеді</w:t>
      </w:r>
      <w:r w:rsidRPr="00844A62">
        <w:rPr>
          <w:bCs/>
          <w:iCs/>
          <w:color w:val="000000"/>
          <w:sz w:val="28"/>
          <w:szCs w:val="28"/>
          <w:lang w:val="kk-KZ"/>
        </w:rPr>
        <w:t xml:space="preserve"> (</w:t>
      </w:r>
      <w:r w:rsidR="00715474" w:rsidRPr="00844A62">
        <w:rPr>
          <w:bCs/>
          <w:iCs/>
          <w:color w:val="000000"/>
          <w:sz w:val="28"/>
          <w:szCs w:val="28"/>
          <w:lang w:val="kk-KZ"/>
        </w:rPr>
        <w:t xml:space="preserve">ерітінді </w:t>
      </w:r>
      <w:r w:rsidRPr="00844A62">
        <w:rPr>
          <w:bCs/>
          <w:iCs/>
          <w:color w:val="000000"/>
          <w:sz w:val="28"/>
          <w:szCs w:val="28"/>
          <w:lang w:val="kk-KZ"/>
        </w:rPr>
        <w:t>Б). 40 минут</w:t>
      </w:r>
      <w:r w:rsidR="00715474" w:rsidRPr="00844A62">
        <w:rPr>
          <w:bCs/>
          <w:iCs/>
          <w:color w:val="000000"/>
          <w:sz w:val="28"/>
          <w:szCs w:val="28"/>
          <w:lang w:val="kk-KZ"/>
        </w:rPr>
        <w:t>тан кейін</w:t>
      </w:r>
      <w:r w:rsidR="0072458F" w:rsidRPr="00844A62">
        <w:rPr>
          <w:bCs/>
          <w:iCs/>
          <w:color w:val="000000"/>
          <w:sz w:val="28"/>
          <w:szCs w:val="28"/>
          <w:lang w:val="kk-KZ"/>
        </w:rPr>
        <w:t xml:space="preserve"> ерітіндінің оптикалық тығыздығын спектрофотометрде толқын ұзындығы </w:t>
      </w:r>
      <w:r w:rsidRPr="00844A62">
        <w:rPr>
          <w:bCs/>
          <w:iCs/>
          <w:color w:val="000000"/>
          <w:sz w:val="28"/>
          <w:szCs w:val="28"/>
          <w:lang w:val="kk-KZ"/>
        </w:rPr>
        <w:t>415 нм</w:t>
      </w:r>
      <w:r w:rsidR="0072458F" w:rsidRPr="00844A62">
        <w:rPr>
          <w:bCs/>
          <w:iCs/>
          <w:color w:val="000000"/>
          <w:sz w:val="28"/>
          <w:szCs w:val="28"/>
          <w:lang w:val="kk-KZ"/>
        </w:rPr>
        <w:t xml:space="preserve">-де, қабат қалыңдығы </w:t>
      </w:r>
      <w:r w:rsidRPr="00844A62">
        <w:rPr>
          <w:bCs/>
          <w:iCs/>
          <w:color w:val="000000"/>
          <w:sz w:val="28"/>
          <w:szCs w:val="28"/>
          <w:lang w:val="kk-KZ"/>
        </w:rPr>
        <w:t>10 мм</w:t>
      </w:r>
      <w:r w:rsidR="0072458F" w:rsidRPr="00844A62">
        <w:rPr>
          <w:bCs/>
          <w:iCs/>
          <w:color w:val="000000"/>
          <w:sz w:val="28"/>
          <w:szCs w:val="28"/>
          <w:lang w:val="kk-KZ"/>
        </w:rPr>
        <w:t xml:space="preserve"> болатын кюветада өлшейді</w:t>
      </w:r>
      <w:r w:rsidRPr="00844A62">
        <w:rPr>
          <w:bCs/>
          <w:iCs/>
          <w:color w:val="000000"/>
          <w:sz w:val="28"/>
          <w:szCs w:val="28"/>
          <w:lang w:val="kk-KZ"/>
        </w:rPr>
        <w:t xml:space="preserve">. </w:t>
      </w:r>
      <w:r w:rsidR="0072458F" w:rsidRPr="00844A62">
        <w:rPr>
          <w:bCs/>
          <w:iCs/>
          <w:color w:val="000000"/>
          <w:sz w:val="28"/>
          <w:szCs w:val="28"/>
          <w:lang w:val="kk-KZ"/>
        </w:rPr>
        <w:t xml:space="preserve">Салыстыру ерітіндісі ретінде </w:t>
      </w:r>
      <w:r w:rsidRPr="00844A62">
        <w:rPr>
          <w:bCs/>
          <w:iCs/>
          <w:color w:val="000000"/>
          <w:sz w:val="28"/>
          <w:szCs w:val="28"/>
          <w:lang w:val="kk-KZ"/>
        </w:rPr>
        <w:t>1,0</w:t>
      </w:r>
      <w:r w:rsidR="005372B1">
        <w:rPr>
          <w:bCs/>
          <w:iCs/>
          <w:color w:val="000000"/>
          <w:sz w:val="28"/>
          <w:szCs w:val="28"/>
          <w:lang w:val="kk-KZ"/>
        </w:rPr>
        <w:t> </w:t>
      </w:r>
      <w:r w:rsidRPr="00844A62">
        <w:rPr>
          <w:bCs/>
          <w:iCs/>
          <w:color w:val="000000"/>
          <w:sz w:val="28"/>
          <w:szCs w:val="28"/>
          <w:lang w:val="kk-KZ"/>
        </w:rPr>
        <w:t xml:space="preserve">мл А </w:t>
      </w:r>
      <w:r w:rsidR="0072458F" w:rsidRPr="00844A62">
        <w:rPr>
          <w:bCs/>
          <w:iCs/>
          <w:color w:val="000000"/>
          <w:sz w:val="28"/>
          <w:szCs w:val="28"/>
          <w:lang w:val="kk-KZ"/>
        </w:rPr>
        <w:t>ерітіндісі мен</w:t>
      </w:r>
      <w:r w:rsidRPr="00844A62">
        <w:rPr>
          <w:bCs/>
          <w:iCs/>
          <w:color w:val="000000"/>
          <w:sz w:val="28"/>
          <w:szCs w:val="28"/>
          <w:lang w:val="kk-KZ"/>
        </w:rPr>
        <w:t xml:space="preserve"> 0,1 мл </w:t>
      </w:r>
      <w:r w:rsidR="0072458F" w:rsidRPr="00844A62">
        <w:rPr>
          <w:bCs/>
          <w:iCs/>
          <w:color w:val="000000"/>
          <w:sz w:val="28"/>
          <w:szCs w:val="28"/>
          <w:lang w:val="kk-KZ"/>
        </w:rPr>
        <w:t>концентрлі сірке қышқылы қосылып</w:t>
      </w:r>
      <w:r w:rsidRPr="00844A62">
        <w:rPr>
          <w:bCs/>
          <w:iCs/>
          <w:color w:val="000000"/>
          <w:sz w:val="28"/>
          <w:szCs w:val="28"/>
          <w:lang w:val="kk-KZ"/>
        </w:rPr>
        <w:t xml:space="preserve">, </w:t>
      </w:r>
      <w:r w:rsidR="0072458F" w:rsidRPr="00844A62">
        <w:rPr>
          <w:bCs/>
          <w:iCs/>
          <w:color w:val="000000"/>
          <w:sz w:val="28"/>
          <w:szCs w:val="28"/>
          <w:lang w:val="kk-KZ"/>
        </w:rPr>
        <w:t xml:space="preserve">25 мл өлшемдік колбада </w:t>
      </w:r>
      <w:r w:rsidRPr="00844A62">
        <w:rPr>
          <w:bCs/>
          <w:iCs/>
          <w:color w:val="000000"/>
          <w:sz w:val="28"/>
          <w:szCs w:val="28"/>
          <w:lang w:val="kk-KZ"/>
        </w:rPr>
        <w:t xml:space="preserve">96% </w:t>
      </w:r>
      <w:r w:rsidR="0072458F" w:rsidRPr="00844A62">
        <w:rPr>
          <w:bCs/>
          <w:iCs/>
          <w:color w:val="000000"/>
          <w:sz w:val="28"/>
          <w:szCs w:val="28"/>
          <w:lang w:val="kk-KZ"/>
        </w:rPr>
        <w:t>спиртпен белгіге дейін жеткізілген ерітінді қолданылады</w:t>
      </w:r>
      <w:r w:rsidRPr="00844A62">
        <w:rPr>
          <w:bCs/>
          <w:iCs/>
          <w:color w:val="000000"/>
          <w:sz w:val="28"/>
          <w:szCs w:val="28"/>
          <w:lang w:val="kk-KZ"/>
        </w:rPr>
        <w:t>.</w:t>
      </w:r>
    </w:p>
    <w:p w14:paraId="75DB9874" w14:textId="11E06CF8" w:rsidR="00D77EC6" w:rsidRPr="00844A62" w:rsidRDefault="0072458F" w:rsidP="00844A62">
      <w:pPr>
        <w:ind w:firstLine="709"/>
        <w:jc w:val="both"/>
        <w:rPr>
          <w:bCs/>
          <w:iCs/>
          <w:color w:val="000000"/>
          <w:sz w:val="28"/>
          <w:szCs w:val="28"/>
          <w:lang w:val="kk-KZ"/>
        </w:rPr>
      </w:pPr>
      <w:r w:rsidRPr="00844A62">
        <w:rPr>
          <w:bCs/>
          <w:iCs/>
          <w:color w:val="000000"/>
          <w:sz w:val="28"/>
          <w:szCs w:val="28"/>
          <w:lang w:val="kk-KZ"/>
        </w:rPr>
        <w:t xml:space="preserve">Флавоноидтар қосындысының мөлшері рутинге және абсолютті құрғақ шикізатқа шаққандағы пайызбен </w:t>
      </w:r>
      <w:r w:rsidR="00D77EC6" w:rsidRPr="00844A62">
        <w:rPr>
          <w:bCs/>
          <w:iCs/>
          <w:color w:val="000000"/>
          <w:sz w:val="28"/>
          <w:szCs w:val="28"/>
          <w:lang w:val="kk-KZ"/>
        </w:rPr>
        <w:t xml:space="preserve">(Х) </w:t>
      </w:r>
      <w:r w:rsidRPr="00844A62">
        <w:rPr>
          <w:bCs/>
          <w:iCs/>
          <w:color w:val="000000"/>
          <w:sz w:val="28"/>
          <w:szCs w:val="28"/>
          <w:lang w:val="kk-KZ"/>
        </w:rPr>
        <w:t xml:space="preserve">мына </w:t>
      </w:r>
      <w:r w:rsidR="005372B1">
        <w:rPr>
          <w:bCs/>
          <w:iCs/>
          <w:color w:val="000000"/>
          <w:sz w:val="28"/>
          <w:szCs w:val="28"/>
          <w:lang w:val="kk-KZ"/>
        </w:rPr>
        <w:t xml:space="preserve">(5) </w:t>
      </w:r>
      <w:r w:rsidRPr="00844A62">
        <w:rPr>
          <w:bCs/>
          <w:iCs/>
          <w:color w:val="000000"/>
          <w:sz w:val="28"/>
          <w:szCs w:val="28"/>
          <w:lang w:val="kk-KZ"/>
        </w:rPr>
        <w:t>формула бойынша есептеледі</w:t>
      </w:r>
      <w:r w:rsidR="00D77EC6" w:rsidRPr="00844A62">
        <w:rPr>
          <w:bCs/>
          <w:iCs/>
          <w:color w:val="000000"/>
          <w:sz w:val="28"/>
          <w:szCs w:val="28"/>
          <w:lang w:val="kk-KZ"/>
        </w:rPr>
        <w:t>:</w:t>
      </w:r>
    </w:p>
    <w:p w14:paraId="047485D1" w14:textId="77777777" w:rsidR="00D77EC6" w:rsidRPr="00844A62" w:rsidRDefault="00D77EC6" w:rsidP="00844A62">
      <w:pPr>
        <w:ind w:firstLine="709"/>
        <w:jc w:val="both"/>
        <w:rPr>
          <w:bCs/>
          <w:iCs/>
          <w:color w:val="000000"/>
          <w:sz w:val="28"/>
          <w:szCs w:val="28"/>
          <w:lang w:val="kk-KZ"/>
        </w:rPr>
      </w:pPr>
    </w:p>
    <w:p w14:paraId="053E5728" w14:textId="0F09D459" w:rsidR="00D77EC6" w:rsidRPr="00844A62" w:rsidRDefault="00D77EC6" w:rsidP="005372B1">
      <w:pPr>
        <w:jc w:val="right"/>
        <w:rPr>
          <w:bCs/>
          <w:iCs/>
          <w:color w:val="000000"/>
          <w:sz w:val="28"/>
          <w:szCs w:val="28"/>
          <w:lang w:val="kk-KZ"/>
        </w:rPr>
      </w:pPr>
      <w:r w:rsidRPr="00844A62">
        <w:rPr>
          <w:noProof/>
          <w:color w:val="444444"/>
          <w:sz w:val="28"/>
          <w:szCs w:val="28"/>
        </w:rPr>
        <w:drawing>
          <wp:inline distT="0" distB="0" distL="0" distR="0" wp14:anchorId="49D80032" wp14:editId="7E8C5035">
            <wp:extent cx="2096770" cy="581660"/>
            <wp:effectExtent l="0" t="0" r="0" b="0"/>
            <wp:docPr id="320553243" name="Рисунок 1515498338" descr="C:\Users\Professional\Desktop\chereda2-300x8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5498338" descr="C:\Users\Professional\Desktop\chereda2-300x83.png"/>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6770" cy="581660"/>
                    </a:xfrm>
                    <a:prstGeom prst="rect">
                      <a:avLst/>
                    </a:prstGeom>
                    <a:noFill/>
                    <a:ln>
                      <a:noFill/>
                    </a:ln>
                  </pic:spPr>
                </pic:pic>
              </a:graphicData>
            </a:graphic>
          </wp:inline>
        </w:drawing>
      </w:r>
      <w:r w:rsidR="005372B1">
        <w:rPr>
          <w:sz w:val="28"/>
          <w:szCs w:val="28"/>
          <w:lang w:val="kk-KZ"/>
        </w:rPr>
        <w:t xml:space="preserve">                                    </w:t>
      </w:r>
      <w:r w:rsidRPr="00844A62">
        <w:rPr>
          <w:sz w:val="28"/>
          <w:szCs w:val="28"/>
          <w:lang w:val="kk-KZ"/>
        </w:rPr>
        <w:t>(5)</w:t>
      </w:r>
    </w:p>
    <w:p w14:paraId="035F0539" w14:textId="77777777" w:rsidR="0002564C" w:rsidRPr="00844A62" w:rsidRDefault="00D77EC6" w:rsidP="00844A62">
      <w:pPr>
        <w:ind w:firstLine="709"/>
        <w:jc w:val="both"/>
        <w:rPr>
          <w:bCs/>
          <w:iCs/>
          <w:color w:val="000000"/>
          <w:sz w:val="28"/>
          <w:szCs w:val="28"/>
          <w:lang w:val="kk-KZ"/>
        </w:rPr>
      </w:pPr>
      <w:r w:rsidRPr="00844A62">
        <w:rPr>
          <w:bCs/>
          <w:iCs/>
          <w:color w:val="000000"/>
          <w:sz w:val="28"/>
          <w:szCs w:val="28"/>
          <w:lang w:val="kk-KZ"/>
        </w:rPr>
        <w:t xml:space="preserve">  </w:t>
      </w:r>
    </w:p>
    <w:p w14:paraId="0137C1C2" w14:textId="0C5DD972" w:rsidR="0002564C" w:rsidRPr="00844A62" w:rsidRDefault="0017471E" w:rsidP="005372B1">
      <w:pPr>
        <w:jc w:val="both"/>
        <w:rPr>
          <w:bCs/>
          <w:iCs/>
          <w:color w:val="000000"/>
          <w:sz w:val="28"/>
          <w:szCs w:val="28"/>
          <w:lang w:val="kk-KZ"/>
        </w:rPr>
      </w:pPr>
      <w:r w:rsidRPr="00844A62">
        <w:rPr>
          <w:bCs/>
          <w:iCs/>
          <w:color w:val="000000"/>
          <w:sz w:val="28"/>
          <w:szCs w:val="28"/>
          <w:lang w:val="kk-KZ"/>
        </w:rPr>
        <w:t>м</w:t>
      </w:r>
      <w:r w:rsidR="0072458F" w:rsidRPr="00844A62">
        <w:rPr>
          <w:bCs/>
          <w:iCs/>
          <w:color w:val="000000"/>
          <w:sz w:val="28"/>
          <w:szCs w:val="28"/>
          <w:lang w:val="kk-KZ"/>
        </w:rPr>
        <w:t>ұнда</w:t>
      </w:r>
      <w:r w:rsidRPr="00844A62">
        <w:rPr>
          <w:bCs/>
          <w:iCs/>
          <w:color w:val="000000"/>
          <w:sz w:val="28"/>
          <w:szCs w:val="28"/>
          <w:lang w:val="kk-KZ"/>
        </w:rPr>
        <w:t xml:space="preserve"> </w:t>
      </w:r>
      <w:r w:rsidR="00D77EC6" w:rsidRPr="00844A62">
        <w:rPr>
          <w:bCs/>
          <w:iCs/>
          <w:color w:val="000000"/>
          <w:sz w:val="28"/>
          <w:szCs w:val="28"/>
          <w:lang w:val="kk-KZ"/>
        </w:rPr>
        <w:t>A – Б</w:t>
      </w:r>
      <w:r w:rsidR="0072458F" w:rsidRPr="00844A62">
        <w:rPr>
          <w:bCs/>
          <w:iCs/>
          <w:color w:val="000000"/>
          <w:sz w:val="28"/>
          <w:szCs w:val="28"/>
          <w:lang w:val="kk-KZ"/>
        </w:rPr>
        <w:t xml:space="preserve"> ерітіндісінің оптикалық тығыздығы</w:t>
      </w:r>
      <w:r w:rsidR="00D77EC6" w:rsidRPr="00844A62">
        <w:rPr>
          <w:bCs/>
          <w:iCs/>
          <w:color w:val="000000"/>
          <w:sz w:val="28"/>
          <w:szCs w:val="28"/>
          <w:lang w:val="kk-KZ"/>
        </w:rPr>
        <w:t xml:space="preserve">; </w:t>
      </w:r>
    </w:p>
    <w:p w14:paraId="4A2A38F3" w14:textId="15339C64" w:rsidR="0002564C" w:rsidRPr="00844A62" w:rsidRDefault="00D77EC6" w:rsidP="006A4AC2">
      <w:pPr>
        <w:ind w:firstLine="840"/>
        <w:jc w:val="both"/>
        <w:rPr>
          <w:bCs/>
          <w:iCs/>
          <w:color w:val="000000"/>
          <w:sz w:val="28"/>
          <w:szCs w:val="28"/>
          <w:lang w:val="kk-KZ"/>
        </w:rPr>
      </w:pPr>
      <w:r w:rsidRPr="00844A62">
        <w:rPr>
          <w:bCs/>
          <w:iCs/>
          <w:color w:val="000000"/>
          <w:sz w:val="28"/>
          <w:szCs w:val="28"/>
          <w:lang w:val="kk-KZ"/>
        </w:rPr>
        <w:t xml:space="preserve">A_1см^(1%) </w:t>
      </w:r>
      <w:r w:rsidR="005372B1">
        <w:rPr>
          <w:bCs/>
          <w:iCs/>
          <w:color w:val="000000"/>
          <w:sz w:val="28"/>
          <w:szCs w:val="28"/>
          <w:lang w:val="kk-KZ"/>
        </w:rPr>
        <w:t xml:space="preserve">‒ </w:t>
      </w:r>
      <w:r w:rsidR="0072458F" w:rsidRPr="00844A62">
        <w:rPr>
          <w:bCs/>
          <w:iCs/>
          <w:color w:val="000000"/>
          <w:sz w:val="28"/>
          <w:szCs w:val="28"/>
          <w:lang w:val="kk-KZ"/>
        </w:rPr>
        <w:t xml:space="preserve">рутиннің </w:t>
      </w:r>
      <w:r w:rsidRPr="00844A62">
        <w:rPr>
          <w:bCs/>
          <w:iCs/>
          <w:color w:val="000000"/>
          <w:sz w:val="28"/>
          <w:szCs w:val="28"/>
          <w:lang w:val="kk-KZ"/>
        </w:rPr>
        <w:t>алюмини</w:t>
      </w:r>
      <w:r w:rsidR="0072458F" w:rsidRPr="00844A62">
        <w:rPr>
          <w:bCs/>
          <w:iCs/>
          <w:color w:val="000000"/>
          <w:sz w:val="28"/>
          <w:szCs w:val="28"/>
          <w:lang w:val="kk-KZ"/>
        </w:rPr>
        <w:t>й</w:t>
      </w:r>
      <w:r w:rsidRPr="00844A62">
        <w:rPr>
          <w:bCs/>
          <w:iCs/>
          <w:color w:val="000000"/>
          <w:sz w:val="28"/>
          <w:szCs w:val="28"/>
          <w:lang w:val="kk-KZ"/>
        </w:rPr>
        <w:t xml:space="preserve"> хлорид</w:t>
      </w:r>
      <w:r w:rsidR="0072458F" w:rsidRPr="00844A62">
        <w:rPr>
          <w:bCs/>
          <w:iCs/>
          <w:color w:val="000000"/>
          <w:sz w:val="28"/>
          <w:szCs w:val="28"/>
          <w:lang w:val="kk-KZ"/>
        </w:rPr>
        <w:t>імен кешенінің</w:t>
      </w:r>
      <w:r w:rsidRPr="00844A62">
        <w:rPr>
          <w:bCs/>
          <w:iCs/>
          <w:color w:val="000000"/>
          <w:sz w:val="28"/>
          <w:szCs w:val="28"/>
          <w:lang w:val="kk-KZ"/>
        </w:rPr>
        <w:t xml:space="preserve"> 415 нм</w:t>
      </w:r>
      <w:r w:rsidR="0072458F" w:rsidRPr="00844A62">
        <w:rPr>
          <w:bCs/>
          <w:iCs/>
          <w:color w:val="000000"/>
          <w:sz w:val="28"/>
          <w:szCs w:val="28"/>
          <w:lang w:val="kk-KZ"/>
        </w:rPr>
        <w:t xml:space="preserve"> толқын ұзындығында сіңірудің меншікті көрсеткіші</w:t>
      </w:r>
      <w:r w:rsidRPr="00844A62">
        <w:rPr>
          <w:bCs/>
          <w:iCs/>
          <w:color w:val="000000"/>
          <w:sz w:val="28"/>
          <w:szCs w:val="28"/>
          <w:lang w:val="kk-KZ"/>
        </w:rPr>
        <w:t>, 260</w:t>
      </w:r>
      <w:r w:rsidR="0072458F" w:rsidRPr="00844A62">
        <w:rPr>
          <w:bCs/>
          <w:iCs/>
          <w:color w:val="000000"/>
          <w:sz w:val="28"/>
          <w:szCs w:val="28"/>
          <w:lang w:val="kk-KZ"/>
        </w:rPr>
        <w:t>-қа тең</w:t>
      </w:r>
      <w:r w:rsidRPr="00844A62">
        <w:rPr>
          <w:bCs/>
          <w:iCs/>
          <w:color w:val="000000"/>
          <w:sz w:val="28"/>
          <w:szCs w:val="28"/>
          <w:lang w:val="kk-KZ"/>
        </w:rPr>
        <w:t xml:space="preserve">; </w:t>
      </w:r>
    </w:p>
    <w:p w14:paraId="7D643BD9" w14:textId="77777777" w:rsidR="0002564C" w:rsidRPr="00844A62" w:rsidRDefault="00D77EC6" w:rsidP="006A4AC2">
      <w:pPr>
        <w:ind w:firstLine="840"/>
        <w:jc w:val="both"/>
        <w:rPr>
          <w:bCs/>
          <w:iCs/>
          <w:color w:val="000000"/>
          <w:sz w:val="28"/>
          <w:szCs w:val="28"/>
          <w:lang w:val="kk-KZ"/>
        </w:rPr>
      </w:pPr>
      <w:r w:rsidRPr="00844A62">
        <w:rPr>
          <w:bCs/>
          <w:iCs/>
          <w:color w:val="000000"/>
          <w:sz w:val="28"/>
          <w:szCs w:val="28"/>
          <w:lang w:val="kk-KZ"/>
        </w:rPr>
        <w:t xml:space="preserve">а – </w:t>
      </w:r>
      <w:r w:rsidR="0072458F" w:rsidRPr="00844A62">
        <w:rPr>
          <w:bCs/>
          <w:iCs/>
          <w:color w:val="000000"/>
          <w:sz w:val="28"/>
          <w:szCs w:val="28"/>
          <w:lang w:val="kk-KZ"/>
        </w:rPr>
        <w:t xml:space="preserve">шикізаттың </w:t>
      </w:r>
      <w:r w:rsidRPr="00844A62">
        <w:rPr>
          <w:bCs/>
          <w:iCs/>
          <w:color w:val="000000"/>
          <w:sz w:val="28"/>
          <w:szCs w:val="28"/>
          <w:lang w:val="kk-KZ"/>
        </w:rPr>
        <w:t>навеска</w:t>
      </w:r>
      <w:r w:rsidR="0072458F" w:rsidRPr="00844A62">
        <w:rPr>
          <w:bCs/>
          <w:iCs/>
          <w:color w:val="000000"/>
          <w:sz w:val="28"/>
          <w:szCs w:val="28"/>
          <w:lang w:val="kk-KZ"/>
        </w:rPr>
        <w:t>сы</w:t>
      </w:r>
      <w:r w:rsidRPr="00844A62">
        <w:rPr>
          <w:bCs/>
          <w:iCs/>
          <w:color w:val="000000"/>
          <w:sz w:val="28"/>
          <w:szCs w:val="28"/>
          <w:lang w:val="kk-KZ"/>
        </w:rPr>
        <w:t xml:space="preserve">, г; </w:t>
      </w:r>
    </w:p>
    <w:p w14:paraId="43A23DCC" w14:textId="50D7AF13" w:rsidR="00D77EC6" w:rsidRPr="00844A62" w:rsidRDefault="00D77EC6" w:rsidP="006A4AC2">
      <w:pPr>
        <w:ind w:firstLine="840"/>
        <w:jc w:val="both"/>
        <w:rPr>
          <w:bCs/>
          <w:iCs/>
          <w:color w:val="000000"/>
          <w:sz w:val="28"/>
          <w:szCs w:val="28"/>
          <w:lang w:val="kk-KZ"/>
        </w:rPr>
      </w:pPr>
      <w:r w:rsidRPr="00844A62">
        <w:rPr>
          <w:bCs/>
          <w:iCs/>
          <w:color w:val="000000"/>
          <w:sz w:val="28"/>
          <w:szCs w:val="28"/>
          <w:lang w:val="kk-KZ"/>
        </w:rPr>
        <w:t xml:space="preserve">W </w:t>
      </w:r>
      <w:r w:rsidR="0072458F" w:rsidRPr="00844A62">
        <w:rPr>
          <w:bCs/>
          <w:iCs/>
          <w:color w:val="000000"/>
          <w:sz w:val="28"/>
          <w:szCs w:val="28"/>
          <w:lang w:val="kk-KZ"/>
        </w:rPr>
        <w:t>–</w:t>
      </w:r>
      <w:r w:rsidRPr="00844A62">
        <w:rPr>
          <w:bCs/>
          <w:iCs/>
          <w:color w:val="000000"/>
          <w:sz w:val="28"/>
          <w:szCs w:val="28"/>
          <w:lang w:val="kk-KZ"/>
        </w:rPr>
        <w:t xml:space="preserve"> </w:t>
      </w:r>
      <w:r w:rsidR="0072458F" w:rsidRPr="00844A62">
        <w:rPr>
          <w:bCs/>
          <w:iCs/>
          <w:color w:val="000000"/>
          <w:sz w:val="28"/>
          <w:szCs w:val="28"/>
          <w:lang w:val="kk-KZ"/>
        </w:rPr>
        <w:t>шикізаттың ылғалдылығы</w:t>
      </w:r>
      <w:r w:rsidRPr="00844A62">
        <w:rPr>
          <w:bCs/>
          <w:iCs/>
          <w:color w:val="000000"/>
          <w:sz w:val="28"/>
          <w:szCs w:val="28"/>
          <w:lang w:val="kk-KZ"/>
        </w:rPr>
        <w:t>, %.</w:t>
      </w:r>
    </w:p>
    <w:p w14:paraId="4FC585A4" w14:textId="3DC7B487" w:rsidR="00D77EC6" w:rsidRPr="00844A62" w:rsidRDefault="001B6E04" w:rsidP="00844A62">
      <w:pPr>
        <w:ind w:firstLine="709"/>
        <w:jc w:val="both"/>
        <w:rPr>
          <w:bCs/>
          <w:iCs/>
          <w:color w:val="000000"/>
          <w:sz w:val="28"/>
          <w:szCs w:val="28"/>
          <w:lang w:val="kk-KZ"/>
        </w:rPr>
      </w:pPr>
      <w:r w:rsidRPr="00844A62">
        <w:rPr>
          <w:bCs/>
          <w:i/>
          <w:color w:val="000000"/>
          <w:sz w:val="28"/>
          <w:szCs w:val="28"/>
          <w:lang w:val="kk-KZ"/>
        </w:rPr>
        <w:t>А</w:t>
      </w:r>
      <w:r w:rsidR="00D77EC6" w:rsidRPr="00844A62">
        <w:rPr>
          <w:bCs/>
          <w:i/>
          <w:color w:val="000000"/>
          <w:sz w:val="28"/>
          <w:szCs w:val="28"/>
          <w:lang w:val="kk-KZ"/>
        </w:rPr>
        <w:t>нтрацен</w:t>
      </w:r>
      <w:r w:rsidRPr="00844A62">
        <w:rPr>
          <w:bCs/>
          <w:i/>
          <w:color w:val="000000"/>
          <w:sz w:val="28"/>
          <w:szCs w:val="28"/>
          <w:lang w:val="kk-KZ"/>
        </w:rPr>
        <w:t xml:space="preserve"> қосылыстарының туындысын </w:t>
      </w:r>
      <w:r w:rsidR="00D77EC6" w:rsidRPr="00844A62">
        <w:rPr>
          <w:bCs/>
          <w:i/>
          <w:color w:val="000000"/>
          <w:sz w:val="28"/>
          <w:szCs w:val="28"/>
          <w:lang w:val="kk-KZ"/>
        </w:rPr>
        <w:t>франгулаэмодин</w:t>
      </w:r>
      <w:r w:rsidRPr="00844A62">
        <w:rPr>
          <w:bCs/>
          <w:i/>
          <w:color w:val="000000"/>
          <w:sz w:val="28"/>
          <w:szCs w:val="28"/>
          <w:lang w:val="kk-KZ"/>
        </w:rPr>
        <w:t>ге шаққандағы мөлшерін анықтау</w:t>
      </w:r>
      <w:r w:rsidR="00D77EC6" w:rsidRPr="00844A62">
        <w:rPr>
          <w:bCs/>
          <w:i/>
          <w:color w:val="000000"/>
          <w:sz w:val="28"/>
          <w:szCs w:val="28"/>
          <w:lang w:val="kk-KZ"/>
        </w:rPr>
        <w:t xml:space="preserve">. </w:t>
      </w:r>
      <w:r w:rsidRPr="00844A62">
        <w:rPr>
          <w:bCs/>
          <w:iCs/>
          <w:color w:val="000000"/>
          <w:sz w:val="28"/>
          <w:szCs w:val="28"/>
          <w:lang w:val="kk-KZ"/>
        </w:rPr>
        <w:t xml:space="preserve">Шамамен </w:t>
      </w:r>
      <w:r w:rsidR="00D77EC6" w:rsidRPr="00844A62">
        <w:rPr>
          <w:bCs/>
          <w:iCs/>
          <w:color w:val="000000"/>
          <w:sz w:val="28"/>
          <w:szCs w:val="28"/>
          <w:lang w:val="kk-KZ"/>
        </w:rPr>
        <w:t>0,5 г (</w:t>
      </w:r>
      <w:r w:rsidRPr="00844A62">
        <w:rPr>
          <w:bCs/>
          <w:iCs/>
          <w:color w:val="000000"/>
          <w:sz w:val="28"/>
          <w:szCs w:val="28"/>
          <w:lang w:val="kk-KZ"/>
        </w:rPr>
        <w:t>нақты</w:t>
      </w:r>
      <w:r w:rsidR="00D77EC6" w:rsidRPr="00844A62">
        <w:rPr>
          <w:bCs/>
          <w:iCs/>
          <w:color w:val="000000"/>
          <w:sz w:val="28"/>
          <w:szCs w:val="28"/>
          <w:lang w:val="kk-KZ"/>
        </w:rPr>
        <w:t xml:space="preserve"> навеска), </w:t>
      </w:r>
      <w:r w:rsidRPr="00844A62">
        <w:rPr>
          <w:bCs/>
          <w:iCs/>
          <w:color w:val="000000"/>
          <w:sz w:val="28"/>
          <w:szCs w:val="28"/>
          <w:lang w:val="kk-KZ"/>
        </w:rPr>
        <w:t xml:space="preserve">егер </w:t>
      </w:r>
      <w:r w:rsidR="00D77EC6" w:rsidRPr="00844A62">
        <w:rPr>
          <w:bCs/>
          <w:iCs/>
          <w:color w:val="000000"/>
          <w:sz w:val="28"/>
          <w:szCs w:val="28"/>
          <w:lang w:val="kk-KZ"/>
        </w:rPr>
        <w:t>фармакопе</w:t>
      </w:r>
      <w:r w:rsidRPr="00844A62">
        <w:rPr>
          <w:bCs/>
          <w:iCs/>
          <w:color w:val="000000"/>
          <w:sz w:val="28"/>
          <w:szCs w:val="28"/>
          <w:lang w:val="kk-KZ"/>
        </w:rPr>
        <w:t>ялық мақалада</w:t>
      </w:r>
      <w:r w:rsidR="00D77EC6" w:rsidRPr="00844A62">
        <w:rPr>
          <w:bCs/>
          <w:iCs/>
          <w:color w:val="000000"/>
          <w:sz w:val="28"/>
          <w:szCs w:val="28"/>
          <w:lang w:val="kk-KZ"/>
        </w:rPr>
        <w:t>/норматив</w:t>
      </w:r>
      <w:r w:rsidRPr="00844A62">
        <w:rPr>
          <w:bCs/>
          <w:iCs/>
          <w:color w:val="000000"/>
          <w:sz w:val="28"/>
          <w:szCs w:val="28"/>
          <w:lang w:val="kk-KZ"/>
        </w:rPr>
        <w:t>тік</w:t>
      </w:r>
      <w:r w:rsidR="00D77EC6" w:rsidRPr="00844A62">
        <w:rPr>
          <w:bCs/>
          <w:iCs/>
          <w:color w:val="000000"/>
          <w:sz w:val="28"/>
          <w:szCs w:val="28"/>
          <w:lang w:val="kk-KZ"/>
        </w:rPr>
        <w:t xml:space="preserve"> </w:t>
      </w:r>
      <w:r w:rsidRPr="00844A62">
        <w:rPr>
          <w:bCs/>
          <w:iCs/>
          <w:color w:val="000000"/>
          <w:sz w:val="28"/>
          <w:szCs w:val="28"/>
          <w:lang w:val="kk-KZ"/>
        </w:rPr>
        <w:t xml:space="preserve">құжаттамада өзгеше көрсетілмесе, аналитикалық сынаманы сыйымдылығы </w:t>
      </w:r>
      <w:r w:rsidR="00D77EC6" w:rsidRPr="00844A62">
        <w:rPr>
          <w:bCs/>
          <w:iCs/>
          <w:color w:val="000000"/>
          <w:sz w:val="28"/>
          <w:szCs w:val="28"/>
          <w:lang w:val="kk-KZ"/>
        </w:rPr>
        <w:t>50 мл</w:t>
      </w:r>
      <w:r w:rsidRPr="00844A62">
        <w:rPr>
          <w:bCs/>
          <w:iCs/>
          <w:color w:val="000000"/>
          <w:sz w:val="28"/>
          <w:szCs w:val="28"/>
          <w:lang w:val="kk-KZ"/>
        </w:rPr>
        <w:t xml:space="preserve"> болатын шлифі бар колбаға салып</w:t>
      </w:r>
      <w:r w:rsidR="00D77EC6" w:rsidRPr="00844A62">
        <w:rPr>
          <w:bCs/>
          <w:iCs/>
          <w:color w:val="000000"/>
          <w:sz w:val="28"/>
          <w:szCs w:val="28"/>
          <w:lang w:val="kk-KZ"/>
        </w:rPr>
        <w:t xml:space="preserve">, </w:t>
      </w:r>
      <w:r w:rsidRPr="00844A62">
        <w:rPr>
          <w:bCs/>
          <w:iCs/>
          <w:color w:val="000000"/>
          <w:sz w:val="28"/>
          <w:szCs w:val="28"/>
          <w:lang w:val="kk-KZ"/>
        </w:rPr>
        <w:t>үстіне</w:t>
      </w:r>
      <w:r w:rsidR="00D77EC6" w:rsidRPr="00844A62">
        <w:rPr>
          <w:bCs/>
          <w:iCs/>
          <w:color w:val="000000"/>
          <w:sz w:val="28"/>
          <w:szCs w:val="28"/>
          <w:lang w:val="kk-KZ"/>
        </w:rPr>
        <w:t xml:space="preserve"> 25 мл 70%</w:t>
      </w:r>
      <w:r w:rsidRPr="00844A62">
        <w:rPr>
          <w:bCs/>
          <w:iCs/>
          <w:color w:val="000000"/>
          <w:sz w:val="28"/>
          <w:szCs w:val="28"/>
          <w:lang w:val="kk-KZ"/>
        </w:rPr>
        <w:t xml:space="preserve"> спирт қосады</w:t>
      </w:r>
      <w:r w:rsidR="00D77EC6" w:rsidRPr="00844A62">
        <w:rPr>
          <w:bCs/>
          <w:iCs/>
          <w:color w:val="000000"/>
          <w:sz w:val="28"/>
          <w:szCs w:val="28"/>
          <w:lang w:val="kk-KZ"/>
        </w:rPr>
        <w:t>. Колб</w:t>
      </w:r>
      <w:r w:rsidRPr="00844A62">
        <w:rPr>
          <w:bCs/>
          <w:iCs/>
          <w:color w:val="000000"/>
          <w:sz w:val="28"/>
          <w:szCs w:val="28"/>
          <w:lang w:val="kk-KZ"/>
        </w:rPr>
        <w:t xml:space="preserve">аны тығынмен жауып, </w:t>
      </w:r>
      <w:r w:rsidR="00D77EC6" w:rsidRPr="00844A62">
        <w:rPr>
          <w:bCs/>
          <w:iCs/>
          <w:color w:val="000000"/>
          <w:sz w:val="28"/>
          <w:szCs w:val="28"/>
          <w:lang w:val="kk-KZ"/>
        </w:rPr>
        <w:t>± 0,01 г</w:t>
      </w:r>
      <w:r w:rsidRPr="00844A62">
        <w:rPr>
          <w:bCs/>
          <w:iCs/>
          <w:color w:val="000000"/>
          <w:sz w:val="28"/>
          <w:szCs w:val="28"/>
          <w:lang w:val="kk-KZ"/>
        </w:rPr>
        <w:t xml:space="preserve"> дәлдікпен өлшейді</w:t>
      </w:r>
      <w:r w:rsidR="00D77EC6" w:rsidRPr="00844A62">
        <w:rPr>
          <w:bCs/>
          <w:iCs/>
          <w:color w:val="000000"/>
          <w:sz w:val="28"/>
          <w:szCs w:val="28"/>
          <w:lang w:val="kk-KZ"/>
        </w:rPr>
        <w:t xml:space="preserve">, </w:t>
      </w:r>
      <w:r w:rsidRPr="00844A62">
        <w:rPr>
          <w:bCs/>
          <w:iCs/>
          <w:color w:val="000000"/>
          <w:sz w:val="28"/>
          <w:szCs w:val="28"/>
          <w:lang w:val="kk-KZ"/>
        </w:rPr>
        <w:t>кейін оны кері тоңазытқышқа қосып, су моншасында</w:t>
      </w:r>
      <w:r w:rsidR="00D77EC6" w:rsidRPr="00844A62">
        <w:rPr>
          <w:bCs/>
          <w:iCs/>
          <w:color w:val="000000"/>
          <w:sz w:val="28"/>
          <w:szCs w:val="28"/>
          <w:lang w:val="kk-KZ"/>
        </w:rPr>
        <w:t xml:space="preserve"> (</w:t>
      </w:r>
      <w:r w:rsidRPr="00844A62">
        <w:rPr>
          <w:bCs/>
          <w:iCs/>
          <w:color w:val="000000"/>
          <w:sz w:val="28"/>
          <w:szCs w:val="28"/>
          <w:lang w:val="kk-KZ"/>
        </w:rPr>
        <w:t>орташа қайна</w:t>
      </w:r>
      <w:r w:rsidR="00D77EC6" w:rsidRPr="00844A62">
        <w:rPr>
          <w:bCs/>
          <w:iCs/>
          <w:color w:val="000000"/>
          <w:sz w:val="28"/>
          <w:szCs w:val="28"/>
          <w:lang w:val="kk-KZ"/>
        </w:rPr>
        <w:t>у</w:t>
      </w:r>
      <w:r w:rsidRPr="00844A62">
        <w:rPr>
          <w:bCs/>
          <w:iCs/>
          <w:color w:val="000000"/>
          <w:sz w:val="28"/>
          <w:szCs w:val="28"/>
          <w:lang w:val="kk-KZ"/>
        </w:rPr>
        <w:t xml:space="preserve"> жағдайында</w:t>
      </w:r>
      <w:r w:rsidR="00D77EC6" w:rsidRPr="00844A62">
        <w:rPr>
          <w:bCs/>
          <w:iCs/>
          <w:color w:val="000000"/>
          <w:sz w:val="28"/>
          <w:szCs w:val="28"/>
          <w:lang w:val="kk-KZ"/>
        </w:rPr>
        <w:t>) 1</w:t>
      </w:r>
      <w:r w:rsidRPr="00844A62">
        <w:rPr>
          <w:bCs/>
          <w:iCs/>
          <w:color w:val="000000"/>
          <w:sz w:val="28"/>
          <w:szCs w:val="28"/>
          <w:lang w:val="kk-KZ"/>
        </w:rPr>
        <w:t xml:space="preserve"> сағат бойы қыздырады</w:t>
      </w:r>
      <w:r w:rsidR="00D77EC6" w:rsidRPr="00844A62">
        <w:rPr>
          <w:bCs/>
          <w:iCs/>
          <w:color w:val="000000"/>
          <w:sz w:val="28"/>
          <w:szCs w:val="28"/>
          <w:lang w:val="kk-KZ"/>
        </w:rPr>
        <w:t xml:space="preserve">. </w:t>
      </w:r>
      <w:r w:rsidRPr="00844A62">
        <w:rPr>
          <w:bCs/>
          <w:iCs/>
          <w:color w:val="000000"/>
          <w:sz w:val="28"/>
          <w:szCs w:val="28"/>
          <w:lang w:val="kk-KZ"/>
        </w:rPr>
        <w:t xml:space="preserve">Содан соң </w:t>
      </w:r>
      <w:r w:rsidR="00D77EC6" w:rsidRPr="00844A62">
        <w:rPr>
          <w:bCs/>
          <w:iCs/>
          <w:color w:val="000000"/>
          <w:sz w:val="28"/>
          <w:szCs w:val="28"/>
          <w:lang w:val="kk-KZ"/>
        </w:rPr>
        <w:t>30 мин</w:t>
      </w:r>
      <w:r w:rsidRPr="00844A62">
        <w:rPr>
          <w:bCs/>
          <w:iCs/>
          <w:color w:val="000000"/>
          <w:sz w:val="28"/>
          <w:szCs w:val="28"/>
          <w:lang w:val="kk-KZ"/>
        </w:rPr>
        <w:t>ут бойы салқындатады</w:t>
      </w:r>
      <w:r w:rsidR="00D77EC6" w:rsidRPr="00844A62">
        <w:rPr>
          <w:bCs/>
          <w:iCs/>
          <w:color w:val="000000"/>
          <w:sz w:val="28"/>
          <w:szCs w:val="28"/>
          <w:lang w:val="kk-KZ"/>
        </w:rPr>
        <w:t xml:space="preserve">, </w:t>
      </w:r>
      <w:r w:rsidRPr="00844A62">
        <w:rPr>
          <w:bCs/>
          <w:iCs/>
          <w:color w:val="000000"/>
          <w:sz w:val="28"/>
          <w:szCs w:val="28"/>
          <w:lang w:val="kk-KZ"/>
        </w:rPr>
        <w:t>сол тығынмен қайта жабады, қайтадан өлшейді және жетіспейтін экстрагентті бастапқы массасына дейін толықтырады. Алынған экстракті 50 мл сыйымдылықтағы колбаға қағаз сүзгі арқылы сүзіп құяды</w:t>
      </w:r>
      <w:r w:rsidR="00D77EC6" w:rsidRPr="00844A62">
        <w:rPr>
          <w:bCs/>
          <w:iCs/>
          <w:color w:val="000000"/>
          <w:sz w:val="28"/>
          <w:szCs w:val="28"/>
          <w:lang w:val="kk-KZ"/>
        </w:rPr>
        <w:t xml:space="preserve">. </w:t>
      </w:r>
    </w:p>
    <w:p w14:paraId="67A4B37A" w14:textId="35EA8805" w:rsidR="00D77EC6" w:rsidRPr="00844A62" w:rsidRDefault="003A40D7" w:rsidP="00844A62">
      <w:pPr>
        <w:ind w:firstLine="709"/>
        <w:jc w:val="both"/>
        <w:rPr>
          <w:bCs/>
          <w:iCs/>
          <w:color w:val="000000"/>
          <w:sz w:val="28"/>
          <w:szCs w:val="28"/>
          <w:lang w:val="kk-KZ"/>
        </w:rPr>
      </w:pPr>
      <w:r w:rsidRPr="00844A62">
        <w:rPr>
          <w:bCs/>
          <w:iCs/>
          <w:color w:val="000000"/>
          <w:sz w:val="28"/>
          <w:szCs w:val="28"/>
          <w:lang w:val="kk-KZ"/>
        </w:rPr>
        <w:t xml:space="preserve">Алынған фильтраттан </w:t>
      </w:r>
      <w:r w:rsidR="00D77EC6" w:rsidRPr="00844A62">
        <w:rPr>
          <w:bCs/>
          <w:iCs/>
          <w:color w:val="000000"/>
          <w:sz w:val="28"/>
          <w:szCs w:val="28"/>
          <w:lang w:val="kk-KZ"/>
        </w:rPr>
        <w:t xml:space="preserve">1,0 мл </w:t>
      </w:r>
      <w:r w:rsidRPr="00844A62">
        <w:rPr>
          <w:bCs/>
          <w:iCs/>
          <w:color w:val="000000"/>
          <w:sz w:val="28"/>
          <w:szCs w:val="28"/>
          <w:lang w:val="kk-KZ"/>
        </w:rPr>
        <w:t xml:space="preserve">алып, сыйымдылығы </w:t>
      </w:r>
      <w:r w:rsidR="00D77EC6" w:rsidRPr="00844A62">
        <w:rPr>
          <w:bCs/>
          <w:iCs/>
          <w:color w:val="000000"/>
          <w:sz w:val="28"/>
          <w:szCs w:val="28"/>
          <w:lang w:val="kk-KZ"/>
        </w:rPr>
        <w:t>50 мл</w:t>
      </w:r>
      <w:r w:rsidRPr="00844A62">
        <w:rPr>
          <w:bCs/>
          <w:iCs/>
          <w:color w:val="000000"/>
          <w:sz w:val="28"/>
          <w:szCs w:val="28"/>
          <w:lang w:val="kk-KZ"/>
        </w:rPr>
        <w:t xml:space="preserve"> өлшемдік колбаға құяды</w:t>
      </w:r>
      <w:r w:rsidR="00D77EC6" w:rsidRPr="00844A62">
        <w:rPr>
          <w:bCs/>
          <w:iCs/>
          <w:color w:val="000000"/>
          <w:sz w:val="28"/>
          <w:szCs w:val="28"/>
          <w:lang w:val="kk-KZ"/>
        </w:rPr>
        <w:t>,</w:t>
      </w:r>
      <w:r w:rsidRPr="00844A62">
        <w:rPr>
          <w:bCs/>
          <w:iCs/>
          <w:color w:val="000000"/>
          <w:sz w:val="28"/>
          <w:szCs w:val="28"/>
          <w:lang w:val="kk-KZ"/>
        </w:rPr>
        <w:t xml:space="preserve"> көлемін сілтілі-аммиак ерітіндісімен белгіге дейін жеткізіп, араластырады </w:t>
      </w:r>
      <w:r w:rsidR="00D77EC6" w:rsidRPr="00844A62">
        <w:rPr>
          <w:bCs/>
          <w:iCs/>
          <w:color w:val="000000"/>
          <w:sz w:val="28"/>
          <w:szCs w:val="28"/>
          <w:lang w:val="kk-KZ"/>
        </w:rPr>
        <w:t xml:space="preserve"> (</w:t>
      </w:r>
      <w:r w:rsidRPr="00844A62">
        <w:rPr>
          <w:bCs/>
          <w:iCs/>
          <w:color w:val="000000"/>
          <w:sz w:val="28"/>
          <w:szCs w:val="28"/>
          <w:lang w:val="kk-KZ"/>
        </w:rPr>
        <w:t>А ерітіндісі</w:t>
      </w:r>
      <w:r w:rsidR="00D77EC6" w:rsidRPr="00844A62">
        <w:rPr>
          <w:bCs/>
          <w:iCs/>
          <w:color w:val="000000"/>
          <w:sz w:val="28"/>
          <w:szCs w:val="28"/>
          <w:lang w:val="kk-KZ"/>
        </w:rPr>
        <w:t xml:space="preserve">). А </w:t>
      </w:r>
      <w:r w:rsidRPr="00844A62">
        <w:rPr>
          <w:bCs/>
          <w:iCs/>
          <w:color w:val="000000"/>
          <w:sz w:val="28"/>
          <w:szCs w:val="28"/>
          <w:lang w:val="kk-KZ"/>
        </w:rPr>
        <w:t xml:space="preserve">ерітіндісін </w:t>
      </w:r>
      <w:r w:rsidR="00D77EC6" w:rsidRPr="00844A62">
        <w:rPr>
          <w:bCs/>
          <w:iCs/>
          <w:color w:val="000000"/>
          <w:sz w:val="28"/>
          <w:szCs w:val="28"/>
          <w:lang w:val="kk-KZ"/>
        </w:rPr>
        <w:t>100 мл</w:t>
      </w:r>
      <w:r w:rsidRPr="00844A62">
        <w:rPr>
          <w:bCs/>
          <w:iCs/>
          <w:color w:val="000000"/>
          <w:sz w:val="28"/>
          <w:szCs w:val="28"/>
          <w:lang w:val="kk-KZ"/>
        </w:rPr>
        <w:t xml:space="preserve"> сыйымлыдықтағы колбаға салып, кері тоңазытқышпен су моншасында </w:t>
      </w:r>
      <w:r w:rsidR="00D77EC6" w:rsidRPr="00844A62">
        <w:rPr>
          <w:bCs/>
          <w:iCs/>
          <w:color w:val="000000"/>
          <w:sz w:val="28"/>
          <w:szCs w:val="28"/>
          <w:lang w:val="kk-KZ"/>
        </w:rPr>
        <w:t>15 мин</w:t>
      </w:r>
      <w:r w:rsidRPr="00844A62">
        <w:rPr>
          <w:bCs/>
          <w:iCs/>
          <w:color w:val="000000"/>
          <w:sz w:val="28"/>
          <w:szCs w:val="28"/>
          <w:lang w:val="kk-KZ"/>
        </w:rPr>
        <w:t xml:space="preserve">ут қыздырады, содан кейін бөлме температурасына дейін салқындатады </w:t>
      </w:r>
      <w:r w:rsidR="00D77EC6" w:rsidRPr="00844A62">
        <w:rPr>
          <w:bCs/>
          <w:iCs/>
          <w:color w:val="000000"/>
          <w:sz w:val="28"/>
          <w:szCs w:val="28"/>
          <w:lang w:val="kk-KZ"/>
        </w:rPr>
        <w:t xml:space="preserve"> (</w:t>
      </w:r>
      <w:r w:rsidRPr="00844A62">
        <w:rPr>
          <w:bCs/>
          <w:iCs/>
          <w:color w:val="000000"/>
          <w:sz w:val="28"/>
          <w:szCs w:val="28"/>
          <w:lang w:val="kk-KZ"/>
        </w:rPr>
        <w:t>сынақ ерітіндісі</w:t>
      </w:r>
      <w:r w:rsidR="00D77EC6" w:rsidRPr="00844A62">
        <w:rPr>
          <w:bCs/>
          <w:iCs/>
          <w:color w:val="000000"/>
          <w:sz w:val="28"/>
          <w:szCs w:val="28"/>
          <w:lang w:val="kk-KZ"/>
        </w:rPr>
        <w:t xml:space="preserve">). </w:t>
      </w:r>
    </w:p>
    <w:p w14:paraId="3486336D" w14:textId="094A861C" w:rsidR="00D77EC6" w:rsidRPr="00844A62" w:rsidRDefault="006923BC" w:rsidP="00844A62">
      <w:pPr>
        <w:ind w:firstLine="709"/>
        <w:jc w:val="both"/>
        <w:rPr>
          <w:bCs/>
          <w:iCs/>
          <w:color w:val="000000"/>
          <w:sz w:val="28"/>
          <w:szCs w:val="28"/>
          <w:lang w:val="kk-KZ"/>
        </w:rPr>
      </w:pPr>
      <w:r w:rsidRPr="00844A62">
        <w:rPr>
          <w:bCs/>
          <w:iCs/>
          <w:color w:val="000000"/>
          <w:sz w:val="28"/>
          <w:szCs w:val="28"/>
          <w:lang w:val="kk-KZ"/>
        </w:rPr>
        <w:t xml:space="preserve">Сынақ ерітіндісінің оптикалық тығыздығын </w:t>
      </w:r>
      <w:r w:rsidR="00D77EC6" w:rsidRPr="00844A62">
        <w:rPr>
          <w:bCs/>
          <w:iCs/>
          <w:color w:val="000000"/>
          <w:sz w:val="28"/>
          <w:szCs w:val="28"/>
          <w:lang w:val="kk-KZ"/>
        </w:rPr>
        <w:t>спектрофотометр</w:t>
      </w:r>
      <w:r w:rsidRPr="00844A62">
        <w:rPr>
          <w:bCs/>
          <w:iCs/>
          <w:color w:val="000000"/>
          <w:sz w:val="28"/>
          <w:szCs w:val="28"/>
          <w:lang w:val="kk-KZ"/>
        </w:rPr>
        <w:t>д</w:t>
      </w:r>
      <w:r w:rsidR="00D77EC6" w:rsidRPr="00844A62">
        <w:rPr>
          <w:bCs/>
          <w:iCs/>
          <w:color w:val="000000"/>
          <w:sz w:val="28"/>
          <w:szCs w:val="28"/>
          <w:lang w:val="kk-KZ"/>
        </w:rPr>
        <w:t>е 510 нм</w:t>
      </w:r>
      <w:r w:rsidRPr="00844A62">
        <w:rPr>
          <w:bCs/>
          <w:iCs/>
          <w:color w:val="000000"/>
          <w:sz w:val="28"/>
          <w:szCs w:val="28"/>
          <w:lang w:val="kk-KZ"/>
        </w:rPr>
        <w:t xml:space="preserve"> толқын ұзындығында, қалыңдығы </w:t>
      </w:r>
      <w:r w:rsidR="00D77EC6" w:rsidRPr="00844A62">
        <w:rPr>
          <w:bCs/>
          <w:iCs/>
          <w:color w:val="000000"/>
          <w:sz w:val="28"/>
          <w:szCs w:val="28"/>
          <w:lang w:val="kk-KZ"/>
        </w:rPr>
        <w:t xml:space="preserve">10 мм </w:t>
      </w:r>
      <w:r w:rsidRPr="00844A62">
        <w:rPr>
          <w:bCs/>
          <w:iCs/>
          <w:color w:val="000000"/>
          <w:sz w:val="28"/>
          <w:szCs w:val="28"/>
          <w:lang w:val="kk-KZ"/>
        </w:rPr>
        <w:t xml:space="preserve">болатын кюветада </w:t>
      </w:r>
      <w:r w:rsidR="00CD2DD3" w:rsidRPr="00844A62">
        <w:rPr>
          <w:bCs/>
          <w:iCs/>
          <w:color w:val="000000"/>
          <w:sz w:val="28"/>
          <w:szCs w:val="28"/>
          <w:lang w:val="kk-KZ"/>
        </w:rPr>
        <w:t>салыстыру ерітіндісіне қатысты өлшейді. Салыстыру ерітіндісі ретінде сілтілі-аммиак ерітіндісі қолданылады</w:t>
      </w:r>
      <w:r w:rsidR="00D77EC6" w:rsidRPr="00844A62">
        <w:rPr>
          <w:bCs/>
          <w:iCs/>
          <w:color w:val="000000"/>
          <w:sz w:val="28"/>
          <w:szCs w:val="28"/>
          <w:lang w:val="kk-KZ"/>
        </w:rPr>
        <w:t>.</w:t>
      </w:r>
    </w:p>
    <w:p w14:paraId="1B6FA9DA" w14:textId="12D9677E" w:rsidR="00D77EC6" w:rsidRPr="00844A62" w:rsidRDefault="005A3731" w:rsidP="00844A62">
      <w:pPr>
        <w:ind w:firstLine="709"/>
        <w:jc w:val="both"/>
        <w:rPr>
          <w:bCs/>
          <w:iCs/>
          <w:color w:val="000000"/>
          <w:sz w:val="28"/>
          <w:szCs w:val="28"/>
          <w:lang w:val="kk-KZ"/>
        </w:rPr>
      </w:pPr>
      <w:r w:rsidRPr="00844A62">
        <w:rPr>
          <w:bCs/>
          <w:iCs/>
          <w:color w:val="000000"/>
          <w:sz w:val="28"/>
          <w:szCs w:val="28"/>
          <w:lang w:val="kk-KZ"/>
        </w:rPr>
        <w:t xml:space="preserve">Антрацен қосылыстарының туындысының </w:t>
      </w:r>
      <w:r w:rsidR="006D23B3" w:rsidRPr="00844A62">
        <w:rPr>
          <w:bCs/>
          <w:iCs/>
          <w:color w:val="000000"/>
          <w:sz w:val="28"/>
          <w:szCs w:val="28"/>
          <w:lang w:val="kk-KZ"/>
        </w:rPr>
        <w:t xml:space="preserve">мөлшері </w:t>
      </w:r>
      <w:r w:rsidR="00D77EC6" w:rsidRPr="00844A62">
        <w:rPr>
          <w:bCs/>
          <w:iCs/>
          <w:color w:val="000000"/>
          <w:sz w:val="28"/>
          <w:szCs w:val="28"/>
          <w:lang w:val="kk-KZ"/>
        </w:rPr>
        <w:t>франгулаэмодин</w:t>
      </w:r>
      <w:r w:rsidR="00305703" w:rsidRPr="00844A62">
        <w:rPr>
          <w:bCs/>
          <w:iCs/>
          <w:color w:val="000000"/>
          <w:sz w:val="28"/>
          <w:szCs w:val="28"/>
          <w:lang w:val="kk-KZ"/>
        </w:rPr>
        <w:t xml:space="preserve">ге және абсолютті құрғақ дәрілік өсімдік шикізатына, өсімдік тектес фармацевтикалық субстанцияға, дәрілік өсімдік препараттарына, өсімдік тектес дәрілік препараттарға шаққандағы пайызбен </w:t>
      </w:r>
      <w:r w:rsidR="00D77EC6" w:rsidRPr="00844A62">
        <w:rPr>
          <w:bCs/>
          <w:iCs/>
          <w:color w:val="000000"/>
          <w:sz w:val="28"/>
          <w:szCs w:val="28"/>
          <w:lang w:val="kk-KZ"/>
        </w:rPr>
        <w:t xml:space="preserve">(X) </w:t>
      </w:r>
      <w:r w:rsidR="00305703" w:rsidRPr="00844A62">
        <w:rPr>
          <w:bCs/>
          <w:iCs/>
          <w:color w:val="000000"/>
          <w:sz w:val="28"/>
          <w:szCs w:val="28"/>
          <w:lang w:val="kk-KZ"/>
        </w:rPr>
        <w:t xml:space="preserve">мына </w:t>
      </w:r>
      <w:r w:rsidR="006A4AC2">
        <w:rPr>
          <w:bCs/>
          <w:iCs/>
          <w:color w:val="000000"/>
          <w:sz w:val="28"/>
          <w:szCs w:val="28"/>
          <w:lang w:val="kk-KZ"/>
        </w:rPr>
        <w:t xml:space="preserve">(6) </w:t>
      </w:r>
      <w:r w:rsidR="00305703" w:rsidRPr="00844A62">
        <w:rPr>
          <w:bCs/>
          <w:iCs/>
          <w:color w:val="000000"/>
          <w:sz w:val="28"/>
          <w:szCs w:val="28"/>
          <w:lang w:val="kk-KZ"/>
        </w:rPr>
        <w:t>формула бойынша есептеледі</w:t>
      </w:r>
      <w:r w:rsidR="00D77EC6" w:rsidRPr="00844A62">
        <w:rPr>
          <w:bCs/>
          <w:iCs/>
          <w:color w:val="000000"/>
          <w:sz w:val="28"/>
          <w:szCs w:val="28"/>
          <w:lang w:val="kk-KZ"/>
        </w:rPr>
        <w:t xml:space="preserve">: </w:t>
      </w:r>
    </w:p>
    <w:p w14:paraId="25D3CE17" w14:textId="77777777" w:rsidR="00D77EC6" w:rsidRPr="00844A62" w:rsidRDefault="00D77EC6" w:rsidP="00844A62">
      <w:pPr>
        <w:widowControl w:val="0"/>
        <w:ind w:firstLine="709"/>
        <w:jc w:val="both"/>
        <w:rPr>
          <w:sz w:val="28"/>
          <w:szCs w:val="28"/>
          <w:lang w:val="kk-KZ"/>
        </w:rPr>
      </w:pPr>
      <w:r w:rsidRPr="00844A62">
        <w:rPr>
          <w:bCs/>
          <w:iCs/>
          <w:color w:val="000000"/>
          <w:sz w:val="28"/>
          <w:szCs w:val="28"/>
          <w:lang w:val="kk-KZ"/>
        </w:rPr>
        <w:t xml:space="preserve">                           </w:t>
      </w:r>
    </w:p>
    <w:p w14:paraId="4995FD2E" w14:textId="407991C1" w:rsidR="00D77EC6" w:rsidRPr="00844A62" w:rsidRDefault="00D77EC6" w:rsidP="006A4AC2">
      <w:pPr>
        <w:widowControl w:val="0"/>
        <w:jc w:val="right"/>
        <w:rPr>
          <w:sz w:val="28"/>
          <w:szCs w:val="28"/>
          <w:lang w:val="kk-KZ"/>
        </w:rPr>
      </w:pPr>
      <w:r w:rsidRPr="00844A62">
        <w:rPr>
          <w:sz w:val="28"/>
          <w:szCs w:val="28"/>
        </w:rPr>
        <w:fldChar w:fldCharType="begin"/>
      </w:r>
      <w:r w:rsidRPr="00844A62">
        <w:rPr>
          <w:sz w:val="28"/>
          <w:szCs w:val="28"/>
          <w:lang w:val="kk-KZ"/>
        </w:rPr>
        <w:instrText xml:space="preserve"> QUOTE </w:instrText>
      </w:r>
      <w:r w:rsidR="00882AC6">
        <w:rPr>
          <w:noProof/>
          <w:position w:val="-18"/>
          <w:sz w:val="28"/>
          <w:szCs w:val="28"/>
        </w:rPr>
        <w:pict w14:anchorId="2519C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81.5pt;height:23.25pt;visibility:visible;mso-wrap-style:square">
            <v:imagedata r:id="rId22" o:title="" chromakey="white"/>
            <o:lock v:ext="edit" rotation="t" cropping="t" verticies="t"/>
          </v:shape>
        </w:pict>
      </w:r>
      <w:r w:rsidRPr="00844A62">
        <w:rPr>
          <w:sz w:val="28"/>
          <w:szCs w:val="28"/>
          <w:lang w:val="kk-KZ"/>
        </w:rPr>
        <w:instrText xml:space="preserve"> </w:instrText>
      </w:r>
      <w:r w:rsidRPr="00844A62">
        <w:rPr>
          <w:sz w:val="28"/>
          <w:szCs w:val="28"/>
        </w:rPr>
        <w:fldChar w:fldCharType="separate"/>
      </w:r>
      <w:r w:rsidRPr="00844A62">
        <w:rPr>
          <w:noProof/>
          <w:position w:val="-18"/>
          <w:sz w:val="28"/>
          <w:szCs w:val="28"/>
        </w:rPr>
        <w:drawing>
          <wp:inline distT="0" distB="0" distL="0" distR="0" wp14:anchorId="317E2688" wp14:editId="4F991023">
            <wp:extent cx="2891155" cy="369570"/>
            <wp:effectExtent l="0" t="0" r="0" b="0"/>
            <wp:docPr id="1371282926"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91155" cy="369570"/>
                    </a:xfrm>
                    <a:prstGeom prst="rect">
                      <a:avLst/>
                    </a:prstGeom>
                    <a:noFill/>
                    <a:ln>
                      <a:noFill/>
                    </a:ln>
                  </pic:spPr>
                </pic:pic>
              </a:graphicData>
            </a:graphic>
          </wp:inline>
        </w:drawing>
      </w:r>
      <w:r w:rsidRPr="00844A62">
        <w:rPr>
          <w:sz w:val="28"/>
          <w:szCs w:val="28"/>
        </w:rPr>
        <w:fldChar w:fldCharType="end"/>
      </w:r>
      <w:r w:rsidRPr="00844A62">
        <w:rPr>
          <w:sz w:val="28"/>
          <w:szCs w:val="28"/>
          <w:lang w:val="kk-KZ"/>
        </w:rPr>
        <w:t xml:space="preserve">                            (6)</w:t>
      </w:r>
    </w:p>
    <w:p w14:paraId="30BF310E" w14:textId="77777777" w:rsidR="00D77EC6" w:rsidRPr="00844A62" w:rsidRDefault="00D77EC6" w:rsidP="00844A62">
      <w:pPr>
        <w:widowControl w:val="0"/>
        <w:ind w:firstLine="709"/>
        <w:jc w:val="center"/>
        <w:rPr>
          <w:sz w:val="28"/>
          <w:szCs w:val="28"/>
          <w:lang w:val="kk-KZ"/>
        </w:rPr>
      </w:pPr>
    </w:p>
    <w:p w14:paraId="1A1EA9BA" w14:textId="67FEA6B9" w:rsidR="00D77EC6" w:rsidRPr="00844A62" w:rsidRDefault="0017471E" w:rsidP="006A4AC2">
      <w:pPr>
        <w:jc w:val="both"/>
        <w:rPr>
          <w:bCs/>
          <w:iCs/>
          <w:color w:val="000000"/>
          <w:sz w:val="28"/>
          <w:szCs w:val="28"/>
          <w:lang w:val="kk-KZ"/>
        </w:rPr>
      </w:pPr>
      <w:r w:rsidRPr="00844A62">
        <w:rPr>
          <w:bCs/>
          <w:iCs/>
          <w:color w:val="000000"/>
          <w:sz w:val="28"/>
          <w:szCs w:val="28"/>
          <w:lang w:val="kk-KZ"/>
        </w:rPr>
        <w:t>м</w:t>
      </w:r>
      <w:r w:rsidR="00305703" w:rsidRPr="00844A62">
        <w:rPr>
          <w:bCs/>
          <w:iCs/>
          <w:color w:val="000000"/>
          <w:sz w:val="28"/>
          <w:szCs w:val="28"/>
          <w:lang w:val="kk-KZ"/>
        </w:rPr>
        <w:t>ұнда</w:t>
      </w:r>
      <w:r w:rsidRPr="00844A62">
        <w:rPr>
          <w:bCs/>
          <w:iCs/>
          <w:color w:val="000000"/>
          <w:sz w:val="28"/>
          <w:szCs w:val="28"/>
          <w:lang w:val="kk-KZ"/>
        </w:rPr>
        <w:t xml:space="preserve"> </w:t>
      </w:r>
      <w:r w:rsidR="00D77EC6" w:rsidRPr="00844A62">
        <w:rPr>
          <w:bCs/>
          <w:iCs/>
          <w:color w:val="000000"/>
          <w:sz w:val="28"/>
          <w:szCs w:val="28"/>
          <w:lang w:val="kk-KZ"/>
        </w:rPr>
        <w:t xml:space="preserve">A </w:t>
      </w:r>
      <w:r w:rsidR="006A4AC2">
        <w:rPr>
          <w:bCs/>
          <w:iCs/>
          <w:color w:val="000000"/>
          <w:sz w:val="28"/>
          <w:szCs w:val="28"/>
          <w:lang w:val="kk-KZ"/>
        </w:rPr>
        <w:t>‒</w:t>
      </w:r>
      <w:r w:rsidR="00305703" w:rsidRPr="00844A62">
        <w:rPr>
          <w:bCs/>
          <w:iCs/>
          <w:color w:val="000000"/>
          <w:sz w:val="28"/>
          <w:szCs w:val="28"/>
          <w:lang w:val="kk-KZ"/>
        </w:rPr>
        <w:t xml:space="preserve"> сынақ ерітіндісінің оптикалық тығыздығы</w:t>
      </w:r>
      <w:r w:rsidR="00D77EC6" w:rsidRPr="00844A62">
        <w:rPr>
          <w:bCs/>
          <w:iCs/>
          <w:color w:val="000000"/>
          <w:sz w:val="28"/>
          <w:szCs w:val="28"/>
          <w:lang w:val="kk-KZ"/>
        </w:rPr>
        <w:t>;</w:t>
      </w:r>
    </w:p>
    <w:p w14:paraId="2561FA25" w14:textId="5ABBE053" w:rsidR="00D77EC6" w:rsidRPr="00844A62" w:rsidRDefault="00D77EC6" w:rsidP="006A4AC2">
      <w:pPr>
        <w:ind w:firstLine="826"/>
        <w:jc w:val="both"/>
        <w:rPr>
          <w:bCs/>
          <w:iCs/>
          <w:color w:val="000000"/>
          <w:sz w:val="28"/>
          <w:szCs w:val="28"/>
          <w:lang w:val="kk-KZ"/>
        </w:rPr>
      </w:pPr>
      <w:r w:rsidRPr="00844A62">
        <w:rPr>
          <w:bCs/>
          <w:iCs/>
          <w:color w:val="000000"/>
          <w:sz w:val="28"/>
          <w:szCs w:val="28"/>
          <w:lang w:val="kk-KZ"/>
        </w:rPr>
        <w:t xml:space="preserve">A_1см^(1%) </w:t>
      </w:r>
      <w:r w:rsidR="00305703" w:rsidRPr="00844A62">
        <w:rPr>
          <w:bCs/>
          <w:iCs/>
          <w:color w:val="000000"/>
          <w:sz w:val="28"/>
          <w:szCs w:val="28"/>
          <w:lang w:val="kk-KZ"/>
        </w:rPr>
        <w:t xml:space="preserve">– </w:t>
      </w:r>
      <w:r w:rsidRPr="00844A62">
        <w:rPr>
          <w:bCs/>
          <w:iCs/>
          <w:color w:val="000000"/>
          <w:sz w:val="28"/>
          <w:szCs w:val="28"/>
          <w:lang w:val="kk-KZ"/>
        </w:rPr>
        <w:t>франгулаэмодин</w:t>
      </w:r>
      <w:r w:rsidR="00305703" w:rsidRPr="00844A62">
        <w:rPr>
          <w:bCs/>
          <w:iCs/>
          <w:color w:val="000000"/>
          <w:sz w:val="28"/>
          <w:szCs w:val="28"/>
          <w:lang w:val="kk-KZ"/>
        </w:rPr>
        <w:t>нің сілтілі</w:t>
      </w:r>
      <w:r w:rsidRPr="00844A62">
        <w:rPr>
          <w:bCs/>
          <w:iCs/>
          <w:color w:val="000000"/>
          <w:sz w:val="28"/>
          <w:szCs w:val="28"/>
          <w:lang w:val="kk-KZ"/>
        </w:rPr>
        <w:t>-аммиа</w:t>
      </w:r>
      <w:r w:rsidR="00305703" w:rsidRPr="00844A62">
        <w:rPr>
          <w:bCs/>
          <w:iCs/>
          <w:color w:val="000000"/>
          <w:sz w:val="28"/>
          <w:szCs w:val="28"/>
          <w:lang w:val="kk-KZ"/>
        </w:rPr>
        <w:t xml:space="preserve">к ерітіндісімен реакция өнімдерінің </w:t>
      </w:r>
      <w:r w:rsidRPr="00844A62">
        <w:rPr>
          <w:bCs/>
          <w:iCs/>
          <w:color w:val="000000"/>
          <w:sz w:val="28"/>
          <w:szCs w:val="28"/>
          <w:lang w:val="kk-KZ"/>
        </w:rPr>
        <w:t>510 нм</w:t>
      </w:r>
      <w:r w:rsidR="00305703" w:rsidRPr="00844A62">
        <w:rPr>
          <w:bCs/>
          <w:iCs/>
          <w:color w:val="000000"/>
          <w:sz w:val="28"/>
          <w:szCs w:val="28"/>
          <w:lang w:val="kk-KZ"/>
        </w:rPr>
        <w:t xml:space="preserve"> толқын ұзындығында сіңірудің меншікті көрсеткіші</w:t>
      </w:r>
      <w:r w:rsidRPr="00844A62">
        <w:rPr>
          <w:bCs/>
          <w:iCs/>
          <w:color w:val="000000"/>
          <w:sz w:val="28"/>
          <w:szCs w:val="28"/>
          <w:lang w:val="kk-KZ"/>
        </w:rPr>
        <w:t>, 465</w:t>
      </w:r>
      <w:r w:rsidR="00305703" w:rsidRPr="00844A62">
        <w:rPr>
          <w:bCs/>
          <w:iCs/>
          <w:color w:val="000000"/>
          <w:sz w:val="28"/>
          <w:szCs w:val="28"/>
          <w:lang w:val="kk-KZ"/>
        </w:rPr>
        <w:t>-ке тең</w:t>
      </w:r>
      <w:r w:rsidRPr="00844A62">
        <w:rPr>
          <w:bCs/>
          <w:iCs/>
          <w:color w:val="000000"/>
          <w:sz w:val="28"/>
          <w:szCs w:val="28"/>
          <w:lang w:val="kk-KZ"/>
        </w:rPr>
        <w:t>;</w:t>
      </w:r>
    </w:p>
    <w:p w14:paraId="3AC63269" w14:textId="69B479F7" w:rsidR="00D77EC6" w:rsidRPr="00844A62" w:rsidRDefault="00D77EC6" w:rsidP="006A4AC2">
      <w:pPr>
        <w:ind w:firstLine="826"/>
        <w:jc w:val="both"/>
        <w:rPr>
          <w:bCs/>
          <w:iCs/>
          <w:color w:val="000000"/>
          <w:sz w:val="28"/>
          <w:szCs w:val="28"/>
          <w:lang w:val="kk-KZ"/>
        </w:rPr>
      </w:pPr>
      <w:r w:rsidRPr="00844A62">
        <w:rPr>
          <w:bCs/>
          <w:iCs/>
          <w:color w:val="000000"/>
          <w:sz w:val="28"/>
          <w:szCs w:val="28"/>
          <w:lang w:val="kk-KZ"/>
        </w:rPr>
        <w:t xml:space="preserve">25 </w:t>
      </w:r>
      <w:r w:rsidR="006A4AC2">
        <w:rPr>
          <w:bCs/>
          <w:iCs/>
          <w:color w:val="000000"/>
          <w:sz w:val="28"/>
          <w:szCs w:val="28"/>
          <w:lang w:val="kk-KZ"/>
        </w:rPr>
        <w:t>‒</w:t>
      </w:r>
      <w:r w:rsidRPr="00844A62">
        <w:rPr>
          <w:bCs/>
          <w:iCs/>
          <w:color w:val="000000"/>
          <w:sz w:val="28"/>
          <w:szCs w:val="28"/>
          <w:lang w:val="kk-KZ"/>
        </w:rPr>
        <w:t xml:space="preserve"> экстрагент</w:t>
      </w:r>
      <w:r w:rsidR="00305703" w:rsidRPr="00844A62">
        <w:rPr>
          <w:bCs/>
          <w:iCs/>
          <w:color w:val="000000"/>
          <w:sz w:val="28"/>
          <w:szCs w:val="28"/>
          <w:lang w:val="kk-KZ"/>
        </w:rPr>
        <w:t xml:space="preserve"> мөлшері</w:t>
      </w:r>
      <w:r w:rsidRPr="00844A62">
        <w:rPr>
          <w:bCs/>
          <w:iCs/>
          <w:color w:val="000000"/>
          <w:sz w:val="28"/>
          <w:szCs w:val="28"/>
          <w:lang w:val="kk-KZ"/>
        </w:rPr>
        <w:t xml:space="preserve">, мл; </w:t>
      </w:r>
    </w:p>
    <w:p w14:paraId="728CD75E" w14:textId="3F20DAFA" w:rsidR="00305703" w:rsidRPr="00844A62" w:rsidRDefault="00D77EC6" w:rsidP="006A4AC2">
      <w:pPr>
        <w:ind w:firstLine="826"/>
        <w:jc w:val="both"/>
        <w:rPr>
          <w:bCs/>
          <w:iCs/>
          <w:color w:val="000000"/>
          <w:sz w:val="28"/>
          <w:szCs w:val="28"/>
          <w:lang w:val="kk-KZ"/>
        </w:rPr>
      </w:pPr>
      <w:r w:rsidRPr="00844A62">
        <w:rPr>
          <w:bCs/>
          <w:iCs/>
          <w:color w:val="000000"/>
          <w:sz w:val="28"/>
          <w:szCs w:val="28"/>
          <w:lang w:val="kk-KZ"/>
        </w:rPr>
        <w:t xml:space="preserve">50 </w:t>
      </w:r>
      <w:r w:rsidR="006A4AC2">
        <w:rPr>
          <w:bCs/>
          <w:iCs/>
          <w:color w:val="000000"/>
          <w:sz w:val="28"/>
          <w:szCs w:val="28"/>
          <w:lang w:val="kk-KZ"/>
        </w:rPr>
        <w:t>‒</w:t>
      </w:r>
      <w:r w:rsidRPr="00844A62">
        <w:rPr>
          <w:bCs/>
          <w:iCs/>
          <w:color w:val="000000"/>
          <w:sz w:val="28"/>
          <w:szCs w:val="28"/>
          <w:lang w:val="kk-KZ"/>
        </w:rPr>
        <w:t xml:space="preserve"> А</w:t>
      </w:r>
      <w:r w:rsidR="00305703" w:rsidRPr="00844A62">
        <w:rPr>
          <w:bCs/>
          <w:iCs/>
          <w:color w:val="000000"/>
          <w:sz w:val="28"/>
          <w:szCs w:val="28"/>
          <w:lang w:val="kk-KZ"/>
        </w:rPr>
        <w:t xml:space="preserve"> ерітіндісінің мөлшері</w:t>
      </w:r>
      <w:r w:rsidRPr="00844A62">
        <w:rPr>
          <w:bCs/>
          <w:iCs/>
          <w:color w:val="000000"/>
          <w:sz w:val="28"/>
          <w:szCs w:val="28"/>
          <w:lang w:val="kk-KZ"/>
        </w:rPr>
        <w:t xml:space="preserve">, мл; </w:t>
      </w:r>
    </w:p>
    <w:p w14:paraId="6088BF3C" w14:textId="351898D0" w:rsidR="00D77EC6" w:rsidRPr="00844A62" w:rsidRDefault="00D77EC6" w:rsidP="006A4AC2">
      <w:pPr>
        <w:ind w:firstLine="826"/>
        <w:jc w:val="both"/>
        <w:rPr>
          <w:bCs/>
          <w:iCs/>
          <w:color w:val="000000"/>
          <w:sz w:val="28"/>
          <w:szCs w:val="28"/>
          <w:lang w:val="kk-KZ"/>
        </w:rPr>
      </w:pPr>
      <w:r w:rsidRPr="00844A62">
        <w:rPr>
          <w:bCs/>
          <w:iCs/>
          <w:color w:val="000000"/>
          <w:sz w:val="28"/>
          <w:szCs w:val="28"/>
          <w:lang w:val="kk-KZ"/>
        </w:rPr>
        <w:t xml:space="preserve">1 </w:t>
      </w:r>
      <w:r w:rsidR="006A4AC2">
        <w:rPr>
          <w:bCs/>
          <w:iCs/>
          <w:color w:val="000000"/>
          <w:sz w:val="28"/>
          <w:szCs w:val="28"/>
          <w:lang w:val="kk-KZ"/>
        </w:rPr>
        <w:t>‒</w:t>
      </w:r>
      <w:r w:rsidRPr="00844A62">
        <w:rPr>
          <w:bCs/>
          <w:iCs/>
          <w:color w:val="000000"/>
          <w:sz w:val="28"/>
          <w:szCs w:val="28"/>
          <w:lang w:val="kk-KZ"/>
        </w:rPr>
        <w:t xml:space="preserve"> </w:t>
      </w:r>
      <w:r w:rsidR="00305703" w:rsidRPr="00844A62">
        <w:rPr>
          <w:bCs/>
          <w:iCs/>
          <w:color w:val="000000"/>
          <w:sz w:val="28"/>
          <w:szCs w:val="28"/>
          <w:lang w:val="kk-KZ"/>
        </w:rPr>
        <w:t>А ерітіндісін алу үшін пайдаланылған фильтрат мөлшері</w:t>
      </w:r>
      <w:r w:rsidRPr="00844A62">
        <w:rPr>
          <w:bCs/>
          <w:iCs/>
          <w:color w:val="000000"/>
          <w:sz w:val="28"/>
          <w:szCs w:val="28"/>
          <w:lang w:val="kk-KZ"/>
        </w:rPr>
        <w:t xml:space="preserve">, мл; </w:t>
      </w:r>
    </w:p>
    <w:p w14:paraId="791D3982" w14:textId="49D2AA71" w:rsidR="00D77EC6" w:rsidRPr="00844A62" w:rsidRDefault="00D77EC6" w:rsidP="006A4AC2">
      <w:pPr>
        <w:ind w:firstLine="826"/>
        <w:jc w:val="both"/>
        <w:rPr>
          <w:bCs/>
          <w:iCs/>
          <w:color w:val="000000"/>
          <w:sz w:val="28"/>
          <w:szCs w:val="28"/>
          <w:lang w:val="kk-KZ"/>
        </w:rPr>
      </w:pPr>
      <w:r w:rsidRPr="00844A62">
        <w:rPr>
          <w:bCs/>
          <w:iCs/>
          <w:color w:val="000000"/>
          <w:sz w:val="28"/>
          <w:szCs w:val="28"/>
          <w:lang w:val="kk-KZ"/>
        </w:rPr>
        <w:t xml:space="preserve">a </w:t>
      </w:r>
      <w:r w:rsidR="006A4AC2">
        <w:rPr>
          <w:bCs/>
          <w:iCs/>
          <w:color w:val="000000"/>
          <w:sz w:val="28"/>
          <w:szCs w:val="28"/>
          <w:lang w:val="kk-KZ"/>
        </w:rPr>
        <w:t>‒</w:t>
      </w:r>
      <w:r w:rsidRPr="00844A62">
        <w:rPr>
          <w:bCs/>
          <w:iCs/>
          <w:color w:val="000000"/>
          <w:sz w:val="28"/>
          <w:szCs w:val="28"/>
          <w:lang w:val="kk-KZ"/>
        </w:rPr>
        <w:t xml:space="preserve"> </w:t>
      </w:r>
      <w:r w:rsidR="00305703" w:rsidRPr="00844A62">
        <w:rPr>
          <w:bCs/>
          <w:iCs/>
          <w:color w:val="000000"/>
          <w:sz w:val="28"/>
          <w:szCs w:val="28"/>
          <w:lang w:val="kk-KZ"/>
        </w:rPr>
        <w:t>дәрілік өсімдік шикізатының, өсімдік тектес фармацевтикалық субстанцияның</w:t>
      </w:r>
      <w:r w:rsidRPr="00844A62">
        <w:rPr>
          <w:bCs/>
          <w:iCs/>
          <w:color w:val="000000"/>
          <w:sz w:val="28"/>
          <w:szCs w:val="28"/>
          <w:lang w:val="kk-KZ"/>
        </w:rPr>
        <w:t xml:space="preserve">, </w:t>
      </w:r>
      <w:r w:rsidR="00305703" w:rsidRPr="00844A62">
        <w:rPr>
          <w:bCs/>
          <w:iCs/>
          <w:color w:val="000000"/>
          <w:sz w:val="28"/>
          <w:szCs w:val="28"/>
          <w:lang w:val="kk-KZ"/>
        </w:rPr>
        <w:t>дәрілік өсімдік препаратының, өсімдік тектес дәрілік препаратының навескасы</w:t>
      </w:r>
      <w:r w:rsidRPr="00844A62">
        <w:rPr>
          <w:bCs/>
          <w:iCs/>
          <w:color w:val="000000"/>
          <w:sz w:val="28"/>
          <w:szCs w:val="28"/>
          <w:lang w:val="kk-KZ"/>
        </w:rPr>
        <w:t xml:space="preserve">, г; </w:t>
      </w:r>
    </w:p>
    <w:p w14:paraId="713432D3" w14:textId="437A9C72" w:rsidR="00D77EC6" w:rsidRPr="00844A62" w:rsidRDefault="00D77EC6" w:rsidP="006A4AC2">
      <w:pPr>
        <w:ind w:firstLine="826"/>
        <w:jc w:val="both"/>
        <w:rPr>
          <w:bCs/>
          <w:iCs/>
          <w:color w:val="000000"/>
          <w:sz w:val="28"/>
          <w:szCs w:val="28"/>
          <w:lang w:val="kk-KZ"/>
        </w:rPr>
      </w:pPr>
      <w:r w:rsidRPr="00844A62">
        <w:rPr>
          <w:bCs/>
          <w:iCs/>
          <w:color w:val="000000"/>
          <w:sz w:val="28"/>
          <w:szCs w:val="28"/>
          <w:lang w:val="kk-KZ"/>
        </w:rPr>
        <w:t xml:space="preserve">W </w:t>
      </w:r>
      <w:r w:rsidR="006A4AC2">
        <w:rPr>
          <w:bCs/>
          <w:iCs/>
          <w:color w:val="000000"/>
          <w:sz w:val="28"/>
          <w:szCs w:val="28"/>
          <w:lang w:val="kk-KZ"/>
        </w:rPr>
        <w:t>‒</w:t>
      </w:r>
      <w:r w:rsidRPr="00844A62">
        <w:rPr>
          <w:bCs/>
          <w:iCs/>
          <w:color w:val="000000"/>
          <w:sz w:val="28"/>
          <w:szCs w:val="28"/>
          <w:lang w:val="kk-KZ"/>
        </w:rPr>
        <w:t xml:space="preserve"> </w:t>
      </w:r>
      <w:r w:rsidR="00305703" w:rsidRPr="00844A62">
        <w:rPr>
          <w:bCs/>
          <w:iCs/>
          <w:color w:val="000000"/>
          <w:sz w:val="28"/>
          <w:szCs w:val="28"/>
          <w:lang w:val="kk-KZ"/>
        </w:rPr>
        <w:t>дәрілік өсімдік шикізатының</w:t>
      </w:r>
      <w:r w:rsidR="008D29D7" w:rsidRPr="00844A62">
        <w:rPr>
          <w:bCs/>
          <w:iCs/>
          <w:color w:val="000000"/>
          <w:sz w:val="28"/>
          <w:szCs w:val="28"/>
          <w:lang w:val="kk-KZ"/>
        </w:rPr>
        <w:t>, өсімдік тектес фармацевтикалық субстанцияның</w:t>
      </w:r>
      <w:r w:rsidRPr="00844A62">
        <w:rPr>
          <w:bCs/>
          <w:iCs/>
          <w:color w:val="000000"/>
          <w:sz w:val="28"/>
          <w:szCs w:val="28"/>
          <w:lang w:val="kk-KZ"/>
        </w:rPr>
        <w:t xml:space="preserve">, </w:t>
      </w:r>
      <w:r w:rsidR="008D29D7" w:rsidRPr="00844A62">
        <w:rPr>
          <w:bCs/>
          <w:iCs/>
          <w:color w:val="000000"/>
          <w:sz w:val="28"/>
          <w:szCs w:val="28"/>
          <w:lang w:val="kk-KZ"/>
        </w:rPr>
        <w:t>дәрілік өсімдік препаратының, өсімдік тектес дәрілік препаратының ылғалдылығы</w:t>
      </w:r>
      <w:r w:rsidRPr="00844A62">
        <w:rPr>
          <w:bCs/>
          <w:iCs/>
          <w:color w:val="000000"/>
          <w:sz w:val="28"/>
          <w:szCs w:val="28"/>
          <w:lang w:val="kk-KZ"/>
        </w:rPr>
        <w:t>, %.</w:t>
      </w:r>
    </w:p>
    <w:p w14:paraId="5071E5B0" w14:textId="1DFF9A1E" w:rsidR="00D77EC6" w:rsidRPr="00844A62" w:rsidRDefault="001B71EE" w:rsidP="00844A62">
      <w:pPr>
        <w:ind w:firstLine="709"/>
        <w:jc w:val="both"/>
        <w:rPr>
          <w:bCs/>
          <w:iCs/>
          <w:color w:val="000000"/>
          <w:sz w:val="28"/>
          <w:szCs w:val="28"/>
          <w:lang w:val="kk-KZ"/>
        </w:rPr>
      </w:pPr>
      <w:r w:rsidRPr="00844A62">
        <w:rPr>
          <w:bCs/>
          <w:i/>
          <w:color w:val="000000"/>
          <w:sz w:val="28"/>
          <w:szCs w:val="28"/>
          <w:lang w:val="kk-KZ"/>
        </w:rPr>
        <w:t>Сапониндерді</w:t>
      </w:r>
      <w:r w:rsidR="00424B9B" w:rsidRPr="00844A62">
        <w:rPr>
          <w:bCs/>
          <w:i/>
          <w:color w:val="000000"/>
          <w:sz w:val="28"/>
          <w:szCs w:val="28"/>
          <w:lang w:val="kk-KZ"/>
        </w:rPr>
        <w:t>ң жалпы мөлшерін</w:t>
      </w:r>
      <w:r w:rsidRPr="00844A62">
        <w:rPr>
          <w:bCs/>
          <w:i/>
          <w:color w:val="000000"/>
          <w:sz w:val="28"/>
          <w:szCs w:val="28"/>
          <w:lang w:val="kk-KZ"/>
        </w:rPr>
        <w:t xml:space="preserve"> анықтау</w:t>
      </w:r>
      <w:r w:rsidR="00D77EC6" w:rsidRPr="00844A62">
        <w:rPr>
          <w:bCs/>
          <w:i/>
          <w:color w:val="000000"/>
          <w:sz w:val="28"/>
          <w:szCs w:val="28"/>
          <w:lang w:val="kk-KZ"/>
        </w:rPr>
        <w:t xml:space="preserve">. </w:t>
      </w:r>
      <w:r w:rsidRPr="00844A62">
        <w:rPr>
          <w:bCs/>
          <w:iCs/>
          <w:color w:val="000000"/>
          <w:sz w:val="28"/>
          <w:szCs w:val="28"/>
          <w:lang w:val="kk-KZ"/>
        </w:rPr>
        <w:t xml:space="preserve">Сапониндердің мөлшерін анықтауды оптикалық тығыздықты өлшеумен қатар жүретін концентрлі күкірт қышқылымен реакцияға негізделген </w:t>
      </w:r>
      <w:r w:rsidR="00D77EC6" w:rsidRPr="00844A62">
        <w:rPr>
          <w:bCs/>
          <w:iCs/>
          <w:color w:val="000000"/>
          <w:sz w:val="28"/>
          <w:szCs w:val="28"/>
          <w:lang w:val="kk-KZ"/>
        </w:rPr>
        <w:t>фотоэлектрокалориметри</w:t>
      </w:r>
      <w:r w:rsidRPr="00844A62">
        <w:rPr>
          <w:bCs/>
          <w:iCs/>
          <w:color w:val="000000"/>
          <w:sz w:val="28"/>
          <w:szCs w:val="28"/>
          <w:lang w:val="kk-KZ"/>
        </w:rPr>
        <w:t>ялық әдіспен жүргізді</w:t>
      </w:r>
      <w:r w:rsidR="00D77EC6" w:rsidRPr="00844A62">
        <w:rPr>
          <w:bCs/>
          <w:iCs/>
          <w:color w:val="000000"/>
          <w:sz w:val="28"/>
          <w:szCs w:val="28"/>
          <w:lang w:val="kk-KZ"/>
        </w:rPr>
        <w:t>.</w:t>
      </w:r>
    </w:p>
    <w:p w14:paraId="3C856E13" w14:textId="71C83C93" w:rsidR="00D77EC6" w:rsidRPr="00844A62" w:rsidRDefault="00D77EC6" w:rsidP="00844A62">
      <w:pPr>
        <w:ind w:firstLine="709"/>
        <w:jc w:val="both"/>
        <w:rPr>
          <w:bCs/>
          <w:iCs/>
          <w:color w:val="000000"/>
          <w:sz w:val="28"/>
          <w:szCs w:val="28"/>
          <w:lang w:val="kk-KZ"/>
        </w:rPr>
      </w:pPr>
      <w:r w:rsidRPr="00844A62">
        <w:rPr>
          <w:bCs/>
          <w:iCs/>
          <w:color w:val="000000"/>
          <w:sz w:val="28"/>
          <w:szCs w:val="28"/>
          <w:lang w:val="kk-KZ"/>
        </w:rPr>
        <w:t xml:space="preserve">5,0 г </w:t>
      </w:r>
      <w:r w:rsidR="001B71EE" w:rsidRPr="00844A62">
        <w:rPr>
          <w:bCs/>
          <w:iCs/>
          <w:color w:val="000000"/>
          <w:sz w:val="28"/>
          <w:szCs w:val="28"/>
          <w:lang w:val="kk-KZ"/>
        </w:rPr>
        <w:t xml:space="preserve">шикізатты сыйымдылығы </w:t>
      </w:r>
      <w:r w:rsidRPr="00844A62">
        <w:rPr>
          <w:bCs/>
          <w:iCs/>
          <w:color w:val="000000"/>
          <w:sz w:val="28"/>
          <w:szCs w:val="28"/>
          <w:lang w:val="kk-KZ"/>
        </w:rPr>
        <w:t>100</w:t>
      </w:r>
      <w:r w:rsidR="00424B9B" w:rsidRPr="00844A62">
        <w:rPr>
          <w:bCs/>
          <w:iCs/>
          <w:color w:val="000000"/>
          <w:sz w:val="28"/>
          <w:szCs w:val="28"/>
          <w:lang w:val="kk-KZ"/>
        </w:rPr>
        <w:t xml:space="preserve"> </w:t>
      </w:r>
      <w:r w:rsidRPr="00844A62">
        <w:rPr>
          <w:bCs/>
          <w:iCs/>
          <w:color w:val="000000"/>
          <w:sz w:val="28"/>
          <w:szCs w:val="28"/>
          <w:lang w:val="kk-KZ"/>
        </w:rPr>
        <w:t xml:space="preserve">мл </w:t>
      </w:r>
      <w:r w:rsidR="001B71EE" w:rsidRPr="00844A62">
        <w:rPr>
          <w:bCs/>
          <w:iCs/>
          <w:color w:val="000000"/>
          <w:sz w:val="28"/>
          <w:szCs w:val="28"/>
          <w:lang w:val="kk-KZ"/>
        </w:rPr>
        <w:t xml:space="preserve">колбаға салып, үстіне </w:t>
      </w:r>
      <w:r w:rsidRPr="00844A62">
        <w:rPr>
          <w:bCs/>
          <w:iCs/>
          <w:color w:val="000000"/>
          <w:sz w:val="28"/>
          <w:szCs w:val="28"/>
          <w:lang w:val="kk-KZ"/>
        </w:rPr>
        <w:t xml:space="preserve">50 мл </w:t>
      </w:r>
      <w:r w:rsidR="001B71EE" w:rsidRPr="00844A62">
        <w:rPr>
          <w:bCs/>
          <w:iCs/>
          <w:color w:val="000000"/>
          <w:sz w:val="28"/>
          <w:szCs w:val="28"/>
          <w:lang w:val="kk-KZ"/>
        </w:rPr>
        <w:t>су қосады</w:t>
      </w:r>
      <w:r w:rsidRPr="00844A62">
        <w:rPr>
          <w:bCs/>
          <w:iCs/>
          <w:color w:val="000000"/>
          <w:sz w:val="28"/>
          <w:szCs w:val="28"/>
          <w:lang w:val="kk-KZ"/>
        </w:rPr>
        <w:t xml:space="preserve">. </w:t>
      </w:r>
      <w:r w:rsidR="001B71EE" w:rsidRPr="00844A62">
        <w:rPr>
          <w:bCs/>
          <w:iCs/>
          <w:color w:val="000000"/>
          <w:sz w:val="28"/>
          <w:szCs w:val="28"/>
          <w:lang w:val="kk-KZ"/>
        </w:rPr>
        <w:t>Қайнап тұрған су моншасында кері тоңазытқышпен екі сағат бойы э</w:t>
      </w:r>
      <w:r w:rsidRPr="00844A62">
        <w:rPr>
          <w:bCs/>
          <w:iCs/>
          <w:color w:val="000000"/>
          <w:sz w:val="28"/>
          <w:szCs w:val="28"/>
          <w:lang w:val="kk-KZ"/>
        </w:rPr>
        <w:t>кстра</w:t>
      </w:r>
      <w:r w:rsidR="001B71EE" w:rsidRPr="00844A62">
        <w:rPr>
          <w:bCs/>
          <w:iCs/>
          <w:color w:val="000000"/>
          <w:sz w:val="28"/>
          <w:szCs w:val="28"/>
          <w:lang w:val="kk-KZ"/>
        </w:rPr>
        <w:t>кция жүргізеді</w:t>
      </w:r>
      <w:r w:rsidRPr="00844A62">
        <w:rPr>
          <w:bCs/>
          <w:iCs/>
          <w:color w:val="000000"/>
          <w:sz w:val="28"/>
          <w:szCs w:val="28"/>
          <w:lang w:val="kk-KZ"/>
        </w:rPr>
        <w:t xml:space="preserve">. </w:t>
      </w:r>
      <w:r w:rsidR="001B71EE" w:rsidRPr="00844A62">
        <w:rPr>
          <w:bCs/>
          <w:iCs/>
          <w:color w:val="000000"/>
          <w:sz w:val="28"/>
          <w:szCs w:val="28"/>
          <w:lang w:val="kk-KZ"/>
        </w:rPr>
        <w:t xml:space="preserve">Алынған экстрактілерді </w:t>
      </w:r>
      <w:r w:rsidRPr="00844A62">
        <w:rPr>
          <w:bCs/>
          <w:iCs/>
          <w:color w:val="000000"/>
          <w:sz w:val="28"/>
          <w:szCs w:val="28"/>
          <w:lang w:val="kk-KZ"/>
        </w:rPr>
        <w:t>50</w:t>
      </w:r>
      <w:r w:rsidR="001B71EE" w:rsidRPr="00844A62">
        <w:rPr>
          <w:bCs/>
          <w:iCs/>
          <w:color w:val="000000"/>
          <w:sz w:val="28"/>
          <w:szCs w:val="28"/>
          <w:lang w:val="kk-KZ"/>
        </w:rPr>
        <w:t xml:space="preserve"> </w:t>
      </w:r>
      <w:r w:rsidRPr="00844A62">
        <w:rPr>
          <w:bCs/>
          <w:iCs/>
          <w:color w:val="000000"/>
          <w:sz w:val="28"/>
          <w:szCs w:val="28"/>
          <w:lang w:val="kk-KZ"/>
        </w:rPr>
        <w:t xml:space="preserve">мл </w:t>
      </w:r>
      <w:r w:rsidR="001B71EE" w:rsidRPr="00844A62">
        <w:rPr>
          <w:bCs/>
          <w:iCs/>
          <w:color w:val="000000"/>
          <w:sz w:val="28"/>
          <w:szCs w:val="28"/>
          <w:lang w:val="kk-KZ"/>
        </w:rPr>
        <w:t>өлшемдік колбаға сүзгіден өткізіп, дистилденген сумен белгіге дейін жеткізеді</w:t>
      </w:r>
      <w:r w:rsidRPr="00844A62">
        <w:rPr>
          <w:bCs/>
          <w:iCs/>
          <w:color w:val="000000"/>
          <w:sz w:val="28"/>
          <w:szCs w:val="28"/>
          <w:lang w:val="kk-KZ"/>
        </w:rPr>
        <w:t>.</w:t>
      </w:r>
    </w:p>
    <w:p w14:paraId="65DCA046" w14:textId="058B3699" w:rsidR="00D77EC6" w:rsidRPr="00844A62" w:rsidRDefault="00D77EC6" w:rsidP="00844A62">
      <w:pPr>
        <w:ind w:firstLine="709"/>
        <w:jc w:val="both"/>
        <w:rPr>
          <w:bCs/>
          <w:iCs/>
          <w:color w:val="000000"/>
          <w:sz w:val="28"/>
          <w:szCs w:val="28"/>
          <w:lang w:val="kk-KZ"/>
        </w:rPr>
      </w:pPr>
      <w:r w:rsidRPr="00844A62">
        <w:rPr>
          <w:bCs/>
          <w:iCs/>
          <w:color w:val="000000"/>
          <w:sz w:val="28"/>
          <w:szCs w:val="28"/>
          <w:lang w:val="kk-KZ"/>
        </w:rPr>
        <w:t xml:space="preserve">5 мл </w:t>
      </w:r>
      <w:r w:rsidR="001B71EE" w:rsidRPr="00844A62">
        <w:rPr>
          <w:bCs/>
          <w:iCs/>
          <w:color w:val="000000"/>
          <w:sz w:val="28"/>
          <w:szCs w:val="28"/>
          <w:lang w:val="kk-KZ"/>
        </w:rPr>
        <w:t>экстрактты колбаға құйып, үстіне тұз қышқылы</w:t>
      </w:r>
      <w:r w:rsidR="00AA4828" w:rsidRPr="00844A62">
        <w:rPr>
          <w:bCs/>
          <w:iCs/>
          <w:color w:val="000000"/>
          <w:sz w:val="28"/>
          <w:szCs w:val="28"/>
          <w:lang w:val="kk-KZ"/>
        </w:rPr>
        <w:t xml:space="preserve"> мен судың </w:t>
      </w:r>
      <w:r w:rsidRPr="00844A62">
        <w:rPr>
          <w:bCs/>
          <w:iCs/>
          <w:color w:val="000000"/>
          <w:sz w:val="28"/>
          <w:szCs w:val="28"/>
          <w:lang w:val="kk-KZ"/>
        </w:rPr>
        <w:t>1:1</w:t>
      </w:r>
      <w:r w:rsidR="00AA4828" w:rsidRPr="00844A62">
        <w:rPr>
          <w:bCs/>
          <w:iCs/>
          <w:color w:val="000000"/>
          <w:sz w:val="28"/>
          <w:szCs w:val="28"/>
          <w:lang w:val="kk-KZ"/>
        </w:rPr>
        <w:t xml:space="preserve"> қатынасындағы қоспасының 3 мл қосады да</w:t>
      </w:r>
      <w:r w:rsidRPr="00844A62">
        <w:rPr>
          <w:bCs/>
          <w:iCs/>
          <w:color w:val="000000"/>
          <w:sz w:val="28"/>
          <w:szCs w:val="28"/>
          <w:lang w:val="kk-KZ"/>
        </w:rPr>
        <w:t xml:space="preserve">, </w:t>
      </w:r>
      <w:r w:rsidR="00AA4828" w:rsidRPr="00844A62">
        <w:rPr>
          <w:bCs/>
          <w:iCs/>
          <w:color w:val="000000"/>
          <w:sz w:val="28"/>
          <w:szCs w:val="28"/>
          <w:lang w:val="kk-KZ"/>
        </w:rPr>
        <w:t xml:space="preserve">қайнап тұрған су моншасында кері тоңазытқышпен </w:t>
      </w:r>
      <w:r w:rsidRPr="00844A62">
        <w:rPr>
          <w:bCs/>
          <w:iCs/>
          <w:color w:val="000000"/>
          <w:sz w:val="28"/>
          <w:szCs w:val="28"/>
          <w:lang w:val="kk-KZ"/>
        </w:rPr>
        <w:t>30 минут</w:t>
      </w:r>
      <w:r w:rsidR="00AA4828" w:rsidRPr="00844A62">
        <w:rPr>
          <w:bCs/>
          <w:iCs/>
          <w:color w:val="000000"/>
          <w:sz w:val="28"/>
          <w:szCs w:val="28"/>
          <w:lang w:val="kk-KZ"/>
        </w:rPr>
        <w:t xml:space="preserve"> бойы қыздырады</w:t>
      </w:r>
      <w:r w:rsidRPr="00844A62">
        <w:rPr>
          <w:bCs/>
          <w:iCs/>
          <w:color w:val="000000"/>
          <w:sz w:val="28"/>
          <w:szCs w:val="28"/>
          <w:lang w:val="kk-KZ"/>
        </w:rPr>
        <w:t xml:space="preserve">. </w:t>
      </w:r>
      <w:r w:rsidR="00AA4828" w:rsidRPr="00844A62">
        <w:rPr>
          <w:bCs/>
          <w:iCs/>
          <w:color w:val="000000"/>
          <w:sz w:val="28"/>
          <w:szCs w:val="28"/>
          <w:lang w:val="kk-KZ"/>
        </w:rPr>
        <w:t xml:space="preserve">Алынған ерітінділерді суық су ағынында салқындатып, бөлгіш воронкадан өткізеді; гидролиз жүргізілген колбаларды </w:t>
      </w:r>
      <w:r w:rsidRPr="00844A62">
        <w:rPr>
          <w:bCs/>
          <w:iCs/>
          <w:color w:val="000000"/>
          <w:sz w:val="28"/>
          <w:szCs w:val="28"/>
          <w:lang w:val="kk-KZ"/>
        </w:rPr>
        <w:t xml:space="preserve">5 мл </w:t>
      </w:r>
      <w:r w:rsidR="00AA4828" w:rsidRPr="00844A62">
        <w:rPr>
          <w:bCs/>
          <w:iCs/>
          <w:color w:val="000000"/>
          <w:sz w:val="28"/>
          <w:szCs w:val="28"/>
          <w:lang w:val="kk-KZ"/>
        </w:rPr>
        <w:t xml:space="preserve">сумен шайып, шайындыны да бөлгіш воронкадан өткізеді. </w:t>
      </w:r>
      <w:r w:rsidR="000E5BBE" w:rsidRPr="00844A62">
        <w:rPr>
          <w:bCs/>
          <w:iCs/>
          <w:color w:val="000000"/>
          <w:sz w:val="28"/>
          <w:szCs w:val="28"/>
          <w:lang w:val="kk-KZ"/>
        </w:rPr>
        <w:t xml:space="preserve">Оған қосымша </w:t>
      </w:r>
      <w:r w:rsidRPr="00844A62">
        <w:rPr>
          <w:bCs/>
          <w:iCs/>
          <w:color w:val="000000"/>
          <w:sz w:val="28"/>
          <w:szCs w:val="28"/>
          <w:lang w:val="kk-KZ"/>
        </w:rPr>
        <w:t xml:space="preserve">20 мл </w:t>
      </w:r>
      <w:r w:rsidR="000E5BBE" w:rsidRPr="00844A62">
        <w:rPr>
          <w:bCs/>
          <w:iCs/>
          <w:color w:val="000000"/>
          <w:sz w:val="28"/>
          <w:szCs w:val="28"/>
          <w:lang w:val="kk-KZ"/>
        </w:rPr>
        <w:t xml:space="preserve">хлороформ мен </w:t>
      </w:r>
      <w:r w:rsidRPr="00844A62">
        <w:rPr>
          <w:bCs/>
          <w:iCs/>
          <w:color w:val="000000"/>
          <w:sz w:val="28"/>
          <w:szCs w:val="28"/>
          <w:lang w:val="kk-KZ"/>
        </w:rPr>
        <w:t xml:space="preserve">96% </w:t>
      </w:r>
      <w:r w:rsidR="000E5BBE" w:rsidRPr="00844A62">
        <w:rPr>
          <w:bCs/>
          <w:iCs/>
          <w:color w:val="000000"/>
          <w:sz w:val="28"/>
          <w:szCs w:val="28"/>
          <w:lang w:val="kk-KZ"/>
        </w:rPr>
        <w:t xml:space="preserve">этил спиртінің </w:t>
      </w:r>
      <w:r w:rsidRPr="00844A62">
        <w:rPr>
          <w:bCs/>
          <w:iCs/>
          <w:color w:val="000000"/>
          <w:sz w:val="28"/>
          <w:szCs w:val="28"/>
          <w:lang w:val="kk-KZ"/>
        </w:rPr>
        <w:t xml:space="preserve">(5:1) </w:t>
      </w:r>
      <w:r w:rsidR="000E5BBE" w:rsidRPr="00844A62">
        <w:rPr>
          <w:bCs/>
          <w:iCs/>
          <w:color w:val="000000"/>
          <w:sz w:val="28"/>
          <w:szCs w:val="28"/>
          <w:lang w:val="kk-KZ"/>
        </w:rPr>
        <w:t xml:space="preserve">қоспасын енгізіп, </w:t>
      </w:r>
      <w:r w:rsidRPr="00844A62">
        <w:rPr>
          <w:bCs/>
          <w:iCs/>
          <w:color w:val="000000"/>
          <w:sz w:val="28"/>
          <w:szCs w:val="28"/>
          <w:lang w:val="kk-KZ"/>
        </w:rPr>
        <w:t>10 минут</w:t>
      </w:r>
      <w:r w:rsidR="000E5BBE" w:rsidRPr="00844A62">
        <w:rPr>
          <w:bCs/>
          <w:iCs/>
          <w:color w:val="000000"/>
          <w:sz w:val="28"/>
          <w:szCs w:val="28"/>
          <w:lang w:val="kk-KZ"/>
        </w:rPr>
        <w:t xml:space="preserve"> бойы шайқайды</w:t>
      </w:r>
      <w:r w:rsidRPr="00844A62">
        <w:rPr>
          <w:bCs/>
          <w:iCs/>
          <w:color w:val="000000"/>
          <w:sz w:val="28"/>
          <w:szCs w:val="28"/>
          <w:lang w:val="kk-KZ"/>
        </w:rPr>
        <w:t>. Хлороформ</w:t>
      </w:r>
      <w:r w:rsidR="000E5BBE" w:rsidRPr="00844A62">
        <w:rPr>
          <w:bCs/>
          <w:iCs/>
          <w:color w:val="000000"/>
          <w:sz w:val="28"/>
          <w:szCs w:val="28"/>
          <w:lang w:val="kk-KZ"/>
        </w:rPr>
        <w:t>ды</w:t>
      </w:r>
      <w:r w:rsidRPr="00844A62">
        <w:rPr>
          <w:bCs/>
          <w:iCs/>
          <w:color w:val="000000"/>
          <w:sz w:val="28"/>
          <w:szCs w:val="28"/>
          <w:lang w:val="kk-KZ"/>
        </w:rPr>
        <w:t xml:space="preserve"> </w:t>
      </w:r>
      <w:r w:rsidR="000E5BBE" w:rsidRPr="00844A62">
        <w:rPr>
          <w:bCs/>
          <w:iCs/>
          <w:color w:val="000000"/>
          <w:sz w:val="28"/>
          <w:szCs w:val="28"/>
          <w:lang w:val="kk-KZ"/>
        </w:rPr>
        <w:t xml:space="preserve">экстрактыны </w:t>
      </w:r>
      <w:r w:rsidRPr="00844A62">
        <w:rPr>
          <w:bCs/>
          <w:iCs/>
          <w:color w:val="000000"/>
          <w:sz w:val="28"/>
          <w:szCs w:val="28"/>
          <w:lang w:val="kk-KZ"/>
        </w:rPr>
        <w:t>5</w:t>
      </w:r>
      <w:r w:rsidR="000E5BBE" w:rsidRPr="00844A62">
        <w:rPr>
          <w:bCs/>
          <w:iCs/>
          <w:color w:val="000000"/>
          <w:sz w:val="28"/>
          <w:szCs w:val="28"/>
          <w:lang w:val="kk-KZ"/>
        </w:rPr>
        <w:t xml:space="preserve"> </w:t>
      </w:r>
      <w:r w:rsidRPr="00844A62">
        <w:rPr>
          <w:bCs/>
          <w:iCs/>
          <w:color w:val="000000"/>
          <w:sz w:val="28"/>
          <w:szCs w:val="28"/>
          <w:lang w:val="kk-KZ"/>
        </w:rPr>
        <w:t xml:space="preserve">г </w:t>
      </w:r>
      <w:r w:rsidR="000E5BBE" w:rsidRPr="00844A62">
        <w:rPr>
          <w:bCs/>
          <w:iCs/>
          <w:color w:val="000000"/>
          <w:sz w:val="28"/>
          <w:szCs w:val="28"/>
          <w:lang w:val="kk-KZ"/>
        </w:rPr>
        <w:t>сусыз</w:t>
      </w:r>
      <w:r w:rsidRPr="00844A62">
        <w:rPr>
          <w:bCs/>
          <w:iCs/>
          <w:color w:val="000000"/>
          <w:sz w:val="28"/>
          <w:szCs w:val="28"/>
          <w:lang w:val="kk-KZ"/>
        </w:rPr>
        <w:t xml:space="preserve"> натри</w:t>
      </w:r>
      <w:r w:rsidR="000E5BBE" w:rsidRPr="00844A62">
        <w:rPr>
          <w:bCs/>
          <w:iCs/>
          <w:color w:val="000000"/>
          <w:sz w:val="28"/>
          <w:szCs w:val="28"/>
          <w:lang w:val="kk-KZ"/>
        </w:rPr>
        <w:t xml:space="preserve">й сульфаты бар сүзгілер арқылы </w:t>
      </w:r>
      <w:r w:rsidRPr="00844A62">
        <w:rPr>
          <w:bCs/>
          <w:iCs/>
          <w:color w:val="000000"/>
          <w:sz w:val="28"/>
          <w:szCs w:val="28"/>
          <w:lang w:val="kk-KZ"/>
        </w:rPr>
        <w:t>2</w:t>
      </w:r>
      <w:r w:rsidR="000E5BBE" w:rsidRPr="00844A62">
        <w:rPr>
          <w:bCs/>
          <w:iCs/>
          <w:color w:val="000000"/>
          <w:sz w:val="28"/>
          <w:szCs w:val="28"/>
          <w:lang w:val="kk-KZ"/>
        </w:rPr>
        <w:t xml:space="preserve"> </w:t>
      </w:r>
      <w:r w:rsidRPr="00844A62">
        <w:rPr>
          <w:bCs/>
          <w:iCs/>
          <w:color w:val="000000"/>
          <w:sz w:val="28"/>
          <w:szCs w:val="28"/>
          <w:lang w:val="kk-KZ"/>
        </w:rPr>
        <w:t>г</w:t>
      </w:r>
      <w:r w:rsidR="000E5BBE" w:rsidRPr="00844A62">
        <w:rPr>
          <w:bCs/>
          <w:iCs/>
          <w:color w:val="000000"/>
          <w:sz w:val="28"/>
          <w:szCs w:val="28"/>
          <w:lang w:val="kk-KZ"/>
        </w:rPr>
        <w:t xml:space="preserve"> </w:t>
      </w:r>
      <w:r w:rsidRPr="00844A62">
        <w:rPr>
          <w:bCs/>
          <w:iCs/>
          <w:color w:val="000000"/>
          <w:sz w:val="28"/>
          <w:szCs w:val="28"/>
          <w:lang w:val="kk-KZ"/>
        </w:rPr>
        <w:t xml:space="preserve"> </w:t>
      </w:r>
      <w:r w:rsidR="000E5BBE" w:rsidRPr="00844A62">
        <w:rPr>
          <w:bCs/>
          <w:iCs/>
          <w:color w:val="000000"/>
          <w:sz w:val="28"/>
          <w:szCs w:val="28"/>
          <w:lang w:val="kk-KZ"/>
        </w:rPr>
        <w:t xml:space="preserve">алюминий </w:t>
      </w:r>
      <w:r w:rsidRPr="00844A62">
        <w:rPr>
          <w:bCs/>
          <w:iCs/>
          <w:color w:val="000000"/>
          <w:sz w:val="28"/>
          <w:szCs w:val="28"/>
          <w:lang w:val="kk-KZ"/>
        </w:rPr>
        <w:t>оксид</w:t>
      </w:r>
      <w:r w:rsidR="000E5BBE" w:rsidRPr="00844A62">
        <w:rPr>
          <w:bCs/>
          <w:iCs/>
          <w:color w:val="000000"/>
          <w:sz w:val="28"/>
          <w:szCs w:val="28"/>
          <w:lang w:val="kk-KZ"/>
        </w:rPr>
        <w:t>і бар әйнек колонкаларға сүзеді</w:t>
      </w:r>
      <w:r w:rsidRPr="00844A62">
        <w:rPr>
          <w:bCs/>
          <w:iCs/>
          <w:color w:val="000000"/>
          <w:sz w:val="28"/>
          <w:szCs w:val="28"/>
          <w:lang w:val="kk-KZ"/>
        </w:rPr>
        <w:t>. Операци</w:t>
      </w:r>
      <w:r w:rsidR="000E5BBE" w:rsidRPr="00844A62">
        <w:rPr>
          <w:bCs/>
          <w:iCs/>
          <w:color w:val="000000"/>
          <w:sz w:val="28"/>
          <w:szCs w:val="28"/>
          <w:lang w:val="kk-KZ"/>
        </w:rPr>
        <w:t xml:space="preserve">яны әр жолы 20 мл </w:t>
      </w:r>
      <w:r w:rsidR="009769C4" w:rsidRPr="00844A62">
        <w:rPr>
          <w:bCs/>
          <w:iCs/>
          <w:color w:val="000000"/>
          <w:sz w:val="28"/>
          <w:szCs w:val="28"/>
          <w:lang w:val="kk-KZ"/>
        </w:rPr>
        <w:t xml:space="preserve">хлороформ-этил спирті қоспасын қолданып, </w:t>
      </w:r>
      <w:r w:rsidRPr="00844A62">
        <w:rPr>
          <w:bCs/>
          <w:iCs/>
          <w:color w:val="000000"/>
          <w:sz w:val="28"/>
          <w:szCs w:val="28"/>
          <w:lang w:val="kk-KZ"/>
        </w:rPr>
        <w:t>3 р</w:t>
      </w:r>
      <w:r w:rsidR="009769C4" w:rsidRPr="00844A62">
        <w:rPr>
          <w:bCs/>
          <w:iCs/>
          <w:color w:val="000000"/>
          <w:sz w:val="28"/>
          <w:szCs w:val="28"/>
          <w:lang w:val="kk-KZ"/>
        </w:rPr>
        <w:t>ет қайталайды</w:t>
      </w:r>
      <w:r w:rsidRPr="00844A62">
        <w:rPr>
          <w:bCs/>
          <w:iCs/>
          <w:color w:val="000000"/>
          <w:sz w:val="28"/>
          <w:szCs w:val="28"/>
          <w:lang w:val="kk-KZ"/>
        </w:rPr>
        <w:t xml:space="preserve">. </w:t>
      </w:r>
    </w:p>
    <w:p w14:paraId="27569269" w14:textId="1B12AD15" w:rsidR="00D77EC6" w:rsidRPr="00844A62" w:rsidRDefault="00D77EC6" w:rsidP="00844A62">
      <w:pPr>
        <w:ind w:firstLine="709"/>
        <w:jc w:val="both"/>
        <w:rPr>
          <w:bCs/>
          <w:iCs/>
          <w:color w:val="000000"/>
          <w:sz w:val="28"/>
          <w:szCs w:val="28"/>
          <w:lang w:val="kk-KZ"/>
        </w:rPr>
      </w:pPr>
      <w:r w:rsidRPr="00844A62">
        <w:rPr>
          <w:bCs/>
          <w:iCs/>
          <w:color w:val="000000"/>
          <w:sz w:val="28"/>
          <w:szCs w:val="28"/>
          <w:lang w:val="kk-KZ"/>
        </w:rPr>
        <w:t>Хлороформ</w:t>
      </w:r>
      <w:r w:rsidR="002F2DF4" w:rsidRPr="00844A62">
        <w:rPr>
          <w:bCs/>
          <w:iCs/>
          <w:color w:val="000000"/>
          <w:sz w:val="28"/>
          <w:szCs w:val="28"/>
          <w:lang w:val="kk-KZ"/>
        </w:rPr>
        <w:t xml:space="preserve">ды </w:t>
      </w:r>
      <w:r w:rsidRPr="00844A62">
        <w:rPr>
          <w:bCs/>
          <w:iCs/>
          <w:color w:val="000000"/>
          <w:sz w:val="28"/>
          <w:szCs w:val="28"/>
          <w:lang w:val="kk-KZ"/>
        </w:rPr>
        <w:t>элюат</w:t>
      </w:r>
      <w:r w:rsidR="002F2DF4" w:rsidRPr="00844A62">
        <w:rPr>
          <w:bCs/>
          <w:iCs/>
          <w:color w:val="000000"/>
          <w:sz w:val="28"/>
          <w:szCs w:val="28"/>
          <w:lang w:val="kk-KZ"/>
        </w:rPr>
        <w:t>тард</w:t>
      </w:r>
      <w:r w:rsidRPr="00844A62">
        <w:rPr>
          <w:bCs/>
          <w:iCs/>
          <w:color w:val="000000"/>
          <w:sz w:val="28"/>
          <w:szCs w:val="28"/>
          <w:lang w:val="kk-KZ"/>
        </w:rPr>
        <w:t xml:space="preserve">ы </w:t>
      </w:r>
      <w:r w:rsidR="002F2DF4" w:rsidRPr="00844A62">
        <w:rPr>
          <w:bCs/>
          <w:iCs/>
          <w:color w:val="000000"/>
          <w:sz w:val="28"/>
          <w:szCs w:val="28"/>
          <w:lang w:val="kk-KZ"/>
        </w:rPr>
        <w:t xml:space="preserve">қайнап тұрған су моншасында құрғақ қалдыққа дейін буландырады. Құрғақ қалдықтарды 70% этил спиртімен сыйымдылығы </w:t>
      </w:r>
      <w:r w:rsidRPr="00844A62">
        <w:rPr>
          <w:bCs/>
          <w:iCs/>
          <w:color w:val="000000"/>
          <w:sz w:val="28"/>
          <w:szCs w:val="28"/>
          <w:lang w:val="kk-KZ"/>
        </w:rPr>
        <w:t>25</w:t>
      </w:r>
      <w:r w:rsidR="002F2DF4" w:rsidRPr="00844A62">
        <w:rPr>
          <w:bCs/>
          <w:iCs/>
          <w:color w:val="000000"/>
          <w:sz w:val="28"/>
          <w:szCs w:val="28"/>
          <w:lang w:val="kk-KZ"/>
        </w:rPr>
        <w:t xml:space="preserve"> </w:t>
      </w:r>
      <w:r w:rsidRPr="00844A62">
        <w:rPr>
          <w:bCs/>
          <w:iCs/>
          <w:color w:val="000000"/>
          <w:sz w:val="28"/>
          <w:szCs w:val="28"/>
          <w:lang w:val="kk-KZ"/>
        </w:rPr>
        <w:t xml:space="preserve">мл </w:t>
      </w:r>
      <w:r w:rsidR="002F2DF4" w:rsidRPr="00844A62">
        <w:rPr>
          <w:bCs/>
          <w:iCs/>
          <w:color w:val="000000"/>
          <w:sz w:val="28"/>
          <w:szCs w:val="28"/>
          <w:lang w:val="kk-KZ"/>
        </w:rPr>
        <w:t xml:space="preserve">өлшемдік колбаға ауыстырып, сол еріткішпен белгіге дейін жеткізеді. Алынған ерітінділердің </w:t>
      </w:r>
      <w:r w:rsidRPr="00844A62">
        <w:rPr>
          <w:bCs/>
          <w:iCs/>
          <w:color w:val="000000"/>
          <w:sz w:val="28"/>
          <w:szCs w:val="28"/>
          <w:lang w:val="kk-KZ"/>
        </w:rPr>
        <w:t xml:space="preserve">5 мл </w:t>
      </w:r>
      <w:r w:rsidR="002F2DF4" w:rsidRPr="00844A62">
        <w:rPr>
          <w:bCs/>
          <w:iCs/>
          <w:color w:val="000000"/>
          <w:sz w:val="28"/>
          <w:szCs w:val="28"/>
          <w:lang w:val="kk-KZ"/>
        </w:rPr>
        <w:t xml:space="preserve">концентрлі күкірт қышқылын қосып, араластырады. 30 минуттан кейін </w:t>
      </w:r>
      <w:r w:rsidRPr="00844A62">
        <w:rPr>
          <w:bCs/>
          <w:iCs/>
          <w:color w:val="000000"/>
          <w:sz w:val="28"/>
          <w:szCs w:val="28"/>
          <w:lang w:val="kk-KZ"/>
        </w:rPr>
        <w:t>фотокалориметр</w:t>
      </w:r>
      <w:r w:rsidR="002F2DF4" w:rsidRPr="00844A62">
        <w:rPr>
          <w:bCs/>
          <w:iCs/>
          <w:color w:val="000000"/>
          <w:sz w:val="28"/>
          <w:szCs w:val="28"/>
          <w:lang w:val="kk-KZ"/>
        </w:rPr>
        <w:t>д</w:t>
      </w:r>
      <w:r w:rsidRPr="00844A62">
        <w:rPr>
          <w:bCs/>
          <w:iCs/>
          <w:color w:val="000000"/>
          <w:sz w:val="28"/>
          <w:szCs w:val="28"/>
          <w:lang w:val="kk-KZ"/>
        </w:rPr>
        <w:t>е 490</w:t>
      </w:r>
      <w:r w:rsidR="002F2DF4" w:rsidRPr="00844A62">
        <w:rPr>
          <w:bCs/>
          <w:iCs/>
          <w:color w:val="000000"/>
          <w:sz w:val="28"/>
          <w:szCs w:val="28"/>
          <w:lang w:val="kk-KZ"/>
        </w:rPr>
        <w:t xml:space="preserve"> </w:t>
      </w:r>
      <w:r w:rsidRPr="00844A62">
        <w:rPr>
          <w:bCs/>
          <w:iCs/>
          <w:color w:val="000000"/>
          <w:sz w:val="28"/>
          <w:szCs w:val="28"/>
          <w:lang w:val="kk-KZ"/>
        </w:rPr>
        <w:t>нм</w:t>
      </w:r>
      <w:r w:rsidR="002F2DF4" w:rsidRPr="00844A62">
        <w:rPr>
          <w:bCs/>
          <w:iCs/>
          <w:color w:val="000000"/>
          <w:sz w:val="28"/>
          <w:szCs w:val="28"/>
          <w:lang w:val="kk-KZ"/>
        </w:rPr>
        <w:t xml:space="preserve"> толқын ұзындығында, дистилденген суға қатысты, оптикалық тығыздығын өлшейді.</w:t>
      </w:r>
    </w:p>
    <w:p w14:paraId="3F3B9066" w14:textId="4D68564F" w:rsidR="00D77EC6" w:rsidRDefault="002F2DF4" w:rsidP="00844A62">
      <w:pPr>
        <w:ind w:firstLine="709"/>
        <w:jc w:val="both"/>
        <w:rPr>
          <w:bCs/>
          <w:iCs/>
          <w:color w:val="000000"/>
          <w:sz w:val="28"/>
          <w:szCs w:val="28"/>
          <w:lang w:val="kk-KZ"/>
        </w:rPr>
      </w:pPr>
      <w:r w:rsidRPr="00844A62">
        <w:rPr>
          <w:bCs/>
          <w:iCs/>
          <w:color w:val="000000"/>
          <w:sz w:val="28"/>
          <w:szCs w:val="28"/>
          <w:lang w:val="kk-KZ"/>
        </w:rPr>
        <w:t xml:space="preserve">Сандық мөлшері мына </w:t>
      </w:r>
      <w:r w:rsidR="006A4AC2">
        <w:rPr>
          <w:bCs/>
          <w:iCs/>
          <w:color w:val="000000"/>
          <w:sz w:val="28"/>
          <w:szCs w:val="28"/>
          <w:lang w:val="kk-KZ"/>
        </w:rPr>
        <w:t xml:space="preserve">(7) </w:t>
      </w:r>
      <w:r w:rsidRPr="00844A62">
        <w:rPr>
          <w:bCs/>
          <w:iCs/>
          <w:color w:val="000000"/>
          <w:sz w:val="28"/>
          <w:szCs w:val="28"/>
          <w:lang w:val="kk-KZ"/>
        </w:rPr>
        <w:t>формула бойынша есептеледі</w:t>
      </w:r>
      <w:r w:rsidR="00D77EC6" w:rsidRPr="00844A62">
        <w:rPr>
          <w:bCs/>
          <w:iCs/>
          <w:color w:val="000000"/>
          <w:sz w:val="28"/>
          <w:szCs w:val="28"/>
          <w:lang w:val="kk-KZ"/>
        </w:rPr>
        <w:t>:</w:t>
      </w:r>
    </w:p>
    <w:p w14:paraId="657ED2C2" w14:textId="77777777" w:rsidR="006A4AC2" w:rsidRPr="00844A62" w:rsidRDefault="006A4AC2" w:rsidP="00844A62">
      <w:pPr>
        <w:ind w:firstLine="709"/>
        <w:jc w:val="both"/>
        <w:rPr>
          <w:bCs/>
          <w:iCs/>
          <w:color w:val="000000"/>
          <w:sz w:val="28"/>
          <w:szCs w:val="28"/>
          <w:lang w:val="kk-KZ"/>
        </w:rPr>
      </w:pPr>
    </w:p>
    <w:p w14:paraId="6B1F731E" w14:textId="54B259C3" w:rsidR="00D77EC6" w:rsidRPr="00844A62" w:rsidRDefault="00D77EC6" w:rsidP="006A4AC2">
      <w:pPr>
        <w:jc w:val="right"/>
        <w:rPr>
          <w:bCs/>
          <w:iCs/>
          <w:color w:val="000000"/>
          <w:sz w:val="28"/>
          <w:szCs w:val="28"/>
          <w:lang w:val="kk-KZ"/>
        </w:rPr>
      </w:pPr>
      <w:r w:rsidRPr="00844A62">
        <w:rPr>
          <w:noProof/>
          <w:sz w:val="28"/>
          <w:szCs w:val="28"/>
        </w:rPr>
        <w:drawing>
          <wp:inline distT="0" distB="0" distL="0" distR="0" wp14:anchorId="3E0CFBA9" wp14:editId="131F6048">
            <wp:extent cx="2299970" cy="646430"/>
            <wp:effectExtent l="0" t="0" r="0" b="0"/>
            <wp:docPr id="1766814398" name="Рисунок 789983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8998320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9970" cy="646430"/>
                    </a:xfrm>
                    <a:prstGeom prst="rect">
                      <a:avLst/>
                    </a:prstGeom>
                    <a:noFill/>
                    <a:ln>
                      <a:noFill/>
                    </a:ln>
                  </pic:spPr>
                </pic:pic>
              </a:graphicData>
            </a:graphic>
          </wp:inline>
        </w:drawing>
      </w:r>
      <w:r w:rsidR="006A4AC2">
        <w:rPr>
          <w:sz w:val="28"/>
          <w:szCs w:val="28"/>
          <w:lang w:val="kk-KZ"/>
        </w:rPr>
        <w:t xml:space="preserve">                                 </w:t>
      </w:r>
      <w:r w:rsidRPr="006A4AC2">
        <w:rPr>
          <w:sz w:val="28"/>
          <w:szCs w:val="28"/>
          <w:lang w:val="kk-KZ"/>
        </w:rPr>
        <w:t>(7)</w:t>
      </w:r>
    </w:p>
    <w:p w14:paraId="30902C7A" w14:textId="30E50F37" w:rsidR="00D77EC6" w:rsidRPr="00844A62" w:rsidRDefault="0017471E" w:rsidP="006A4AC2">
      <w:pPr>
        <w:jc w:val="both"/>
        <w:rPr>
          <w:bCs/>
          <w:iCs/>
          <w:color w:val="000000"/>
          <w:sz w:val="28"/>
          <w:szCs w:val="28"/>
          <w:lang w:val="kk-KZ"/>
        </w:rPr>
      </w:pPr>
      <w:r w:rsidRPr="00844A62">
        <w:rPr>
          <w:bCs/>
          <w:iCs/>
          <w:color w:val="000000"/>
          <w:sz w:val="28"/>
          <w:szCs w:val="28"/>
          <w:lang w:val="kk-KZ"/>
        </w:rPr>
        <w:t>м</w:t>
      </w:r>
      <w:r w:rsidR="008C076F" w:rsidRPr="00844A62">
        <w:rPr>
          <w:bCs/>
          <w:iCs/>
          <w:color w:val="000000"/>
          <w:sz w:val="28"/>
          <w:szCs w:val="28"/>
          <w:lang w:val="kk-KZ"/>
        </w:rPr>
        <w:t>ұнда</w:t>
      </w:r>
      <w:r w:rsidRPr="00844A62">
        <w:rPr>
          <w:bCs/>
          <w:iCs/>
          <w:color w:val="000000"/>
          <w:sz w:val="28"/>
          <w:szCs w:val="28"/>
          <w:lang w:val="kk-KZ"/>
        </w:rPr>
        <w:t xml:space="preserve"> </w:t>
      </w:r>
      <w:r w:rsidR="00D77EC6" w:rsidRPr="00844A62">
        <w:rPr>
          <w:bCs/>
          <w:iCs/>
          <w:color w:val="000000"/>
          <w:sz w:val="28"/>
          <w:szCs w:val="28"/>
          <w:lang w:val="kk-KZ"/>
        </w:rPr>
        <w:t xml:space="preserve">D </w:t>
      </w:r>
      <w:r w:rsidR="006A4AC2">
        <w:rPr>
          <w:bCs/>
          <w:iCs/>
          <w:color w:val="000000"/>
          <w:sz w:val="28"/>
          <w:szCs w:val="28"/>
          <w:lang w:val="kk-KZ"/>
        </w:rPr>
        <w:t>‒</w:t>
      </w:r>
      <w:r w:rsidR="00D77EC6" w:rsidRPr="00844A62">
        <w:rPr>
          <w:bCs/>
          <w:iCs/>
          <w:color w:val="000000"/>
          <w:sz w:val="28"/>
          <w:szCs w:val="28"/>
          <w:lang w:val="kk-KZ"/>
        </w:rPr>
        <w:t xml:space="preserve"> </w:t>
      </w:r>
      <w:r w:rsidR="00874673" w:rsidRPr="00844A62">
        <w:rPr>
          <w:bCs/>
          <w:iCs/>
          <w:color w:val="000000"/>
          <w:sz w:val="28"/>
          <w:szCs w:val="28"/>
          <w:lang w:val="kk-KZ"/>
        </w:rPr>
        <w:t>зерттелетін ерітіндінің оптикалық тығыздығы</w:t>
      </w:r>
      <w:r w:rsidR="00D77EC6" w:rsidRPr="00844A62">
        <w:rPr>
          <w:bCs/>
          <w:iCs/>
          <w:color w:val="000000"/>
          <w:sz w:val="28"/>
          <w:szCs w:val="28"/>
          <w:lang w:val="kk-KZ"/>
        </w:rPr>
        <w:t xml:space="preserve">; </w:t>
      </w:r>
    </w:p>
    <w:p w14:paraId="2607116C" w14:textId="5BAA9DA2" w:rsidR="00D77EC6" w:rsidRPr="00844A62" w:rsidRDefault="00D77EC6" w:rsidP="006A4AC2">
      <w:pPr>
        <w:ind w:firstLine="854"/>
        <w:jc w:val="both"/>
        <w:rPr>
          <w:bCs/>
          <w:iCs/>
          <w:color w:val="000000"/>
          <w:sz w:val="28"/>
          <w:szCs w:val="28"/>
          <w:lang w:val="kk-KZ"/>
        </w:rPr>
      </w:pPr>
      <w:r w:rsidRPr="00844A62">
        <w:rPr>
          <w:bCs/>
          <w:iCs/>
          <w:color w:val="000000"/>
          <w:sz w:val="28"/>
          <w:szCs w:val="28"/>
          <w:lang w:val="kk-KZ"/>
        </w:rPr>
        <w:t xml:space="preserve">а – </w:t>
      </w:r>
      <w:r w:rsidR="00874673" w:rsidRPr="00844A62">
        <w:rPr>
          <w:bCs/>
          <w:iCs/>
          <w:color w:val="000000"/>
          <w:sz w:val="28"/>
          <w:szCs w:val="28"/>
          <w:lang w:val="kk-KZ"/>
        </w:rPr>
        <w:t xml:space="preserve">шикізаттың </w:t>
      </w:r>
      <w:r w:rsidRPr="00844A62">
        <w:rPr>
          <w:bCs/>
          <w:iCs/>
          <w:color w:val="000000"/>
          <w:sz w:val="28"/>
          <w:szCs w:val="28"/>
          <w:lang w:val="kk-KZ"/>
        </w:rPr>
        <w:t>навеска</w:t>
      </w:r>
      <w:r w:rsidR="00874673" w:rsidRPr="00844A62">
        <w:rPr>
          <w:bCs/>
          <w:iCs/>
          <w:color w:val="000000"/>
          <w:sz w:val="28"/>
          <w:szCs w:val="28"/>
          <w:lang w:val="kk-KZ"/>
        </w:rPr>
        <w:t>сы</w:t>
      </w:r>
      <w:r w:rsidRPr="00844A62">
        <w:rPr>
          <w:bCs/>
          <w:iCs/>
          <w:color w:val="000000"/>
          <w:sz w:val="28"/>
          <w:szCs w:val="28"/>
          <w:lang w:val="kk-KZ"/>
        </w:rPr>
        <w:t xml:space="preserve">; </w:t>
      </w:r>
    </w:p>
    <w:p w14:paraId="7834328C" w14:textId="0499DA78" w:rsidR="00D77EC6" w:rsidRPr="00844A62" w:rsidRDefault="00D77EC6" w:rsidP="006A4AC2">
      <w:pPr>
        <w:ind w:firstLine="854"/>
        <w:jc w:val="both"/>
        <w:rPr>
          <w:bCs/>
          <w:iCs/>
          <w:color w:val="000000"/>
          <w:sz w:val="28"/>
          <w:szCs w:val="28"/>
          <w:lang w:val="kk-KZ"/>
        </w:rPr>
      </w:pPr>
      <w:r w:rsidRPr="00844A62">
        <w:rPr>
          <w:bCs/>
          <w:iCs/>
          <w:color w:val="000000"/>
          <w:sz w:val="28"/>
          <w:szCs w:val="28"/>
          <w:lang w:val="kk-KZ"/>
        </w:rPr>
        <w:t xml:space="preserve">V – </w:t>
      </w:r>
      <w:r w:rsidR="00874673" w:rsidRPr="00844A62">
        <w:rPr>
          <w:bCs/>
          <w:iCs/>
          <w:color w:val="000000"/>
          <w:sz w:val="28"/>
          <w:szCs w:val="28"/>
          <w:lang w:val="kk-KZ"/>
        </w:rPr>
        <w:t>сұйылту коэффициенті</w:t>
      </w:r>
      <w:r w:rsidRPr="00844A62">
        <w:rPr>
          <w:bCs/>
          <w:iCs/>
          <w:color w:val="000000"/>
          <w:sz w:val="28"/>
          <w:szCs w:val="28"/>
          <w:lang w:val="kk-KZ"/>
        </w:rPr>
        <w:t xml:space="preserve">; </w:t>
      </w:r>
    </w:p>
    <w:p w14:paraId="05842EA8" w14:textId="6B005E9E" w:rsidR="00D77EC6" w:rsidRPr="00844A62" w:rsidRDefault="00D77EC6" w:rsidP="006A4AC2">
      <w:pPr>
        <w:ind w:firstLine="854"/>
        <w:jc w:val="both"/>
        <w:rPr>
          <w:bCs/>
          <w:iCs/>
          <w:color w:val="000000"/>
          <w:sz w:val="28"/>
          <w:szCs w:val="28"/>
          <w:lang w:val="kk-KZ"/>
        </w:rPr>
      </w:pPr>
      <w:r w:rsidRPr="00844A62">
        <w:rPr>
          <w:bCs/>
          <w:iCs/>
          <w:color w:val="000000"/>
          <w:sz w:val="28"/>
          <w:szCs w:val="28"/>
          <w:lang w:val="kk-KZ"/>
        </w:rPr>
        <w:t xml:space="preserve">W – </w:t>
      </w:r>
      <w:r w:rsidR="00874673" w:rsidRPr="00844A62">
        <w:rPr>
          <w:bCs/>
          <w:iCs/>
          <w:color w:val="000000"/>
          <w:sz w:val="28"/>
          <w:szCs w:val="28"/>
          <w:lang w:val="kk-KZ"/>
        </w:rPr>
        <w:t>шикізаттың ылғалдылығы</w:t>
      </w:r>
      <w:r w:rsidRPr="00844A62">
        <w:rPr>
          <w:bCs/>
          <w:iCs/>
          <w:color w:val="000000"/>
          <w:sz w:val="28"/>
          <w:szCs w:val="28"/>
          <w:lang w:val="kk-KZ"/>
        </w:rPr>
        <w:t xml:space="preserve">; </w:t>
      </w:r>
    </w:p>
    <w:p w14:paraId="3AFE9802" w14:textId="7D2A06BF" w:rsidR="00D77EC6" w:rsidRPr="00844A62" w:rsidRDefault="00D77EC6" w:rsidP="006A4AC2">
      <w:pPr>
        <w:ind w:firstLine="854"/>
        <w:jc w:val="both"/>
        <w:rPr>
          <w:bCs/>
          <w:iCs/>
          <w:color w:val="000000"/>
          <w:sz w:val="28"/>
          <w:szCs w:val="28"/>
          <w:lang w:val="kk-KZ"/>
        </w:rPr>
      </w:pPr>
      <w:r w:rsidRPr="00844A62">
        <w:rPr>
          <w:bCs/>
          <w:iCs/>
          <w:color w:val="000000"/>
          <w:sz w:val="28"/>
          <w:szCs w:val="28"/>
          <w:lang w:val="kk-KZ"/>
        </w:rPr>
        <w:t>22,9 –олеанол</w:t>
      </w:r>
      <w:r w:rsidR="00874673" w:rsidRPr="00844A62">
        <w:rPr>
          <w:bCs/>
          <w:iCs/>
          <w:color w:val="000000"/>
          <w:sz w:val="28"/>
          <w:szCs w:val="28"/>
          <w:lang w:val="kk-KZ"/>
        </w:rPr>
        <w:t xml:space="preserve"> қышқылының меншікті сіңіру көрсеткіші</w:t>
      </w:r>
      <w:r w:rsidRPr="00844A62">
        <w:rPr>
          <w:bCs/>
          <w:iCs/>
          <w:color w:val="000000"/>
          <w:sz w:val="28"/>
          <w:szCs w:val="28"/>
          <w:lang w:val="kk-KZ"/>
        </w:rPr>
        <w:t>.</w:t>
      </w:r>
    </w:p>
    <w:p w14:paraId="1D12AF21" w14:textId="77777777" w:rsidR="0013620C" w:rsidRPr="00844A62" w:rsidRDefault="0013620C" w:rsidP="00844A62">
      <w:pPr>
        <w:ind w:firstLine="709"/>
        <w:jc w:val="both"/>
        <w:rPr>
          <w:b/>
          <w:iCs/>
          <w:color w:val="000000"/>
          <w:sz w:val="28"/>
          <w:szCs w:val="28"/>
          <w:lang w:val="kk-KZ"/>
        </w:rPr>
      </w:pPr>
    </w:p>
    <w:p w14:paraId="70D55097" w14:textId="1C97508F" w:rsidR="0013620C" w:rsidRPr="00844A62" w:rsidRDefault="00D51D33" w:rsidP="00844A62">
      <w:pPr>
        <w:ind w:firstLine="709"/>
        <w:jc w:val="both"/>
        <w:rPr>
          <w:color w:val="000000"/>
          <w:sz w:val="28"/>
          <w:szCs w:val="28"/>
          <w:lang w:val="kk-KZ"/>
        </w:rPr>
      </w:pPr>
      <w:r w:rsidRPr="00844A62">
        <w:rPr>
          <w:color w:val="000000"/>
          <w:sz w:val="28"/>
          <w:szCs w:val="28"/>
          <w:lang w:val="kk-KZ"/>
        </w:rPr>
        <w:t xml:space="preserve">3.2.7 </w:t>
      </w:r>
      <w:r w:rsidR="009B59A3" w:rsidRPr="00844A62">
        <w:rPr>
          <w:sz w:val="28"/>
          <w:szCs w:val="28"/>
          <w:lang w:val="kk-KZ"/>
        </w:rPr>
        <w:t>Микробиологиялық зерттеу әдісі</w:t>
      </w:r>
    </w:p>
    <w:p w14:paraId="7B943964" w14:textId="7FF45492" w:rsidR="008F0C42" w:rsidRPr="00844A62" w:rsidRDefault="0013620C" w:rsidP="00844A62">
      <w:pPr>
        <w:ind w:firstLine="709"/>
        <w:jc w:val="both"/>
        <w:rPr>
          <w:sz w:val="28"/>
          <w:szCs w:val="28"/>
          <w:lang w:val="kk-KZ"/>
        </w:rPr>
      </w:pPr>
      <w:r w:rsidRPr="00844A62">
        <w:rPr>
          <w:color w:val="000000"/>
          <w:sz w:val="28"/>
          <w:szCs w:val="28"/>
          <w:lang w:val="kk-KZ"/>
        </w:rPr>
        <w:t>Сынамаларды алу үшін стерильді ыдыстар қолданылды. Таза культураларды бөліп алу үшін шекті сұйылту әдісі қолданылды, содан кейін қатты қоректік ортасы бар Петри табақтарына себілді.</w:t>
      </w:r>
      <w:r w:rsidR="008F0C42" w:rsidRPr="00844A62">
        <w:rPr>
          <w:color w:val="000000"/>
          <w:sz w:val="28"/>
          <w:szCs w:val="28"/>
          <w:lang w:val="kk-KZ"/>
        </w:rPr>
        <w:t xml:space="preserve"> </w:t>
      </w:r>
      <w:r w:rsidR="008F0C42" w:rsidRPr="00844A62">
        <w:rPr>
          <w:sz w:val="28"/>
          <w:szCs w:val="28"/>
          <w:lang w:val="kk-KZ"/>
        </w:rPr>
        <w:t>Микроорганизмдер алуантүрлілігін анықтау үшін микроорганизмдер культуралары келесі тығыз орталарға себілді: ет-пептонды агар (МПА), крахмал-аммиакты агар (КАА), Гаузе ортасы, Эшби ортасы, Сабуро ортасы, сондай-ақ Чапек-Докс ортасы (</w:t>
      </w:r>
      <w:r w:rsidR="006A4AC2">
        <w:rPr>
          <w:sz w:val="28"/>
          <w:szCs w:val="28"/>
          <w:lang w:val="kk-KZ"/>
        </w:rPr>
        <w:t>3-</w:t>
      </w:r>
      <w:r w:rsidR="008F0C42" w:rsidRPr="00844A62">
        <w:rPr>
          <w:sz w:val="28"/>
          <w:szCs w:val="28"/>
          <w:lang w:val="kk-KZ"/>
        </w:rPr>
        <w:t>кесте).</w:t>
      </w:r>
    </w:p>
    <w:p w14:paraId="1530572D" w14:textId="77777777" w:rsidR="006A4AC2" w:rsidRDefault="006A4AC2" w:rsidP="00844A62">
      <w:pPr>
        <w:ind w:firstLine="709"/>
        <w:jc w:val="both"/>
        <w:rPr>
          <w:color w:val="000000"/>
          <w:sz w:val="28"/>
          <w:szCs w:val="28"/>
          <w:lang w:val="kk-KZ"/>
        </w:rPr>
      </w:pPr>
    </w:p>
    <w:p w14:paraId="2D9962E5" w14:textId="77777777" w:rsidR="006A4AC2" w:rsidRPr="00844A62" w:rsidRDefault="006A4AC2" w:rsidP="006A4AC2">
      <w:pPr>
        <w:jc w:val="both"/>
        <w:rPr>
          <w:sz w:val="28"/>
          <w:szCs w:val="28"/>
          <w:lang w:val="kk-KZ"/>
        </w:rPr>
      </w:pPr>
      <w:r w:rsidRPr="00844A62">
        <w:rPr>
          <w:sz w:val="28"/>
          <w:szCs w:val="28"/>
          <w:lang w:val="kk-KZ"/>
        </w:rPr>
        <w:t>Кесте 3 – Микроорганизмдер культураларын бөліп алу үшін қолданылған қоректік орталар</w:t>
      </w:r>
    </w:p>
    <w:p w14:paraId="7073B84A" w14:textId="77777777" w:rsidR="006A4AC2" w:rsidRPr="006A4AC2" w:rsidRDefault="006A4AC2" w:rsidP="006A4AC2">
      <w:pPr>
        <w:ind w:firstLine="709"/>
        <w:jc w:val="right"/>
        <w:rPr>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50"/>
      </w:tblGrid>
      <w:tr w:rsidR="006A4AC2" w:rsidRPr="006A4AC2" w14:paraId="0F49124A" w14:textId="77777777" w:rsidTr="006A4AC2">
        <w:trPr>
          <w:jc w:val="center"/>
        </w:trPr>
        <w:tc>
          <w:tcPr>
            <w:tcW w:w="2268" w:type="dxa"/>
            <w:vAlign w:val="center"/>
          </w:tcPr>
          <w:p w14:paraId="2271EB91" w14:textId="77777777" w:rsidR="006A4AC2" w:rsidRPr="006A4AC2" w:rsidRDefault="006A4AC2" w:rsidP="006A4AC2">
            <w:pPr>
              <w:jc w:val="center"/>
              <w:rPr>
                <w:lang w:val="kk-KZ"/>
              </w:rPr>
            </w:pPr>
            <w:r w:rsidRPr="006A4AC2">
              <w:rPr>
                <w:lang w:val="kk-KZ"/>
              </w:rPr>
              <w:t>Қоректік орта</w:t>
            </w:r>
          </w:p>
        </w:tc>
        <w:tc>
          <w:tcPr>
            <w:tcW w:w="7250" w:type="dxa"/>
            <w:vAlign w:val="center"/>
          </w:tcPr>
          <w:p w14:paraId="0766D6BF" w14:textId="77777777" w:rsidR="006A4AC2" w:rsidRPr="006A4AC2" w:rsidRDefault="006A4AC2" w:rsidP="006A4AC2">
            <w:pPr>
              <w:jc w:val="center"/>
              <w:rPr>
                <w:lang w:val="kk-KZ"/>
              </w:rPr>
            </w:pPr>
            <w:r w:rsidRPr="006A4AC2">
              <w:rPr>
                <w:lang w:val="kk-KZ"/>
              </w:rPr>
              <w:t>Құрамы және стерилизациялау режимі</w:t>
            </w:r>
          </w:p>
        </w:tc>
      </w:tr>
      <w:tr w:rsidR="006A4AC2" w:rsidRPr="006A4AC2" w14:paraId="20E7A10A" w14:textId="77777777" w:rsidTr="006A4AC2">
        <w:trPr>
          <w:jc w:val="center"/>
        </w:trPr>
        <w:tc>
          <w:tcPr>
            <w:tcW w:w="2268" w:type="dxa"/>
            <w:vAlign w:val="center"/>
          </w:tcPr>
          <w:p w14:paraId="014F5D81" w14:textId="77777777" w:rsidR="006A4AC2" w:rsidRPr="006A4AC2" w:rsidRDefault="006A4AC2" w:rsidP="006A4AC2">
            <w:pPr>
              <w:jc w:val="center"/>
            </w:pPr>
            <w:r w:rsidRPr="006A4AC2">
              <w:rPr>
                <w:lang w:val="kk-KZ"/>
              </w:rPr>
              <w:t>Ет</w:t>
            </w:r>
            <w:r w:rsidRPr="006A4AC2">
              <w:rPr>
                <w:lang w:val="en-US"/>
              </w:rPr>
              <w:t>-</w:t>
            </w:r>
            <w:r w:rsidRPr="006A4AC2">
              <w:t>пептон</w:t>
            </w:r>
            <w:r w:rsidRPr="006A4AC2">
              <w:rPr>
                <w:lang w:val="kk-KZ"/>
              </w:rPr>
              <w:t>ды</w:t>
            </w:r>
            <w:r w:rsidRPr="006A4AC2">
              <w:t xml:space="preserve"> агар</w:t>
            </w:r>
          </w:p>
          <w:p w14:paraId="5CC2CF51" w14:textId="77777777" w:rsidR="006A4AC2" w:rsidRPr="006A4AC2" w:rsidRDefault="006A4AC2" w:rsidP="006A4AC2">
            <w:pPr>
              <w:jc w:val="center"/>
            </w:pPr>
            <w:r w:rsidRPr="006A4AC2">
              <w:t>МПА</w:t>
            </w:r>
          </w:p>
        </w:tc>
        <w:tc>
          <w:tcPr>
            <w:tcW w:w="7250" w:type="dxa"/>
            <w:vAlign w:val="center"/>
          </w:tcPr>
          <w:p w14:paraId="38982BC5" w14:textId="77777777" w:rsidR="006A4AC2" w:rsidRPr="006A4AC2" w:rsidRDefault="006A4AC2" w:rsidP="006A4AC2">
            <w:pPr>
              <w:jc w:val="both"/>
            </w:pPr>
            <w:r w:rsidRPr="006A4AC2">
              <w:rPr>
                <w:lang w:val="kk-KZ"/>
              </w:rPr>
              <w:t>Құрғақ қоректік</w:t>
            </w:r>
            <w:r w:rsidRPr="006A4AC2">
              <w:t xml:space="preserve"> агар – </w:t>
            </w:r>
            <w:r w:rsidRPr="006A4AC2">
              <w:rPr>
                <w:lang w:val="kk-KZ"/>
              </w:rPr>
              <w:t>өндіруші зауыттың</w:t>
            </w:r>
            <w:r w:rsidRPr="006A4AC2">
              <w:t xml:space="preserve"> аннотаци</w:t>
            </w:r>
            <w:r w:rsidRPr="006A4AC2">
              <w:rPr>
                <w:lang w:val="kk-KZ"/>
              </w:rPr>
              <w:t>ясы бойынша</w:t>
            </w:r>
            <w:r w:rsidRPr="006A4AC2">
              <w:t xml:space="preserve">, </w:t>
            </w:r>
            <w:r w:rsidRPr="006A4AC2">
              <w:rPr>
                <w:lang w:val="kk-KZ"/>
              </w:rPr>
              <w:t>ет</w:t>
            </w:r>
            <w:r w:rsidRPr="006A4AC2">
              <w:t xml:space="preserve"> экстракт</w:t>
            </w:r>
            <w:r w:rsidRPr="006A4AC2">
              <w:rPr>
                <w:lang w:val="kk-KZ"/>
              </w:rPr>
              <w:t>ы</w:t>
            </w:r>
            <w:r w:rsidRPr="006A4AC2">
              <w:t xml:space="preserve"> («</w:t>
            </w:r>
            <w:r w:rsidRPr="006A4AC2">
              <w:rPr>
                <w:lang w:val="en-US"/>
              </w:rPr>
              <w:t>Hi</w:t>
            </w:r>
            <w:r w:rsidRPr="006A4AC2">
              <w:t>-М</w:t>
            </w:r>
            <w:r w:rsidRPr="006A4AC2">
              <w:rPr>
                <w:lang w:val="en-US"/>
              </w:rPr>
              <w:t>edia</w:t>
            </w:r>
            <w:r w:rsidRPr="006A4AC2">
              <w:t xml:space="preserve">», </w:t>
            </w:r>
            <w:r w:rsidRPr="006A4AC2">
              <w:rPr>
                <w:lang w:val="kk-KZ"/>
              </w:rPr>
              <w:t>Үндістан</w:t>
            </w:r>
            <w:r w:rsidRPr="006A4AC2">
              <w:t>) – 5 г, дистил</w:t>
            </w:r>
            <w:r w:rsidRPr="006A4AC2">
              <w:rPr>
                <w:lang w:val="kk-KZ"/>
              </w:rPr>
              <w:t>денген су</w:t>
            </w:r>
            <w:r w:rsidRPr="006A4AC2">
              <w:t xml:space="preserve"> – 1 000 мл, рН 6,8-7,0</w:t>
            </w:r>
            <w:r w:rsidRPr="006A4AC2">
              <w:rPr>
                <w:color w:val="339966"/>
              </w:rPr>
              <w:t>.</w:t>
            </w:r>
          </w:p>
          <w:p w14:paraId="40D40599" w14:textId="77777777" w:rsidR="006A4AC2" w:rsidRPr="006A4AC2" w:rsidRDefault="006A4AC2" w:rsidP="006A4AC2">
            <w:pPr>
              <w:jc w:val="both"/>
            </w:pPr>
            <w:r w:rsidRPr="006A4AC2">
              <w:t xml:space="preserve">Стерилизация </w:t>
            </w:r>
            <w:r w:rsidRPr="006A4AC2">
              <w:rPr>
                <w:lang w:val="en-US"/>
              </w:rPr>
              <w:t xml:space="preserve">- </w:t>
            </w:r>
            <w:r w:rsidRPr="006A4AC2">
              <w:t>1,0 атм</w:t>
            </w:r>
            <w:r w:rsidRPr="006A4AC2">
              <w:rPr>
                <w:lang w:val="en-US"/>
              </w:rPr>
              <w:t xml:space="preserve"> </w:t>
            </w:r>
            <w:r w:rsidRPr="006A4AC2">
              <w:rPr>
                <w:lang w:val="kk-KZ"/>
              </w:rPr>
              <w:t xml:space="preserve">қысымда, </w:t>
            </w:r>
            <w:r w:rsidRPr="006A4AC2">
              <w:t>30 мин</w:t>
            </w:r>
            <w:r w:rsidRPr="006A4AC2">
              <w:rPr>
                <w:lang w:val="kk-KZ"/>
              </w:rPr>
              <w:t>ут</w:t>
            </w:r>
            <w:r w:rsidRPr="006A4AC2">
              <w:t>.</w:t>
            </w:r>
          </w:p>
        </w:tc>
      </w:tr>
      <w:tr w:rsidR="006A4AC2" w:rsidRPr="006A4AC2" w14:paraId="097BF24F" w14:textId="77777777" w:rsidTr="006A4AC2">
        <w:trPr>
          <w:jc w:val="center"/>
        </w:trPr>
        <w:tc>
          <w:tcPr>
            <w:tcW w:w="2268" w:type="dxa"/>
            <w:vAlign w:val="center"/>
          </w:tcPr>
          <w:p w14:paraId="7119CA08" w14:textId="77777777" w:rsidR="006A4AC2" w:rsidRPr="006A4AC2" w:rsidRDefault="006A4AC2" w:rsidP="006A4AC2">
            <w:pPr>
              <w:jc w:val="center"/>
            </w:pPr>
            <w:r w:rsidRPr="006A4AC2">
              <w:t>Крахмал-аммиа</w:t>
            </w:r>
            <w:r w:rsidRPr="006A4AC2">
              <w:rPr>
                <w:lang w:val="kk-KZ"/>
              </w:rPr>
              <w:t>кты</w:t>
            </w:r>
            <w:r w:rsidRPr="006A4AC2">
              <w:t xml:space="preserve"> агар (КАА)</w:t>
            </w:r>
          </w:p>
        </w:tc>
        <w:tc>
          <w:tcPr>
            <w:tcW w:w="7250" w:type="dxa"/>
            <w:vAlign w:val="center"/>
          </w:tcPr>
          <w:p w14:paraId="0568871A" w14:textId="77777777" w:rsidR="006A4AC2" w:rsidRPr="006A4AC2" w:rsidRDefault="006A4AC2" w:rsidP="006A4AC2">
            <w:pPr>
              <w:jc w:val="both"/>
            </w:pPr>
            <w:r w:rsidRPr="006A4AC2">
              <w:t>Крахмал – 10 г, (</w:t>
            </w:r>
            <w:r w:rsidRPr="006A4AC2">
              <w:rPr>
                <w:lang w:val="en-US"/>
              </w:rPr>
              <w:t>NH</w:t>
            </w:r>
            <w:r w:rsidRPr="006A4AC2">
              <w:rPr>
                <w:vertAlign w:val="subscript"/>
              </w:rPr>
              <w:t>4</w:t>
            </w:r>
            <w:r w:rsidRPr="006A4AC2">
              <w:t>)</w:t>
            </w:r>
            <w:r w:rsidRPr="006A4AC2">
              <w:rPr>
                <w:vertAlign w:val="subscript"/>
              </w:rPr>
              <w:t>2</w:t>
            </w:r>
            <w:r w:rsidRPr="006A4AC2">
              <w:rPr>
                <w:lang w:val="en-US"/>
              </w:rPr>
              <w:t>SO</w:t>
            </w:r>
            <w:r w:rsidRPr="006A4AC2">
              <w:rPr>
                <w:vertAlign w:val="subscript"/>
              </w:rPr>
              <w:t xml:space="preserve">4 </w:t>
            </w:r>
            <w:r w:rsidRPr="006A4AC2">
              <w:t xml:space="preserve"> – 2 г, К</w:t>
            </w:r>
            <w:r w:rsidRPr="006A4AC2">
              <w:rPr>
                <w:vertAlign w:val="subscript"/>
              </w:rPr>
              <w:t>2</w:t>
            </w:r>
            <w:r w:rsidRPr="006A4AC2">
              <w:t>НРО</w:t>
            </w:r>
            <w:r w:rsidRPr="006A4AC2">
              <w:rPr>
                <w:vertAlign w:val="subscript"/>
              </w:rPr>
              <w:t>4</w:t>
            </w:r>
            <w:r w:rsidRPr="006A4AC2">
              <w:t xml:space="preserve"> – 1 г, </w:t>
            </w:r>
            <w:r w:rsidRPr="006A4AC2">
              <w:rPr>
                <w:lang w:val="en-US"/>
              </w:rPr>
              <w:t>NaCl</w:t>
            </w:r>
            <w:r w:rsidRPr="006A4AC2">
              <w:t xml:space="preserve"> – 1 г, </w:t>
            </w:r>
            <w:r w:rsidRPr="006A4AC2">
              <w:rPr>
                <w:lang w:val="en-US"/>
              </w:rPr>
              <w:t>MgSO</w:t>
            </w:r>
            <w:r w:rsidRPr="006A4AC2">
              <w:rPr>
                <w:vertAlign w:val="subscript"/>
              </w:rPr>
              <w:t>4</w:t>
            </w:r>
            <w:r w:rsidRPr="006A4AC2">
              <w:t>х7Н</w:t>
            </w:r>
            <w:r w:rsidRPr="006A4AC2">
              <w:rPr>
                <w:vertAlign w:val="subscript"/>
              </w:rPr>
              <w:t>2</w:t>
            </w:r>
            <w:r w:rsidRPr="006A4AC2">
              <w:t xml:space="preserve">О – 1 г, </w:t>
            </w:r>
            <w:r w:rsidRPr="006A4AC2">
              <w:rPr>
                <w:lang w:val="en-US"/>
              </w:rPr>
              <w:t>CaCO</w:t>
            </w:r>
            <w:r w:rsidRPr="006A4AC2">
              <w:rPr>
                <w:vertAlign w:val="subscript"/>
              </w:rPr>
              <w:t>3</w:t>
            </w:r>
            <w:r w:rsidRPr="006A4AC2">
              <w:t xml:space="preserve"> – 3 г, агар-агар – 20 г</w:t>
            </w:r>
            <w:r w:rsidRPr="006A4AC2">
              <w:rPr>
                <w:lang w:val="kk-KZ"/>
              </w:rPr>
              <w:t>, дистилденген су</w:t>
            </w:r>
            <w:r w:rsidRPr="006A4AC2">
              <w:t xml:space="preserve"> – 1 000 мл.</w:t>
            </w:r>
          </w:p>
          <w:p w14:paraId="16139D08" w14:textId="77777777" w:rsidR="006A4AC2" w:rsidRPr="006A4AC2" w:rsidRDefault="006A4AC2" w:rsidP="006A4AC2">
            <w:pPr>
              <w:jc w:val="both"/>
            </w:pPr>
            <w:r w:rsidRPr="006A4AC2">
              <w:t xml:space="preserve">Стерилизация – 0,5 атм </w:t>
            </w:r>
            <w:r w:rsidRPr="006A4AC2">
              <w:rPr>
                <w:lang w:val="kk-KZ"/>
              </w:rPr>
              <w:t xml:space="preserve">қысымда, </w:t>
            </w:r>
            <w:r w:rsidRPr="006A4AC2">
              <w:t>20 мин</w:t>
            </w:r>
            <w:r w:rsidRPr="006A4AC2">
              <w:rPr>
                <w:lang w:val="kk-KZ"/>
              </w:rPr>
              <w:t>ут</w:t>
            </w:r>
            <w:r w:rsidRPr="006A4AC2">
              <w:t>.</w:t>
            </w:r>
          </w:p>
        </w:tc>
      </w:tr>
      <w:tr w:rsidR="006A4AC2" w:rsidRPr="006A4AC2" w14:paraId="0B93FB1A" w14:textId="77777777" w:rsidTr="006A4AC2">
        <w:trPr>
          <w:jc w:val="center"/>
        </w:trPr>
        <w:tc>
          <w:tcPr>
            <w:tcW w:w="2268" w:type="dxa"/>
            <w:vAlign w:val="center"/>
          </w:tcPr>
          <w:p w14:paraId="730B6F3A" w14:textId="77777777" w:rsidR="006A4AC2" w:rsidRPr="006A4AC2" w:rsidRDefault="006A4AC2" w:rsidP="006A4AC2">
            <w:pPr>
              <w:jc w:val="center"/>
            </w:pPr>
            <w:r w:rsidRPr="006A4AC2">
              <w:t>Гаузе</w:t>
            </w:r>
          </w:p>
        </w:tc>
        <w:tc>
          <w:tcPr>
            <w:tcW w:w="7250" w:type="dxa"/>
            <w:vAlign w:val="center"/>
          </w:tcPr>
          <w:p w14:paraId="18B6FC8F" w14:textId="77777777" w:rsidR="006A4AC2" w:rsidRPr="006A4AC2" w:rsidRDefault="006A4AC2" w:rsidP="006A4AC2">
            <w:pPr>
              <w:jc w:val="both"/>
            </w:pPr>
            <w:r w:rsidRPr="006A4AC2">
              <w:t xml:space="preserve">Крахмал – 20 г, </w:t>
            </w:r>
            <w:r w:rsidRPr="006A4AC2">
              <w:rPr>
                <w:lang w:val="en-US"/>
              </w:rPr>
              <w:t>KNO</w:t>
            </w:r>
            <w:r w:rsidRPr="006A4AC2">
              <w:rPr>
                <w:vertAlign w:val="subscript"/>
              </w:rPr>
              <w:t>3</w:t>
            </w:r>
            <w:r w:rsidRPr="006A4AC2">
              <w:t xml:space="preserve"> – 1 г, К</w:t>
            </w:r>
            <w:r w:rsidRPr="006A4AC2">
              <w:rPr>
                <w:vertAlign w:val="subscript"/>
              </w:rPr>
              <w:t>2</w:t>
            </w:r>
            <w:r w:rsidRPr="006A4AC2">
              <w:t>НРО</w:t>
            </w:r>
            <w:r w:rsidRPr="006A4AC2">
              <w:rPr>
                <w:vertAlign w:val="subscript"/>
              </w:rPr>
              <w:t>4</w:t>
            </w:r>
            <w:r w:rsidRPr="006A4AC2">
              <w:t xml:space="preserve"> – 0,5 г, </w:t>
            </w:r>
            <w:r w:rsidRPr="006A4AC2">
              <w:rPr>
                <w:lang w:val="en-US"/>
              </w:rPr>
              <w:t>NaCl</w:t>
            </w:r>
            <w:r w:rsidRPr="006A4AC2">
              <w:t xml:space="preserve"> – 0,5 г, </w:t>
            </w:r>
            <w:r w:rsidRPr="006A4AC2">
              <w:rPr>
                <w:lang w:val="en-US"/>
              </w:rPr>
              <w:t>MgSO</w:t>
            </w:r>
            <w:r w:rsidRPr="006A4AC2">
              <w:rPr>
                <w:vertAlign w:val="subscript"/>
              </w:rPr>
              <w:t>4</w:t>
            </w:r>
            <w:r w:rsidRPr="006A4AC2">
              <w:t>х7Н</w:t>
            </w:r>
            <w:r w:rsidRPr="006A4AC2">
              <w:rPr>
                <w:vertAlign w:val="subscript"/>
              </w:rPr>
              <w:t>2</w:t>
            </w:r>
            <w:r w:rsidRPr="006A4AC2">
              <w:t>О – 0,5 г, агар-агар – 20 г. дистил</w:t>
            </w:r>
            <w:r w:rsidRPr="006A4AC2">
              <w:rPr>
                <w:lang w:val="kk-KZ"/>
              </w:rPr>
              <w:t>денген су</w:t>
            </w:r>
            <w:r w:rsidRPr="006A4AC2">
              <w:t xml:space="preserve"> – 1 000 мл.</w:t>
            </w:r>
          </w:p>
          <w:p w14:paraId="3F03B06C" w14:textId="77777777" w:rsidR="006A4AC2" w:rsidRPr="006A4AC2" w:rsidRDefault="006A4AC2" w:rsidP="006A4AC2">
            <w:pPr>
              <w:jc w:val="both"/>
            </w:pPr>
            <w:r w:rsidRPr="006A4AC2">
              <w:t xml:space="preserve">Стерилизация </w:t>
            </w:r>
            <w:r w:rsidRPr="006A4AC2">
              <w:rPr>
                <w:lang w:val="en-US"/>
              </w:rPr>
              <w:t>–</w:t>
            </w:r>
            <w:r w:rsidRPr="006A4AC2">
              <w:t xml:space="preserve"> 0,5 атм</w:t>
            </w:r>
            <w:r w:rsidRPr="006A4AC2">
              <w:rPr>
                <w:lang w:val="en-US"/>
              </w:rPr>
              <w:t xml:space="preserve"> </w:t>
            </w:r>
            <w:r w:rsidRPr="006A4AC2">
              <w:rPr>
                <w:lang w:val="kk-KZ"/>
              </w:rPr>
              <w:t>қысымда</w:t>
            </w:r>
            <w:r w:rsidRPr="006A4AC2">
              <w:t xml:space="preserve"> 20 мин</w:t>
            </w:r>
            <w:r w:rsidRPr="006A4AC2">
              <w:rPr>
                <w:lang w:val="kk-KZ"/>
              </w:rPr>
              <w:t>ут</w:t>
            </w:r>
            <w:r w:rsidRPr="006A4AC2">
              <w:t>.</w:t>
            </w:r>
          </w:p>
        </w:tc>
      </w:tr>
      <w:tr w:rsidR="006A4AC2" w:rsidRPr="006A4AC2" w14:paraId="4430032C" w14:textId="77777777" w:rsidTr="006A4AC2">
        <w:trPr>
          <w:jc w:val="center"/>
        </w:trPr>
        <w:tc>
          <w:tcPr>
            <w:tcW w:w="2268" w:type="dxa"/>
            <w:vAlign w:val="center"/>
          </w:tcPr>
          <w:p w14:paraId="4714BC15" w14:textId="77777777" w:rsidR="006A4AC2" w:rsidRPr="006A4AC2" w:rsidRDefault="006A4AC2" w:rsidP="006A4AC2">
            <w:pPr>
              <w:jc w:val="center"/>
            </w:pPr>
            <w:r w:rsidRPr="006A4AC2">
              <w:t>Эшби</w:t>
            </w:r>
          </w:p>
        </w:tc>
        <w:tc>
          <w:tcPr>
            <w:tcW w:w="7250" w:type="dxa"/>
            <w:vAlign w:val="center"/>
          </w:tcPr>
          <w:p w14:paraId="01804ED8" w14:textId="77777777" w:rsidR="006A4AC2" w:rsidRPr="006A4AC2" w:rsidRDefault="006A4AC2" w:rsidP="006A4AC2">
            <w:pPr>
              <w:jc w:val="both"/>
            </w:pPr>
            <w:r w:rsidRPr="006A4AC2">
              <w:t>Сахароза – 20 г, К</w:t>
            </w:r>
            <w:r w:rsidRPr="006A4AC2">
              <w:rPr>
                <w:vertAlign w:val="subscript"/>
              </w:rPr>
              <w:t>2</w:t>
            </w:r>
            <w:r w:rsidRPr="006A4AC2">
              <w:t>НРО</w:t>
            </w:r>
            <w:r w:rsidRPr="006A4AC2">
              <w:rPr>
                <w:vertAlign w:val="subscript"/>
              </w:rPr>
              <w:t>4</w:t>
            </w:r>
            <w:r w:rsidRPr="006A4AC2">
              <w:t xml:space="preserve"> – 1 г, </w:t>
            </w:r>
            <w:r w:rsidRPr="006A4AC2">
              <w:rPr>
                <w:lang w:val="en-US"/>
              </w:rPr>
              <w:t>NaCl</w:t>
            </w:r>
            <w:r w:rsidRPr="006A4AC2">
              <w:t xml:space="preserve"> – 1 г, </w:t>
            </w:r>
            <w:r w:rsidRPr="006A4AC2">
              <w:rPr>
                <w:lang w:val="en-US"/>
              </w:rPr>
              <w:t>MgSO</w:t>
            </w:r>
            <w:r w:rsidRPr="006A4AC2">
              <w:rPr>
                <w:vertAlign w:val="subscript"/>
              </w:rPr>
              <w:t>4</w:t>
            </w:r>
            <w:r w:rsidRPr="006A4AC2">
              <w:t>х7Н</w:t>
            </w:r>
            <w:r w:rsidRPr="006A4AC2">
              <w:rPr>
                <w:vertAlign w:val="subscript"/>
              </w:rPr>
              <w:t>2</w:t>
            </w:r>
            <w:r w:rsidRPr="006A4AC2">
              <w:t xml:space="preserve">О – 1 г, </w:t>
            </w:r>
            <w:r w:rsidRPr="006A4AC2">
              <w:rPr>
                <w:lang w:val="en-US"/>
              </w:rPr>
              <w:t>CaCO</w:t>
            </w:r>
            <w:r w:rsidRPr="006A4AC2">
              <w:rPr>
                <w:vertAlign w:val="subscript"/>
              </w:rPr>
              <w:t>3</w:t>
            </w:r>
            <w:r w:rsidRPr="006A4AC2">
              <w:t xml:space="preserve"> – 5 г, агар-агар – 20 г</w:t>
            </w:r>
            <w:r w:rsidRPr="006A4AC2">
              <w:rPr>
                <w:lang w:val="kk-KZ"/>
              </w:rPr>
              <w:t>,</w:t>
            </w:r>
            <w:r w:rsidRPr="006A4AC2">
              <w:t xml:space="preserve"> дистил</w:t>
            </w:r>
            <w:r w:rsidRPr="006A4AC2">
              <w:rPr>
                <w:lang w:val="kk-KZ"/>
              </w:rPr>
              <w:t>денген су</w:t>
            </w:r>
            <w:r w:rsidRPr="006A4AC2">
              <w:t xml:space="preserve"> – 1 000 мл.</w:t>
            </w:r>
          </w:p>
          <w:p w14:paraId="325D6672" w14:textId="77777777" w:rsidR="006A4AC2" w:rsidRPr="006A4AC2" w:rsidRDefault="006A4AC2" w:rsidP="006A4AC2">
            <w:pPr>
              <w:jc w:val="both"/>
            </w:pPr>
            <w:r w:rsidRPr="006A4AC2">
              <w:t xml:space="preserve">Стерилизация </w:t>
            </w:r>
            <w:r w:rsidRPr="006A4AC2">
              <w:rPr>
                <w:lang w:val="en-US"/>
              </w:rPr>
              <w:t>–</w:t>
            </w:r>
            <w:r w:rsidRPr="006A4AC2">
              <w:t xml:space="preserve"> 0,5 атм</w:t>
            </w:r>
            <w:r w:rsidRPr="006A4AC2">
              <w:rPr>
                <w:lang w:val="kk-KZ"/>
              </w:rPr>
              <w:t xml:space="preserve"> қысымда</w:t>
            </w:r>
            <w:r w:rsidRPr="006A4AC2">
              <w:t xml:space="preserve"> 20 мин</w:t>
            </w:r>
            <w:r w:rsidRPr="006A4AC2">
              <w:rPr>
                <w:lang w:val="kk-KZ"/>
              </w:rPr>
              <w:t>ут</w:t>
            </w:r>
            <w:r w:rsidRPr="006A4AC2">
              <w:t>.</w:t>
            </w:r>
          </w:p>
        </w:tc>
      </w:tr>
      <w:tr w:rsidR="006A4AC2" w:rsidRPr="006A4AC2" w14:paraId="780F057C" w14:textId="77777777" w:rsidTr="006A4AC2">
        <w:trPr>
          <w:jc w:val="center"/>
        </w:trPr>
        <w:tc>
          <w:tcPr>
            <w:tcW w:w="2268" w:type="dxa"/>
            <w:vAlign w:val="center"/>
          </w:tcPr>
          <w:p w14:paraId="00F69993" w14:textId="77777777" w:rsidR="006A4AC2" w:rsidRPr="006A4AC2" w:rsidRDefault="006A4AC2" w:rsidP="006A4AC2">
            <w:pPr>
              <w:jc w:val="center"/>
            </w:pPr>
            <w:r w:rsidRPr="006A4AC2">
              <w:t>Сабуро</w:t>
            </w:r>
          </w:p>
        </w:tc>
        <w:tc>
          <w:tcPr>
            <w:tcW w:w="7250" w:type="dxa"/>
            <w:vAlign w:val="center"/>
          </w:tcPr>
          <w:p w14:paraId="0F6E4B76" w14:textId="77777777" w:rsidR="006A4AC2" w:rsidRPr="006A4AC2" w:rsidRDefault="006A4AC2" w:rsidP="006A4AC2">
            <w:pPr>
              <w:jc w:val="both"/>
            </w:pPr>
            <w:r w:rsidRPr="006A4AC2">
              <w:t>Сабуро –</w:t>
            </w:r>
            <w:r w:rsidRPr="006A4AC2">
              <w:rPr>
                <w:lang w:val="kk-KZ"/>
              </w:rPr>
              <w:t xml:space="preserve"> өндіруші зауыттың</w:t>
            </w:r>
            <w:r w:rsidRPr="006A4AC2">
              <w:t xml:space="preserve"> аннотаци</w:t>
            </w:r>
            <w:r w:rsidRPr="006A4AC2">
              <w:rPr>
                <w:lang w:val="kk-KZ"/>
              </w:rPr>
              <w:t>ясы бойынша</w:t>
            </w:r>
            <w:r w:rsidRPr="006A4AC2">
              <w:t xml:space="preserve"> 65 г, дистил</w:t>
            </w:r>
            <w:r w:rsidRPr="006A4AC2">
              <w:rPr>
                <w:lang w:val="kk-KZ"/>
              </w:rPr>
              <w:t>денген су</w:t>
            </w:r>
            <w:r w:rsidRPr="006A4AC2">
              <w:t xml:space="preserve"> – 1 000 мл, рН 6,8-7,0</w:t>
            </w:r>
            <w:r w:rsidRPr="006A4AC2">
              <w:rPr>
                <w:lang w:val="kk-KZ"/>
              </w:rPr>
              <w:t xml:space="preserve"> </w:t>
            </w:r>
            <w:r w:rsidRPr="006A4AC2">
              <w:t>(«</w:t>
            </w:r>
            <w:r w:rsidRPr="006A4AC2">
              <w:rPr>
                <w:lang w:val="en-US"/>
              </w:rPr>
              <w:t>Hi</w:t>
            </w:r>
            <w:r w:rsidRPr="006A4AC2">
              <w:t>-М</w:t>
            </w:r>
            <w:r w:rsidRPr="006A4AC2">
              <w:rPr>
                <w:lang w:val="en-US"/>
              </w:rPr>
              <w:t>edia</w:t>
            </w:r>
            <w:r w:rsidRPr="006A4AC2">
              <w:t xml:space="preserve">», </w:t>
            </w:r>
            <w:r w:rsidRPr="006A4AC2">
              <w:rPr>
                <w:lang w:val="kk-KZ"/>
              </w:rPr>
              <w:t>Үндістан</w:t>
            </w:r>
            <w:r w:rsidRPr="006A4AC2">
              <w:t>).</w:t>
            </w:r>
          </w:p>
          <w:p w14:paraId="1551A40B" w14:textId="77777777" w:rsidR="006A4AC2" w:rsidRPr="006A4AC2" w:rsidRDefault="006A4AC2" w:rsidP="006A4AC2">
            <w:pPr>
              <w:jc w:val="both"/>
            </w:pPr>
            <w:r w:rsidRPr="006A4AC2">
              <w:t xml:space="preserve">Стерилизация </w:t>
            </w:r>
            <w:r w:rsidRPr="006A4AC2">
              <w:rPr>
                <w:lang w:val="en-US"/>
              </w:rPr>
              <w:t>–</w:t>
            </w:r>
            <w:r w:rsidRPr="006A4AC2">
              <w:t xml:space="preserve"> 0,5 атм</w:t>
            </w:r>
            <w:r w:rsidRPr="006A4AC2">
              <w:rPr>
                <w:lang w:val="en-US"/>
              </w:rPr>
              <w:t xml:space="preserve"> </w:t>
            </w:r>
            <w:r w:rsidRPr="006A4AC2">
              <w:rPr>
                <w:lang w:val="kk-KZ"/>
              </w:rPr>
              <w:t>қысымда</w:t>
            </w:r>
            <w:r w:rsidRPr="006A4AC2">
              <w:t xml:space="preserve"> 15 мин</w:t>
            </w:r>
            <w:r w:rsidRPr="006A4AC2">
              <w:rPr>
                <w:lang w:val="kk-KZ"/>
              </w:rPr>
              <w:t>ут</w:t>
            </w:r>
            <w:r w:rsidRPr="006A4AC2">
              <w:t>.</w:t>
            </w:r>
          </w:p>
        </w:tc>
      </w:tr>
      <w:tr w:rsidR="006A4AC2" w:rsidRPr="006A4AC2" w14:paraId="7EED2A2B" w14:textId="77777777" w:rsidTr="006A4AC2">
        <w:trPr>
          <w:jc w:val="center"/>
        </w:trPr>
        <w:tc>
          <w:tcPr>
            <w:tcW w:w="2268" w:type="dxa"/>
            <w:vAlign w:val="center"/>
          </w:tcPr>
          <w:p w14:paraId="7352532D" w14:textId="77777777" w:rsidR="006A4AC2" w:rsidRPr="006A4AC2" w:rsidRDefault="006A4AC2" w:rsidP="006A4AC2">
            <w:pPr>
              <w:jc w:val="center"/>
              <w:rPr>
                <w:lang w:val="kk-KZ"/>
              </w:rPr>
            </w:pPr>
            <w:r w:rsidRPr="006A4AC2">
              <w:t>Чапек-Докс</w:t>
            </w:r>
          </w:p>
        </w:tc>
        <w:tc>
          <w:tcPr>
            <w:tcW w:w="7250" w:type="dxa"/>
            <w:vAlign w:val="center"/>
          </w:tcPr>
          <w:p w14:paraId="384DE7CC" w14:textId="499010F9" w:rsidR="006A4AC2" w:rsidRPr="006A4AC2" w:rsidRDefault="006A4AC2" w:rsidP="006A4AC2">
            <w:pPr>
              <w:jc w:val="both"/>
              <w:rPr>
                <w:lang w:val="kk-KZ"/>
              </w:rPr>
            </w:pPr>
            <w:r w:rsidRPr="006A4AC2">
              <w:rPr>
                <w:lang w:val="kk-KZ"/>
              </w:rPr>
              <w:t>Сахароза – 30 г, NaNO3 – 1, К</w:t>
            </w:r>
            <w:r w:rsidRPr="006A4AC2">
              <w:rPr>
                <w:vertAlign w:val="subscript"/>
                <w:lang w:val="kk-KZ"/>
              </w:rPr>
              <w:t>2</w:t>
            </w:r>
            <w:r w:rsidRPr="006A4AC2">
              <w:rPr>
                <w:lang w:val="kk-KZ"/>
              </w:rPr>
              <w:t>НРО</w:t>
            </w:r>
            <w:r w:rsidRPr="006A4AC2">
              <w:rPr>
                <w:vertAlign w:val="subscript"/>
                <w:lang w:val="kk-KZ"/>
              </w:rPr>
              <w:t>4</w:t>
            </w:r>
            <w:r w:rsidRPr="006A4AC2">
              <w:rPr>
                <w:lang w:val="kk-KZ"/>
              </w:rPr>
              <w:t xml:space="preserve"> – 1 г, MgSO</w:t>
            </w:r>
            <w:r w:rsidRPr="006A4AC2">
              <w:rPr>
                <w:vertAlign w:val="subscript"/>
                <w:lang w:val="kk-KZ"/>
              </w:rPr>
              <w:t xml:space="preserve">4 </w:t>
            </w:r>
            <w:r w:rsidRPr="006A4AC2">
              <w:rPr>
                <w:lang w:val="kk-KZ"/>
              </w:rPr>
              <w:t>– 0,5 г, KCl – 0.5</w:t>
            </w:r>
            <w:r>
              <w:rPr>
                <w:lang w:val="kk-KZ"/>
              </w:rPr>
              <w:t> </w:t>
            </w:r>
            <w:r w:rsidRPr="006A4AC2">
              <w:rPr>
                <w:lang w:val="kk-KZ"/>
              </w:rPr>
              <w:t>г, FeSO</w:t>
            </w:r>
            <w:r w:rsidRPr="006A4AC2">
              <w:rPr>
                <w:vertAlign w:val="subscript"/>
                <w:lang w:val="kk-KZ"/>
              </w:rPr>
              <w:t>4</w:t>
            </w:r>
            <w:r w:rsidRPr="006A4AC2">
              <w:rPr>
                <w:lang w:val="kk-KZ"/>
              </w:rPr>
              <w:t xml:space="preserve"> – 0.010, агар-агар – 15 г, дистилденген су – 1 000 мл. немесе Чапек-Докс  өндіруші зауыттың аннотациясы бойынша 49 г, дистилденген су – 1 000 мл, рН 6,8-7,0 («Hi-Мedia», Үндістан).</w:t>
            </w:r>
          </w:p>
          <w:p w14:paraId="1FC26018" w14:textId="7B8E8663" w:rsidR="006A4AC2" w:rsidRPr="006A4AC2" w:rsidRDefault="006A4AC2" w:rsidP="006A4AC2">
            <w:pPr>
              <w:jc w:val="both"/>
              <w:rPr>
                <w:lang w:val="kk-KZ"/>
              </w:rPr>
            </w:pPr>
            <w:r w:rsidRPr="006A4AC2">
              <w:t xml:space="preserve">Стерилизация </w:t>
            </w:r>
            <w:r w:rsidRPr="006A4AC2">
              <w:rPr>
                <w:lang w:val="en-US"/>
              </w:rPr>
              <w:t>–</w:t>
            </w:r>
            <w:r w:rsidRPr="006A4AC2">
              <w:t xml:space="preserve"> 0,5 атм</w:t>
            </w:r>
            <w:r w:rsidRPr="006A4AC2">
              <w:rPr>
                <w:lang w:val="en-US"/>
              </w:rPr>
              <w:t xml:space="preserve"> </w:t>
            </w:r>
            <w:r w:rsidRPr="006A4AC2">
              <w:rPr>
                <w:lang w:val="kk-KZ"/>
              </w:rPr>
              <w:t>қысымда</w:t>
            </w:r>
            <w:r w:rsidRPr="006A4AC2">
              <w:t xml:space="preserve"> 15 мин</w:t>
            </w:r>
            <w:r w:rsidRPr="006A4AC2">
              <w:rPr>
                <w:lang w:val="kk-KZ"/>
              </w:rPr>
              <w:t>ут</w:t>
            </w:r>
          </w:p>
        </w:tc>
      </w:tr>
    </w:tbl>
    <w:p w14:paraId="0047EE1B" w14:textId="15E69836" w:rsidR="0013620C" w:rsidRPr="00844A62" w:rsidRDefault="0013620C" w:rsidP="00844A62">
      <w:pPr>
        <w:ind w:firstLine="709"/>
        <w:jc w:val="both"/>
        <w:rPr>
          <w:color w:val="000000"/>
          <w:sz w:val="28"/>
          <w:szCs w:val="28"/>
          <w:lang w:val="kk-KZ"/>
        </w:rPr>
      </w:pPr>
      <w:r w:rsidRPr="00844A62">
        <w:rPr>
          <w:color w:val="000000"/>
          <w:sz w:val="28"/>
          <w:szCs w:val="28"/>
          <w:lang w:val="kk-KZ"/>
        </w:rPr>
        <w:t>Микроорганизмдердің идентифифкациясы олардың культуральды-морфологиялық және физиологиялық-биохимиялық қасиеттеріне, микробиологияда жалпы қабылданған әдістерге сәйкес жүргізілді [</w:t>
      </w:r>
      <w:r w:rsidR="00E47446" w:rsidRPr="00844A62">
        <w:rPr>
          <w:color w:val="000000"/>
          <w:sz w:val="28"/>
          <w:szCs w:val="28"/>
          <w:lang w:val="kk-KZ"/>
        </w:rPr>
        <w:t>1</w:t>
      </w:r>
      <w:r w:rsidR="00424B9B" w:rsidRPr="00844A62">
        <w:rPr>
          <w:color w:val="000000"/>
          <w:sz w:val="28"/>
          <w:szCs w:val="28"/>
          <w:lang w:val="kk-KZ"/>
        </w:rPr>
        <w:t>4</w:t>
      </w:r>
      <w:r w:rsidR="009A0EA2">
        <w:rPr>
          <w:color w:val="000000"/>
          <w:sz w:val="28"/>
          <w:szCs w:val="28"/>
          <w:lang w:val="kk-KZ"/>
        </w:rPr>
        <w:t>1</w:t>
      </w:r>
      <w:r w:rsidRPr="00844A62">
        <w:rPr>
          <w:color w:val="000000"/>
          <w:sz w:val="28"/>
          <w:szCs w:val="28"/>
          <w:lang w:val="kk-KZ"/>
        </w:rPr>
        <w:t>].</w:t>
      </w:r>
    </w:p>
    <w:p w14:paraId="62862F37" w14:textId="62D15831" w:rsidR="0013620C" w:rsidRPr="00844A62" w:rsidRDefault="0013620C" w:rsidP="00844A62">
      <w:pPr>
        <w:ind w:firstLine="709"/>
        <w:jc w:val="both"/>
        <w:rPr>
          <w:color w:val="000000"/>
          <w:sz w:val="28"/>
          <w:szCs w:val="28"/>
          <w:lang w:val="kk-KZ"/>
        </w:rPr>
      </w:pPr>
      <w:r w:rsidRPr="00844A62">
        <w:rPr>
          <w:color w:val="000000"/>
          <w:sz w:val="28"/>
          <w:szCs w:val="28"/>
          <w:lang w:val="kk-KZ"/>
        </w:rPr>
        <w:t xml:space="preserve">Микроорганизмдердің тіршілікке қабілеттілігін </w:t>
      </w:r>
      <w:r w:rsidR="002A16FF" w:rsidRPr="00844A62">
        <w:rPr>
          <w:color w:val="000000"/>
          <w:sz w:val="28"/>
          <w:szCs w:val="28"/>
          <w:lang w:val="kk-KZ"/>
        </w:rPr>
        <w:t>Майлз</w:t>
      </w:r>
      <w:r w:rsidR="00577D00" w:rsidRPr="00844A62">
        <w:rPr>
          <w:color w:val="000000"/>
          <w:sz w:val="28"/>
          <w:szCs w:val="28"/>
          <w:lang w:val="kk-KZ"/>
        </w:rPr>
        <w:t xml:space="preserve"> және </w:t>
      </w:r>
      <w:r w:rsidR="002A16FF" w:rsidRPr="00844A62">
        <w:rPr>
          <w:color w:val="000000"/>
          <w:sz w:val="28"/>
          <w:szCs w:val="28"/>
          <w:lang w:val="kk-KZ"/>
        </w:rPr>
        <w:t xml:space="preserve">Мисра </w:t>
      </w:r>
      <w:r w:rsidRPr="00844A62">
        <w:rPr>
          <w:color w:val="000000"/>
          <w:sz w:val="28"/>
          <w:szCs w:val="28"/>
          <w:lang w:val="kk-KZ"/>
        </w:rPr>
        <w:t xml:space="preserve"> әдісімен жүзеге асырылды [</w:t>
      </w:r>
      <w:r w:rsidR="00E47446" w:rsidRPr="00844A62">
        <w:rPr>
          <w:color w:val="000000"/>
          <w:sz w:val="28"/>
          <w:szCs w:val="28"/>
          <w:lang w:val="kk-KZ"/>
        </w:rPr>
        <w:t>1</w:t>
      </w:r>
      <w:r w:rsidR="00424B9B" w:rsidRPr="00844A62">
        <w:rPr>
          <w:color w:val="000000"/>
          <w:sz w:val="28"/>
          <w:szCs w:val="28"/>
          <w:lang w:val="kk-KZ"/>
        </w:rPr>
        <w:t>4</w:t>
      </w:r>
      <w:r w:rsidR="009A0EA2">
        <w:rPr>
          <w:color w:val="000000"/>
          <w:sz w:val="28"/>
          <w:szCs w:val="28"/>
          <w:lang w:val="kk-KZ"/>
        </w:rPr>
        <w:t>2</w:t>
      </w:r>
      <w:r w:rsidRPr="00844A62">
        <w:rPr>
          <w:color w:val="000000"/>
          <w:sz w:val="28"/>
          <w:szCs w:val="28"/>
          <w:lang w:val="kk-KZ"/>
        </w:rPr>
        <w:t>].</w:t>
      </w:r>
    </w:p>
    <w:p w14:paraId="50CE2DAB" w14:textId="247362C1" w:rsidR="0013620C" w:rsidRPr="00844A62" w:rsidRDefault="0013620C" w:rsidP="00844A62">
      <w:pPr>
        <w:ind w:firstLine="709"/>
        <w:jc w:val="both"/>
        <w:rPr>
          <w:color w:val="000000"/>
          <w:sz w:val="28"/>
          <w:szCs w:val="28"/>
          <w:lang w:val="kk-KZ"/>
        </w:rPr>
      </w:pPr>
      <w:r w:rsidRPr="00844A62">
        <w:rPr>
          <w:color w:val="000000"/>
          <w:sz w:val="28"/>
          <w:szCs w:val="28"/>
          <w:lang w:val="kk-KZ"/>
        </w:rPr>
        <w:t>Микроорганизмдердің санын осы әдіспен анықтау үш кезеңнен тұрады: сұйылтуды дайындау, Петри табақтарына тығыз ортаға себу және өскен колонияларды санау</w:t>
      </w:r>
      <w:r w:rsidR="006A4AC2">
        <w:rPr>
          <w:color w:val="000000"/>
          <w:sz w:val="28"/>
          <w:szCs w:val="28"/>
          <w:lang w:val="kk-KZ"/>
        </w:rPr>
        <w:t>:</w:t>
      </w:r>
    </w:p>
    <w:p w14:paraId="10BAD570" w14:textId="3D1D09FE" w:rsidR="0013620C" w:rsidRPr="00844A62" w:rsidRDefault="009A0EA2" w:rsidP="00844A62">
      <w:pPr>
        <w:ind w:firstLine="709"/>
        <w:jc w:val="both"/>
        <w:rPr>
          <w:color w:val="000000"/>
          <w:sz w:val="28"/>
          <w:szCs w:val="28"/>
          <w:lang w:val="kk-KZ"/>
        </w:rPr>
      </w:pPr>
      <w:r>
        <w:rPr>
          <w:color w:val="000000"/>
          <w:sz w:val="28"/>
          <w:szCs w:val="28"/>
          <w:lang w:val="kk-KZ"/>
        </w:rPr>
        <w:t>‒</w:t>
      </w:r>
      <w:r w:rsidR="006A4AC2">
        <w:rPr>
          <w:color w:val="000000"/>
          <w:sz w:val="28"/>
          <w:szCs w:val="28"/>
          <w:lang w:val="kk-KZ"/>
        </w:rPr>
        <w:t xml:space="preserve"> </w:t>
      </w:r>
      <w:r w:rsidR="006A4AC2" w:rsidRPr="00844A62">
        <w:rPr>
          <w:color w:val="000000"/>
          <w:sz w:val="28"/>
          <w:szCs w:val="28"/>
          <w:lang w:val="kk-KZ"/>
        </w:rPr>
        <w:t xml:space="preserve">сұйылту </w:t>
      </w:r>
      <w:r w:rsidR="0013620C" w:rsidRPr="00844A62">
        <w:rPr>
          <w:color w:val="000000"/>
          <w:sz w:val="28"/>
          <w:szCs w:val="28"/>
          <w:lang w:val="kk-KZ"/>
        </w:rPr>
        <w:t xml:space="preserve">суспензиясын дайындау. Микроорганизм культурасын, қолайлы қоректік ортасы бар шыны түтікке құйып алады; </w:t>
      </w:r>
    </w:p>
    <w:p w14:paraId="6A9AD4C5" w14:textId="2C6FCC36" w:rsidR="0013620C" w:rsidRPr="00844A62" w:rsidRDefault="009A0EA2" w:rsidP="00844A62">
      <w:pPr>
        <w:ind w:firstLine="709"/>
        <w:jc w:val="both"/>
        <w:rPr>
          <w:color w:val="000000"/>
          <w:sz w:val="28"/>
          <w:szCs w:val="28"/>
          <w:lang w:val="kk-KZ"/>
        </w:rPr>
      </w:pPr>
      <w:r>
        <w:rPr>
          <w:color w:val="000000"/>
          <w:sz w:val="28"/>
          <w:szCs w:val="28"/>
          <w:lang w:val="kk-KZ"/>
        </w:rPr>
        <w:t>‒</w:t>
      </w:r>
      <w:r w:rsidR="006A4AC2">
        <w:rPr>
          <w:color w:val="000000"/>
          <w:sz w:val="28"/>
          <w:szCs w:val="28"/>
          <w:lang w:val="kk-KZ"/>
        </w:rPr>
        <w:t xml:space="preserve"> </w:t>
      </w:r>
      <w:r w:rsidR="0013620C" w:rsidRPr="00844A62">
        <w:rPr>
          <w:color w:val="000000"/>
          <w:sz w:val="28"/>
          <w:szCs w:val="28"/>
          <w:lang w:val="kk-KZ"/>
        </w:rPr>
        <w:t>сұйылтуды дайындау үшін стерильді ағын су немесе тұзды ерітінді 9 мл құйылды;</w:t>
      </w:r>
    </w:p>
    <w:p w14:paraId="50E1746A" w14:textId="2BB877A6" w:rsidR="0013620C" w:rsidRPr="00844A62" w:rsidRDefault="009A0EA2" w:rsidP="00844A62">
      <w:pPr>
        <w:ind w:firstLine="709"/>
        <w:jc w:val="both"/>
        <w:rPr>
          <w:color w:val="000000"/>
          <w:sz w:val="28"/>
          <w:szCs w:val="28"/>
          <w:lang w:val="kk-KZ"/>
        </w:rPr>
      </w:pPr>
      <w:r>
        <w:rPr>
          <w:color w:val="000000"/>
          <w:sz w:val="28"/>
          <w:szCs w:val="28"/>
          <w:lang w:val="kk-KZ"/>
        </w:rPr>
        <w:t>‒</w:t>
      </w:r>
      <w:r w:rsidR="006A4AC2">
        <w:rPr>
          <w:color w:val="000000"/>
          <w:sz w:val="28"/>
          <w:szCs w:val="28"/>
          <w:lang w:val="kk-KZ"/>
        </w:rPr>
        <w:t xml:space="preserve"> </w:t>
      </w:r>
      <w:r w:rsidR="0013620C" w:rsidRPr="00844A62">
        <w:rPr>
          <w:color w:val="000000"/>
          <w:sz w:val="28"/>
          <w:szCs w:val="28"/>
          <w:lang w:val="kk-KZ"/>
        </w:rPr>
        <w:t>алғашқы түтікке 1 мл бастапқы суспензия енгізіледі-бұл 1-ші сұйылту (10</w:t>
      </w:r>
      <w:r w:rsidR="0013620C" w:rsidRPr="00844A62">
        <w:rPr>
          <w:color w:val="000000"/>
          <w:sz w:val="28"/>
          <w:szCs w:val="28"/>
          <w:vertAlign w:val="superscript"/>
          <w:lang w:val="kk-KZ"/>
        </w:rPr>
        <w:t>-1</w:t>
      </w:r>
      <w:r w:rsidR="0013620C" w:rsidRPr="00844A62">
        <w:rPr>
          <w:color w:val="000000"/>
          <w:sz w:val="28"/>
          <w:szCs w:val="28"/>
          <w:lang w:val="kk-KZ"/>
        </w:rPr>
        <w:t>);</w:t>
      </w:r>
    </w:p>
    <w:p w14:paraId="743BE118" w14:textId="59F18DB4" w:rsidR="0013620C" w:rsidRPr="00844A62" w:rsidRDefault="009A0EA2" w:rsidP="00844A62">
      <w:pPr>
        <w:ind w:firstLine="709"/>
        <w:jc w:val="both"/>
        <w:rPr>
          <w:color w:val="000000"/>
          <w:sz w:val="28"/>
          <w:szCs w:val="28"/>
          <w:lang w:val="kk-KZ"/>
        </w:rPr>
      </w:pPr>
      <w:r>
        <w:rPr>
          <w:color w:val="000000"/>
          <w:sz w:val="28"/>
          <w:szCs w:val="28"/>
          <w:lang w:val="kk-KZ"/>
        </w:rPr>
        <w:t>‒</w:t>
      </w:r>
      <w:r w:rsidR="006A4AC2">
        <w:rPr>
          <w:color w:val="000000"/>
          <w:sz w:val="28"/>
          <w:szCs w:val="28"/>
          <w:lang w:val="kk-KZ"/>
        </w:rPr>
        <w:t xml:space="preserve"> </w:t>
      </w:r>
      <w:r w:rsidR="0013620C" w:rsidRPr="00844A62">
        <w:rPr>
          <w:color w:val="000000"/>
          <w:sz w:val="28"/>
          <w:szCs w:val="28"/>
          <w:lang w:val="kk-KZ"/>
        </w:rPr>
        <w:t>титрлеу 10</w:t>
      </w:r>
      <w:r w:rsidR="0013620C" w:rsidRPr="00844A62">
        <w:rPr>
          <w:color w:val="000000"/>
          <w:sz w:val="28"/>
          <w:szCs w:val="28"/>
          <w:vertAlign w:val="superscript"/>
          <w:lang w:val="kk-KZ"/>
        </w:rPr>
        <w:t>-12</w:t>
      </w:r>
      <w:r w:rsidR="0013620C" w:rsidRPr="00844A62">
        <w:rPr>
          <w:color w:val="000000"/>
          <w:sz w:val="28"/>
          <w:szCs w:val="28"/>
          <w:lang w:val="kk-KZ"/>
        </w:rPr>
        <w:t xml:space="preserve"> дәрежеге дейін жүргізіледі.</w:t>
      </w:r>
    </w:p>
    <w:p w14:paraId="383746B6" w14:textId="16859CB9" w:rsidR="0013620C" w:rsidRPr="00844A62" w:rsidRDefault="0013620C" w:rsidP="00844A62">
      <w:pPr>
        <w:ind w:firstLine="709"/>
        <w:jc w:val="both"/>
        <w:rPr>
          <w:color w:val="000000"/>
          <w:sz w:val="28"/>
          <w:szCs w:val="28"/>
          <w:lang w:val="kk-KZ"/>
        </w:rPr>
      </w:pPr>
      <w:r w:rsidRPr="00844A62">
        <w:rPr>
          <w:color w:val="000000"/>
          <w:sz w:val="28"/>
          <w:szCs w:val="28"/>
          <w:lang w:val="kk-KZ"/>
        </w:rPr>
        <w:t>Әр сұйылтуды дайындау үшін жаңа тамызғышты қолдану керек. Бұл ережені елемеу қате нәтижеге әкеледі</w:t>
      </w:r>
      <w:r w:rsidR="006A4AC2">
        <w:rPr>
          <w:color w:val="000000"/>
          <w:sz w:val="28"/>
          <w:szCs w:val="28"/>
          <w:lang w:val="kk-KZ"/>
        </w:rPr>
        <w:t>:</w:t>
      </w:r>
    </w:p>
    <w:p w14:paraId="3BA08AA9" w14:textId="0B9CA2B5" w:rsidR="0013620C" w:rsidRPr="00844A62" w:rsidRDefault="009A0EA2" w:rsidP="00844A62">
      <w:pPr>
        <w:ind w:firstLine="709"/>
        <w:jc w:val="both"/>
        <w:rPr>
          <w:color w:val="000000"/>
          <w:sz w:val="28"/>
          <w:szCs w:val="28"/>
          <w:lang w:val="kk-KZ"/>
        </w:rPr>
      </w:pPr>
      <w:r>
        <w:rPr>
          <w:color w:val="000000"/>
          <w:sz w:val="28"/>
          <w:szCs w:val="28"/>
          <w:lang w:val="kk-KZ"/>
        </w:rPr>
        <w:t>‒</w:t>
      </w:r>
      <w:r w:rsidR="0013620C" w:rsidRPr="00844A62">
        <w:rPr>
          <w:color w:val="000000"/>
          <w:sz w:val="28"/>
          <w:szCs w:val="28"/>
          <w:lang w:val="kk-KZ"/>
        </w:rPr>
        <w:t xml:space="preserve"> </w:t>
      </w:r>
      <w:r w:rsidR="006A4AC2" w:rsidRPr="00844A62">
        <w:rPr>
          <w:color w:val="000000"/>
          <w:sz w:val="28"/>
          <w:szCs w:val="28"/>
          <w:lang w:val="kk-KZ"/>
        </w:rPr>
        <w:t xml:space="preserve">қоректік </w:t>
      </w:r>
      <w:r w:rsidR="0013620C" w:rsidRPr="00844A62">
        <w:rPr>
          <w:color w:val="000000"/>
          <w:sz w:val="28"/>
          <w:szCs w:val="28"/>
          <w:lang w:val="kk-KZ"/>
        </w:rPr>
        <w:t>ортаға себу және нәтижелерді тіркеу.</w:t>
      </w:r>
    </w:p>
    <w:p w14:paraId="18F4475E" w14:textId="77777777" w:rsidR="0013620C" w:rsidRPr="00844A62" w:rsidRDefault="0013620C" w:rsidP="00844A62">
      <w:pPr>
        <w:ind w:firstLine="709"/>
        <w:jc w:val="both"/>
        <w:rPr>
          <w:color w:val="000000"/>
          <w:sz w:val="28"/>
          <w:szCs w:val="28"/>
          <w:lang w:val="kk-KZ"/>
        </w:rPr>
      </w:pPr>
      <w:r w:rsidRPr="00844A62">
        <w:rPr>
          <w:color w:val="000000"/>
          <w:sz w:val="28"/>
          <w:szCs w:val="28"/>
          <w:lang w:val="kk-KZ"/>
        </w:rPr>
        <w:t>Петри табақшасының сыртқы астыңғы жағы сегіз тең секторға бөлінеді. Стерильді автоматты тамызғышпен әр секторға бактериялық суспензияның дәл өлшенген көлемін (20 мкл) тамызады. Тығыз ортаға себу, әдетте, соңғы сегіз сұйылтудан жүзеге асырылады. Культураларды жаңа автоматты тамызғыштармен тамызады. Тамшуыр қатаң тігінен ұсталады. Тамшылар сүртілмейді, Петри табақшасын сәл шайқау арқылы олардың ауданын біршама арттырамыз. Культура инкубацияланады, содан кейін өсірілген колониялардың санын анықтайды.</w:t>
      </w:r>
    </w:p>
    <w:p w14:paraId="6E62B00C" w14:textId="5FA49BAA" w:rsidR="0013620C" w:rsidRPr="00844A62" w:rsidRDefault="0013620C" w:rsidP="00844A62">
      <w:pPr>
        <w:ind w:firstLine="709"/>
        <w:jc w:val="both"/>
        <w:rPr>
          <w:color w:val="000000"/>
          <w:sz w:val="28"/>
          <w:szCs w:val="28"/>
          <w:lang w:val="kk-KZ"/>
        </w:rPr>
      </w:pPr>
      <w:r w:rsidRPr="00844A62">
        <w:rPr>
          <w:color w:val="000000"/>
          <w:sz w:val="28"/>
          <w:szCs w:val="28"/>
          <w:lang w:val="kk-KZ"/>
        </w:rPr>
        <w:t>Себілгеннен кейін Петри табақшалары термостатқа қақпақтарын төмен қаратып орналастырылады</w:t>
      </w:r>
      <w:r w:rsidR="006A4AC2">
        <w:rPr>
          <w:color w:val="000000"/>
          <w:sz w:val="28"/>
          <w:szCs w:val="28"/>
          <w:lang w:val="kk-KZ"/>
        </w:rPr>
        <w:t>:</w:t>
      </w:r>
    </w:p>
    <w:p w14:paraId="5B08A076" w14:textId="03D5E6B1" w:rsidR="0013620C" w:rsidRPr="00844A62" w:rsidRDefault="009A0EA2" w:rsidP="00844A62">
      <w:pPr>
        <w:ind w:firstLine="709"/>
        <w:jc w:val="both"/>
        <w:rPr>
          <w:color w:val="000000"/>
          <w:sz w:val="28"/>
          <w:szCs w:val="28"/>
          <w:lang w:val="kk-KZ"/>
        </w:rPr>
      </w:pPr>
      <w:r>
        <w:rPr>
          <w:color w:val="000000"/>
          <w:sz w:val="28"/>
          <w:szCs w:val="28"/>
          <w:lang w:val="kk-KZ"/>
        </w:rPr>
        <w:t>‒</w:t>
      </w:r>
      <w:r w:rsidR="0013620C" w:rsidRPr="00844A62">
        <w:rPr>
          <w:color w:val="000000"/>
          <w:sz w:val="28"/>
          <w:szCs w:val="28"/>
          <w:lang w:val="kk-KZ"/>
        </w:rPr>
        <w:t xml:space="preserve"> </w:t>
      </w:r>
      <w:r w:rsidR="006A4AC2" w:rsidRPr="00844A62">
        <w:rPr>
          <w:color w:val="000000"/>
          <w:sz w:val="28"/>
          <w:szCs w:val="28"/>
          <w:lang w:val="kk-KZ"/>
        </w:rPr>
        <w:t xml:space="preserve">жасушаларды </w:t>
      </w:r>
      <w:r w:rsidR="0013620C" w:rsidRPr="00844A62">
        <w:rPr>
          <w:color w:val="000000"/>
          <w:sz w:val="28"/>
          <w:szCs w:val="28"/>
          <w:lang w:val="kk-KZ"/>
        </w:rPr>
        <w:t>санау</w:t>
      </w:r>
    </w:p>
    <w:p w14:paraId="7500C27B" w14:textId="472A5917" w:rsidR="0013620C" w:rsidRPr="00844A62" w:rsidRDefault="0013620C" w:rsidP="00844A62">
      <w:pPr>
        <w:ind w:firstLine="709"/>
        <w:jc w:val="both"/>
        <w:rPr>
          <w:color w:val="000000"/>
          <w:sz w:val="28"/>
          <w:szCs w:val="28"/>
          <w:lang w:val="kk-KZ"/>
        </w:rPr>
      </w:pPr>
      <w:r w:rsidRPr="00844A62">
        <w:rPr>
          <w:color w:val="000000"/>
          <w:sz w:val="28"/>
          <w:szCs w:val="28"/>
          <w:lang w:val="kk-KZ"/>
        </w:rPr>
        <w:t xml:space="preserve">Зерттелетін субстраттың 1 мл жасушаларының саны келесі </w:t>
      </w:r>
      <w:r w:rsidR="006A4AC2">
        <w:rPr>
          <w:color w:val="000000"/>
          <w:sz w:val="28"/>
          <w:szCs w:val="28"/>
          <w:lang w:val="kk-KZ"/>
        </w:rPr>
        <w:t xml:space="preserve">(8) </w:t>
      </w:r>
      <w:r w:rsidRPr="00844A62">
        <w:rPr>
          <w:color w:val="000000"/>
          <w:sz w:val="28"/>
          <w:szCs w:val="28"/>
          <w:lang w:val="kk-KZ"/>
        </w:rPr>
        <w:t>формула бойынша есептеледі:</w:t>
      </w:r>
    </w:p>
    <w:p w14:paraId="3931CCF0" w14:textId="77777777" w:rsidR="0013620C" w:rsidRPr="00844A62" w:rsidRDefault="0013620C" w:rsidP="00844A62">
      <w:pPr>
        <w:ind w:firstLine="709"/>
        <w:jc w:val="both"/>
        <w:rPr>
          <w:color w:val="000000"/>
          <w:sz w:val="28"/>
          <w:szCs w:val="28"/>
          <w:lang w:val="kk-KZ"/>
        </w:rPr>
      </w:pPr>
    </w:p>
    <w:p w14:paraId="468FEE60" w14:textId="200050D9" w:rsidR="0013620C" w:rsidRPr="00844A62" w:rsidRDefault="0013620C" w:rsidP="006A4AC2">
      <w:pPr>
        <w:ind w:firstLine="709"/>
        <w:jc w:val="right"/>
        <w:rPr>
          <w:color w:val="000000"/>
          <w:sz w:val="28"/>
          <w:szCs w:val="28"/>
        </w:rPr>
      </w:pPr>
      <w:r w:rsidRPr="00844A62">
        <w:rPr>
          <w:color w:val="000000"/>
          <w:sz w:val="28"/>
          <w:szCs w:val="28"/>
        </w:rPr>
        <w:t>М = а</w:t>
      </w:r>
      <w:r w:rsidR="002223F2" w:rsidRPr="00844A62">
        <w:rPr>
          <w:color w:val="000000"/>
          <w:sz w:val="28"/>
          <w:szCs w:val="28"/>
        </w:rPr>
        <w:t xml:space="preserve"> </w:t>
      </w:r>
      <w:r w:rsidR="002223F2" w:rsidRPr="00844A62">
        <w:rPr>
          <w:color w:val="000000"/>
          <w:sz w:val="28"/>
          <w:szCs w:val="28"/>
          <w:lang w:val="en-US"/>
        </w:rPr>
        <w:t>x</w:t>
      </w:r>
      <w:r w:rsidR="002223F2" w:rsidRPr="00844A62">
        <w:rPr>
          <w:color w:val="000000"/>
          <w:sz w:val="28"/>
          <w:szCs w:val="28"/>
        </w:rPr>
        <w:t xml:space="preserve"> </w:t>
      </w:r>
      <w:r w:rsidRPr="00844A62">
        <w:rPr>
          <w:color w:val="000000"/>
          <w:sz w:val="28"/>
          <w:szCs w:val="28"/>
        </w:rPr>
        <w:t xml:space="preserve">10N </w:t>
      </w:r>
      <w:r w:rsidR="002223F2" w:rsidRPr="00844A62">
        <w:rPr>
          <w:color w:val="000000"/>
          <w:sz w:val="28"/>
          <w:szCs w:val="28"/>
          <w:lang w:val="en-US"/>
        </w:rPr>
        <w:t>x</w:t>
      </w:r>
      <w:r w:rsidR="002223F2" w:rsidRPr="00844A62">
        <w:rPr>
          <w:color w:val="000000"/>
          <w:sz w:val="28"/>
          <w:szCs w:val="28"/>
        </w:rPr>
        <w:t xml:space="preserve"> </w:t>
      </w:r>
      <w:r w:rsidRPr="00844A62">
        <w:rPr>
          <w:color w:val="000000"/>
          <w:sz w:val="28"/>
          <w:szCs w:val="28"/>
        </w:rPr>
        <w:t>V</w:t>
      </w:r>
      <w:r w:rsidR="002223F2" w:rsidRPr="00844A62">
        <w:rPr>
          <w:color w:val="000000"/>
          <w:sz w:val="28"/>
          <w:szCs w:val="28"/>
        </w:rPr>
        <w:t xml:space="preserve"> </w:t>
      </w:r>
      <w:r w:rsidR="002223F2" w:rsidRPr="00844A62">
        <w:rPr>
          <w:color w:val="000000"/>
          <w:sz w:val="28"/>
          <w:szCs w:val="28"/>
          <w:lang w:val="en-US"/>
        </w:rPr>
        <w:t>x</w:t>
      </w:r>
      <w:r w:rsidR="002223F2" w:rsidRPr="00844A62">
        <w:rPr>
          <w:color w:val="000000"/>
          <w:sz w:val="28"/>
          <w:szCs w:val="28"/>
        </w:rPr>
        <w:t xml:space="preserve"> </w:t>
      </w:r>
      <w:r w:rsidRPr="00844A62">
        <w:rPr>
          <w:color w:val="000000"/>
          <w:sz w:val="28"/>
          <w:szCs w:val="28"/>
        </w:rPr>
        <w:t>50                                         (</w:t>
      </w:r>
      <w:r w:rsidR="00D77EC6" w:rsidRPr="00844A62">
        <w:rPr>
          <w:color w:val="000000"/>
          <w:sz w:val="28"/>
          <w:szCs w:val="28"/>
        </w:rPr>
        <w:t>8</w:t>
      </w:r>
      <w:r w:rsidRPr="00844A62">
        <w:rPr>
          <w:color w:val="000000"/>
          <w:sz w:val="28"/>
          <w:szCs w:val="28"/>
        </w:rPr>
        <w:t>)</w:t>
      </w:r>
    </w:p>
    <w:p w14:paraId="1AB8B4E4" w14:textId="77777777" w:rsidR="0013620C" w:rsidRPr="00844A62" w:rsidRDefault="0013620C" w:rsidP="00844A62">
      <w:pPr>
        <w:ind w:firstLine="709"/>
        <w:jc w:val="both"/>
        <w:rPr>
          <w:color w:val="000000"/>
          <w:sz w:val="28"/>
          <w:szCs w:val="28"/>
        </w:rPr>
      </w:pPr>
    </w:p>
    <w:p w14:paraId="3B004467" w14:textId="68F74D68" w:rsidR="0013620C" w:rsidRPr="00844A62" w:rsidRDefault="0017471E" w:rsidP="006A4AC2">
      <w:pPr>
        <w:jc w:val="both"/>
        <w:rPr>
          <w:color w:val="000000"/>
          <w:sz w:val="28"/>
          <w:szCs w:val="28"/>
        </w:rPr>
      </w:pPr>
      <w:r w:rsidRPr="00844A62">
        <w:rPr>
          <w:color w:val="000000"/>
          <w:sz w:val="28"/>
          <w:szCs w:val="28"/>
          <w:lang w:val="kk-KZ"/>
        </w:rPr>
        <w:t>м</w:t>
      </w:r>
      <w:r w:rsidR="0013620C" w:rsidRPr="00844A62">
        <w:rPr>
          <w:color w:val="000000"/>
          <w:sz w:val="28"/>
          <w:szCs w:val="28"/>
        </w:rPr>
        <w:t>ұнда М</w:t>
      </w:r>
      <w:r w:rsidR="00467D5E" w:rsidRPr="00844A62">
        <w:rPr>
          <w:color w:val="000000"/>
          <w:sz w:val="28"/>
          <w:szCs w:val="28"/>
        </w:rPr>
        <w:t xml:space="preserve"> – </w:t>
      </w:r>
      <w:r w:rsidR="0013620C" w:rsidRPr="00844A62">
        <w:rPr>
          <w:color w:val="000000"/>
          <w:sz w:val="28"/>
          <w:szCs w:val="28"/>
        </w:rPr>
        <w:t>1 мл-</w:t>
      </w:r>
      <w:r w:rsidR="0013620C" w:rsidRPr="00844A62">
        <w:rPr>
          <w:color w:val="000000"/>
          <w:sz w:val="28"/>
          <w:szCs w:val="28"/>
          <w:lang w:val="kk-KZ"/>
        </w:rPr>
        <w:t>ғы</w:t>
      </w:r>
      <w:r w:rsidR="0013620C" w:rsidRPr="00844A62">
        <w:rPr>
          <w:color w:val="000000"/>
          <w:sz w:val="28"/>
          <w:szCs w:val="28"/>
        </w:rPr>
        <w:t xml:space="preserve"> жасушалар саны;</w:t>
      </w:r>
    </w:p>
    <w:p w14:paraId="144CF864" w14:textId="262551E2" w:rsidR="0013620C" w:rsidRPr="00844A62" w:rsidRDefault="0013620C" w:rsidP="006A4AC2">
      <w:pPr>
        <w:ind w:firstLine="840"/>
        <w:jc w:val="both"/>
        <w:rPr>
          <w:color w:val="000000"/>
          <w:sz w:val="28"/>
          <w:szCs w:val="28"/>
        </w:rPr>
      </w:pPr>
      <w:r w:rsidRPr="00844A62">
        <w:rPr>
          <w:color w:val="000000"/>
          <w:sz w:val="28"/>
          <w:szCs w:val="28"/>
        </w:rPr>
        <w:t>а</w:t>
      </w:r>
      <w:r w:rsidR="000438D4" w:rsidRPr="00844A62">
        <w:rPr>
          <w:color w:val="000000"/>
          <w:sz w:val="28"/>
          <w:szCs w:val="28"/>
          <w:lang w:val="kk-KZ"/>
        </w:rPr>
        <w:t xml:space="preserve"> </w:t>
      </w:r>
      <w:r w:rsidR="002223F2" w:rsidRPr="00844A62">
        <w:rPr>
          <w:color w:val="000000"/>
          <w:sz w:val="28"/>
          <w:szCs w:val="28"/>
        </w:rPr>
        <w:t>–</w:t>
      </w:r>
      <w:r w:rsidRPr="00844A62">
        <w:rPr>
          <w:color w:val="000000"/>
          <w:sz w:val="28"/>
          <w:szCs w:val="28"/>
        </w:rPr>
        <w:t xml:space="preserve"> культураны себу кезінде колониялардың орташа саны, одан себу жасалады;</w:t>
      </w:r>
    </w:p>
    <w:p w14:paraId="67E1C70D" w14:textId="5833B151" w:rsidR="0013620C" w:rsidRPr="00844A62" w:rsidRDefault="0013620C" w:rsidP="006A4AC2">
      <w:pPr>
        <w:ind w:firstLine="840"/>
        <w:jc w:val="both"/>
        <w:rPr>
          <w:color w:val="000000"/>
          <w:sz w:val="28"/>
          <w:szCs w:val="28"/>
        </w:rPr>
      </w:pPr>
      <w:r w:rsidRPr="00844A62">
        <w:rPr>
          <w:color w:val="000000"/>
          <w:sz w:val="28"/>
          <w:szCs w:val="28"/>
        </w:rPr>
        <w:t>10 N</w:t>
      </w:r>
      <w:r w:rsidR="000438D4" w:rsidRPr="00844A62">
        <w:rPr>
          <w:color w:val="000000"/>
          <w:sz w:val="28"/>
          <w:szCs w:val="28"/>
          <w:lang w:val="kk-KZ"/>
        </w:rPr>
        <w:t xml:space="preserve"> </w:t>
      </w:r>
      <w:r w:rsidR="002223F2" w:rsidRPr="00844A62">
        <w:rPr>
          <w:color w:val="000000"/>
          <w:sz w:val="28"/>
          <w:szCs w:val="28"/>
        </w:rPr>
        <w:t>–</w:t>
      </w:r>
      <w:r w:rsidR="000438D4" w:rsidRPr="00844A62">
        <w:rPr>
          <w:color w:val="000000"/>
          <w:sz w:val="28"/>
          <w:szCs w:val="28"/>
          <w:lang w:val="kk-KZ"/>
        </w:rPr>
        <w:t xml:space="preserve"> </w:t>
      </w:r>
      <w:r w:rsidRPr="00844A62">
        <w:rPr>
          <w:color w:val="000000"/>
          <w:sz w:val="28"/>
          <w:szCs w:val="28"/>
        </w:rPr>
        <w:t>сұйылту коэффициенті;</w:t>
      </w:r>
    </w:p>
    <w:p w14:paraId="5B9E3CCD" w14:textId="25FE21AC" w:rsidR="0013620C" w:rsidRPr="00844A62" w:rsidRDefault="0013620C" w:rsidP="006A4AC2">
      <w:pPr>
        <w:ind w:firstLine="840"/>
        <w:jc w:val="both"/>
        <w:rPr>
          <w:color w:val="000000"/>
          <w:sz w:val="28"/>
          <w:szCs w:val="28"/>
        </w:rPr>
      </w:pPr>
      <w:r w:rsidRPr="00844A62">
        <w:rPr>
          <w:color w:val="000000"/>
          <w:sz w:val="28"/>
          <w:szCs w:val="28"/>
        </w:rPr>
        <w:t>V</w:t>
      </w:r>
      <w:r w:rsidR="000438D4" w:rsidRPr="00844A62">
        <w:rPr>
          <w:color w:val="000000"/>
          <w:sz w:val="28"/>
          <w:szCs w:val="28"/>
          <w:lang w:val="kk-KZ"/>
        </w:rPr>
        <w:t xml:space="preserve"> </w:t>
      </w:r>
      <w:r w:rsidR="002223F2" w:rsidRPr="00844A62">
        <w:rPr>
          <w:color w:val="000000"/>
          <w:sz w:val="28"/>
          <w:szCs w:val="28"/>
        </w:rPr>
        <w:t>–</w:t>
      </w:r>
      <w:r w:rsidR="000438D4" w:rsidRPr="00844A62">
        <w:rPr>
          <w:color w:val="000000"/>
          <w:sz w:val="28"/>
          <w:szCs w:val="28"/>
          <w:lang w:val="kk-KZ"/>
        </w:rPr>
        <w:t xml:space="preserve"> </w:t>
      </w:r>
      <w:r w:rsidRPr="00844A62">
        <w:rPr>
          <w:color w:val="000000"/>
          <w:sz w:val="28"/>
          <w:szCs w:val="28"/>
        </w:rPr>
        <w:t>себу үшін алынған суспензия көлемі, мл-де;</w:t>
      </w:r>
    </w:p>
    <w:p w14:paraId="608F60B5" w14:textId="427EF096" w:rsidR="0013620C" w:rsidRPr="00844A62" w:rsidRDefault="0013620C" w:rsidP="006A4AC2">
      <w:pPr>
        <w:ind w:firstLine="840"/>
        <w:jc w:val="both"/>
        <w:rPr>
          <w:color w:val="000000"/>
          <w:sz w:val="28"/>
          <w:szCs w:val="28"/>
          <w:lang w:val="kk-KZ"/>
        </w:rPr>
      </w:pPr>
      <w:r w:rsidRPr="00844A62">
        <w:rPr>
          <w:color w:val="000000"/>
          <w:sz w:val="28"/>
          <w:szCs w:val="28"/>
        </w:rPr>
        <w:t>50</w:t>
      </w:r>
      <w:r w:rsidR="000438D4" w:rsidRPr="00844A62">
        <w:rPr>
          <w:color w:val="000000"/>
          <w:sz w:val="28"/>
          <w:szCs w:val="28"/>
          <w:lang w:val="kk-KZ"/>
        </w:rPr>
        <w:t xml:space="preserve"> </w:t>
      </w:r>
      <w:r w:rsidR="002223F2" w:rsidRPr="00844A62">
        <w:rPr>
          <w:color w:val="000000"/>
          <w:sz w:val="28"/>
          <w:szCs w:val="28"/>
        </w:rPr>
        <w:t>–</w:t>
      </w:r>
      <w:r w:rsidR="000438D4" w:rsidRPr="00844A62">
        <w:rPr>
          <w:color w:val="000000"/>
          <w:sz w:val="28"/>
          <w:szCs w:val="28"/>
          <w:lang w:val="kk-KZ"/>
        </w:rPr>
        <w:t xml:space="preserve"> </w:t>
      </w:r>
      <w:r w:rsidRPr="00844A62">
        <w:rPr>
          <w:color w:val="000000"/>
          <w:sz w:val="28"/>
          <w:szCs w:val="28"/>
        </w:rPr>
        <w:t>мкл-ден мл-ге қайта есептеу коэффициенті.</w:t>
      </w:r>
    </w:p>
    <w:p w14:paraId="060190D4" w14:textId="520F10CA" w:rsidR="00C60382" w:rsidRPr="00844A62" w:rsidRDefault="00C60382" w:rsidP="006A4AC2">
      <w:pPr>
        <w:ind w:firstLine="709"/>
        <w:jc w:val="both"/>
        <w:rPr>
          <w:color w:val="000000"/>
          <w:sz w:val="28"/>
          <w:szCs w:val="28"/>
          <w:lang w:val="kk-KZ"/>
        </w:rPr>
      </w:pPr>
      <w:r w:rsidRPr="00844A62">
        <w:rPr>
          <w:color w:val="000000"/>
          <w:sz w:val="28"/>
          <w:szCs w:val="28"/>
          <w:lang w:val="kk-KZ"/>
        </w:rPr>
        <w:t xml:space="preserve">Ризопланадан микроорганизмдерді бөліп алу. Өсімдіктері бар топырақ монолиттерінен стерильді пинцет пен қайшының көмегімен топырақ бөлшектері жабысып тұрған бірдей диаметрлі жас тамырлардан 1,0 г таңдап алынды. Тамырлар 100 мл стерильді құбыр суы құйылған колбаға енгізіп, 2 минут бойы шайылды. Кейін стерильді ілмек немесе пинцет арқылы тамырлар бірінші колбадан алынып, осындай көлемдегі (100 мл) стерильді суы бар екінші, үшінші, төртінші, бесінші, алтыншы және жетінші колбаларға біртіндеп ауыстырылды. Әрбір колбада тамырлар 2 минуттан жуылды. Соңғы колбаға стерилизация алдында 5-7 г құм қосылды. Әрбір колбадан жеке стерильді пипетка арқылы суспензияның бір тамшысынан алып, қоректік ортаның бетіне Петри табақшаларына егілді </w:t>
      </w:r>
      <w:r w:rsidRPr="00844A62">
        <w:rPr>
          <w:sz w:val="28"/>
          <w:szCs w:val="28"/>
          <w:lang w:val="kk-KZ"/>
        </w:rPr>
        <w:t>[</w:t>
      </w:r>
      <w:r w:rsidR="00424B9B" w:rsidRPr="00844A62">
        <w:rPr>
          <w:sz w:val="28"/>
          <w:szCs w:val="28"/>
          <w:lang w:val="kk-KZ"/>
        </w:rPr>
        <w:t>14</w:t>
      </w:r>
      <w:r w:rsidR="009A0EA2">
        <w:rPr>
          <w:sz w:val="28"/>
          <w:szCs w:val="28"/>
          <w:lang w:val="kk-KZ"/>
        </w:rPr>
        <w:t>3</w:t>
      </w:r>
      <w:r w:rsidRPr="00844A62">
        <w:rPr>
          <w:sz w:val="28"/>
          <w:szCs w:val="28"/>
          <w:lang w:val="kk-KZ"/>
        </w:rPr>
        <w:t xml:space="preserve">, </w:t>
      </w:r>
      <w:r w:rsidR="00424B9B" w:rsidRPr="00844A62">
        <w:rPr>
          <w:sz w:val="28"/>
          <w:szCs w:val="28"/>
          <w:lang w:val="kk-KZ"/>
        </w:rPr>
        <w:t>1</w:t>
      </w:r>
      <w:r w:rsidRPr="00844A62">
        <w:rPr>
          <w:sz w:val="28"/>
          <w:szCs w:val="28"/>
          <w:lang w:val="kk-KZ"/>
        </w:rPr>
        <w:t>4</w:t>
      </w:r>
      <w:r w:rsidR="009A0EA2">
        <w:rPr>
          <w:sz w:val="28"/>
          <w:szCs w:val="28"/>
          <w:lang w:val="kk-KZ"/>
        </w:rPr>
        <w:t>4</w:t>
      </w:r>
      <w:r w:rsidRPr="00844A62">
        <w:rPr>
          <w:sz w:val="28"/>
          <w:szCs w:val="28"/>
          <w:lang w:val="kk-KZ"/>
        </w:rPr>
        <w:t>]</w:t>
      </w:r>
      <w:r w:rsidRPr="00844A62">
        <w:rPr>
          <w:color w:val="000000"/>
          <w:sz w:val="28"/>
          <w:szCs w:val="28"/>
          <w:lang w:val="kk-KZ"/>
        </w:rPr>
        <w:t xml:space="preserve">. </w:t>
      </w:r>
    </w:p>
    <w:p w14:paraId="0D2AF3F1" w14:textId="77777777" w:rsidR="0064772B" w:rsidRPr="00844A62" w:rsidRDefault="0064772B" w:rsidP="006A4AC2">
      <w:pPr>
        <w:ind w:firstLine="709"/>
        <w:jc w:val="both"/>
        <w:rPr>
          <w:sz w:val="28"/>
          <w:szCs w:val="28"/>
          <w:lang w:val="kk-KZ"/>
        </w:rPr>
      </w:pPr>
    </w:p>
    <w:p w14:paraId="3583E630" w14:textId="1E24BD10" w:rsidR="0013620C" w:rsidRPr="00844A62" w:rsidRDefault="00D51D33" w:rsidP="006A4AC2">
      <w:pPr>
        <w:ind w:firstLine="709"/>
        <w:jc w:val="both"/>
        <w:rPr>
          <w:color w:val="000000"/>
          <w:sz w:val="28"/>
          <w:szCs w:val="28"/>
          <w:lang w:val="kk-KZ"/>
        </w:rPr>
      </w:pPr>
      <w:r w:rsidRPr="00844A62">
        <w:rPr>
          <w:color w:val="000000"/>
          <w:sz w:val="28"/>
          <w:szCs w:val="28"/>
          <w:lang w:val="kk-KZ"/>
        </w:rPr>
        <w:t xml:space="preserve">3.2.8 </w:t>
      </w:r>
      <w:r w:rsidR="009B59A3" w:rsidRPr="00844A62">
        <w:rPr>
          <w:sz w:val="28"/>
          <w:szCs w:val="28"/>
          <w:lang w:val="kk-KZ"/>
        </w:rPr>
        <w:t>Статистикалық талдау әдісі</w:t>
      </w:r>
    </w:p>
    <w:p w14:paraId="15AB2C83" w14:textId="6010CBF1" w:rsidR="00D77EC6" w:rsidRPr="00844A62" w:rsidRDefault="00D77EC6" w:rsidP="006A4AC2">
      <w:pPr>
        <w:ind w:firstLine="709"/>
        <w:jc w:val="both"/>
        <w:rPr>
          <w:color w:val="000000"/>
          <w:sz w:val="28"/>
          <w:szCs w:val="28"/>
          <w:lang w:val="kk-KZ"/>
        </w:rPr>
      </w:pPr>
      <w:r w:rsidRPr="00844A62">
        <w:rPr>
          <w:i/>
          <w:iCs/>
          <w:color w:val="000000"/>
          <w:sz w:val="28"/>
          <w:szCs w:val="28"/>
          <w:lang w:val="kk-KZ"/>
        </w:rPr>
        <w:t>Dactylorhiza fuchsii</w:t>
      </w:r>
      <w:r w:rsidRPr="00844A62">
        <w:rPr>
          <w:color w:val="000000"/>
          <w:sz w:val="28"/>
          <w:szCs w:val="28"/>
          <w:lang w:val="kk-KZ"/>
        </w:rPr>
        <w:t xml:space="preserve"> </w:t>
      </w:r>
      <w:r w:rsidR="001C58A0" w:rsidRPr="00844A62">
        <w:rPr>
          <w:color w:val="000000"/>
          <w:sz w:val="28"/>
          <w:szCs w:val="28"/>
          <w:lang w:val="kk-KZ"/>
        </w:rPr>
        <w:t xml:space="preserve">дарақтарының морфометриялық деректеріне көп өлшемді талдау жүргізу үшін негізгі компоненттер әдісі </w:t>
      </w:r>
      <w:r w:rsidRPr="00844A62">
        <w:rPr>
          <w:color w:val="000000"/>
          <w:sz w:val="28"/>
          <w:szCs w:val="28"/>
          <w:lang w:val="kk-KZ"/>
        </w:rPr>
        <w:t>(PCA</w:t>
      </w:r>
      <w:r w:rsidR="00B45713" w:rsidRPr="00844A62">
        <w:rPr>
          <w:color w:val="000000"/>
          <w:sz w:val="28"/>
          <w:szCs w:val="28"/>
          <w:lang w:val="kk-KZ"/>
        </w:rPr>
        <w:t xml:space="preserve"> –</w:t>
      </w:r>
      <w:r w:rsidRPr="00844A62">
        <w:rPr>
          <w:color w:val="000000"/>
          <w:sz w:val="28"/>
          <w:szCs w:val="28"/>
          <w:lang w:val="kk-KZ"/>
        </w:rPr>
        <w:t xml:space="preserve"> Principal Component Analysis)</w:t>
      </w:r>
      <w:r w:rsidR="001C58A0" w:rsidRPr="00844A62">
        <w:rPr>
          <w:color w:val="000000"/>
          <w:sz w:val="28"/>
          <w:szCs w:val="28"/>
          <w:lang w:val="kk-KZ"/>
        </w:rPr>
        <w:t xml:space="preserve"> пайдаланылды</w:t>
      </w:r>
      <w:r w:rsidRPr="00844A62">
        <w:rPr>
          <w:color w:val="000000"/>
          <w:sz w:val="28"/>
          <w:szCs w:val="28"/>
          <w:lang w:val="kk-KZ"/>
        </w:rPr>
        <w:t xml:space="preserve">, </w:t>
      </w:r>
      <w:r w:rsidR="001C58A0" w:rsidRPr="00844A62">
        <w:rPr>
          <w:color w:val="000000"/>
          <w:sz w:val="28"/>
          <w:szCs w:val="28"/>
          <w:lang w:val="kk-KZ"/>
        </w:rPr>
        <w:t xml:space="preserve">ол </w:t>
      </w:r>
      <w:r w:rsidRPr="00844A62">
        <w:rPr>
          <w:color w:val="000000"/>
          <w:sz w:val="28"/>
          <w:szCs w:val="28"/>
          <w:lang w:val="kk-KZ"/>
        </w:rPr>
        <w:t>PAST</w:t>
      </w:r>
      <w:r w:rsidR="001C58A0" w:rsidRPr="00844A62">
        <w:rPr>
          <w:color w:val="000000"/>
          <w:sz w:val="28"/>
          <w:szCs w:val="28"/>
          <w:lang w:val="kk-KZ"/>
        </w:rPr>
        <w:t xml:space="preserve"> статистикалық пакетінде</w:t>
      </w:r>
      <w:r w:rsidRPr="00844A62">
        <w:rPr>
          <w:color w:val="000000"/>
          <w:sz w:val="28"/>
          <w:szCs w:val="28"/>
          <w:lang w:val="kk-KZ"/>
        </w:rPr>
        <w:t>, 4.15</w:t>
      </w:r>
      <w:r w:rsidR="001C58A0" w:rsidRPr="00844A62">
        <w:rPr>
          <w:color w:val="000000"/>
          <w:sz w:val="28"/>
          <w:szCs w:val="28"/>
          <w:lang w:val="kk-KZ"/>
        </w:rPr>
        <w:t xml:space="preserve"> нұсқасында</w:t>
      </w:r>
      <w:r w:rsidRPr="00844A62">
        <w:rPr>
          <w:color w:val="000000"/>
          <w:sz w:val="28"/>
          <w:szCs w:val="28"/>
          <w:lang w:val="kk-KZ"/>
        </w:rPr>
        <w:t xml:space="preserve"> </w:t>
      </w:r>
      <w:r w:rsidR="001C58A0" w:rsidRPr="00844A62">
        <w:rPr>
          <w:color w:val="000000"/>
          <w:sz w:val="28"/>
          <w:szCs w:val="28"/>
          <w:lang w:val="kk-KZ"/>
        </w:rPr>
        <w:t xml:space="preserve">қолданылды </w:t>
      </w:r>
      <w:r w:rsidRPr="00844A62">
        <w:rPr>
          <w:color w:val="000000"/>
          <w:sz w:val="28"/>
          <w:szCs w:val="28"/>
          <w:lang w:val="kk-KZ"/>
        </w:rPr>
        <w:t>[14</w:t>
      </w:r>
      <w:r w:rsidR="009A0EA2">
        <w:rPr>
          <w:color w:val="000000"/>
          <w:sz w:val="28"/>
          <w:szCs w:val="28"/>
          <w:lang w:val="kk-KZ"/>
        </w:rPr>
        <w:t>5</w:t>
      </w:r>
      <w:r w:rsidRPr="00844A62">
        <w:rPr>
          <w:color w:val="000000"/>
          <w:sz w:val="28"/>
          <w:szCs w:val="28"/>
          <w:lang w:val="kk-KZ"/>
        </w:rPr>
        <w:t xml:space="preserve">]. </w:t>
      </w:r>
      <w:r w:rsidR="001C58A0" w:rsidRPr="00844A62">
        <w:rPr>
          <w:color w:val="000000"/>
          <w:sz w:val="28"/>
          <w:szCs w:val="28"/>
          <w:lang w:val="kk-KZ"/>
        </w:rPr>
        <w:t xml:space="preserve">Талдауға дейін деректер стандартталды </w:t>
      </w:r>
      <w:r w:rsidRPr="00844A62">
        <w:rPr>
          <w:color w:val="000000"/>
          <w:sz w:val="28"/>
          <w:szCs w:val="28"/>
          <w:lang w:val="kk-KZ"/>
        </w:rPr>
        <w:t>(z-</w:t>
      </w:r>
      <w:r w:rsidR="001C58A0" w:rsidRPr="00844A62">
        <w:rPr>
          <w:color w:val="000000"/>
          <w:sz w:val="28"/>
          <w:szCs w:val="28"/>
          <w:lang w:val="kk-KZ"/>
        </w:rPr>
        <w:t>түрлендіру</w:t>
      </w:r>
      <w:r w:rsidRPr="00844A62">
        <w:rPr>
          <w:color w:val="000000"/>
          <w:sz w:val="28"/>
          <w:szCs w:val="28"/>
          <w:lang w:val="kk-KZ"/>
        </w:rPr>
        <w:t xml:space="preserve">). </w:t>
      </w:r>
      <w:r w:rsidR="001C58A0" w:rsidRPr="00844A62">
        <w:rPr>
          <w:color w:val="000000"/>
          <w:sz w:val="28"/>
          <w:szCs w:val="28"/>
          <w:lang w:val="kk-KZ"/>
        </w:rPr>
        <w:t xml:space="preserve">Есептеу </w:t>
      </w:r>
      <w:r w:rsidRPr="00844A62">
        <w:rPr>
          <w:color w:val="000000"/>
          <w:sz w:val="28"/>
          <w:szCs w:val="28"/>
          <w:lang w:val="kk-KZ"/>
        </w:rPr>
        <w:t>корреляци</w:t>
      </w:r>
      <w:r w:rsidR="001C58A0" w:rsidRPr="00844A62">
        <w:rPr>
          <w:color w:val="000000"/>
          <w:sz w:val="28"/>
          <w:szCs w:val="28"/>
          <w:lang w:val="kk-KZ"/>
        </w:rPr>
        <w:t xml:space="preserve">ялық </w:t>
      </w:r>
      <w:r w:rsidRPr="00844A62">
        <w:rPr>
          <w:color w:val="000000"/>
          <w:sz w:val="28"/>
          <w:szCs w:val="28"/>
          <w:lang w:val="kk-KZ"/>
        </w:rPr>
        <w:t>матриц</w:t>
      </w:r>
      <w:r w:rsidR="001C58A0" w:rsidRPr="00844A62">
        <w:rPr>
          <w:color w:val="000000"/>
          <w:sz w:val="28"/>
          <w:szCs w:val="28"/>
          <w:lang w:val="kk-KZ"/>
        </w:rPr>
        <w:t>а негізінде жүргізіліп</w:t>
      </w:r>
      <w:r w:rsidRPr="00844A62">
        <w:rPr>
          <w:color w:val="000000"/>
          <w:sz w:val="28"/>
          <w:szCs w:val="28"/>
          <w:lang w:val="kk-KZ"/>
        </w:rPr>
        <w:t xml:space="preserve">, </w:t>
      </w:r>
      <w:r w:rsidR="001C58A0" w:rsidRPr="00844A62">
        <w:rPr>
          <w:color w:val="000000"/>
          <w:sz w:val="28"/>
          <w:szCs w:val="28"/>
          <w:lang w:val="kk-KZ"/>
        </w:rPr>
        <w:t>дарақтардың негізгі компоненттері бойынша таралуын екіөлшемді және үшөлшемді визуализациялау арқылы орындалды</w:t>
      </w:r>
      <w:r w:rsidRPr="00844A62">
        <w:rPr>
          <w:color w:val="000000"/>
          <w:sz w:val="28"/>
          <w:szCs w:val="28"/>
          <w:lang w:val="kk-KZ"/>
        </w:rPr>
        <w:t xml:space="preserve">. </w:t>
      </w:r>
    </w:p>
    <w:p w14:paraId="62D7558F" w14:textId="538ADF48" w:rsidR="00D77EC6" w:rsidRPr="00844A62" w:rsidRDefault="004866C4" w:rsidP="006A4AC2">
      <w:pPr>
        <w:ind w:firstLine="709"/>
        <w:jc w:val="both"/>
        <w:rPr>
          <w:color w:val="000000"/>
          <w:sz w:val="28"/>
          <w:szCs w:val="28"/>
          <w:lang w:val="kk-KZ"/>
        </w:rPr>
      </w:pPr>
      <w:r w:rsidRPr="00844A62">
        <w:rPr>
          <w:color w:val="000000"/>
          <w:sz w:val="28"/>
          <w:szCs w:val="28"/>
          <w:lang w:val="kk-KZ"/>
        </w:rPr>
        <w:t xml:space="preserve">Әртүрлі аймақтардан алынған </w:t>
      </w:r>
      <w:r w:rsidR="00D77EC6" w:rsidRPr="00844A62">
        <w:rPr>
          <w:i/>
          <w:iCs/>
          <w:color w:val="000000"/>
          <w:sz w:val="28"/>
          <w:szCs w:val="28"/>
          <w:lang w:val="kk-KZ"/>
        </w:rPr>
        <w:t>Dactylorhiza fuchsii</w:t>
      </w:r>
      <w:r w:rsidR="00D77EC6" w:rsidRPr="00844A62">
        <w:rPr>
          <w:color w:val="000000"/>
          <w:sz w:val="28"/>
          <w:szCs w:val="28"/>
          <w:lang w:val="kk-KZ"/>
        </w:rPr>
        <w:t xml:space="preserve"> </w:t>
      </w:r>
      <w:r w:rsidRPr="00844A62">
        <w:rPr>
          <w:color w:val="000000"/>
          <w:sz w:val="28"/>
          <w:szCs w:val="28"/>
          <w:lang w:val="kk-KZ"/>
        </w:rPr>
        <w:t xml:space="preserve">ценопопуляцияларының морфометриялық белгілері арасындағы айырмашылықтардың статистикалық мәнділігін бағалау үшін </w:t>
      </w:r>
      <w:r w:rsidR="00D77EC6" w:rsidRPr="00844A62">
        <w:rPr>
          <w:color w:val="000000"/>
          <w:sz w:val="28"/>
          <w:szCs w:val="28"/>
          <w:lang w:val="kk-KZ"/>
        </w:rPr>
        <w:t>PERMANOVA (Permutational Multivariate Analysis of Variance)</w:t>
      </w:r>
      <w:r w:rsidRPr="00844A62">
        <w:rPr>
          <w:color w:val="000000"/>
          <w:sz w:val="28"/>
          <w:szCs w:val="28"/>
          <w:lang w:val="kk-KZ"/>
        </w:rPr>
        <w:t xml:space="preserve"> қолданылды</w:t>
      </w:r>
      <w:r w:rsidR="00D77EC6" w:rsidRPr="00844A62">
        <w:rPr>
          <w:color w:val="000000"/>
          <w:sz w:val="28"/>
          <w:szCs w:val="28"/>
          <w:lang w:val="kk-KZ"/>
        </w:rPr>
        <w:t xml:space="preserve">. </w:t>
      </w:r>
      <w:r w:rsidRPr="00844A62">
        <w:rPr>
          <w:color w:val="000000"/>
          <w:sz w:val="28"/>
          <w:szCs w:val="28"/>
          <w:lang w:val="kk-KZ"/>
        </w:rPr>
        <w:t>Классикалық</w:t>
      </w:r>
      <w:r w:rsidR="00D77EC6" w:rsidRPr="00844A62">
        <w:rPr>
          <w:color w:val="000000"/>
          <w:sz w:val="28"/>
          <w:szCs w:val="28"/>
          <w:lang w:val="kk-KZ"/>
        </w:rPr>
        <w:t xml:space="preserve"> MANOVA</w:t>
      </w:r>
      <w:r w:rsidRPr="00844A62">
        <w:rPr>
          <w:color w:val="000000"/>
          <w:sz w:val="28"/>
          <w:szCs w:val="28"/>
          <w:lang w:val="kk-KZ"/>
        </w:rPr>
        <w:t>-дан айырмашылығы</w:t>
      </w:r>
      <w:r w:rsidR="00D77EC6" w:rsidRPr="00844A62">
        <w:rPr>
          <w:color w:val="000000"/>
          <w:sz w:val="28"/>
          <w:szCs w:val="28"/>
          <w:lang w:val="kk-KZ"/>
        </w:rPr>
        <w:t xml:space="preserve">, PERMANOVA </w:t>
      </w:r>
      <w:r w:rsidRPr="00844A62">
        <w:rPr>
          <w:color w:val="000000"/>
          <w:sz w:val="28"/>
          <w:szCs w:val="28"/>
          <w:lang w:val="kk-KZ"/>
        </w:rPr>
        <w:t xml:space="preserve">деректердің нормалдылыққа және ковариациялық матрицалардың біртектілігіне қойылатын шарттарды талап етпейді, бұл оны көптеген белгілері бар және дисперсиясы біртекті емес биологиялық деректер үшін анағұрлым қолайлы етеді. Әдіс ауыстыруларға </w:t>
      </w:r>
      <w:r w:rsidR="00D77EC6" w:rsidRPr="00844A62">
        <w:rPr>
          <w:color w:val="000000"/>
          <w:sz w:val="28"/>
          <w:szCs w:val="28"/>
          <w:lang w:val="kk-KZ"/>
        </w:rPr>
        <w:t>(пермутация</w:t>
      </w:r>
      <w:r w:rsidRPr="00844A62">
        <w:rPr>
          <w:color w:val="000000"/>
          <w:sz w:val="28"/>
          <w:szCs w:val="28"/>
          <w:lang w:val="kk-KZ"/>
        </w:rPr>
        <w:t>ларға</w:t>
      </w:r>
      <w:r w:rsidR="00D77EC6" w:rsidRPr="00844A62">
        <w:rPr>
          <w:color w:val="000000"/>
          <w:sz w:val="28"/>
          <w:szCs w:val="28"/>
          <w:lang w:val="kk-KZ"/>
        </w:rPr>
        <w:t xml:space="preserve">) </w:t>
      </w:r>
      <w:r w:rsidRPr="00844A62">
        <w:rPr>
          <w:color w:val="000000"/>
          <w:sz w:val="28"/>
          <w:szCs w:val="28"/>
          <w:lang w:val="kk-KZ"/>
        </w:rPr>
        <w:t xml:space="preserve">және қашықтық матрицасын </w:t>
      </w:r>
      <w:r w:rsidR="00D77EC6" w:rsidRPr="00844A62">
        <w:rPr>
          <w:color w:val="000000"/>
          <w:sz w:val="28"/>
          <w:szCs w:val="28"/>
          <w:lang w:val="kk-KZ"/>
        </w:rPr>
        <w:t>(</w:t>
      </w:r>
      <w:r w:rsidRPr="00844A62">
        <w:rPr>
          <w:color w:val="000000"/>
          <w:sz w:val="28"/>
          <w:szCs w:val="28"/>
          <w:lang w:val="kk-KZ"/>
        </w:rPr>
        <w:t>бұл жағдайда,</w:t>
      </w:r>
      <w:r w:rsidR="00D77EC6" w:rsidRPr="00844A62">
        <w:rPr>
          <w:color w:val="000000"/>
          <w:sz w:val="28"/>
          <w:szCs w:val="28"/>
          <w:lang w:val="kk-KZ"/>
        </w:rPr>
        <w:t xml:space="preserve"> евклид</w:t>
      </w:r>
      <w:r w:rsidRPr="00844A62">
        <w:rPr>
          <w:color w:val="000000"/>
          <w:sz w:val="28"/>
          <w:szCs w:val="28"/>
          <w:lang w:val="kk-KZ"/>
        </w:rPr>
        <w:t>тік</w:t>
      </w:r>
      <w:r w:rsidR="00D77EC6" w:rsidRPr="00844A62">
        <w:rPr>
          <w:color w:val="000000"/>
          <w:sz w:val="28"/>
          <w:szCs w:val="28"/>
          <w:lang w:val="kk-KZ"/>
        </w:rPr>
        <w:t>)</w:t>
      </w:r>
      <w:r w:rsidRPr="00844A62">
        <w:rPr>
          <w:color w:val="000000"/>
          <w:sz w:val="28"/>
          <w:szCs w:val="28"/>
          <w:lang w:val="kk-KZ"/>
        </w:rPr>
        <w:t xml:space="preserve"> талдауға негізделген</w:t>
      </w:r>
      <w:r w:rsidR="00D77EC6" w:rsidRPr="00844A62">
        <w:rPr>
          <w:color w:val="000000"/>
          <w:sz w:val="28"/>
          <w:szCs w:val="28"/>
          <w:lang w:val="kk-KZ"/>
        </w:rPr>
        <w:t xml:space="preserve">, </w:t>
      </w:r>
      <w:r w:rsidRPr="00844A62">
        <w:rPr>
          <w:color w:val="000000"/>
          <w:sz w:val="28"/>
          <w:szCs w:val="28"/>
          <w:lang w:val="kk-KZ"/>
        </w:rPr>
        <w:t>бұл топтар арасындағы айырмашылықтарды көпөлшемді кеңістікте объективті түрде бағалауға мүмкіндік береді</w:t>
      </w:r>
      <w:r w:rsidR="00D77EC6" w:rsidRPr="00844A62">
        <w:rPr>
          <w:color w:val="000000"/>
          <w:sz w:val="28"/>
          <w:szCs w:val="28"/>
          <w:lang w:val="kk-KZ"/>
        </w:rPr>
        <w:t>.</w:t>
      </w:r>
    </w:p>
    <w:p w14:paraId="79FA4316" w14:textId="79E25298" w:rsidR="00D77EC6" w:rsidRPr="00844A62" w:rsidRDefault="00D77EC6" w:rsidP="006A4AC2">
      <w:pPr>
        <w:ind w:firstLine="709"/>
        <w:jc w:val="both"/>
        <w:rPr>
          <w:color w:val="000000"/>
          <w:sz w:val="28"/>
          <w:szCs w:val="28"/>
          <w:lang w:val="kk-KZ"/>
        </w:rPr>
      </w:pPr>
      <w:r w:rsidRPr="00844A62">
        <w:rPr>
          <w:i/>
          <w:iCs/>
          <w:color w:val="000000"/>
          <w:sz w:val="28"/>
          <w:szCs w:val="28"/>
          <w:lang w:val="kk-KZ"/>
        </w:rPr>
        <w:t xml:space="preserve">Dactylorhiza fuchsii </w:t>
      </w:r>
      <w:r w:rsidR="008C076F" w:rsidRPr="00844A62">
        <w:rPr>
          <w:color w:val="000000"/>
          <w:sz w:val="28"/>
          <w:szCs w:val="28"/>
          <w:lang w:val="kk-KZ"/>
        </w:rPr>
        <w:t>дарақтарының морфометриялық белгілеріндегі айырмашылықтарды популяциялар арасында бағалау үшін деректер көпөлшемді нормалдықы критерий</w:t>
      </w:r>
      <w:r w:rsidR="00CE045F" w:rsidRPr="00844A62">
        <w:rPr>
          <w:color w:val="000000"/>
          <w:sz w:val="28"/>
          <w:szCs w:val="28"/>
          <w:lang w:val="kk-KZ"/>
        </w:rPr>
        <w:t>і</w:t>
      </w:r>
      <w:r w:rsidR="008C076F" w:rsidRPr="00844A62">
        <w:rPr>
          <w:color w:val="000000"/>
          <w:sz w:val="28"/>
          <w:szCs w:val="28"/>
          <w:lang w:val="kk-KZ"/>
        </w:rPr>
        <w:t xml:space="preserve">не сәйкес келмегендіктен, тәуелсіз таңдауларға арналған </w:t>
      </w:r>
      <w:r w:rsidRPr="00844A62">
        <w:rPr>
          <w:color w:val="000000"/>
          <w:sz w:val="28"/>
          <w:szCs w:val="28"/>
          <w:lang w:val="kk-KZ"/>
        </w:rPr>
        <w:t xml:space="preserve">Манн-Уитни </w:t>
      </w:r>
      <w:r w:rsidR="008C076F" w:rsidRPr="00844A62">
        <w:rPr>
          <w:color w:val="000000"/>
          <w:sz w:val="28"/>
          <w:szCs w:val="28"/>
          <w:lang w:val="kk-KZ"/>
        </w:rPr>
        <w:t xml:space="preserve">параметрлік емес критерийі қолданылды. Маңыздылық деңгейі </w:t>
      </w:r>
      <w:r w:rsidRPr="00844A62">
        <w:rPr>
          <w:sz w:val="28"/>
          <w:szCs w:val="28"/>
        </w:rPr>
        <w:t>α</w:t>
      </w:r>
      <w:r w:rsidRPr="00844A62">
        <w:rPr>
          <w:sz w:val="28"/>
          <w:szCs w:val="28"/>
          <w:lang w:val="kk-KZ"/>
        </w:rPr>
        <w:t>=0.05</w:t>
      </w:r>
      <w:r w:rsidR="008C076F" w:rsidRPr="00844A62">
        <w:rPr>
          <w:sz w:val="28"/>
          <w:szCs w:val="28"/>
          <w:lang w:val="kk-KZ"/>
        </w:rPr>
        <w:t xml:space="preserve"> ретінде белгіленді. Алынған </w:t>
      </w:r>
      <w:r w:rsidRPr="00844A62">
        <w:rPr>
          <w:sz w:val="28"/>
          <w:szCs w:val="28"/>
          <w:lang w:val="kk-KZ"/>
        </w:rPr>
        <w:t xml:space="preserve">p </w:t>
      </w:r>
      <w:r w:rsidR="008C076F" w:rsidRPr="00844A62">
        <w:rPr>
          <w:sz w:val="28"/>
          <w:szCs w:val="28"/>
          <w:lang w:val="kk-KZ"/>
        </w:rPr>
        <w:t xml:space="preserve">мәндері осы шектік деңгеймен салыстырылды: </w:t>
      </w:r>
      <w:r w:rsidR="00013978" w:rsidRPr="00844A62">
        <w:rPr>
          <w:sz w:val="28"/>
          <w:szCs w:val="28"/>
          <w:lang w:val="kk-KZ"/>
        </w:rPr>
        <w:t>егер</w:t>
      </w:r>
      <w:r w:rsidRPr="00844A62">
        <w:rPr>
          <w:sz w:val="28"/>
          <w:szCs w:val="28"/>
          <w:lang w:val="kk-KZ"/>
        </w:rPr>
        <w:t xml:space="preserve"> p≤0.05</w:t>
      </w:r>
      <w:r w:rsidR="00013978" w:rsidRPr="00844A62">
        <w:rPr>
          <w:sz w:val="28"/>
          <w:szCs w:val="28"/>
          <w:lang w:val="kk-KZ"/>
        </w:rPr>
        <w:t xml:space="preserve"> болса</w:t>
      </w:r>
      <w:r w:rsidRPr="00844A62">
        <w:rPr>
          <w:sz w:val="28"/>
          <w:szCs w:val="28"/>
          <w:lang w:val="kk-KZ"/>
        </w:rPr>
        <w:t xml:space="preserve">, </w:t>
      </w:r>
      <w:r w:rsidR="00013978" w:rsidRPr="00844A62">
        <w:rPr>
          <w:sz w:val="28"/>
          <w:szCs w:val="28"/>
          <w:lang w:val="kk-KZ"/>
        </w:rPr>
        <w:t xml:space="preserve">популяциялар арасындағы айырмашылықтар статистикалық тұрғыда мәнді деп есептелді. Бұдан бөлек, талдау сенімділігін арттыру мақсатында Бонферрони түзетуі қолданылды. Сыртқы шеңбердің төменгі күлте жапыраұшасының ұзындығы </w:t>
      </w:r>
      <w:r w:rsidRPr="00844A62">
        <w:rPr>
          <w:sz w:val="28"/>
          <w:szCs w:val="28"/>
          <w:lang w:val="kk-KZ"/>
        </w:rPr>
        <w:t xml:space="preserve">(ДНЛО) </w:t>
      </w:r>
      <w:r w:rsidR="00013978" w:rsidRPr="00844A62">
        <w:rPr>
          <w:sz w:val="28"/>
          <w:szCs w:val="28"/>
          <w:lang w:val="kk-KZ"/>
        </w:rPr>
        <w:t>мен еріннің бүйірлік бөлігінің ені</w:t>
      </w:r>
      <w:r w:rsidRPr="00844A62">
        <w:rPr>
          <w:sz w:val="28"/>
          <w:szCs w:val="28"/>
          <w:lang w:val="kk-KZ"/>
        </w:rPr>
        <w:t xml:space="preserve"> (ШБГ)</w:t>
      </w:r>
      <w:r w:rsidR="00013978" w:rsidRPr="00844A62">
        <w:rPr>
          <w:sz w:val="28"/>
          <w:szCs w:val="28"/>
          <w:lang w:val="kk-KZ"/>
        </w:rPr>
        <w:t xml:space="preserve"> белгілерінен басқа барлық белгілер түзетуден кейін де статистикалық мәнді айырмашылық көрсетті. Бұл Орталық Қазақстанның майда шоқыларының әртүрлі аймақтарындағы </w:t>
      </w:r>
      <w:r w:rsidR="00013978" w:rsidRPr="00844A62">
        <w:rPr>
          <w:i/>
          <w:iCs/>
          <w:color w:val="000000"/>
          <w:sz w:val="28"/>
          <w:szCs w:val="28"/>
          <w:lang w:val="kk-KZ"/>
        </w:rPr>
        <w:t xml:space="preserve">D. fuchsii </w:t>
      </w:r>
      <w:r w:rsidR="00013978" w:rsidRPr="00844A62">
        <w:rPr>
          <w:color w:val="000000"/>
          <w:sz w:val="28"/>
          <w:szCs w:val="28"/>
          <w:lang w:val="kk-KZ"/>
        </w:rPr>
        <w:t>ценопопуляциялары арасында морфометриялық жіктелудің айтарлықтай екендігін дәлелдейді</w:t>
      </w:r>
      <w:r w:rsidRPr="00844A62">
        <w:rPr>
          <w:color w:val="000000"/>
          <w:sz w:val="28"/>
          <w:szCs w:val="28"/>
          <w:lang w:val="kk-KZ"/>
        </w:rPr>
        <w:t>.</w:t>
      </w:r>
      <w:r w:rsidR="006A4AC2">
        <w:rPr>
          <w:sz w:val="28"/>
          <w:szCs w:val="28"/>
          <w:lang w:val="kk-KZ"/>
        </w:rPr>
        <w:t xml:space="preserve"> </w:t>
      </w:r>
    </w:p>
    <w:p w14:paraId="10EC91AA" w14:textId="1E665F23" w:rsidR="00D77EC6" w:rsidRPr="00844A62" w:rsidRDefault="00D77EC6" w:rsidP="006A4AC2">
      <w:pPr>
        <w:ind w:firstLine="709"/>
        <w:jc w:val="both"/>
        <w:rPr>
          <w:color w:val="000000"/>
          <w:sz w:val="28"/>
          <w:szCs w:val="28"/>
          <w:lang w:val="kk-KZ"/>
        </w:rPr>
      </w:pPr>
      <w:r w:rsidRPr="00844A62">
        <w:rPr>
          <w:color w:val="000000"/>
          <w:sz w:val="28"/>
          <w:szCs w:val="28"/>
          <w:lang w:val="kk-KZ"/>
        </w:rPr>
        <w:t>Microsoft Office Excel-дің 16.95 нұсқасындағы қолданбалы бағдарламалар пакеті және [1</w:t>
      </w:r>
      <w:r w:rsidR="007912A2" w:rsidRPr="00844A62">
        <w:rPr>
          <w:color w:val="000000"/>
          <w:sz w:val="28"/>
          <w:szCs w:val="28"/>
          <w:lang w:val="kk-KZ"/>
        </w:rPr>
        <w:t>4</w:t>
      </w:r>
      <w:r w:rsidR="009A0EA2">
        <w:rPr>
          <w:color w:val="000000"/>
          <w:sz w:val="28"/>
          <w:szCs w:val="28"/>
          <w:lang w:val="kk-KZ"/>
        </w:rPr>
        <w:t>6</w:t>
      </w:r>
      <w:r w:rsidRPr="00844A62">
        <w:rPr>
          <w:color w:val="000000"/>
          <w:sz w:val="28"/>
          <w:szCs w:val="28"/>
          <w:lang w:val="kk-KZ"/>
        </w:rPr>
        <w:t>, 1</w:t>
      </w:r>
      <w:r w:rsidR="009A0EA2">
        <w:rPr>
          <w:color w:val="000000"/>
          <w:sz w:val="28"/>
          <w:szCs w:val="28"/>
          <w:lang w:val="kk-KZ"/>
        </w:rPr>
        <w:t>47</w:t>
      </w:r>
      <w:r w:rsidRPr="00844A62">
        <w:rPr>
          <w:color w:val="000000"/>
          <w:sz w:val="28"/>
          <w:szCs w:val="28"/>
          <w:lang w:val="kk-KZ"/>
        </w:rPr>
        <w:t>] әдістері арқылы жүзеге асырылды.</w:t>
      </w:r>
    </w:p>
    <w:p w14:paraId="6A7049B0" w14:textId="77777777" w:rsidR="0013620C" w:rsidRPr="00844A62" w:rsidRDefault="0013620C" w:rsidP="006A4AC2">
      <w:pPr>
        <w:ind w:firstLine="709"/>
        <w:jc w:val="both"/>
        <w:rPr>
          <w:color w:val="000000"/>
          <w:sz w:val="28"/>
          <w:szCs w:val="28"/>
          <w:lang w:val="kk-KZ"/>
        </w:rPr>
      </w:pPr>
    </w:p>
    <w:p w14:paraId="51064771" w14:textId="77777777" w:rsidR="00DE00AA" w:rsidRPr="00F30C35" w:rsidRDefault="00DE00AA" w:rsidP="00844A62">
      <w:pPr>
        <w:ind w:firstLine="709"/>
        <w:jc w:val="both"/>
        <w:rPr>
          <w:color w:val="000000"/>
          <w:sz w:val="28"/>
          <w:szCs w:val="28"/>
          <w:lang w:val="kk-KZ"/>
        </w:rPr>
      </w:pPr>
    </w:p>
    <w:p w14:paraId="47F49FB5" w14:textId="77777777" w:rsidR="00193F5E" w:rsidRPr="00F30C35" w:rsidRDefault="00193F5E" w:rsidP="00844A62">
      <w:pPr>
        <w:ind w:firstLine="709"/>
        <w:jc w:val="both"/>
        <w:rPr>
          <w:color w:val="000000"/>
          <w:sz w:val="28"/>
          <w:szCs w:val="28"/>
          <w:lang w:val="kk-KZ"/>
        </w:rPr>
      </w:pPr>
    </w:p>
    <w:p w14:paraId="23F5A3A8" w14:textId="77777777" w:rsidR="00193F5E" w:rsidRPr="00F30C35" w:rsidRDefault="00193F5E" w:rsidP="00844A62">
      <w:pPr>
        <w:ind w:firstLine="709"/>
        <w:jc w:val="both"/>
        <w:rPr>
          <w:color w:val="000000"/>
          <w:sz w:val="28"/>
          <w:szCs w:val="28"/>
          <w:lang w:val="kk-KZ"/>
        </w:rPr>
      </w:pPr>
    </w:p>
    <w:p w14:paraId="4B872EAE" w14:textId="77777777" w:rsidR="00193F5E" w:rsidRPr="00F30C35" w:rsidRDefault="00193F5E" w:rsidP="00844A62">
      <w:pPr>
        <w:ind w:firstLine="709"/>
        <w:jc w:val="both"/>
        <w:rPr>
          <w:color w:val="000000"/>
          <w:sz w:val="28"/>
          <w:szCs w:val="28"/>
          <w:lang w:val="kk-KZ"/>
        </w:rPr>
      </w:pPr>
    </w:p>
    <w:p w14:paraId="2BB658AE" w14:textId="77777777" w:rsidR="00193F5E" w:rsidRPr="00F30C35" w:rsidRDefault="00193F5E" w:rsidP="00844A62">
      <w:pPr>
        <w:ind w:firstLine="709"/>
        <w:jc w:val="both"/>
        <w:rPr>
          <w:color w:val="000000"/>
          <w:sz w:val="28"/>
          <w:szCs w:val="28"/>
          <w:lang w:val="kk-KZ"/>
        </w:rPr>
      </w:pPr>
    </w:p>
    <w:p w14:paraId="1BFEFCE6" w14:textId="77777777" w:rsidR="00DE00AA" w:rsidRPr="00844A62" w:rsidRDefault="00DE00AA" w:rsidP="00844A62">
      <w:pPr>
        <w:ind w:firstLine="709"/>
        <w:jc w:val="both"/>
        <w:rPr>
          <w:color w:val="000000"/>
          <w:sz w:val="28"/>
          <w:szCs w:val="28"/>
          <w:lang w:val="kk-KZ"/>
        </w:rPr>
      </w:pPr>
    </w:p>
    <w:p w14:paraId="01493B4C" w14:textId="1AA01F88" w:rsidR="00D77EC6" w:rsidRPr="00844A62" w:rsidRDefault="000517C2" w:rsidP="006A4AC2">
      <w:pPr>
        <w:pStyle w:val="a5"/>
        <w:numPr>
          <w:ilvl w:val="0"/>
          <w:numId w:val="5"/>
        </w:numPr>
        <w:tabs>
          <w:tab w:val="left" w:pos="993"/>
          <w:tab w:val="left" w:pos="1134"/>
          <w:tab w:val="left" w:pos="1276"/>
        </w:tabs>
        <w:spacing w:after="0" w:line="240" w:lineRule="auto"/>
        <w:ind w:left="0" w:firstLine="709"/>
        <w:jc w:val="both"/>
        <w:rPr>
          <w:rFonts w:ascii="Times New Roman" w:hAnsi="Times New Roman"/>
          <w:b/>
          <w:bCs/>
          <w:sz w:val="28"/>
          <w:szCs w:val="28"/>
          <w:lang w:val="kk-KZ"/>
        </w:rPr>
      </w:pPr>
      <w:r w:rsidRPr="00844A62">
        <w:rPr>
          <w:rFonts w:ascii="Times New Roman" w:hAnsi="Times New Roman"/>
          <w:b/>
          <w:bCs/>
          <w:sz w:val="28"/>
          <w:szCs w:val="28"/>
          <w:lang w:val="kk-KZ"/>
        </w:rPr>
        <w:t>ЗЕРТТЕУ НӘТИЖЕЛЕРІ ЖӘНЕ ОЛАРДЫҢ ТАЛҚЫЛАУЫ</w:t>
      </w:r>
    </w:p>
    <w:p w14:paraId="7985BC92" w14:textId="77777777" w:rsidR="000517C2" w:rsidRPr="00844A62" w:rsidRDefault="000517C2" w:rsidP="006A4AC2">
      <w:pPr>
        <w:pStyle w:val="a5"/>
        <w:spacing w:after="0" w:line="240" w:lineRule="auto"/>
        <w:ind w:left="0" w:firstLine="709"/>
        <w:jc w:val="both"/>
        <w:rPr>
          <w:rFonts w:ascii="Times New Roman" w:hAnsi="Times New Roman"/>
          <w:b/>
          <w:bCs/>
          <w:sz w:val="28"/>
          <w:szCs w:val="28"/>
          <w:lang w:val="kk-KZ"/>
        </w:rPr>
      </w:pPr>
    </w:p>
    <w:p w14:paraId="5F967468" w14:textId="3D0FB0DE" w:rsidR="0013620C" w:rsidRPr="00844A62" w:rsidRDefault="0013620C" w:rsidP="006A4AC2">
      <w:pPr>
        <w:pStyle w:val="a5"/>
        <w:spacing w:after="0" w:line="240" w:lineRule="auto"/>
        <w:ind w:left="0" w:firstLine="709"/>
        <w:jc w:val="both"/>
        <w:rPr>
          <w:rFonts w:ascii="Times New Roman" w:hAnsi="Times New Roman"/>
          <w:b/>
          <w:sz w:val="28"/>
          <w:szCs w:val="28"/>
          <w:lang w:val="kk-KZ"/>
        </w:rPr>
      </w:pPr>
      <w:r w:rsidRPr="00844A62">
        <w:rPr>
          <w:rFonts w:ascii="Times New Roman" w:hAnsi="Times New Roman"/>
          <w:b/>
          <w:sz w:val="28"/>
          <w:szCs w:val="28"/>
          <w:lang w:val="kk-KZ"/>
        </w:rPr>
        <w:t xml:space="preserve">4.1 </w:t>
      </w:r>
      <w:r w:rsidR="000517C2" w:rsidRPr="00844A62">
        <w:rPr>
          <w:rFonts w:ascii="Times New Roman" w:hAnsi="Times New Roman"/>
          <w:b/>
          <w:i/>
          <w:iCs/>
          <w:sz w:val="28"/>
          <w:szCs w:val="28"/>
          <w:lang w:val="kk-KZ"/>
        </w:rPr>
        <w:t>Dactylorhiza fuchsii</w:t>
      </w:r>
      <w:r w:rsidR="000517C2" w:rsidRPr="00844A62">
        <w:rPr>
          <w:rFonts w:ascii="Times New Roman" w:hAnsi="Times New Roman"/>
          <w:b/>
          <w:sz w:val="28"/>
          <w:szCs w:val="28"/>
          <w:lang w:val="kk-KZ"/>
        </w:rPr>
        <w:t xml:space="preserve"> (Druce) So</w:t>
      </w:r>
      <w:r w:rsidR="007E3D7E" w:rsidRPr="00844A62">
        <w:rPr>
          <w:rFonts w:ascii="Times New Roman" w:hAnsi="Times New Roman"/>
          <w:b/>
          <w:sz w:val="28"/>
          <w:szCs w:val="28"/>
          <w:lang w:val="kk-KZ"/>
        </w:rPr>
        <w:t>o</w:t>
      </w:r>
      <w:r w:rsidR="000517C2" w:rsidRPr="00844A62">
        <w:rPr>
          <w:rFonts w:ascii="Times New Roman" w:hAnsi="Times New Roman"/>
          <w:b/>
          <w:sz w:val="28"/>
          <w:szCs w:val="28"/>
          <w:lang w:val="kk-KZ"/>
        </w:rPr>
        <w:t xml:space="preserve"> гербарий коллекцияларын ұлттық және халықаралық репозиторийлерде талдау және нақтылау</w:t>
      </w:r>
    </w:p>
    <w:p w14:paraId="5A3C467C" w14:textId="27C9ED3F" w:rsidR="005A3A97" w:rsidRPr="00844A62" w:rsidRDefault="000517C2" w:rsidP="006A4AC2">
      <w:pPr>
        <w:ind w:firstLine="709"/>
        <w:jc w:val="both"/>
        <w:rPr>
          <w:sz w:val="28"/>
          <w:szCs w:val="28"/>
          <w:lang w:val="kk-KZ"/>
        </w:rPr>
      </w:pPr>
      <w:r w:rsidRPr="00844A62">
        <w:rPr>
          <w:sz w:val="28"/>
          <w:szCs w:val="28"/>
          <w:lang w:val="kk-KZ"/>
        </w:rPr>
        <w:t>Осы зерттеу барысында</w:t>
      </w:r>
      <w:r w:rsidR="005A3A97" w:rsidRPr="00844A62">
        <w:rPr>
          <w:sz w:val="28"/>
          <w:szCs w:val="28"/>
          <w:lang w:val="kk-KZ"/>
        </w:rPr>
        <w:t xml:space="preserve"> </w:t>
      </w:r>
      <w:r w:rsidR="00272D75" w:rsidRPr="00844A62">
        <w:rPr>
          <w:i/>
          <w:iCs/>
          <w:sz w:val="28"/>
          <w:szCs w:val="28"/>
          <w:lang w:val="kk-KZ"/>
        </w:rPr>
        <w:t>Dactylorhiza fuchsii</w:t>
      </w:r>
      <w:r w:rsidR="00272D75" w:rsidRPr="00844A62">
        <w:rPr>
          <w:sz w:val="28"/>
          <w:szCs w:val="28"/>
          <w:lang w:val="kk-KZ"/>
        </w:rPr>
        <w:t xml:space="preserve"> </w:t>
      </w:r>
      <w:r w:rsidRPr="00844A62">
        <w:rPr>
          <w:sz w:val="28"/>
          <w:szCs w:val="28"/>
          <w:lang w:val="kk-KZ"/>
        </w:rPr>
        <w:t>гербарий коллекцияларының таксономиялық құрамын және түрдің географиялық таралуын жүйелеу мен нақтылау мақсатында жан-жақты ревизия жүргізілді</w:t>
      </w:r>
      <w:r w:rsidR="005A3A97" w:rsidRPr="00844A62">
        <w:rPr>
          <w:sz w:val="28"/>
          <w:szCs w:val="28"/>
          <w:lang w:val="kk-KZ"/>
        </w:rPr>
        <w:t xml:space="preserve">. </w:t>
      </w:r>
    </w:p>
    <w:p w14:paraId="5568DEAF" w14:textId="77275234" w:rsidR="000A7927" w:rsidRPr="00844A62" w:rsidRDefault="00B53E57" w:rsidP="006A4AC2">
      <w:pPr>
        <w:ind w:firstLine="709"/>
        <w:jc w:val="both"/>
        <w:rPr>
          <w:sz w:val="28"/>
          <w:szCs w:val="28"/>
          <w:lang w:val="kk-KZ"/>
        </w:rPr>
      </w:pPr>
      <w:r w:rsidRPr="00844A62">
        <w:rPr>
          <w:sz w:val="28"/>
          <w:szCs w:val="28"/>
          <w:lang w:val="kk-KZ"/>
        </w:rPr>
        <w:t>Зерттеуде б</w:t>
      </w:r>
      <w:r w:rsidR="00350ACF" w:rsidRPr="00844A62">
        <w:rPr>
          <w:sz w:val="28"/>
          <w:szCs w:val="28"/>
          <w:lang w:val="kk-KZ"/>
        </w:rPr>
        <w:t>астапқы материал ретінде отандық және шетелдік гербарий үлгілері пайдаланылды</w:t>
      </w:r>
      <w:r w:rsidR="005A3A97" w:rsidRPr="00844A62">
        <w:rPr>
          <w:sz w:val="28"/>
          <w:szCs w:val="28"/>
          <w:lang w:val="kk-KZ"/>
        </w:rPr>
        <w:t xml:space="preserve">. </w:t>
      </w:r>
      <w:r w:rsidR="00350ACF" w:rsidRPr="00844A62">
        <w:rPr>
          <w:sz w:val="28"/>
          <w:szCs w:val="28"/>
          <w:lang w:val="kk-KZ"/>
        </w:rPr>
        <w:t>Тарихи және заманауи деректерді ұштастыру Қазақстан аумағында және оған шектес аймақтарда түр ареалының динамикасын қадағалауға, сондай-ақ түрішілік алуандықтың ерекшеліктері мен жергілікті популяциялық құрылымдарын айқындауға мүмкіндік береді</w:t>
      </w:r>
      <w:r w:rsidR="005A3A97" w:rsidRPr="00844A62">
        <w:rPr>
          <w:sz w:val="28"/>
          <w:szCs w:val="28"/>
          <w:lang w:val="kk-KZ"/>
        </w:rPr>
        <w:t xml:space="preserve">. </w:t>
      </w:r>
    </w:p>
    <w:p w14:paraId="3333BF09" w14:textId="6A696B19" w:rsidR="00F45018" w:rsidRPr="00844A62" w:rsidRDefault="002537D6" w:rsidP="006A4AC2">
      <w:pPr>
        <w:ind w:firstLine="709"/>
        <w:jc w:val="both"/>
        <w:rPr>
          <w:color w:val="000000" w:themeColor="text1"/>
          <w:sz w:val="28"/>
          <w:szCs w:val="28"/>
          <w:lang w:val="kk-KZ"/>
        </w:rPr>
      </w:pPr>
      <w:r w:rsidRPr="00844A62">
        <w:rPr>
          <w:color w:val="000000"/>
          <w:sz w:val="28"/>
          <w:szCs w:val="28"/>
          <w:lang w:val="kk-KZ"/>
        </w:rPr>
        <w:t>4</w:t>
      </w:r>
      <w:r w:rsidR="00350ACF" w:rsidRPr="00844A62">
        <w:rPr>
          <w:color w:val="000000"/>
          <w:sz w:val="28"/>
          <w:szCs w:val="28"/>
          <w:lang w:val="kk-KZ"/>
        </w:rPr>
        <w:t>-кестеде келтірілген деректер аймақтар мен әкімшілік аудандар бойынша құрылымданған</w:t>
      </w:r>
      <w:r w:rsidR="00F45018" w:rsidRPr="00844A62">
        <w:rPr>
          <w:color w:val="000000"/>
          <w:sz w:val="28"/>
          <w:szCs w:val="28"/>
          <w:lang w:val="kk-KZ"/>
        </w:rPr>
        <w:t>.</w:t>
      </w:r>
      <w:r w:rsidR="00E27DF2" w:rsidRPr="00844A62">
        <w:rPr>
          <w:color w:val="000000"/>
          <w:sz w:val="28"/>
          <w:szCs w:val="28"/>
          <w:lang w:val="kk-KZ"/>
        </w:rPr>
        <w:t xml:space="preserve"> </w:t>
      </w:r>
    </w:p>
    <w:p w14:paraId="63347F7A" w14:textId="77777777" w:rsidR="004B0284" w:rsidRPr="00844A62" w:rsidRDefault="004B0284" w:rsidP="00844A62">
      <w:pPr>
        <w:ind w:firstLine="709"/>
        <w:jc w:val="both"/>
        <w:rPr>
          <w:color w:val="000000"/>
          <w:sz w:val="28"/>
          <w:szCs w:val="28"/>
          <w:lang w:val="kk-KZ"/>
        </w:rPr>
      </w:pPr>
    </w:p>
    <w:p w14:paraId="700B68E6" w14:textId="22162C8F" w:rsidR="004B0284" w:rsidRPr="00844A62" w:rsidRDefault="000517C2" w:rsidP="00844A62">
      <w:pPr>
        <w:jc w:val="both"/>
        <w:rPr>
          <w:sz w:val="28"/>
          <w:szCs w:val="28"/>
          <w:lang w:val="kk-KZ"/>
        </w:rPr>
      </w:pPr>
      <w:r w:rsidRPr="00844A62">
        <w:rPr>
          <w:sz w:val="28"/>
          <w:szCs w:val="28"/>
          <w:lang w:val="kk-KZ"/>
        </w:rPr>
        <w:t>Кесте</w:t>
      </w:r>
      <w:r w:rsidR="004B0284" w:rsidRPr="00844A62">
        <w:rPr>
          <w:sz w:val="28"/>
          <w:szCs w:val="28"/>
          <w:lang w:val="kk-KZ"/>
        </w:rPr>
        <w:t xml:space="preserve"> </w:t>
      </w:r>
      <w:r w:rsidR="002537D6" w:rsidRPr="00844A62">
        <w:rPr>
          <w:sz w:val="28"/>
          <w:szCs w:val="28"/>
          <w:lang w:val="kk-KZ"/>
        </w:rPr>
        <w:t>4</w:t>
      </w:r>
      <w:r w:rsidR="00C928E6" w:rsidRPr="00844A62">
        <w:rPr>
          <w:sz w:val="28"/>
          <w:szCs w:val="28"/>
          <w:lang w:val="kk-KZ"/>
        </w:rPr>
        <w:t xml:space="preserve"> </w:t>
      </w:r>
      <w:r w:rsidR="00350ACF" w:rsidRPr="00844A62">
        <w:rPr>
          <w:sz w:val="28"/>
          <w:szCs w:val="28"/>
          <w:lang w:val="kk-KZ"/>
        </w:rPr>
        <w:t>–</w:t>
      </w:r>
      <w:r w:rsidR="00C928E6" w:rsidRPr="00844A62">
        <w:rPr>
          <w:sz w:val="28"/>
          <w:szCs w:val="28"/>
          <w:lang w:val="kk-KZ"/>
        </w:rPr>
        <w:t xml:space="preserve"> </w:t>
      </w:r>
      <w:r w:rsidR="00350ACF" w:rsidRPr="00844A62">
        <w:rPr>
          <w:sz w:val="28"/>
          <w:szCs w:val="28"/>
          <w:lang w:val="kk-KZ"/>
        </w:rPr>
        <w:t xml:space="preserve">Ревизия барысында зерттелген </w:t>
      </w:r>
      <w:r w:rsidR="004B0284" w:rsidRPr="00844A62">
        <w:rPr>
          <w:i/>
          <w:iCs/>
          <w:sz w:val="28"/>
          <w:szCs w:val="28"/>
          <w:lang w:val="kk-KZ"/>
        </w:rPr>
        <w:t>Dactylorhiza fuchsii</w:t>
      </w:r>
      <w:r w:rsidR="00350ACF" w:rsidRPr="00844A62">
        <w:rPr>
          <w:i/>
          <w:iCs/>
          <w:sz w:val="28"/>
          <w:szCs w:val="28"/>
          <w:lang w:val="kk-KZ"/>
        </w:rPr>
        <w:t xml:space="preserve"> </w:t>
      </w:r>
      <w:r w:rsidR="00350ACF" w:rsidRPr="00844A62">
        <w:rPr>
          <w:sz w:val="28"/>
          <w:szCs w:val="28"/>
          <w:lang w:val="kk-KZ"/>
        </w:rPr>
        <w:t>гербарий үлгілері жөніндегі мәліметтер</w:t>
      </w:r>
    </w:p>
    <w:p w14:paraId="00C429E2" w14:textId="77777777" w:rsidR="004B0284" w:rsidRPr="006A4AC2" w:rsidRDefault="004B0284" w:rsidP="00844A62">
      <w:pPr>
        <w:ind w:firstLine="709"/>
        <w:jc w:val="both"/>
        <w:rPr>
          <w:sz w:val="16"/>
          <w:szCs w:val="16"/>
          <w:lang w:val="kk-KZ"/>
        </w:rPr>
      </w:pPr>
    </w:p>
    <w:tbl>
      <w:tblPr>
        <w:tblStyle w:val="a3"/>
        <w:tblW w:w="9606" w:type="dxa"/>
        <w:jc w:val="center"/>
        <w:tblLayout w:type="fixed"/>
        <w:tblLook w:val="04A0" w:firstRow="1" w:lastRow="0" w:firstColumn="1" w:lastColumn="0" w:noHBand="0" w:noVBand="1"/>
      </w:tblPr>
      <w:tblGrid>
        <w:gridCol w:w="1356"/>
        <w:gridCol w:w="1330"/>
        <w:gridCol w:w="2201"/>
        <w:gridCol w:w="1701"/>
        <w:gridCol w:w="1701"/>
        <w:gridCol w:w="1317"/>
      </w:tblGrid>
      <w:tr w:rsidR="002537D6" w:rsidRPr="006A4AC2" w14:paraId="25D9B123" w14:textId="77777777" w:rsidTr="00AC486B">
        <w:trPr>
          <w:trHeight w:val="1132"/>
          <w:jc w:val="center"/>
        </w:trPr>
        <w:tc>
          <w:tcPr>
            <w:tcW w:w="1356" w:type="dxa"/>
            <w:vAlign w:val="center"/>
          </w:tcPr>
          <w:p w14:paraId="666CEDFE" w14:textId="3FEE06B4" w:rsidR="002537D6" w:rsidRPr="006A4AC2" w:rsidRDefault="002537D6" w:rsidP="006A4AC2">
            <w:pPr>
              <w:ind w:firstLine="27"/>
              <w:jc w:val="center"/>
              <w:rPr>
                <w:lang w:val="kk-KZ"/>
              </w:rPr>
            </w:pPr>
            <w:r w:rsidRPr="006A4AC2">
              <w:rPr>
                <w:lang w:val="kk-KZ"/>
              </w:rPr>
              <w:t>Әкмішілік аудандар</w:t>
            </w:r>
          </w:p>
        </w:tc>
        <w:tc>
          <w:tcPr>
            <w:tcW w:w="1330" w:type="dxa"/>
            <w:vAlign w:val="center"/>
          </w:tcPr>
          <w:p w14:paraId="7BF30491" w14:textId="7659E31F" w:rsidR="002537D6" w:rsidRPr="006A4AC2" w:rsidRDefault="002537D6" w:rsidP="006A4AC2">
            <w:pPr>
              <w:jc w:val="center"/>
            </w:pPr>
            <w:r w:rsidRPr="006A4AC2">
              <w:rPr>
                <w:lang w:val="kk-KZ"/>
              </w:rPr>
              <w:t>Флористи</w:t>
            </w:r>
            <w:r w:rsidR="006A4AC2">
              <w:rPr>
                <w:lang w:val="kk-KZ"/>
              </w:rPr>
              <w:t xml:space="preserve"> </w:t>
            </w:r>
            <w:r w:rsidRPr="006A4AC2">
              <w:rPr>
                <w:lang w:val="kk-KZ"/>
              </w:rPr>
              <w:t>калық аудандар</w:t>
            </w:r>
          </w:p>
        </w:tc>
        <w:tc>
          <w:tcPr>
            <w:tcW w:w="2201" w:type="dxa"/>
            <w:vAlign w:val="center"/>
          </w:tcPr>
          <w:p w14:paraId="350337B8" w14:textId="178A2919" w:rsidR="002537D6" w:rsidRPr="006A4AC2" w:rsidRDefault="002537D6" w:rsidP="006A4AC2">
            <w:pPr>
              <w:jc w:val="center"/>
            </w:pPr>
            <w:r w:rsidRPr="006A4AC2">
              <w:rPr>
                <w:lang w:val="kk-KZ"/>
              </w:rPr>
              <w:t>Орналасқан жері</w:t>
            </w:r>
          </w:p>
        </w:tc>
        <w:tc>
          <w:tcPr>
            <w:tcW w:w="1701" w:type="dxa"/>
            <w:vAlign w:val="center"/>
          </w:tcPr>
          <w:p w14:paraId="577D7039" w14:textId="2A576978" w:rsidR="002537D6" w:rsidRPr="006A4AC2" w:rsidRDefault="002537D6" w:rsidP="006A4AC2">
            <w:pPr>
              <w:jc w:val="center"/>
            </w:pPr>
            <w:r w:rsidRPr="006A4AC2">
              <w:rPr>
                <w:lang w:val="kk-KZ"/>
              </w:rPr>
              <w:t>Күні</w:t>
            </w:r>
          </w:p>
        </w:tc>
        <w:tc>
          <w:tcPr>
            <w:tcW w:w="1701" w:type="dxa"/>
            <w:vAlign w:val="center"/>
          </w:tcPr>
          <w:p w14:paraId="02472782" w14:textId="7675DBB6" w:rsidR="002537D6" w:rsidRPr="006A4AC2" w:rsidRDefault="002537D6" w:rsidP="006A4AC2">
            <w:pPr>
              <w:jc w:val="center"/>
            </w:pPr>
            <w:r w:rsidRPr="006A4AC2">
              <w:t>Коллектор</w:t>
            </w:r>
          </w:p>
        </w:tc>
        <w:tc>
          <w:tcPr>
            <w:tcW w:w="1317" w:type="dxa"/>
            <w:vAlign w:val="center"/>
          </w:tcPr>
          <w:p w14:paraId="7EC34FCF" w14:textId="227ABB06" w:rsidR="002537D6" w:rsidRPr="006A4AC2" w:rsidRDefault="002537D6" w:rsidP="006A4AC2">
            <w:pPr>
              <w:ind w:hanging="45"/>
              <w:jc w:val="center"/>
            </w:pPr>
            <w:r w:rsidRPr="006A4AC2">
              <w:t>Гербарий</w:t>
            </w:r>
            <w:r w:rsidRPr="006A4AC2">
              <w:rPr>
                <w:lang w:val="kk-KZ"/>
              </w:rPr>
              <w:t xml:space="preserve"> </w:t>
            </w:r>
            <w:r w:rsidRPr="006A4AC2">
              <w:t>(шифр</w:t>
            </w:r>
            <w:r w:rsidRPr="006A4AC2">
              <w:rPr>
                <w:lang w:val="kk-KZ"/>
              </w:rPr>
              <w:t>ы</w:t>
            </w:r>
            <w:r w:rsidRPr="006A4AC2">
              <w:t>)</w:t>
            </w:r>
          </w:p>
        </w:tc>
      </w:tr>
      <w:tr w:rsidR="006A4AC2" w:rsidRPr="006A4AC2" w14:paraId="6B0FC7C1" w14:textId="77777777" w:rsidTr="00AC486B">
        <w:trPr>
          <w:jc w:val="center"/>
        </w:trPr>
        <w:tc>
          <w:tcPr>
            <w:tcW w:w="1356" w:type="dxa"/>
            <w:vAlign w:val="center"/>
          </w:tcPr>
          <w:p w14:paraId="29D7F116" w14:textId="576F20B0" w:rsidR="006A4AC2" w:rsidRPr="006A4AC2" w:rsidRDefault="006A4AC2" w:rsidP="006A4AC2">
            <w:pPr>
              <w:ind w:firstLine="27"/>
              <w:jc w:val="center"/>
              <w:rPr>
                <w:lang w:val="kk-KZ"/>
              </w:rPr>
            </w:pPr>
            <w:r>
              <w:rPr>
                <w:lang w:val="kk-KZ"/>
              </w:rPr>
              <w:t>1</w:t>
            </w:r>
          </w:p>
        </w:tc>
        <w:tc>
          <w:tcPr>
            <w:tcW w:w="1330" w:type="dxa"/>
            <w:vAlign w:val="center"/>
          </w:tcPr>
          <w:p w14:paraId="5C48A711" w14:textId="5D45D73A" w:rsidR="006A4AC2" w:rsidRPr="006A4AC2" w:rsidRDefault="006A4AC2" w:rsidP="006A4AC2">
            <w:pPr>
              <w:jc w:val="center"/>
              <w:rPr>
                <w:lang w:val="kk-KZ"/>
              </w:rPr>
            </w:pPr>
            <w:r>
              <w:rPr>
                <w:lang w:val="kk-KZ"/>
              </w:rPr>
              <w:t>2</w:t>
            </w:r>
          </w:p>
        </w:tc>
        <w:tc>
          <w:tcPr>
            <w:tcW w:w="2201" w:type="dxa"/>
            <w:vAlign w:val="center"/>
          </w:tcPr>
          <w:p w14:paraId="6A3E1B5A" w14:textId="5B5EBD5C" w:rsidR="006A4AC2" w:rsidRPr="006A4AC2" w:rsidRDefault="006A4AC2" w:rsidP="006A4AC2">
            <w:pPr>
              <w:jc w:val="center"/>
              <w:rPr>
                <w:lang w:val="kk-KZ"/>
              </w:rPr>
            </w:pPr>
            <w:r>
              <w:rPr>
                <w:lang w:val="kk-KZ"/>
              </w:rPr>
              <w:t>3</w:t>
            </w:r>
          </w:p>
        </w:tc>
        <w:tc>
          <w:tcPr>
            <w:tcW w:w="1701" w:type="dxa"/>
            <w:vAlign w:val="center"/>
          </w:tcPr>
          <w:p w14:paraId="6BAC4647" w14:textId="5C9364D6" w:rsidR="006A4AC2" w:rsidRPr="006A4AC2" w:rsidRDefault="006A4AC2" w:rsidP="006A4AC2">
            <w:pPr>
              <w:jc w:val="center"/>
              <w:rPr>
                <w:lang w:val="kk-KZ"/>
              </w:rPr>
            </w:pPr>
            <w:r>
              <w:rPr>
                <w:lang w:val="kk-KZ"/>
              </w:rPr>
              <w:t>4</w:t>
            </w:r>
          </w:p>
        </w:tc>
        <w:tc>
          <w:tcPr>
            <w:tcW w:w="1701" w:type="dxa"/>
            <w:vAlign w:val="center"/>
          </w:tcPr>
          <w:p w14:paraId="4B10F1ED" w14:textId="1D904D98" w:rsidR="006A4AC2" w:rsidRPr="006A4AC2" w:rsidRDefault="006A4AC2" w:rsidP="006A4AC2">
            <w:pPr>
              <w:jc w:val="center"/>
              <w:rPr>
                <w:lang w:val="kk-KZ"/>
              </w:rPr>
            </w:pPr>
            <w:r>
              <w:rPr>
                <w:lang w:val="kk-KZ"/>
              </w:rPr>
              <w:t>5</w:t>
            </w:r>
          </w:p>
        </w:tc>
        <w:tc>
          <w:tcPr>
            <w:tcW w:w="1317" w:type="dxa"/>
            <w:vAlign w:val="center"/>
          </w:tcPr>
          <w:p w14:paraId="641DECBC" w14:textId="43FD909E" w:rsidR="006A4AC2" w:rsidRPr="006A4AC2" w:rsidRDefault="006A4AC2" w:rsidP="006A4AC2">
            <w:pPr>
              <w:ind w:hanging="45"/>
              <w:jc w:val="center"/>
              <w:rPr>
                <w:lang w:val="kk-KZ"/>
              </w:rPr>
            </w:pPr>
            <w:r>
              <w:rPr>
                <w:lang w:val="kk-KZ"/>
              </w:rPr>
              <w:t>6</w:t>
            </w:r>
          </w:p>
        </w:tc>
      </w:tr>
      <w:tr w:rsidR="00A521DF" w:rsidRPr="006A4AC2" w14:paraId="702DAF2B" w14:textId="77777777" w:rsidTr="00AC486B">
        <w:trPr>
          <w:jc w:val="center"/>
        </w:trPr>
        <w:tc>
          <w:tcPr>
            <w:tcW w:w="1356" w:type="dxa"/>
            <w:vMerge w:val="restart"/>
          </w:tcPr>
          <w:p w14:paraId="1D84D9C8" w14:textId="72E3870D" w:rsidR="00A521DF" w:rsidRPr="006A4AC2" w:rsidRDefault="00A521DF" w:rsidP="00844A62">
            <w:pPr>
              <w:ind w:firstLine="27"/>
              <w:jc w:val="both"/>
              <w:rPr>
                <w:lang w:val="kk-KZ"/>
              </w:rPr>
            </w:pPr>
            <w:r w:rsidRPr="006A4AC2">
              <w:rPr>
                <w:lang w:val="kk-KZ"/>
              </w:rPr>
              <w:t xml:space="preserve">Ақмола облысы </w:t>
            </w:r>
          </w:p>
        </w:tc>
        <w:tc>
          <w:tcPr>
            <w:tcW w:w="1330" w:type="dxa"/>
            <w:vMerge w:val="restart"/>
          </w:tcPr>
          <w:p w14:paraId="0CA37C7D" w14:textId="649C5499" w:rsidR="00A521DF" w:rsidRPr="006A4AC2" w:rsidRDefault="00A521DF" w:rsidP="006A4AC2">
            <w:r w:rsidRPr="006A4AC2">
              <w:rPr>
                <w:lang w:val="kk-KZ"/>
              </w:rPr>
              <w:t xml:space="preserve">Көкшетау, </w:t>
            </w:r>
            <w:r w:rsidRPr="006A4AC2">
              <w:t>Бурабай</w:t>
            </w:r>
            <w:r w:rsidRPr="006A4AC2">
              <w:rPr>
                <w:lang w:val="kk-KZ"/>
              </w:rPr>
              <w:t xml:space="preserve"> ауданы</w:t>
            </w:r>
          </w:p>
        </w:tc>
        <w:tc>
          <w:tcPr>
            <w:tcW w:w="2201" w:type="dxa"/>
          </w:tcPr>
          <w:p w14:paraId="76EB8F0A" w14:textId="4AF63409" w:rsidR="00A521DF" w:rsidRPr="006A4AC2" w:rsidRDefault="00A521DF" w:rsidP="006A4AC2">
            <w:pPr>
              <w:jc w:val="both"/>
              <w:rPr>
                <w:lang w:val="kk-KZ"/>
              </w:rPr>
            </w:pPr>
            <w:r w:rsidRPr="006A4AC2">
              <w:t>Карасье</w:t>
            </w:r>
            <w:r w:rsidRPr="006A4AC2">
              <w:rPr>
                <w:lang w:val="kk-KZ"/>
              </w:rPr>
              <w:t xml:space="preserve"> көлі</w:t>
            </w:r>
          </w:p>
        </w:tc>
        <w:tc>
          <w:tcPr>
            <w:tcW w:w="1701" w:type="dxa"/>
          </w:tcPr>
          <w:p w14:paraId="45DB6559" w14:textId="71A1D36A" w:rsidR="00A521DF" w:rsidRPr="006A4AC2" w:rsidRDefault="00A521DF" w:rsidP="006A4AC2">
            <w:pPr>
              <w:jc w:val="both"/>
            </w:pPr>
            <w:r w:rsidRPr="006A4AC2">
              <w:t xml:space="preserve">4 </w:t>
            </w:r>
            <w:r w:rsidRPr="006A4AC2">
              <w:rPr>
                <w:lang w:val="kk-KZ"/>
              </w:rPr>
              <w:t>шілде</w:t>
            </w:r>
            <w:r w:rsidRPr="006A4AC2">
              <w:t xml:space="preserve"> 1937</w:t>
            </w:r>
          </w:p>
        </w:tc>
        <w:tc>
          <w:tcPr>
            <w:tcW w:w="1701" w:type="dxa"/>
          </w:tcPr>
          <w:p w14:paraId="0CCBE4C5" w14:textId="6838776D" w:rsidR="00A521DF" w:rsidRPr="006A4AC2" w:rsidRDefault="00A521DF" w:rsidP="006A4AC2">
            <w:pPr>
              <w:jc w:val="both"/>
            </w:pPr>
            <w:r w:rsidRPr="006A4AC2">
              <w:t>Шишкина s.n.</w:t>
            </w:r>
          </w:p>
        </w:tc>
        <w:tc>
          <w:tcPr>
            <w:tcW w:w="1317" w:type="dxa"/>
          </w:tcPr>
          <w:p w14:paraId="05142074" w14:textId="1993FD53" w:rsidR="00A521DF" w:rsidRPr="006A4AC2" w:rsidRDefault="00A521DF" w:rsidP="006A4AC2">
            <w:pPr>
              <w:ind w:hanging="45"/>
              <w:jc w:val="both"/>
            </w:pPr>
            <w:r w:rsidRPr="006A4AC2">
              <w:t>AA</w:t>
            </w:r>
          </w:p>
        </w:tc>
      </w:tr>
      <w:tr w:rsidR="00A521DF" w:rsidRPr="006A4AC2" w14:paraId="22C01A2E" w14:textId="77777777" w:rsidTr="00AC486B">
        <w:trPr>
          <w:jc w:val="center"/>
        </w:trPr>
        <w:tc>
          <w:tcPr>
            <w:tcW w:w="1356" w:type="dxa"/>
            <w:vMerge/>
          </w:tcPr>
          <w:p w14:paraId="34083955" w14:textId="77777777" w:rsidR="00A521DF" w:rsidRPr="006A4AC2" w:rsidRDefault="00A521DF" w:rsidP="00844A62">
            <w:pPr>
              <w:ind w:firstLine="27"/>
              <w:jc w:val="both"/>
            </w:pPr>
          </w:p>
        </w:tc>
        <w:tc>
          <w:tcPr>
            <w:tcW w:w="1330" w:type="dxa"/>
            <w:vMerge/>
          </w:tcPr>
          <w:p w14:paraId="3A8C4640" w14:textId="77777777" w:rsidR="00A521DF" w:rsidRPr="006A4AC2" w:rsidRDefault="00A521DF" w:rsidP="00844A62">
            <w:pPr>
              <w:jc w:val="both"/>
            </w:pPr>
          </w:p>
        </w:tc>
        <w:tc>
          <w:tcPr>
            <w:tcW w:w="2201" w:type="dxa"/>
          </w:tcPr>
          <w:p w14:paraId="326FCCF5" w14:textId="5D6A1492" w:rsidR="00A521DF" w:rsidRPr="006A4AC2" w:rsidRDefault="00A521DF" w:rsidP="006A4AC2">
            <w:pPr>
              <w:jc w:val="both"/>
            </w:pPr>
            <w:r w:rsidRPr="006A4AC2">
              <w:t>Золотобор</w:t>
            </w:r>
            <w:r w:rsidRPr="006A4AC2">
              <w:rPr>
                <w:lang w:val="kk-KZ"/>
              </w:rPr>
              <w:t xml:space="preserve"> орман шаруашылығы</w:t>
            </w:r>
          </w:p>
        </w:tc>
        <w:tc>
          <w:tcPr>
            <w:tcW w:w="1701" w:type="dxa"/>
          </w:tcPr>
          <w:p w14:paraId="0616A654" w14:textId="49A40074" w:rsidR="00A521DF" w:rsidRPr="006A4AC2" w:rsidRDefault="00A521DF" w:rsidP="006A4AC2">
            <w:pPr>
              <w:jc w:val="both"/>
            </w:pPr>
            <w:r w:rsidRPr="006A4AC2">
              <w:t>21</w:t>
            </w:r>
            <w:r w:rsidRPr="006A4AC2">
              <w:rPr>
                <w:lang w:val="kk-KZ"/>
              </w:rPr>
              <w:t xml:space="preserve"> маусым</w:t>
            </w:r>
            <w:r w:rsidRPr="006A4AC2">
              <w:t xml:space="preserve"> 1972</w:t>
            </w:r>
          </w:p>
        </w:tc>
        <w:tc>
          <w:tcPr>
            <w:tcW w:w="1701" w:type="dxa"/>
          </w:tcPr>
          <w:p w14:paraId="2DF79765" w14:textId="33B22CB2" w:rsidR="00A521DF" w:rsidRPr="006A4AC2" w:rsidRDefault="00A521DF" w:rsidP="006A4AC2">
            <w:pPr>
              <w:jc w:val="both"/>
            </w:pPr>
            <w:r w:rsidRPr="006A4AC2">
              <w:t>Горчаковский s.n.</w:t>
            </w:r>
          </w:p>
        </w:tc>
        <w:tc>
          <w:tcPr>
            <w:tcW w:w="1317" w:type="dxa"/>
          </w:tcPr>
          <w:p w14:paraId="0E77BDFC" w14:textId="5569783D" w:rsidR="00A521DF" w:rsidRPr="006A4AC2" w:rsidRDefault="00A521DF" w:rsidP="006A4AC2">
            <w:pPr>
              <w:ind w:hanging="45"/>
              <w:jc w:val="both"/>
              <w:rPr>
                <w:lang w:val="kk-KZ"/>
              </w:rPr>
            </w:pPr>
            <w:r w:rsidRPr="006A4AC2">
              <w:t>SVER 695767</w:t>
            </w:r>
          </w:p>
        </w:tc>
      </w:tr>
      <w:tr w:rsidR="00A521DF" w:rsidRPr="006A4AC2" w14:paraId="06BB3A87" w14:textId="77777777" w:rsidTr="00AC486B">
        <w:trPr>
          <w:jc w:val="center"/>
        </w:trPr>
        <w:tc>
          <w:tcPr>
            <w:tcW w:w="1356" w:type="dxa"/>
            <w:vMerge/>
          </w:tcPr>
          <w:p w14:paraId="5F57DC1D" w14:textId="77777777" w:rsidR="00A521DF" w:rsidRPr="006A4AC2" w:rsidRDefault="00A521DF" w:rsidP="00844A62">
            <w:pPr>
              <w:ind w:firstLine="27"/>
              <w:jc w:val="both"/>
            </w:pPr>
          </w:p>
        </w:tc>
        <w:tc>
          <w:tcPr>
            <w:tcW w:w="1330" w:type="dxa"/>
            <w:vMerge/>
          </w:tcPr>
          <w:p w14:paraId="48A41BE7" w14:textId="77777777" w:rsidR="00A521DF" w:rsidRPr="006A4AC2" w:rsidRDefault="00A521DF" w:rsidP="00844A62">
            <w:pPr>
              <w:jc w:val="both"/>
            </w:pPr>
          </w:p>
        </w:tc>
        <w:tc>
          <w:tcPr>
            <w:tcW w:w="2201" w:type="dxa"/>
            <w:vMerge w:val="restart"/>
          </w:tcPr>
          <w:p w14:paraId="5BA99FDB" w14:textId="0ABC4868" w:rsidR="00A521DF" w:rsidRPr="006A4AC2" w:rsidRDefault="00A521DF" w:rsidP="006A4AC2">
            <w:pPr>
              <w:jc w:val="both"/>
              <w:rPr>
                <w:lang w:val="kk-KZ"/>
              </w:rPr>
            </w:pPr>
            <w:r w:rsidRPr="006A4AC2">
              <w:t>Боров</w:t>
            </w:r>
            <w:r w:rsidRPr="006A4AC2">
              <w:rPr>
                <w:lang w:val="kk-KZ"/>
              </w:rPr>
              <w:t xml:space="preserve"> орман ша</w:t>
            </w:r>
            <w:r w:rsidR="00AC486B">
              <w:rPr>
                <w:lang w:val="kk-KZ"/>
              </w:rPr>
              <w:t xml:space="preserve"> </w:t>
            </w:r>
            <w:r w:rsidRPr="006A4AC2">
              <w:rPr>
                <w:lang w:val="kk-KZ"/>
              </w:rPr>
              <w:t>руашылығы</w:t>
            </w:r>
            <w:r w:rsidRPr="006A4AC2">
              <w:t>,</w:t>
            </w:r>
            <w:r w:rsidRPr="006A4AC2">
              <w:rPr>
                <w:lang w:val="kk-KZ"/>
              </w:rPr>
              <w:t xml:space="preserve"> Иманаев бұлағы</w:t>
            </w:r>
            <w:r w:rsidR="00AC486B">
              <w:rPr>
                <w:lang w:val="kk-KZ"/>
              </w:rPr>
              <w:t xml:space="preserve"> </w:t>
            </w:r>
            <w:r w:rsidRPr="006A4AC2">
              <w:rPr>
                <w:lang w:val="kk-KZ"/>
              </w:rPr>
              <w:t>ның жоғарғы ағысы</w:t>
            </w:r>
          </w:p>
        </w:tc>
        <w:tc>
          <w:tcPr>
            <w:tcW w:w="1701" w:type="dxa"/>
          </w:tcPr>
          <w:p w14:paraId="15667CC9" w14:textId="47ADA457" w:rsidR="00A521DF" w:rsidRPr="006A4AC2" w:rsidRDefault="00A521DF" w:rsidP="006A4AC2">
            <w:pPr>
              <w:jc w:val="both"/>
            </w:pPr>
            <w:r w:rsidRPr="006A4AC2">
              <w:t xml:space="preserve">27 </w:t>
            </w:r>
            <w:r w:rsidRPr="006A4AC2">
              <w:rPr>
                <w:lang w:val="kk-KZ"/>
              </w:rPr>
              <w:t>маусым</w:t>
            </w:r>
            <w:r w:rsidRPr="006A4AC2">
              <w:t xml:space="preserve"> 1974</w:t>
            </w:r>
          </w:p>
        </w:tc>
        <w:tc>
          <w:tcPr>
            <w:tcW w:w="1701" w:type="dxa"/>
          </w:tcPr>
          <w:p w14:paraId="17CDF7E6" w14:textId="6B867F76" w:rsidR="00A521DF" w:rsidRPr="006A4AC2" w:rsidRDefault="00A521DF" w:rsidP="006A4AC2">
            <w:pPr>
              <w:jc w:val="both"/>
            </w:pPr>
            <w:r w:rsidRPr="006A4AC2">
              <w:t>Горчаковский s.n.</w:t>
            </w:r>
          </w:p>
        </w:tc>
        <w:tc>
          <w:tcPr>
            <w:tcW w:w="1317" w:type="dxa"/>
          </w:tcPr>
          <w:p w14:paraId="53ABF3F7" w14:textId="21D4B440" w:rsidR="00A521DF" w:rsidRPr="006A4AC2" w:rsidRDefault="00A521DF" w:rsidP="006A4AC2">
            <w:pPr>
              <w:ind w:hanging="45"/>
              <w:jc w:val="both"/>
              <w:rPr>
                <w:lang w:val="kk-KZ"/>
              </w:rPr>
            </w:pPr>
            <w:r w:rsidRPr="006A4AC2">
              <w:t>SVER 695769</w:t>
            </w:r>
          </w:p>
        </w:tc>
      </w:tr>
      <w:tr w:rsidR="00A521DF" w:rsidRPr="006A4AC2" w14:paraId="57ACF702" w14:textId="77777777" w:rsidTr="00AC486B">
        <w:trPr>
          <w:trHeight w:val="162"/>
          <w:jc w:val="center"/>
        </w:trPr>
        <w:tc>
          <w:tcPr>
            <w:tcW w:w="1356" w:type="dxa"/>
            <w:vMerge/>
          </w:tcPr>
          <w:p w14:paraId="22493F79" w14:textId="77777777" w:rsidR="00A521DF" w:rsidRPr="006A4AC2" w:rsidRDefault="00A521DF" w:rsidP="00844A62">
            <w:pPr>
              <w:ind w:firstLine="27"/>
              <w:jc w:val="both"/>
            </w:pPr>
          </w:p>
        </w:tc>
        <w:tc>
          <w:tcPr>
            <w:tcW w:w="1330" w:type="dxa"/>
            <w:vMerge/>
          </w:tcPr>
          <w:p w14:paraId="6F14CDDC" w14:textId="77777777" w:rsidR="00A521DF" w:rsidRPr="006A4AC2" w:rsidRDefault="00A521DF" w:rsidP="00844A62">
            <w:pPr>
              <w:jc w:val="both"/>
            </w:pPr>
          </w:p>
        </w:tc>
        <w:tc>
          <w:tcPr>
            <w:tcW w:w="2201" w:type="dxa"/>
            <w:vMerge/>
          </w:tcPr>
          <w:p w14:paraId="0C2A6703" w14:textId="77777777" w:rsidR="00A521DF" w:rsidRPr="006A4AC2" w:rsidRDefault="00A521DF" w:rsidP="006A4AC2">
            <w:pPr>
              <w:jc w:val="both"/>
            </w:pPr>
          </w:p>
        </w:tc>
        <w:tc>
          <w:tcPr>
            <w:tcW w:w="1701" w:type="dxa"/>
          </w:tcPr>
          <w:p w14:paraId="51BE9BC1" w14:textId="7813C1C1" w:rsidR="00A521DF" w:rsidRPr="006A4AC2" w:rsidRDefault="00A521DF" w:rsidP="006A4AC2">
            <w:pPr>
              <w:jc w:val="both"/>
            </w:pPr>
            <w:r w:rsidRPr="006A4AC2">
              <w:t xml:space="preserve">16 </w:t>
            </w:r>
            <w:r w:rsidRPr="006A4AC2">
              <w:rPr>
                <w:lang w:val="kk-KZ"/>
              </w:rPr>
              <w:t>маусым</w:t>
            </w:r>
            <w:r w:rsidRPr="006A4AC2">
              <w:t xml:space="preserve"> 1972</w:t>
            </w:r>
          </w:p>
        </w:tc>
        <w:tc>
          <w:tcPr>
            <w:tcW w:w="1701" w:type="dxa"/>
          </w:tcPr>
          <w:p w14:paraId="186A27C3" w14:textId="28FD0665" w:rsidR="00A521DF" w:rsidRPr="006A4AC2" w:rsidRDefault="00A521DF" w:rsidP="006A4AC2">
            <w:pPr>
              <w:jc w:val="both"/>
            </w:pPr>
            <w:r w:rsidRPr="006A4AC2">
              <w:t>Горчаковский s.n.</w:t>
            </w:r>
          </w:p>
        </w:tc>
        <w:tc>
          <w:tcPr>
            <w:tcW w:w="1317" w:type="dxa"/>
          </w:tcPr>
          <w:p w14:paraId="3B8425DA" w14:textId="101688BD" w:rsidR="00A521DF" w:rsidRPr="006A4AC2" w:rsidRDefault="00A521DF" w:rsidP="006A4AC2">
            <w:pPr>
              <w:ind w:hanging="45"/>
              <w:jc w:val="both"/>
            </w:pPr>
            <w:r w:rsidRPr="006A4AC2">
              <w:t>SVER 695769</w:t>
            </w:r>
          </w:p>
        </w:tc>
      </w:tr>
      <w:tr w:rsidR="00A521DF" w:rsidRPr="006A4AC2" w14:paraId="5E41C375" w14:textId="77777777" w:rsidTr="00AC486B">
        <w:trPr>
          <w:jc w:val="center"/>
        </w:trPr>
        <w:tc>
          <w:tcPr>
            <w:tcW w:w="1356" w:type="dxa"/>
            <w:vMerge/>
          </w:tcPr>
          <w:p w14:paraId="3590BF85" w14:textId="77777777" w:rsidR="00A521DF" w:rsidRPr="006A4AC2" w:rsidRDefault="00A521DF" w:rsidP="00844A62">
            <w:pPr>
              <w:ind w:firstLine="27"/>
              <w:jc w:val="both"/>
            </w:pPr>
          </w:p>
        </w:tc>
        <w:tc>
          <w:tcPr>
            <w:tcW w:w="1330" w:type="dxa"/>
            <w:vMerge/>
          </w:tcPr>
          <w:p w14:paraId="0D10246A" w14:textId="77777777" w:rsidR="00A521DF" w:rsidRPr="006A4AC2" w:rsidRDefault="00A521DF" w:rsidP="00844A62">
            <w:pPr>
              <w:jc w:val="both"/>
            </w:pPr>
          </w:p>
        </w:tc>
        <w:tc>
          <w:tcPr>
            <w:tcW w:w="2201" w:type="dxa"/>
          </w:tcPr>
          <w:p w14:paraId="3F51BAD8" w14:textId="487372C4" w:rsidR="00A521DF" w:rsidRPr="006A4AC2" w:rsidRDefault="00A521DF" w:rsidP="006A4AC2">
            <w:pPr>
              <w:jc w:val="both"/>
              <w:rPr>
                <w:lang w:val="kk-KZ"/>
              </w:rPr>
            </w:pPr>
            <w:r w:rsidRPr="006A4AC2">
              <w:rPr>
                <w:lang w:val="kk-KZ"/>
              </w:rPr>
              <w:t>Бармашин тәжі</w:t>
            </w:r>
            <w:r>
              <w:rPr>
                <w:lang w:val="kk-KZ"/>
              </w:rPr>
              <w:t xml:space="preserve"> </w:t>
            </w:r>
            <w:r w:rsidRPr="006A4AC2">
              <w:rPr>
                <w:lang w:val="kk-KZ"/>
              </w:rPr>
              <w:t>рибелік орман шаруашылығы</w:t>
            </w:r>
          </w:p>
        </w:tc>
        <w:tc>
          <w:tcPr>
            <w:tcW w:w="1701" w:type="dxa"/>
          </w:tcPr>
          <w:p w14:paraId="3D79BD1F" w14:textId="4B887A46" w:rsidR="00A521DF" w:rsidRPr="006A4AC2" w:rsidRDefault="00A521DF" w:rsidP="006A4AC2">
            <w:pPr>
              <w:jc w:val="both"/>
            </w:pPr>
            <w:r w:rsidRPr="006A4AC2">
              <w:t xml:space="preserve">1 </w:t>
            </w:r>
            <w:r w:rsidRPr="006A4AC2">
              <w:rPr>
                <w:lang w:val="kk-KZ"/>
              </w:rPr>
              <w:t>тамыз</w:t>
            </w:r>
            <w:r w:rsidRPr="006A4AC2">
              <w:t xml:space="preserve"> 1965</w:t>
            </w:r>
          </w:p>
        </w:tc>
        <w:tc>
          <w:tcPr>
            <w:tcW w:w="1701" w:type="dxa"/>
          </w:tcPr>
          <w:p w14:paraId="02592123" w14:textId="4DC7B16F" w:rsidR="00A521DF" w:rsidRPr="006A4AC2" w:rsidRDefault="00A521DF" w:rsidP="006A4AC2">
            <w:pPr>
              <w:jc w:val="both"/>
            </w:pPr>
            <w:r w:rsidRPr="006A4AC2">
              <w:t>Тюлебергенева s.n.</w:t>
            </w:r>
          </w:p>
        </w:tc>
        <w:tc>
          <w:tcPr>
            <w:tcW w:w="1317" w:type="dxa"/>
          </w:tcPr>
          <w:p w14:paraId="3058EB25" w14:textId="67067B21" w:rsidR="00A521DF" w:rsidRPr="006A4AC2" w:rsidRDefault="00A521DF" w:rsidP="006A4AC2">
            <w:pPr>
              <w:ind w:hanging="45"/>
              <w:jc w:val="both"/>
            </w:pPr>
            <w:r w:rsidRPr="006A4AC2">
              <w:t>SVER 695763</w:t>
            </w:r>
          </w:p>
        </w:tc>
      </w:tr>
      <w:tr w:rsidR="00A521DF" w:rsidRPr="006A4AC2" w14:paraId="1FDD5532" w14:textId="77777777" w:rsidTr="00AC486B">
        <w:trPr>
          <w:jc w:val="center"/>
        </w:trPr>
        <w:tc>
          <w:tcPr>
            <w:tcW w:w="1356" w:type="dxa"/>
            <w:vMerge/>
          </w:tcPr>
          <w:p w14:paraId="0584BCE9" w14:textId="77777777" w:rsidR="00A521DF" w:rsidRPr="006A4AC2" w:rsidRDefault="00A521DF" w:rsidP="00844A62">
            <w:pPr>
              <w:ind w:firstLine="27"/>
              <w:jc w:val="both"/>
            </w:pPr>
          </w:p>
        </w:tc>
        <w:tc>
          <w:tcPr>
            <w:tcW w:w="1330" w:type="dxa"/>
            <w:vMerge/>
          </w:tcPr>
          <w:p w14:paraId="504FDB35" w14:textId="77777777" w:rsidR="00A521DF" w:rsidRPr="006A4AC2" w:rsidRDefault="00A521DF" w:rsidP="00844A62">
            <w:pPr>
              <w:jc w:val="both"/>
            </w:pPr>
          </w:p>
        </w:tc>
        <w:tc>
          <w:tcPr>
            <w:tcW w:w="2201" w:type="dxa"/>
          </w:tcPr>
          <w:p w14:paraId="229972AC" w14:textId="74326E7B" w:rsidR="00A521DF" w:rsidRPr="006A4AC2" w:rsidRDefault="00A521DF" w:rsidP="006A4AC2">
            <w:pPr>
              <w:jc w:val="both"/>
              <w:rPr>
                <w:lang w:val="kk-KZ"/>
              </w:rPr>
            </w:pPr>
            <w:r w:rsidRPr="006A4AC2">
              <w:rPr>
                <w:lang w:val="kk-KZ"/>
              </w:rPr>
              <w:t>Золотобор орман шаруашылығы, Шучье көлінің шығыс жаға</w:t>
            </w:r>
            <w:r>
              <w:rPr>
                <w:lang w:val="kk-KZ"/>
              </w:rPr>
              <w:t xml:space="preserve"> </w:t>
            </w:r>
            <w:r w:rsidRPr="006A4AC2">
              <w:rPr>
                <w:lang w:val="kk-KZ"/>
              </w:rPr>
              <w:t>лауы, Медвежий кордо</w:t>
            </w:r>
            <w:r w:rsidR="00AC486B">
              <w:rPr>
                <w:lang w:val="kk-KZ"/>
              </w:rPr>
              <w:t xml:space="preserve"> </w:t>
            </w:r>
            <w:r w:rsidRPr="006A4AC2">
              <w:rPr>
                <w:lang w:val="kk-KZ"/>
              </w:rPr>
              <w:t xml:space="preserve">нынан </w:t>
            </w:r>
            <w:r w:rsidRPr="006A4AC2">
              <w:t>3</w:t>
            </w:r>
            <w:r w:rsidRPr="006A4AC2">
              <w:rPr>
                <w:lang w:val="kk-KZ"/>
              </w:rPr>
              <w:t xml:space="preserve"> км солтүстікте</w:t>
            </w:r>
          </w:p>
        </w:tc>
        <w:tc>
          <w:tcPr>
            <w:tcW w:w="1701" w:type="dxa"/>
          </w:tcPr>
          <w:p w14:paraId="73D0F1F8" w14:textId="7EAE980C" w:rsidR="00A521DF" w:rsidRPr="006A4AC2" w:rsidRDefault="00A521DF" w:rsidP="006A4AC2">
            <w:pPr>
              <w:jc w:val="both"/>
            </w:pPr>
            <w:r w:rsidRPr="006A4AC2">
              <w:t xml:space="preserve">17 </w:t>
            </w:r>
            <w:r w:rsidRPr="006A4AC2">
              <w:rPr>
                <w:lang w:val="kk-KZ"/>
              </w:rPr>
              <w:t>маусым</w:t>
            </w:r>
            <w:r w:rsidRPr="006A4AC2">
              <w:t xml:space="preserve"> 1972</w:t>
            </w:r>
          </w:p>
        </w:tc>
        <w:tc>
          <w:tcPr>
            <w:tcW w:w="1701" w:type="dxa"/>
          </w:tcPr>
          <w:p w14:paraId="31DFADDB" w14:textId="0B0C01B8" w:rsidR="00A521DF" w:rsidRPr="006A4AC2" w:rsidRDefault="00A521DF" w:rsidP="006A4AC2">
            <w:pPr>
              <w:jc w:val="both"/>
            </w:pPr>
            <w:r w:rsidRPr="006A4AC2">
              <w:t>Горчаковский s.n.</w:t>
            </w:r>
          </w:p>
        </w:tc>
        <w:tc>
          <w:tcPr>
            <w:tcW w:w="1317" w:type="dxa"/>
          </w:tcPr>
          <w:p w14:paraId="6D1D80A6" w14:textId="3AA199F6" w:rsidR="00A521DF" w:rsidRPr="006A4AC2" w:rsidRDefault="00A521DF" w:rsidP="006A4AC2">
            <w:pPr>
              <w:ind w:hanging="45"/>
              <w:jc w:val="both"/>
            </w:pPr>
            <w:r w:rsidRPr="006A4AC2">
              <w:t>SVER 695756</w:t>
            </w:r>
          </w:p>
        </w:tc>
      </w:tr>
      <w:tr w:rsidR="00A521DF" w:rsidRPr="006A4AC2" w14:paraId="463E55D8" w14:textId="77777777" w:rsidTr="00AC486B">
        <w:trPr>
          <w:jc w:val="center"/>
        </w:trPr>
        <w:tc>
          <w:tcPr>
            <w:tcW w:w="1356" w:type="dxa"/>
            <w:vMerge/>
          </w:tcPr>
          <w:p w14:paraId="26B4F31D" w14:textId="77777777" w:rsidR="00A521DF" w:rsidRPr="006A4AC2" w:rsidRDefault="00A521DF" w:rsidP="00844A62">
            <w:pPr>
              <w:ind w:firstLine="27"/>
              <w:jc w:val="both"/>
            </w:pPr>
          </w:p>
        </w:tc>
        <w:tc>
          <w:tcPr>
            <w:tcW w:w="1330" w:type="dxa"/>
            <w:vMerge/>
          </w:tcPr>
          <w:p w14:paraId="06DF77CE" w14:textId="77777777" w:rsidR="00A521DF" w:rsidRPr="006A4AC2" w:rsidRDefault="00A521DF" w:rsidP="00844A62">
            <w:pPr>
              <w:jc w:val="both"/>
            </w:pPr>
          </w:p>
        </w:tc>
        <w:tc>
          <w:tcPr>
            <w:tcW w:w="2201" w:type="dxa"/>
          </w:tcPr>
          <w:p w14:paraId="4603CC43" w14:textId="152726CB" w:rsidR="00A521DF" w:rsidRPr="006A4AC2" w:rsidRDefault="00A521DF" w:rsidP="006A4AC2">
            <w:pPr>
              <w:jc w:val="both"/>
              <w:rPr>
                <w:lang w:val="kk-KZ"/>
              </w:rPr>
            </w:pPr>
            <w:r w:rsidRPr="006A4AC2">
              <w:rPr>
                <w:lang w:val="kk-KZ"/>
              </w:rPr>
              <w:t>Бурабай орман алқабы, Ақыл</w:t>
            </w:r>
            <w:r>
              <w:rPr>
                <w:lang w:val="kk-KZ"/>
              </w:rPr>
              <w:t xml:space="preserve"> </w:t>
            </w:r>
            <w:r w:rsidRPr="006A4AC2">
              <w:rPr>
                <w:lang w:val="kk-KZ"/>
              </w:rPr>
              <w:t>бай кордонының маңында</w:t>
            </w:r>
          </w:p>
        </w:tc>
        <w:tc>
          <w:tcPr>
            <w:tcW w:w="1701" w:type="dxa"/>
          </w:tcPr>
          <w:p w14:paraId="1AC0098C" w14:textId="53AC08F3" w:rsidR="00A521DF" w:rsidRPr="006A4AC2" w:rsidRDefault="00A521DF" w:rsidP="006A4AC2">
            <w:pPr>
              <w:jc w:val="both"/>
            </w:pPr>
            <w:r w:rsidRPr="006A4AC2">
              <w:t xml:space="preserve">10 </w:t>
            </w:r>
            <w:r w:rsidRPr="006A4AC2">
              <w:rPr>
                <w:lang w:val="kk-KZ"/>
              </w:rPr>
              <w:t>маусым</w:t>
            </w:r>
            <w:r w:rsidRPr="006A4AC2">
              <w:t xml:space="preserve"> 1913  </w:t>
            </w:r>
          </w:p>
        </w:tc>
        <w:tc>
          <w:tcPr>
            <w:tcW w:w="1701" w:type="dxa"/>
          </w:tcPr>
          <w:p w14:paraId="543B0637" w14:textId="09E03064" w:rsidR="00A521DF" w:rsidRPr="006A4AC2" w:rsidRDefault="00A521DF" w:rsidP="006A4AC2">
            <w:pPr>
              <w:jc w:val="both"/>
            </w:pPr>
            <w:r w:rsidRPr="006A4AC2">
              <w:t xml:space="preserve">Дробова 308                  </w:t>
            </w:r>
          </w:p>
        </w:tc>
        <w:tc>
          <w:tcPr>
            <w:tcW w:w="1317" w:type="dxa"/>
          </w:tcPr>
          <w:p w14:paraId="776A5B52" w14:textId="78AD2532" w:rsidR="00A521DF" w:rsidRPr="006A4AC2" w:rsidRDefault="00A521DF" w:rsidP="006A4AC2">
            <w:pPr>
              <w:ind w:hanging="45"/>
              <w:jc w:val="both"/>
            </w:pPr>
            <w:r w:rsidRPr="006A4AC2">
              <w:t xml:space="preserve">LE                </w:t>
            </w:r>
          </w:p>
        </w:tc>
      </w:tr>
      <w:tr w:rsidR="00A521DF" w:rsidRPr="006A4AC2" w14:paraId="37476450" w14:textId="77777777" w:rsidTr="00AC486B">
        <w:trPr>
          <w:jc w:val="center"/>
        </w:trPr>
        <w:tc>
          <w:tcPr>
            <w:tcW w:w="1356" w:type="dxa"/>
            <w:vMerge/>
            <w:tcBorders>
              <w:bottom w:val="nil"/>
            </w:tcBorders>
          </w:tcPr>
          <w:p w14:paraId="6734811F" w14:textId="77777777" w:rsidR="00A521DF" w:rsidRPr="006A4AC2" w:rsidRDefault="00A521DF" w:rsidP="00844A62">
            <w:pPr>
              <w:ind w:firstLine="27"/>
              <w:jc w:val="both"/>
            </w:pPr>
          </w:p>
        </w:tc>
        <w:tc>
          <w:tcPr>
            <w:tcW w:w="1330" w:type="dxa"/>
            <w:vMerge/>
            <w:tcBorders>
              <w:bottom w:val="nil"/>
            </w:tcBorders>
          </w:tcPr>
          <w:p w14:paraId="644A7BF2" w14:textId="77777777" w:rsidR="00A521DF" w:rsidRPr="006A4AC2" w:rsidRDefault="00A521DF" w:rsidP="00844A62">
            <w:pPr>
              <w:jc w:val="both"/>
            </w:pPr>
          </w:p>
        </w:tc>
        <w:tc>
          <w:tcPr>
            <w:tcW w:w="2201" w:type="dxa"/>
            <w:tcBorders>
              <w:bottom w:val="nil"/>
            </w:tcBorders>
          </w:tcPr>
          <w:p w14:paraId="1881CC28" w14:textId="1A07E535" w:rsidR="00A521DF" w:rsidRPr="006A4AC2" w:rsidRDefault="00A521DF" w:rsidP="006A4AC2">
            <w:pPr>
              <w:jc w:val="both"/>
              <w:rPr>
                <w:lang w:val="kk-KZ"/>
              </w:rPr>
            </w:pPr>
            <w:r w:rsidRPr="006A4AC2">
              <w:rPr>
                <w:lang w:val="kk-KZ"/>
              </w:rPr>
              <w:t>Бурабай орман алқабы, Дорофе</w:t>
            </w:r>
            <w:r>
              <w:rPr>
                <w:lang w:val="kk-KZ"/>
              </w:rPr>
              <w:t xml:space="preserve"> </w:t>
            </w:r>
            <w:r w:rsidRPr="006A4AC2">
              <w:rPr>
                <w:lang w:val="kk-KZ"/>
              </w:rPr>
              <w:t>евка ауылына жақын</w:t>
            </w:r>
          </w:p>
        </w:tc>
        <w:tc>
          <w:tcPr>
            <w:tcW w:w="1701" w:type="dxa"/>
            <w:tcBorders>
              <w:bottom w:val="nil"/>
            </w:tcBorders>
          </w:tcPr>
          <w:p w14:paraId="4681DAD2" w14:textId="2ABD63BF" w:rsidR="00A521DF" w:rsidRPr="006A4AC2" w:rsidRDefault="00A521DF" w:rsidP="006A4AC2">
            <w:pPr>
              <w:jc w:val="both"/>
            </w:pPr>
            <w:r w:rsidRPr="006A4AC2">
              <w:t xml:space="preserve">10 </w:t>
            </w:r>
            <w:r w:rsidRPr="006A4AC2">
              <w:rPr>
                <w:lang w:val="kk-KZ"/>
              </w:rPr>
              <w:t>маусым</w:t>
            </w:r>
            <w:r w:rsidRPr="006A4AC2">
              <w:t xml:space="preserve"> 1913  </w:t>
            </w:r>
          </w:p>
        </w:tc>
        <w:tc>
          <w:tcPr>
            <w:tcW w:w="1701" w:type="dxa"/>
            <w:tcBorders>
              <w:bottom w:val="nil"/>
            </w:tcBorders>
          </w:tcPr>
          <w:p w14:paraId="7EB47E48" w14:textId="3EA85939" w:rsidR="00A521DF" w:rsidRPr="006A4AC2" w:rsidRDefault="00A521DF" w:rsidP="006A4AC2">
            <w:pPr>
              <w:jc w:val="both"/>
            </w:pPr>
            <w:r w:rsidRPr="006A4AC2">
              <w:t xml:space="preserve">Дробова 309                  </w:t>
            </w:r>
          </w:p>
        </w:tc>
        <w:tc>
          <w:tcPr>
            <w:tcW w:w="1317" w:type="dxa"/>
            <w:tcBorders>
              <w:bottom w:val="nil"/>
            </w:tcBorders>
          </w:tcPr>
          <w:p w14:paraId="6D5D81BF" w14:textId="5B73BA72" w:rsidR="00A521DF" w:rsidRPr="006A4AC2" w:rsidRDefault="00A521DF" w:rsidP="006A4AC2">
            <w:pPr>
              <w:ind w:hanging="45"/>
              <w:jc w:val="both"/>
            </w:pPr>
            <w:r w:rsidRPr="006A4AC2">
              <w:t xml:space="preserve">LE                </w:t>
            </w:r>
          </w:p>
        </w:tc>
      </w:tr>
      <w:tr w:rsidR="00AC486B" w:rsidRPr="006A4AC2" w14:paraId="37098470" w14:textId="77777777" w:rsidTr="00AC486B">
        <w:trPr>
          <w:jc w:val="center"/>
        </w:trPr>
        <w:tc>
          <w:tcPr>
            <w:tcW w:w="9606" w:type="dxa"/>
            <w:gridSpan w:val="6"/>
            <w:tcBorders>
              <w:top w:val="nil"/>
              <w:left w:val="nil"/>
              <w:right w:val="nil"/>
            </w:tcBorders>
          </w:tcPr>
          <w:p w14:paraId="043DB272" w14:textId="4DF3700B" w:rsidR="00AC486B" w:rsidRPr="00AC486B" w:rsidRDefault="00AC486B" w:rsidP="00AC486B">
            <w:pPr>
              <w:ind w:hanging="124"/>
              <w:jc w:val="both"/>
              <w:rPr>
                <w:sz w:val="28"/>
                <w:szCs w:val="28"/>
                <w:lang w:val="kk-KZ"/>
              </w:rPr>
            </w:pPr>
            <w:r w:rsidRPr="00AC486B">
              <w:rPr>
                <w:sz w:val="28"/>
                <w:szCs w:val="28"/>
                <w:lang w:val="kk-KZ"/>
              </w:rPr>
              <w:t>4-кестенің жалғасы</w:t>
            </w:r>
          </w:p>
          <w:p w14:paraId="19B45ABB" w14:textId="77777777" w:rsidR="00AC486B" w:rsidRPr="00AC486B" w:rsidRDefault="00AC486B" w:rsidP="006A4AC2">
            <w:pPr>
              <w:ind w:hanging="45"/>
              <w:jc w:val="both"/>
              <w:rPr>
                <w:sz w:val="16"/>
                <w:szCs w:val="16"/>
                <w:lang w:val="kk-KZ"/>
              </w:rPr>
            </w:pPr>
          </w:p>
        </w:tc>
      </w:tr>
      <w:tr w:rsidR="00A521DF" w:rsidRPr="006A4AC2" w14:paraId="3B96CC0F" w14:textId="77777777" w:rsidTr="00AC486B">
        <w:trPr>
          <w:jc w:val="center"/>
        </w:trPr>
        <w:tc>
          <w:tcPr>
            <w:tcW w:w="1356" w:type="dxa"/>
          </w:tcPr>
          <w:p w14:paraId="7AE025DD" w14:textId="648D974C" w:rsidR="00A521DF" w:rsidRPr="00AC486B" w:rsidRDefault="00AC486B" w:rsidP="00AC486B">
            <w:pPr>
              <w:ind w:firstLine="27"/>
              <w:jc w:val="center"/>
              <w:rPr>
                <w:lang w:val="kk-KZ"/>
              </w:rPr>
            </w:pPr>
            <w:r>
              <w:rPr>
                <w:lang w:val="kk-KZ"/>
              </w:rPr>
              <w:t>1</w:t>
            </w:r>
          </w:p>
        </w:tc>
        <w:tc>
          <w:tcPr>
            <w:tcW w:w="1330" w:type="dxa"/>
          </w:tcPr>
          <w:p w14:paraId="04198CB8" w14:textId="26F2221E" w:rsidR="00A521DF" w:rsidRPr="00AC486B" w:rsidRDefault="00AC486B" w:rsidP="00AC486B">
            <w:pPr>
              <w:jc w:val="center"/>
              <w:rPr>
                <w:lang w:val="kk-KZ"/>
              </w:rPr>
            </w:pPr>
            <w:r>
              <w:rPr>
                <w:lang w:val="kk-KZ"/>
              </w:rPr>
              <w:t>2</w:t>
            </w:r>
          </w:p>
        </w:tc>
        <w:tc>
          <w:tcPr>
            <w:tcW w:w="2201" w:type="dxa"/>
          </w:tcPr>
          <w:p w14:paraId="633824DD" w14:textId="321394C4" w:rsidR="00A521DF" w:rsidRPr="006A4AC2" w:rsidRDefault="00AC486B" w:rsidP="00AC486B">
            <w:pPr>
              <w:jc w:val="center"/>
              <w:rPr>
                <w:lang w:val="kk-KZ"/>
              </w:rPr>
            </w:pPr>
            <w:r>
              <w:rPr>
                <w:lang w:val="kk-KZ"/>
              </w:rPr>
              <w:t>3</w:t>
            </w:r>
          </w:p>
        </w:tc>
        <w:tc>
          <w:tcPr>
            <w:tcW w:w="1701" w:type="dxa"/>
          </w:tcPr>
          <w:p w14:paraId="7BEB310F" w14:textId="343F0210" w:rsidR="00A521DF" w:rsidRPr="00AC486B" w:rsidRDefault="00AC486B" w:rsidP="00AC486B">
            <w:pPr>
              <w:jc w:val="center"/>
              <w:rPr>
                <w:lang w:val="kk-KZ"/>
              </w:rPr>
            </w:pPr>
            <w:r>
              <w:rPr>
                <w:lang w:val="kk-KZ"/>
              </w:rPr>
              <w:t>4</w:t>
            </w:r>
          </w:p>
        </w:tc>
        <w:tc>
          <w:tcPr>
            <w:tcW w:w="1701" w:type="dxa"/>
          </w:tcPr>
          <w:p w14:paraId="08C6198B" w14:textId="703EF800" w:rsidR="00A521DF" w:rsidRPr="00AC486B" w:rsidRDefault="00AC486B" w:rsidP="00AC486B">
            <w:pPr>
              <w:jc w:val="center"/>
              <w:rPr>
                <w:lang w:val="kk-KZ"/>
              </w:rPr>
            </w:pPr>
            <w:r>
              <w:rPr>
                <w:lang w:val="kk-KZ"/>
              </w:rPr>
              <w:t>5</w:t>
            </w:r>
          </w:p>
        </w:tc>
        <w:tc>
          <w:tcPr>
            <w:tcW w:w="1317" w:type="dxa"/>
          </w:tcPr>
          <w:p w14:paraId="32CE9E2C" w14:textId="3ABD1030" w:rsidR="00A521DF" w:rsidRPr="00AC486B" w:rsidRDefault="00AC486B" w:rsidP="00AC486B">
            <w:pPr>
              <w:ind w:hanging="45"/>
              <w:jc w:val="center"/>
              <w:rPr>
                <w:lang w:val="kk-KZ"/>
              </w:rPr>
            </w:pPr>
            <w:r>
              <w:rPr>
                <w:lang w:val="kk-KZ"/>
              </w:rPr>
              <w:t>6</w:t>
            </w:r>
          </w:p>
        </w:tc>
      </w:tr>
      <w:tr w:rsidR="005730AF" w:rsidRPr="006A4AC2" w14:paraId="10D0251F" w14:textId="77777777" w:rsidTr="00AC486B">
        <w:trPr>
          <w:jc w:val="center"/>
        </w:trPr>
        <w:tc>
          <w:tcPr>
            <w:tcW w:w="1356" w:type="dxa"/>
            <w:vMerge w:val="restart"/>
          </w:tcPr>
          <w:p w14:paraId="15057002" w14:textId="77777777" w:rsidR="005730AF" w:rsidRPr="006A4AC2" w:rsidRDefault="005730AF" w:rsidP="00844A62">
            <w:pPr>
              <w:ind w:firstLine="27"/>
              <w:jc w:val="both"/>
            </w:pPr>
          </w:p>
        </w:tc>
        <w:tc>
          <w:tcPr>
            <w:tcW w:w="1330" w:type="dxa"/>
            <w:vMerge w:val="restart"/>
          </w:tcPr>
          <w:p w14:paraId="0CA6B108" w14:textId="77777777" w:rsidR="005730AF" w:rsidRPr="006A4AC2" w:rsidRDefault="005730AF" w:rsidP="00844A62">
            <w:pPr>
              <w:jc w:val="both"/>
            </w:pPr>
          </w:p>
        </w:tc>
        <w:tc>
          <w:tcPr>
            <w:tcW w:w="2201" w:type="dxa"/>
          </w:tcPr>
          <w:p w14:paraId="71E22B23" w14:textId="4057BF3C" w:rsidR="005730AF" w:rsidRPr="00A521DF" w:rsidRDefault="005730AF" w:rsidP="00A521DF">
            <w:pPr>
              <w:jc w:val="both"/>
              <w:rPr>
                <w:lang w:val="kk-KZ"/>
              </w:rPr>
            </w:pPr>
            <w:r w:rsidRPr="00A521DF">
              <w:rPr>
                <w:lang w:val="kk-KZ"/>
              </w:rPr>
              <w:t>МҰТП</w:t>
            </w:r>
            <w:r w:rsidRPr="00A521DF">
              <w:t xml:space="preserve"> </w:t>
            </w:r>
            <w:r w:rsidRPr="00A521DF">
              <w:rPr>
                <w:lang w:val="kk-KZ"/>
              </w:rPr>
              <w:t>«</w:t>
            </w:r>
            <w:r w:rsidRPr="00A521DF">
              <w:t>Бурабай</w:t>
            </w:r>
            <w:r w:rsidRPr="00A521DF">
              <w:rPr>
                <w:lang w:val="kk-KZ"/>
              </w:rPr>
              <w:t>»</w:t>
            </w:r>
            <w:r w:rsidRPr="00A521DF">
              <w:t xml:space="preserve">, </w:t>
            </w:r>
            <w:r w:rsidRPr="00A521DF">
              <w:rPr>
                <w:lang w:val="kk-KZ"/>
              </w:rPr>
              <w:t>Боров орман шаруашылығы</w:t>
            </w:r>
          </w:p>
        </w:tc>
        <w:tc>
          <w:tcPr>
            <w:tcW w:w="1701" w:type="dxa"/>
          </w:tcPr>
          <w:p w14:paraId="0C9DD681" w14:textId="5F80F940" w:rsidR="005730AF" w:rsidRPr="00A521DF" w:rsidRDefault="005730AF" w:rsidP="00A521DF">
            <w:pPr>
              <w:jc w:val="both"/>
            </w:pPr>
            <w:r w:rsidRPr="00A521DF">
              <w:t xml:space="preserve">16 </w:t>
            </w:r>
            <w:r w:rsidRPr="00A521DF">
              <w:rPr>
                <w:lang w:val="kk-KZ"/>
              </w:rPr>
              <w:t>маусым</w:t>
            </w:r>
            <w:r w:rsidRPr="00A521DF">
              <w:t xml:space="preserve"> 2019</w:t>
            </w:r>
          </w:p>
        </w:tc>
        <w:tc>
          <w:tcPr>
            <w:tcW w:w="1701" w:type="dxa"/>
          </w:tcPr>
          <w:p w14:paraId="1E3ABED9" w14:textId="71E6F4FF" w:rsidR="005730AF" w:rsidRPr="00A521DF" w:rsidRDefault="005730AF" w:rsidP="00A521DF">
            <w:pPr>
              <w:jc w:val="both"/>
            </w:pPr>
            <w:r w:rsidRPr="00A521DF">
              <w:t>Кубентаев, Алибеков s.n.</w:t>
            </w:r>
          </w:p>
        </w:tc>
        <w:tc>
          <w:tcPr>
            <w:tcW w:w="1317" w:type="dxa"/>
          </w:tcPr>
          <w:p w14:paraId="4EB85636" w14:textId="4451D84B" w:rsidR="005730AF" w:rsidRPr="00A521DF" w:rsidRDefault="005730AF" w:rsidP="00A521DF">
            <w:pPr>
              <w:ind w:hanging="45"/>
              <w:jc w:val="both"/>
            </w:pPr>
            <w:r w:rsidRPr="00A521DF">
              <w:t>NUR</w:t>
            </w:r>
          </w:p>
        </w:tc>
      </w:tr>
      <w:tr w:rsidR="005730AF" w:rsidRPr="006A4AC2" w14:paraId="1077E588" w14:textId="77777777" w:rsidTr="00AC486B">
        <w:trPr>
          <w:jc w:val="center"/>
        </w:trPr>
        <w:tc>
          <w:tcPr>
            <w:tcW w:w="1356" w:type="dxa"/>
            <w:vMerge/>
          </w:tcPr>
          <w:p w14:paraId="4E8EC6BE" w14:textId="77777777" w:rsidR="005730AF" w:rsidRPr="006A4AC2" w:rsidRDefault="005730AF" w:rsidP="00844A62">
            <w:pPr>
              <w:ind w:firstLine="27"/>
              <w:jc w:val="both"/>
            </w:pPr>
          </w:p>
        </w:tc>
        <w:tc>
          <w:tcPr>
            <w:tcW w:w="1330" w:type="dxa"/>
            <w:vMerge/>
          </w:tcPr>
          <w:p w14:paraId="566B4F3F" w14:textId="77777777" w:rsidR="005730AF" w:rsidRPr="006A4AC2" w:rsidRDefault="005730AF" w:rsidP="00844A62">
            <w:pPr>
              <w:jc w:val="both"/>
            </w:pPr>
          </w:p>
        </w:tc>
        <w:tc>
          <w:tcPr>
            <w:tcW w:w="2201" w:type="dxa"/>
          </w:tcPr>
          <w:p w14:paraId="6DCC1720" w14:textId="12E38041" w:rsidR="005730AF" w:rsidRPr="00A521DF" w:rsidRDefault="005730AF" w:rsidP="00A521DF">
            <w:pPr>
              <w:jc w:val="both"/>
              <w:rPr>
                <w:lang w:val="kk-KZ"/>
              </w:rPr>
            </w:pPr>
            <w:r w:rsidRPr="00A521DF">
              <w:rPr>
                <w:lang w:val="kk-KZ"/>
              </w:rPr>
              <w:t>МҰТП</w:t>
            </w:r>
            <w:r w:rsidRPr="00A521DF">
              <w:t xml:space="preserve"> </w:t>
            </w:r>
            <w:r w:rsidRPr="00A521DF">
              <w:rPr>
                <w:lang w:val="kk-KZ"/>
              </w:rPr>
              <w:t>«</w:t>
            </w:r>
            <w:r w:rsidRPr="00A521DF">
              <w:t>Бурабай</w:t>
            </w:r>
            <w:r w:rsidRPr="00A521DF">
              <w:rPr>
                <w:lang w:val="kk-KZ"/>
              </w:rPr>
              <w:t>»</w:t>
            </w:r>
            <w:r w:rsidRPr="00A521DF">
              <w:t>, Бармашин</w:t>
            </w:r>
            <w:r w:rsidRPr="00A521DF">
              <w:rPr>
                <w:lang w:val="kk-KZ"/>
              </w:rPr>
              <w:t xml:space="preserve"> орман шаруашылығы</w:t>
            </w:r>
          </w:p>
        </w:tc>
        <w:tc>
          <w:tcPr>
            <w:tcW w:w="1701" w:type="dxa"/>
          </w:tcPr>
          <w:p w14:paraId="49A00E67" w14:textId="0F94A232" w:rsidR="005730AF" w:rsidRPr="00A521DF" w:rsidRDefault="005730AF" w:rsidP="00A521DF">
            <w:pPr>
              <w:jc w:val="both"/>
            </w:pPr>
            <w:r w:rsidRPr="00A521DF">
              <w:t xml:space="preserve">7 </w:t>
            </w:r>
            <w:r w:rsidRPr="00A521DF">
              <w:rPr>
                <w:lang w:val="kk-KZ"/>
              </w:rPr>
              <w:t>тамыз</w:t>
            </w:r>
            <w:r w:rsidRPr="00A521DF">
              <w:t xml:space="preserve"> 2020</w:t>
            </w:r>
          </w:p>
        </w:tc>
        <w:tc>
          <w:tcPr>
            <w:tcW w:w="1701" w:type="dxa"/>
          </w:tcPr>
          <w:p w14:paraId="1C554EED" w14:textId="3CBBEA45" w:rsidR="005730AF" w:rsidRPr="00A521DF" w:rsidRDefault="005730AF" w:rsidP="00A521DF">
            <w:pPr>
              <w:jc w:val="both"/>
            </w:pPr>
            <w:r w:rsidRPr="00A521DF">
              <w:t xml:space="preserve">Кубентаев </w:t>
            </w:r>
            <w:r w:rsidRPr="00A521DF">
              <w:rPr>
                <w:lang w:val="kk-KZ"/>
              </w:rPr>
              <w:t>және т.б.</w:t>
            </w:r>
            <w:r w:rsidRPr="00A521DF">
              <w:t xml:space="preserve"> s.n.</w:t>
            </w:r>
          </w:p>
        </w:tc>
        <w:tc>
          <w:tcPr>
            <w:tcW w:w="1317" w:type="dxa"/>
          </w:tcPr>
          <w:p w14:paraId="0FC194D8" w14:textId="10173CCD" w:rsidR="005730AF" w:rsidRPr="00A521DF" w:rsidRDefault="005730AF" w:rsidP="00A521DF">
            <w:pPr>
              <w:ind w:hanging="45"/>
              <w:jc w:val="both"/>
            </w:pPr>
            <w:r w:rsidRPr="00A521DF">
              <w:t>NUR</w:t>
            </w:r>
          </w:p>
        </w:tc>
      </w:tr>
      <w:tr w:rsidR="005730AF" w:rsidRPr="006A4AC2" w14:paraId="2AC0737C" w14:textId="77777777" w:rsidTr="00AC486B">
        <w:trPr>
          <w:jc w:val="center"/>
        </w:trPr>
        <w:tc>
          <w:tcPr>
            <w:tcW w:w="1356" w:type="dxa"/>
            <w:vMerge/>
          </w:tcPr>
          <w:p w14:paraId="2E560E75" w14:textId="77777777" w:rsidR="005730AF" w:rsidRPr="006A4AC2" w:rsidRDefault="005730AF" w:rsidP="00844A62">
            <w:pPr>
              <w:ind w:firstLine="27"/>
              <w:jc w:val="both"/>
            </w:pPr>
          </w:p>
        </w:tc>
        <w:tc>
          <w:tcPr>
            <w:tcW w:w="1330" w:type="dxa"/>
            <w:vMerge/>
          </w:tcPr>
          <w:p w14:paraId="36756A1C" w14:textId="77777777" w:rsidR="005730AF" w:rsidRPr="006A4AC2" w:rsidRDefault="005730AF" w:rsidP="00844A62">
            <w:pPr>
              <w:jc w:val="both"/>
            </w:pPr>
          </w:p>
        </w:tc>
        <w:tc>
          <w:tcPr>
            <w:tcW w:w="2201" w:type="dxa"/>
          </w:tcPr>
          <w:p w14:paraId="51747FD9" w14:textId="54DA2B12" w:rsidR="005730AF" w:rsidRPr="00A521DF" w:rsidRDefault="005730AF" w:rsidP="00A521DF">
            <w:pPr>
              <w:jc w:val="both"/>
              <w:rPr>
                <w:lang w:val="kk-KZ"/>
              </w:rPr>
            </w:pPr>
            <w:r w:rsidRPr="00A521DF">
              <w:rPr>
                <w:lang w:val="kk-KZ"/>
              </w:rPr>
              <w:t>МҰТП</w:t>
            </w:r>
            <w:r w:rsidRPr="00A521DF">
              <w:t xml:space="preserve"> </w:t>
            </w:r>
            <w:r w:rsidRPr="00A521DF">
              <w:rPr>
                <w:lang w:val="kk-KZ"/>
              </w:rPr>
              <w:t>«</w:t>
            </w:r>
            <w:r w:rsidRPr="00A521DF">
              <w:t>Бурабай</w:t>
            </w:r>
            <w:r w:rsidRPr="00A521DF">
              <w:rPr>
                <w:lang w:val="kk-KZ"/>
              </w:rPr>
              <w:t>»</w:t>
            </w:r>
            <w:r w:rsidRPr="00A521DF">
              <w:t xml:space="preserve">, </w:t>
            </w:r>
            <w:r w:rsidRPr="00A521DF">
              <w:rPr>
                <w:lang w:val="kk-KZ"/>
              </w:rPr>
              <w:t>Темнобор орман шаруашылығы, Жукей көлінің маңы, солтүстік</w:t>
            </w:r>
            <w:r w:rsidRPr="00A521DF">
              <w:t>-</w:t>
            </w:r>
            <w:r w:rsidRPr="00A521DF">
              <w:rPr>
                <w:lang w:val="kk-KZ"/>
              </w:rPr>
              <w:t>батыс жағалауы</w:t>
            </w:r>
          </w:p>
        </w:tc>
        <w:tc>
          <w:tcPr>
            <w:tcW w:w="1701" w:type="dxa"/>
          </w:tcPr>
          <w:p w14:paraId="7D599333" w14:textId="66842EE1" w:rsidR="005730AF" w:rsidRPr="00A521DF" w:rsidRDefault="005730AF" w:rsidP="00A521DF">
            <w:pPr>
              <w:jc w:val="both"/>
            </w:pPr>
            <w:r w:rsidRPr="00A521DF">
              <w:t xml:space="preserve">11 </w:t>
            </w:r>
            <w:r w:rsidRPr="00A521DF">
              <w:rPr>
                <w:lang w:val="kk-KZ"/>
              </w:rPr>
              <w:t>маусым</w:t>
            </w:r>
            <w:r w:rsidRPr="00A521DF">
              <w:t xml:space="preserve"> 2019</w:t>
            </w:r>
          </w:p>
        </w:tc>
        <w:tc>
          <w:tcPr>
            <w:tcW w:w="1701" w:type="dxa"/>
          </w:tcPr>
          <w:p w14:paraId="707116E4" w14:textId="78076698" w:rsidR="005730AF" w:rsidRPr="00A521DF" w:rsidRDefault="005730AF" w:rsidP="00A521DF">
            <w:pPr>
              <w:jc w:val="both"/>
            </w:pPr>
            <w:r w:rsidRPr="00A521DF">
              <w:t xml:space="preserve">Кубентаев </w:t>
            </w:r>
            <w:r w:rsidRPr="00A521DF">
              <w:rPr>
                <w:lang w:val="kk-KZ"/>
              </w:rPr>
              <w:t>және т.б.</w:t>
            </w:r>
            <w:r w:rsidRPr="00A521DF">
              <w:t xml:space="preserve"> s.n.</w:t>
            </w:r>
          </w:p>
        </w:tc>
        <w:tc>
          <w:tcPr>
            <w:tcW w:w="1317" w:type="dxa"/>
          </w:tcPr>
          <w:p w14:paraId="3D882356" w14:textId="4EF7D4E5" w:rsidR="005730AF" w:rsidRPr="00A521DF" w:rsidRDefault="005730AF" w:rsidP="00A521DF">
            <w:pPr>
              <w:ind w:hanging="45"/>
              <w:jc w:val="both"/>
            </w:pPr>
            <w:r w:rsidRPr="00A521DF">
              <w:t>NUR</w:t>
            </w:r>
          </w:p>
        </w:tc>
      </w:tr>
      <w:tr w:rsidR="005730AF" w:rsidRPr="006A4AC2" w14:paraId="4A89730A" w14:textId="77777777" w:rsidTr="00AC486B">
        <w:trPr>
          <w:jc w:val="center"/>
        </w:trPr>
        <w:tc>
          <w:tcPr>
            <w:tcW w:w="1356" w:type="dxa"/>
            <w:vMerge/>
          </w:tcPr>
          <w:p w14:paraId="43B348CE" w14:textId="77777777" w:rsidR="005730AF" w:rsidRPr="006A4AC2" w:rsidRDefault="005730AF" w:rsidP="00844A62">
            <w:pPr>
              <w:ind w:firstLine="27"/>
              <w:jc w:val="both"/>
            </w:pPr>
          </w:p>
        </w:tc>
        <w:tc>
          <w:tcPr>
            <w:tcW w:w="1330" w:type="dxa"/>
            <w:vMerge/>
          </w:tcPr>
          <w:p w14:paraId="4FFCD4C3" w14:textId="77777777" w:rsidR="005730AF" w:rsidRPr="006A4AC2" w:rsidRDefault="005730AF" w:rsidP="00844A62">
            <w:pPr>
              <w:jc w:val="both"/>
            </w:pPr>
          </w:p>
        </w:tc>
        <w:tc>
          <w:tcPr>
            <w:tcW w:w="2201" w:type="dxa"/>
          </w:tcPr>
          <w:p w14:paraId="317B1315" w14:textId="1FD0F4DF" w:rsidR="005730AF" w:rsidRPr="00A521DF" w:rsidRDefault="005730AF" w:rsidP="00A521DF">
            <w:pPr>
              <w:jc w:val="both"/>
              <w:rPr>
                <w:lang w:val="kk-KZ"/>
              </w:rPr>
            </w:pPr>
            <w:r w:rsidRPr="00A521DF">
              <w:rPr>
                <w:lang w:val="kk-KZ"/>
              </w:rPr>
              <w:t>Бурабай маңы, Иманаев бұлағы</w:t>
            </w:r>
            <w:r>
              <w:rPr>
                <w:lang w:val="kk-KZ"/>
              </w:rPr>
              <w:t xml:space="preserve"> </w:t>
            </w:r>
            <w:r w:rsidRPr="00A521DF">
              <w:rPr>
                <w:lang w:val="kk-KZ"/>
              </w:rPr>
              <w:t>ның бастау бөлігі</w:t>
            </w:r>
          </w:p>
        </w:tc>
        <w:tc>
          <w:tcPr>
            <w:tcW w:w="1701" w:type="dxa"/>
          </w:tcPr>
          <w:p w14:paraId="5997E917" w14:textId="3E7ABD1B" w:rsidR="005730AF" w:rsidRPr="00A521DF" w:rsidRDefault="005730AF" w:rsidP="00A521DF">
            <w:pPr>
              <w:jc w:val="both"/>
            </w:pPr>
            <w:r w:rsidRPr="00A521DF">
              <w:t xml:space="preserve">7 </w:t>
            </w:r>
            <w:r w:rsidRPr="00A521DF">
              <w:rPr>
                <w:lang w:val="kk-KZ"/>
              </w:rPr>
              <w:t>маусым</w:t>
            </w:r>
            <w:r w:rsidRPr="00A521DF">
              <w:t xml:space="preserve"> 2011</w:t>
            </w:r>
          </w:p>
        </w:tc>
        <w:tc>
          <w:tcPr>
            <w:tcW w:w="1701" w:type="dxa"/>
          </w:tcPr>
          <w:p w14:paraId="33D5F6BE" w14:textId="05B59CBD" w:rsidR="005730AF" w:rsidRPr="00A521DF" w:rsidRDefault="005730AF" w:rsidP="00A521DF">
            <w:pPr>
              <w:jc w:val="both"/>
            </w:pPr>
            <w:r w:rsidRPr="00A521DF">
              <w:t>Куприянов s.n.</w:t>
            </w:r>
          </w:p>
        </w:tc>
        <w:tc>
          <w:tcPr>
            <w:tcW w:w="1317" w:type="dxa"/>
          </w:tcPr>
          <w:p w14:paraId="32679344" w14:textId="234AAFAA" w:rsidR="005730AF" w:rsidRPr="00A521DF" w:rsidRDefault="005730AF" w:rsidP="00A521DF">
            <w:pPr>
              <w:ind w:hanging="45"/>
              <w:jc w:val="both"/>
            </w:pPr>
            <w:r w:rsidRPr="00A521DF">
              <w:t>KUZ 00816</w:t>
            </w:r>
          </w:p>
        </w:tc>
      </w:tr>
      <w:tr w:rsidR="005730AF" w:rsidRPr="006A4AC2" w14:paraId="280263A1" w14:textId="77777777" w:rsidTr="00AC486B">
        <w:trPr>
          <w:jc w:val="center"/>
        </w:trPr>
        <w:tc>
          <w:tcPr>
            <w:tcW w:w="1356" w:type="dxa"/>
            <w:vMerge/>
          </w:tcPr>
          <w:p w14:paraId="13B9160B" w14:textId="77777777" w:rsidR="005730AF" w:rsidRPr="006A4AC2" w:rsidRDefault="005730AF" w:rsidP="00844A62">
            <w:pPr>
              <w:ind w:firstLine="27"/>
              <w:jc w:val="both"/>
            </w:pPr>
          </w:p>
        </w:tc>
        <w:tc>
          <w:tcPr>
            <w:tcW w:w="1330" w:type="dxa"/>
            <w:vMerge/>
          </w:tcPr>
          <w:p w14:paraId="3E8F4E2E" w14:textId="77777777" w:rsidR="005730AF" w:rsidRPr="006A4AC2" w:rsidRDefault="005730AF" w:rsidP="00844A62">
            <w:pPr>
              <w:jc w:val="both"/>
            </w:pPr>
          </w:p>
        </w:tc>
        <w:tc>
          <w:tcPr>
            <w:tcW w:w="2201" w:type="dxa"/>
          </w:tcPr>
          <w:p w14:paraId="1AB71EAB" w14:textId="38C70198" w:rsidR="005730AF" w:rsidRPr="00A521DF" w:rsidRDefault="005730AF" w:rsidP="00A521DF">
            <w:pPr>
              <w:jc w:val="both"/>
              <w:rPr>
                <w:lang w:val="kk-KZ"/>
              </w:rPr>
            </w:pPr>
            <w:r w:rsidRPr="00A521DF">
              <w:rPr>
                <w:lang w:val="kk-KZ"/>
              </w:rPr>
              <w:t>Макинка маңы</w:t>
            </w:r>
          </w:p>
        </w:tc>
        <w:tc>
          <w:tcPr>
            <w:tcW w:w="1701" w:type="dxa"/>
          </w:tcPr>
          <w:p w14:paraId="7E20456F" w14:textId="0341DEA9" w:rsidR="005730AF" w:rsidRPr="00A521DF" w:rsidRDefault="005730AF" w:rsidP="00A521DF">
            <w:pPr>
              <w:jc w:val="both"/>
            </w:pPr>
            <w:r w:rsidRPr="00A521DF">
              <w:t xml:space="preserve">11 </w:t>
            </w:r>
            <w:r w:rsidRPr="00A521DF">
              <w:rPr>
                <w:lang w:val="kk-KZ"/>
              </w:rPr>
              <w:t>маусым</w:t>
            </w:r>
            <w:r w:rsidRPr="00A521DF">
              <w:t xml:space="preserve"> 2011</w:t>
            </w:r>
          </w:p>
        </w:tc>
        <w:tc>
          <w:tcPr>
            <w:tcW w:w="1701" w:type="dxa"/>
          </w:tcPr>
          <w:p w14:paraId="37149FD2" w14:textId="11079AF7" w:rsidR="005730AF" w:rsidRPr="00A521DF" w:rsidRDefault="005730AF" w:rsidP="00A521DF">
            <w:pPr>
              <w:jc w:val="both"/>
            </w:pPr>
            <w:r w:rsidRPr="00A521DF">
              <w:t>Куприянов s.n.</w:t>
            </w:r>
          </w:p>
        </w:tc>
        <w:tc>
          <w:tcPr>
            <w:tcW w:w="1317" w:type="dxa"/>
          </w:tcPr>
          <w:p w14:paraId="2D4415BB" w14:textId="6BD0B798" w:rsidR="005730AF" w:rsidRPr="00A521DF" w:rsidRDefault="005730AF" w:rsidP="00A521DF">
            <w:pPr>
              <w:ind w:hanging="45"/>
              <w:jc w:val="both"/>
            </w:pPr>
            <w:r w:rsidRPr="00A521DF">
              <w:t>KUZ 01111</w:t>
            </w:r>
          </w:p>
        </w:tc>
      </w:tr>
      <w:tr w:rsidR="005730AF" w:rsidRPr="006A4AC2" w14:paraId="5921073D" w14:textId="77777777" w:rsidTr="00AC486B">
        <w:trPr>
          <w:jc w:val="center"/>
        </w:trPr>
        <w:tc>
          <w:tcPr>
            <w:tcW w:w="1356" w:type="dxa"/>
            <w:vMerge/>
          </w:tcPr>
          <w:p w14:paraId="46F9E558" w14:textId="77777777" w:rsidR="005730AF" w:rsidRPr="006A4AC2" w:rsidRDefault="005730AF" w:rsidP="00844A62">
            <w:pPr>
              <w:ind w:firstLine="27"/>
              <w:jc w:val="both"/>
            </w:pPr>
          </w:p>
        </w:tc>
        <w:tc>
          <w:tcPr>
            <w:tcW w:w="1330" w:type="dxa"/>
            <w:vMerge w:val="restart"/>
          </w:tcPr>
          <w:p w14:paraId="7BE048BE" w14:textId="0B8F32A2" w:rsidR="005730AF" w:rsidRPr="00A521DF" w:rsidRDefault="005730AF" w:rsidP="00A521DF">
            <w:pPr>
              <w:jc w:val="both"/>
            </w:pPr>
            <w:r w:rsidRPr="00A521DF">
              <w:t>Зеренд</w:t>
            </w:r>
            <w:r w:rsidRPr="00A521DF">
              <w:rPr>
                <w:lang w:val="kk-KZ"/>
              </w:rPr>
              <w:t>і ауданы</w:t>
            </w:r>
          </w:p>
        </w:tc>
        <w:tc>
          <w:tcPr>
            <w:tcW w:w="2201" w:type="dxa"/>
          </w:tcPr>
          <w:p w14:paraId="665390D0" w14:textId="449BEBD8" w:rsidR="005730AF" w:rsidRPr="00A521DF" w:rsidRDefault="005730AF" w:rsidP="00A521DF">
            <w:pPr>
              <w:jc w:val="both"/>
              <w:rPr>
                <w:lang w:val="kk-KZ"/>
              </w:rPr>
            </w:pPr>
            <w:r w:rsidRPr="00A521DF">
              <w:rPr>
                <w:lang w:val="kk-KZ"/>
              </w:rPr>
              <w:t>МҰТП</w:t>
            </w:r>
            <w:r w:rsidRPr="00A521DF">
              <w:t xml:space="preserve"> </w:t>
            </w:r>
            <w:r w:rsidRPr="00A521DF">
              <w:rPr>
                <w:lang w:val="kk-KZ"/>
              </w:rPr>
              <w:t>«</w:t>
            </w:r>
            <w:r w:rsidRPr="00A521DF">
              <w:t>Көкше</w:t>
            </w:r>
            <w:r>
              <w:rPr>
                <w:lang w:val="kk-KZ"/>
              </w:rPr>
              <w:t xml:space="preserve"> </w:t>
            </w:r>
            <w:r w:rsidRPr="00A521DF">
              <w:t>тау</w:t>
            </w:r>
            <w:r w:rsidRPr="00A521DF">
              <w:rPr>
                <w:lang w:val="kk-KZ"/>
              </w:rPr>
              <w:t>»</w:t>
            </w:r>
            <w:r w:rsidRPr="00A521DF">
              <w:t>, Зеренд</w:t>
            </w:r>
            <w:r w:rsidRPr="00A521DF">
              <w:rPr>
                <w:lang w:val="kk-KZ"/>
              </w:rPr>
              <w:t>і ор</w:t>
            </w:r>
            <w:r>
              <w:rPr>
                <w:lang w:val="kk-KZ"/>
              </w:rPr>
              <w:t xml:space="preserve"> </w:t>
            </w:r>
            <w:r w:rsidRPr="00A521DF">
              <w:rPr>
                <w:lang w:val="kk-KZ"/>
              </w:rPr>
              <w:t>ман шаруашылы</w:t>
            </w:r>
            <w:r>
              <w:rPr>
                <w:lang w:val="kk-KZ"/>
              </w:rPr>
              <w:t xml:space="preserve"> </w:t>
            </w:r>
            <w:r w:rsidRPr="00A521DF">
              <w:rPr>
                <w:lang w:val="kk-KZ"/>
              </w:rPr>
              <w:t>ғы</w:t>
            </w:r>
            <w:r w:rsidRPr="00A521DF">
              <w:t xml:space="preserve">, </w:t>
            </w:r>
            <w:r w:rsidRPr="00A521DF">
              <w:rPr>
                <w:lang w:val="kk-KZ"/>
              </w:rPr>
              <w:t>Зеренді маңы</w:t>
            </w:r>
          </w:p>
        </w:tc>
        <w:tc>
          <w:tcPr>
            <w:tcW w:w="1701" w:type="dxa"/>
          </w:tcPr>
          <w:p w14:paraId="2EE77C11" w14:textId="4C6D1D4F" w:rsidR="005730AF" w:rsidRPr="00A521DF" w:rsidRDefault="005730AF" w:rsidP="00A521DF">
            <w:pPr>
              <w:jc w:val="both"/>
            </w:pPr>
            <w:r w:rsidRPr="00A521DF">
              <w:t>2</w:t>
            </w:r>
            <w:r w:rsidRPr="00A521DF">
              <w:rPr>
                <w:lang w:val="kk-KZ"/>
              </w:rPr>
              <w:t>6</w:t>
            </w:r>
            <w:r w:rsidRPr="00A521DF">
              <w:t xml:space="preserve"> ма</w:t>
            </w:r>
            <w:r w:rsidRPr="00A521DF">
              <w:rPr>
                <w:lang w:val="kk-KZ"/>
              </w:rPr>
              <w:t>мыр</w:t>
            </w:r>
            <w:r w:rsidRPr="00A521DF">
              <w:t xml:space="preserve"> 2020</w:t>
            </w:r>
          </w:p>
        </w:tc>
        <w:tc>
          <w:tcPr>
            <w:tcW w:w="1701" w:type="dxa"/>
          </w:tcPr>
          <w:p w14:paraId="018F5F5D" w14:textId="110A33EC" w:rsidR="005730AF" w:rsidRPr="00A521DF" w:rsidRDefault="005730AF" w:rsidP="00A521DF">
            <w:pPr>
              <w:jc w:val="both"/>
            </w:pPr>
            <w:r w:rsidRPr="00A521DF">
              <w:t>Кубентаев, Алибеков s.n.</w:t>
            </w:r>
          </w:p>
        </w:tc>
        <w:tc>
          <w:tcPr>
            <w:tcW w:w="1317" w:type="dxa"/>
          </w:tcPr>
          <w:p w14:paraId="744A1553" w14:textId="4F769E81" w:rsidR="005730AF" w:rsidRPr="00A521DF" w:rsidRDefault="005730AF" w:rsidP="00A521DF">
            <w:pPr>
              <w:ind w:hanging="45"/>
              <w:jc w:val="both"/>
            </w:pPr>
            <w:r w:rsidRPr="00A521DF">
              <w:t>NUR</w:t>
            </w:r>
          </w:p>
        </w:tc>
      </w:tr>
      <w:tr w:rsidR="005730AF" w:rsidRPr="006A4AC2" w14:paraId="61A3C063" w14:textId="77777777" w:rsidTr="00AC486B">
        <w:trPr>
          <w:jc w:val="center"/>
        </w:trPr>
        <w:tc>
          <w:tcPr>
            <w:tcW w:w="1356" w:type="dxa"/>
            <w:vMerge/>
          </w:tcPr>
          <w:p w14:paraId="5691EF36" w14:textId="77777777" w:rsidR="005730AF" w:rsidRPr="006A4AC2" w:rsidRDefault="005730AF" w:rsidP="00844A62">
            <w:pPr>
              <w:ind w:firstLine="27"/>
              <w:jc w:val="both"/>
            </w:pPr>
          </w:p>
        </w:tc>
        <w:tc>
          <w:tcPr>
            <w:tcW w:w="1330" w:type="dxa"/>
            <w:vMerge/>
          </w:tcPr>
          <w:p w14:paraId="3792DED5" w14:textId="77777777" w:rsidR="005730AF" w:rsidRPr="00A521DF" w:rsidRDefault="005730AF" w:rsidP="00A521DF">
            <w:pPr>
              <w:jc w:val="both"/>
            </w:pPr>
          </w:p>
        </w:tc>
        <w:tc>
          <w:tcPr>
            <w:tcW w:w="2201" w:type="dxa"/>
          </w:tcPr>
          <w:p w14:paraId="187B60A8" w14:textId="2CB3A938" w:rsidR="005730AF" w:rsidRPr="00A521DF" w:rsidRDefault="005730AF" w:rsidP="00A521DF">
            <w:pPr>
              <w:jc w:val="both"/>
              <w:rPr>
                <w:lang w:val="kk-KZ"/>
              </w:rPr>
            </w:pPr>
            <w:r w:rsidRPr="00A521DF">
              <w:rPr>
                <w:lang w:val="kk-KZ"/>
              </w:rPr>
              <w:t>Ормандыбұлақ орман шаруашылы</w:t>
            </w:r>
            <w:r>
              <w:rPr>
                <w:lang w:val="kk-KZ"/>
              </w:rPr>
              <w:t xml:space="preserve"> </w:t>
            </w:r>
            <w:r w:rsidRPr="00A521DF">
              <w:rPr>
                <w:lang w:val="kk-KZ"/>
              </w:rPr>
              <w:t>ғы, Қарсақ маңы</w:t>
            </w:r>
          </w:p>
        </w:tc>
        <w:tc>
          <w:tcPr>
            <w:tcW w:w="1701" w:type="dxa"/>
          </w:tcPr>
          <w:p w14:paraId="5037C740" w14:textId="14AB966E" w:rsidR="005730AF" w:rsidRPr="00A521DF" w:rsidRDefault="005730AF" w:rsidP="00A521DF">
            <w:pPr>
              <w:jc w:val="both"/>
            </w:pPr>
            <w:r w:rsidRPr="00A521DF">
              <w:t xml:space="preserve">27 </w:t>
            </w:r>
            <w:r w:rsidRPr="00A521DF">
              <w:rPr>
                <w:lang w:val="kk-KZ"/>
              </w:rPr>
              <w:t>маусым</w:t>
            </w:r>
            <w:r w:rsidRPr="00A521DF">
              <w:t xml:space="preserve"> 2020</w:t>
            </w:r>
          </w:p>
        </w:tc>
        <w:tc>
          <w:tcPr>
            <w:tcW w:w="1701" w:type="dxa"/>
          </w:tcPr>
          <w:p w14:paraId="06E3C143" w14:textId="15B6AC17" w:rsidR="005730AF" w:rsidRPr="00A521DF" w:rsidRDefault="005730AF" w:rsidP="00A521DF">
            <w:pPr>
              <w:jc w:val="both"/>
            </w:pPr>
            <w:r w:rsidRPr="00A521DF">
              <w:t>Кубентаев, Алибеков s.n.</w:t>
            </w:r>
          </w:p>
        </w:tc>
        <w:tc>
          <w:tcPr>
            <w:tcW w:w="1317" w:type="dxa"/>
          </w:tcPr>
          <w:p w14:paraId="6A79E71A" w14:textId="1BF4B5B1" w:rsidR="005730AF" w:rsidRPr="00A521DF" w:rsidRDefault="005730AF" w:rsidP="00A521DF">
            <w:pPr>
              <w:ind w:hanging="45"/>
              <w:jc w:val="both"/>
            </w:pPr>
            <w:r w:rsidRPr="00A521DF">
              <w:t>NUR</w:t>
            </w:r>
          </w:p>
        </w:tc>
      </w:tr>
      <w:tr w:rsidR="005730AF" w:rsidRPr="006A4AC2" w14:paraId="2DF5A2A7" w14:textId="77777777" w:rsidTr="00AC486B">
        <w:trPr>
          <w:jc w:val="center"/>
        </w:trPr>
        <w:tc>
          <w:tcPr>
            <w:tcW w:w="1356" w:type="dxa"/>
            <w:vMerge/>
          </w:tcPr>
          <w:p w14:paraId="7FC3DD80" w14:textId="77777777" w:rsidR="005730AF" w:rsidRPr="006A4AC2" w:rsidRDefault="005730AF" w:rsidP="00844A62">
            <w:pPr>
              <w:ind w:firstLine="27"/>
              <w:jc w:val="both"/>
            </w:pPr>
          </w:p>
        </w:tc>
        <w:tc>
          <w:tcPr>
            <w:tcW w:w="1330" w:type="dxa"/>
            <w:vMerge/>
          </w:tcPr>
          <w:p w14:paraId="18156D4A" w14:textId="77777777" w:rsidR="005730AF" w:rsidRPr="00A521DF" w:rsidRDefault="005730AF" w:rsidP="00A521DF">
            <w:pPr>
              <w:jc w:val="both"/>
            </w:pPr>
          </w:p>
        </w:tc>
        <w:tc>
          <w:tcPr>
            <w:tcW w:w="2201" w:type="dxa"/>
          </w:tcPr>
          <w:p w14:paraId="090E780B" w14:textId="683988C4" w:rsidR="005730AF" w:rsidRPr="00A521DF" w:rsidRDefault="005730AF" w:rsidP="00A521DF">
            <w:pPr>
              <w:jc w:val="both"/>
              <w:rPr>
                <w:lang w:val="kk-KZ"/>
              </w:rPr>
            </w:pPr>
            <w:r w:rsidRPr="00A521DF">
              <w:t>Зеренд</w:t>
            </w:r>
            <w:r w:rsidRPr="00A521DF">
              <w:rPr>
                <w:lang w:val="kk-KZ"/>
              </w:rPr>
              <w:t>і орман ша</w:t>
            </w:r>
            <w:r>
              <w:rPr>
                <w:lang w:val="kk-KZ"/>
              </w:rPr>
              <w:t xml:space="preserve"> </w:t>
            </w:r>
            <w:r w:rsidRPr="00A521DF">
              <w:rPr>
                <w:lang w:val="kk-KZ"/>
              </w:rPr>
              <w:t>руашылығы</w:t>
            </w:r>
            <w:r w:rsidRPr="00A521DF">
              <w:t xml:space="preserve">, </w:t>
            </w:r>
            <w:r w:rsidRPr="00A521DF">
              <w:rPr>
                <w:lang w:val="kk-KZ"/>
              </w:rPr>
              <w:t>Қы</w:t>
            </w:r>
            <w:r>
              <w:rPr>
                <w:lang w:val="kk-KZ"/>
              </w:rPr>
              <w:t xml:space="preserve"> </w:t>
            </w:r>
            <w:r w:rsidRPr="00A521DF">
              <w:rPr>
                <w:lang w:val="kk-KZ"/>
              </w:rPr>
              <w:t>зыл кордон маңы</w:t>
            </w:r>
          </w:p>
        </w:tc>
        <w:tc>
          <w:tcPr>
            <w:tcW w:w="1701" w:type="dxa"/>
          </w:tcPr>
          <w:p w14:paraId="0B1FEE67" w14:textId="15EAF7C8" w:rsidR="005730AF" w:rsidRPr="00A521DF" w:rsidRDefault="005730AF" w:rsidP="00A521DF">
            <w:pPr>
              <w:jc w:val="both"/>
            </w:pPr>
            <w:r w:rsidRPr="00A521DF">
              <w:t xml:space="preserve">26 </w:t>
            </w:r>
            <w:r w:rsidRPr="00A521DF">
              <w:rPr>
                <w:lang w:val="kk-KZ"/>
              </w:rPr>
              <w:t>маусым</w:t>
            </w:r>
            <w:r w:rsidRPr="00A521DF">
              <w:t xml:space="preserve"> 2019</w:t>
            </w:r>
          </w:p>
        </w:tc>
        <w:tc>
          <w:tcPr>
            <w:tcW w:w="1701" w:type="dxa"/>
          </w:tcPr>
          <w:p w14:paraId="6309A5EE" w14:textId="48F0D27E" w:rsidR="005730AF" w:rsidRPr="00A521DF" w:rsidRDefault="005730AF" w:rsidP="00A521DF">
            <w:pPr>
              <w:jc w:val="both"/>
            </w:pPr>
            <w:r w:rsidRPr="00A521DF">
              <w:t xml:space="preserve">Кубентаев </w:t>
            </w:r>
            <w:r w:rsidRPr="00A521DF">
              <w:rPr>
                <w:lang w:val="kk-KZ"/>
              </w:rPr>
              <w:t>және т.б.</w:t>
            </w:r>
            <w:r w:rsidRPr="00A521DF">
              <w:t xml:space="preserve"> s.n.</w:t>
            </w:r>
          </w:p>
        </w:tc>
        <w:tc>
          <w:tcPr>
            <w:tcW w:w="1317" w:type="dxa"/>
          </w:tcPr>
          <w:p w14:paraId="042F845D" w14:textId="59C81173" w:rsidR="005730AF" w:rsidRPr="00A521DF" w:rsidRDefault="005730AF" w:rsidP="00A521DF">
            <w:pPr>
              <w:ind w:hanging="45"/>
              <w:jc w:val="both"/>
            </w:pPr>
            <w:r w:rsidRPr="00A521DF">
              <w:t>NUR</w:t>
            </w:r>
          </w:p>
        </w:tc>
      </w:tr>
      <w:tr w:rsidR="005730AF" w:rsidRPr="006A4AC2" w14:paraId="7581EAC5" w14:textId="77777777" w:rsidTr="00AC486B">
        <w:trPr>
          <w:jc w:val="center"/>
        </w:trPr>
        <w:tc>
          <w:tcPr>
            <w:tcW w:w="1356" w:type="dxa"/>
            <w:vMerge/>
          </w:tcPr>
          <w:p w14:paraId="3EE1A781" w14:textId="77777777" w:rsidR="005730AF" w:rsidRPr="006A4AC2" w:rsidRDefault="005730AF" w:rsidP="00844A62">
            <w:pPr>
              <w:ind w:firstLine="27"/>
              <w:jc w:val="both"/>
            </w:pPr>
          </w:p>
        </w:tc>
        <w:tc>
          <w:tcPr>
            <w:tcW w:w="1330" w:type="dxa"/>
          </w:tcPr>
          <w:p w14:paraId="71E3DB33" w14:textId="7058694D" w:rsidR="005730AF" w:rsidRPr="005730AF" w:rsidRDefault="005730AF" w:rsidP="005730AF">
            <w:r w:rsidRPr="005730AF">
              <w:t>Санды</w:t>
            </w:r>
            <w:r w:rsidRPr="005730AF">
              <w:rPr>
                <w:lang w:val="kk-KZ"/>
              </w:rPr>
              <w:t>қ</w:t>
            </w:r>
            <w:r w:rsidRPr="005730AF">
              <w:t>тау</w:t>
            </w:r>
            <w:r w:rsidRPr="005730AF">
              <w:rPr>
                <w:lang w:val="kk-KZ"/>
              </w:rPr>
              <w:t>ауданы</w:t>
            </w:r>
          </w:p>
        </w:tc>
        <w:tc>
          <w:tcPr>
            <w:tcW w:w="2201" w:type="dxa"/>
          </w:tcPr>
          <w:p w14:paraId="4D5D1D7A" w14:textId="0ACCAF7A" w:rsidR="005730AF" w:rsidRPr="005730AF" w:rsidRDefault="005730AF" w:rsidP="005730AF">
            <w:r w:rsidRPr="005730AF">
              <w:t>Санды</w:t>
            </w:r>
            <w:r w:rsidRPr="005730AF">
              <w:rPr>
                <w:lang w:val="kk-KZ"/>
              </w:rPr>
              <w:t>қ</w:t>
            </w:r>
            <w:r w:rsidRPr="005730AF">
              <w:t>тау</w:t>
            </w:r>
            <w:r w:rsidRPr="005730AF">
              <w:rPr>
                <w:lang w:val="kk-KZ"/>
              </w:rPr>
              <w:t xml:space="preserve"> орман шаруашылығы</w:t>
            </w:r>
            <w:r w:rsidRPr="005730AF">
              <w:t xml:space="preserve">, </w:t>
            </w:r>
            <w:r w:rsidRPr="005730AF">
              <w:rPr>
                <w:lang w:val="kk-KZ"/>
              </w:rPr>
              <w:t>«Черничный лог» маңы</w:t>
            </w:r>
          </w:p>
        </w:tc>
        <w:tc>
          <w:tcPr>
            <w:tcW w:w="1701" w:type="dxa"/>
          </w:tcPr>
          <w:p w14:paraId="0840A505" w14:textId="72BB2BD6" w:rsidR="005730AF" w:rsidRPr="005730AF" w:rsidRDefault="005730AF" w:rsidP="005730AF">
            <w:r w:rsidRPr="005730AF">
              <w:t xml:space="preserve">16 </w:t>
            </w:r>
            <w:r w:rsidRPr="005730AF">
              <w:rPr>
                <w:lang w:val="kk-KZ"/>
              </w:rPr>
              <w:t>маусым</w:t>
            </w:r>
            <w:r w:rsidRPr="005730AF">
              <w:t xml:space="preserve"> 1957</w:t>
            </w:r>
          </w:p>
        </w:tc>
        <w:tc>
          <w:tcPr>
            <w:tcW w:w="1701" w:type="dxa"/>
          </w:tcPr>
          <w:p w14:paraId="3307602C" w14:textId="118DAD5A" w:rsidR="005730AF" w:rsidRPr="005730AF" w:rsidRDefault="005730AF" w:rsidP="005730AF">
            <w:r w:rsidRPr="005730AF">
              <w:t>Грибанов s.n.</w:t>
            </w:r>
          </w:p>
        </w:tc>
        <w:tc>
          <w:tcPr>
            <w:tcW w:w="1317" w:type="dxa"/>
          </w:tcPr>
          <w:p w14:paraId="3D014A08" w14:textId="03400BDF" w:rsidR="005730AF" w:rsidRPr="005730AF" w:rsidRDefault="005730AF" w:rsidP="005730AF">
            <w:pPr>
              <w:ind w:hanging="45"/>
            </w:pPr>
            <w:r w:rsidRPr="005730AF">
              <w:t>AA</w:t>
            </w:r>
          </w:p>
        </w:tc>
      </w:tr>
      <w:tr w:rsidR="005730AF" w:rsidRPr="006A4AC2" w14:paraId="2C60AF05" w14:textId="77777777" w:rsidTr="00AC486B">
        <w:trPr>
          <w:jc w:val="center"/>
        </w:trPr>
        <w:tc>
          <w:tcPr>
            <w:tcW w:w="1356" w:type="dxa"/>
            <w:vMerge w:val="restart"/>
          </w:tcPr>
          <w:p w14:paraId="6239EDDD" w14:textId="102DD826" w:rsidR="005730AF" w:rsidRPr="005730AF" w:rsidRDefault="005730AF" w:rsidP="005730AF">
            <w:pPr>
              <w:ind w:firstLine="27"/>
              <w:jc w:val="both"/>
            </w:pPr>
            <w:r w:rsidRPr="005730AF">
              <w:rPr>
                <w:lang w:val="kk-KZ"/>
              </w:rPr>
              <w:t>Солтүстік-Қазақстан облысы</w:t>
            </w:r>
          </w:p>
        </w:tc>
        <w:tc>
          <w:tcPr>
            <w:tcW w:w="1330" w:type="dxa"/>
            <w:vMerge w:val="restart"/>
          </w:tcPr>
          <w:p w14:paraId="6367226E" w14:textId="49C9EE24" w:rsidR="005730AF" w:rsidRPr="005730AF" w:rsidRDefault="005730AF" w:rsidP="005730AF">
            <w:pPr>
              <w:jc w:val="both"/>
            </w:pPr>
            <w:r w:rsidRPr="005730AF">
              <w:t>Айыртау</w:t>
            </w:r>
            <w:r w:rsidRPr="005730AF">
              <w:rPr>
                <w:lang w:val="kk-KZ"/>
              </w:rPr>
              <w:t xml:space="preserve"> ауданы</w:t>
            </w:r>
          </w:p>
        </w:tc>
        <w:tc>
          <w:tcPr>
            <w:tcW w:w="2201" w:type="dxa"/>
          </w:tcPr>
          <w:p w14:paraId="06A0CC6D" w14:textId="62C1A7BA" w:rsidR="005730AF" w:rsidRPr="005730AF" w:rsidRDefault="005730AF" w:rsidP="005730AF">
            <w:pPr>
              <w:jc w:val="both"/>
            </w:pPr>
            <w:r w:rsidRPr="005730AF">
              <w:rPr>
                <w:lang w:val="kk-KZ"/>
              </w:rPr>
              <w:t>Имантау тауы</w:t>
            </w:r>
          </w:p>
        </w:tc>
        <w:tc>
          <w:tcPr>
            <w:tcW w:w="1701" w:type="dxa"/>
          </w:tcPr>
          <w:p w14:paraId="61CF2BBE" w14:textId="3A4C83CE" w:rsidR="005730AF" w:rsidRPr="005730AF" w:rsidRDefault="005730AF" w:rsidP="005730AF">
            <w:pPr>
              <w:jc w:val="both"/>
            </w:pPr>
            <w:r w:rsidRPr="005730AF">
              <w:t xml:space="preserve">7 </w:t>
            </w:r>
            <w:r w:rsidRPr="005730AF">
              <w:rPr>
                <w:lang w:val="kk-KZ"/>
              </w:rPr>
              <w:t>тамыз</w:t>
            </w:r>
            <w:r w:rsidRPr="005730AF">
              <w:t xml:space="preserve"> 1965</w:t>
            </w:r>
          </w:p>
        </w:tc>
        <w:tc>
          <w:tcPr>
            <w:tcW w:w="1701" w:type="dxa"/>
          </w:tcPr>
          <w:p w14:paraId="63CDF010" w14:textId="2CB88652" w:rsidR="005730AF" w:rsidRPr="005730AF" w:rsidRDefault="005730AF" w:rsidP="005730AF">
            <w:pPr>
              <w:jc w:val="both"/>
            </w:pPr>
            <w:r w:rsidRPr="005730AF">
              <w:t>Оленева и Антошенко s.n.</w:t>
            </w:r>
          </w:p>
        </w:tc>
        <w:tc>
          <w:tcPr>
            <w:tcW w:w="1317" w:type="dxa"/>
          </w:tcPr>
          <w:p w14:paraId="6E7F800F" w14:textId="566965A4" w:rsidR="005730AF" w:rsidRPr="005730AF" w:rsidRDefault="005730AF" w:rsidP="005730AF">
            <w:pPr>
              <w:ind w:hanging="45"/>
              <w:jc w:val="both"/>
            </w:pPr>
            <w:r w:rsidRPr="005730AF">
              <w:t>SVЕR 695765</w:t>
            </w:r>
          </w:p>
        </w:tc>
      </w:tr>
      <w:tr w:rsidR="005730AF" w:rsidRPr="006A4AC2" w14:paraId="4BDE62A5" w14:textId="77777777" w:rsidTr="00AC486B">
        <w:trPr>
          <w:jc w:val="center"/>
        </w:trPr>
        <w:tc>
          <w:tcPr>
            <w:tcW w:w="1356" w:type="dxa"/>
            <w:vMerge/>
          </w:tcPr>
          <w:p w14:paraId="59F6420F" w14:textId="77777777" w:rsidR="005730AF" w:rsidRPr="005730AF" w:rsidRDefault="005730AF" w:rsidP="005730AF">
            <w:pPr>
              <w:ind w:firstLine="27"/>
              <w:jc w:val="both"/>
            </w:pPr>
          </w:p>
        </w:tc>
        <w:tc>
          <w:tcPr>
            <w:tcW w:w="1330" w:type="dxa"/>
            <w:vMerge/>
          </w:tcPr>
          <w:p w14:paraId="575114C9" w14:textId="77777777" w:rsidR="005730AF" w:rsidRPr="005730AF" w:rsidRDefault="005730AF" w:rsidP="005730AF">
            <w:pPr>
              <w:jc w:val="both"/>
            </w:pPr>
          </w:p>
        </w:tc>
        <w:tc>
          <w:tcPr>
            <w:tcW w:w="2201" w:type="dxa"/>
          </w:tcPr>
          <w:p w14:paraId="5C974CF7" w14:textId="3C8F7E9C" w:rsidR="005730AF" w:rsidRPr="005730AF" w:rsidRDefault="005730AF" w:rsidP="005730AF">
            <w:pPr>
              <w:jc w:val="both"/>
            </w:pPr>
            <w:r w:rsidRPr="005730AF">
              <w:rPr>
                <w:lang w:val="kk-KZ"/>
              </w:rPr>
              <w:t>Имантау тауынан ағатын бұлақ аңғары</w:t>
            </w:r>
          </w:p>
        </w:tc>
        <w:tc>
          <w:tcPr>
            <w:tcW w:w="1701" w:type="dxa"/>
          </w:tcPr>
          <w:p w14:paraId="337099CA" w14:textId="00A6BAE6" w:rsidR="005730AF" w:rsidRPr="005730AF" w:rsidRDefault="005730AF" w:rsidP="005730AF">
            <w:pPr>
              <w:jc w:val="both"/>
            </w:pPr>
            <w:r w:rsidRPr="005730AF">
              <w:t>30 ма</w:t>
            </w:r>
            <w:r w:rsidRPr="005730AF">
              <w:rPr>
                <w:lang w:val="kk-KZ"/>
              </w:rPr>
              <w:t>мыр</w:t>
            </w:r>
            <w:r w:rsidRPr="005730AF">
              <w:t xml:space="preserve"> 1973</w:t>
            </w:r>
          </w:p>
        </w:tc>
        <w:tc>
          <w:tcPr>
            <w:tcW w:w="1701" w:type="dxa"/>
          </w:tcPr>
          <w:p w14:paraId="01C8B01B" w14:textId="175CA7AE" w:rsidR="005730AF" w:rsidRPr="005730AF" w:rsidRDefault="005730AF" w:rsidP="005730AF">
            <w:pPr>
              <w:jc w:val="both"/>
            </w:pPr>
            <w:r w:rsidRPr="005730AF">
              <w:t>Горчаковский s.n.</w:t>
            </w:r>
          </w:p>
        </w:tc>
        <w:tc>
          <w:tcPr>
            <w:tcW w:w="1317" w:type="dxa"/>
          </w:tcPr>
          <w:p w14:paraId="0B18A77F" w14:textId="58997270" w:rsidR="005730AF" w:rsidRPr="005730AF" w:rsidRDefault="005730AF" w:rsidP="005730AF">
            <w:pPr>
              <w:ind w:hanging="45"/>
              <w:jc w:val="both"/>
            </w:pPr>
            <w:r w:rsidRPr="005730AF">
              <w:t>SVЕR  695760</w:t>
            </w:r>
          </w:p>
        </w:tc>
      </w:tr>
      <w:tr w:rsidR="005730AF" w:rsidRPr="006A4AC2" w14:paraId="55558404" w14:textId="77777777" w:rsidTr="00AC486B">
        <w:trPr>
          <w:jc w:val="center"/>
        </w:trPr>
        <w:tc>
          <w:tcPr>
            <w:tcW w:w="1356" w:type="dxa"/>
            <w:vMerge/>
          </w:tcPr>
          <w:p w14:paraId="02C9F306" w14:textId="77777777" w:rsidR="005730AF" w:rsidRPr="005730AF" w:rsidRDefault="005730AF" w:rsidP="005730AF">
            <w:pPr>
              <w:ind w:firstLine="27"/>
              <w:jc w:val="both"/>
            </w:pPr>
          </w:p>
        </w:tc>
        <w:tc>
          <w:tcPr>
            <w:tcW w:w="1330" w:type="dxa"/>
            <w:vMerge/>
          </w:tcPr>
          <w:p w14:paraId="187CF14B" w14:textId="77777777" w:rsidR="005730AF" w:rsidRPr="005730AF" w:rsidRDefault="005730AF" w:rsidP="005730AF">
            <w:pPr>
              <w:jc w:val="both"/>
            </w:pPr>
          </w:p>
        </w:tc>
        <w:tc>
          <w:tcPr>
            <w:tcW w:w="2201" w:type="dxa"/>
          </w:tcPr>
          <w:p w14:paraId="0C418200" w14:textId="18A52801" w:rsidR="005730AF" w:rsidRPr="005730AF" w:rsidRDefault="005730AF" w:rsidP="005730AF">
            <w:pPr>
              <w:jc w:val="both"/>
            </w:pPr>
            <w:r w:rsidRPr="005730AF">
              <w:rPr>
                <w:lang w:val="kk-KZ"/>
              </w:rPr>
              <w:t>Баян шатқалы, Имантау тауы</w:t>
            </w:r>
          </w:p>
        </w:tc>
        <w:tc>
          <w:tcPr>
            <w:tcW w:w="1701" w:type="dxa"/>
          </w:tcPr>
          <w:p w14:paraId="4824E383" w14:textId="12FC771F" w:rsidR="005730AF" w:rsidRPr="005730AF" w:rsidRDefault="005730AF" w:rsidP="005730AF">
            <w:pPr>
              <w:jc w:val="both"/>
            </w:pPr>
            <w:r w:rsidRPr="005730AF">
              <w:t xml:space="preserve">28 </w:t>
            </w:r>
            <w:r w:rsidRPr="005730AF">
              <w:rPr>
                <w:lang w:val="kk-KZ"/>
              </w:rPr>
              <w:t>тамыз</w:t>
            </w:r>
            <w:r w:rsidRPr="005730AF">
              <w:t xml:space="preserve"> 1981</w:t>
            </w:r>
          </w:p>
        </w:tc>
        <w:tc>
          <w:tcPr>
            <w:tcW w:w="1701" w:type="dxa"/>
          </w:tcPr>
          <w:p w14:paraId="4A38E431" w14:textId="11C808D2" w:rsidR="005730AF" w:rsidRPr="005730AF" w:rsidRDefault="005730AF" w:rsidP="005730AF">
            <w:pPr>
              <w:jc w:val="both"/>
            </w:pPr>
            <w:r w:rsidRPr="005730AF">
              <w:t>Горчаковский s.n.</w:t>
            </w:r>
          </w:p>
        </w:tc>
        <w:tc>
          <w:tcPr>
            <w:tcW w:w="1317" w:type="dxa"/>
          </w:tcPr>
          <w:p w14:paraId="03971035" w14:textId="42071F27" w:rsidR="005730AF" w:rsidRPr="005730AF" w:rsidRDefault="005730AF" w:rsidP="005730AF">
            <w:pPr>
              <w:ind w:hanging="45"/>
              <w:jc w:val="both"/>
            </w:pPr>
            <w:r w:rsidRPr="005730AF">
              <w:t>SVЕR  627680</w:t>
            </w:r>
          </w:p>
        </w:tc>
      </w:tr>
      <w:tr w:rsidR="005730AF" w:rsidRPr="006A4AC2" w14:paraId="57CE9E62" w14:textId="77777777" w:rsidTr="00AC486B">
        <w:trPr>
          <w:jc w:val="center"/>
        </w:trPr>
        <w:tc>
          <w:tcPr>
            <w:tcW w:w="1356" w:type="dxa"/>
            <w:vMerge/>
          </w:tcPr>
          <w:p w14:paraId="728AE62C" w14:textId="77777777" w:rsidR="005730AF" w:rsidRPr="005730AF" w:rsidRDefault="005730AF" w:rsidP="005730AF">
            <w:pPr>
              <w:ind w:firstLine="27"/>
              <w:jc w:val="both"/>
            </w:pPr>
          </w:p>
        </w:tc>
        <w:tc>
          <w:tcPr>
            <w:tcW w:w="1330" w:type="dxa"/>
            <w:vMerge/>
          </w:tcPr>
          <w:p w14:paraId="55AD1B05" w14:textId="77777777" w:rsidR="005730AF" w:rsidRPr="005730AF" w:rsidRDefault="005730AF" w:rsidP="005730AF">
            <w:pPr>
              <w:jc w:val="both"/>
            </w:pPr>
          </w:p>
        </w:tc>
        <w:tc>
          <w:tcPr>
            <w:tcW w:w="2201" w:type="dxa"/>
          </w:tcPr>
          <w:p w14:paraId="6CF28460" w14:textId="26430438" w:rsidR="005730AF" w:rsidRPr="005730AF" w:rsidRDefault="005730AF" w:rsidP="005730AF">
            <w:pPr>
              <w:jc w:val="both"/>
            </w:pPr>
            <w:r w:rsidRPr="005730AF">
              <w:rPr>
                <w:lang w:val="kk-KZ"/>
              </w:rPr>
              <w:t>МҰТП</w:t>
            </w:r>
            <w:r w:rsidRPr="005730AF">
              <w:t xml:space="preserve"> </w:t>
            </w:r>
            <w:r w:rsidRPr="005730AF">
              <w:rPr>
                <w:lang w:val="kk-KZ"/>
              </w:rPr>
              <w:t>«</w:t>
            </w:r>
            <w:r w:rsidRPr="005730AF">
              <w:t>Көкшетау</w:t>
            </w:r>
            <w:r w:rsidRPr="005730AF">
              <w:rPr>
                <w:lang w:val="kk-KZ"/>
              </w:rPr>
              <w:t>»</w:t>
            </w:r>
            <w:r w:rsidRPr="005730AF">
              <w:t>,</w:t>
            </w:r>
            <w:r w:rsidRPr="005730AF">
              <w:rPr>
                <w:lang w:val="kk-KZ"/>
              </w:rPr>
              <w:t xml:space="preserve"> Сырымбет маңы</w:t>
            </w:r>
          </w:p>
        </w:tc>
        <w:tc>
          <w:tcPr>
            <w:tcW w:w="1701" w:type="dxa"/>
          </w:tcPr>
          <w:p w14:paraId="2ECD56DB" w14:textId="548F7CE4" w:rsidR="005730AF" w:rsidRPr="005730AF" w:rsidRDefault="005730AF" w:rsidP="005730AF">
            <w:pPr>
              <w:jc w:val="both"/>
            </w:pPr>
            <w:r w:rsidRPr="005730AF">
              <w:t xml:space="preserve">10 </w:t>
            </w:r>
            <w:r w:rsidRPr="005730AF">
              <w:rPr>
                <w:lang w:val="kk-KZ"/>
              </w:rPr>
              <w:t>тамыз</w:t>
            </w:r>
            <w:r w:rsidRPr="005730AF">
              <w:t xml:space="preserve"> 2020</w:t>
            </w:r>
          </w:p>
        </w:tc>
        <w:tc>
          <w:tcPr>
            <w:tcW w:w="1701" w:type="dxa"/>
          </w:tcPr>
          <w:p w14:paraId="1689CC54" w14:textId="7405A524" w:rsidR="005730AF" w:rsidRPr="005730AF" w:rsidRDefault="005730AF" w:rsidP="005730AF">
            <w:pPr>
              <w:jc w:val="both"/>
            </w:pPr>
            <w:r w:rsidRPr="005730AF">
              <w:t xml:space="preserve">Кубентаев </w:t>
            </w:r>
            <w:r w:rsidRPr="005730AF">
              <w:rPr>
                <w:lang w:val="kk-KZ"/>
              </w:rPr>
              <w:t>және т.б.</w:t>
            </w:r>
            <w:r w:rsidRPr="005730AF">
              <w:t xml:space="preserve"> s.n.</w:t>
            </w:r>
          </w:p>
        </w:tc>
        <w:tc>
          <w:tcPr>
            <w:tcW w:w="1317" w:type="dxa"/>
          </w:tcPr>
          <w:p w14:paraId="3F7071E8" w14:textId="0B0F2DCE" w:rsidR="005730AF" w:rsidRPr="005730AF" w:rsidRDefault="005730AF" w:rsidP="005730AF">
            <w:pPr>
              <w:ind w:hanging="45"/>
              <w:jc w:val="both"/>
            </w:pPr>
            <w:r w:rsidRPr="005730AF">
              <w:t>NUR</w:t>
            </w:r>
          </w:p>
        </w:tc>
      </w:tr>
      <w:tr w:rsidR="005730AF" w:rsidRPr="006A4AC2" w14:paraId="2CD11932" w14:textId="77777777" w:rsidTr="00AC486B">
        <w:trPr>
          <w:jc w:val="center"/>
        </w:trPr>
        <w:tc>
          <w:tcPr>
            <w:tcW w:w="1356" w:type="dxa"/>
            <w:vMerge/>
          </w:tcPr>
          <w:p w14:paraId="041C1988" w14:textId="77777777" w:rsidR="005730AF" w:rsidRPr="005730AF" w:rsidRDefault="005730AF" w:rsidP="005730AF">
            <w:pPr>
              <w:ind w:firstLine="27"/>
              <w:jc w:val="both"/>
            </w:pPr>
          </w:p>
        </w:tc>
        <w:tc>
          <w:tcPr>
            <w:tcW w:w="1330" w:type="dxa"/>
            <w:vMerge/>
          </w:tcPr>
          <w:p w14:paraId="450C3618" w14:textId="77777777" w:rsidR="005730AF" w:rsidRPr="005730AF" w:rsidRDefault="005730AF" w:rsidP="005730AF">
            <w:pPr>
              <w:jc w:val="both"/>
            </w:pPr>
          </w:p>
        </w:tc>
        <w:tc>
          <w:tcPr>
            <w:tcW w:w="2201" w:type="dxa"/>
          </w:tcPr>
          <w:p w14:paraId="00841FB3" w14:textId="605CEB3C" w:rsidR="005730AF" w:rsidRPr="005730AF" w:rsidRDefault="005730AF" w:rsidP="005730AF">
            <w:pPr>
              <w:jc w:val="both"/>
            </w:pPr>
            <w:r w:rsidRPr="005730AF">
              <w:t>Лобаново</w:t>
            </w:r>
            <w:r w:rsidRPr="005730AF">
              <w:rPr>
                <w:lang w:val="kk-KZ"/>
              </w:rPr>
              <w:t xml:space="preserve"> маңы</w:t>
            </w:r>
          </w:p>
        </w:tc>
        <w:tc>
          <w:tcPr>
            <w:tcW w:w="1701" w:type="dxa"/>
          </w:tcPr>
          <w:p w14:paraId="67C0B57F" w14:textId="67B94DDD" w:rsidR="005730AF" w:rsidRPr="005730AF" w:rsidRDefault="005730AF" w:rsidP="005730AF">
            <w:pPr>
              <w:jc w:val="both"/>
            </w:pPr>
            <w:r w:rsidRPr="005730AF">
              <w:t xml:space="preserve">27 </w:t>
            </w:r>
            <w:r w:rsidRPr="005730AF">
              <w:rPr>
                <w:lang w:val="kk-KZ"/>
              </w:rPr>
              <w:t>тамыз</w:t>
            </w:r>
            <w:r w:rsidRPr="005730AF">
              <w:t xml:space="preserve"> 2019</w:t>
            </w:r>
          </w:p>
        </w:tc>
        <w:tc>
          <w:tcPr>
            <w:tcW w:w="1701" w:type="dxa"/>
          </w:tcPr>
          <w:p w14:paraId="66FFAE10" w14:textId="4AECF4CC" w:rsidR="005730AF" w:rsidRPr="005730AF" w:rsidRDefault="005730AF" w:rsidP="005730AF">
            <w:pPr>
              <w:jc w:val="both"/>
            </w:pPr>
            <w:r w:rsidRPr="005730AF">
              <w:t xml:space="preserve">Кубентаев </w:t>
            </w:r>
            <w:r w:rsidRPr="005730AF">
              <w:rPr>
                <w:lang w:val="kk-KZ"/>
              </w:rPr>
              <w:t xml:space="preserve">және т.б. </w:t>
            </w:r>
            <w:r w:rsidRPr="005730AF">
              <w:t>s.n.</w:t>
            </w:r>
          </w:p>
        </w:tc>
        <w:tc>
          <w:tcPr>
            <w:tcW w:w="1317" w:type="dxa"/>
          </w:tcPr>
          <w:p w14:paraId="79C59AD0" w14:textId="3A3CC3A4" w:rsidR="005730AF" w:rsidRPr="005730AF" w:rsidRDefault="005730AF" w:rsidP="005730AF">
            <w:pPr>
              <w:ind w:hanging="45"/>
              <w:jc w:val="both"/>
            </w:pPr>
            <w:r w:rsidRPr="005730AF">
              <w:t>NUR</w:t>
            </w:r>
          </w:p>
        </w:tc>
      </w:tr>
      <w:tr w:rsidR="005730AF" w:rsidRPr="006A4AC2" w14:paraId="23571CF9" w14:textId="77777777" w:rsidTr="005730AF">
        <w:trPr>
          <w:jc w:val="center"/>
        </w:trPr>
        <w:tc>
          <w:tcPr>
            <w:tcW w:w="1356" w:type="dxa"/>
            <w:tcBorders>
              <w:bottom w:val="nil"/>
            </w:tcBorders>
          </w:tcPr>
          <w:p w14:paraId="64DEF743" w14:textId="2ECE6423" w:rsidR="005730AF" w:rsidRPr="005730AF" w:rsidRDefault="005730AF" w:rsidP="00844A62">
            <w:pPr>
              <w:ind w:firstLine="27"/>
              <w:jc w:val="both"/>
            </w:pPr>
            <w:r w:rsidRPr="005730AF">
              <w:rPr>
                <w:lang w:val="kk-KZ"/>
              </w:rPr>
              <w:t>Қостанай облысы</w:t>
            </w:r>
          </w:p>
        </w:tc>
        <w:tc>
          <w:tcPr>
            <w:tcW w:w="1330" w:type="dxa"/>
            <w:tcBorders>
              <w:bottom w:val="nil"/>
            </w:tcBorders>
          </w:tcPr>
          <w:p w14:paraId="58C0AE17" w14:textId="3EE458A0" w:rsidR="005730AF" w:rsidRPr="005730AF" w:rsidRDefault="005730AF" w:rsidP="00A521DF">
            <w:pPr>
              <w:jc w:val="both"/>
            </w:pPr>
            <w:r w:rsidRPr="005730AF">
              <w:rPr>
                <w:lang w:val="kk-KZ"/>
              </w:rPr>
              <w:t>Меңдіқара ауданы</w:t>
            </w:r>
          </w:p>
        </w:tc>
        <w:tc>
          <w:tcPr>
            <w:tcW w:w="2201" w:type="dxa"/>
            <w:tcBorders>
              <w:bottom w:val="nil"/>
            </w:tcBorders>
          </w:tcPr>
          <w:p w14:paraId="72E37FA5" w14:textId="62999971" w:rsidR="005730AF" w:rsidRPr="005730AF" w:rsidRDefault="005730AF" w:rsidP="00A521DF">
            <w:pPr>
              <w:jc w:val="both"/>
            </w:pPr>
            <w:r w:rsidRPr="005730AF">
              <w:rPr>
                <w:lang w:val="kk-KZ"/>
              </w:rPr>
              <w:t>Боровское көлі маңындағы қайың мен қарағай орман</w:t>
            </w:r>
            <w:r>
              <w:rPr>
                <w:lang w:val="kk-KZ"/>
              </w:rPr>
              <w:t xml:space="preserve"> </w:t>
            </w:r>
            <w:r w:rsidRPr="005730AF">
              <w:rPr>
                <w:lang w:val="kk-KZ"/>
              </w:rPr>
              <w:t>дарын отырғызу аймағы</w:t>
            </w:r>
          </w:p>
        </w:tc>
        <w:tc>
          <w:tcPr>
            <w:tcW w:w="1701" w:type="dxa"/>
            <w:tcBorders>
              <w:bottom w:val="nil"/>
            </w:tcBorders>
          </w:tcPr>
          <w:p w14:paraId="1CA4CE3C" w14:textId="39A06FA6" w:rsidR="005730AF" w:rsidRPr="005730AF" w:rsidRDefault="005730AF" w:rsidP="005730AF">
            <w:pPr>
              <w:jc w:val="both"/>
            </w:pPr>
            <w:r w:rsidRPr="005730AF">
              <w:rPr>
                <w:lang w:val="kk-KZ"/>
              </w:rPr>
              <w:t>маусым</w:t>
            </w:r>
            <w:r w:rsidRPr="005730AF">
              <w:t xml:space="preserve"> 2009</w:t>
            </w:r>
          </w:p>
        </w:tc>
        <w:tc>
          <w:tcPr>
            <w:tcW w:w="1701" w:type="dxa"/>
            <w:tcBorders>
              <w:bottom w:val="nil"/>
            </w:tcBorders>
          </w:tcPr>
          <w:p w14:paraId="79889FD9" w14:textId="5AE806D9" w:rsidR="005730AF" w:rsidRPr="005730AF" w:rsidRDefault="005730AF" w:rsidP="005730AF">
            <w:pPr>
              <w:jc w:val="both"/>
            </w:pPr>
            <w:r w:rsidRPr="005730AF">
              <w:t>Пережогин s.n.</w:t>
            </w:r>
          </w:p>
        </w:tc>
        <w:tc>
          <w:tcPr>
            <w:tcW w:w="1317" w:type="dxa"/>
            <w:tcBorders>
              <w:bottom w:val="nil"/>
            </w:tcBorders>
          </w:tcPr>
          <w:p w14:paraId="09692FB0" w14:textId="261E487A" w:rsidR="005730AF" w:rsidRPr="005730AF" w:rsidRDefault="005730AF" w:rsidP="005730AF">
            <w:pPr>
              <w:ind w:hanging="45"/>
              <w:jc w:val="both"/>
            </w:pPr>
            <w:r w:rsidRPr="005730AF">
              <w:rPr>
                <w:lang w:val="kk-KZ"/>
              </w:rPr>
              <w:t>Жеке бақылау</w:t>
            </w:r>
          </w:p>
        </w:tc>
      </w:tr>
      <w:tr w:rsidR="005730AF" w:rsidRPr="006A4AC2" w14:paraId="7B45E887" w14:textId="77777777" w:rsidTr="005730AF">
        <w:trPr>
          <w:jc w:val="center"/>
        </w:trPr>
        <w:tc>
          <w:tcPr>
            <w:tcW w:w="9606" w:type="dxa"/>
            <w:gridSpan w:val="6"/>
            <w:tcBorders>
              <w:top w:val="nil"/>
              <w:left w:val="nil"/>
              <w:right w:val="nil"/>
            </w:tcBorders>
          </w:tcPr>
          <w:p w14:paraId="45ECC7DA" w14:textId="77777777" w:rsidR="005730AF" w:rsidRPr="00AC486B" w:rsidRDefault="005730AF" w:rsidP="005730AF">
            <w:pPr>
              <w:ind w:hanging="124"/>
              <w:jc w:val="both"/>
              <w:rPr>
                <w:sz w:val="28"/>
                <w:szCs w:val="28"/>
                <w:lang w:val="kk-KZ"/>
              </w:rPr>
            </w:pPr>
            <w:r w:rsidRPr="00AC486B">
              <w:rPr>
                <w:sz w:val="28"/>
                <w:szCs w:val="28"/>
                <w:lang w:val="kk-KZ"/>
              </w:rPr>
              <w:t>4-кестенің жалғасы</w:t>
            </w:r>
          </w:p>
          <w:p w14:paraId="3153EA07" w14:textId="77777777" w:rsidR="005730AF" w:rsidRPr="005730AF" w:rsidRDefault="005730AF" w:rsidP="00A521DF">
            <w:pPr>
              <w:ind w:hanging="45"/>
              <w:jc w:val="both"/>
              <w:rPr>
                <w:sz w:val="16"/>
                <w:szCs w:val="16"/>
              </w:rPr>
            </w:pPr>
          </w:p>
        </w:tc>
      </w:tr>
      <w:tr w:rsidR="005730AF" w:rsidRPr="006A4AC2" w14:paraId="63417E98" w14:textId="77777777" w:rsidTr="00AC486B">
        <w:trPr>
          <w:jc w:val="center"/>
        </w:trPr>
        <w:tc>
          <w:tcPr>
            <w:tcW w:w="1356" w:type="dxa"/>
          </w:tcPr>
          <w:p w14:paraId="4962EEE7" w14:textId="2A168369" w:rsidR="005730AF" w:rsidRPr="005730AF" w:rsidRDefault="005730AF" w:rsidP="005730AF">
            <w:pPr>
              <w:ind w:firstLine="27"/>
              <w:jc w:val="center"/>
              <w:rPr>
                <w:lang w:val="kk-KZ"/>
              </w:rPr>
            </w:pPr>
            <w:r>
              <w:rPr>
                <w:lang w:val="kk-KZ"/>
              </w:rPr>
              <w:t>1</w:t>
            </w:r>
          </w:p>
        </w:tc>
        <w:tc>
          <w:tcPr>
            <w:tcW w:w="1330" w:type="dxa"/>
          </w:tcPr>
          <w:p w14:paraId="7373F0AC" w14:textId="3CBC0B1E" w:rsidR="005730AF" w:rsidRPr="005730AF" w:rsidRDefault="005730AF" w:rsidP="005730AF">
            <w:pPr>
              <w:jc w:val="center"/>
              <w:rPr>
                <w:lang w:val="kk-KZ"/>
              </w:rPr>
            </w:pPr>
            <w:r>
              <w:rPr>
                <w:lang w:val="kk-KZ"/>
              </w:rPr>
              <w:t>2</w:t>
            </w:r>
          </w:p>
        </w:tc>
        <w:tc>
          <w:tcPr>
            <w:tcW w:w="2201" w:type="dxa"/>
          </w:tcPr>
          <w:p w14:paraId="41E4EA19" w14:textId="15034BAD" w:rsidR="005730AF" w:rsidRPr="005730AF" w:rsidRDefault="005730AF" w:rsidP="005730AF">
            <w:pPr>
              <w:jc w:val="center"/>
              <w:rPr>
                <w:lang w:val="kk-KZ"/>
              </w:rPr>
            </w:pPr>
            <w:r>
              <w:rPr>
                <w:lang w:val="kk-KZ"/>
              </w:rPr>
              <w:t>3</w:t>
            </w:r>
          </w:p>
        </w:tc>
        <w:tc>
          <w:tcPr>
            <w:tcW w:w="1701" w:type="dxa"/>
          </w:tcPr>
          <w:p w14:paraId="05F5A56A" w14:textId="3A7AF427" w:rsidR="005730AF" w:rsidRPr="005730AF" w:rsidRDefault="005730AF" w:rsidP="005730AF">
            <w:pPr>
              <w:jc w:val="center"/>
              <w:rPr>
                <w:lang w:val="kk-KZ"/>
              </w:rPr>
            </w:pPr>
            <w:r>
              <w:rPr>
                <w:lang w:val="kk-KZ"/>
              </w:rPr>
              <w:t>4</w:t>
            </w:r>
          </w:p>
        </w:tc>
        <w:tc>
          <w:tcPr>
            <w:tcW w:w="1701" w:type="dxa"/>
          </w:tcPr>
          <w:p w14:paraId="3BD78F4D" w14:textId="19F560E0" w:rsidR="005730AF" w:rsidRPr="005730AF" w:rsidRDefault="005730AF" w:rsidP="005730AF">
            <w:pPr>
              <w:jc w:val="center"/>
              <w:rPr>
                <w:lang w:val="kk-KZ"/>
              </w:rPr>
            </w:pPr>
            <w:r>
              <w:rPr>
                <w:lang w:val="kk-KZ"/>
              </w:rPr>
              <w:t>5</w:t>
            </w:r>
          </w:p>
        </w:tc>
        <w:tc>
          <w:tcPr>
            <w:tcW w:w="1317" w:type="dxa"/>
          </w:tcPr>
          <w:p w14:paraId="57A154DD" w14:textId="759229A5" w:rsidR="005730AF" w:rsidRPr="005730AF" w:rsidRDefault="005730AF" w:rsidP="005730AF">
            <w:pPr>
              <w:ind w:hanging="45"/>
              <w:jc w:val="center"/>
              <w:rPr>
                <w:lang w:val="kk-KZ"/>
              </w:rPr>
            </w:pPr>
            <w:r>
              <w:rPr>
                <w:lang w:val="kk-KZ"/>
              </w:rPr>
              <w:t>6</w:t>
            </w:r>
          </w:p>
        </w:tc>
      </w:tr>
      <w:tr w:rsidR="00685337" w:rsidRPr="006A4AC2" w14:paraId="7DC28287" w14:textId="77777777" w:rsidTr="00AC486B">
        <w:trPr>
          <w:jc w:val="center"/>
        </w:trPr>
        <w:tc>
          <w:tcPr>
            <w:tcW w:w="1356" w:type="dxa"/>
            <w:vMerge w:val="restart"/>
          </w:tcPr>
          <w:p w14:paraId="10A5665E" w14:textId="77777777" w:rsidR="00685337" w:rsidRPr="006A4AC2" w:rsidRDefault="00685337" w:rsidP="00844A62">
            <w:pPr>
              <w:ind w:firstLine="27"/>
              <w:jc w:val="both"/>
            </w:pPr>
          </w:p>
        </w:tc>
        <w:tc>
          <w:tcPr>
            <w:tcW w:w="1330" w:type="dxa"/>
            <w:vMerge w:val="restart"/>
          </w:tcPr>
          <w:p w14:paraId="3454DDC5" w14:textId="77777777" w:rsidR="00685337" w:rsidRPr="00A521DF" w:rsidRDefault="00685337" w:rsidP="00A521DF">
            <w:pPr>
              <w:jc w:val="both"/>
            </w:pPr>
          </w:p>
        </w:tc>
        <w:tc>
          <w:tcPr>
            <w:tcW w:w="2201" w:type="dxa"/>
          </w:tcPr>
          <w:p w14:paraId="36CC9C31" w14:textId="0BC31235" w:rsidR="00685337" w:rsidRPr="0091544D" w:rsidRDefault="00685337" w:rsidP="0091544D">
            <w:pPr>
              <w:jc w:val="both"/>
            </w:pPr>
            <w:r w:rsidRPr="0091544D">
              <w:t>Денисов</w:t>
            </w:r>
            <w:r w:rsidRPr="0091544D">
              <w:rPr>
                <w:lang w:val="kk-KZ"/>
              </w:rPr>
              <w:t xml:space="preserve"> ауданы</w:t>
            </w:r>
          </w:p>
        </w:tc>
        <w:tc>
          <w:tcPr>
            <w:tcW w:w="1701" w:type="dxa"/>
          </w:tcPr>
          <w:p w14:paraId="6290E488" w14:textId="3ADE6060" w:rsidR="00685337" w:rsidRPr="0091544D" w:rsidRDefault="00685337" w:rsidP="0091544D">
            <w:pPr>
              <w:jc w:val="both"/>
            </w:pPr>
            <w:r w:rsidRPr="0091544D">
              <w:rPr>
                <w:lang w:val="kk-KZ"/>
              </w:rPr>
              <w:t>Орджони</w:t>
            </w:r>
            <w:r>
              <w:rPr>
                <w:lang w:val="kk-KZ"/>
              </w:rPr>
              <w:t xml:space="preserve"> </w:t>
            </w:r>
            <w:r w:rsidRPr="0091544D">
              <w:rPr>
                <w:lang w:val="kk-KZ"/>
              </w:rPr>
              <w:t>кидзе орман шаруашылы</w:t>
            </w:r>
            <w:r>
              <w:rPr>
                <w:lang w:val="kk-KZ"/>
              </w:rPr>
              <w:t xml:space="preserve"> </w:t>
            </w:r>
            <w:r w:rsidRPr="0091544D">
              <w:rPr>
                <w:lang w:val="kk-KZ"/>
              </w:rPr>
              <w:t>ғы, Денисовка маңы</w:t>
            </w:r>
          </w:p>
        </w:tc>
        <w:tc>
          <w:tcPr>
            <w:tcW w:w="1701" w:type="dxa"/>
          </w:tcPr>
          <w:p w14:paraId="6B9C225A" w14:textId="04651BD1" w:rsidR="00685337" w:rsidRPr="0091544D" w:rsidRDefault="00685337" w:rsidP="0091544D">
            <w:pPr>
              <w:jc w:val="both"/>
            </w:pPr>
            <w:r w:rsidRPr="0091544D">
              <w:t>1994</w:t>
            </w:r>
          </w:p>
        </w:tc>
        <w:tc>
          <w:tcPr>
            <w:tcW w:w="1317" w:type="dxa"/>
          </w:tcPr>
          <w:p w14:paraId="5FDEB494" w14:textId="35E8CEA2" w:rsidR="00685337" w:rsidRPr="0091544D" w:rsidRDefault="00685337" w:rsidP="0091544D">
            <w:pPr>
              <w:ind w:hanging="45"/>
              <w:jc w:val="both"/>
            </w:pPr>
            <w:r w:rsidRPr="0091544D">
              <w:t>Пугачев s.n.</w:t>
            </w:r>
          </w:p>
        </w:tc>
      </w:tr>
      <w:tr w:rsidR="00685337" w:rsidRPr="006A4AC2" w14:paraId="4679EF58" w14:textId="77777777" w:rsidTr="00AC486B">
        <w:trPr>
          <w:jc w:val="center"/>
        </w:trPr>
        <w:tc>
          <w:tcPr>
            <w:tcW w:w="1356" w:type="dxa"/>
            <w:vMerge/>
          </w:tcPr>
          <w:p w14:paraId="7DAE6CB7" w14:textId="77777777" w:rsidR="00685337" w:rsidRPr="006A4AC2" w:rsidRDefault="00685337" w:rsidP="00844A62">
            <w:pPr>
              <w:ind w:firstLine="27"/>
              <w:jc w:val="both"/>
            </w:pPr>
          </w:p>
        </w:tc>
        <w:tc>
          <w:tcPr>
            <w:tcW w:w="1330" w:type="dxa"/>
            <w:vMerge/>
          </w:tcPr>
          <w:p w14:paraId="278D97E7" w14:textId="77777777" w:rsidR="00685337" w:rsidRPr="00A521DF" w:rsidRDefault="00685337" w:rsidP="00A521DF">
            <w:pPr>
              <w:jc w:val="both"/>
            </w:pPr>
          </w:p>
        </w:tc>
        <w:tc>
          <w:tcPr>
            <w:tcW w:w="2201" w:type="dxa"/>
          </w:tcPr>
          <w:p w14:paraId="7E093049" w14:textId="639F35EF" w:rsidR="00685337" w:rsidRPr="0091544D" w:rsidRDefault="00685337" w:rsidP="0091544D">
            <w:pPr>
              <w:jc w:val="both"/>
            </w:pPr>
            <w:r w:rsidRPr="0091544D">
              <w:rPr>
                <w:lang w:val="kk-KZ"/>
              </w:rPr>
              <w:t>Наурызым ауданы</w:t>
            </w:r>
          </w:p>
        </w:tc>
        <w:tc>
          <w:tcPr>
            <w:tcW w:w="1701" w:type="dxa"/>
          </w:tcPr>
          <w:p w14:paraId="418E69A3" w14:textId="6DE4F2EE" w:rsidR="00685337" w:rsidRPr="0091544D" w:rsidRDefault="00685337" w:rsidP="0091544D">
            <w:pPr>
              <w:jc w:val="both"/>
            </w:pPr>
            <w:r w:rsidRPr="0091544D">
              <w:rPr>
                <w:lang w:val="kk-KZ"/>
              </w:rPr>
              <w:t>«Наурызым» мемлекеттік табиғи қорығы</w:t>
            </w:r>
          </w:p>
        </w:tc>
        <w:tc>
          <w:tcPr>
            <w:tcW w:w="1701" w:type="dxa"/>
          </w:tcPr>
          <w:p w14:paraId="0F777B7E" w14:textId="5F1E832A" w:rsidR="00685337" w:rsidRPr="0091544D" w:rsidRDefault="00685337" w:rsidP="0091544D">
            <w:pPr>
              <w:jc w:val="both"/>
            </w:pPr>
            <w:r w:rsidRPr="0091544D">
              <w:rPr>
                <w:lang w:val="kk-KZ"/>
              </w:rPr>
              <w:t>-</w:t>
            </w:r>
          </w:p>
        </w:tc>
        <w:tc>
          <w:tcPr>
            <w:tcW w:w="1317" w:type="dxa"/>
          </w:tcPr>
          <w:p w14:paraId="75C94C1D" w14:textId="00241C92" w:rsidR="00685337" w:rsidRPr="0091544D" w:rsidRDefault="00685337" w:rsidP="0091544D">
            <w:pPr>
              <w:ind w:hanging="45"/>
              <w:jc w:val="both"/>
            </w:pPr>
            <w:r w:rsidRPr="0091544D">
              <w:rPr>
                <w:lang w:val="kk-KZ"/>
              </w:rPr>
              <w:t>ҚГПИ студент</w:t>
            </w:r>
            <w:r>
              <w:rPr>
                <w:lang w:val="kk-KZ"/>
              </w:rPr>
              <w:t xml:space="preserve"> </w:t>
            </w:r>
            <w:r w:rsidRPr="0091544D">
              <w:rPr>
                <w:lang w:val="kk-KZ"/>
              </w:rPr>
              <w:t>тері</w:t>
            </w:r>
          </w:p>
        </w:tc>
      </w:tr>
      <w:tr w:rsidR="0091544D" w:rsidRPr="006A4AC2" w14:paraId="693B1532" w14:textId="77777777" w:rsidTr="00AC486B">
        <w:trPr>
          <w:jc w:val="center"/>
        </w:trPr>
        <w:tc>
          <w:tcPr>
            <w:tcW w:w="1356" w:type="dxa"/>
            <w:vMerge w:val="restart"/>
          </w:tcPr>
          <w:p w14:paraId="14642877" w14:textId="7301A0C4" w:rsidR="0091544D" w:rsidRPr="0091544D" w:rsidRDefault="0091544D" w:rsidP="0091544D">
            <w:pPr>
              <w:ind w:firstLine="27"/>
              <w:jc w:val="both"/>
            </w:pPr>
            <w:r w:rsidRPr="0091544D">
              <w:rPr>
                <w:lang w:val="kk-KZ"/>
              </w:rPr>
              <w:t>Қарағанды облысы</w:t>
            </w:r>
          </w:p>
        </w:tc>
        <w:tc>
          <w:tcPr>
            <w:tcW w:w="1330" w:type="dxa"/>
            <w:vMerge w:val="restart"/>
          </w:tcPr>
          <w:p w14:paraId="61711DD1" w14:textId="480D8F85" w:rsidR="0091544D" w:rsidRPr="0091544D" w:rsidRDefault="0091544D" w:rsidP="0091544D">
            <w:pPr>
              <w:jc w:val="both"/>
            </w:pPr>
            <w:r w:rsidRPr="0091544D">
              <w:rPr>
                <w:lang w:val="kk-KZ"/>
              </w:rPr>
              <w:t>Қ</w:t>
            </w:r>
            <w:r w:rsidRPr="0091544D">
              <w:t>ар</w:t>
            </w:r>
            <w:r w:rsidRPr="0091544D">
              <w:rPr>
                <w:lang w:val="kk-KZ"/>
              </w:rPr>
              <w:t>қ</w:t>
            </w:r>
            <w:r w:rsidRPr="0091544D">
              <w:t>а</w:t>
            </w:r>
            <w:r w:rsidR="00685337">
              <w:rPr>
                <w:lang w:val="kk-KZ"/>
              </w:rPr>
              <w:t xml:space="preserve"> </w:t>
            </w:r>
            <w:r w:rsidRPr="0091544D">
              <w:t>рал</w:t>
            </w:r>
            <w:r w:rsidRPr="0091544D">
              <w:rPr>
                <w:lang w:val="kk-KZ"/>
              </w:rPr>
              <w:t>ы ауданы</w:t>
            </w:r>
          </w:p>
        </w:tc>
        <w:tc>
          <w:tcPr>
            <w:tcW w:w="2201" w:type="dxa"/>
          </w:tcPr>
          <w:p w14:paraId="4B91CACB" w14:textId="17F38A83" w:rsidR="0091544D" w:rsidRPr="0091544D" w:rsidRDefault="0091544D" w:rsidP="0091544D">
            <w:pPr>
              <w:jc w:val="both"/>
            </w:pPr>
            <w:r w:rsidRPr="0091544D">
              <w:rPr>
                <w:lang w:val="kk-KZ"/>
              </w:rPr>
              <w:t>Қ</w:t>
            </w:r>
            <w:r w:rsidRPr="0091544D">
              <w:t>ар</w:t>
            </w:r>
            <w:r w:rsidRPr="0091544D">
              <w:rPr>
                <w:lang w:val="kk-KZ"/>
              </w:rPr>
              <w:t>қ</w:t>
            </w:r>
            <w:r w:rsidRPr="0091544D">
              <w:t>арал</w:t>
            </w:r>
            <w:r w:rsidRPr="0091544D">
              <w:rPr>
                <w:lang w:val="kk-KZ"/>
              </w:rPr>
              <w:t>ы таулары</w:t>
            </w:r>
          </w:p>
        </w:tc>
        <w:tc>
          <w:tcPr>
            <w:tcW w:w="1701" w:type="dxa"/>
          </w:tcPr>
          <w:p w14:paraId="331DAEDB" w14:textId="52CDA120" w:rsidR="0091544D" w:rsidRPr="0091544D" w:rsidRDefault="0091544D" w:rsidP="0091544D">
            <w:pPr>
              <w:jc w:val="both"/>
            </w:pPr>
            <w:r w:rsidRPr="0091544D">
              <w:t xml:space="preserve">27 </w:t>
            </w:r>
            <w:r w:rsidRPr="0091544D">
              <w:rPr>
                <w:lang w:val="kk-KZ"/>
              </w:rPr>
              <w:t>маусым</w:t>
            </w:r>
            <w:r w:rsidRPr="0091544D">
              <w:t xml:space="preserve"> 1843</w:t>
            </w:r>
          </w:p>
        </w:tc>
        <w:tc>
          <w:tcPr>
            <w:tcW w:w="1701" w:type="dxa"/>
          </w:tcPr>
          <w:p w14:paraId="14C9CA9F" w14:textId="008CC9F6" w:rsidR="0091544D" w:rsidRPr="0091544D" w:rsidRDefault="0091544D" w:rsidP="0091544D">
            <w:pPr>
              <w:jc w:val="both"/>
            </w:pPr>
            <w:r w:rsidRPr="0091544D">
              <w:t>Schrenk s.n.</w:t>
            </w:r>
          </w:p>
        </w:tc>
        <w:tc>
          <w:tcPr>
            <w:tcW w:w="1317" w:type="dxa"/>
          </w:tcPr>
          <w:p w14:paraId="1C6EFF0B" w14:textId="2AA8F1BC" w:rsidR="0091544D" w:rsidRPr="0091544D" w:rsidRDefault="0091544D" w:rsidP="0091544D">
            <w:pPr>
              <w:ind w:hanging="45"/>
              <w:jc w:val="both"/>
            </w:pPr>
            <w:r w:rsidRPr="0091544D">
              <w:t>AA</w:t>
            </w:r>
          </w:p>
        </w:tc>
      </w:tr>
      <w:tr w:rsidR="0091544D" w:rsidRPr="006A4AC2" w14:paraId="45F0AC15" w14:textId="77777777" w:rsidTr="00AC486B">
        <w:trPr>
          <w:jc w:val="center"/>
        </w:trPr>
        <w:tc>
          <w:tcPr>
            <w:tcW w:w="1356" w:type="dxa"/>
            <w:vMerge/>
          </w:tcPr>
          <w:p w14:paraId="0322D2D1" w14:textId="77777777" w:rsidR="0091544D" w:rsidRPr="0091544D" w:rsidRDefault="0091544D" w:rsidP="0091544D">
            <w:pPr>
              <w:ind w:firstLine="27"/>
              <w:jc w:val="both"/>
            </w:pPr>
          </w:p>
        </w:tc>
        <w:tc>
          <w:tcPr>
            <w:tcW w:w="1330" w:type="dxa"/>
            <w:vMerge/>
          </w:tcPr>
          <w:p w14:paraId="69FE5BD6" w14:textId="77777777" w:rsidR="0091544D" w:rsidRPr="0091544D" w:rsidRDefault="0091544D" w:rsidP="0091544D">
            <w:pPr>
              <w:jc w:val="both"/>
            </w:pPr>
          </w:p>
        </w:tc>
        <w:tc>
          <w:tcPr>
            <w:tcW w:w="2201" w:type="dxa"/>
          </w:tcPr>
          <w:p w14:paraId="5E161E9F" w14:textId="2E4E7A86" w:rsidR="0091544D" w:rsidRPr="0091544D" w:rsidRDefault="0091544D" w:rsidP="0091544D">
            <w:pPr>
              <w:jc w:val="both"/>
            </w:pPr>
            <w:r w:rsidRPr="0091544D">
              <w:rPr>
                <w:lang w:val="kk-KZ"/>
              </w:rPr>
              <w:t>Қ</w:t>
            </w:r>
            <w:r w:rsidRPr="0091544D">
              <w:t>ар</w:t>
            </w:r>
            <w:r w:rsidRPr="0091544D">
              <w:rPr>
                <w:lang w:val="kk-KZ"/>
              </w:rPr>
              <w:t>қ</w:t>
            </w:r>
            <w:r w:rsidRPr="0091544D">
              <w:t>арал</w:t>
            </w:r>
            <w:r w:rsidRPr="0091544D">
              <w:rPr>
                <w:lang w:val="kk-KZ"/>
              </w:rPr>
              <w:t>ы таулары</w:t>
            </w:r>
          </w:p>
        </w:tc>
        <w:tc>
          <w:tcPr>
            <w:tcW w:w="1701" w:type="dxa"/>
          </w:tcPr>
          <w:p w14:paraId="11A1B09A" w14:textId="28E90946" w:rsidR="0091544D" w:rsidRPr="0091544D" w:rsidRDefault="0091544D" w:rsidP="0091544D">
            <w:pPr>
              <w:jc w:val="both"/>
            </w:pPr>
            <w:r w:rsidRPr="0091544D">
              <w:t xml:space="preserve">21 </w:t>
            </w:r>
            <w:r w:rsidRPr="0091544D">
              <w:rPr>
                <w:lang w:val="kk-KZ"/>
              </w:rPr>
              <w:t>маусым</w:t>
            </w:r>
            <w:r w:rsidRPr="0091544D">
              <w:t xml:space="preserve"> 1890</w:t>
            </w:r>
          </w:p>
        </w:tc>
        <w:tc>
          <w:tcPr>
            <w:tcW w:w="1701" w:type="dxa"/>
          </w:tcPr>
          <w:p w14:paraId="0300BA92" w14:textId="4829268F" w:rsidR="0091544D" w:rsidRPr="0091544D" w:rsidRDefault="0091544D" w:rsidP="0091544D">
            <w:pPr>
              <w:jc w:val="both"/>
            </w:pPr>
            <w:r w:rsidRPr="0091544D">
              <w:t>Коржинский s.n.</w:t>
            </w:r>
          </w:p>
        </w:tc>
        <w:tc>
          <w:tcPr>
            <w:tcW w:w="1317" w:type="dxa"/>
          </w:tcPr>
          <w:p w14:paraId="4E023679" w14:textId="6E1A43F6" w:rsidR="0091544D" w:rsidRPr="0091544D" w:rsidRDefault="0091544D" w:rsidP="0091544D">
            <w:pPr>
              <w:ind w:hanging="45"/>
              <w:jc w:val="both"/>
            </w:pPr>
            <w:r w:rsidRPr="0091544D">
              <w:t>LE</w:t>
            </w:r>
          </w:p>
        </w:tc>
      </w:tr>
      <w:tr w:rsidR="0091544D" w:rsidRPr="006A4AC2" w14:paraId="1277343D" w14:textId="77777777" w:rsidTr="00AC486B">
        <w:trPr>
          <w:jc w:val="center"/>
        </w:trPr>
        <w:tc>
          <w:tcPr>
            <w:tcW w:w="1356" w:type="dxa"/>
            <w:vMerge/>
          </w:tcPr>
          <w:p w14:paraId="77B9EE53" w14:textId="77777777" w:rsidR="0091544D" w:rsidRPr="0091544D" w:rsidRDefault="0091544D" w:rsidP="0091544D">
            <w:pPr>
              <w:ind w:firstLine="27"/>
              <w:jc w:val="both"/>
            </w:pPr>
          </w:p>
        </w:tc>
        <w:tc>
          <w:tcPr>
            <w:tcW w:w="1330" w:type="dxa"/>
            <w:vMerge/>
          </w:tcPr>
          <w:p w14:paraId="32F8E1DC" w14:textId="77777777" w:rsidR="0091544D" w:rsidRPr="0091544D" w:rsidRDefault="0091544D" w:rsidP="0091544D">
            <w:pPr>
              <w:jc w:val="both"/>
            </w:pPr>
          </w:p>
        </w:tc>
        <w:tc>
          <w:tcPr>
            <w:tcW w:w="2201" w:type="dxa"/>
          </w:tcPr>
          <w:p w14:paraId="10FD8A91" w14:textId="5DBD1A2D" w:rsidR="0091544D" w:rsidRPr="0091544D" w:rsidRDefault="0091544D" w:rsidP="0091544D">
            <w:pPr>
              <w:jc w:val="both"/>
            </w:pPr>
            <w:r w:rsidRPr="0091544D">
              <w:rPr>
                <w:lang w:val="kk-KZ"/>
              </w:rPr>
              <w:t>Қ</w:t>
            </w:r>
            <w:r w:rsidRPr="0091544D">
              <w:t>ар</w:t>
            </w:r>
            <w:r w:rsidRPr="0091544D">
              <w:rPr>
                <w:lang w:val="kk-KZ"/>
              </w:rPr>
              <w:t>қ</w:t>
            </w:r>
            <w:r w:rsidRPr="0091544D">
              <w:t>арал</w:t>
            </w:r>
            <w:r w:rsidRPr="0091544D">
              <w:rPr>
                <w:lang w:val="kk-KZ"/>
              </w:rPr>
              <w:t>ы таулары</w:t>
            </w:r>
          </w:p>
        </w:tc>
        <w:tc>
          <w:tcPr>
            <w:tcW w:w="1701" w:type="dxa"/>
          </w:tcPr>
          <w:p w14:paraId="69B9A7C0" w14:textId="31B709BE" w:rsidR="0091544D" w:rsidRPr="0091544D" w:rsidRDefault="0091544D" w:rsidP="0091544D">
            <w:pPr>
              <w:jc w:val="both"/>
            </w:pPr>
            <w:r w:rsidRPr="0091544D">
              <w:t>1927</w:t>
            </w:r>
          </w:p>
        </w:tc>
        <w:tc>
          <w:tcPr>
            <w:tcW w:w="1701" w:type="dxa"/>
          </w:tcPr>
          <w:p w14:paraId="1265711B" w14:textId="55FD8475" w:rsidR="0091544D" w:rsidRPr="0091544D" w:rsidRDefault="0091544D" w:rsidP="0091544D">
            <w:pPr>
              <w:jc w:val="both"/>
            </w:pPr>
            <w:r w:rsidRPr="0091544D">
              <w:t>Melville s.n.</w:t>
            </w:r>
          </w:p>
        </w:tc>
        <w:tc>
          <w:tcPr>
            <w:tcW w:w="1317" w:type="dxa"/>
          </w:tcPr>
          <w:p w14:paraId="58B0D20D" w14:textId="226E0CE6" w:rsidR="0091544D" w:rsidRPr="0091544D" w:rsidRDefault="0091544D" w:rsidP="0091544D">
            <w:pPr>
              <w:ind w:hanging="45"/>
              <w:jc w:val="both"/>
            </w:pPr>
            <w:r w:rsidRPr="0091544D">
              <w:t>АА</w:t>
            </w:r>
          </w:p>
        </w:tc>
      </w:tr>
      <w:tr w:rsidR="0091544D" w:rsidRPr="006A4AC2" w14:paraId="2053B249" w14:textId="77777777" w:rsidTr="00AC486B">
        <w:trPr>
          <w:jc w:val="center"/>
        </w:trPr>
        <w:tc>
          <w:tcPr>
            <w:tcW w:w="1356" w:type="dxa"/>
            <w:vMerge/>
          </w:tcPr>
          <w:p w14:paraId="3D6F3FAB" w14:textId="77777777" w:rsidR="0091544D" w:rsidRPr="0091544D" w:rsidRDefault="0091544D" w:rsidP="0091544D">
            <w:pPr>
              <w:ind w:firstLine="27"/>
              <w:jc w:val="both"/>
            </w:pPr>
          </w:p>
        </w:tc>
        <w:tc>
          <w:tcPr>
            <w:tcW w:w="1330" w:type="dxa"/>
            <w:vMerge/>
          </w:tcPr>
          <w:p w14:paraId="6FEA66FF" w14:textId="77777777" w:rsidR="0091544D" w:rsidRPr="0091544D" w:rsidRDefault="0091544D" w:rsidP="0091544D">
            <w:pPr>
              <w:jc w:val="both"/>
            </w:pPr>
          </w:p>
        </w:tc>
        <w:tc>
          <w:tcPr>
            <w:tcW w:w="2201" w:type="dxa"/>
          </w:tcPr>
          <w:p w14:paraId="0E7E49B6" w14:textId="72F1A48D" w:rsidR="0091544D" w:rsidRPr="0091544D" w:rsidRDefault="0091544D" w:rsidP="0091544D">
            <w:pPr>
              <w:jc w:val="both"/>
            </w:pPr>
            <w:r w:rsidRPr="0091544D">
              <w:rPr>
                <w:lang w:val="kk-KZ"/>
              </w:rPr>
              <w:t>Қ</w:t>
            </w:r>
            <w:r w:rsidRPr="0091544D">
              <w:t>ар</w:t>
            </w:r>
            <w:r w:rsidRPr="0091544D">
              <w:rPr>
                <w:lang w:val="kk-KZ"/>
              </w:rPr>
              <w:t>қ</w:t>
            </w:r>
            <w:r w:rsidRPr="0091544D">
              <w:t>аралы</w:t>
            </w:r>
            <w:r w:rsidRPr="0091544D">
              <w:rPr>
                <w:lang w:val="kk-KZ"/>
              </w:rPr>
              <w:t xml:space="preserve"> маңы</w:t>
            </w:r>
          </w:p>
        </w:tc>
        <w:tc>
          <w:tcPr>
            <w:tcW w:w="1701" w:type="dxa"/>
          </w:tcPr>
          <w:p w14:paraId="1DDE9560" w14:textId="057F7315" w:rsidR="0091544D" w:rsidRPr="0091544D" w:rsidRDefault="0091544D" w:rsidP="0091544D">
            <w:pPr>
              <w:jc w:val="both"/>
            </w:pPr>
            <w:r w:rsidRPr="0091544D">
              <w:t xml:space="preserve">3 </w:t>
            </w:r>
            <w:r w:rsidRPr="0091544D">
              <w:rPr>
                <w:lang w:val="kk-KZ"/>
              </w:rPr>
              <w:t>шілде</w:t>
            </w:r>
            <w:r w:rsidRPr="0091544D">
              <w:t xml:space="preserve"> 1937</w:t>
            </w:r>
          </w:p>
        </w:tc>
        <w:tc>
          <w:tcPr>
            <w:tcW w:w="1701" w:type="dxa"/>
          </w:tcPr>
          <w:p w14:paraId="7F153792" w14:textId="056E8EA6" w:rsidR="0091544D" w:rsidRPr="0091544D" w:rsidRDefault="0091544D" w:rsidP="0091544D">
            <w:pPr>
              <w:jc w:val="both"/>
            </w:pPr>
            <w:r w:rsidRPr="0091544D">
              <w:t>Дмитриева s.n.</w:t>
            </w:r>
          </w:p>
        </w:tc>
        <w:tc>
          <w:tcPr>
            <w:tcW w:w="1317" w:type="dxa"/>
          </w:tcPr>
          <w:p w14:paraId="6C01E8FA" w14:textId="62F2D08C" w:rsidR="0091544D" w:rsidRPr="0091544D" w:rsidRDefault="0091544D" w:rsidP="0091544D">
            <w:pPr>
              <w:ind w:hanging="45"/>
              <w:jc w:val="both"/>
            </w:pPr>
            <w:r w:rsidRPr="0091544D">
              <w:t>AA</w:t>
            </w:r>
          </w:p>
        </w:tc>
      </w:tr>
      <w:tr w:rsidR="0091544D" w:rsidRPr="006A4AC2" w14:paraId="743CB196" w14:textId="77777777" w:rsidTr="00AC486B">
        <w:trPr>
          <w:jc w:val="center"/>
        </w:trPr>
        <w:tc>
          <w:tcPr>
            <w:tcW w:w="1356" w:type="dxa"/>
            <w:vMerge/>
          </w:tcPr>
          <w:p w14:paraId="56F86920" w14:textId="77777777" w:rsidR="0091544D" w:rsidRPr="0091544D" w:rsidRDefault="0091544D" w:rsidP="0091544D">
            <w:pPr>
              <w:ind w:firstLine="27"/>
              <w:jc w:val="both"/>
            </w:pPr>
          </w:p>
        </w:tc>
        <w:tc>
          <w:tcPr>
            <w:tcW w:w="1330" w:type="dxa"/>
            <w:vMerge/>
          </w:tcPr>
          <w:p w14:paraId="12E5CFA3" w14:textId="77777777" w:rsidR="0091544D" w:rsidRPr="0091544D" w:rsidRDefault="0091544D" w:rsidP="0091544D">
            <w:pPr>
              <w:jc w:val="both"/>
            </w:pPr>
          </w:p>
        </w:tc>
        <w:tc>
          <w:tcPr>
            <w:tcW w:w="2201" w:type="dxa"/>
          </w:tcPr>
          <w:p w14:paraId="155B5FFB" w14:textId="4202766E" w:rsidR="0091544D" w:rsidRPr="0091544D" w:rsidRDefault="0091544D" w:rsidP="0091544D">
            <w:pPr>
              <w:jc w:val="both"/>
            </w:pPr>
            <w:r w:rsidRPr="0091544D">
              <w:rPr>
                <w:lang w:val="kk-KZ"/>
              </w:rPr>
              <w:t>Қ</w:t>
            </w:r>
            <w:r w:rsidRPr="0091544D">
              <w:t>ар</w:t>
            </w:r>
            <w:r w:rsidRPr="0091544D">
              <w:rPr>
                <w:lang w:val="kk-KZ"/>
              </w:rPr>
              <w:t>қ</w:t>
            </w:r>
            <w:r w:rsidRPr="0091544D">
              <w:t>арал</w:t>
            </w:r>
            <w:r w:rsidRPr="0091544D">
              <w:rPr>
                <w:lang w:val="kk-KZ"/>
              </w:rPr>
              <w:t>ы таулары</w:t>
            </w:r>
          </w:p>
        </w:tc>
        <w:tc>
          <w:tcPr>
            <w:tcW w:w="1701" w:type="dxa"/>
          </w:tcPr>
          <w:p w14:paraId="6D7DE9C3" w14:textId="228BDCC4" w:rsidR="0091544D" w:rsidRPr="0091544D" w:rsidRDefault="0091544D" w:rsidP="0091544D">
            <w:pPr>
              <w:jc w:val="both"/>
            </w:pPr>
            <w:r w:rsidRPr="0091544D">
              <w:t xml:space="preserve">17 </w:t>
            </w:r>
            <w:r w:rsidRPr="0091544D">
              <w:rPr>
                <w:lang w:val="kk-KZ"/>
              </w:rPr>
              <w:t>шілде</w:t>
            </w:r>
            <w:r w:rsidRPr="0091544D">
              <w:t xml:space="preserve"> 1987</w:t>
            </w:r>
          </w:p>
        </w:tc>
        <w:tc>
          <w:tcPr>
            <w:tcW w:w="1701" w:type="dxa"/>
          </w:tcPr>
          <w:p w14:paraId="127DC5EB" w14:textId="6AA11CCC" w:rsidR="0091544D" w:rsidRPr="0091544D" w:rsidRDefault="0091544D" w:rsidP="0091544D">
            <w:pPr>
              <w:jc w:val="both"/>
            </w:pPr>
            <w:r w:rsidRPr="0091544D">
              <w:t>Куприянов s.n.</w:t>
            </w:r>
          </w:p>
        </w:tc>
        <w:tc>
          <w:tcPr>
            <w:tcW w:w="1317" w:type="dxa"/>
          </w:tcPr>
          <w:p w14:paraId="7E1E8762" w14:textId="7EA74189" w:rsidR="0091544D" w:rsidRPr="0091544D" w:rsidRDefault="0091544D" w:rsidP="0091544D">
            <w:pPr>
              <w:ind w:hanging="45"/>
              <w:jc w:val="both"/>
            </w:pPr>
            <w:r w:rsidRPr="0091544D">
              <w:t>KG</w:t>
            </w:r>
          </w:p>
        </w:tc>
      </w:tr>
      <w:tr w:rsidR="0091544D" w:rsidRPr="006A4AC2" w14:paraId="0CFDE04F" w14:textId="77777777" w:rsidTr="00AC486B">
        <w:trPr>
          <w:jc w:val="center"/>
        </w:trPr>
        <w:tc>
          <w:tcPr>
            <w:tcW w:w="1356" w:type="dxa"/>
            <w:vMerge/>
          </w:tcPr>
          <w:p w14:paraId="44C71E6A" w14:textId="77777777" w:rsidR="0091544D" w:rsidRPr="0091544D" w:rsidRDefault="0091544D" w:rsidP="0091544D">
            <w:pPr>
              <w:ind w:firstLine="27"/>
              <w:jc w:val="both"/>
            </w:pPr>
          </w:p>
        </w:tc>
        <w:tc>
          <w:tcPr>
            <w:tcW w:w="1330" w:type="dxa"/>
            <w:vMerge/>
          </w:tcPr>
          <w:p w14:paraId="25E6A26C" w14:textId="77777777" w:rsidR="0091544D" w:rsidRPr="0091544D" w:rsidRDefault="0091544D" w:rsidP="0091544D">
            <w:pPr>
              <w:jc w:val="both"/>
            </w:pPr>
          </w:p>
        </w:tc>
        <w:tc>
          <w:tcPr>
            <w:tcW w:w="2201" w:type="dxa"/>
          </w:tcPr>
          <w:p w14:paraId="1BF1E1E1" w14:textId="54140827" w:rsidR="0091544D" w:rsidRPr="0091544D" w:rsidRDefault="0091544D" w:rsidP="0091544D">
            <w:pPr>
              <w:jc w:val="both"/>
            </w:pPr>
            <w:r w:rsidRPr="0091544D">
              <w:rPr>
                <w:lang w:val="kk-KZ"/>
              </w:rPr>
              <w:t>Қ</w:t>
            </w:r>
            <w:r w:rsidRPr="0091544D">
              <w:t>ар</w:t>
            </w:r>
            <w:r w:rsidRPr="0091544D">
              <w:rPr>
                <w:lang w:val="kk-KZ"/>
              </w:rPr>
              <w:t>қ</w:t>
            </w:r>
            <w:r w:rsidRPr="0091544D">
              <w:t>арал</w:t>
            </w:r>
            <w:r w:rsidRPr="0091544D">
              <w:rPr>
                <w:lang w:val="kk-KZ"/>
              </w:rPr>
              <w:t>ы таулары</w:t>
            </w:r>
          </w:p>
        </w:tc>
        <w:tc>
          <w:tcPr>
            <w:tcW w:w="1701" w:type="dxa"/>
          </w:tcPr>
          <w:p w14:paraId="297323A5" w14:textId="598E6F16" w:rsidR="0091544D" w:rsidRPr="0091544D" w:rsidRDefault="0091544D" w:rsidP="0091544D">
            <w:pPr>
              <w:jc w:val="both"/>
            </w:pPr>
            <w:r w:rsidRPr="0091544D">
              <w:t xml:space="preserve">18 </w:t>
            </w:r>
            <w:r w:rsidRPr="0091544D">
              <w:rPr>
                <w:lang w:val="kk-KZ"/>
              </w:rPr>
              <w:t>маусым</w:t>
            </w:r>
            <w:r w:rsidRPr="0091544D">
              <w:t xml:space="preserve"> 2001</w:t>
            </w:r>
          </w:p>
        </w:tc>
        <w:tc>
          <w:tcPr>
            <w:tcW w:w="1701" w:type="dxa"/>
          </w:tcPr>
          <w:p w14:paraId="412B3F8B" w14:textId="4848948E" w:rsidR="0091544D" w:rsidRPr="0091544D" w:rsidRDefault="0091544D" w:rsidP="0091544D">
            <w:pPr>
              <w:jc w:val="both"/>
            </w:pPr>
            <w:r w:rsidRPr="0091544D">
              <w:t>Ишмуратова s.n.</w:t>
            </w:r>
          </w:p>
        </w:tc>
        <w:tc>
          <w:tcPr>
            <w:tcW w:w="1317" w:type="dxa"/>
          </w:tcPr>
          <w:p w14:paraId="33317FBA" w14:textId="49A0B8A8" w:rsidR="0091544D" w:rsidRPr="0091544D" w:rsidRDefault="0091544D" w:rsidP="0091544D">
            <w:pPr>
              <w:ind w:hanging="45"/>
              <w:jc w:val="both"/>
            </w:pPr>
            <w:r w:rsidRPr="0091544D">
              <w:t>KG</w:t>
            </w:r>
          </w:p>
        </w:tc>
      </w:tr>
      <w:tr w:rsidR="0091544D" w:rsidRPr="006A4AC2" w14:paraId="1F2C1158" w14:textId="77777777" w:rsidTr="00AC486B">
        <w:trPr>
          <w:jc w:val="center"/>
        </w:trPr>
        <w:tc>
          <w:tcPr>
            <w:tcW w:w="1356" w:type="dxa"/>
            <w:vMerge/>
          </w:tcPr>
          <w:p w14:paraId="62771CB4" w14:textId="77777777" w:rsidR="0091544D" w:rsidRPr="006A4AC2" w:rsidRDefault="0091544D" w:rsidP="00844A62">
            <w:pPr>
              <w:ind w:firstLine="27"/>
              <w:jc w:val="both"/>
            </w:pPr>
          </w:p>
        </w:tc>
        <w:tc>
          <w:tcPr>
            <w:tcW w:w="1330" w:type="dxa"/>
            <w:vMerge/>
          </w:tcPr>
          <w:p w14:paraId="0E952380" w14:textId="77777777" w:rsidR="0091544D" w:rsidRPr="00A521DF" w:rsidRDefault="0091544D" w:rsidP="00A521DF">
            <w:pPr>
              <w:jc w:val="both"/>
            </w:pPr>
          </w:p>
        </w:tc>
        <w:tc>
          <w:tcPr>
            <w:tcW w:w="2201" w:type="dxa"/>
          </w:tcPr>
          <w:p w14:paraId="0A7F8D84" w14:textId="7159E0C7" w:rsidR="0091544D" w:rsidRPr="0091544D" w:rsidRDefault="0091544D" w:rsidP="00A521DF">
            <w:pPr>
              <w:jc w:val="both"/>
            </w:pPr>
            <w:r w:rsidRPr="0091544D">
              <w:rPr>
                <w:lang w:val="kk-KZ"/>
              </w:rPr>
              <w:t>Пашенное көлінің жағасы</w:t>
            </w:r>
          </w:p>
        </w:tc>
        <w:tc>
          <w:tcPr>
            <w:tcW w:w="1701" w:type="dxa"/>
          </w:tcPr>
          <w:p w14:paraId="5A64B447" w14:textId="201138A4" w:rsidR="0091544D" w:rsidRPr="0091544D" w:rsidRDefault="0091544D" w:rsidP="00A521DF">
            <w:pPr>
              <w:jc w:val="both"/>
            </w:pPr>
            <w:r w:rsidRPr="0091544D">
              <w:t xml:space="preserve"> 20 </w:t>
            </w:r>
            <w:r w:rsidRPr="0091544D">
              <w:rPr>
                <w:lang w:val="kk-KZ"/>
              </w:rPr>
              <w:t>маусым</w:t>
            </w:r>
            <w:r w:rsidRPr="0091544D">
              <w:t xml:space="preserve"> 1914  </w:t>
            </w:r>
          </w:p>
        </w:tc>
        <w:tc>
          <w:tcPr>
            <w:tcW w:w="1701" w:type="dxa"/>
          </w:tcPr>
          <w:p w14:paraId="6464F1E4" w14:textId="4FB6B947" w:rsidR="0091544D" w:rsidRPr="0091544D" w:rsidRDefault="0091544D" w:rsidP="00A521DF">
            <w:pPr>
              <w:jc w:val="both"/>
            </w:pPr>
            <w:r w:rsidRPr="0091544D">
              <w:t xml:space="preserve">коллектор 2071               </w:t>
            </w:r>
          </w:p>
        </w:tc>
        <w:tc>
          <w:tcPr>
            <w:tcW w:w="1317" w:type="dxa"/>
          </w:tcPr>
          <w:p w14:paraId="0FA09977" w14:textId="0485E307" w:rsidR="0091544D" w:rsidRPr="0091544D" w:rsidRDefault="0091544D" w:rsidP="009A0EA2">
            <w:pPr>
              <w:ind w:hanging="45"/>
              <w:jc w:val="both"/>
            </w:pPr>
            <w:r w:rsidRPr="0091544D">
              <w:t xml:space="preserve"> LE </w:t>
            </w:r>
          </w:p>
        </w:tc>
      </w:tr>
      <w:tr w:rsidR="0091544D" w:rsidRPr="006A4AC2" w14:paraId="33663975" w14:textId="77777777" w:rsidTr="00AC486B">
        <w:trPr>
          <w:jc w:val="center"/>
        </w:trPr>
        <w:tc>
          <w:tcPr>
            <w:tcW w:w="1356" w:type="dxa"/>
            <w:vMerge/>
          </w:tcPr>
          <w:p w14:paraId="6EBF9B44" w14:textId="77777777" w:rsidR="0091544D" w:rsidRPr="006A4AC2" w:rsidRDefault="0091544D" w:rsidP="00844A62">
            <w:pPr>
              <w:ind w:firstLine="27"/>
              <w:jc w:val="both"/>
            </w:pPr>
          </w:p>
        </w:tc>
        <w:tc>
          <w:tcPr>
            <w:tcW w:w="1330" w:type="dxa"/>
            <w:vMerge/>
          </w:tcPr>
          <w:p w14:paraId="47B478CA" w14:textId="77777777" w:rsidR="0091544D" w:rsidRPr="00A521DF" w:rsidRDefault="0091544D" w:rsidP="00A521DF">
            <w:pPr>
              <w:jc w:val="both"/>
            </w:pPr>
          </w:p>
        </w:tc>
        <w:tc>
          <w:tcPr>
            <w:tcW w:w="2201" w:type="dxa"/>
          </w:tcPr>
          <w:p w14:paraId="718ABC2A" w14:textId="410D046D" w:rsidR="0091544D" w:rsidRPr="0091544D" w:rsidRDefault="0091544D" w:rsidP="00A521DF">
            <w:pPr>
              <w:jc w:val="both"/>
            </w:pPr>
            <w:r w:rsidRPr="0091544D">
              <w:rPr>
                <w:lang w:val="kk-KZ"/>
              </w:rPr>
              <w:t>Кент таулары, Қар</w:t>
            </w:r>
            <w:r>
              <w:rPr>
                <w:lang w:val="kk-KZ"/>
              </w:rPr>
              <w:t xml:space="preserve"> </w:t>
            </w:r>
            <w:r w:rsidRPr="0091544D">
              <w:rPr>
                <w:lang w:val="kk-KZ"/>
              </w:rPr>
              <w:t>қаралыдан оңтү</w:t>
            </w:r>
            <w:r>
              <w:rPr>
                <w:lang w:val="kk-KZ"/>
              </w:rPr>
              <w:t xml:space="preserve"> </w:t>
            </w:r>
            <w:r w:rsidRPr="0091544D">
              <w:rPr>
                <w:lang w:val="kk-KZ"/>
              </w:rPr>
              <w:t>стік</w:t>
            </w:r>
            <w:r w:rsidRPr="0091544D">
              <w:t>-</w:t>
            </w:r>
            <w:r w:rsidRPr="0091544D">
              <w:rPr>
                <w:lang w:val="kk-KZ"/>
              </w:rPr>
              <w:t xml:space="preserve">шығысқа қарай </w:t>
            </w:r>
            <w:r w:rsidRPr="0091544D">
              <w:t>70</w:t>
            </w:r>
            <w:r w:rsidRPr="0091544D">
              <w:rPr>
                <w:lang w:val="kk-KZ"/>
              </w:rPr>
              <w:t xml:space="preserve"> км</w:t>
            </w:r>
          </w:p>
        </w:tc>
        <w:tc>
          <w:tcPr>
            <w:tcW w:w="1701" w:type="dxa"/>
          </w:tcPr>
          <w:p w14:paraId="72618ED7" w14:textId="53E0EDD7" w:rsidR="0091544D" w:rsidRPr="0091544D" w:rsidRDefault="0091544D" w:rsidP="00A521DF">
            <w:pPr>
              <w:jc w:val="both"/>
            </w:pPr>
            <w:r w:rsidRPr="0091544D">
              <w:t xml:space="preserve"> 19 </w:t>
            </w:r>
            <w:r w:rsidRPr="0091544D">
              <w:rPr>
                <w:lang w:val="kk-KZ"/>
              </w:rPr>
              <w:t>шілде</w:t>
            </w:r>
            <w:r w:rsidRPr="0091544D">
              <w:t xml:space="preserve"> 1968  </w:t>
            </w:r>
          </w:p>
        </w:tc>
        <w:tc>
          <w:tcPr>
            <w:tcW w:w="1701" w:type="dxa"/>
          </w:tcPr>
          <w:p w14:paraId="23B1CA6A" w14:textId="77113E46" w:rsidR="0091544D" w:rsidRPr="0091544D" w:rsidRDefault="0091544D" w:rsidP="00A521DF">
            <w:pPr>
              <w:jc w:val="both"/>
            </w:pPr>
            <w:r w:rsidRPr="0091544D">
              <w:t xml:space="preserve">Рачкова 784                                           </w:t>
            </w:r>
          </w:p>
        </w:tc>
        <w:tc>
          <w:tcPr>
            <w:tcW w:w="1317" w:type="dxa"/>
          </w:tcPr>
          <w:p w14:paraId="76AF052B" w14:textId="328DCEE8" w:rsidR="0091544D" w:rsidRPr="0091544D" w:rsidRDefault="0091544D" w:rsidP="009A0EA2">
            <w:pPr>
              <w:ind w:hanging="45"/>
              <w:jc w:val="both"/>
            </w:pPr>
            <w:r w:rsidRPr="0091544D">
              <w:t xml:space="preserve"> LE</w:t>
            </w:r>
          </w:p>
        </w:tc>
      </w:tr>
      <w:tr w:rsidR="0091544D" w:rsidRPr="006A4AC2" w14:paraId="6A4C829F" w14:textId="77777777" w:rsidTr="00AC486B">
        <w:trPr>
          <w:jc w:val="center"/>
        </w:trPr>
        <w:tc>
          <w:tcPr>
            <w:tcW w:w="1356" w:type="dxa"/>
            <w:vMerge/>
          </w:tcPr>
          <w:p w14:paraId="6396D52F" w14:textId="77777777" w:rsidR="0091544D" w:rsidRPr="006A4AC2" w:rsidRDefault="0091544D" w:rsidP="00844A62">
            <w:pPr>
              <w:ind w:firstLine="27"/>
              <w:jc w:val="both"/>
            </w:pPr>
          </w:p>
        </w:tc>
        <w:tc>
          <w:tcPr>
            <w:tcW w:w="1330" w:type="dxa"/>
            <w:vMerge/>
          </w:tcPr>
          <w:p w14:paraId="2C7D6529" w14:textId="77777777" w:rsidR="0091544D" w:rsidRPr="00A521DF" w:rsidRDefault="0091544D" w:rsidP="00A521DF">
            <w:pPr>
              <w:jc w:val="both"/>
            </w:pPr>
          </w:p>
        </w:tc>
        <w:tc>
          <w:tcPr>
            <w:tcW w:w="2201" w:type="dxa"/>
          </w:tcPr>
          <w:p w14:paraId="619E9DC0" w14:textId="462F20A7" w:rsidR="0091544D" w:rsidRPr="0091544D" w:rsidRDefault="0091544D" w:rsidP="0091544D">
            <w:pPr>
              <w:jc w:val="both"/>
            </w:pPr>
            <w:r w:rsidRPr="0091544D">
              <w:rPr>
                <w:lang w:val="kk-KZ"/>
              </w:rPr>
              <w:t>Қ</w:t>
            </w:r>
            <w:r w:rsidRPr="0091544D">
              <w:t>ар</w:t>
            </w:r>
            <w:r w:rsidRPr="0091544D">
              <w:rPr>
                <w:lang w:val="kk-KZ"/>
              </w:rPr>
              <w:t>қ</w:t>
            </w:r>
            <w:r w:rsidRPr="0091544D">
              <w:t>арал</w:t>
            </w:r>
            <w:r w:rsidRPr="0091544D">
              <w:rPr>
                <w:lang w:val="kk-KZ"/>
              </w:rPr>
              <w:t>ы тау</w:t>
            </w:r>
            <w:r>
              <w:rPr>
                <w:lang w:val="kk-KZ"/>
              </w:rPr>
              <w:t xml:space="preserve"> </w:t>
            </w:r>
            <w:r w:rsidRPr="0091544D">
              <w:rPr>
                <w:lang w:val="kk-KZ"/>
              </w:rPr>
              <w:t>лары</w:t>
            </w:r>
            <w:r w:rsidRPr="0091544D">
              <w:t>,</w:t>
            </w:r>
            <w:r w:rsidRPr="0091544D">
              <w:rPr>
                <w:lang w:val="kk-KZ"/>
              </w:rPr>
              <w:t xml:space="preserve"> Александров бұлағы</w:t>
            </w:r>
          </w:p>
        </w:tc>
        <w:tc>
          <w:tcPr>
            <w:tcW w:w="1701" w:type="dxa"/>
          </w:tcPr>
          <w:p w14:paraId="1D16B002" w14:textId="236EF6B8" w:rsidR="0091544D" w:rsidRPr="0091544D" w:rsidRDefault="0091544D" w:rsidP="00A521DF">
            <w:pPr>
              <w:jc w:val="both"/>
            </w:pPr>
            <w:r w:rsidRPr="0091544D">
              <w:t xml:space="preserve"> 8 </w:t>
            </w:r>
            <w:r w:rsidRPr="0091544D">
              <w:rPr>
                <w:lang w:val="kk-KZ"/>
              </w:rPr>
              <w:t>шілде</w:t>
            </w:r>
            <w:r w:rsidRPr="0091544D">
              <w:t xml:space="preserve"> 1993   </w:t>
            </w:r>
          </w:p>
        </w:tc>
        <w:tc>
          <w:tcPr>
            <w:tcW w:w="1701" w:type="dxa"/>
          </w:tcPr>
          <w:p w14:paraId="0A6B0DBA" w14:textId="72FBA956" w:rsidR="0091544D" w:rsidRPr="0091544D" w:rsidRDefault="0091544D" w:rsidP="00A521DF">
            <w:pPr>
              <w:jc w:val="both"/>
            </w:pPr>
            <w:r w:rsidRPr="0091544D">
              <w:t xml:space="preserve">Михайлов s.n.                                          </w:t>
            </w:r>
          </w:p>
        </w:tc>
        <w:tc>
          <w:tcPr>
            <w:tcW w:w="1317" w:type="dxa"/>
          </w:tcPr>
          <w:p w14:paraId="47FA599C" w14:textId="1CBD2631" w:rsidR="0091544D" w:rsidRPr="0091544D" w:rsidRDefault="0091544D" w:rsidP="009A0EA2">
            <w:pPr>
              <w:ind w:hanging="45"/>
              <w:jc w:val="both"/>
            </w:pPr>
            <w:r w:rsidRPr="0091544D">
              <w:t xml:space="preserve"> KG</w:t>
            </w:r>
          </w:p>
        </w:tc>
      </w:tr>
      <w:tr w:rsidR="0091544D" w:rsidRPr="006A4AC2" w14:paraId="072F90CD" w14:textId="77777777" w:rsidTr="00AC486B">
        <w:trPr>
          <w:jc w:val="center"/>
        </w:trPr>
        <w:tc>
          <w:tcPr>
            <w:tcW w:w="1356" w:type="dxa"/>
            <w:vMerge/>
          </w:tcPr>
          <w:p w14:paraId="4A0A4B43" w14:textId="77777777" w:rsidR="0091544D" w:rsidRPr="006A4AC2" w:rsidRDefault="0091544D" w:rsidP="00844A62">
            <w:pPr>
              <w:ind w:firstLine="27"/>
              <w:jc w:val="both"/>
            </w:pPr>
          </w:p>
        </w:tc>
        <w:tc>
          <w:tcPr>
            <w:tcW w:w="1330" w:type="dxa"/>
            <w:vMerge/>
          </w:tcPr>
          <w:p w14:paraId="07F6370A" w14:textId="77777777" w:rsidR="0091544D" w:rsidRPr="00A521DF" w:rsidRDefault="0091544D" w:rsidP="00A521DF">
            <w:pPr>
              <w:jc w:val="both"/>
            </w:pPr>
          </w:p>
        </w:tc>
        <w:tc>
          <w:tcPr>
            <w:tcW w:w="2201" w:type="dxa"/>
          </w:tcPr>
          <w:p w14:paraId="0BAA2B1D" w14:textId="7554D201" w:rsidR="0091544D" w:rsidRPr="0091544D" w:rsidRDefault="0091544D" w:rsidP="00A521DF">
            <w:pPr>
              <w:jc w:val="both"/>
            </w:pPr>
            <w:r w:rsidRPr="0091544D">
              <w:rPr>
                <w:lang w:val="kk-KZ"/>
              </w:rPr>
              <w:t>Қ</w:t>
            </w:r>
            <w:r w:rsidRPr="0091544D">
              <w:t>ар</w:t>
            </w:r>
            <w:r w:rsidRPr="0091544D">
              <w:rPr>
                <w:lang w:val="kk-KZ"/>
              </w:rPr>
              <w:t>қ</w:t>
            </w:r>
            <w:r w:rsidRPr="0091544D">
              <w:t>арал</w:t>
            </w:r>
            <w:r w:rsidRPr="0091544D">
              <w:rPr>
                <w:lang w:val="kk-KZ"/>
              </w:rPr>
              <w:t>ы таулары</w:t>
            </w:r>
            <w:r w:rsidRPr="0091544D">
              <w:t>,</w:t>
            </w:r>
            <w:r w:rsidRPr="0091544D">
              <w:rPr>
                <w:lang w:val="kk-KZ"/>
              </w:rPr>
              <w:t xml:space="preserve"> Қарқаралы өзенінің аңғары</w:t>
            </w:r>
          </w:p>
        </w:tc>
        <w:tc>
          <w:tcPr>
            <w:tcW w:w="1701" w:type="dxa"/>
          </w:tcPr>
          <w:p w14:paraId="1A44BF05" w14:textId="52095EA8" w:rsidR="0091544D" w:rsidRPr="0091544D" w:rsidRDefault="0091544D" w:rsidP="00A521DF">
            <w:pPr>
              <w:jc w:val="both"/>
            </w:pPr>
            <w:r w:rsidRPr="0091544D">
              <w:t xml:space="preserve"> 5 </w:t>
            </w:r>
            <w:r w:rsidRPr="0091544D">
              <w:rPr>
                <w:lang w:val="kk-KZ"/>
              </w:rPr>
              <w:t>тамыз</w:t>
            </w:r>
            <w:r w:rsidRPr="0091544D">
              <w:t xml:space="preserve"> 1989</w:t>
            </w:r>
          </w:p>
        </w:tc>
        <w:tc>
          <w:tcPr>
            <w:tcW w:w="1701" w:type="dxa"/>
          </w:tcPr>
          <w:p w14:paraId="5A60E13B" w14:textId="4C813B42" w:rsidR="0091544D" w:rsidRPr="0091544D" w:rsidRDefault="0091544D" w:rsidP="00A521DF">
            <w:pPr>
              <w:jc w:val="both"/>
            </w:pPr>
            <w:r w:rsidRPr="0091544D">
              <w:t xml:space="preserve">Денисова 692                    </w:t>
            </w:r>
          </w:p>
        </w:tc>
        <w:tc>
          <w:tcPr>
            <w:tcW w:w="1317" w:type="dxa"/>
          </w:tcPr>
          <w:p w14:paraId="51AD7A09" w14:textId="14CB1FDB" w:rsidR="0091544D" w:rsidRPr="0091544D" w:rsidRDefault="0091544D" w:rsidP="00A521DF">
            <w:pPr>
              <w:ind w:hanging="45"/>
              <w:jc w:val="both"/>
            </w:pPr>
            <w:r w:rsidRPr="0091544D">
              <w:t xml:space="preserve"> MW 0816794        </w:t>
            </w:r>
          </w:p>
        </w:tc>
      </w:tr>
      <w:tr w:rsidR="0091544D" w:rsidRPr="006A4AC2" w14:paraId="74B32EC7" w14:textId="77777777" w:rsidTr="00AC486B">
        <w:trPr>
          <w:jc w:val="center"/>
        </w:trPr>
        <w:tc>
          <w:tcPr>
            <w:tcW w:w="1356" w:type="dxa"/>
          </w:tcPr>
          <w:p w14:paraId="0CF5FFCD" w14:textId="462D7815" w:rsidR="0091544D" w:rsidRPr="0091544D" w:rsidRDefault="0091544D" w:rsidP="00844A62">
            <w:pPr>
              <w:ind w:firstLine="27"/>
              <w:jc w:val="both"/>
            </w:pPr>
            <w:r w:rsidRPr="0091544D">
              <w:rPr>
                <w:lang w:val="kk-KZ"/>
              </w:rPr>
              <w:t>Павлодар облысы</w:t>
            </w:r>
          </w:p>
        </w:tc>
        <w:tc>
          <w:tcPr>
            <w:tcW w:w="1330" w:type="dxa"/>
          </w:tcPr>
          <w:p w14:paraId="546303C8" w14:textId="5964A1CF" w:rsidR="0091544D" w:rsidRPr="0091544D" w:rsidRDefault="0091544D" w:rsidP="00A521DF">
            <w:pPr>
              <w:jc w:val="both"/>
            </w:pPr>
            <w:r w:rsidRPr="0091544D">
              <w:rPr>
                <w:lang w:val="kk-KZ"/>
              </w:rPr>
              <w:t>Ертіс</w:t>
            </w:r>
          </w:p>
        </w:tc>
        <w:tc>
          <w:tcPr>
            <w:tcW w:w="2201" w:type="dxa"/>
          </w:tcPr>
          <w:p w14:paraId="75950537" w14:textId="04A0566C" w:rsidR="0091544D" w:rsidRPr="0091544D" w:rsidRDefault="0091544D" w:rsidP="00A521DF">
            <w:pPr>
              <w:jc w:val="both"/>
            </w:pPr>
            <w:r w:rsidRPr="0091544D">
              <w:rPr>
                <w:lang w:val="kk-KZ"/>
              </w:rPr>
              <w:t>мәлімет жоқ</w:t>
            </w:r>
          </w:p>
        </w:tc>
        <w:tc>
          <w:tcPr>
            <w:tcW w:w="1701" w:type="dxa"/>
          </w:tcPr>
          <w:p w14:paraId="70F60EF5" w14:textId="16202702" w:rsidR="0091544D" w:rsidRPr="0091544D" w:rsidRDefault="0091544D" w:rsidP="00A521DF">
            <w:pPr>
              <w:jc w:val="both"/>
            </w:pPr>
            <w:r w:rsidRPr="0091544D">
              <w:rPr>
                <w:lang w:val="kk-KZ"/>
              </w:rPr>
              <w:t>1958</w:t>
            </w:r>
          </w:p>
        </w:tc>
        <w:tc>
          <w:tcPr>
            <w:tcW w:w="1701" w:type="dxa"/>
          </w:tcPr>
          <w:p w14:paraId="2AA8B023" w14:textId="6A852CEC" w:rsidR="0091544D" w:rsidRPr="0091544D" w:rsidRDefault="0091544D" w:rsidP="00A521DF">
            <w:pPr>
              <w:jc w:val="both"/>
            </w:pPr>
            <w:r w:rsidRPr="0091544D">
              <w:rPr>
                <w:lang w:val="kk-KZ"/>
              </w:rPr>
              <w:t>Кузнецов, Павлов</w:t>
            </w:r>
          </w:p>
        </w:tc>
        <w:tc>
          <w:tcPr>
            <w:tcW w:w="1317" w:type="dxa"/>
          </w:tcPr>
          <w:p w14:paraId="2479EE2E" w14:textId="77777777" w:rsidR="0091544D" w:rsidRPr="00A521DF" w:rsidRDefault="0091544D" w:rsidP="00A521DF">
            <w:pPr>
              <w:ind w:hanging="45"/>
              <w:jc w:val="both"/>
            </w:pPr>
          </w:p>
        </w:tc>
      </w:tr>
      <w:tr w:rsidR="0091544D" w:rsidRPr="00F11212" w14:paraId="4428E9BD" w14:textId="77777777" w:rsidTr="00052252">
        <w:trPr>
          <w:jc w:val="center"/>
        </w:trPr>
        <w:tc>
          <w:tcPr>
            <w:tcW w:w="9606" w:type="dxa"/>
            <w:gridSpan w:val="6"/>
          </w:tcPr>
          <w:p w14:paraId="4F13C2E7" w14:textId="72C74FCA" w:rsidR="0091544D" w:rsidRPr="0091544D" w:rsidRDefault="0091544D" w:rsidP="0091544D">
            <w:pPr>
              <w:ind w:firstLine="585"/>
              <w:jc w:val="both"/>
              <w:rPr>
                <w:lang w:val="en-US"/>
              </w:rPr>
            </w:pPr>
            <w:r w:rsidRPr="0091544D">
              <w:rPr>
                <w:lang w:val="kk-KZ"/>
              </w:rPr>
              <w:t>Ескерту</w:t>
            </w:r>
            <w:r w:rsidRPr="0091544D">
              <w:rPr>
                <w:lang w:val="en-US"/>
              </w:rPr>
              <w:t xml:space="preserve"> </w:t>
            </w:r>
            <w:r w:rsidRPr="0091544D">
              <w:rPr>
                <w:lang w:val="kk-KZ"/>
              </w:rPr>
              <w:t xml:space="preserve">– </w:t>
            </w:r>
            <w:r w:rsidRPr="0091544D">
              <w:rPr>
                <w:lang w:val="en-US"/>
              </w:rPr>
              <w:t>s.n. (</w:t>
            </w:r>
            <w:r w:rsidRPr="0091544D">
              <w:rPr>
                <w:rStyle w:val="ae"/>
                <w:lang w:val="en-US"/>
              </w:rPr>
              <w:t>sine numero)</w:t>
            </w:r>
            <w:r w:rsidRPr="0091544D">
              <w:rPr>
                <w:lang w:val="en-US"/>
              </w:rPr>
              <w:t xml:space="preserve"> – «</w:t>
            </w:r>
            <w:r w:rsidRPr="0091544D">
              <w:rPr>
                <w:lang w:val="kk-KZ"/>
              </w:rPr>
              <w:t>нөмірсіз</w:t>
            </w:r>
            <w:r w:rsidRPr="0091544D">
              <w:rPr>
                <w:lang w:val="en-US"/>
              </w:rPr>
              <w:t xml:space="preserve">». </w:t>
            </w:r>
            <w:r w:rsidRPr="0091544D">
              <w:rPr>
                <w:lang w:val="kk-KZ"/>
              </w:rPr>
              <w:t>Бұл белгілі бір үлгіге коллекциялық нөмір берілмегенін білдіреді</w:t>
            </w:r>
          </w:p>
        </w:tc>
      </w:tr>
    </w:tbl>
    <w:p w14:paraId="2C8EC9FB" w14:textId="77777777" w:rsidR="002537D6" w:rsidRDefault="002537D6" w:rsidP="00844A62">
      <w:pPr>
        <w:ind w:firstLine="709"/>
        <w:rPr>
          <w:sz w:val="28"/>
          <w:szCs w:val="28"/>
          <w:lang w:val="kk-KZ"/>
        </w:rPr>
      </w:pPr>
    </w:p>
    <w:p w14:paraId="20246368" w14:textId="4736D2D4" w:rsidR="004161A5" w:rsidRPr="00844A62" w:rsidRDefault="00457C83" w:rsidP="00844A62">
      <w:pPr>
        <w:ind w:firstLine="709"/>
        <w:jc w:val="both"/>
        <w:rPr>
          <w:sz w:val="28"/>
          <w:szCs w:val="28"/>
          <w:lang w:val="kk-KZ"/>
        </w:rPr>
      </w:pPr>
      <w:r w:rsidRPr="00844A62">
        <w:rPr>
          <w:sz w:val="28"/>
          <w:szCs w:val="28"/>
          <w:lang w:val="kk-KZ"/>
        </w:rPr>
        <w:t>KUZ</w:t>
      </w:r>
      <w:r w:rsidR="004161A5" w:rsidRPr="00844A62">
        <w:rPr>
          <w:sz w:val="28"/>
          <w:szCs w:val="28"/>
          <w:lang w:val="kk-KZ"/>
        </w:rPr>
        <w:t xml:space="preserve"> </w:t>
      </w:r>
      <w:r w:rsidR="001067E6" w:rsidRPr="00844A62">
        <w:rPr>
          <w:sz w:val="28"/>
          <w:szCs w:val="28"/>
          <w:lang w:val="kk-KZ"/>
        </w:rPr>
        <w:t xml:space="preserve">гербарий қоры материалдарын қайта қарау барысында бұрын </w:t>
      </w:r>
      <w:r w:rsidR="001067E6" w:rsidRPr="00844A62">
        <w:rPr>
          <w:i/>
          <w:sz w:val="28"/>
          <w:szCs w:val="28"/>
          <w:lang w:val="kk-KZ"/>
        </w:rPr>
        <w:t xml:space="preserve">Dactylorhiza russowii </w:t>
      </w:r>
      <w:r w:rsidR="001067E6" w:rsidRPr="00844A62">
        <w:rPr>
          <w:iCs/>
          <w:sz w:val="28"/>
          <w:szCs w:val="28"/>
          <w:lang w:val="kk-KZ"/>
        </w:rPr>
        <w:t>деп қате анықталған</w:t>
      </w:r>
      <w:r w:rsidR="001067E6" w:rsidRPr="00844A62">
        <w:rPr>
          <w:sz w:val="28"/>
          <w:szCs w:val="28"/>
          <w:lang w:val="kk-KZ"/>
        </w:rPr>
        <w:t xml:space="preserve"> </w:t>
      </w:r>
      <w:r w:rsidR="004161A5" w:rsidRPr="00844A62">
        <w:rPr>
          <w:i/>
          <w:sz w:val="28"/>
          <w:szCs w:val="28"/>
          <w:lang w:val="kk-KZ"/>
        </w:rPr>
        <w:t xml:space="preserve">D. </w:t>
      </w:r>
      <w:r w:rsidR="001067E6" w:rsidRPr="00844A62">
        <w:rPr>
          <w:i/>
          <w:sz w:val="28"/>
          <w:szCs w:val="28"/>
          <w:lang w:val="kk-KZ"/>
        </w:rPr>
        <w:t>f</w:t>
      </w:r>
      <w:r w:rsidR="004161A5" w:rsidRPr="00844A62">
        <w:rPr>
          <w:i/>
          <w:sz w:val="28"/>
          <w:szCs w:val="28"/>
          <w:lang w:val="kk-KZ"/>
        </w:rPr>
        <w:t>uchsii</w:t>
      </w:r>
      <w:r w:rsidR="001067E6" w:rsidRPr="00844A62">
        <w:rPr>
          <w:sz w:val="28"/>
          <w:szCs w:val="28"/>
          <w:lang w:val="kk-KZ"/>
        </w:rPr>
        <w:t xml:space="preserve">-дің екі үлгісі табылды. Дәл осы дұрыс анықталмаған гербарий үлгілеріне сүйене отырып, бұрын </w:t>
      </w:r>
      <w:r w:rsidR="004161A5" w:rsidRPr="00844A62">
        <w:rPr>
          <w:i/>
          <w:sz w:val="28"/>
          <w:szCs w:val="28"/>
          <w:lang w:val="kk-KZ"/>
        </w:rPr>
        <w:t>D. russowii</w:t>
      </w:r>
      <w:r w:rsidR="004161A5" w:rsidRPr="00844A62">
        <w:rPr>
          <w:sz w:val="28"/>
          <w:szCs w:val="28"/>
          <w:lang w:val="kk-KZ"/>
        </w:rPr>
        <w:t xml:space="preserve"> </w:t>
      </w:r>
      <w:r w:rsidR="001067E6" w:rsidRPr="00844A62">
        <w:rPr>
          <w:sz w:val="28"/>
          <w:szCs w:val="28"/>
          <w:lang w:val="kk-KZ"/>
        </w:rPr>
        <w:t xml:space="preserve">Көкшетау флористикалық ауданы үшін </w:t>
      </w:r>
      <w:r w:rsidR="004161A5" w:rsidRPr="00844A62">
        <w:rPr>
          <w:sz w:val="28"/>
          <w:szCs w:val="28"/>
          <w:lang w:val="kk-KZ"/>
        </w:rPr>
        <w:t>(Бураба</w:t>
      </w:r>
      <w:r w:rsidR="001067E6" w:rsidRPr="00844A62">
        <w:rPr>
          <w:sz w:val="28"/>
          <w:szCs w:val="28"/>
          <w:lang w:val="kk-KZ"/>
        </w:rPr>
        <w:t>й</w:t>
      </w:r>
      <w:r w:rsidR="004161A5" w:rsidRPr="00844A62">
        <w:rPr>
          <w:sz w:val="28"/>
          <w:szCs w:val="28"/>
          <w:lang w:val="kk-KZ"/>
        </w:rPr>
        <w:t xml:space="preserve">, </w:t>
      </w:r>
      <w:r w:rsidR="001067E6" w:rsidRPr="00844A62">
        <w:rPr>
          <w:sz w:val="28"/>
          <w:szCs w:val="28"/>
          <w:lang w:val="kk-KZ"/>
        </w:rPr>
        <w:t>Иманаев бұлағының бастауы</w:t>
      </w:r>
      <w:r w:rsidR="004161A5" w:rsidRPr="00844A62">
        <w:rPr>
          <w:sz w:val="28"/>
          <w:szCs w:val="28"/>
          <w:lang w:val="kk-KZ"/>
        </w:rPr>
        <w:t>, Макинк</w:t>
      </w:r>
      <w:r w:rsidR="001067E6" w:rsidRPr="00844A62">
        <w:rPr>
          <w:sz w:val="28"/>
          <w:szCs w:val="28"/>
          <w:lang w:val="kk-KZ"/>
        </w:rPr>
        <w:t>а маңы</w:t>
      </w:r>
      <w:r w:rsidR="004161A5" w:rsidRPr="00844A62">
        <w:rPr>
          <w:sz w:val="28"/>
          <w:szCs w:val="28"/>
          <w:lang w:val="kk-KZ"/>
        </w:rPr>
        <w:t xml:space="preserve">) </w:t>
      </w:r>
      <w:r w:rsidR="001067E6" w:rsidRPr="00844A62">
        <w:rPr>
          <w:sz w:val="28"/>
          <w:szCs w:val="28"/>
          <w:lang w:val="kk-KZ"/>
        </w:rPr>
        <w:t xml:space="preserve">және жалпы Қазақстан флорасында тіркелген деп көрсетілген </w:t>
      </w:r>
      <w:r w:rsidR="002637DA" w:rsidRPr="009A0EA2">
        <w:rPr>
          <w:sz w:val="28"/>
          <w:szCs w:val="28"/>
          <w:lang w:val="kk-KZ"/>
        </w:rPr>
        <w:t>болатын</w:t>
      </w:r>
      <w:r w:rsidR="004161A5" w:rsidRPr="009A0EA2">
        <w:rPr>
          <w:sz w:val="28"/>
          <w:szCs w:val="28"/>
          <w:lang w:val="kk-KZ"/>
        </w:rPr>
        <w:t xml:space="preserve"> </w:t>
      </w:r>
      <w:r w:rsidR="004617C1" w:rsidRPr="009A0EA2">
        <w:rPr>
          <w:sz w:val="28"/>
          <w:szCs w:val="28"/>
          <w:lang w:val="kk-KZ"/>
        </w:rPr>
        <w:t>[6</w:t>
      </w:r>
      <w:r w:rsidR="009A0EA2">
        <w:rPr>
          <w:sz w:val="28"/>
          <w:szCs w:val="28"/>
          <w:lang w:val="kk-KZ"/>
        </w:rPr>
        <w:t>, 3-420</w:t>
      </w:r>
      <w:r w:rsidR="00D73A4D">
        <w:rPr>
          <w:sz w:val="28"/>
          <w:szCs w:val="28"/>
          <w:lang w:val="kk-KZ"/>
        </w:rPr>
        <w:t xml:space="preserve"> бб.</w:t>
      </w:r>
      <w:r w:rsidR="004617C1" w:rsidRPr="009A0EA2">
        <w:rPr>
          <w:sz w:val="28"/>
          <w:szCs w:val="28"/>
          <w:lang w:val="kk-KZ"/>
        </w:rPr>
        <w:t>]</w:t>
      </w:r>
      <w:r w:rsidR="004161A5" w:rsidRPr="009A0EA2">
        <w:rPr>
          <w:sz w:val="28"/>
          <w:szCs w:val="28"/>
          <w:lang w:val="kk-KZ"/>
        </w:rPr>
        <w:t xml:space="preserve">. </w:t>
      </w:r>
      <w:r w:rsidR="002637DA" w:rsidRPr="009A0EA2">
        <w:rPr>
          <w:sz w:val="28"/>
          <w:szCs w:val="28"/>
          <w:lang w:val="kk-KZ"/>
        </w:rPr>
        <w:t xml:space="preserve">Нәтижесінде </w:t>
      </w:r>
      <w:r w:rsidR="002637DA" w:rsidRPr="00844A62">
        <w:rPr>
          <w:sz w:val="28"/>
          <w:szCs w:val="28"/>
          <w:lang w:val="kk-KZ"/>
        </w:rPr>
        <w:t xml:space="preserve">қазіргі таңда Қазақстан аумағында </w:t>
      </w:r>
      <w:r w:rsidR="004161A5" w:rsidRPr="00844A62">
        <w:rPr>
          <w:i/>
          <w:iCs/>
          <w:sz w:val="28"/>
          <w:szCs w:val="28"/>
          <w:lang w:val="kk-KZ"/>
        </w:rPr>
        <w:t>D. russowii</w:t>
      </w:r>
      <w:r w:rsidR="004161A5" w:rsidRPr="00844A62">
        <w:rPr>
          <w:sz w:val="28"/>
          <w:szCs w:val="28"/>
          <w:lang w:val="kk-KZ"/>
        </w:rPr>
        <w:t xml:space="preserve"> </w:t>
      </w:r>
      <w:r w:rsidR="002637DA" w:rsidRPr="00844A62">
        <w:rPr>
          <w:sz w:val="28"/>
          <w:szCs w:val="28"/>
          <w:lang w:val="kk-KZ"/>
        </w:rPr>
        <w:t>түрінің бар екендігі жөнінде сенімді мәліметтер жоқ</w:t>
      </w:r>
      <w:r w:rsidR="004161A5" w:rsidRPr="00844A62">
        <w:rPr>
          <w:sz w:val="28"/>
          <w:szCs w:val="28"/>
          <w:lang w:val="kk-KZ"/>
        </w:rPr>
        <w:t>.</w:t>
      </w:r>
    </w:p>
    <w:p w14:paraId="2F065DB5" w14:textId="2FFBB0EF" w:rsidR="009C14A2" w:rsidRPr="00844A62" w:rsidRDefault="0095040F" w:rsidP="00844A62">
      <w:pPr>
        <w:ind w:firstLine="709"/>
        <w:jc w:val="both"/>
        <w:rPr>
          <w:sz w:val="28"/>
          <w:szCs w:val="28"/>
          <w:lang w:val="kk-KZ"/>
        </w:rPr>
      </w:pPr>
      <w:r w:rsidRPr="00844A62">
        <w:rPr>
          <w:rStyle w:val="ae"/>
          <w:sz w:val="28"/>
          <w:szCs w:val="28"/>
          <w:lang w:val="kk-KZ"/>
        </w:rPr>
        <w:t>Dactylorhiza</w:t>
      </w:r>
      <w:r w:rsidRPr="00844A62">
        <w:rPr>
          <w:sz w:val="28"/>
          <w:szCs w:val="28"/>
          <w:lang w:val="kk-KZ"/>
        </w:rPr>
        <w:t xml:space="preserve"> </w:t>
      </w:r>
      <w:r w:rsidR="00D5583A" w:rsidRPr="00844A62">
        <w:rPr>
          <w:sz w:val="28"/>
          <w:szCs w:val="28"/>
          <w:lang w:val="kk-KZ"/>
        </w:rPr>
        <w:t>туысының гербарий коллекцияларын қайта қарау нәтижесінде</w:t>
      </w:r>
      <w:r w:rsidRPr="00844A62">
        <w:rPr>
          <w:sz w:val="28"/>
          <w:szCs w:val="28"/>
          <w:lang w:val="kk-KZ"/>
        </w:rPr>
        <w:t xml:space="preserve"> </w:t>
      </w:r>
      <w:r w:rsidRPr="00844A62">
        <w:rPr>
          <w:rStyle w:val="ae"/>
          <w:sz w:val="28"/>
          <w:szCs w:val="28"/>
          <w:lang w:val="kk-KZ"/>
        </w:rPr>
        <w:t>Dactylorhiza fuchsii</w:t>
      </w:r>
      <w:r w:rsidRPr="00844A62">
        <w:rPr>
          <w:sz w:val="28"/>
          <w:szCs w:val="28"/>
          <w:lang w:val="kk-KZ"/>
        </w:rPr>
        <w:t xml:space="preserve"> </w:t>
      </w:r>
      <w:r w:rsidR="00D5583A" w:rsidRPr="00844A62">
        <w:rPr>
          <w:sz w:val="28"/>
          <w:szCs w:val="28"/>
          <w:lang w:val="kk-KZ"/>
        </w:rPr>
        <w:t xml:space="preserve">Қазақстанның солтүстік және орталық аймақтарында, соның ішінде Көкшетау, Қарқаралы таулары және Алтайда орнықты таралғаны анықталды </w:t>
      </w:r>
      <w:r w:rsidR="009C14A2" w:rsidRPr="00844A62">
        <w:rPr>
          <w:sz w:val="28"/>
          <w:szCs w:val="28"/>
          <w:lang w:val="kk-KZ"/>
        </w:rPr>
        <w:t>(</w:t>
      </w:r>
      <w:r w:rsidR="00AC486B">
        <w:rPr>
          <w:sz w:val="28"/>
          <w:szCs w:val="28"/>
          <w:lang w:val="kk-KZ"/>
        </w:rPr>
        <w:t>12-</w:t>
      </w:r>
      <w:r w:rsidR="006E46A4" w:rsidRPr="00844A62">
        <w:rPr>
          <w:sz w:val="28"/>
          <w:szCs w:val="28"/>
          <w:lang w:val="kk-KZ"/>
        </w:rPr>
        <w:t>сурет</w:t>
      </w:r>
      <w:r w:rsidR="009C14A2" w:rsidRPr="00844A62">
        <w:rPr>
          <w:sz w:val="28"/>
          <w:szCs w:val="28"/>
          <w:lang w:val="kk-KZ"/>
        </w:rPr>
        <w:t>)</w:t>
      </w:r>
      <w:r w:rsidRPr="00844A62">
        <w:rPr>
          <w:sz w:val="28"/>
          <w:szCs w:val="28"/>
          <w:lang w:val="kk-KZ"/>
        </w:rPr>
        <w:t xml:space="preserve">. </w:t>
      </w:r>
    </w:p>
    <w:p w14:paraId="342CE867" w14:textId="77777777" w:rsidR="00A63F9F" w:rsidRPr="00844A62" w:rsidRDefault="00A63F9F" w:rsidP="00844A62">
      <w:pPr>
        <w:ind w:firstLine="709"/>
        <w:jc w:val="both"/>
        <w:rPr>
          <w:sz w:val="28"/>
          <w:szCs w:val="28"/>
          <w:lang w:val="kk-KZ"/>
        </w:rPr>
      </w:pPr>
    </w:p>
    <w:p w14:paraId="36DD2BE6" w14:textId="5DE9F9AF" w:rsidR="00A63F9F" w:rsidRPr="00844A62" w:rsidRDefault="00A63F9F" w:rsidP="00844A62">
      <w:pPr>
        <w:jc w:val="center"/>
        <w:rPr>
          <w:sz w:val="28"/>
          <w:szCs w:val="28"/>
          <w:lang w:val="kk-KZ"/>
        </w:rPr>
      </w:pPr>
      <w:r w:rsidRPr="00844A62">
        <w:rPr>
          <w:noProof/>
          <w:sz w:val="28"/>
          <w:szCs w:val="28"/>
        </w:rPr>
        <w:drawing>
          <wp:inline distT="0" distB="0" distL="0" distR="0" wp14:anchorId="741C9453" wp14:editId="633A6F30">
            <wp:extent cx="5932408" cy="4439139"/>
            <wp:effectExtent l="0" t="0" r="0" b="0"/>
            <wp:docPr id="848426609"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rotWithShape="1">
                    <a:blip r:embed="rId25" cstate="print">
                      <a:extLst>
                        <a:ext uri="{28A0092B-C50C-407E-A947-70E740481C1C}">
                          <a14:useLocalDpi xmlns:a14="http://schemas.microsoft.com/office/drawing/2010/main" val="0"/>
                        </a:ext>
                      </a:extLst>
                    </a:blip>
                    <a:srcRect b="4054"/>
                    <a:stretch/>
                  </pic:blipFill>
                  <pic:spPr bwMode="auto">
                    <a:xfrm>
                      <a:off x="0" y="0"/>
                      <a:ext cx="5936615" cy="4442287"/>
                    </a:xfrm>
                    <a:prstGeom prst="rect">
                      <a:avLst/>
                    </a:prstGeom>
                    <a:noFill/>
                    <a:ln>
                      <a:noFill/>
                    </a:ln>
                    <a:extLst>
                      <a:ext uri="{53640926-AAD7-44D8-BBD7-CCE9431645EC}">
                        <a14:shadowObscured xmlns:a14="http://schemas.microsoft.com/office/drawing/2010/main"/>
                      </a:ext>
                    </a:extLst>
                  </pic:spPr>
                </pic:pic>
              </a:graphicData>
            </a:graphic>
          </wp:inline>
        </w:drawing>
      </w:r>
    </w:p>
    <w:p w14:paraId="53C86A30" w14:textId="77777777" w:rsidR="00AC486B" w:rsidRPr="00AC486B" w:rsidRDefault="00AC486B" w:rsidP="00844A62">
      <w:pPr>
        <w:pStyle w:val="a4"/>
        <w:spacing w:before="0" w:beforeAutospacing="0" w:after="0" w:afterAutospacing="0"/>
        <w:jc w:val="center"/>
        <w:rPr>
          <w:noProof/>
          <w:sz w:val="16"/>
          <w:szCs w:val="16"/>
          <w:lang w:val="kk-KZ"/>
        </w:rPr>
      </w:pPr>
    </w:p>
    <w:p w14:paraId="19BE6547" w14:textId="571D9B55" w:rsidR="00A63F9F" w:rsidRPr="00844A62" w:rsidRDefault="00A63F9F" w:rsidP="00844A62">
      <w:pPr>
        <w:pStyle w:val="a4"/>
        <w:spacing w:before="0" w:beforeAutospacing="0" w:after="0" w:afterAutospacing="0"/>
        <w:jc w:val="center"/>
        <w:rPr>
          <w:iCs/>
          <w:noProof/>
          <w:sz w:val="28"/>
          <w:szCs w:val="28"/>
          <w:lang w:val="kk-KZ"/>
        </w:rPr>
      </w:pPr>
      <w:r w:rsidRPr="00844A62">
        <w:rPr>
          <w:noProof/>
          <w:sz w:val="28"/>
          <w:szCs w:val="28"/>
          <w:lang w:val="kk-KZ"/>
        </w:rPr>
        <w:t xml:space="preserve">Сурет 12 </w:t>
      </w:r>
      <w:r w:rsidR="00AC486B">
        <w:rPr>
          <w:noProof/>
          <w:sz w:val="28"/>
          <w:szCs w:val="28"/>
          <w:lang w:val="kk-KZ"/>
        </w:rPr>
        <w:t>‒</w:t>
      </w:r>
      <w:r w:rsidRPr="00844A62">
        <w:rPr>
          <w:noProof/>
          <w:sz w:val="28"/>
          <w:szCs w:val="28"/>
          <w:lang w:val="kk-KZ"/>
        </w:rPr>
        <w:t xml:space="preserve"> Қазақстанның аумағындағы </w:t>
      </w:r>
      <w:r w:rsidRPr="00844A62">
        <w:rPr>
          <w:i/>
          <w:noProof/>
          <w:sz w:val="28"/>
          <w:szCs w:val="28"/>
          <w:lang w:val="kk-KZ"/>
        </w:rPr>
        <w:t xml:space="preserve">Dactylorhiza fuchsii </w:t>
      </w:r>
      <w:r w:rsidRPr="00844A62">
        <w:rPr>
          <w:iCs/>
          <w:noProof/>
          <w:sz w:val="28"/>
          <w:szCs w:val="28"/>
          <w:lang w:val="kk-KZ"/>
        </w:rPr>
        <w:t>түрінің таралу орындарын көсететін схемалық карта</w:t>
      </w:r>
    </w:p>
    <w:p w14:paraId="66736F39" w14:textId="77777777" w:rsidR="00A63F9F" w:rsidRPr="00844A62" w:rsidRDefault="00A63F9F" w:rsidP="00844A62">
      <w:pPr>
        <w:ind w:firstLine="709"/>
        <w:jc w:val="both"/>
        <w:rPr>
          <w:sz w:val="28"/>
          <w:szCs w:val="28"/>
          <w:lang w:val="kk-KZ"/>
        </w:rPr>
      </w:pPr>
    </w:p>
    <w:p w14:paraId="4F847322" w14:textId="4B7D9171" w:rsidR="000517C2" w:rsidRPr="00844A62" w:rsidRDefault="000517C2" w:rsidP="00844A62">
      <w:pPr>
        <w:ind w:firstLine="709"/>
        <w:jc w:val="both"/>
        <w:rPr>
          <w:b/>
          <w:bCs/>
          <w:sz w:val="28"/>
          <w:szCs w:val="28"/>
          <w:lang w:val="kk-KZ"/>
        </w:rPr>
      </w:pPr>
      <w:r w:rsidRPr="00844A62">
        <w:rPr>
          <w:sz w:val="28"/>
          <w:szCs w:val="28"/>
          <w:lang w:val="kk-KZ"/>
        </w:rPr>
        <w:t xml:space="preserve">XIX </w:t>
      </w:r>
      <w:r w:rsidR="00D45858" w:rsidRPr="00844A62">
        <w:rPr>
          <w:sz w:val="28"/>
          <w:szCs w:val="28"/>
          <w:lang w:val="kk-KZ"/>
        </w:rPr>
        <w:t xml:space="preserve">ғасырдан бүгінгі күнге дейінгі кезеңді қамтитын 35-тен астам үлгіні талдау ареалдың тұрақтылығын және дәстүрлі локалитеттерде популяциялар санының елеулі қысқаруының болмағанын көрсетті. Жиналған деректер түр ішіндегі айқын морфологиялық өзгергіштікті бейнелейді, бұл экологиялық жағдайлардың алуантүрлілігі мен локальды популяциялардың генетикалық ерекшеліктерімен байланысты болуы мүмкін. Отандық және шетелдік гербарийлерден алынған тарихи және заманауи материалдардың </w:t>
      </w:r>
      <w:r w:rsidR="00871AAD" w:rsidRPr="00844A62">
        <w:rPr>
          <w:sz w:val="28"/>
          <w:szCs w:val="28"/>
          <w:lang w:val="kk-KZ"/>
        </w:rPr>
        <w:t xml:space="preserve">интеграциясы </w:t>
      </w:r>
      <w:r w:rsidRPr="00844A62">
        <w:rPr>
          <w:rStyle w:val="ae"/>
          <w:sz w:val="28"/>
          <w:szCs w:val="28"/>
          <w:lang w:val="kk-KZ"/>
        </w:rPr>
        <w:t>D. fuchsii</w:t>
      </w:r>
      <w:r w:rsidR="00871AAD" w:rsidRPr="00844A62">
        <w:rPr>
          <w:rStyle w:val="ae"/>
          <w:sz w:val="28"/>
          <w:szCs w:val="28"/>
          <w:lang w:val="kk-KZ"/>
        </w:rPr>
        <w:t>-</w:t>
      </w:r>
      <w:r w:rsidR="00871AAD" w:rsidRPr="00844A62">
        <w:rPr>
          <w:rStyle w:val="ae"/>
          <w:i w:val="0"/>
          <w:iCs w:val="0"/>
          <w:sz w:val="28"/>
          <w:szCs w:val="28"/>
          <w:lang w:val="kk-KZ"/>
        </w:rPr>
        <w:t>дің</w:t>
      </w:r>
      <w:r w:rsidR="00871AAD" w:rsidRPr="00844A62">
        <w:rPr>
          <w:sz w:val="28"/>
          <w:szCs w:val="28"/>
          <w:lang w:val="kk-KZ"/>
        </w:rPr>
        <w:t xml:space="preserve"> таралуы мен таксономиялық құрылымын кешенді түсінуге мүмкіндік берді. Бұл өз кезегінде кешенді морфологиялық және молекулалық зерттеулерді жалғастырудың</w:t>
      </w:r>
      <w:r w:rsidRPr="00844A62">
        <w:rPr>
          <w:sz w:val="28"/>
          <w:szCs w:val="28"/>
          <w:lang w:val="kk-KZ"/>
        </w:rPr>
        <w:t>,</w:t>
      </w:r>
      <w:r w:rsidR="00871AAD" w:rsidRPr="00844A62">
        <w:rPr>
          <w:sz w:val="28"/>
          <w:szCs w:val="28"/>
          <w:lang w:val="kk-KZ"/>
        </w:rPr>
        <w:t xml:space="preserve"> сондай-ақ ең осал локалитеттерді қорғау шараларын әзірлеудің қажеттілігін растады</w:t>
      </w:r>
      <w:r w:rsidRPr="00844A62">
        <w:rPr>
          <w:sz w:val="28"/>
          <w:szCs w:val="28"/>
          <w:lang w:val="kk-KZ"/>
        </w:rPr>
        <w:t xml:space="preserve"> [</w:t>
      </w:r>
      <w:r w:rsidR="004A5D42" w:rsidRPr="00844A62">
        <w:rPr>
          <w:sz w:val="28"/>
          <w:szCs w:val="28"/>
          <w:lang w:val="kk-KZ"/>
        </w:rPr>
        <w:t>1</w:t>
      </w:r>
      <w:r w:rsidR="009A0EA2">
        <w:rPr>
          <w:sz w:val="28"/>
          <w:szCs w:val="28"/>
          <w:lang w:val="kk-KZ"/>
        </w:rPr>
        <w:t>48</w:t>
      </w:r>
      <w:r w:rsidRPr="00844A62">
        <w:rPr>
          <w:sz w:val="28"/>
          <w:szCs w:val="28"/>
          <w:lang w:val="kk-KZ"/>
        </w:rPr>
        <w:t>].</w:t>
      </w:r>
    </w:p>
    <w:p w14:paraId="19CD021A" w14:textId="77777777" w:rsidR="00A63F9F" w:rsidRPr="00844A62" w:rsidRDefault="00A63F9F" w:rsidP="00844A62">
      <w:pPr>
        <w:pStyle w:val="a4"/>
        <w:spacing w:before="0" w:beforeAutospacing="0" w:after="0" w:afterAutospacing="0"/>
        <w:ind w:firstLine="709"/>
        <w:jc w:val="center"/>
        <w:rPr>
          <w:noProof/>
          <w:sz w:val="28"/>
          <w:szCs w:val="28"/>
          <w:lang w:val="kk-KZ"/>
        </w:rPr>
      </w:pPr>
    </w:p>
    <w:p w14:paraId="0E73F299" w14:textId="3EC1F9F7" w:rsidR="0013620C" w:rsidRPr="009B59A3" w:rsidRDefault="0013620C" w:rsidP="00844A62">
      <w:pPr>
        <w:ind w:firstLine="709"/>
        <w:jc w:val="both"/>
        <w:rPr>
          <w:b/>
          <w:bCs/>
          <w:sz w:val="28"/>
          <w:szCs w:val="28"/>
          <w:lang w:val="kk-KZ"/>
        </w:rPr>
      </w:pPr>
      <w:r w:rsidRPr="00844A62">
        <w:rPr>
          <w:b/>
          <w:bCs/>
          <w:sz w:val="28"/>
          <w:szCs w:val="28"/>
          <w:lang w:val="kk-KZ"/>
        </w:rPr>
        <w:t xml:space="preserve">4.2 </w:t>
      </w:r>
      <w:r w:rsidR="009B59A3" w:rsidRPr="009B59A3">
        <w:rPr>
          <w:b/>
          <w:sz w:val="28"/>
          <w:szCs w:val="28"/>
          <w:lang w:val="kk-KZ"/>
        </w:rPr>
        <w:t xml:space="preserve">Орталық Қазақстан майда шоқылары аумағындағы </w:t>
      </w:r>
      <w:r w:rsidR="009B59A3" w:rsidRPr="009B59A3">
        <w:rPr>
          <w:b/>
          <w:i/>
          <w:iCs/>
          <w:sz w:val="28"/>
          <w:szCs w:val="28"/>
          <w:lang w:val="kk-KZ"/>
        </w:rPr>
        <w:t xml:space="preserve">Dactylorhiza fuchsii </w:t>
      </w:r>
      <w:r w:rsidR="009B59A3" w:rsidRPr="009B59A3">
        <w:rPr>
          <w:b/>
          <w:sz w:val="28"/>
          <w:szCs w:val="28"/>
          <w:lang w:val="kk-KZ"/>
        </w:rPr>
        <w:t>(Druce) Soo</w:t>
      </w:r>
      <w:r w:rsidR="009B59A3" w:rsidRPr="009B59A3">
        <w:rPr>
          <w:b/>
          <w:bCs/>
          <w:sz w:val="28"/>
          <w:szCs w:val="28"/>
          <w:lang w:val="kk-KZ"/>
        </w:rPr>
        <w:t xml:space="preserve"> түрінің ценопопуляцияларының флористикалық құрамының салыстырмалы сипаттамасы</w:t>
      </w:r>
    </w:p>
    <w:p w14:paraId="44C9EB64" w14:textId="26EFA65B" w:rsidR="006520F0" w:rsidRPr="00844A62" w:rsidRDefault="006520F0" w:rsidP="00844A62">
      <w:pPr>
        <w:ind w:firstLine="709"/>
        <w:jc w:val="both"/>
        <w:rPr>
          <w:sz w:val="28"/>
          <w:szCs w:val="28"/>
          <w:lang w:val="kk-KZ"/>
        </w:rPr>
      </w:pPr>
      <w:r w:rsidRPr="00844A62">
        <w:rPr>
          <w:i/>
          <w:iCs/>
          <w:sz w:val="28"/>
          <w:szCs w:val="28"/>
          <w:lang w:val="kk-KZ"/>
        </w:rPr>
        <w:t>Dactylorhiza fuchsii</w:t>
      </w:r>
      <w:r w:rsidRPr="00844A62">
        <w:rPr>
          <w:sz w:val="28"/>
          <w:szCs w:val="28"/>
          <w:lang w:val="kk-KZ"/>
        </w:rPr>
        <w:t xml:space="preserve"> </w:t>
      </w:r>
      <w:r w:rsidR="002077AD" w:rsidRPr="00844A62">
        <w:rPr>
          <w:sz w:val="28"/>
          <w:szCs w:val="28"/>
          <w:lang w:val="kk-KZ"/>
        </w:rPr>
        <w:t xml:space="preserve">зерттелген </w:t>
      </w:r>
      <w:r w:rsidR="00DF6EA2" w:rsidRPr="00844A62">
        <w:rPr>
          <w:sz w:val="28"/>
          <w:szCs w:val="28"/>
          <w:lang w:val="kk-KZ"/>
        </w:rPr>
        <w:t xml:space="preserve">үш </w:t>
      </w:r>
      <w:r w:rsidR="002077AD" w:rsidRPr="00844A62">
        <w:rPr>
          <w:sz w:val="28"/>
          <w:szCs w:val="28"/>
          <w:lang w:val="kk-KZ"/>
        </w:rPr>
        <w:t>ареалдағы - «Көкшетау», «Бурабай» және «Қарқаралы» мемлекеттік ұлттық табиғи парктері аумағындағы мекендеу орындарының флористикалық алуантүрлілігі әрбір өңірдің экологиялық-ценотикалық жағдайларының ерекшелігін айқын көрсетеді. Флористикалық құрамдағы айырмашылықтар бірқатар факторлармен түсіндіріледі: географиялық орналасуы, биіктік</w:t>
      </w:r>
      <w:r w:rsidR="0064314E" w:rsidRPr="00844A62">
        <w:rPr>
          <w:sz w:val="28"/>
          <w:szCs w:val="28"/>
          <w:lang w:val="kk-KZ"/>
        </w:rPr>
        <w:t xml:space="preserve"> белдеулігімен, мекендеу орындарының ылғалдану деңгейімен, сондай-ақ табиғи қауымдастықтардың антропогендік трансформациялану дәрежесімен</w:t>
      </w:r>
      <w:r w:rsidRPr="00844A62">
        <w:rPr>
          <w:sz w:val="28"/>
          <w:szCs w:val="28"/>
          <w:lang w:val="kk-KZ"/>
        </w:rPr>
        <w:t xml:space="preserve">. </w:t>
      </w:r>
    </w:p>
    <w:p w14:paraId="2E53E698" w14:textId="58053AD6" w:rsidR="0064314E" w:rsidRPr="00844A62" w:rsidRDefault="0064314E" w:rsidP="00844A62">
      <w:pPr>
        <w:ind w:firstLine="709"/>
        <w:jc w:val="both"/>
        <w:rPr>
          <w:sz w:val="28"/>
          <w:szCs w:val="28"/>
          <w:lang w:val="kk-KZ"/>
        </w:rPr>
      </w:pPr>
      <w:r w:rsidRPr="00844A62">
        <w:rPr>
          <w:sz w:val="28"/>
          <w:szCs w:val="28"/>
          <w:lang w:val="kk-KZ"/>
        </w:rPr>
        <w:t xml:space="preserve">МҰТП «Көкшетау» ареалында зерттелген </w:t>
      </w:r>
      <w:r w:rsidRPr="00844A62">
        <w:rPr>
          <w:i/>
          <w:iCs/>
          <w:sz w:val="28"/>
          <w:szCs w:val="28"/>
          <w:lang w:val="kk-KZ"/>
        </w:rPr>
        <w:t xml:space="preserve">Dactylorhiza fuchsii </w:t>
      </w:r>
      <w:r w:rsidRPr="00844A62">
        <w:rPr>
          <w:sz w:val="28"/>
          <w:szCs w:val="28"/>
          <w:lang w:val="kk-KZ"/>
        </w:rPr>
        <w:t>алты ценопопуляциясы орман, орман шеті және ішінара шалғын-батпақты биотоптардағы әртүрлі фитоценотикалық учаскелергеорналастырылған, оларда ылғалдылық пен көлеңкелілік деңгейі өзгеріп отырады (</w:t>
      </w:r>
      <w:r w:rsidR="00AC486B">
        <w:rPr>
          <w:sz w:val="28"/>
          <w:szCs w:val="28"/>
          <w:lang w:val="kk-KZ"/>
        </w:rPr>
        <w:t>13-</w:t>
      </w:r>
      <w:r w:rsidRPr="00844A62">
        <w:rPr>
          <w:sz w:val="28"/>
          <w:szCs w:val="28"/>
          <w:lang w:val="kk-KZ"/>
        </w:rPr>
        <w:t xml:space="preserve">сурет). Тіршілік ететін аймақтардың биіктік диапазоны теңіз деңгейінен 352-466 м аралығын құрайды. Барлық зерттелген аймақтар жақсы дамыған шөптік қабатпен және жоғары флористикалық әртүрлілікпен сипатталады. </w:t>
      </w:r>
    </w:p>
    <w:p w14:paraId="2E49B236" w14:textId="77777777" w:rsidR="00597511" w:rsidRPr="00844A62" w:rsidRDefault="00597511" w:rsidP="00844A62">
      <w:pPr>
        <w:ind w:firstLine="709"/>
        <w:jc w:val="both"/>
        <w:rPr>
          <w:sz w:val="28"/>
          <w:szCs w:val="28"/>
          <w:lang w:val="kk-KZ"/>
        </w:rPr>
      </w:pPr>
    </w:p>
    <w:p w14:paraId="2934B9ED" w14:textId="66CD74BD" w:rsidR="00597511" w:rsidRPr="00844A62" w:rsidRDefault="00597511" w:rsidP="00844A62">
      <w:pPr>
        <w:jc w:val="center"/>
        <w:rPr>
          <w:sz w:val="28"/>
          <w:szCs w:val="28"/>
          <w:lang w:val="kk-KZ"/>
        </w:rPr>
      </w:pPr>
      <w:r w:rsidRPr="00844A62">
        <w:rPr>
          <w:noProof/>
          <w:sz w:val="28"/>
          <w:szCs w:val="28"/>
        </w:rPr>
        <w:drawing>
          <wp:inline distT="0" distB="0" distL="0" distR="0" wp14:anchorId="730466FA" wp14:editId="506AE107">
            <wp:extent cx="4525108" cy="2850663"/>
            <wp:effectExtent l="0" t="0" r="8890" b="6985"/>
            <wp:docPr id="434505382"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25108" cy="2850663"/>
                    </a:xfrm>
                    <a:prstGeom prst="rect">
                      <a:avLst/>
                    </a:prstGeom>
                    <a:noFill/>
                    <a:ln>
                      <a:noFill/>
                    </a:ln>
                  </pic:spPr>
                </pic:pic>
              </a:graphicData>
            </a:graphic>
          </wp:inline>
        </w:drawing>
      </w:r>
    </w:p>
    <w:p w14:paraId="03CC8B1A" w14:textId="77777777" w:rsidR="00AC486B" w:rsidRPr="00AC486B" w:rsidRDefault="00AC486B" w:rsidP="00AC486B">
      <w:pPr>
        <w:jc w:val="center"/>
        <w:rPr>
          <w:sz w:val="16"/>
          <w:szCs w:val="16"/>
          <w:lang w:val="kk-KZ"/>
        </w:rPr>
      </w:pPr>
    </w:p>
    <w:p w14:paraId="5135EDD4" w14:textId="2E597390" w:rsidR="00597511" w:rsidRPr="00844A62" w:rsidRDefault="00597511" w:rsidP="00AC486B">
      <w:pPr>
        <w:jc w:val="center"/>
        <w:rPr>
          <w:sz w:val="28"/>
          <w:szCs w:val="28"/>
          <w:lang w:val="kk-KZ"/>
        </w:rPr>
      </w:pPr>
      <w:r w:rsidRPr="00844A62">
        <w:rPr>
          <w:sz w:val="28"/>
          <w:szCs w:val="28"/>
          <w:lang w:val="kk-KZ"/>
        </w:rPr>
        <w:t>Сурет 1</w:t>
      </w:r>
      <w:r w:rsidR="000D0D5F" w:rsidRPr="00844A62">
        <w:rPr>
          <w:sz w:val="28"/>
          <w:szCs w:val="28"/>
          <w:lang w:val="kk-KZ"/>
        </w:rPr>
        <w:t xml:space="preserve">3 </w:t>
      </w:r>
      <w:r w:rsidR="00AC486B">
        <w:rPr>
          <w:sz w:val="28"/>
          <w:szCs w:val="28"/>
          <w:lang w:val="kk-KZ"/>
        </w:rPr>
        <w:t>‒</w:t>
      </w:r>
      <w:r w:rsidRPr="00844A62">
        <w:rPr>
          <w:sz w:val="28"/>
          <w:szCs w:val="28"/>
          <w:lang w:val="kk-KZ"/>
        </w:rPr>
        <w:t xml:space="preserve"> МҰТП «Көкшетау» аумағындағы </w:t>
      </w:r>
      <w:r w:rsidRPr="00844A62">
        <w:rPr>
          <w:i/>
          <w:iCs/>
          <w:sz w:val="28"/>
          <w:szCs w:val="28"/>
          <w:lang w:val="kk-KZ"/>
        </w:rPr>
        <w:t xml:space="preserve">Dactylorhiza fuchsii </w:t>
      </w:r>
      <w:r w:rsidRPr="00844A62">
        <w:rPr>
          <w:sz w:val="28"/>
          <w:szCs w:val="28"/>
          <w:lang w:val="kk-KZ"/>
        </w:rPr>
        <w:t>қауымында кездесетін серіктес түрлер</w:t>
      </w:r>
    </w:p>
    <w:p w14:paraId="63346542" w14:textId="77777777" w:rsidR="00597511" w:rsidRPr="00844A62" w:rsidRDefault="00597511" w:rsidP="00844A62">
      <w:pPr>
        <w:ind w:firstLine="709"/>
        <w:jc w:val="both"/>
        <w:rPr>
          <w:sz w:val="28"/>
          <w:szCs w:val="28"/>
          <w:lang w:val="kk-KZ"/>
        </w:rPr>
      </w:pPr>
    </w:p>
    <w:p w14:paraId="1158479A" w14:textId="55EF5456" w:rsidR="0013620C" w:rsidRPr="00844A62" w:rsidRDefault="0013620C" w:rsidP="00844A62">
      <w:pPr>
        <w:ind w:firstLine="709"/>
        <w:jc w:val="both"/>
        <w:textAlignment w:val="baseline"/>
        <w:rPr>
          <w:sz w:val="28"/>
          <w:szCs w:val="28"/>
          <w:lang w:val="kk-KZ"/>
        </w:rPr>
      </w:pPr>
      <w:r w:rsidRPr="00844A62">
        <w:rPr>
          <w:i/>
          <w:iCs/>
          <w:sz w:val="28"/>
          <w:szCs w:val="28"/>
          <w:lang w:val="kk-KZ"/>
        </w:rPr>
        <w:t>D. fuchsii</w:t>
      </w:r>
      <w:r w:rsidRPr="00844A62">
        <w:rPr>
          <w:sz w:val="28"/>
          <w:szCs w:val="28"/>
          <w:lang w:val="kk-KZ"/>
        </w:rPr>
        <w:t xml:space="preserve"> </w:t>
      </w:r>
      <w:r w:rsidR="00ED7158" w:rsidRPr="00844A62">
        <w:rPr>
          <w:sz w:val="28"/>
          <w:szCs w:val="28"/>
          <w:lang w:val="kk-KZ"/>
        </w:rPr>
        <w:t xml:space="preserve">негізінен мезофиттік және неморальды фитоценоздарда кездесетіні оны қоршап тұрған түрлер арқылы расталады, олар </w:t>
      </w:r>
      <w:r w:rsidR="005F21C5" w:rsidRPr="00844A62">
        <w:rPr>
          <w:sz w:val="28"/>
          <w:szCs w:val="28"/>
          <w:lang w:val="kk-KZ"/>
        </w:rPr>
        <w:t>5</w:t>
      </w:r>
      <w:r w:rsidR="00ED7158" w:rsidRPr="00844A62">
        <w:rPr>
          <w:sz w:val="28"/>
          <w:szCs w:val="28"/>
          <w:lang w:val="kk-KZ"/>
        </w:rPr>
        <w:t xml:space="preserve">-кестеде көрсетілген. Олардың ішінде негізгі өкілдер: </w:t>
      </w:r>
      <w:r w:rsidR="00ED7158" w:rsidRPr="00844A62">
        <w:rPr>
          <w:i/>
          <w:iCs/>
          <w:sz w:val="28"/>
          <w:szCs w:val="28"/>
          <w:lang w:val="kk-KZ"/>
        </w:rPr>
        <w:t>Fabaceae</w:t>
      </w:r>
      <w:r w:rsidR="00ED7158" w:rsidRPr="00844A62">
        <w:rPr>
          <w:sz w:val="28"/>
          <w:szCs w:val="28"/>
          <w:lang w:val="kk-KZ"/>
        </w:rPr>
        <w:t xml:space="preserve"> тұқымдасы</w:t>
      </w:r>
      <w:r w:rsidR="003A0082" w:rsidRPr="00844A62">
        <w:rPr>
          <w:sz w:val="28"/>
          <w:szCs w:val="28"/>
          <w:lang w:val="kk-KZ"/>
        </w:rPr>
        <w:t xml:space="preserve"> </w:t>
      </w:r>
      <w:r w:rsidR="00B45713" w:rsidRPr="00844A62">
        <w:rPr>
          <w:sz w:val="28"/>
          <w:szCs w:val="28"/>
          <w:lang w:val="kk-KZ"/>
        </w:rPr>
        <w:t>–</w:t>
      </w:r>
      <w:r w:rsidR="00ED7158" w:rsidRPr="00844A62">
        <w:rPr>
          <w:i/>
          <w:iCs/>
          <w:sz w:val="28"/>
          <w:szCs w:val="28"/>
          <w:lang w:val="kk-KZ"/>
        </w:rPr>
        <w:t xml:space="preserve"> Lathyrus vernus</w:t>
      </w:r>
      <w:r w:rsidR="00ED7158" w:rsidRPr="00844A62">
        <w:rPr>
          <w:sz w:val="28"/>
          <w:szCs w:val="28"/>
          <w:lang w:val="kk-KZ"/>
        </w:rPr>
        <w:t xml:space="preserve"> (L.) </w:t>
      </w:r>
      <w:r w:rsidR="003A0082" w:rsidRPr="00844A62">
        <w:rPr>
          <w:sz w:val="28"/>
          <w:szCs w:val="28"/>
          <w:lang w:val="kk-KZ"/>
        </w:rPr>
        <w:t xml:space="preserve">Bernh., </w:t>
      </w:r>
      <w:r w:rsidR="003A0082" w:rsidRPr="00844A62">
        <w:rPr>
          <w:i/>
          <w:iCs/>
          <w:sz w:val="28"/>
          <w:szCs w:val="28"/>
          <w:lang w:val="kk-KZ"/>
        </w:rPr>
        <w:t>Trifolium repens</w:t>
      </w:r>
      <w:r w:rsidR="003A0082" w:rsidRPr="00844A62">
        <w:rPr>
          <w:sz w:val="28"/>
          <w:szCs w:val="28"/>
          <w:lang w:val="kk-KZ"/>
        </w:rPr>
        <w:t xml:space="preserve"> L., </w:t>
      </w:r>
      <w:r w:rsidR="003A0082" w:rsidRPr="00844A62">
        <w:rPr>
          <w:i/>
          <w:iCs/>
          <w:sz w:val="28"/>
          <w:szCs w:val="28"/>
          <w:lang w:val="kk-KZ"/>
        </w:rPr>
        <w:t xml:space="preserve">T.pratense </w:t>
      </w:r>
      <w:r w:rsidR="003A0082" w:rsidRPr="00844A62">
        <w:rPr>
          <w:sz w:val="28"/>
          <w:szCs w:val="28"/>
          <w:lang w:val="kk-KZ"/>
        </w:rPr>
        <w:t xml:space="preserve">L.; </w:t>
      </w:r>
      <w:r w:rsidR="003A0082" w:rsidRPr="00844A62">
        <w:rPr>
          <w:i/>
          <w:iCs/>
          <w:sz w:val="28"/>
          <w:szCs w:val="28"/>
          <w:lang w:val="kk-KZ"/>
        </w:rPr>
        <w:t>Rosaceae</w:t>
      </w:r>
      <w:r w:rsidR="003A0082" w:rsidRPr="00844A62">
        <w:rPr>
          <w:sz w:val="28"/>
          <w:szCs w:val="28"/>
          <w:lang w:val="kk-KZ"/>
        </w:rPr>
        <w:t xml:space="preserve"> тұқымдасы </w:t>
      </w:r>
      <w:r w:rsidR="00B45713" w:rsidRPr="00844A62">
        <w:rPr>
          <w:sz w:val="28"/>
          <w:szCs w:val="28"/>
          <w:lang w:val="kk-KZ"/>
        </w:rPr>
        <w:t>–</w:t>
      </w:r>
      <w:r w:rsidR="003A0082" w:rsidRPr="00844A62">
        <w:rPr>
          <w:sz w:val="28"/>
          <w:szCs w:val="28"/>
          <w:lang w:val="kk-KZ"/>
        </w:rPr>
        <w:t xml:space="preserve"> </w:t>
      </w:r>
      <w:r w:rsidR="003A0082" w:rsidRPr="00844A62">
        <w:rPr>
          <w:i/>
          <w:iCs/>
          <w:sz w:val="28"/>
          <w:szCs w:val="28"/>
          <w:lang w:val="kk-KZ"/>
        </w:rPr>
        <w:t>Fragaria vesca</w:t>
      </w:r>
      <w:r w:rsidR="00C43D35" w:rsidRPr="00844A62">
        <w:rPr>
          <w:i/>
          <w:iCs/>
          <w:sz w:val="28"/>
          <w:szCs w:val="28"/>
          <w:lang w:val="kk-KZ"/>
        </w:rPr>
        <w:t>,</w:t>
      </w:r>
      <w:r w:rsidR="003A0082" w:rsidRPr="00844A62">
        <w:rPr>
          <w:sz w:val="28"/>
          <w:szCs w:val="28"/>
          <w:lang w:val="kk-KZ"/>
        </w:rPr>
        <w:t xml:space="preserve"> </w:t>
      </w:r>
      <w:r w:rsidRPr="00844A62">
        <w:rPr>
          <w:i/>
          <w:sz w:val="28"/>
          <w:szCs w:val="28"/>
          <w:lang w:val="kk-KZ"/>
        </w:rPr>
        <w:t>Rubus saxatilis</w:t>
      </w:r>
      <w:r w:rsidR="003A0082" w:rsidRPr="00844A62">
        <w:rPr>
          <w:i/>
          <w:sz w:val="28"/>
          <w:szCs w:val="28"/>
          <w:lang w:val="kk-KZ"/>
        </w:rPr>
        <w:t xml:space="preserve"> </w:t>
      </w:r>
      <w:r w:rsidR="003A0082" w:rsidRPr="00844A62">
        <w:rPr>
          <w:iCs/>
          <w:sz w:val="28"/>
          <w:szCs w:val="28"/>
          <w:lang w:val="kk-KZ"/>
        </w:rPr>
        <w:t>L.</w:t>
      </w:r>
      <w:r w:rsidR="003A0082" w:rsidRPr="00844A62">
        <w:rPr>
          <w:i/>
          <w:sz w:val="28"/>
          <w:szCs w:val="28"/>
          <w:lang w:val="kk-KZ"/>
        </w:rPr>
        <w:t xml:space="preserve">, </w:t>
      </w:r>
      <w:r w:rsidR="003A0082" w:rsidRPr="00844A62">
        <w:rPr>
          <w:i/>
          <w:iCs/>
          <w:sz w:val="28"/>
          <w:szCs w:val="28"/>
          <w:lang w:val="kk-KZ"/>
        </w:rPr>
        <w:t>Alchemilla vulgaris</w:t>
      </w:r>
      <w:r w:rsidR="003A0082" w:rsidRPr="00844A62">
        <w:rPr>
          <w:i/>
          <w:sz w:val="28"/>
          <w:szCs w:val="28"/>
          <w:lang w:val="kk-KZ"/>
        </w:rPr>
        <w:t xml:space="preserve"> </w:t>
      </w:r>
      <w:r w:rsidR="003A0082" w:rsidRPr="00844A62">
        <w:rPr>
          <w:iCs/>
          <w:sz w:val="28"/>
          <w:szCs w:val="28"/>
          <w:lang w:val="kk-KZ"/>
        </w:rPr>
        <w:t>L.</w:t>
      </w:r>
      <w:r w:rsidR="003A0082" w:rsidRPr="00844A62">
        <w:rPr>
          <w:i/>
          <w:sz w:val="28"/>
          <w:szCs w:val="28"/>
          <w:lang w:val="kk-KZ"/>
        </w:rPr>
        <w:t xml:space="preserve">, </w:t>
      </w:r>
      <w:r w:rsidRPr="00844A62">
        <w:rPr>
          <w:i/>
          <w:sz w:val="28"/>
          <w:szCs w:val="28"/>
          <w:lang w:val="kk-KZ"/>
        </w:rPr>
        <w:t>Filipendula ulmaria</w:t>
      </w:r>
      <w:r w:rsidR="003A0082" w:rsidRPr="00844A62">
        <w:rPr>
          <w:i/>
          <w:sz w:val="28"/>
          <w:szCs w:val="28"/>
          <w:lang w:val="kk-KZ"/>
        </w:rPr>
        <w:t xml:space="preserve"> </w:t>
      </w:r>
      <w:r w:rsidR="003A0082" w:rsidRPr="00844A62">
        <w:rPr>
          <w:iCs/>
          <w:sz w:val="28"/>
          <w:szCs w:val="28"/>
          <w:lang w:val="kk-KZ"/>
        </w:rPr>
        <w:t>(L.)</w:t>
      </w:r>
      <w:r w:rsidR="003A0082" w:rsidRPr="00844A62">
        <w:rPr>
          <w:i/>
          <w:sz w:val="28"/>
          <w:szCs w:val="28"/>
          <w:lang w:val="kk-KZ"/>
        </w:rPr>
        <w:t xml:space="preserve"> </w:t>
      </w:r>
      <w:r w:rsidR="003A0082" w:rsidRPr="00844A62">
        <w:rPr>
          <w:iCs/>
          <w:sz w:val="28"/>
          <w:szCs w:val="28"/>
          <w:lang w:val="kk-KZ"/>
        </w:rPr>
        <w:t>Maxim.;</w:t>
      </w:r>
      <w:r w:rsidRPr="00844A62">
        <w:rPr>
          <w:i/>
          <w:sz w:val="28"/>
          <w:szCs w:val="28"/>
          <w:lang w:val="kk-KZ"/>
        </w:rPr>
        <w:t xml:space="preserve"> </w:t>
      </w:r>
      <w:r w:rsidR="003A0082" w:rsidRPr="00844A62">
        <w:rPr>
          <w:i/>
          <w:sz w:val="28"/>
          <w:szCs w:val="28"/>
          <w:lang w:val="kk-KZ"/>
        </w:rPr>
        <w:t>Apiaceae</w:t>
      </w:r>
      <w:r w:rsidR="00C43D35" w:rsidRPr="00844A62">
        <w:rPr>
          <w:i/>
          <w:sz w:val="28"/>
          <w:szCs w:val="28"/>
          <w:lang w:val="kk-KZ"/>
        </w:rPr>
        <w:t xml:space="preserve"> </w:t>
      </w:r>
      <w:r w:rsidR="00C43D35" w:rsidRPr="00844A62">
        <w:rPr>
          <w:iCs/>
          <w:sz w:val="28"/>
          <w:szCs w:val="28"/>
          <w:lang w:val="kk-KZ"/>
        </w:rPr>
        <w:t xml:space="preserve">тұқымдасы - </w:t>
      </w:r>
      <w:r w:rsidR="003A0082" w:rsidRPr="00844A62">
        <w:rPr>
          <w:i/>
          <w:iCs/>
          <w:sz w:val="28"/>
          <w:szCs w:val="28"/>
          <w:lang w:val="kk-KZ"/>
        </w:rPr>
        <w:t>Angelica sylvestris</w:t>
      </w:r>
      <w:r w:rsidR="003A0082" w:rsidRPr="00844A62">
        <w:rPr>
          <w:i/>
          <w:sz w:val="28"/>
          <w:szCs w:val="28"/>
          <w:lang w:val="kk-KZ"/>
        </w:rPr>
        <w:t xml:space="preserve"> </w:t>
      </w:r>
      <w:r w:rsidR="003A0082" w:rsidRPr="00844A62">
        <w:rPr>
          <w:iCs/>
          <w:sz w:val="28"/>
          <w:szCs w:val="28"/>
          <w:lang w:val="kk-KZ"/>
        </w:rPr>
        <w:t>L.</w:t>
      </w:r>
      <w:r w:rsidR="003A0082" w:rsidRPr="00844A62">
        <w:rPr>
          <w:i/>
          <w:sz w:val="28"/>
          <w:szCs w:val="28"/>
          <w:lang w:val="kk-KZ"/>
        </w:rPr>
        <w:t xml:space="preserve">; Poaceae </w:t>
      </w:r>
      <w:r w:rsidR="00C43D35" w:rsidRPr="00844A62">
        <w:rPr>
          <w:iCs/>
          <w:sz w:val="28"/>
          <w:szCs w:val="28"/>
          <w:lang w:val="kk-KZ"/>
        </w:rPr>
        <w:t xml:space="preserve">тұқымдасы - </w:t>
      </w:r>
      <w:r w:rsidR="003A0082" w:rsidRPr="00844A62">
        <w:rPr>
          <w:i/>
          <w:sz w:val="28"/>
          <w:szCs w:val="28"/>
          <w:lang w:val="kk-KZ"/>
        </w:rPr>
        <w:t>Poa nemoralis, Melica nutans</w:t>
      </w:r>
      <w:r w:rsidR="003A0082" w:rsidRPr="00844A62">
        <w:rPr>
          <w:iCs/>
          <w:sz w:val="28"/>
          <w:szCs w:val="28"/>
          <w:lang w:val="kk-KZ"/>
        </w:rPr>
        <w:t xml:space="preserve">; </w:t>
      </w:r>
      <w:r w:rsidR="003A0082" w:rsidRPr="00844A62">
        <w:rPr>
          <w:i/>
          <w:sz w:val="28"/>
          <w:szCs w:val="28"/>
          <w:lang w:val="kk-KZ"/>
        </w:rPr>
        <w:t>Asteraceae</w:t>
      </w:r>
      <w:r w:rsidR="00C43D35" w:rsidRPr="00844A62">
        <w:rPr>
          <w:iCs/>
          <w:sz w:val="28"/>
          <w:szCs w:val="28"/>
          <w:lang w:val="kk-KZ"/>
        </w:rPr>
        <w:t xml:space="preserve"> тұқымдасы </w:t>
      </w:r>
      <w:r w:rsidR="00B45713" w:rsidRPr="00844A62">
        <w:rPr>
          <w:iCs/>
          <w:sz w:val="28"/>
          <w:szCs w:val="28"/>
          <w:lang w:val="kk-KZ"/>
        </w:rPr>
        <w:t>–</w:t>
      </w:r>
      <w:r w:rsidR="003A0082" w:rsidRPr="00844A62">
        <w:rPr>
          <w:iCs/>
          <w:sz w:val="28"/>
          <w:szCs w:val="28"/>
          <w:lang w:val="kk-KZ"/>
        </w:rPr>
        <w:t xml:space="preserve"> </w:t>
      </w:r>
      <w:r w:rsidR="003A0082" w:rsidRPr="00844A62">
        <w:rPr>
          <w:i/>
          <w:sz w:val="28"/>
          <w:szCs w:val="28"/>
          <w:lang w:val="kk-KZ"/>
        </w:rPr>
        <w:t>Centaurea cyanus</w:t>
      </w:r>
      <w:r w:rsidR="00C43D35" w:rsidRPr="00844A62">
        <w:rPr>
          <w:iCs/>
          <w:sz w:val="28"/>
          <w:szCs w:val="28"/>
          <w:lang w:val="kk-KZ"/>
        </w:rPr>
        <w:t>,</w:t>
      </w:r>
      <w:r w:rsidR="003A0082" w:rsidRPr="00844A62">
        <w:rPr>
          <w:iCs/>
          <w:sz w:val="28"/>
          <w:szCs w:val="28"/>
          <w:lang w:val="kk-KZ"/>
        </w:rPr>
        <w:t xml:space="preserve"> </w:t>
      </w:r>
      <w:r w:rsidR="003A0082" w:rsidRPr="00844A62">
        <w:rPr>
          <w:i/>
          <w:sz w:val="28"/>
          <w:szCs w:val="28"/>
          <w:lang w:val="kk-KZ"/>
        </w:rPr>
        <w:t>Solidago virgaurea</w:t>
      </w:r>
      <w:r w:rsidR="003A0082" w:rsidRPr="00844A62">
        <w:rPr>
          <w:iCs/>
          <w:sz w:val="28"/>
          <w:szCs w:val="28"/>
          <w:lang w:val="kk-KZ"/>
        </w:rPr>
        <w:t xml:space="preserve"> және басқалары</w:t>
      </w:r>
      <w:r w:rsidRPr="00844A62">
        <w:rPr>
          <w:sz w:val="28"/>
          <w:szCs w:val="28"/>
          <w:lang w:val="kk-KZ"/>
        </w:rPr>
        <w:t>.</w:t>
      </w:r>
    </w:p>
    <w:p w14:paraId="0D15CBBE" w14:textId="6104AD19" w:rsidR="0013620C" w:rsidRPr="00844A62" w:rsidRDefault="0013620C" w:rsidP="00844A62">
      <w:pPr>
        <w:jc w:val="both"/>
        <w:textAlignment w:val="baseline"/>
        <w:rPr>
          <w:sz w:val="28"/>
          <w:szCs w:val="28"/>
          <w:lang w:val="kk-KZ"/>
        </w:rPr>
      </w:pPr>
      <w:r w:rsidRPr="00844A62">
        <w:rPr>
          <w:sz w:val="28"/>
          <w:szCs w:val="28"/>
          <w:lang w:val="kk-KZ"/>
        </w:rPr>
        <w:t>Кесте</w:t>
      </w:r>
      <w:r w:rsidR="005550FE" w:rsidRPr="00844A62">
        <w:rPr>
          <w:sz w:val="28"/>
          <w:szCs w:val="28"/>
          <w:lang w:val="kk-KZ"/>
        </w:rPr>
        <w:t xml:space="preserve"> </w:t>
      </w:r>
      <w:r w:rsidR="005F21C5" w:rsidRPr="00844A62">
        <w:rPr>
          <w:sz w:val="28"/>
          <w:szCs w:val="28"/>
          <w:lang w:val="kk-KZ"/>
        </w:rPr>
        <w:t>5</w:t>
      </w:r>
      <w:r w:rsidR="005550FE" w:rsidRPr="00844A62">
        <w:rPr>
          <w:sz w:val="28"/>
          <w:szCs w:val="28"/>
          <w:lang w:val="kk-KZ"/>
        </w:rPr>
        <w:t xml:space="preserve"> </w:t>
      </w:r>
      <w:r w:rsidR="00643BE6" w:rsidRPr="00844A62">
        <w:rPr>
          <w:sz w:val="28"/>
          <w:szCs w:val="28"/>
          <w:lang w:val="kk-KZ"/>
        </w:rPr>
        <w:t>–</w:t>
      </w:r>
      <w:r w:rsidRPr="00844A62">
        <w:rPr>
          <w:sz w:val="28"/>
          <w:szCs w:val="28"/>
          <w:lang w:val="kk-KZ"/>
        </w:rPr>
        <w:t xml:space="preserve"> </w:t>
      </w:r>
      <w:r w:rsidR="00643BE6" w:rsidRPr="00844A62">
        <w:rPr>
          <w:sz w:val="28"/>
          <w:szCs w:val="28"/>
          <w:lang w:val="kk-KZ"/>
        </w:rPr>
        <w:t xml:space="preserve">МҰТП «Көкшетау» аумағында зерттелген </w:t>
      </w:r>
      <w:r w:rsidRPr="00844A62">
        <w:rPr>
          <w:i/>
          <w:iCs/>
          <w:sz w:val="28"/>
          <w:szCs w:val="28"/>
          <w:lang w:val="kk-KZ"/>
        </w:rPr>
        <w:t>Dactylorhiza fuchsii</w:t>
      </w:r>
      <w:r w:rsidRPr="00844A62">
        <w:rPr>
          <w:sz w:val="28"/>
          <w:szCs w:val="28"/>
          <w:lang w:val="kk-KZ"/>
        </w:rPr>
        <w:t xml:space="preserve"> ценопопуляцияларының сипаттамасы</w:t>
      </w:r>
    </w:p>
    <w:p w14:paraId="1835EF53" w14:textId="77777777" w:rsidR="0013620C" w:rsidRPr="0091544D" w:rsidRDefault="0013620C" w:rsidP="0091544D">
      <w:pPr>
        <w:ind w:firstLine="709"/>
        <w:jc w:val="right"/>
        <w:rPr>
          <w:b/>
          <w:bCs/>
          <w:sz w:val="16"/>
          <w:szCs w:val="16"/>
          <w:lang w:val="kk-KZ"/>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358"/>
        <w:gridCol w:w="2030"/>
        <w:gridCol w:w="1663"/>
        <w:gridCol w:w="2268"/>
        <w:gridCol w:w="1549"/>
      </w:tblGrid>
      <w:tr w:rsidR="00DF6EA2" w:rsidRPr="0091544D" w14:paraId="6146E5C3" w14:textId="77777777" w:rsidTr="00614BCE">
        <w:trPr>
          <w:jc w:val="center"/>
        </w:trPr>
        <w:tc>
          <w:tcPr>
            <w:tcW w:w="769" w:type="dxa"/>
            <w:vMerge w:val="restart"/>
            <w:vAlign w:val="center"/>
          </w:tcPr>
          <w:p w14:paraId="26797927" w14:textId="21F7E41C" w:rsidR="00DF6EA2" w:rsidRPr="0091544D" w:rsidRDefault="00F45AF1" w:rsidP="00614BCE">
            <w:pPr>
              <w:spacing w:line="228" w:lineRule="auto"/>
              <w:jc w:val="center"/>
              <w:rPr>
                <w:bCs/>
              </w:rPr>
            </w:pPr>
            <w:r w:rsidRPr="0091544D">
              <w:rPr>
                <w:bCs/>
                <w:lang w:val="kk-KZ"/>
              </w:rPr>
              <w:t>Ц</w:t>
            </w:r>
            <w:r w:rsidR="0098358D" w:rsidRPr="0091544D">
              <w:rPr>
                <w:bCs/>
                <w:lang w:val="kk-KZ"/>
              </w:rPr>
              <w:t xml:space="preserve">П </w:t>
            </w:r>
            <w:r w:rsidR="00DF6EA2" w:rsidRPr="0091544D">
              <w:rPr>
                <w:bCs/>
              </w:rPr>
              <w:t>№</w:t>
            </w:r>
          </w:p>
        </w:tc>
        <w:tc>
          <w:tcPr>
            <w:tcW w:w="1358" w:type="dxa"/>
            <w:vMerge w:val="restart"/>
            <w:vAlign w:val="center"/>
          </w:tcPr>
          <w:p w14:paraId="1D298D4F" w14:textId="77777777" w:rsidR="00DF6EA2" w:rsidRPr="0091544D" w:rsidRDefault="00DF6EA2" w:rsidP="00614BCE">
            <w:pPr>
              <w:tabs>
                <w:tab w:val="left" w:pos="742"/>
              </w:tabs>
              <w:spacing w:line="228" w:lineRule="auto"/>
              <w:jc w:val="center"/>
              <w:rPr>
                <w:bCs/>
                <w:lang w:val="kk-KZ"/>
              </w:rPr>
            </w:pPr>
            <w:r w:rsidRPr="0091544D">
              <w:rPr>
                <w:bCs/>
                <w:lang w:val="kk-KZ"/>
              </w:rPr>
              <w:t>Ф</w:t>
            </w:r>
            <w:r w:rsidRPr="0091544D">
              <w:rPr>
                <w:bCs/>
              </w:rPr>
              <w:t>итоценоз</w:t>
            </w:r>
            <w:r w:rsidRPr="0091544D">
              <w:rPr>
                <w:bCs/>
                <w:lang w:val="kk-KZ"/>
              </w:rPr>
              <w:t xml:space="preserve"> типі</w:t>
            </w:r>
          </w:p>
        </w:tc>
        <w:tc>
          <w:tcPr>
            <w:tcW w:w="2030" w:type="dxa"/>
            <w:vMerge w:val="restart"/>
            <w:vAlign w:val="center"/>
          </w:tcPr>
          <w:p w14:paraId="5E1ED5C1" w14:textId="77777777" w:rsidR="00DF6EA2" w:rsidRPr="0091544D" w:rsidRDefault="00DF6EA2" w:rsidP="00614BCE">
            <w:pPr>
              <w:spacing w:line="228" w:lineRule="auto"/>
              <w:jc w:val="center"/>
              <w:rPr>
                <w:bCs/>
              </w:rPr>
            </w:pPr>
            <w:r w:rsidRPr="0091544D">
              <w:rPr>
                <w:bCs/>
                <w:lang w:val="kk-KZ"/>
              </w:rPr>
              <w:t>Орналасқан жері</w:t>
            </w:r>
          </w:p>
        </w:tc>
        <w:tc>
          <w:tcPr>
            <w:tcW w:w="3931" w:type="dxa"/>
            <w:gridSpan w:val="2"/>
            <w:vAlign w:val="center"/>
          </w:tcPr>
          <w:p w14:paraId="5FFB46F2" w14:textId="77777777" w:rsidR="00DF6EA2" w:rsidRPr="0091544D" w:rsidRDefault="00DF6EA2" w:rsidP="00614BCE">
            <w:pPr>
              <w:spacing w:line="228" w:lineRule="auto"/>
              <w:jc w:val="center"/>
              <w:rPr>
                <w:bCs/>
              </w:rPr>
            </w:pPr>
            <w:r w:rsidRPr="0091544D">
              <w:rPr>
                <w:bCs/>
                <w:lang w:val="kk-KZ"/>
              </w:rPr>
              <w:t>Жалпы проекциялық жамылғы</w:t>
            </w:r>
            <w:r w:rsidRPr="0091544D">
              <w:rPr>
                <w:bCs/>
              </w:rPr>
              <w:t>, %</w:t>
            </w:r>
          </w:p>
        </w:tc>
        <w:tc>
          <w:tcPr>
            <w:tcW w:w="1549" w:type="dxa"/>
            <w:vMerge w:val="restart"/>
            <w:vAlign w:val="center"/>
          </w:tcPr>
          <w:p w14:paraId="45DD9917" w14:textId="6380CFF7" w:rsidR="00DF6EA2" w:rsidRPr="0091544D" w:rsidRDefault="00DF6EA2" w:rsidP="00614BCE">
            <w:pPr>
              <w:spacing w:line="228" w:lineRule="auto"/>
              <w:ind w:right="-109"/>
              <w:jc w:val="center"/>
              <w:rPr>
                <w:bCs/>
              </w:rPr>
            </w:pPr>
            <w:r w:rsidRPr="0091544D">
              <w:rPr>
                <w:bCs/>
              </w:rPr>
              <w:t>Антропоген</w:t>
            </w:r>
            <w:r w:rsidR="00614BCE">
              <w:rPr>
                <w:bCs/>
                <w:lang w:val="kk-KZ"/>
              </w:rPr>
              <w:t xml:space="preserve"> </w:t>
            </w:r>
            <w:r w:rsidRPr="0091544D">
              <w:rPr>
                <w:bCs/>
              </w:rPr>
              <w:t>дік жүктеме деңгейі</w:t>
            </w:r>
          </w:p>
        </w:tc>
      </w:tr>
      <w:tr w:rsidR="00DF6EA2" w:rsidRPr="0091544D" w14:paraId="31FB48D1" w14:textId="77777777" w:rsidTr="00614BCE">
        <w:trPr>
          <w:jc w:val="center"/>
        </w:trPr>
        <w:tc>
          <w:tcPr>
            <w:tcW w:w="769" w:type="dxa"/>
            <w:vMerge/>
            <w:vAlign w:val="center"/>
          </w:tcPr>
          <w:p w14:paraId="77E964F2" w14:textId="77777777" w:rsidR="00DF6EA2" w:rsidRPr="0091544D" w:rsidRDefault="00DF6EA2" w:rsidP="00614BCE">
            <w:pPr>
              <w:spacing w:line="228" w:lineRule="auto"/>
              <w:ind w:firstLine="709"/>
              <w:jc w:val="center"/>
            </w:pPr>
          </w:p>
        </w:tc>
        <w:tc>
          <w:tcPr>
            <w:tcW w:w="1358" w:type="dxa"/>
            <w:vMerge/>
            <w:vAlign w:val="center"/>
          </w:tcPr>
          <w:p w14:paraId="4FD28276" w14:textId="77777777" w:rsidR="00DF6EA2" w:rsidRPr="0091544D" w:rsidRDefault="00DF6EA2" w:rsidP="00614BCE">
            <w:pPr>
              <w:spacing w:line="228" w:lineRule="auto"/>
              <w:jc w:val="center"/>
            </w:pPr>
          </w:p>
        </w:tc>
        <w:tc>
          <w:tcPr>
            <w:tcW w:w="2030" w:type="dxa"/>
            <w:vMerge/>
            <w:vAlign w:val="center"/>
          </w:tcPr>
          <w:p w14:paraId="59E3CDF2" w14:textId="77777777" w:rsidR="00DF6EA2" w:rsidRPr="0091544D" w:rsidRDefault="00DF6EA2" w:rsidP="00614BCE">
            <w:pPr>
              <w:spacing w:line="228" w:lineRule="auto"/>
              <w:jc w:val="center"/>
              <w:rPr>
                <w:lang w:val="kk-KZ"/>
              </w:rPr>
            </w:pPr>
          </w:p>
        </w:tc>
        <w:tc>
          <w:tcPr>
            <w:tcW w:w="1663" w:type="dxa"/>
            <w:vAlign w:val="center"/>
          </w:tcPr>
          <w:p w14:paraId="13609808" w14:textId="15CE559D" w:rsidR="00DF6EA2" w:rsidRPr="0091544D" w:rsidRDefault="0091544D" w:rsidP="00614BCE">
            <w:pPr>
              <w:spacing w:line="228" w:lineRule="auto"/>
              <w:jc w:val="center"/>
              <w:rPr>
                <w:bCs/>
              </w:rPr>
            </w:pPr>
            <w:r w:rsidRPr="0091544D">
              <w:rPr>
                <w:bCs/>
              </w:rPr>
              <w:t>шөп</w:t>
            </w:r>
            <w:r w:rsidRPr="0091544D">
              <w:rPr>
                <w:bCs/>
                <w:lang w:val="kk-KZ"/>
              </w:rPr>
              <w:t>ті</w:t>
            </w:r>
            <w:r w:rsidRPr="0091544D">
              <w:rPr>
                <w:bCs/>
              </w:rPr>
              <w:t>-бұта</w:t>
            </w:r>
            <w:r w:rsidRPr="0091544D">
              <w:rPr>
                <w:bCs/>
                <w:lang w:val="kk-KZ"/>
              </w:rPr>
              <w:t>лы</w:t>
            </w:r>
            <w:r w:rsidRPr="0091544D">
              <w:rPr>
                <w:bCs/>
              </w:rPr>
              <w:t xml:space="preserve"> қабат</w:t>
            </w:r>
          </w:p>
        </w:tc>
        <w:tc>
          <w:tcPr>
            <w:tcW w:w="2268" w:type="dxa"/>
            <w:vAlign w:val="center"/>
          </w:tcPr>
          <w:p w14:paraId="7BB51995" w14:textId="396A6273" w:rsidR="00DF6EA2" w:rsidRPr="0091544D" w:rsidRDefault="0091544D" w:rsidP="00614BCE">
            <w:pPr>
              <w:spacing w:line="228" w:lineRule="auto"/>
              <w:jc w:val="center"/>
              <w:rPr>
                <w:bCs/>
                <w:lang w:val="kk-KZ"/>
              </w:rPr>
            </w:pPr>
            <w:r w:rsidRPr="0091544D">
              <w:rPr>
                <w:bCs/>
                <w:lang w:val="kk-KZ"/>
              </w:rPr>
              <w:t>негізгі түрлер</w:t>
            </w:r>
          </w:p>
        </w:tc>
        <w:tc>
          <w:tcPr>
            <w:tcW w:w="1549" w:type="dxa"/>
            <w:vMerge/>
          </w:tcPr>
          <w:p w14:paraId="6DA36F8C" w14:textId="77777777" w:rsidR="00DF6EA2" w:rsidRPr="0091544D" w:rsidRDefault="00DF6EA2" w:rsidP="00614BCE">
            <w:pPr>
              <w:spacing w:line="228" w:lineRule="auto"/>
              <w:ind w:right="-109" w:firstLine="709"/>
              <w:jc w:val="both"/>
            </w:pPr>
          </w:p>
        </w:tc>
      </w:tr>
      <w:tr w:rsidR="00DF6EA2" w:rsidRPr="00F11212" w14:paraId="1C2D3390" w14:textId="77777777" w:rsidTr="00614BCE">
        <w:trPr>
          <w:jc w:val="center"/>
        </w:trPr>
        <w:tc>
          <w:tcPr>
            <w:tcW w:w="769" w:type="dxa"/>
          </w:tcPr>
          <w:p w14:paraId="1025569E" w14:textId="77777777" w:rsidR="00DF6EA2" w:rsidRPr="0091544D" w:rsidRDefault="00DF6EA2" w:rsidP="00614BCE">
            <w:pPr>
              <w:spacing w:line="228" w:lineRule="auto"/>
              <w:ind w:right="-924"/>
              <w:jc w:val="both"/>
            </w:pPr>
            <w:r w:rsidRPr="0091544D">
              <w:t>1</w:t>
            </w:r>
          </w:p>
          <w:p w14:paraId="037892F7" w14:textId="77777777" w:rsidR="00DF6EA2" w:rsidRPr="0091544D" w:rsidRDefault="00DF6EA2" w:rsidP="00614BCE">
            <w:pPr>
              <w:spacing w:line="228" w:lineRule="auto"/>
              <w:jc w:val="both"/>
              <w:rPr>
                <w:lang w:val="en-US"/>
              </w:rPr>
            </w:pPr>
          </w:p>
        </w:tc>
        <w:tc>
          <w:tcPr>
            <w:tcW w:w="1358" w:type="dxa"/>
          </w:tcPr>
          <w:p w14:paraId="43AABD9C" w14:textId="3EC45302" w:rsidR="00DF6EA2" w:rsidRPr="0091544D" w:rsidRDefault="002C3676" w:rsidP="00614BCE">
            <w:pPr>
              <w:spacing w:line="228" w:lineRule="auto"/>
              <w:jc w:val="both"/>
              <w:rPr>
                <w:lang w:val="kk-KZ"/>
              </w:rPr>
            </w:pPr>
            <w:r w:rsidRPr="0091544D">
              <w:rPr>
                <w:lang w:val="kk-KZ"/>
              </w:rPr>
              <w:t>Қ</w:t>
            </w:r>
            <w:r w:rsidR="00DF6EA2" w:rsidRPr="0091544D">
              <w:rPr>
                <w:lang w:val="kk-KZ"/>
              </w:rPr>
              <w:t>айыңды</w:t>
            </w:r>
            <w:r w:rsidR="00DF6EA2" w:rsidRPr="0091544D">
              <w:t>-</w:t>
            </w:r>
            <w:r w:rsidR="00DF6EA2" w:rsidRPr="0091544D">
              <w:rPr>
                <w:lang w:val="kk-KZ"/>
              </w:rPr>
              <w:t>теректі</w:t>
            </w:r>
          </w:p>
        </w:tc>
        <w:tc>
          <w:tcPr>
            <w:tcW w:w="2030" w:type="dxa"/>
          </w:tcPr>
          <w:p w14:paraId="0838E623" w14:textId="77777777" w:rsidR="00DF6EA2" w:rsidRPr="0091544D" w:rsidRDefault="00DF6EA2" w:rsidP="00614BCE">
            <w:pPr>
              <w:spacing w:line="228" w:lineRule="auto"/>
              <w:jc w:val="both"/>
              <w:rPr>
                <w:lang w:val="kk-KZ"/>
              </w:rPr>
            </w:pPr>
            <w:r w:rsidRPr="0091544D">
              <w:rPr>
                <w:lang w:val="kk-KZ"/>
              </w:rPr>
              <w:t>Роговский батпағының оңтүстік батыс бөлігі, 31-квартал, 8 енші</w:t>
            </w:r>
          </w:p>
        </w:tc>
        <w:tc>
          <w:tcPr>
            <w:tcW w:w="1663" w:type="dxa"/>
          </w:tcPr>
          <w:p w14:paraId="09E185BD" w14:textId="77777777" w:rsidR="00DF6EA2" w:rsidRPr="0091544D" w:rsidRDefault="00DF6EA2" w:rsidP="00614BCE">
            <w:pPr>
              <w:spacing w:line="228" w:lineRule="auto"/>
              <w:jc w:val="both"/>
            </w:pPr>
            <w:r w:rsidRPr="0091544D">
              <w:t>70</w:t>
            </w:r>
          </w:p>
        </w:tc>
        <w:tc>
          <w:tcPr>
            <w:tcW w:w="2268" w:type="dxa"/>
          </w:tcPr>
          <w:p w14:paraId="2BD45FE7" w14:textId="4E72B793" w:rsidR="00DF6EA2" w:rsidRPr="0091544D" w:rsidRDefault="00DF6EA2" w:rsidP="00614BCE">
            <w:pPr>
              <w:spacing w:line="228" w:lineRule="auto"/>
              <w:jc w:val="both"/>
              <w:rPr>
                <w:i/>
                <w:iCs/>
                <w:lang w:val="en-US"/>
              </w:rPr>
            </w:pPr>
            <w:r w:rsidRPr="0091544D">
              <w:rPr>
                <w:lang w:val="en-US"/>
              </w:rPr>
              <w:t xml:space="preserve"> </w:t>
            </w:r>
            <w:r w:rsidRPr="0091544D">
              <w:rPr>
                <w:i/>
                <w:iCs/>
                <w:lang w:val="en-US"/>
              </w:rPr>
              <w:t xml:space="preserve">Lathyrus vernus, Fragaria vesca, Angelica sylvestris, Geranium </w:t>
            </w:r>
            <w:r w:rsidR="00614BCE">
              <w:rPr>
                <w:i/>
                <w:iCs/>
                <w:lang w:val="en-US"/>
              </w:rPr>
              <w:t>sylvatic</w:t>
            </w:r>
            <w:r w:rsidR="00614BCE">
              <w:rPr>
                <w:i/>
                <w:iCs/>
                <w:lang w:val="kk-KZ"/>
              </w:rPr>
              <w:t xml:space="preserve"> </w:t>
            </w:r>
            <w:r w:rsidRPr="0091544D">
              <w:rPr>
                <w:i/>
                <w:iCs/>
                <w:lang w:val="en-US"/>
              </w:rPr>
              <w:t>cum, Pyrola rotundi</w:t>
            </w:r>
            <w:r w:rsidR="00614BCE">
              <w:rPr>
                <w:i/>
                <w:iCs/>
                <w:lang w:val="kk-KZ"/>
              </w:rPr>
              <w:t xml:space="preserve"> </w:t>
            </w:r>
            <w:r w:rsidRPr="0091544D">
              <w:rPr>
                <w:i/>
                <w:iCs/>
                <w:lang w:val="en-US"/>
              </w:rPr>
              <w:t>folia</w:t>
            </w:r>
          </w:p>
        </w:tc>
        <w:tc>
          <w:tcPr>
            <w:tcW w:w="1549" w:type="dxa"/>
          </w:tcPr>
          <w:p w14:paraId="0D6FFC42" w14:textId="77777777" w:rsidR="00DF6EA2" w:rsidRPr="0091544D" w:rsidRDefault="00DF6EA2" w:rsidP="00614BCE">
            <w:pPr>
              <w:spacing w:line="228" w:lineRule="auto"/>
              <w:ind w:right="61"/>
              <w:jc w:val="both"/>
              <w:rPr>
                <w:lang w:val="kk-KZ"/>
              </w:rPr>
            </w:pPr>
            <w:r w:rsidRPr="0091544D">
              <w:rPr>
                <w:lang w:val="kk-KZ"/>
              </w:rPr>
              <w:t>орташа</w:t>
            </w:r>
            <w:r w:rsidRPr="0091544D">
              <w:rPr>
                <w:lang w:val="en-US"/>
              </w:rPr>
              <w:t xml:space="preserve">, </w:t>
            </w:r>
            <w:r w:rsidRPr="0091544D">
              <w:rPr>
                <w:lang w:val="kk-KZ"/>
              </w:rPr>
              <w:t>жалғыз аяқ жол</w:t>
            </w:r>
            <w:r w:rsidRPr="0091544D">
              <w:rPr>
                <w:lang w:val="en-US"/>
              </w:rPr>
              <w:t>,</w:t>
            </w:r>
            <w:r w:rsidRPr="0091544D">
              <w:rPr>
                <w:lang w:val="kk-KZ"/>
              </w:rPr>
              <w:t xml:space="preserve"> </w:t>
            </w:r>
            <w:r w:rsidRPr="0091544D">
              <w:rPr>
                <w:lang w:val="en-US"/>
              </w:rPr>
              <w:t>40-</w:t>
            </w:r>
            <w:r w:rsidRPr="0091544D">
              <w:rPr>
                <w:lang w:val="kk-KZ"/>
              </w:rPr>
              <w:t>жылдық орман жол</w:t>
            </w:r>
          </w:p>
        </w:tc>
      </w:tr>
      <w:tr w:rsidR="00DF6EA2" w:rsidRPr="00F11212" w14:paraId="6FBF1C63" w14:textId="77777777" w:rsidTr="00614BCE">
        <w:trPr>
          <w:trHeight w:val="2132"/>
          <w:jc w:val="center"/>
        </w:trPr>
        <w:tc>
          <w:tcPr>
            <w:tcW w:w="769" w:type="dxa"/>
          </w:tcPr>
          <w:p w14:paraId="0D1FEF03" w14:textId="77777777" w:rsidR="00DF6EA2" w:rsidRPr="0091544D" w:rsidRDefault="00DF6EA2" w:rsidP="00614BCE">
            <w:pPr>
              <w:spacing w:line="228" w:lineRule="auto"/>
              <w:jc w:val="both"/>
            </w:pPr>
            <w:r w:rsidRPr="0091544D">
              <w:t>2</w:t>
            </w:r>
          </w:p>
        </w:tc>
        <w:tc>
          <w:tcPr>
            <w:tcW w:w="1358" w:type="dxa"/>
          </w:tcPr>
          <w:p w14:paraId="1D20F572" w14:textId="5AF6B487" w:rsidR="00DF6EA2" w:rsidRPr="0091544D" w:rsidRDefault="002C3676" w:rsidP="00614BCE">
            <w:pPr>
              <w:spacing w:line="228" w:lineRule="auto"/>
              <w:jc w:val="both"/>
              <w:rPr>
                <w:lang w:val="kk-KZ"/>
              </w:rPr>
            </w:pPr>
            <w:r w:rsidRPr="0091544D">
              <w:rPr>
                <w:lang w:val="kk-KZ"/>
              </w:rPr>
              <w:t>Қ</w:t>
            </w:r>
            <w:r w:rsidR="00DF6EA2" w:rsidRPr="0091544D">
              <w:rPr>
                <w:lang w:val="kk-KZ"/>
              </w:rPr>
              <w:t>арағайлы</w:t>
            </w:r>
            <w:r w:rsidR="00DF6EA2" w:rsidRPr="0091544D">
              <w:t>-</w:t>
            </w:r>
            <w:r w:rsidR="00DF6EA2" w:rsidRPr="0091544D">
              <w:rPr>
                <w:lang w:val="kk-KZ"/>
              </w:rPr>
              <w:t>қайыңды</w:t>
            </w:r>
          </w:p>
        </w:tc>
        <w:tc>
          <w:tcPr>
            <w:tcW w:w="2030" w:type="dxa"/>
          </w:tcPr>
          <w:p w14:paraId="1474E877" w14:textId="77777777" w:rsidR="00DF6EA2" w:rsidRPr="0091544D" w:rsidRDefault="00DF6EA2" w:rsidP="00614BCE">
            <w:pPr>
              <w:spacing w:line="228" w:lineRule="auto"/>
              <w:jc w:val="both"/>
              <w:rPr>
                <w:lang w:val="kk-KZ"/>
              </w:rPr>
            </w:pPr>
            <w:r w:rsidRPr="0091544D">
              <w:rPr>
                <w:lang w:val="kk-KZ"/>
              </w:rPr>
              <w:t>Роговский батпағының оңтүстік-батыс бөлігі. 30-квартал</w:t>
            </w:r>
          </w:p>
        </w:tc>
        <w:tc>
          <w:tcPr>
            <w:tcW w:w="1663" w:type="dxa"/>
          </w:tcPr>
          <w:p w14:paraId="6406CCBC" w14:textId="77777777" w:rsidR="00DF6EA2" w:rsidRPr="0091544D" w:rsidRDefault="00DF6EA2" w:rsidP="00614BCE">
            <w:pPr>
              <w:spacing w:line="228" w:lineRule="auto"/>
              <w:jc w:val="both"/>
            </w:pPr>
            <w:r w:rsidRPr="0091544D">
              <w:rPr>
                <w:lang w:val="en-US"/>
              </w:rPr>
              <w:t>65</w:t>
            </w:r>
          </w:p>
        </w:tc>
        <w:tc>
          <w:tcPr>
            <w:tcW w:w="2268" w:type="dxa"/>
          </w:tcPr>
          <w:p w14:paraId="73E92847" w14:textId="0ED2FCED" w:rsidR="00DF6EA2" w:rsidRPr="0091544D" w:rsidRDefault="00DF6EA2" w:rsidP="00614BCE">
            <w:pPr>
              <w:spacing w:line="228" w:lineRule="auto"/>
              <w:jc w:val="both"/>
              <w:rPr>
                <w:i/>
                <w:iCs/>
                <w:lang w:val="en-US"/>
              </w:rPr>
            </w:pPr>
            <w:r w:rsidRPr="0091544D">
              <w:rPr>
                <w:i/>
                <w:iCs/>
                <w:lang w:val="en-US"/>
              </w:rPr>
              <w:t>Rubus saxatilis, Alchemilla vulgaris, Carex sylvatica, Poa nemoralis, Linnaea borealis, Melam</w:t>
            </w:r>
            <w:r w:rsidR="00614BCE">
              <w:rPr>
                <w:i/>
                <w:iCs/>
                <w:lang w:val="kk-KZ"/>
              </w:rPr>
              <w:t xml:space="preserve"> </w:t>
            </w:r>
            <w:r w:rsidRPr="0091544D">
              <w:rPr>
                <w:i/>
                <w:iCs/>
                <w:lang w:val="en-US"/>
              </w:rPr>
              <w:t>pyrum silvaticum, Fragaria vesca, Equisetum sylvati</w:t>
            </w:r>
            <w:r w:rsidR="00614BCE">
              <w:rPr>
                <w:i/>
                <w:iCs/>
                <w:lang w:val="kk-KZ"/>
              </w:rPr>
              <w:t xml:space="preserve"> </w:t>
            </w:r>
            <w:r w:rsidRPr="0091544D">
              <w:rPr>
                <w:i/>
                <w:iCs/>
                <w:lang w:val="en-US"/>
              </w:rPr>
              <w:t>cum, Trifolium repens, Trifolium pratense, Geranium sylvaticum</w:t>
            </w:r>
          </w:p>
        </w:tc>
        <w:tc>
          <w:tcPr>
            <w:tcW w:w="1549" w:type="dxa"/>
          </w:tcPr>
          <w:p w14:paraId="52BB1FC8" w14:textId="77777777" w:rsidR="00DF6EA2" w:rsidRPr="0091544D" w:rsidRDefault="00DF6EA2" w:rsidP="00614BCE">
            <w:pPr>
              <w:spacing w:line="228" w:lineRule="auto"/>
              <w:ind w:right="61"/>
              <w:jc w:val="both"/>
              <w:rPr>
                <w:lang w:val="en-US"/>
              </w:rPr>
            </w:pPr>
            <w:r w:rsidRPr="0091544D">
              <w:t>Орташа</w:t>
            </w:r>
            <w:r w:rsidRPr="0091544D">
              <w:rPr>
                <w:lang w:val="en-US"/>
              </w:rPr>
              <w:t xml:space="preserve">, </w:t>
            </w:r>
            <w:r w:rsidRPr="0091544D">
              <w:t>өсіп</w:t>
            </w:r>
            <w:r w:rsidRPr="0091544D">
              <w:rPr>
                <w:lang w:val="en-US"/>
              </w:rPr>
              <w:t xml:space="preserve"> </w:t>
            </w:r>
            <w:r w:rsidRPr="0091544D">
              <w:t>келе</w:t>
            </w:r>
            <w:r w:rsidRPr="0091544D">
              <w:rPr>
                <w:lang w:val="en-US"/>
              </w:rPr>
              <w:t xml:space="preserve"> </w:t>
            </w:r>
            <w:r w:rsidRPr="0091544D">
              <w:t>жатқан</w:t>
            </w:r>
            <w:r w:rsidRPr="0091544D">
              <w:rPr>
                <w:lang w:val="en-US"/>
              </w:rPr>
              <w:t xml:space="preserve"> </w:t>
            </w:r>
            <w:r w:rsidRPr="0091544D">
              <w:t>жол</w:t>
            </w:r>
          </w:p>
        </w:tc>
      </w:tr>
      <w:tr w:rsidR="00DF6EA2" w:rsidRPr="00F11212" w14:paraId="0C6146C1" w14:textId="77777777" w:rsidTr="00614BCE">
        <w:trPr>
          <w:jc w:val="center"/>
        </w:trPr>
        <w:tc>
          <w:tcPr>
            <w:tcW w:w="769" w:type="dxa"/>
          </w:tcPr>
          <w:p w14:paraId="11B0EEEA" w14:textId="77777777" w:rsidR="00DF6EA2" w:rsidRPr="0091544D" w:rsidRDefault="00DF6EA2" w:rsidP="00614BCE">
            <w:pPr>
              <w:spacing w:line="228" w:lineRule="auto"/>
              <w:jc w:val="both"/>
            </w:pPr>
            <w:r w:rsidRPr="0091544D">
              <w:t>3</w:t>
            </w:r>
          </w:p>
        </w:tc>
        <w:tc>
          <w:tcPr>
            <w:tcW w:w="1358" w:type="dxa"/>
          </w:tcPr>
          <w:p w14:paraId="4BCA3E87" w14:textId="75AC7734" w:rsidR="00DF6EA2" w:rsidRPr="0091544D" w:rsidRDefault="00D87443" w:rsidP="00614BCE">
            <w:pPr>
              <w:spacing w:line="228" w:lineRule="auto"/>
              <w:jc w:val="both"/>
              <w:rPr>
                <w:lang w:val="kk-KZ"/>
              </w:rPr>
            </w:pPr>
            <w:r w:rsidRPr="0091544D">
              <w:rPr>
                <w:lang w:val="kk-KZ"/>
              </w:rPr>
              <w:t>Т</w:t>
            </w:r>
            <w:r w:rsidR="00DF6EA2" w:rsidRPr="0091544D">
              <w:rPr>
                <w:lang w:val="kk-KZ"/>
              </w:rPr>
              <w:t>еректі</w:t>
            </w:r>
            <w:r w:rsidR="00DF6EA2" w:rsidRPr="0091544D">
              <w:t>-</w:t>
            </w:r>
            <w:r w:rsidR="00DF6EA2" w:rsidRPr="0091544D">
              <w:rPr>
                <w:lang w:val="kk-KZ"/>
              </w:rPr>
              <w:t>қайыңды</w:t>
            </w:r>
            <w:r w:rsidR="00DF6EA2" w:rsidRPr="0091544D">
              <w:t>-</w:t>
            </w:r>
            <w:r w:rsidR="00DF6EA2" w:rsidRPr="0091544D">
              <w:rPr>
                <w:lang w:val="kk-KZ"/>
              </w:rPr>
              <w:t>қарағайлы</w:t>
            </w:r>
          </w:p>
        </w:tc>
        <w:tc>
          <w:tcPr>
            <w:tcW w:w="2030" w:type="dxa"/>
          </w:tcPr>
          <w:p w14:paraId="28CDB1BD" w14:textId="77777777" w:rsidR="00DF6EA2" w:rsidRPr="0091544D" w:rsidRDefault="00DF6EA2" w:rsidP="00614BCE">
            <w:pPr>
              <w:spacing w:line="228" w:lineRule="auto"/>
              <w:jc w:val="both"/>
            </w:pPr>
            <w:r w:rsidRPr="0091544D">
              <w:t>31- кв</w:t>
            </w:r>
            <w:r w:rsidRPr="0091544D">
              <w:rPr>
                <w:lang w:val="kk-KZ"/>
              </w:rPr>
              <w:t>артал</w:t>
            </w:r>
            <w:r w:rsidRPr="0091544D">
              <w:t xml:space="preserve">. </w:t>
            </w:r>
            <w:r w:rsidRPr="0091544D">
              <w:rPr>
                <w:lang w:val="kk-KZ"/>
              </w:rPr>
              <w:t>Сүйретпе жерден төмен</w:t>
            </w:r>
            <w:r w:rsidRPr="0091544D">
              <w:t xml:space="preserve">, </w:t>
            </w:r>
            <w:r w:rsidRPr="0091544D">
              <w:rPr>
                <w:lang w:val="kk-KZ"/>
              </w:rPr>
              <w:t xml:space="preserve">шамамен </w:t>
            </w:r>
            <w:r w:rsidRPr="0091544D">
              <w:t xml:space="preserve">2- ЦП </w:t>
            </w:r>
            <w:r w:rsidRPr="0091544D">
              <w:rPr>
                <w:lang w:val="kk-KZ"/>
              </w:rPr>
              <w:t xml:space="preserve">дан </w:t>
            </w:r>
            <w:r w:rsidRPr="0091544D">
              <w:t>200 метр</w:t>
            </w:r>
            <w:r w:rsidRPr="0091544D">
              <w:rPr>
                <w:lang w:val="kk-KZ"/>
              </w:rPr>
              <w:t xml:space="preserve"> жерде орналасқан</w:t>
            </w:r>
            <w:r w:rsidRPr="0091544D">
              <w:t xml:space="preserve"> </w:t>
            </w:r>
          </w:p>
        </w:tc>
        <w:tc>
          <w:tcPr>
            <w:tcW w:w="1663" w:type="dxa"/>
          </w:tcPr>
          <w:p w14:paraId="76285A53" w14:textId="77777777" w:rsidR="00DF6EA2" w:rsidRPr="0091544D" w:rsidRDefault="00DF6EA2" w:rsidP="00614BCE">
            <w:pPr>
              <w:spacing w:line="228" w:lineRule="auto"/>
              <w:jc w:val="both"/>
            </w:pPr>
            <w:r w:rsidRPr="0091544D">
              <w:rPr>
                <w:lang w:val="en-US"/>
              </w:rPr>
              <w:t>50</w:t>
            </w:r>
          </w:p>
        </w:tc>
        <w:tc>
          <w:tcPr>
            <w:tcW w:w="2268" w:type="dxa"/>
          </w:tcPr>
          <w:p w14:paraId="051E2AFA" w14:textId="7C2A51FE" w:rsidR="00DF6EA2" w:rsidRPr="0091544D" w:rsidRDefault="00DF6EA2" w:rsidP="00614BCE">
            <w:pPr>
              <w:spacing w:line="228" w:lineRule="auto"/>
              <w:jc w:val="both"/>
              <w:rPr>
                <w:i/>
                <w:iCs/>
                <w:lang w:val="en-US"/>
              </w:rPr>
            </w:pPr>
            <w:r w:rsidRPr="0091544D">
              <w:rPr>
                <w:i/>
                <w:iCs/>
                <w:lang w:val="en-US"/>
              </w:rPr>
              <w:t xml:space="preserve">Fragaria vesca, Centaurea cyanus, Melica nutans, Solidago virgaurea, Geranium </w:t>
            </w:r>
            <w:r w:rsidR="00614BCE">
              <w:rPr>
                <w:i/>
                <w:iCs/>
                <w:lang w:val="en-US"/>
              </w:rPr>
              <w:t>sylvatic</w:t>
            </w:r>
            <w:r w:rsidR="00614BCE">
              <w:rPr>
                <w:i/>
                <w:iCs/>
                <w:lang w:val="kk-KZ"/>
              </w:rPr>
              <w:t xml:space="preserve"> </w:t>
            </w:r>
            <w:r w:rsidRPr="0091544D">
              <w:rPr>
                <w:i/>
                <w:iCs/>
                <w:lang w:val="en-US"/>
              </w:rPr>
              <w:t>cum, Rubus saxatilis</w:t>
            </w:r>
          </w:p>
        </w:tc>
        <w:tc>
          <w:tcPr>
            <w:tcW w:w="1549" w:type="dxa"/>
          </w:tcPr>
          <w:p w14:paraId="71635FDB" w14:textId="77777777" w:rsidR="00DF6EA2" w:rsidRPr="0091544D" w:rsidRDefault="00DF6EA2" w:rsidP="00614BCE">
            <w:pPr>
              <w:spacing w:line="228" w:lineRule="auto"/>
              <w:ind w:right="61"/>
              <w:jc w:val="both"/>
              <w:rPr>
                <w:lang w:val="en-US"/>
              </w:rPr>
            </w:pPr>
            <w:r w:rsidRPr="0091544D">
              <w:t>Орташа</w:t>
            </w:r>
            <w:r w:rsidRPr="0091544D">
              <w:rPr>
                <w:lang w:val="en-US"/>
              </w:rPr>
              <w:t xml:space="preserve">, </w:t>
            </w:r>
            <w:r w:rsidRPr="0091544D">
              <w:t>өсіп</w:t>
            </w:r>
            <w:r w:rsidRPr="0091544D">
              <w:rPr>
                <w:lang w:val="en-US"/>
              </w:rPr>
              <w:t xml:space="preserve"> </w:t>
            </w:r>
            <w:r w:rsidRPr="0091544D">
              <w:t>келе</w:t>
            </w:r>
            <w:r w:rsidRPr="0091544D">
              <w:rPr>
                <w:lang w:val="en-US"/>
              </w:rPr>
              <w:t xml:space="preserve"> </w:t>
            </w:r>
            <w:r w:rsidRPr="0091544D">
              <w:t>жатқан</w:t>
            </w:r>
            <w:r w:rsidRPr="0091544D">
              <w:rPr>
                <w:lang w:val="en-US"/>
              </w:rPr>
              <w:t xml:space="preserve"> </w:t>
            </w:r>
            <w:r w:rsidRPr="0091544D">
              <w:t>жол</w:t>
            </w:r>
          </w:p>
        </w:tc>
      </w:tr>
      <w:tr w:rsidR="00DF6EA2" w:rsidRPr="0091544D" w14:paraId="2F20FDC8" w14:textId="77777777" w:rsidTr="00614BCE">
        <w:trPr>
          <w:trHeight w:val="1787"/>
          <w:jc w:val="center"/>
        </w:trPr>
        <w:tc>
          <w:tcPr>
            <w:tcW w:w="769" w:type="dxa"/>
          </w:tcPr>
          <w:p w14:paraId="0AE406B3" w14:textId="77777777" w:rsidR="00DF6EA2" w:rsidRPr="0091544D" w:rsidRDefault="00DF6EA2" w:rsidP="00614BCE">
            <w:pPr>
              <w:spacing w:line="228" w:lineRule="auto"/>
              <w:jc w:val="both"/>
            </w:pPr>
            <w:r w:rsidRPr="0091544D">
              <w:t>4</w:t>
            </w:r>
          </w:p>
        </w:tc>
        <w:tc>
          <w:tcPr>
            <w:tcW w:w="1358" w:type="dxa"/>
          </w:tcPr>
          <w:p w14:paraId="68E1B76C" w14:textId="2180C610" w:rsidR="00DF6EA2" w:rsidRPr="0091544D" w:rsidRDefault="00D87443" w:rsidP="00614BCE">
            <w:pPr>
              <w:spacing w:line="228" w:lineRule="auto"/>
              <w:jc w:val="both"/>
              <w:rPr>
                <w:lang w:val="kk-KZ"/>
              </w:rPr>
            </w:pPr>
            <w:r w:rsidRPr="0091544D">
              <w:rPr>
                <w:lang w:val="kk-KZ"/>
              </w:rPr>
              <w:t>Т</w:t>
            </w:r>
            <w:r w:rsidR="00DF6EA2" w:rsidRPr="0091544D">
              <w:rPr>
                <w:lang w:val="kk-KZ"/>
              </w:rPr>
              <w:t>еректі</w:t>
            </w:r>
            <w:r w:rsidR="00DF6EA2" w:rsidRPr="0091544D">
              <w:t>-</w:t>
            </w:r>
            <w:r w:rsidR="00DF6EA2" w:rsidRPr="0091544D">
              <w:rPr>
                <w:lang w:val="kk-KZ"/>
              </w:rPr>
              <w:t>қарағайлы</w:t>
            </w:r>
          </w:p>
        </w:tc>
        <w:tc>
          <w:tcPr>
            <w:tcW w:w="2030" w:type="dxa"/>
          </w:tcPr>
          <w:p w14:paraId="3646A57E" w14:textId="358DCD33" w:rsidR="00DF6EA2" w:rsidRPr="0091544D" w:rsidRDefault="00DF6EA2" w:rsidP="00614BCE">
            <w:pPr>
              <w:spacing w:line="228" w:lineRule="auto"/>
              <w:jc w:val="both"/>
              <w:rPr>
                <w:lang w:val="kk-KZ"/>
              </w:rPr>
            </w:pPr>
            <w:r w:rsidRPr="0091544D">
              <w:rPr>
                <w:lang w:val="kk-KZ"/>
              </w:rPr>
              <w:t>Кайский батпа</w:t>
            </w:r>
            <w:r w:rsidR="00614BCE">
              <w:rPr>
                <w:lang w:val="kk-KZ"/>
              </w:rPr>
              <w:t xml:space="preserve"> </w:t>
            </w:r>
            <w:r w:rsidRPr="0091544D">
              <w:rPr>
                <w:lang w:val="kk-KZ"/>
              </w:rPr>
              <w:t>ғының солтүстік шетіндегі Кичуг</w:t>
            </w:r>
            <w:r w:rsidR="00614BCE">
              <w:rPr>
                <w:lang w:val="kk-KZ"/>
              </w:rPr>
              <w:t xml:space="preserve"> </w:t>
            </w:r>
            <w:r w:rsidRPr="0091544D">
              <w:rPr>
                <w:lang w:val="kk-KZ"/>
              </w:rPr>
              <w:t>ский орман ша</w:t>
            </w:r>
            <w:r w:rsidR="00614BCE">
              <w:rPr>
                <w:lang w:val="kk-KZ"/>
              </w:rPr>
              <w:t xml:space="preserve"> </w:t>
            </w:r>
            <w:r w:rsidRPr="0091544D">
              <w:rPr>
                <w:lang w:val="kk-KZ"/>
              </w:rPr>
              <w:t>руашылығы</w:t>
            </w:r>
            <w:r w:rsidR="00614BCE">
              <w:rPr>
                <w:lang w:val="kk-KZ"/>
              </w:rPr>
              <w:t xml:space="preserve"> </w:t>
            </w:r>
            <w:r w:rsidRPr="0091544D">
              <w:rPr>
                <w:lang w:val="kk-KZ"/>
              </w:rPr>
              <w:t>ның 21 мен 22 блогы арасындағы өсіп келе жатқан жол</w:t>
            </w:r>
          </w:p>
        </w:tc>
        <w:tc>
          <w:tcPr>
            <w:tcW w:w="1663" w:type="dxa"/>
          </w:tcPr>
          <w:p w14:paraId="4F47A4E5" w14:textId="77777777" w:rsidR="00DF6EA2" w:rsidRPr="0091544D" w:rsidRDefault="00DF6EA2" w:rsidP="00614BCE">
            <w:pPr>
              <w:spacing w:line="228" w:lineRule="auto"/>
              <w:jc w:val="both"/>
            </w:pPr>
            <w:r w:rsidRPr="0091544D">
              <w:t>45</w:t>
            </w:r>
          </w:p>
        </w:tc>
        <w:tc>
          <w:tcPr>
            <w:tcW w:w="2268" w:type="dxa"/>
          </w:tcPr>
          <w:p w14:paraId="0A8DC208" w14:textId="467A5513" w:rsidR="00DF6EA2" w:rsidRPr="0091544D" w:rsidRDefault="00DF6EA2" w:rsidP="00614BCE">
            <w:pPr>
              <w:spacing w:line="228" w:lineRule="auto"/>
              <w:jc w:val="both"/>
              <w:rPr>
                <w:i/>
                <w:iCs/>
                <w:lang w:val="en-US"/>
              </w:rPr>
            </w:pPr>
            <w:r w:rsidRPr="0091544D">
              <w:rPr>
                <w:i/>
                <w:iCs/>
                <w:lang w:val="en-US"/>
              </w:rPr>
              <w:t>Rubus saxatilis, Lathyrus vernus, Ox</w:t>
            </w:r>
            <w:r w:rsidRPr="0091544D">
              <w:rPr>
                <w:i/>
                <w:iCs/>
              </w:rPr>
              <w:t>а</w:t>
            </w:r>
            <w:r w:rsidRPr="0091544D">
              <w:rPr>
                <w:i/>
                <w:iCs/>
                <w:lang w:val="en-US"/>
              </w:rPr>
              <w:t>lis acetos</w:t>
            </w:r>
            <w:r w:rsidRPr="0091544D">
              <w:rPr>
                <w:i/>
                <w:iCs/>
              </w:rPr>
              <w:t>е</w:t>
            </w:r>
            <w:r w:rsidRPr="0091544D">
              <w:rPr>
                <w:i/>
                <w:iCs/>
                <w:lang w:val="en-US"/>
              </w:rPr>
              <w:t>lla, Pyrola rotundifolia, Geranium sylva</w:t>
            </w:r>
            <w:r w:rsidR="00614BCE">
              <w:rPr>
                <w:i/>
                <w:iCs/>
                <w:lang w:val="kk-KZ"/>
              </w:rPr>
              <w:t xml:space="preserve"> </w:t>
            </w:r>
            <w:r w:rsidRPr="0091544D">
              <w:rPr>
                <w:i/>
                <w:iCs/>
                <w:lang w:val="en-US"/>
              </w:rPr>
              <w:t>ticum, Cirsium olera</w:t>
            </w:r>
            <w:r w:rsidR="00614BCE">
              <w:rPr>
                <w:i/>
                <w:iCs/>
                <w:lang w:val="kk-KZ"/>
              </w:rPr>
              <w:t xml:space="preserve"> </w:t>
            </w:r>
            <w:r w:rsidRPr="0091544D">
              <w:rPr>
                <w:i/>
                <w:iCs/>
                <w:lang w:val="en-US"/>
              </w:rPr>
              <w:t>ceum, Equisetum sylvaticum</w:t>
            </w:r>
          </w:p>
        </w:tc>
        <w:tc>
          <w:tcPr>
            <w:tcW w:w="1549" w:type="dxa"/>
          </w:tcPr>
          <w:p w14:paraId="7B596267" w14:textId="77777777" w:rsidR="00DF6EA2" w:rsidRPr="0091544D" w:rsidRDefault="00DF6EA2" w:rsidP="00614BCE">
            <w:pPr>
              <w:spacing w:line="228" w:lineRule="auto"/>
              <w:ind w:right="61"/>
              <w:jc w:val="both"/>
              <w:rPr>
                <w:lang w:val="kk-KZ"/>
              </w:rPr>
            </w:pPr>
            <w:r w:rsidRPr="0091544D">
              <w:rPr>
                <w:lang w:val="kk-KZ"/>
              </w:rPr>
              <w:t>Орташа</w:t>
            </w:r>
            <w:r w:rsidRPr="0091544D">
              <w:t>,</w:t>
            </w:r>
            <w:r w:rsidRPr="0091544D">
              <w:rPr>
                <w:lang w:val="kk-KZ"/>
              </w:rPr>
              <w:t xml:space="preserve"> орман жол</w:t>
            </w:r>
          </w:p>
        </w:tc>
      </w:tr>
      <w:tr w:rsidR="00DF6EA2" w:rsidRPr="00F11212" w14:paraId="5AD25EF5" w14:textId="77777777" w:rsidTr="00614BCE">
        <w:trPr>
          <w:jc w:val="center"/>
        </w:trPr>
        <w:tc>
          <w:tcPr>
            <w:tcW w:w="769" w:type="dxa"/>
          </w:tcPr>
          <w:p w14:paraId="1FB4BEF2" w14:textId="77777777" w:rsidR="00DF6EA2" w:rsidRPr="0091544D" w:rsidRDefault="00DF6EA2" w:rsidP="00614BCE">
            <w:pPr>
              <w:spacing w:line="228" w:lineRule="auto"/>
              <w:jc w:val="both"/>
            </w:pPr>
            <w:r w:rsidRPr="0091544D">
              <w:t>5</w:t>
            </w:r>
          </w:p>
        </w:tc>
        <w:tc>
          <w:tcPr>
            <w:tcW w:w="1358" w:type="dxa"/>
          </w:tcPr>
          <w:p w14:paraId="740E02DB" w14:textId="33B993F0" w:rsidR="00DF6EA2" w:rsidRPr="0091544D" w:rsidRDefault="00D87443" w:rsidP="00614BCE">
            <w:pPr>
              <w:spacing w:line="228" w:lineRule="auto"/>
              <w:jc w:val="both"/>
            </w:pPr>
            <w:r w:rsidRPr="0091544D">
              <w:rPr>
                <w:lang w:val="kk-KZ"/>
              </w:rPr>
              <w:t>Т</w:t>
            </w:r>
            <w:r w:rsidR="00DF6EA2" w:rsidRPr="0091544D">
              <w:rPr>
                <w:lang w:val="kk-KZ"/>
              </w:rPr>
              <w:t>еректі</w:t>
            </w:r>
            <w:r w:rsidR="00DF6EA2" w:rsidRPr="0091544D">
              <w:t>-</w:t>
            </w:r>
            <w:r w:rsidR="00DF6EA2" w:rsidRPr="0091544D">
              <w:rPr>
                <w:lang w:val="kk-KZ"/>
              </w:rPr>
              <w:t>қайыңды</w:t>
            </w:r>
            <w:r w:rsidR="00DF6EA2" w:rsidRPr="0091544D">
              <w:t>-</w:t>
            </w:r>
            <w:r w:rsidR="00DF6EA2" w:rsidRPr="0091544D">
              <w:rPr>
                <w:lang w:val="kk-KZ"/>
              </w:rPr>
              <w:t>қарағайлы</w:t>
            </w:r>
          </w:p>
        </w:tc>
        <w:tc>
          <w:tcPr>
            <w:tcW w:w="2030" w:type="dxa"/>
          </w:tcPr>
          <w:p w14:paraId="58908D8F" w14:textId="1C05FBB7" w:rsidR="00DF6EA2" w:rsidRPr="0091544D" w:rsidRDefault="00DF6EA2" w:rsidP="00614BCE">
            <w:pPr>
              <w:spacing w:line="228" w:lineRule="auto"/>
              <w:jc w:val="both"/>
            </w:pPr>
            <w:r w:rsidRPr="0091544D">
              <w:t>Жолдың төменгі бөлігі, Кай</w:t>
            </w:r>
            <w:r w:rsidRPr="0091544D">
              <w:rPr>
                <w:lang w:val="kk-KZ"/>
              </w:rPr>
              <w:t>ский</w:t>
            </w:r>
            <w:r w:rsidRPr="0091544D">
              <w:t xml:space="preserve"> батпағына жа</w:t>
            </w:r>
            <w:r w:rsidR="00614BCE">
              <w:rPr>
                <w:lang w:val="kk-KZ"/>
              </w:rPr>
              <w:t xml:space="preserve"> </w:t>
            </w:r>
            <w:r w:rsidRPr="0091544D">
              <w:t>қын, 22-квартал</w:t>
            </w:r>
          </w:p>
        </w:tc>
        <w:tc>
          <w:tcPr>
            <w:tcW w:w="1663" w:type="dxa"/>
          </w:tcPr>
          <w:p w14:paraId="3C93867C" w14:textId="77777777" w:rsidR="00DF6EA2" w:rsidRPr="0091544D" w:rsidRDefault="00DF6EA2" w:rsidP="00614BCE">
            <w:pPr>
              <w:spacing w:line="228" w:lineRule="auto"/>
              <w:jc w:val="both"/>
            </w:pPr>
            <w:r w:rsidRPr="0091544D">
              <w:rPr>
                <w:lang w:val="en-US"/>
              </w:rPr>
              <w:t>60</w:t>
            </w:r>
          </w:p>
        </w:tc>
        <w:tc>
          <w:tcPr>
            <w:tcW w:w="2268" w:type="dxa"/>
          </w:tcPr>
          <w:p w14:paraId="029B0D3B" w14:textId="77777777" w:rsidR="00DF6EA2" w:rsidRPr="0091544D" w:rsidRDefault="00DF6EA2" w:rsidP="00614BCE">
            <w:pPr>
              <w:spacing w:line="228" w:lineRule="auto"/>
              <w:jc w:val="both"/>
              <w:rPr>
                <w:i/>
                <w:iCs/>
                <w:lang w:val="en-US"/>
              </w:rPr>
            </w:pPr>
            <w:r w:rsidRPr="0091544D">
              <w:rPr>
                <w:i/>
                <w:iCs/>
                <w:lang w:val="en-US"/>
              </w:rPr>
              <w:t>Ox</w:t>
            </w:r>
            <w:r w:rsidRPr="0091544D">
              <w:rPr>
                <w:i/>
                <w:iCs/>
              </w:rPr>
              <w:t>а</w:t>
            </w:r>
            <w:r w:rsidRPr="0091544D">
              <w:rPr>
                <w:i/>
                <w:iCs/>
                <w:lang w:val="en-US"/>
              </w:rPr>
              <w:t>lis acetos</w:t>
            </w:r>
            <w:r w:rsidRPr="0091544D">
              <w:rPr>
                <w:i/>
                <w:iCs/>
              </w:rPr>
              <w:t>е</w:t>
            </w:r>
            <w:r w:rsidRPr="0091544D">
              <w:rPr>
                <w:i/>
                <w:iCs/>
                <w:lang w:val="en-US"/>
              </w:rPr>
              <w:t>lla, Pyrola rotundifolia, Solidago virgaurea, Rubus saxatilis</w:t>
            </w:r>
          </w:p>
        </w:tc>
        <w:tc>
          <w:tcPr>
            <w:tcW w:w="1549" w:type="dxa"/>
          </w:tcPr>
          <w:p w14:paraId="11573D2B" w14:textId="77777777" w:rsidR="00DF6EA2" w:rsidRPr="0091544D" w:rsidRDefault="00DF6EA2" w:rsidP="00614BCE">
            <w:pPr>
              <w:spacing w:line="228" w:lineRule="auto"/>
              <w:ind w:right="61"/>
              <w:jc w:val="both"/>
              <w:rPr>
                <w:lang w:val="en-US"/>
              </w:rPr>
            </w:pPr>
            <w:r w:rsidRPr="0091544D">
              <w:t>Орташа</w:t>
            </w:r>
            <w:r w:rsidRPr="0091544D">
              <w:rPr>
                <w:lang w:val="en-US"/>
              </w:rPr>
              <w:t xml:space="preserve">, </w:t>
            </w:r>
            <w:r w:rsidRPr="0091544D">
              <w:t>өсіп</w:t>
            </w:r>
            <w:r w:rsidRPr="0091544D">
              <w:rPr>
                <w:lang w:val="en-US"/>
              </w:rPr>
              <w:t xml:space="preserve"> </w:t>
            </w:r>
            <w:r w:rsidRPr="0091544D">
              <w:t>келе</w:t>
            </w:r>
            <w:r w:rsidRPr="0091544D">
              <w:rPr>
                <w:lang w:val="en-US"/>
              </w:rPr>
              <w:t xml:space="preserve"> </w:t>
            </w:r>
            <w:r w:rsidRPr="0091544D">
              <w:t>жатқан</w:t>
            </w:r>
            <w:r w:rsidRPr="0091544D">
              <w:rPr>
                <w:lang w:val="en-US"/>
              </w:rPr>
              <w:t xml:space="preserve"> </w:t>
            </w:r>
            <w:r w:rsidRPr="0091544D">
              <w:t>жол</w:t>
            </w:r>
          </w:p>
        </w:tc>
      </w:tr>
      <w:tr w:rsidR="00DF6EA2" w:rsidRPr="0091544D" w14:paraId="5373B793" w14:textId="77777777" w:rsidTr="00614BCE">
        <w:trPr>
          <w:jc w:val="center"/>
        </w:trPr>
        <w:tc>
          <w:tcPr>
            <w:tcW w:w="769" w:type="dxa"/>
          </w:tcPr>
          <w:p w14:paraId="5391C0A8" w14:textId="77777777" w:rsidR="00DF6EA2" w:rsidRPr="0091544D" w:rsidRDefault="00DF6EA2" w:rsidP="00614BCE">
            <w:pPr>
              <w:spacing w:line="228" w:lineRule="auto"/>
              <w:jc w:val="both"/>
            </w:pPr>
            <w:r w:rsidRPr="0091544D">
              <w:t>6</w:t>
            </w:r>
          </w:p>
        </w:tc>
        <w:tc>
          <w:tcPr>
            <w:tcW w:w="1358" w:type="dxa"/>
          </w:tcPr>
          <w:p w14:paraId="1998DD34" w14:textId="74D960DC" w:rsidR="00DF6EA2" w:rsidRPr="0091544D" w:rsidRDefault="002C3676" w:rsidP="00614BCE">
            <w:pPr>
              <w:spacing w:line="228" w:lineRule="auto"/>
              <w:jc w:val="both"/>
              <w:rPr>
                <w:lang w:val="kk-KZ"/>
              </w:rPr>
            </w:pPr>
            <w:r w:rsidRPr="0091544D">
              <w:rPr>
                <w:lang w:val="kk-KZ"/>
              </w:rPr>
              <w:t>Қ</w:t>
            </w:r>
            <w:r w:rsidR="00DF6EA2" w:rsidRPr="0091544D">
              <w:rPr>
                <w:lang w:val="kk-KZ"/>
              </w:rPr>
              <w:t>айыңды</w:t>
            </w:r>
            <w:r w:rsidR="00DF6EA2" w:rsidRPr="0091544D">
              <w:t>-</w:t>
            </w:r>
            <w:r w:rsidR="00D87443" w:rsidRPr="0091544D">
              <w:rPr>
                <w:lang w:val="kk-KZ"/>
              </w:rPr>
              <w:t>т</w:t>
            </w:r>
            <w:r w:rsidR="00DF6EA2" w:rsidRPr="0091544D">
              <w:rPr>
                <w:lang w:val="kk-KZ"/>
              </w:rPr>
              <w:t>еректі</w:t>
            </w:r>
          </w:p>
        </w:tc>
        <w:tc>
          <w:tcPr>
            <w:tcW w:w="2030" w:type="dxa"/>
          </w:tcPr>
          <w:p w14:paraId="186AC426" w14:textId="2C965B52" w:rsidR="00DF6EA2" w:rsidRPr="0091544D" w:rsidRDefault="00DF6EA2" w:rsidP="00614BCE">
            <w:pPr>
              <w:spacing w:line="228" w:lineRule="auto"/>
              <w:jc w:val="both"/>
              <w:rPr>
                <w:lang w:val="kk-KZ"/>
              </w:rPr>
            </w:pPr>
            <w:r w:rsidRPr="0091544D">
              <w:rPr>
                <w:lang w:val="kk-KZ"/>
              </w:rPr>
              <w:t>Қарсақ ауылына жақын, Орманды</w:t>
            </w:r>
            <w:r w:rsidR="00614BCE">
              <w:rPr>
                <w:lang w:val="kk-KZ"/>
              </w:rPr>
              <w:t xml:space="preserve"> </w:t>
            </w:r>
            <w:r w:rsidRPr="0091544D">
              <w:rPr>
                <w:lang w:val="kk-KZ"/>
              </w:rPr>
              <w:t>бұлақ орман шаруашылығы</w:t>
            </w:r>
          </w:p>
        </w:tc>
        <w:tc>
          <w:tcPr>
            <w:tcW w:w="1663" w:type="dxa"/>
          </w:tcPr>
          <w:p w14:paraId="52F39861" w14:textId="77777777" w:rsidR="00DF6EA2" w:rsidRPr="0091544D" w:rsidRDefault="00DF6EA2" w:rsidP="00614BCE">
            <w:pPr>
              <w:spacing w:line="228" w:lineRule="auto"/>
              <w:jc w:val="both"/>
            </w:pPr>
            <w:r w:rsidRPr="0091544D">
              <w:rPr>
                <w:lang w:val="kk-KZ"/>
              </w:rPr>
              <w:t>70</w:t>
            </w:r>
          </w:p>
        </w:tc>
        <w:tc>
          <w:tcPr>
            <w:tcW w:w="2268" w:type="dxa"/>
          </w:tcPr>
          <w:p w14:paraId="6629B261" w14:textId="3AA2BDF5" w:rsidR="00DF6EA2" w:rsidRPr="00614BCE" w:rsidRDefault="00DF6EA2" w:rsidP="00614BCE">
            <w:pPr>
              <w:spacing w:line="228" w:lineRule="auto"/>
              <w:jc w:val="both"/>
              <w:rPr>
                <w:i/>
                <w:iCs/>
                <w:lang w:val="kk-KZ"/>
              </w:rPr>
            </w:pPr>
            <w:r w:rsidRPr="0091544D">
              <w:rPr>
                <w:i/>
                <w:lang w:val="en-US"/>
              </w:rPr>
              <w:t>Calamagrostis epi</w:t>
            </w:r>
            <w:r w:rsidR="00614BCE">
              <w:rPr>
                <w:i/>
                <w:lang w:val="kk-KZ"/>
              </w:rPr>
              <w:t xml:space="preserve"> </w:t>
            </w:r>
            <w:r w:rsidRPr="0091544D">
              <w:rPr>
                <w:i/>
                <w:lang w:val="en-US"/>
              </w:rPr>
              <w:t>geios,</w:t>
            </w:r>
            <w:r w:rsidRPr="0091544D">
              <w:rPr>
                <w:lang w:val="en-US"/>
              </w:rPr>
              <w:t xml:space="preserve"> </w:t>
            </w:r>
            <w:r w:rsidRPr="0091544D">
              <w:rPr>
                <w:i/>
              </w:rPr>
              <w:t>С</w:t>
            </w:r>
            <w:r w:rsidRPr="0091544D">
              <w:rPr>
                <w:i/>
                <w:lang w:val="en-US"/>
              </w:rPr>
              <w:t>. arundina</w:t>
            </w:r>
            <w:r w:rsidR="00614BCE">
              <w:rPr>
                <w:i/>
                <w:lang w:val="kk-KZ"/>
              </w:rPr>
              <w:t xml:space="preserve"> </w:t>
            </w:r>
            <w:r w:rsidRPr="0091544D">
              <w:rPr>
                <w:i/>
                <w:lang w:val="en-US"/>
              </w:rPr>
              <w:t>cea, Equisetum sylvaticum, Pyrola rotundifolia, Poa nemoralis, Rubus saxatilis, Filipendula ulmaria, Geranium pratense, Carex jun</w:t>
            </w:r>
            <w:r w:rsidR="00614BCE">
              <w:rPr>
                <w:i/>
                <w:lang w:val="kk-KZ"/>
              </w:rPr>
              <w:t xml:space="preserve"> </w:t>
            </w:r>
            <w:r w:rsidRPr="0091544D">
              <w:rPr>
                <w:i/>
                <w:lang w:val="en-US"/>
              </w:rPr>
              <w:t>cella, Mentha asia</w:t>
            </w:r>
            <w:r w:rsidR="00614BCE">
              <w:rPr>
                <w:i/>
                <w:lang w:val="kk-KZ"/>
              </w:rPr>
              <w:t xml:space="preserve"> </w:t>
            </w:r>
            <w:r w:rsidRPr="0091544D">
              <w:rPr>
                <w:i/>
                <w:lang w:val="en-US"/>
              </w:rPr>
              <w:t>tica, Melica nutans, Orthilia secunda, Phlomoides tuberosa</w:t>
            </w:r>
          </w:p>
        </w:tc>
        <w:tc>
          <w:tcPr>
            <w:tcW w:w="1549" w:type="dxa"/>
          </w:tcPr>
          <w:p w14:paraId="68AD17B7" w14:textId="77777777" w:rsidR="00DF6EA2" w:rsidRPr="0091544D" w:rsidRDefault="00DF6EA2" w:rsidP="00614BCE">
            <w:pPr>
              <w:spacing w:line="228" w:lineRule="auto"/>
              <w:ind w:right="61"/>
              <w:jc w:val="both"/>
              <w:rPr>
                <w:lang w:val="en-US"/>
              </w:rPr>
            </w:pPr>
            <w:r w:rsidRPr="0091544D">
              <w:rPr>
                <w:lang w:val="kk-KZ"/>
              </w:rPr>
              <w:t>Орташа</w:t>
            </w:r>
            <w:r w:rsidRPr="0091544D">
              <w:t>,</w:t>
            </w:r>
            <w:r w:rsidRPr="0091544D">
              <w:rPr>
                <w:lang w:val="kk-KZ"/>
              </w:rPr>
              <w:t xml:space="preserve"> орман жол</w:t>
            </w:r>
          </w:p>
        </w:tc>
      </w:tr>
    </w:tbl>
    <w:p w14:paraId="7AFF2FAE" w14:textId="727D051D" w:rsidR="0013620C" w:rsidRPr="00844A62" w:rsidRDefault="000E1E43" w:rsidP="00844A62">
      <w:pPr>
        <w:ind w:firstLine="709"/>
        <w:jc w:val="both"/>
        <w:rPr>
          <w:sz w:val="28"/>
          <w:szCs w:val="28"/>
          <w:lang w:val="kk-KZ"/>
        </w:rPr>
      </w:pPr>
      <w:r w:rsidRPr="00844A62">
        <w:rPr>
          <w:sz w:val="28"/>
          <w:szCs w:val="28"/>
          <w:lang w:val="kk-KZ"/>
        </w:rPr>
        <w:t xml:space="preserve">Ең көп түрлердің көпшілігі </w:t>
      </w:r>
      <w:r w:rsidR="008073CF" w:rsidRPr="00844A62">
        <w:rPr>
          <w:sz w:val="28"/>
          <w:szCs w:val="28"/>
          <w:lang w:val="kk-KZ"/>
        </w:rPr>
        <w:t>ЦП</w:t>
      </w:r>
      <w:r w:rsidR="008073CF" w:rsidRPr="00F72D9E">
        <w:rPr>
          <w:sz w:val="28"/>
          <w:szCs w:val="28"/>
        </w:rPr>
        <w:t xml:space="preserve">2 </w:t>
      </w:r>
      <w:r w:rsidR="008073CF" w:rsidRPr="00844A62">
        <w:rPr>
          <w:sz w:val="28"/>
          <w:szCs w:val="28"/>
          <w:lang w:val="kk-KZ"/>
        </w:rPr>
        <w:t>және ЦП</w:t>
      </w:r>
      <w:r w:rsidR="008073CF" w:rsidRPr="00F72D9E">
        <w:rPr>
          <w:sz w:val="28"/>
          <w:szCs w:val="28"/>
        </w:rPr>
        <w:t>6</w:t>
      </w:r>
      <w:r w:rsidR="008073CF" w:rsidRPr="00844A62">
        <w:rPr>
          <w:sz w:val="28"/>
          <w:szCs w:val="28"/>
          <w:lang w:val="kk-KZ"/>
        </w:rPr>
        <w:t xml:space="preserve"> ценопопуляцияларында байқалды, мұнда 12-14 </w:t>
      </w:r>
      <w:r w:rsidR="00A8544C" w:rsidRPr="00844A62">
        <w:rPr>
          <w:sz w:val="28"/>
          <w:szCs w:val="28"/>
          <w:lang w:val="kk-KZ"/>
        </w:rPr>
        <w:t>жоғары сатылы түтікті</w:t>
      </w:r>
      <w:r w:rsidR="008073CF" w:rsidRPr="00844A62">
        <w:rPr>
          <w:sz w:val="28"/>
          <w:szCs w:val="28"/>
          <w:lang w:val="kk-KZ"/>
        </w:rPr>
        <w:t xml:space="preserve"> өсімдіктер түрлері тіркелген. Жиі кездесетін серіктес түрлер: </w:t>
      </w:r>
      <w:r w:rsidR="008073CF" w:rsidRPr="00844A62">
        <w:rPr>
          <w:i/>
          <w:iCs/>
          <w:sz w:val="28"/>
          <w:szCs w:val="28"/>
          <w:lang w:val="kk-KZ"/>
        </w:rPr>
        <w:t>Geranium sylvaticum</w:t>
      </w:r>
      <w:r w:rsidR="008073CF" w:rsidRPr="00844A62">
        <w:rPr>
          <w:sz w:val="28"/>
          <w:szCs w:val="28"/>
          <w:lang w:val="kk-KZ"/>
        </w:rPr>
        <w:t xml:space="preserve">, </w:t>
      </w:r>
      <w:r w:rsidR="008073CF" w:rsidRPr="00844A62">
        <w:rPr>
          <w:i/>
          <w:iCs/>
          <w:sz w:val="28"/>
          <w:szCs w:val="28"/>
          <w:lang w:val="kk-KZ"/>
        </w:rPr>
        <w:t>Pyrola rotundifolia</w:t>
      </w:r>
      <w:r w:rsidR="008073CF" w:rsidRPr="00844A62">
        <w:rPr>
          <w:sz w:val="28"/>
          <w:szCs w:val="28"/>
          <w:lang w:val="kk-KZ"/>
        </w:rPr>
        <w:t xml:space="preserve">, </w:t>
      </w:r>
      <w:r w:rsidR="008073CF" w:rsidRPr="00844A62">
        <w:rPr>
          <w:i/>
          <w:iCs/>
          <w:sz w:val="28"/>
          <w:szCs w:val="28"/>
          <w:lang w:val="kk-KZ"/>
        </w:rPr>
        <w:t>Rubus saxatilis</w:t>
      </w:r>
      <w:r w:rsidR="008073CF" w:rsidRPr="00844A62">
        <w:rPr>
          <w:sz w:val="28"/>
          <w:szCs w:val="28"/>
          <w:lang w:val="kk-KZ"/>
        </w:rPr>
        <w:t xml:space="preserve">, </w:t>
      </w:r>
      <w:r w:rsidR="008073CF" w:rsidRPr="00844A62">
        <w:rPr>
          <w:i/>
          <w:iCs/>
          <w:sz w:val="28"/>
          <w:szCs w:val="28"/>
          <w:lang w:val="kk-KZ"/>
        </w:rPr>
        <w:t>Poa nemoralis</w:t>
      </w:r>
      <w:r w:rsidR="008073CF" w:rsidRPr="00844A62">
        <w:rPr>
          <w:sz w:val="28"/>
          <w:szCs w:val="28"/>
          <w:lang w:val="kk-KZ"/>
        </w:rPr>
        <w:t xml:space="preserve">, </w:t>
      </w:r>
      <w:r w:rsidR="008073CF" w:rsidRPr="00844A62">
        <w:rPr>
          <w:i/>
          <w:iCs/>
          <w:sz w:val="28"/>
          <w:szCs w:val="28"/>
          <w:lang w:val="kk-KZ"/>
        </w:rPr>
        <w:t>Equisetum sylvaticum</w:t>
      </w:r>
      <w:r w:rsidR="008073CF" w:rsidRPr="00844A62">
        <w:rPr>
          <w:sz w:val="28"/>
          <w:szCs w:val="28"/>
          <w:lang w:val="kk-KZ"/>
        </w:rPr>
        <w:t xml:space="preserve"> - </w:t>
      </w:r>
      <w:r w:rsidR="008073CF" w:rsidRPr="00844A62">
        <w:rPr>
          <w:i/>
          <w:iCs/>
          <w:sz w:val="28"/>
          <w:szCs w:val="28"/>
          <w:lang w:val="kk-KZ"/>
        </w:rPr>
        <w:t>D.fuchsii</w:t>
      </w:r>
      <w:r w:rsidR="008073CF" w:rsidRPr="00844A62">
        <w:rPr>
          <w:sz w:val="28"/>
          <w:szCs w:val="28"/>
          <w:lang w:val="kk-KZ"/>
        </w:rPr>
        <w:t xml:space="preserve"> бірге мезофиттік сипаттағы тұрақты ценоздарды құрайды.  </w:t>
      </w:r>
    </w:p>
    <w:p w14:paraId="2AD51D6C" w14:textId="5F897EB0" w:rsidR="0013620C" w:rsidRPr="00844A62" w:rsidRDefault="004B7CFC" w:rsidP="00844A62">
      <w:pPr>
        <w:ind w:firstLine="709"/>
        <w:jc w:val="both"/>
        <w:rPr>
          <w:sz w:val="28"/>
          <w:szCs w:val="28"/>
          <w:lang w:val="kk-KZ"/>
        </w:rPr>
      </w:pPr>
      <w:r w:rsidRPr="00844A62">
        <w:rPr>
          <w:sz w:val="28"/>
          <w:szCs w:val="28"/>
          <w:lang w:val="kk-KZ"/>
        </w:rPr>
        <w:t xml:space="preserve">ЦП1 және ЦП4 ценопопуляцияларында түр негізінен орман </w:t>
      </w:r>
      <w:r w:rsidR="00FD0153" w:rsidRPr="00844A62">
        <w:rPr>
          <w:sz w:val="28"/>
          <w:szCs w:val="28"/>
          <w:lang w:val="kk-KZ"/>
        </w:rPr>
        <w:t xml:space="preserve">жиектерінде </w:t>
      </w:r>
      <w:r w:rsidRPr="00844A62">
        <w:rPr>
          <w:sz w:val="28"/>
          <w:szCs w:val="28"/>
          <w:lang w:val="kk-KZ"/>
        </w:rPr>
        <w:t>өседі және көлеңкеге төзімді неморальды түрлер</w:t>
      </w:r>
      <w:r w:rsidR="00C3026D" w:rsidRPr="00844A62">
        <w:rPr>
          <w:sz w:val="28"/>
          <w:szCs w:val="28"/>
          <w:lang w:val="kk-KZ"/>
        </w:rPr>
        <w:t>мен бірлесіп өседі (</w:t>
      </w:r>
      <w:r w:rsidR="00C3026D" w:rsidRPr="00844A62">
        <w:rPr>
          <w:i/>
          <w:iCs/>
          <w:sz w:val="28"/>
          <w:szCs w:val="28"/>
          <w:lang w:val="kk-KZ"/>
        </w:rPr>
        <w:t>Lathyrus vernus</w:t>
      </w:r>
      <w:r w:rsidR="00C3026D" w:rsidRPr="00844A62">
        <w:rPr>
          <w:sz w:val="28"/>
          <w:szCs w:val="28"/>
          <w:lang w:val="kk-KZ"/>
        </w:rPr>
        <w:t xml:space="preserve"> (L.) Bernh., </w:t>
      </w:r>
      <w:r w:rsidR="00C3026D" w:rsidRPr="00844A62">
        <w:rPr>
          <w:i/>
          <w:iCs/>
          <w:sz w:val="28"/>
          <w:szCs w:val="28"/>
          <w:lang w:val="kk-KZ"/>
        </w:rPr>
        <w:t>Geranium sylvaticum</w:t>
      </w:r>
      <w:r w:rsidR="00C3026D" w:rsidRPr="00844A62">
        <w:rPr>
          <w:sz w:val="28"/>
          <w:szCs w:val="28"/>
          <w:lang w:val="kk-KZ"/>
        </w:rPr>
        <w:t xml:space="preserve"> L., </w:t>
      </w:r>
      <w:r w:rsidR="00C3026D" w:rsidRPr="00844A62">
        <w:rPr>
          <w:i/>
          <w:iCs/>
          <w:sz w:val="28"/>
          <w:szCs w:val="28"/>
          <w:lang w:val="kk-KZ"/>
        </w:rPr>
        <w:t>Pyrola rotundifolia</w:t>
      </w:r>
      <w:r w:rsidR="00C3026D" w:rsidRPr="00844A62">
        <w:rPr>
          <w:sz w:val="28"/>
          <w:szCs w:val="28"/>
          <w:lang w:val="kk-KZ"/>
        </w:rPr>
        <w:t xml:space="preserve"> L.,), бұл жартылай көлеңкелі жағдайларды және орташа антропогендік жүктемені көрсетеді. Оларға қарағанда, ЦП6 ценопопуляциясы жоғары ылғалдылықпен және өсімдік жамылғысының </w:t>
      </w:r>
      <w:r w:rsidR="00FD0153" w:rsidRPr="00844A62">
        <w:rPr>
          <w:sz w:val="28"/>
          <w:szCs w:val="28"/>
          <w:lang w:val="kk-KZ"/>
        </w:rPr>
        <w:t>жоғары тығыздығымен</w:t>
      </w:r>
      <w:r w:rsidR="00C3026D" w:rsidRPr="00844A62">
        <w:rPr>
          <w:sz w:val="28"/>
          <w:szCs w:val="28"/>
          <w:lang w:val="kk-KZ"/>
        </w:rPr>
        <w:t xml:space="preserve"> ерекшеленеді. Мұнда гигрофиттік және гигромезофиттік түрлер басым: </w:t>
      </w:r>
      <w:r w:rsidR="00C3026D" w:rsidRPr="00844A62">
        <w:rPr>
          <w:i/>
          <w:iCs/>
          <w:sz w:val="28"/>
          <w:szCs w:val="28"/>
          <w:lang w:val="kk-KZ"/>
        </w:rPr>
        <w:t>Calamagrostis epigeios</w:t>
      </w:r>
      <w:r w:rsidR="00C3026D" w:rsidRPr="00844A62">
        <w:rPr>
          <w:sz w:val="28"/>
          <w:szCs w:val="28"/>
          <w:lang w:val="kk-KZ"/>
        </w:rPr>
        <w:t xml:space="preserve"> (L.) Roth., </w:t>
      </w:r>
      <w:r w:rsidR="00C3026D" w:rsidRPr="00844A62">
        <w:rPr>
          <w:i/>
          <w:iCs/>
          <w:sz w:val="28"/>
          <w:szCs w:val="28"/>
          <w:lang w:val="kk-KZ"/>
        </w:rPr>
        <w:t>Carex juncella</w:t>
      </w:r>
      <w:r w:rsidR="00C3026D" w:rsidRPr="00844A62">
        <w:rPr>
          <w:sz w:val="28"/>
          <w:szCs w:val="28"/>
          <w:lang w:val="kk-KZ"/>
        </w:rPr>
        <w:t xml:space="preserve"> (Fries) Th. Fr., </w:t>
      </w:r>
      <w:r w:rsidR="00C3026D" w:rsidRPr="00844A62">
        <w:rPr>
          <w:i/>
          <w:iCs/>
          <w:sz w:val="28"/>
          <w:szCs w:val="28"/>
          <w:lang w:val="kk-KZ"/>
        </w:rPr>
        <w:t>Filipendula ulmaria</w:t>
      </w:r>
      <w:r w:rsidR="00C3026D" w:rsidRPr="00844A62">
        <w:rPr>
          <w:sz w:val="28"/>
          <w:szCs w:val="28"/>
          <w:lang w:val="kk-KZ"/>
        </w:rPr>
        <w:t xml:space="preserve"> (L.) Maxim., </w:t>
      </w:r>
      <w:r w:rsidR="00C3026D" w:rsidRPr="00844A62">
        <w:rPr>
          <w:i/>
          <w:iCs/>
          <w:sz w:val="28"/>
          <w:szCs w:val="28"/>
          <w:lang w:val="kk-KZ"/>
        </w:rPr>
        <w:t>Mentha asiatica</w:t>
      </w:r>
      <w:r w:rsidR="00C3026D" w:rsidRPr="00844A62">
        <w:rPr>
          <w:sz w:val="28"/>
          <w:szCs w:val="28"/>
          <w:lang w:val="kk-KZ"/>
        </w:rPr>
        <w:t xml:space="preserve"> Boriss.  </w:t>
      </w:r>
    </w:p>
    <w:p w14:paraId="59BBBFB1" w14:textId="61FF5F6F" w:rsidR="00B50488" w:rsidRPr="00844A62" w:rsidRDefault="00CD0536" w:rsidP="00844A62">
      <w:pPr>
        <w:ind w:firstLine="709"/>
        <w:jc w:val="both"/>
        <w:textAlignment w:val="baseline"/>
        <w:rPr>
          <w:sz w:val="28"/>
          <w:szCs w:val="28"/>
          <w:lang w:val="kk-KZ"/>
        </w:rPr>
      </w:pPr>
      <w:r w:rsidRPr="00844A62">
        <w:rPr>
          <w:sz w:val="28"/>
          <w:szCs w:val="28"/>
          <w:lang w:val="kk-KZ"/>
        </w:rPr>
        <w:t xml:space="preserve">Осылайша, МҰТП «Көкшетау» ареалында </w:t>
      </w:r>
      <w:r w:rsidR="00463379" w:rsidRPr="00844A62">
        <w:rPr>
          <w:i/>
          <w:iCs/>
          <w:sz w:val="28"/>
          <w:szCs w:val="28"/>
          <w:lang w:val="kk-KZ"/>
        </w:rPr>
        <w:t xml:space="preserve">D. fuchsii </w:t>
      </w:r>
      <w:r w:rsidR="00463379" w:rsidRPr="00844A62">
        <w:rPr>
          <w:sz w:val="28"/>
          <w:szCs w:val="28"/>
          <w:lang w:val="kk-KZ"/>
        </w:rPr>
        <w:t>айқын экологиялық икемділік қасиет</w:t>
      </w:r>
      <w:r w:rsidR="00FD0153" w:rsidRPr="00844A62">
        <w:rPr>
          <w:sz w:val="28"/>
          <w:szCs w:val="28"/>
          <w:lang w:val="kk-KZ"/>
        </w:rPr>
        <w:t>ін</w:t>
      </w:r>
      <w:r w:rsidR="00463379" w:rsidRPr="00844A62">
        <w:rPr>
          <w:sz w:val="28"/>
          <w:szCs w:val="28"/>
          <w:lang w:val="kk-KZ"/>
        </w:rPr>
        <w:t xml:space="preserve"> көрсетеді: ол орман флорасы қатысатын көлеңкелі төбелерде де, шалғын-батпақты элементтері бар ылғалды орман </w:t>
      </w:r>
      <w:r w:rsidR="00FD0153" w:rsidRPr="00844A62">
        <w:rPr>
          <w:sz w:val="28"/>
          <w:szCs w:val="28"/>
          <w:lang w:val="kk-KZ"/>
        </w:rPr>
        <w:t>жиектерін</w:t>
      </w:r>
      <w:r w:rsidR="00463379" w:rsidRPr="00844A62">
        <w:rPr>
          <w:sz w:val="28"/>
          <w:szCs w:val="28"/>
          <w:lang w:val="kk-KZ"/>
        </w:rPr>
        <w:t>де де кездеседі. Флористикалық сипаттамалардың жиынтығы түрдің өсуіне қолайлы жағдайлардың және аталған ареалдағы популяциялық құрылымдардың тұрақтылығының бар екендігін дәлелдейді</w:t>
      </w:r>
      <w:r w:rsidR="00B50488" w:rsidRPr="00844A62">
        <w:rPr>
          <w:sz w:val="28"/>
          <w:szCs w:val="28"/>
          <w:lang w:val="kk-KZ"/>
        </w:rPr>
        <w:t xml:space="preserve"> [</w:t>
      </w:r>
      <w:r w:rsidR="000D0D5F" w:rsidRPr="00844A62">
        <w:rPr>
          <w:sz w:val="28"/>
          <w:szCs w:val="28"/>
          <w:lang w:val="kk-KZ"/>
        </w:rPr>
        <w:t>1</w:t>
      </w:r>
      <w:r w:rsidR="009A0EA2">
        <w:rPr>
          <w:sz w:val="28"/>
          <w:szCs w:val="28"/>
          <w:lang w:val="kk-KZ"/>
        </w:rPr>
        <w:t>49</w:t>
      </w:r>
      <w:r w:rsidR="00B50488" w:rsidRPr="00844A62">
        <w:rPr>
          <w:sz w:val="28"/>
          <w:szCs w:val="28"/>
          <w:lang w:val="kk-KZ"/>
        </w:rPr>
        <w:t>].</w:t>
      </w:r>
    </w:p>
    <w:p w14:paraId="6BAE63A6" w14:textId="77777777" w:rsidR="000C44ED" w:rsidRPr="00844A62" w:rsidRDefault="00D353D0" w:rsidP="00844A62">
      <w:pPr>
        <w:ind w:firstLine="709"/>
        <w:jc w:val="both"/>
        <w:textAlignment w:val="baseline"/>
        <w:rPr>
          <w:sz w:val="28"/>
          <w:szCs w:val="28"/>
          <w:lang w:val="kk-KZ"/>
        </w:rPr>
      </w:pPr>
      <w:r w:rsidRPr="00844A62">
        <w:rPr>
          <w:i/>
          <w:iCs/>
          <w:sz w:val="28"/>
          <w:szCs w:val="28"/>
          <w:lang w:val="kk-KZ"/>
        </w:rPr>
        <w:t xml:space="preserve">D. fuchsii </w:t>
      </w:r>
      <w:r w:rsidR="00771A05" w:rsidRPr="00844A62">
        <w:rPr>
          <w:sz w:val="28"/>
          <w:szCs w:val="28"/>
          <w:lang w:val="kk-KZ"/>
        </w:rPr>
        <w:t>ареалы МҰТП</w:t>
      </w:r>
      <w:r w:rsidRPr="00844A62">
        <w:rPr>
          <w:sz w:val="28"/>
          <w:szCs w:val="28"/>
          <w:lang w:val="kk-KZ"/>
        </w:rPr>
        <w:t xml:space="preserve"> «</w:t>
      </w:r>
      <w:r w:rsidR="00771A05" w:rsidRPr="00844A62">
        <w:rPr>
          <w:sz w:val="28"/>
          <w:szCs w:val="28"/>
          <w:lang w:val="kk-KZ"/>
        </w:rPr>
        <w:t>Қ</w:t>
      </w:r>
      <w:r w:rsidRPr="00844A62">
        <w:rPr>
          <w:sz w:val="28"/>
          <w:szCs w:val="28"/>
          <w:lang w:val="kk-KZ"/>
        </w:rPr>
        <w:t>ар</w:t>
      </w:r>
      <w:r w:rsidR="00771A05" w:rsidRPr="00844A62">
        <w:rPr>
          <w:sz w:val="28"/>
          <w:szCs w:val="28"/>
          <w:lang w:val="kk-KZ"/>
        </w:rPr>
        <w:t>қ</w:t>
      </w:r>
      <w:r w:rsidRPr="00844A62">
        <w:rPr>
          <w:sz w:val="28"/>
          <w:szCs w:val="28"/>
          <w:lang w:val="kk-KZ"/>
        </w:rPr>
        <w:t>арал</w:t>
      </w:r>
      <w:r w:rsidR="00771A05" w:rsidRPr="00844A62">
        <w:rPr>
          <w:sz w:val="28"/>
          <w:szCs w:val="28"/>
          <w:lang w:val="kk-KZ"/>
        </w:rPr>
        <w:t>ы</w:t>
      </w:r>
      <w:r w:rsidRPr="00844A62">
        <w:rPr>
          <w:sz w:val="28"/>
          <w:szCs w:val="28"/>
          <w:lang w:val="kk-KZ"/>
        </w:rPr>
        <w:t xml:space="preserve">» </w:t>
      </w:r>
      <w:r w:rsidR="00771A05" w:rsidRPr="00844A62">
        <w:rPr>
          <w:sz w:val="28"/>
          <w:szCs w:val="28"/>
          <w:lang w:val="kk-KZ"/>
        </w:rPr>
        <w:t xml:space="preserve">паркінде негізінен қайың </w:t>
      </w:r>
      <w:r w:rsidRPr="00844A62">
        <w:rPr>
          <w:sz w:val="28"/>
          <w:szCs w:val="28"/>
          <w:lang w:val="kk-KZ"/>
        </w:rPr>
        <w:t>(</w:t>
      </w:r>
      <w:r w:rsidRPr="00844A62">
        <w:rPr>
          <w:i/>
          <w:iCs/>
          <w:sz w:val="28"/>
          <w:szCs w:val="28"/>
          <w:lang w:val="kk-KZ"/>
        </w:rPr>
        <w:t>Betula pendula</w:t>
      </w:r>
      <w:r w:rsidRPr="00844A62">
        <w:rPr>
          <w:sz w:val="28"/>
          <w:szCs w:val="28"/>
          <w:lang w:val="kk-KZ"/>
        </w:rPr>
        <w:t xml:space="preserve">), </w:t>
      </w:r>
      <w:r w:rsidR="00BF7698" w:rsidRPr="00844A62">
        <w:rPr>
          <w:sz w:val="28"/>
          <w:szCs w:val="28"/>
          <w:lang w:val="kk-KZ"/>
        </w:rPr>
        <w:t>терек</w:t>
      </w:r>
      <w:r w:rsidRPr="00844A62">
        <w:rPr>
          <w:sz w:val="28"/>
          <w:szCs w:val="28"/>
          <w:lang w:val="kk-KZ"/>
        </w:rPr>
        <w:t xml:space="preserve"> (</w:t>
      </w:r>
      <w:r w:rsidRPr="00844A62">
        <w:rPr>
          <w:i/>
          <w:iCs/>
          <w:sz w:val="28"/>
          <w:szCs w:val="28"/>
          <w:lang w:val="kk-KZ"/>
        </w:rPr>
        <w:t>Populus tremula</w:t>
      </w:r>
      <w:r w:rsidRPr="00844A62">
        <w:rPr>
          <w:sz w:val="28"/>
          <w:szCs w:val="28"/>
          <w:lang w:val="kk-KZ"/>
        </w:rPr>
        <w:t xml:space="preserve">) </w:t>
      </w:r>
      <w:r w:rsidR="00BF7698" w:rsidRPr="00844A62">
        <w:rPr>
          <w:sz w:val="28"/>
          <w:szCs w:val="28"/>
          <w:lang w:val="kk-KZ"/>
        </w:rPr>
        <w:t>және</w:t>
      </w:r>
      <w:r w:rsidRPr="00844A62">
        <w:rPr>
          <w:sz w:val="28"/>
          <w:szCs w:val="28"/>
          <w:lang w:val="kk-KZ"/>
        </w:rPr>
        <w:t xml:space="preserve"> </w:t>
      </w:r>
      <w:r w:rsidR="00BF7698" w:rsidRPr="00844A62">
        <w:rPr>
          <w:sz w:val="28"/>
          <w:szCs w:val="28"/>
          <w:lang w:val="kk-KZ"/>
        </w:rPr>
        <w:t>қарағай</w:t>
      </w:r>
      <w:r w:rsidRPr="00844A62">
        <w:rPr>
          <w:sz w:val="28"/>
          <w:szCs w:val="28"/>
          <w:lang w:val="kk-KZ"/>
        </w:rPr>
        <w:t xml:space="preserve"> (</w:t>
      </w:r>
      <w:r w:rsidRPr="00844A62">
        <w:rPr>
          <w:i/>
          <w:iCs/>
          <w:sz w:val="28"/>
          <w:szCs w:val="28"/>
          <w:lang w:val="kk-KZ"/>
        </w:rPr>
        <w:t>Pinus sylvestris</w:t>
      </w:r>
      <w:r w:rsidRPr="00844A62">
        <w:rPr>
          <w:sz w:val="28"/>
          <w:szCs w:val="28"/>
          <w:lang w:val="kk-KZ"/>
        </w:rPr>
        <w:t xml:space="preserve">) </w:t>
      </w:r>
      <w:r w:rsidR="00213E79" w:rsidRPr="00844A62">
        <w:rPr>
          <w:sz w:val="28"/>
          <w:szCs w:val="28"/>
          <w:lang w:val="kk-KZ"/>
        </w:rPr>
        <w:t>ағаш түрлерінің қатысуымен қалыптасқан орманды мекендерге тән тоғыз ценопопуляция арқылы сипатталады</w:t>
      </w:r>
      <w:r w:rsidRPr="00844A62">
        <w:rPr>
          <w:sz w:val="28"/>
          <w:szCs w:val="28"/>
          <w:lang w:val="kk-KZ"/>
        </w:rPr>
        <w:t xml:space="preserve">. </w:t>
      </w:r>
      <w:r w:rsidR="00213E79" w:rsidRPr="00844A62">
        <w:rPr>
          <w:sz w:val="28"/>
          <w:szCs w:val="28"/>
          <w:lang w:val="kk-KZ"/>
        </w:rPr>
        <w:t xml:space="preserve">Популяциялар таралған биіктік диапазоны теңіз деңгейінен </w:t>
      </w:r>
      <w:r w:rsidRPr="00844A62">
        <w:rPr>
          <w:sz w:val="28"/>
          <w:szCs w:val="28"/>
          <w:lang w:val="kk-KZ"/>
        </w:rPr>
        <w:t>834</w:t>
      </w:r>
      <w:r w:rsidR="001B04CB" w:rsidRPr="00844A62">
        <w:rPr>
          <w:sz w:val="28"/>
          <w:szCs w:val="28"/>
          <w:lang w:val="kk-KZ"/>
        </w:rPr>
        <w:t>-</w:t>
      </w:r>
      <w:r w:rsidRPr="00844A62">
        <w:rPr>
          <w:sz w:val="28"/>
          <w:szCs w:val="28"/>
          <w:lang w:val="kk-KZ"/>
        </w:rPr>
        <w:t>915 м</w:t>
      </w:r>
      <w:r w:rsidR="001B04CB" w:rsidRPr="00844A62">
        <w:rPr>
          <w:sz w:val="28"/>
          <w:szCs w:val="28"/>
          <w:lang w:val="kk-KZ"/>
        </w:rPr>
        <w:t xml:space="preserve"> аралығында,</w:t>
      </w:r>
      <w:r w:rsidRPr="00844A62">
        <w:rPr>
          <w:sz w:val="28"/>
          <w:szCs w:val="28"/>
          <w:lang w:val="kk-KZ"/>
        </w:rPr>
        <w:t xml:space="preserve"> </w:t>
      </w:r>
      <w:r w:rsidR="001B04CB" w:rsidRPr="00844A62">
        <w:rPr>
          <w:sz w:val="28"/>
          <w:szCs w:val="28"/>
          <w:lang w:val="kk-KZ"/>
        </w:rPr>
        <w:t>яғни Орталық Қазақстанның майда шоқылары аймағының төменгі және орта белдеуіне сәйкес келеді</w:t>
      </w:r>
      <w:r w:rsidRPr="00844A62">
        <w:rPr>
          <w:sz w:val="28"/>
          <w:szCs w:val="28"/>
          <w:lang w:val="kk-KZ"/>
        </w:rPr>
        <w:t xml:space="preserve">. </w:t>
      </w:r>
      <w:r w:rsidR="006E2AF4" w:rsidRPr="00844A62">
        <w:rPr>
          <w:sz w:val="28"/>
          <w:szCs w:val="28"/>
          <w:lang w:val="kk-KZ"/>
        </w:rPr>
        <w:t xml:space="preserve">Зерттелген аймақтар шөптесін жамылғысының едәуір жоғары түйіскен </w:t>
      </w:r>
      <w:r w:rsidRPr="00844A62">
        <w:rPr>
          <w:sz w:val="28"/>
          <w:szCs w:val="28"/>
          <w:lang w:val="kk-KZ"/>
        </w:rPr>
        <w:t>(55</w:t>
      </w:r>
      <w:r w:rsidR="006E2AF4" w:rsidRPr="00844A62">
        <w:rPr>
          <w:sz w:val="28"/>
          <w:szCs w:val="28"/>
          <w:lang w:val="kk-KZ"/>
        </w:rPr>
        <w:t>-</w:t>
      </w:r>
      <w:r w:rsidRPr="00844A62">
        <w:rPr>
          <w:sz w:val="28"/>
          <w:szCs w:val="28"/>
          <w:lang w:val="kk-KZ"/>
        </w:rPr>
        <w:t xml:space="preserve">85%), </w:t>
      </w:r>
      <w:r w:rsidR="006E2AF4" w:rsidRPr="00844A62">
        <w:rPr>
          <w:sz w:val="28"/>
          <w:szCs w:val="28"/>
          <w:lang w:val="kk-KZ"/>
        </w:rPr>
        <w:t xml:space="preserve">жақсы дамыған бұталы қабатымен және флоралық құрамының алуан </w:t>
      </w:r>
      <w:r w:rsidR="0077463A" w:rsidRPr="00844A62">
        <w:rPr>
          <w:sz w:val="28"/>
          <w:szCs w:val="28"/>
          <w:lang w:val="kk-KZ"/>
        </w:rPr>
        <w:t>түрлілігімен ерекшеленеді</w:t>
      </w:r>
      <w:r w:rsidRPr="00844A62">
        <w:rPr>
          <w:sz w:val="28"/>
          <w:szCs w:val="28"/>
          <w:lang w:val="kk-KZ"/>
        </w:rPr>
        <w:t>.</w:t>
      </w:r>
    </w:p>
    <w:p w14:paraId="59938DA9" w14:textId="0296AA2D" w:rsidR="00D353D0" w:rsidRPr="00844A62" w:rsidRDefault="0077463A" w:rsidP="00844A62">
      <w:pPr>
        <w:ind w:firstLine="709"/>
        <w:jc w:val="both"/>
        <w:textAlignment w:val="baseline"/>
        <w:rPr>
          <w:sz w:val="28"/>
          <w:szCs w:val="28"/>
          <w:lang w:val="kk-KZ"/>
        </w:rPr>
      </w:pPr>
      <w:r w:rsidRPr="00844A62">
        <w:rPr>
          <w:sz w:val="28"/>
          <w:szCs w:val="28"/>
          <w:lang w:val="kk-KZ"/>
        </w:rPr>
        <w:t>Серіктес түрлердің ф</w:t>
      </w:r>
      <w:r w:rsidR="00D353D0" w:rsidRPr="00844A62">
        <w:rPr>
          <w:sz w:val="28"/>
          <w:szCs w:val="28"/>
          <w:lang w:val="kk-KZ"/>
        </w:rPr>
        <w:t>лор</w:t>
      </w:r>
      <w:r w:rsidRPr="00844A62">
        <w:rPr>
          <w:sz w:val="28"/>
          <w:szCs w:val="28"/>
          <w:lang w:val="kk-KZ"/>
        </w:rPr>
        <w:t>алық құрамы жоғары алуантүрлілігімен ерекшеленеді</w:t>
      </w:r>
      <w:r w:rsidR="00D353D0" w:rsidRPr="00844A62">
        <w:rPr>
          <w:sz w:val="28"/>
          <w:szCs w:val="28"/>
          <w:lang w:val="kk-KZ"/>
        </w:rPr>
        <w:t xml:space="preserve">. </w:t>
      </w:r>
      <w:r w:rsidR="00D353D0" w:rsidRPr="00844A62">
        <w:rPr>
          <w:i/>
          <w:iCs/>
          <w:sz w:val="28"/>
          <w:szCs w:val="28"/>
          <w:lang w:val="kk-KZ"/>
        </w:rPr>
        <w:t xml:space="preserve">D. fuchsii </w:t>
      </w:r>
      <w:r w:rsidRPr="00844A62">
        <w:rPr>
          <w:sz w:val="28"/>
          <w:szCs w:val="28"/>
          <w:lang w:val="kk-KZ"/>
        </w:rPr>
        <w:t xml:space="preserve">жиі кездесетін серіктестері ретінде мезофиттер мен гигромезофиттер кездеседі, олардың құрамы </w:t>
      </w:r>
      <w:r w:rsidR="0098358D" w:rsidRPr="00844A62">
        <w:rPr>
          <w:sz w:val="28"/>
          <w:szCs w:val="28"/>
          <w:lang w:val="kk-KZ"/>
        </w:rPr>
        <w:t>6</w:t>
      </w:r>
      <w:r w:rsidRPr="00844A62">
        <w:rPr>
          <w:sz w:val="28"/>
          <w:szCs w:val="28"/>
          <w:lang w:val="kk-KZ"/>
        </w:rPr>
        <w:t>-кестеде көрсетілген</w:t>
      </w:r>
      <w:r w:rsidR="00D353D0" w:rsidRPr="00844A62">
        <w:rPr>
          <w:sz w:val="28"/>
          <w:szCs w:val="28"/>
          <w:lang w:val="kk-KZ"/>
        </w:rPr>
        <w:t xml:space="preserve">. </w:t>
      </w:r>
      <w:r w:rsidRPr="00844A62">
        <w:rPr>
          <w:sz w:val="28"/>
          <w:szCs w:val="28"/>
          <w:lang w:val="kk-KZ"/>
        </w:rPr>
        <w:t>Шалғындық және ормандық экотоптарға тән түрлердің бір мезгілде кездесуі мекен ету ортасының мозаикалылығын айғақтайды</w:t>
      </w:r>
      <w:r w:rsidR="00D353D0" w:rsidRPr="00844A62">
        <w:rPr>
          <w:sz w:val="28"/>
          <w:szCs w:val="28"/>
          <w:lang w:val="kk-KZ"/>
        </w:rPr>
        <w:t>.</w:t>
      </w:r>
    </w:p>
    <w:p w14:paraId="3E1FD3AB" w14:textId="77777777" w:rsidR="000C44ED" w:rsidRPr="00844A62" w:rsidRDefault="000C44ED" w:rsidP="00844A62">
      <w:pPr>
        <w:jc w:val="both"/>
        <w:textAlignment w:val="baseline"/>
        <w:rPr>
          <w:sz w:val="28"/>
          <w:szCs w:val="28"/>
          <w:lang w:val="kk-KZ"/>
        </w:rPr>
      </w:pPr>
    </w:p>
    <w:p w14:paraId="1A249701" w14:textId="6B1B367E" w:rsidR="00D353D0" w:rsidRPr="00844A62" w:rsidRDefault="002D1EA9" w:rsidP="00844A62">
      <w:pPr>
        <w:jc w:val="both"/>
        <w:textAlignment w:val="baseline"/>
        <w:rPr>
          <w:sz w:val="28"/>
          <w:szCs w:val="28"/>
          <w:lang w:val="kk-KZ"/>
        </w:rPr>
      </w:pPr>
      <w:r w:rsidRPr="00844A62">
        <w:rPr>
          <w:sz w:val="28"/>
          <w:szCs w:val="28"/>
          <w:lang w:val="kk-KZ"/>
        </w:rPr>
        <w:t>Кесте</w:t>
      </w:r>
      <w:r w:rsidR="00D353D0" w:rsidRPr="00844A62">
        <w:rPr>
          <w:sz w:val="28"/>
          <w:szCs w:val="28"/>
          <w:lang w:val="kk-KZ"/>
        </w:rPr>
        <w:t xml:space="preserve"> </w:t>
      </w:r>
      <w:r w:rsidR="0098358D" w:rsidRPr="00844A62">
        <w:rPr>
          <w:sz w:val="28"/>
          <w:szCs w:val="28"/>
          <w:lang w:val="kk-KZ"/>
        </w:rPr>
        <w:t>6</w:t>
      </w:r>
      <w:r w:rsidR="00D353D0" w:rsidRPr="00844A62">
        <w:rPr>
          <w:sz w:val="28"/>
          <w:szCs w:val="28"/>
          <w:lang w:val="kk-KZ"/>
        </w:rPr>
        <w:t xml:space="preserve"> – </w:t>
      </w:r>
      <w:r w:rsidR="001565A5" w:rsidRPr="00844A62">
        <w:rPr>
          <w:sz w:val="28"/>
          <w:szCs w:val="28"/>
          <w:lang w:val="kk-KZ"/>
        </w:rPr>
        <w:t xml:space="preserve">«Қарқаралы» МҰТП аумағында зерттелген </w:t>
      </w:r>
      <w:r w:rsidR="00D353D0" w:rsidRPr="00844A62">
        <w:rPr>
          <w:i/>
          <w:iCs/>
          <w:sz w:val="28"/>
          <w:szCs w:val="28"/>
          <w:lang w:val="kk-KZ"/>
        </w:rPr>
        <w:t>Dactylorhiza fuchsii</w:t>
      </w:r>
      <w:r w:rsidR="0050794A" w:rsidRPr="00844A62">
        <w:rPr>
          <w:sz w:val="28"/>
          <w:szCs w:val="28"/>
          <w:lang w:val="kk-KZ"/>
        </w:rPr>
        <w:t xml:space="preserve"> ценопопуляцияларының сипаттамасы</w:t>
      </w:r>
    </w:p>
    <w:p w14:paraId="08C1CC85" w14:textId="77777777" w:rsidR="00D353D0" w:rsidRPr="00AC486B" w:rsidRDefault="00D353D0" w:rsidP="00137E01">
      <w:pPr>
        <w:ind w:firstLine="709"/>
        <w:jc w:val="right"/>
        <w:textAlignment w:val="baseline"/>
        <w:rPr>
          <w:sz w:val="16"/>
          <w:szCs w:val="16"/>
          <w:lang w:val="kk-KZ"/>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1442"/>
        <w:gridCol w:w="1740"/>
        <w:gridCol w:w="4081"/>
        <w:gridCol w:w="1618"/>
      </w:tblGrid>
      <w:tr w:rsidR="00D353D0" w:rsidRPr="00AC486B" w14:paraId="1EFC920D" w14:textId="77777777" w:rsidTr="00137E01">
        <w:trPr>
          <w:jc w:val="center"/>
        </w:trPr>
        <w:tc>
          <w:tcPr>
            <w:tcW w:w="614" w:type="dxa"/>
            <w:vAlign w:val="center"/>
          </w:tcPr>
          <w:p w14:paraId="0DCFC4EA" w14:textId="0BECFE7E" w:rsidR="00D353D0" w:rsidRPr="00AC486B" w:rsidRDefault="00D353D0" w:rsidP="00AC486B">
            <w:pPr>
              <w:ind w:firstLine="709"/>
              <w:jc w:val="center"/>
            </w:pPr>
            <w:r w:rsidRPr="00AC486B">
              <w:t>Ц</w:t>
            </w:r>
            <w:r w:rsidR="00F45AF1" w:rsidRPr="00AC486B">
              <w:rPr>
                <w:lang w:val="kk-KZ"/>
              </w:rPr>
              <w:t>Ц</w:t>
            </w:r>
            <w:r w:rsidRPr="00AC486B">
              <w:t>П №</w:t>
            </w:r>
          </w:p>
        </w:tc>
        <w:tc>
          <w:tcPr>
            <w:tcW w:w="1442" w:type="dxa"/>
            <w:vAlign w:val="center"/>
          </w:tcPr>
          <w:p w14:paraId="76C1FA21" w14:textId="305EEF0F" w:rsidR="00D353D0" w:rsidRPr="00AC486B" w:rsidRDefault="00153EFB" w:rsidP="00AC486B">
            <w:pPr>
              <w:jc w:val="center"/>
              <w:rPr>
                <w:lang w:val="kk-KZ"/>
              </w:rPr>
            </w:pPr>
            <w:r w:rsidRPr="00AC486B">
              <w:rPr>
                <w:lang w:val="kk-KZ"/>
              </w:rPr>
              <w:t>Ф</w:t>
            </w:r>
            <w:r w:rsidR="00D353D0" w:rsidRPr="00AC486B">
              <w:t>итоценоз</w:t>
            </w:r>
            <w:r w:rsidRPr="00AC486B">
              <w:rPr>
                <w:lang w:val="kk-KZ"/>
              </w:rPr>
              <w:t xml:space="preserve"> типі</w:t>
            </w:r>
          </w:p>
        </w:tc>
        <w:tc>
          <w:tcPr>
            <w:tcW w:w="1740" w:type="dxa"/>
            <w:vAlign w:val="center"/>
          </w:tcPr>
          <w:p w14:paraId="0AA5BBE1" w14:textId="44D627C7" w:rsidR="00D353D0" w:rsidRPr="00AC486B" w:rsidRDefault="00194DCF" w:rsidP="00AC486B">
            <w:pPr>
              <w:jc w:val="center"/>
              <w:rPr>
                <w:lang w:val="kk-KZ"/>
              </w:rPr>
            </w:pPr>
            <w:r w:rsidRPr="00AC486B">
              <w:rPr>
                <w:lang w:val="kk-KZ"/>
              </w:rPr>
              <w:t>Шөп жамыл</w:t>
            </w:r>
            <w:r w:rsidR="00137E01">
              <w:rPr>
                <w:lang w:val="kk-KZ"/>
              </w:rPr>
              <w:t xml:space="preserve"> </w:t>
            </w:r>
            <w:r w:rsidRPr="00AC486B">
              <w:rPr>
                <w:lang w:val="kk-KZ"/>
              </w:rPr>
              <w:t>ғысының жалпы проективті жабыны, %</w:t>
            </w:r>
          </w:p>
        </w:tc>
        <w:tc>
          <w:tcPr>
            <w:tcW w:w="4081" w:type="dxa"/>
            <w:vAlign w:val="center"/>
          </w:tcPr>
          <w:p w14:paraId="13254BD5" w14:textId="3037454F" w:rsidR="00D353D0" w:rsidRPr="00AC486B" w:rsidRDefault="00194DCF" w:rsidP="00AC486B">
            <w:pPr>
              <w:jc w:val="center"/>
            </w:pPr>
            <w:r w:rsidRPr="00AC486B">
              <w:t>Нег</w:t>
            </w:r>
            <w:r w:rsidRPr="00AC486B">
              <w:rPr>
                <w:lang w:val="kk-KZ"/>
              </w:rPr>
              <w:t>ізгі түрлер</w:t>
            </w:r>
          </w:p>
        </w:tc>
        <w:tc>
          <w:tcPr>
            <w:tcW w:w="1618" w:type="dxa"/>
            <w:vAlign w:val="center"/>
          </w:tcPr>
          <w:p w14:paraId="18DADA7C" w14:textId="66C0CB71" w:rsidR="00D353D0" w:rsidRPr="00AC486B" w:rsidRDefault="00194DCF" w:rsidP="00AC486B">
            <w:pPr>
              <w:jc w:val="center"/>
            </w:pPr>
            <w:r w:rsidRPr="00AC486B">
              <w:t>Антропоген</w:t>
            </w:r>
            <w:r w:rsidR="00137E01">
              <w:rPr>
                <w:lang w:val="kk-KZ"/>
              </w:rPr>
              <w:t xml:space="preserve"> </w:t>
            </w:r>
            <w:r w:rsidRPr="00AC486B">
              <w:t>дік жүктеме деңгейі</w:t>
            </w:r>
          </w:p>
        </w:tc>
      </w:tr>
      <w:tr w:rsidR="00137E01" w:rsidRPr="00AC486B" w14:paraId="267EC3C6" w14:textId="77777777" w:rsidTr="00137E01">
        <w:trPr>
          <w:jc w:val="center"/>
        </w:trPr>
        <w:tc>
          <w:tcPr>
            <w:tcW w:w="614" w:type="dxa"/>
            <w:vAlign w:val="center"/>
          </w:tcPr>
          <w:p w14:paraId="3F789279" w14:textId="68294397" w:rsidR="00137E01" w:rsidRPr="00137E01" w:rsidRDefault="00137E01" w:rsidP="00137E01">
            <w:pPr>
              <w:jc w:val="center"/>
              <w:rPr>
                <w:lang w:val="kk-KZ"/>
              </w:rPr>
            </w:pPr>
            <w:r>
              <w:rPr>
                <w:lang w:val="kk-KZ"/>
              </w:rPr>
              <w:t>1</w:t>
            </w:r>
          </w:p>
        </w:tc>
        <w:tc>
          <w:tcPr>
            <w:tcW w:w="1442" w:type="dxa"/>
            <w:vAlign w:val="center"/>
          </w:tcPr>
          <w:p w14:paraId="0F97F132" w14:textId="1212EEB2" w:rsidR="00137E01" w:rsidRPr="00AC486B" w:rsidRDefault="00137E01" w:rsidP="00AC486B">
            <w:pPr>
              <w:jc w:val="center"/>
              <w:rPr>
                <w:lang w:val="kk-KZ"/>
              </w:rPr>
            </w:pPr>
            <w:r>
              <w:rPr>
                <w:lang w:val="kk-KZ"/>
              </w:rPr>
              <w:t>2</w:t>
            </w:r>
          </w:p>
        </w:tc>
        <w:tc>
          <w:tcPr>
            <w:tcW w:w="1740" w:type="dxa"/>
            <w:vAlign w:val="center"/>
          </w:tcPr>
          <w:p w14:paraId="530CB858" w14:textId="7B5BD949" w:rsidR="00137E01" w:rsidRPr="00AC486B" w:rsidRDefault="00137E01" w:rsidP="00AC486B">
            <w:pPr>
              <w:jc w:val="center"/>
              <w:rPr>
                <w:lang w:val="kk-KZ"/>
              </w:rPr>
            </w:pPr>
            <w:r>
              <w:rPr>
                <w:lang w:val="kk-KZ"/>
              </w:rPr>
              <w:t>3</w:t>
            </w:r>
          </w:p>
        </w:tc>
        <w:tc>
          <w:tcPr>
            <w:tcW w:w="4081" w:type="dxa"/>
            <w:vAlign w:val="center"/>
          </w:tcPr>
          <w:p w14:paraId="2A08F61D" w14:textId="0DABAF52" w:rsidR="00137E01" w:rsidRPr="00137E01" w:rsidRDefault="00137E01" w:rsidP="00AC486B">
            <w:pPr>
              <w:jc w:val="center"/>
              <w:rPr>
                <w:lang w:val="kk-KZ"/>
              </w:rPr>
            </w:pPr>
            <w:r>
              <w:rPr>
                <w:lang w:val="kk-KZ"/>
              </w:rPr>
              <w:t>4</w:t>
            </w:r>
          </w:p>
        </w:tc>
        <w:tc>
          <w:tcPr>
            <w:tcW w:w="1618" w:type="dxa"/>
            <w:vAlign w:val="center"/>
          </w:tcPr>
          <w:p w14:paraId="34D690D3" w14:textId="0E71A28D" w:rsidR="00137E01" w:rsidRPr="00137E01" w:rsidRDefault="00137E01" w:rsidP="00AC486B">
            <w:pPr>
              <w:jc w:val="center"/>
              <w:rPr>
                <w:lang w:val="kk-KZ"/>
              </w:rPr>
            </w:pPr>
            <w:r>
              <w:rPr>
                <w:lang w:val="kk-KZ"/>
              </w:rPr>
              <w:t>5</w:t>
            </w:r>
          </w:p>
        </w:tc>
      </w:tr>
      <w:tr w:rsidR="00D353D0" w:rsidRPr="00AC486B" w14:paraId="3D199B4C" w14:textId="77777777" w:rsidTr="00F23142">
        <w:trPr>
          <w:jc w:val="center"/>
        </w:trPr>
        <w:tc>
          <w:tcPr>
            <w:tcW w:w="614" w:type="dxa"/>
            <w:tcBorders>
              <w:bottom w:val="nil"/>
            </w:tcBorders>
          </w:tcPr>
          <w:p w14:paraId="5A7BCFBE" w14:textId="77777777" w:rsidR="00D353D0" w:rsidRPr="00AC486B" w:rsidRDefault="00D353D0" w:rsidP="00844A62">
            <w:r w:rsidRPr="00AC486B">
              <w:t>1</w:t>
            </w:r>
          </w:p>
        </w:tc>
        <w:tc>
          <w:tcPr>
            <w:tcW w:w="1442" w:type="dxa"/>
            <w:tcBorders>
              <w:bottom w:val="nil"/>
            </w:tcBorders>
          </w:tcPr>
          <w:p w14:paraId="5ADD8FC0" w14:textId="574F6B60" w:rsidR="00D353D0" w:rsidRPr="00AC486B" w:rsidRDefault="002C3676" w:rsidP="00844A62">
            <w:r w:rsidRPr="00AC486B">
              <w:rPr>
                <w:lang w:val="kk-KZ"/>
              </w:rPr>
              <w:t>Қайыңды</w:t>
            </w:r>
            <w:r w:rsidR="00D353D0" w:rsidRPr="00AC486B">
              <w:t>-</w:t>
            </w:r>
            <w:r w:rsidRPr="00AC486B">
              <w:rPr>
                <w:lang w:val="kk-KZ"/>
              </w:rPr>
              <w:t>теректі</w:t>
            </w:r>
            <w:r w:rsidR="00D353D0" w:rsidRPr="00AC486B">
              <w:t xml:space="preserve"> </w:t>
            </w:r>
          </w:p>
        </w:tc>
        <w:tc>
          <w:tcPr>
            <w:tcW w:w="1740" w:type="dxa"/>
            <w:tcBorders>
              <w:bottom w:val="nil"/>
            </w:tcBorders>
          </w:tcPr>
          <w:p w14:paraId="00E0AFE4" w14:textId="77777777" w:rsidR="00D353D0" w:rsidRPr="00AC486B" w:rsidRDefault="00D353D0" w:rsidP="00844A62">
            <w:r w:rsidRPr="00AC486B">
              <w:t>80-85</w:t>
            </w:r>
          </w:p>
        </w:tc>
        <w:tc>
          <w:tcPr>
            <w:tcW w:w="4081" w:type="dxa"/>
            <w:tcBorders>
              <w:bottom w:val="nil"/>
            </w:tcBorders>
          </w:tcPr>
          <w:p w14:paraId="46C869F6" w14:textId="510B3691" w:rsidR="00D353D0" w:rsidRPr="00AC486B" w:rsidRDefault="00D353D0" w:rsidP="00137E01">
            <w:pPr>
              <w:rPr>
                <w:i/>
                <w:lang w:val="en-US"/>
              </w:rPr>
            </w:pPr>
            <w:r w:rsidRPr="00AC486B">
              <w:rPr>
                <w:i/>
                <w:lang w:val="en-US"/>
              </w:rPr>
              <w:t xml:space="preserve">Betula pendula, Populus tremula, Fragaria vesca, Angelica sylvestris, Rubus saxatilis, Pyrola rotundifolia, </w:t>
            </w:r>
          </w:p>
        </w:tc>
        <w:tc>
          <w:tcPr>
            <w:tcW w:w="1618" w:type="dxa"/>
            <w:tcBorders>
              <w:bottom w:val="nil"/>
            </w:tcBorders>
          </w:tcPr>
          <w:p w14:paraId="1195DBB0" w14:textId="6BB5EF3F" w:rsidR="00D353D0" w:rsidRPr="00AC486B" w:rsidRDefault="002C3676" w:rsidP="00137E01">
            <w:pPr>
              <w:rPr>
                <w:lang w:val="kk-KZ"/>
              </w:rPr>
            </w:pPr>
            <w:r w:rsidRPr="00AC486B">
              <w:rPr>
                <w:lang w:val="kk-KZ"/>
              </w:rPr>
              <w:t>Орташа</w:t>
            </w:r>
            <w:r w:rsidR="00D353D0" w:rsidRPr="00AC486B">
              <w:t xml:space="preserve">, </w:t>
            </w:r>
            <w:r w:rsidR="00C53685" w:rsidRPr="00AC486B">
              <w:rPr>
                <w:lang w:val="kk-KZ"/>
              </w:rPr>
              <w:t>жи</w:t>
            </w:r>
            <w:r w:rsidR="00137E01">
              <w:rPr>
                <w:lang w:val="kk-KZ"/>
              </w:rPr>
              <w:t xml:space="preserve"> </w:t>
            </w:r>
            <w:r w:rsidR="00C53685" w:rsidRPr="00AC486B">
              <w:rPr>
                <w:lang w:val="kk-KZ"/>
              </w:rPr>
              <w:t>дектер мен саңырауқұ</w:t>
            </w:r>
            <w:r w:rsidR="00137E01">
              <w:rPr>
                <w:lang w:val="kk-KZ"/>
              </w:rPr>
              <w:t xml:space="preserve"> </w:t>
            </w:r>
          </w:p>
        </w:tc>
      </w:tr>
      <w:tr w:rsidR="00F23142" w:rsidRPr="00AC486B" w14:paraId="5BAFB1D5" w14:textId="77777777" w:rsidTr="00F23142">
        <w:trPr>
          <w:jc w:val="center"/>
        </w:trPr>
        <w:tc>
          <w:tcPr>
            <w:tcW w:w="9495" w:type="dxa"/>
            <w:gridSpan w:val="5"/>
            <w:tcBorders>
              <w:top w:val="nil"/>
              <w:left w:val="nil"/>
              <w:right w:val="nil"/>
            </w:tcBorders>
          </w:tcPr>
          <w:p w14:paraId="74B1CE29" w14:textId="77777777" w:rsidR="00A66D07" w:rsidRPr="00F30C35" w:rsidRDefault="00A66D07" w:rsidP="00F23142">
            <w:pPr>
              <w:ind w:hanging="110"/>
              <w:rPr>
                <w:sz w:val="28"/>
                <w:szCs w:val="28"/>
              </w:rPr>
            </w:pPr>
          </w:p>
          <w:p w14:paraId="3D104B6A" w14:textId="6702E255" w:rsidR="00F23142" w:rsidRPr="00F23142" w:rsidRDefault="00F23142" w:rsidP="00F23142">
            <w:pPr>
              <w:ind w:hanging="110"/>
              <w:rPr>
                <w:sz w:val="28"/>
                <w:szCs w:val="28"/>
                <w:lang w:val="kk-KZ"/>
              </w:rPr>
            </w:pPr>
            <w:r w:rsidRPr="00F23142">
              <w:rPr>
                <w:sz w:val="28"/>
                <w:szCs w:val="28"/>
                <w:lang w:val="kk-KZ"/>
              </w:rPr>
              <w:t>6-кестенің жалғасы</w:t>
            </w:r>
          </w:p>
          <w:p w14:paraId="39C52881" w14:textId="77777777" w:rsidR="00F23142" w:rsidRPr="00F23142" w:rsidRDefault="00F23142" w:rsidP="00F23142">
            <w:pPr>
              <w:ind w:hanging="110"/>
              <w:rPr>
                <w:sz w:val="16"/>
                <w:szCs w:val="16"/>
                <w:lang w:val="kk-KZ"/>
              </w:rPr>
            </w:pPr>
          </w:p>
        </w:tc>
      </w:tr>
      <w:tr w:rsidR="00137E01" w:rsidRPr="00AC486B" w14:paraId="326227CE" w14:textId="77777777" w:rsidTr="00137E01">
        <w:trPr>
          <w:jc w:val="center"/>
        </w:trPr>
        <w:tc>
          <w:tcPr>
            <w:tcW w:w="614" w:type="dxa"/>
          </w:tcPr>
          <w:p w14:paraId="5660639E" w14:textId="2F8FBF54" w:rsidR="00137E01" w:rsidRPr="00F23142" w:rsidRDefault="00F23142" w:rsidP="00137E01">
            <w:pPr>
              <w:jc w:val="center"/>
              <w:rPr>
                <w:lang w:val="kk-KZ"/>
              </w:rPr>
            </w:pPr>
            <w:r>
              <w:rPr>
                <w:lang w:val="kk-KZ"/>
              </w:rPr>
              <w:t>1</w:t>
            </w:r>
          </w:p>
        </w:tc>
        <w:tc>
          <w:tcPr>
            <w:tcW w:w="1442" w:type="dxa"/>
          </w:tcPr>
          <w:p w14:paraId="4ADA9816" w14:textId="38ABB921" w:rsidR="00137E01" w:rsidRPr="00AC486B" w:rsidRDefault="00F23142" w:rsidP="00137E01">
            <w:pPr>
              <w:jc w:val="center"/>
              <w:rPr>
                <w:lang w:val="kk-KZ"/>
              </w:rPr>
            </w:pPr>
            <w:r>
              <w:rPr>
                <w:lang w:val="kk-KZ"/>
              </w:rPr>
              <w:t>2</w:t>
            </w:r>
          </w:p>
        </w:tc>
        <w:tc>
          <w:tcPr>
            <w:tcW w:w="1740" w:type="dxa"/>
          </w:tcPr>
          <w:p w14:paraId="3F096F37" w14:textId="2EEA08FF" w:rsidR="00137E01" w:rsidRPr="00F23142" w:rsidRDefault="00F23142" w:rsidP="00137E01">
            <w:pPr>
              <w:jc w:val="center"/>
              <w:rPr>
                <w:lang w:val="kk-KZ"/>
              </w:rPr>
            </w:pPr>
            <w:r>
              <w:rPr>
                <w:lang w:val="kk-KZ"/>
              </w:rPr>
              <w:t>3</w:t>
            </w:r>
          </w:p>
        </w:tc>
        <w:tc>
          <w:tcPr>
            <w:tcW w:w="4081" w:type="dxa"/>
          </w:tcPr>
          <w:p w14:paraId="67FC680C" w14:textId="6367E897" w:rsidR="00137E01" w:rsidRPr="00F23142" w:rsidRDefault="00F23142" w:rsidP="00137E01">
            <w:pPr>
              <w:jc w:val="center"/>
              <w:rPr>
                <w:lang w:val="kk-KZ"/>
              </w:rPr>
            </w:pPr>
            <w:r w:rsidRPr="00F23142">
              <w:rPr>
                <w:lang w:val="kk-KZ"/>
              </w:rPr>
              <w:t>4</w:t>
            </w:r>
          </w:p>
        </w:tc>
        <w:tc>
          <w:tcPr>
            <w:tcW w:w="1618" w:type="dxa"/>
          </w:tcPr>
          <w:p w14:paraId="593070BF" w14:textId="2452CD69" w:rsidR="00137E01" w:rsidRPr="00AC486B" w:rsidRDefault="00F23142" w:rsidP="00137E01">
            <w:pPr>
              <w:jc w:val="center"/>
              <w:rPr>
                <w:lang w:val="kk-KZ"/>
              </w:rPr>
            </w:pPr>
            <w:r>
              <w:rPr>
                <w:lang w:val="kk-KZ"/>
              </w:rPr>
              <w:t>5</w:t>
            </w:r>
          </w:p>
        </w:tc>
      </w:tr>
      <w:tr w:rsidR="00137E01" w:rsidRPr="00AC486B" w14:paraId="7F36C1F1" w14:textId="77777777" w:rsidTr="00137E01">
        <w:trPr>
          <w:jc w:val="center"/>
        </w:trPr>
        <w:tc>
          <w:tcPr>
            <w:tcW w:w="614" w:type="dxa"/>
          </w:tcPr>
          <w:p w14:paraId="7FAD55C8" w14:textId="77777777" w:rsidR="00137E01" w:rsidRPr="00AC486B" w:rsidRDefault="00137E01" w:rsidP="00844A62"/>
        </w:tc>
        <w:tc>
          <w:tcPr>
            <w:tcW w:w="1442" w:type="dxa"/>
          </w:tcPr>
          <w:p w14:paraId="37C0CE2C" w14:textId="77777777" w:rsidR="00137E01" w:rsidRPr="00AC486B" w:rsidRDefault="00137E01" w:rsidP="00844A62">
            <w:pPr>
              <w:rPr>
                <w:lang w:val="kk-KZ"/>
              </w:rPr>
            </w:pPr>
          </w:p>
        </w:tc>
        <w:tc>
          <w:tcPr>
            <w:tcW w:w="1740" w:type="dxa"/>
          </w:tcPr>
          <w:p w14:paraId="7AB232D7" w14:textId="77777777" w:rsidR="00137E01" w:rsidRPr="00AC486B" w:rsidRDefault="00137E01" w:rsidP="00844A62"/>
        </w:tc>
        <w:tc>
          <w:tcPr>
            <w:tcW w:w="4081" w:type="dxa"/>
          </w:tcPr>
          <w:p w14:paraId="21555F8A" w14:textId="36394818" w:rsidR="00137E01" w:rsidRPr="00137E01" w:rsidRDefault="00137E01" w:rsidP="00844A62">
            <w:pPr>
              <w:rPr>
                <w:i/>
                <w:lang w:val="en-US"/>
              </w:rPr>
            </w:pPr>
            <w:r w:rsidRPr="00AC486B">
              <w:rPr>
                <w:i/>
                <w:lang w:val="en-US"/>
              </w:rPr>
              <w:t>Ribes nigrum, Rosa spinosissima, Equisetum hyemale, Galium boreale, Atragene sibirica</w:t>
            </w:r>
          </w:p>
        </w:tc>
        <w:tc>
          <w:tcPr>
            <w:tcW w:w="1618" w:type="dxa"/>
          </w:tcPr>
          <w:p w14:paraId="633EE727" w14:textId="3DA82A04" w:rsidR="00137E01" w:rsidRPr="00AC486B" w:rsidRDefault="00137E01" w:rsidP="00844A62">
            <w:pPr>
              <w:rPr>
                <w:lang w:val="kk-KZ"/>
              </w:rPr>
            </w:pPr>
            <w:r w:rsidRPr="00AC486B">
              <w:rPr>
                <w:lang w:val="kk-KZ"/>
              </w:rPr>
              <w:t>лақтар жинау</w:t>
            </w:r>
          </w:p>
        </w:tc>
      </w:tr>
      <w:tr w:rsidR="00D353D0" w:rsidRPr="00AC486B" w14:paraId="23A8B5ED" w14:textId="77777777" w:rsidTr="00137E01">
        <w:trPr>
          <w:jc w:val="center"/>
        </w:trPr>
        <w:tc>
          <w:tcPr>
            <w:tcW w:w="614" w:type="dxa"/>
          </w:tcPr>
          <w:p w14:paraId="1A677A78" w14:textId="77777777" w:rsidR="00D353D0" w:rsidRPr="00AC486B" w:rsidRDefault="00D353D0" w:rsidP="00844A62">
            <w:r w:rsidRPr="00AC486B">
              <w:t>2</w:t>
            </w:r>
          </w:p>
        </w:tc>
        <w:tc>
          <w:tcPr>
            <w:tcW w:w="1442" w:type="dxa"/>
          </w:tcPr>
          <w:p w14:paraId="0ED2087E" w14:textId="08934C49" w:rsidR="00D353D0" w:rsidRPr="00AC486B" w:rsidRDefault="00C53685" w:rsidP="00844A62">
            <w:r w:rsidRPr="00AC486B">
              <w:rPr>
                <w:lang w:val="kk-KZ"/>
              </w:rPr>
              <w:t>Аралас қарағайлы-қайыңды</w:t>
            </w:r>
            <w:r w:rsidRPr="00AC486B">
              <w:t>-</w:t>
            </w:r>
            <w:r w:rsidRPr="00AC486B">
              <w:rPr>
                <w:lang w:val="kk-KZ"/>
              </w:rPr>
              <w:t>теректі</w:t>
            </w:r>
            <w:r w:rsidR="00D353D0" w:rsidRPr="00AC486B">
              <w:t xml:space="preserve"> </w:t>
            </w:r>
          </w:p>
        </w:tc>
        <w:tc>
          <w:tcPr>
            <w:tcW w:w="1740" w:type="dxa"/>
          </w:tcPr>
          <w:p w14:paraId="2A9C7469" w14:textId="77777777" w:rsidR="00D353D0" w:rsidRPr="00AC486B" w:rsidRDefault="00D353D0" w:rsidP="00844A62">
            <w:r w:rsidRPr="00AC486B">
              <w:t>75-80</w:t>
            </w:r>
          </w:p>
        </w:tc>
        <w:tc>
          <w:tcPr>
            <w:tcW w:w="4081" w:type="dxa"/>
          </w:tcPr>
          <w:p w14:paraId="4F2AA12F" w14:textId="77777777" w:rsidR="00D353D0" w:rsidRPr="00AC486B" w:rsidRDefault="00D353D0" w:rsidP="00844A62">
            <w:pPr>
              <w:rPr>
                <w:i/>
                <w:lang w:val="en-US"/>
              </w:rPr>
            </w:pPr>
            <w:r w:rsidRPr="00AC486B">
              <w:rPr>
                <w:i/>
                <w:lang w:val="en-US"/>
              </w:rPr>
              <w:t>Pinus sylvestris, Betula pendula, Populus tremula, Rubus saxatilis, Lonicera tatarica, Rosa acicularis, Pyrola chlorantha, P. rotundifolia, Galium boreale, Poa nemoralis, Thalictrum flavum</w:t>
            </w:r>
          </w:p>
        </w:tc>
        <w:tc>
          <w:tcPr>
            <w:tcW w:w="1618" w:type="dxa"/>
          </w:tcPr>
          <w:p w14:paraId="31765507" w14:textId="6E010E54" w:rsidR="00D353D0" w:rsidRPr="00AC486B" w:rsidRDefault="00C53685" w:rsidP="00844A62">
            <w:r w:rsidRPr="00AC486B">
              <w:rPr>
                <w:lang w:val="kk-KZ"/>
              </w:rPr>
              <w:t>Орташа</w:t>
            </w:r>
            <w:r w:rsidR="00D353D0" w:rsidRPr="00AC486B">
              <w:t xml:space="preserve">, </w:t>
            </w:r>
            <w:r w:rsidRPr="00AC486B">
              <w:rPr>
                <w:lang w:val="kk-KZ"/>
              </w:rPr>
              <w:t>жидектер мен саңырауқұлақтар жинау</w:t>
            </w:r>
          </w:p>
        </w:tc>
      </w:tr>
      <w:tr w:rsidR="00D353D0" w:rsidRPr="00AC486B" w14:paraId="71553CD3" w14:textId="77777777" w:rsidTr="00137E01">
        <w:trPr>
          <w:jc w:val="center"/>
        </w:trPr>
        <w:tc>
          <w:tcPr>
            <w:tcW w:w="614" w:type="dxa"/>
          </w:tcPr>
          <w:p w14:paraId="1A580A69" w14:textId="77777777" w:rsidR="00D353D0" w:rsidRPr="00AC486B" w:rsidRDefault="00D353D0" w:rsidP="00844A62">
            <w:r w:rsidRPr="00AC486B">
              <w:t>3</w:t>
            </w:r>
          </w:p>
        </w:tc>
        <w:tc>
          <w:tcPr>
            <w:tcW w:w="1442" w:type="dxa"/>
          </w:tcPr>
          <w:p w14:paraId="3E94124C" w14:textId="7C0B2400" w:rsidR="00D353D0" w:rsidRPr="00AC486B" w:rsidRDefault="00C53685" w:rsidP="00844A62">
            <w:pPr>
              <w:rPr>
                <w:lang w:val="kk-KZ"/>
              </w:rPr>
            </w:pPr>
            <w:r w:rsidRPr="00AC486B">
              <w:rPr>
                <w:lang w:val="kk-KZ"/>
              </w:rPr>
              <w:t>Аралас қарағайлы</w:t>
            </w:r>
            <w:r w:rsidRPr="00AC486B">
              <w:t>-</w:t>
            </w:r>
            <w:r w:rsidRPr="00AC486B">
              <w:rPr>
                <w:lang w:val="kk-KZ"/>
              </w:rPr>
              <w:t>қайыңды</w:t>
            </w:r>
          </w:p>
        </w:tc>
        <w:tc>
          <w:tcPr>
            <w:tcW w:w="1740" w:type="dxa"/>
          </w:tcPr>
          <w:p w14:paraId="518EB145" w14:textId="77777777" w:rsidR="00D353D0" w:rsidRPr="00AC486B" w:rsidRDefault="00D353D0" w:rsidP="00844A62">
            <w:r w:rsidRPr="00AC486B">
              <w:t>60</w:t>
            </w:r>
          </w:p>
        </w:tc>
        <w:tc>
          <w:tcPr>
            <w:tcW w:w="4081" w:type="dxa"/>
          </w:tcPr>
          <w:p w14:paraId="6A337EBA" w14:textId="77777777" w:rsidR="00D353D0" w:rsidRPr="00AC486B" w:rsidRDefault="00D353D0" w:rsidP="00844A62">
            <w:pPr>
              <w:rPr>
                <w:i/>
                <w:lang w:val="en-US"/>
              </w:rPr>
            </w:pPr>
            <w:r w:rsidRPr="00AC486B">
              <w:rPr>
                <w:i/>
                <w:lang w:val="en-US"/>
              </w:rPr>
              <w:t>Pinus sylvestris, Betula pendula, Rhamnus catarctica, Rosa laxa, Rubus saxatilis, Angelica sylvestris, Fragaria vesca, Poa nemoralis, Melica nutans</w:t>
            </w:r>
          </w:p>
        </w:tc>
        <w:tc>
          <w:tcPr>
            <w:tcW w:w="1618" w:type="dxa"/>
          </w:tcPr>
          <w:p w14:paraId="54919D88" w14:textId="511322CD" w:rsidR="00D353D0" w:rsidRPr="00AC486B" w:rsidRDefault="00C53685" w:rsidP="00844A62">
            <w:pPr>
              <w:rPr>
                <w:lang w:val="kk-KZ"/>
              </w:rPr>
            </w:pPr>
            <w:r w:rsidRPr="00AC486B">
              <w:rPr>
                <w:lang w:val="kk-KZ"/>
              </w:rPr>
              <w:t>Үдемелі, жидектер мен саңырау</w:t>
            </w:r>
            <w:r w:rsidR="00F23142">
              <w:rPr>
                <w:lang w:val="kk-KZ"/>
              </w:rPr>
              <w:t xml:space="preserve"> </w:t>
            </w:r>
            <w:r w:rsidRPr="00AC486B">
              <w:rPr>
                <w:lang w:val="kk-KZ"/>
              </w:rPr>
              <w:t>құлақтар жи</w:t>
            </w:r>
            <w:r w:rsidR="00F23142">
              <w:rPr>
                <w:lang w:val="kk-KZ"/>
              </w:rPr>
              <w:t xml:space="preserve"> </w:t>
            </w:r>
            <w:r w:rsidRPr="00AC486B">
              <w:rPr>
                <w:lang w:val="kk-KZ"/>
              </w:rPr>
              <w:t>нау, туризм</w:t>
            </w:r>
          </w:p>
        </w:tc>
      </w:tr>
      <w:tr w:rsidR="00D353D0" w:rsidRPr="00AC486B" w14:paraId="1E3BBAAE" w14:textId="77777777" w:rsidTr="00137E01">
        <w:trPr>
          <w:jc w:val="center"/>
        </w:trPr>
        <w:tc>
          <w:tcPr>
            <w:tcW w:w="614" w:type="dxa"/>
          </w:tcPr>
          <w:p w14:paraId="6E0B635C" w14:textId="77777777" w:rsidR="00D353D0" w:rsidRPr="00AC486B" w:rsidRDefault="00D353D0" w:rsidP="00844A62">
            <w:r w:rsidRPr="00AC486B">
              <w:t>4</w:t>
            </w:r>
          </w:p>
        </w:tc>
        <w:tc>
          <w:tcPr>
            <w:tcW w:w="1442" w:type="dxa"/>
          </w:tcPr>
          <w:p w14:paraId="45EFB23D" w14:textId="6C9BA323" w:rsidR="00D353D0" w:rsidRPr="00AC486B" w:rsidRDefault="00C53685" w:rsidP="00844A62">
            <w:r w:rsidRPr="00AC486B">
              <w:rPr>
                <w:lang w:val="kk-KZ"/>
              </w:rPr>
              <w:t>Аралас қарағайлы</w:t>
            </w:r>
            <w:r w:rsidRPr="00AC486B">
              <w:t>-</w:t>
            </w:r>
            <w:r w:rsidRPr="00AC486B">
              <w:rPr>
                <w:lang w:val="kk-KZ"/>
              </w:rPr>
              <w:t>қайыңды</w:t>
            </w:r>
            <w:r w:rsidR="00D353D0" w:rsidRPr="00AC486B">
              <w:t xml:space="preserve"> </w:t>
            </w:r>
          </w:p>
        </w:tc>
        <w:tc>
          <w:tcPr>
            <w:tcW w:w="1740" w:type="dxa"/>
          </w:tcPr>
          <w:p w14:paraId="1795A4B5" w14:textId="77777777" w:rsidR="00D353D0" w:rsidRPr="00AC486B" w:rsidRDefault="00D353D0" w:rsidP="00844A62">
            <w:r w:rsidRPr="00AC486B">
              <w:t>60</w:t>
            </w:r>
          </w:p>
        </w:tc>
        <w:tc>
          <w:tcPr>
            <w:tcW w:w="4081" w:type="dxa"/>
          </w:tcPr>
          <w:p w14:paraId="62DC5F5C" w14:textId="46677562" w:rsidR="00D353D0" w:rsidRPr="00AC486B" w:rsidRDefault="00D353D0" w:rsidP="00844A62">
            <w:pPr>
              <w:rPr>
                <w:i/>
                <w:lang w:val="en-US"/>
              </w:rPr>
            </w:pPr>
            <w:r w:rsidRPr="00AC486B">
              <w:rPr>
                <w:i/>
                <w:lang w:val="en-US"/>
              </w:rPr>
              <w:t xml:space="preserve">Pinus sylvestris, Betula pendula, Rosa laxa, Rubus saxatilis, Angelica sylvestris, </w:t>
            </w:r>
            <w:r w:rsidR="00C53685" w:rsidRPr="00AC486B">
              <w:rPr>
                <w:i/>
                <w:lang w:val="en-US"/>
              </w:rPr>
              <w:t>Rhamnus catarctica,</w:t>
            </w:r>
            <w:r w:rsidR="00C53685" w:rsidRPr="00AC486B">
              <w:rPr>
                <w:i/>
                <w:lang w:val="kk-KZ"/>
              </w:rPr>
              <w:t xml:space="preserve"> </w:t>
            </w:r>
            <w:r w:rsidRPr="00AC486B">
              <w:rPr>
                <w:i/>
                <w:lang w:val="en-US"/>
              </w:rPr>
              <w:t xml:space="preserve">Fragaria vesca, Poa nemoralis, Melica nutans, Geum urbanum, Galium boreale, </w:t>
            </w:r>
          </w:p>
        </w:tc>
        <w:tc>
          <w:tcPr>
            <w:tcW w:w="1618" w:type="dxa"/>
          </w:tcPr>
          <w:p w14:paraId="3B4341AF" w14:textId="5AE6A827" w:rsidR="00D353D0" w:rsidRPr="00AC486B" w:rsidRDefault="00C53685" w:rsidP="00844A62">
            <w:r w:rsidRPr="00AC486B">
              <w:rPr>
                <w:lang w:val="kk-KZ"/>
              </w:rPr>
              <w:t>Үдемелі, жидектер мен саңырауқұлақтар жинау, туризм</w:t>
            </w:r>
          </w:p>
        </w:tc>
      </w:tr>
      <w:tr w:rsidR="00D353D0" w:rsidRPr="00AC486B" w14:paraId="1C2A37C3" w14:textId="77777777" w:rsidTr="00137E01">
        <w:trPr>
          <w:jc w:val="center"/>
        </w:trPr>
        <w:tc>
          <w:tcPr>
            <w:tcW w:w="614" w:type="dxa"/>
          </w:tcPr>
          <w:p w14:paraId="74757276" w14:textId="77777777" w:rsidR="00D353D0" w:rsidRPr="00AC486B" w:rsidRDefault="00D353D0" w:rsidP="00844A62">
            <w:r w:rsidRPr="00AC486B">
              <w:t>5</w:t>
            </w:r>
          </w:p>
        </w:tc>
        <w:tc>
          <w:tcPr>
            <w:tcW w:w="1442" w:type="dxa"/>
          </w:tcPr>
          <w:p w14:paraId="58B4FD1F" w14:textId="17DD86E9" w:rsidR="00D353D0" w:rsidRPr="00AC486B" w:rsidRDefault="00C53685" w:rsidP="00844A62">
            <w:r w:rsidRPr="00AC486B">
              <w:rPr>
                <w:lang w:val="kk-KZ"/>
              </w:rPr>
              <w:t>Аралас қарағайлы</w:t>
            </w:r>
            <w:r w:rsidRPr="00AC486B">
              <w:t>-</w:t>
            </w:r>
            <w:r w:rsidRPr="00AC486B">
              <w:rPr>
                <w:lang w:val="kk-KZ"/>
              </w:rPr>
              <w:t>қайыңды</w:t>
            </w:r>
          </w:p>
        </w:tc>
        <w:tc>
          <w:tcPr>
            <w:tcW w:w="1740" w:type="dxa"/>
          </w:tcPr>
          <w:p w14:paraId="325F6973" w14:textId="77777777" w:rsidR="00D353D0" w:rsidRPr="00AC486B" w:rsidRDefault="00D353D0" w:rsidP="00844A62">
            <w:r w:rsidRPr="00AC486B">
              <w:t>55-60</w:t>
            </w:r>
          </w:p>
        </w:tc>
        <w:tc>
          <w:tcPr>
            <w:tcW w:w="4081" w:type="dxa"/>
          </w:tcPr>
          <w:p w14:paraId="115D3CCB" w14:textId="77777777" w:rsidR="00D353D0" w:rsidRPr="00AC486B" w:rsidRDefault="00D353D0" w:rsidP="00844A62">
            <w:pPr>
              <w:rPr>
                <w:i/>
                <w:lang w:val="en-US"/>
              </w:rPr>
            </w:pPr>
            <w:r w:rsidRPr="00AC486B">
              <w:rPr>
                <w:i/>
                <w:lang w:val="en-US"/>
              </w:rPr>
              <w:t>Pinus sylvestris, Betula pendula, Rhamnus catarctica, Rosa laxa, Rubus saxatilis, Angelica sylvestris, Fragaria vesca, Poa nemoralis, Melica nutans, Moneses uniflora</w:t>
            </w:r>
          </w:p>
        </w:tc>
        <w:tc>
          <w:tcPr>
            <w:tcW w:w="1618" w:type="dxa"/>
          </w:tcPr>
          <w:p w14:paraId="0D0C347A" w14:textId="77777777" w:rsidR="00D353D0" w:rsidRPr="00AC486B" w:rsidRDefault="00C53685" w:rsidP="00844A62">
            <w:pPr>
              <w:rPr>
                <w:lang w:val="kk-KZ"/>
              </w:rPr>
            </w:pPr>
            <w:r w:rsidRPr="00AC486B">
              <w:rPr>
                <w:lang w:val="kk-KZ"/>
              </w:rPr>
              <w:t>Үдемелі</w:t>
            </w:r>
            <w:r w:rsidR="00D353D0" w:rsidRPr="00AC486B">
              <w:t xml:space="preserve">, </w:t>
            </w:r>
          </w:p>
          <w:p w14:paraId="40F1ED52" w14:textId="39FAFE2A" w:rsidR="00C53685" w:rsidRPr="00AC486B" w:rsidRDefault="00C53685" w:rsidP="00844A62">
            <w:pPr>
              <w:rPr>
                <w:lang w:val="kk-KZ"/>
              </w:rPr>
            </w:pPr>
            <w:r w:rsidRPr="00AC486B">
              <w:rPr>
                <w:lang w:val="kk-KZ"/>
              </w:rPr>
              <w:t xml:space="preserve">белсенді туризм, мал жаю </w:t>
            </w:r>
          </w:p>
        </w:tc>
      </w:tr>
      <w:tr w:rsidR="00D353D0" w:rsidRPr="00AC486B" w14:paraId="4C08723A" w14:textId="77777777" w:rsidTr="00137E01">
        <w:trPr>
          <w:jc w:val="center"/>
        </w:trPr>
        <w:tc>
          <w:tcPr>
            <w:tcW w:w="614" w:type="dxa"/>
          </w:tcPr>
          <w:p w14:paraId="1AA9E692" w14:textId="77777777" w:rsidR="00D353D0" w:rsidRPr="00AC486B" w:rsidRDefault="00D353D0" w:rsidP="00844A62">
            <w:r w:rsidRPr="00AC486B">
              <w:t>6</w:t>
            </w:r>
          </w:p>
        </w:tc>
        <w:tc>
          <w:tcPr>
            <w:tcW w:w="1442" w:type="dxa"/>
          </w:tcPr>
          <w:p w14:paraId="02FF2165" w14:textId="7732E584" w:rsidR="00D353D0" w:rsidRPr="00AC486B" w:rsidRDefault="00C53685" w:rsidP="00844A62">
            <w:pPr>
              <w:rPr>
                <w:lang w:val="kk-KZ"/>
              </w:rPr>
            </w:pPr>
            <w:r w:rsidRPr="00AC486B">
              <w:rPr>
                <w:lang w:val="kk-KZ"/>
              </w:rPr>
              <w:t>Қайыңды</w:t>
            </w:r>
          </w:p>
        </w:tc>
        <w:tc>
          <w:tcPr>
            <w:tcW w:w="1740" w:type="dxa"/>
          </w:tcPr>
          <w:p w14:paraId="10B0D591" w14:textId="77777777" w:rsidR="00D353D0" w:rsidRPr="00AC486B" w:rsidRDefault="00D353D0" w:rsidP="00844A62">
            <w:r w:rsidRPr="00AC486B">
              <w:t>65</w:t>
            </w:r>
          </w:p>
        </w:tc>
        <w:tc>
          <w:tcPr>
            <w:tcW w:w="4081" w:type="dxa"/>
          </w:tcPr>
          <w:p w14:paraId="6AFDE628" w14:textId="77777777" w:rsidR="00D353D0" w:rsidRPr="00AC486B" w:rsidRDefault="00D353D0" w:rsidP="00844A62">
            <w:pPr>
              <w:rPr>
                <w:i/>
                <w:lang w:val="en-US"/>
              </w:rPr>
            </w:pPr>
            <w:r w:rsidRPr="00AC486B">
              <w:rPr>
                <w:i/>
                <w:lang w:val="en-US"/>
              </w:rPr>
              <w:t>Betula pendula, Rosa spinosissima, Padus avium, Spiraea crenata, Rubus saxatilis, Melica nutans, Fragaria vesca, Geum urbanum, Trifolium lupinaster, Galium boreale</w:t>
            </w:r>
          </w:p>
        </w:tc>
        <w:tc>
          <w:tcPr>
            <w:tcW w:w="1618" w:type="dxa"/>
          </w:tcPr>
          <w:p w14:paraId="73CAEB07" w14:textId="77777777" w:rsidR="00C53685" w:rsidRPr="00AC486B" w:rsidRDefault="00C53685" w:rsidP="00844A62">
            <w:pPr>
              <w:rPr>
                <w:lang w:val="kk-KZ"/>
              </w:rPr>
            </w:pPr>
            <w:r w:rsidRPr="00AC486B">
              <w:rPr>
                <w:lang w:val="kk-KZ"/>
              </w:rPr>
              <w:t>Үдемелі</w:t>
            </w:r>
            <w:r w:rsidRPr="00AC486B">
              <w:t xml:space="preserve">, </w:t>
            </w:r>
          </w:p>
          <w:p w14:paraId="29736C24" w14:textId="15AF22C6" w:rsidR="00D353D0" w:rsidRPr="00AC486B" w:rsidRDefault="00C53685" w:rsidP="00844A62">
            <w:pPr>
              <w:rPr>
                <w:lang w:val="kk-KZ"/>
              </w:rPr>
            </w:pPr>
            <w:r w:rsidRPr="00AC486B">
              <w:rPr>
                <w:lang w:val="kk-KZ"/>
              </w:rPr>
              <w:t>мал жаю</w:t>
            </w:r>
            <w:r w:rsidR="00D353D0" w:rsidRPr="00AC486B">
              <w:t xml:space="preserve">, </w:t>
            </w:r>
            <w:r w:rsidRPr="00AC486B">
              <w:rPr>
                <w:lang w:val="kk-KZ"/>
              </w:rPr>
              <w:t>туристік</w:t>
            </w:r>
            <w:r w:rsidR="009D2903" w:rsidRPr="00AC486B">
              <w:rPr>
                <w:lang w:val="kk-KZ"/>
              </w:rPr>
              <w:t xml:space="preserve"> </w:t>
            </w:r>
            <w:r w:rsidR="00604C56" w:rsidRPr="00AC486B">
              <w:rPr>
                <w:lang w:val="kk-KZ"/>
              </w:rPr>
              <w:t>аяқ жол</w:t>
            </w:r>
          </w:p>
        </w:tc>
      </w:tr>
      <w:tr w:rsidR="00D353D0" w:rsidRPr="00AC486B" w14:paraId="5A82378E" w14:textId="77777777" w:rsidTr="00137E01">
        <w:trPr>
          <w:jc w:val="center"/>
        </w:trPr>
        <w:tc>
          <w:tcPr>
            <w:tcW w:w="614" w:type="dxa"/>
          </w:tcPr>
          <w:p w14:paraId="7B12EA0B" w14:textId="77777777" w:rsidR="00D353D0" w:rsidRPr="00AC486B" w:rsidRDefault="00D353D0" w:rsidP="00844A62">
            <w:r w:rsidRPr="00AC486B">
              <w:t>7</w:t>
            </w:r>
          </w:p>
        </w:tc>
        <w:tc>
          <w:tcPr>
            <w:tcW w:w="1442" w:type="dxa"/>
          </w:tcPr>
          <w:p w14:paraId="1FA99312" w14:textId="53646B43" w:rsidR="00D353D0" w:rsidRPr="00AC486B" w:rsidRDefault="00D87443" w:rsidP="00844A62">
            <w:r w:rsidRPr="00AC486B">
              <w:rPr>
                <w:lang w:val="kk-KZ"/>
              </w:rPr>
              <w:t>Т</w:t>
            </w:r>
            <w:r w:rsidR="009D2903" w:rsidRPr="00AC486B">
              <w:rPr>
                <w:lang w:val="kk-KZ"/>
              </w:rPr>
              <w:t>еректі</w:t>
            </w:r>
            <w:r w:rsidR="00D353D0" w:rsidRPr="00AC486B">
              <w:t>-</w:t>
            </w:r>
            <w:r w:rsidR="009D2903" w:rsidRPr="00AC486B">
              <w:rPr>
                <w:lang w:val="kk-KZ"/>
              </w:rPr>
              <w:t>қайыңды</w:t>
            </w:r>
            <w:r w:rsidR="00D353D0" w:rsidRPr="00AC486B">
              <w:t xml:space="preserve"> </w:t>
            </w:r>
          </w:p>
        </w:tc>
        <w:tc>
          <w:tcPr>
            <w:tcW w:w="1740" w:type="dxa"/>
          </w:tcPr>
          <w:p w14:paraId="477BE2BE" w14:textId="77777777" w:rsidR="00D353D0" w:rsidRPr="00AC486B" w:rsidRDefault="00D353D0" w:rsidP="00844A62">
            <w:r w:rsidRPr="00AC486B">
              <w:t>75</w:t>
            </w:r>
          </w:p>
        </w:tc>
        <w:tc>
          <w:tcPr>
            <w:tcW w:w="4081" w:type="dxa"/>
          </w:tcPr>
          <w:p w14:paraId="76B67E9E" w14:textId="77777777" w:rsidR="00D353D0" w:rsidRPr="00AC486B" w:rsidRDefault="00D353D0" w:rsidP="00844A62">
            <w:pPr>
              <w:rPr>
                <w:i/>
                <w:lang w:val="en-US"/>
              </w:rPr>
            </w:pPr>
            <w:r w:rsidRPr="00AC486B">
              <w:rPr>
                <w:i/>
                <w:lang w:val="en-US"/>
              </w:rPr>
              <w:t>Betula pendula, Populus tremula, Rubus saxatilis, Lysimachia vulgaris, Poa nemoralis, Equisetum sylvaticum, Filpendula ulmaria, Rosa laxa, Geum urbanum, Trifolium lupinaster</w:t>
            </w:r>
          </w:p>
        </w:tc>
        <w:tc>
          <w:tcPr>
            <w:tcW w:w="1618" w:type="dxa"/>
          </w:tcPr>
          <w:p w14:paraId="52246D4E" w14:textId="3466E36B" w:rsidR="00D353D0" w:rsidRPr="00AC486B" w:rsidRDefault="009D2903" w:rsidP="00844A62">
            <w:r w:rsidRPr="00AC486B">
              <w:rPr>
                <w:lang w:val="kk-KZ"/>
              </w:rPr>
              <w:t>Орташа</w:t>
            </w:r>
            <w:r w:rsidR="00D353D0" w:rsidRPr="00AC486B">
              <w:t xml:space="preserve">, туризм </w:t>
            </w:r>
          </w:p>
        </w:tc>
      </w:tr>
      <w:tr w:rsidR="00D353D0" w:rsidRPr="00AC486B" w14:paraId="278A31A7" w14:textId="77777777" w:rsidTr="00137E01">
        <w:trPr>
          <w:jc w:val="center"/>
        </w:trPr>
        <w:tc>
          <w:tcPr>
            <w:tcW w:w="614" w:type="dxa"/>
          </w:tcPr>
          <w:p w14:paraId="509A23D8" w14:textId="77777777" w:rsidR="00D353D0" w:rsidRPr="00AC486B" w:rsidRDefault="00D353D0" w:rsidP="00844A62">
            <w:r w:rsidRPr="00AC486B">
              <w:t>8</w:t>
            </w:r>
          </w:p>
        </w:tc>
        <w:tc>
          <w:tcPr>
            <w:tcW w:w="1442" w:type="dxa"/>
          </w:tcPr>
          <w:p w14:paraId="445DE677" w14:textId="6A0DE570" w:rsidR="00D353D0" w:rsidRPr="00AC486B" w:rsidRDefault="00D87443" w:rsidP="00844A62">
            <w:pPr>
              <w:ind w:firstLine="37"/>
            </w:pPr>
            <w:r w:rsidRPr="00AC486B">
              <w:rPr>
                <w:lang w:val="kk-KZ"/>
              </w:rPr>
              <w:t>Т</w:t>
            </w:r>
            <w:r w:rsidR="009D2903" w:rsidRPr="00AC486B">
              <w:rPr>
                <w:lang w:val="kk-KZ"/>
              </w:rPr>
              <w:t>еректі</w:t>
            </w:r>
            <w:r w:rsidR="009D2903" w:rsidRPr="00AC486B">
              <w:t>-</w:t>
            </w:r>
            <w:r w:rsidR="009D2903" w:rsidRPr="00AC486B">
              <w:rPr>
                <w:lang w:val="kk-KZ"/>
              </w:rPr>
              <w:t>қайыңды</w:t>
            </w:r>
          </w:p>
        </w:tc>
        <w:tc>
          <w:tcPr>
            <w:tcW w:w="1740" w:type="dxa"/>
          </w:tcPr>
          <w:p w14:paraId="615F4AA1" w14:textId="77777777" w:rsidR="00D353D0" w:rsidRPr="00AC486B" w:rsidRDefault="00D353D0" w:rsidP="00844A62">
            <w:r w:rsidRPr="00AC486B">
              <w:t>70</w:t>
            </w:r>
          </w:p>
        </w:tc>
        <w:tc>
          <w:tcPr>
            <w:tcW w:w="4081" w:type="dxa"/>
          </w:tcPr>
          <w:p w14:paraId="1FBEF5CE" w14:textId="77777777" w:rsidR="00D353D0" w:rsidRPr="00AC486B" w:rsidRDefault="00D353D0" w:rsidP="00844A62">
            <w:pPr>
              <w:rPr>
                <w:i/>
                <w:lang w:val="en-US"/>
              </w:rPr>
            </w:pPr>
            <w:r w:rsidRPr="00AC486B">
              <w:rPr>
                <w:i/>
                <w:lang w:val="en-US"/>
              </w:rPr>
              <w:t>Betula pendula, Populus tremula, Rubus saxatilis, Lysimachia vulgaris, Poa nemoralis, Equisetum sylvaticum, Filpendula ulmaria, Rosa laxa, Geum rivale, Trifolium lupinaster, Geranium sylvaticum</w:t>
            </w:r>
          </w:p>
        </w:tc>
        <w:tc>
          <w:tcPr>
            <w:tcW w:w="1618" w:type="dxa"/>
          </w:tcPr>
          <w:p w14:paraId="7BE8A837" w14:textId="7EEBD0AC" w:rsidR="00D353D0" w:rsidRPr="00AC486B" w:rsidRDefault="009D2903" w:rsidP="00844A62">
            <w:r w:rsidRPr="00AC486B">
              <w:rPr>
                <w:lang w:val="kk-KZ"/>
              </w:rPr>
              <w:t>Орташа</w:t>
            </w:r>
            <w:r w:rsidR="00D353D0" w:rsidRPr="00AC486B">
              <w:t xml:space="preserve">, туризм </w:t>
            </w:r>
          </w:p>
        </w:tc>
      </w:tr>
      <w:tr w:rsidR="00D353D0" w:rsidRPr="00AC486B" w14:paraId="57F5AB6B" w14:textId="77777777" w:rsidTr="00137E01">
        <w:trPr>
          <w:jc w:val="center"/>
        </w:trPr>
        <w:tc>
          <w:tcPr>
            <w:tcW w:w="614" w:type="dxa"/>
          </w:tcPr>
          <w:p w14:paraId="7B9FAE41" w14:textId="77777777" w:rsidR="00D353D0" w:rsidRPr="00AC486B" w:rsidRDefault="00D353D0" w:rsidP="00844A62">
            <w:r w:rsidRPr="00AC486B">
              <w:t>9</w:t>
            </w:r>
          </w:p>
        </w:tc>
        <w:tc>
          <w:tcPr>
            <w:tcW w:w="1442" w:type="dxa"/>
          </w:tcPr>
          <w:p w14:paraId="37ECE49B" w14:textId="7A54EFB1" w:rsidR="00D353D0" w:rsidRPr="00AC486B" w:rsidRDefault="009D2903" w:rsidP="00844A62">
            <w:pPr>
              <w:ind w:firstLine="37"/>
            </w:pPr>
            <w:r w:rsidRPr="00AC486B">
              <w:rPr>
                <w:lang w:val="kk-KZ"/>
              </w:rPr>
              <w:t xml:space="preserve">Ұшқат аралас </w:t>
            </w:r>
            <w:r w:rsidR="00D87443" w:rsidRPr="00AC486B">
              <w:rPr>
                <w:lang w:val="kk-KZ"/>
              </w:rPr>
              <w:t>қ</w:t>
            </w:r>
            <w:r w:rsidRPr="00AC486B">
              <w:rPr>
                <w:lang w:val="kk-KZ"/>
              </w:rPr>
              <w:t xml:space="preserve">айыңды-теректі </w:t>
            </w:r>
          </w:p>
        </w:tc>
        <w:tc>
          <w:tcPr>
            <w:tcW w:w="1740" w:type="dxa"/>
          </w:tcPr>
          <w:p w14:paraId="160AE4DB" w14:textId="77777777" w:rsidR="00D353D0" w:rsidRPr="00AC486B" w:rsidRDefault="00D353D0" w:rsidP="00844A62">
            <w:r w:rsidRPr="00AC486B">
              <w:t>65-70</w:t>
            </w:r>
          </w:p>
        </w:tc>
        <w:tc>
          <w:tcPr>
            <w:tcW w:w="4081" w:type="dxa"/>
          </w:tcPr>
          <w:p w14:paraId="3AFA512B" w14:textId="77777777" w:rsidR="00D353D0" w:rsidRPr="00AC486B" w:rsidRDefault="00D353D0" w:rsidP="00844A62">
            <w:pPr>
              <w:rPr>
                <w:i/>
                <w:lang w:val="en-US"/>
              </w:rPr>
            </w:pPr>
            <w:r w:rsidRPr="00AC486B">
              <w:rPr>
                <w:i/>
                <w:lang w:val="en-US"/>
              </w:rPr>
              <w:t>Betula pendula, Populus tremula, Lonicera pallassi, Rosa acicularis, Rubus saxatilis, Trifolium lupinasterm Fragaria vesca, geranium sylvaticum, Poa nemoralis, Galium boreale</w:t>
            </w:r>
          </w:p>
        </w:tc>
        <w:tc>
          <w:tcPr>
            <w:tcW w:w="1618" w:type="dxa"/>
          </w:tcPr>
          <w:p w14:paraId="0BE015CA" w14:textId="77777777" w:rsidR="009D2903" w:rsidRPr="00AC486B" w:rsidRDefault="009D2903" w:rsidP="00844A62">
            <w:pPr>
              <w:rPr>
                <w:lang w:val="kk-KZ"/>
              </w:rPr>
            </w:pPr>
            <w:r w:rsidRPr="00AC486B">
              <w:rPr>
                <w:lang w:val="kk-KZ"/>
              </w:rPr>
              <w:t>Үдемелі</w:t>
            </w:r>
            <w:r w:rsidRPr="00AC486B">
              <w:t xml:space="preserve">, </w:t>
            </w:r>
          </w:p>
          <w:p w14:paraId="3008AD86" w14:textId="10784BE7" w:rsidR="00D353D0" w:rsidRPr="00AC486B" w:rsidRDefault="009D2903" w:rsidP="00844A62">
            <w:r w:rsidRPr="00AC486B">
              <w:rPr>
                <w:lang w:val="kk-KZ"/>
              </w:rPr>
              <w:t>мал жаю</w:t>
            </w:r>
            <w:r w:rsidRPr="00AC486B">
              <w:t xml:space="preserve">, </w:t>
            </w:r>
            <w:r w:rsidRPr="00AC486B">
              <w:rPr>
                <w:lang w:val="kk-KZ"/>
              </w:rPr>
              <w:t xml:space="preserve">туристік </w:t>
            </w:r>
            <w:r w:rsidR="00604C56" w:rsidRPr="00AC486B">
              <w:rPr>
                <w:lang w:val="kk-KZ"/>
              </w:rPr>
              <w:t>аяқ жол</w:t>
            </w:r>
          </w:p>
        </w:tc>
      </w:tr>
    </w:tbl>
    <w:p w14:paraId="06BE1B7D" w14:textId="77777777" w:rsidR="00D353D0" w:rsidRPr="00844A62" w:rsidRDefault="00D353D0" w:rsidP="00844A62">
      <w:pPr>
        <w:ind w:firstLine="709"/>
        <w:jc w:val="both"/>
        <w:textAlignment w:val="baseline"/>
        <w:rPr>
          <w:sz w:val="28"/>
          <w:szCs w:val="28"/>
        </w:rPr>
      </w:pPr>
    </w:p>
    <w:p w14:paraId="4631484D" w14:textId="0D217793" w:rsidR="00D353D0" w:rsidRPr="00844A62" w:rsidRDefault="00D353D0" w:rsidP="00844A62">
      <w:pPr>
        <w:ind w:firstLine="709"/>
        <w:jc w:val="both"/>
        <w:textAlignment w:val="baseline"/>
        <w:rPr>
          <w:sz w:val="28"/>
          <w:szCs w:val="28"/>
          <w:lang w:val="kk-KZ"/>
        </w:rPr>
      </w:pPr>
      <w:r w:rsidRPr="00844A62">
        <w:rPr>
          <w:i/>
          <w:iCs/>
          <w:sz w:val="28"/>
          <w:szCs w:val="28"/>
          <w:lang w:val="kk-KZ"/>
        </w:rPr>
        <w:t>D. fuchsii</w:t>
      </w:r>
      <w:r w:rsidR="00A50F03" w:rsidRPr="00844A62">
        <w:rPr>
          <w:i/>
          <w:iCs/>
          <w:sz w:val="28"/>
          <w:szCs w:val="28"/>
          <w:lang w:val="kk-KZ"/>
        </w:rPr>
        <w:t xml:space="preserve"> </w:t>
      </w:r>
      <w:r w:rsidR="00A50F03" w:rsidRPr="00844A62">
        <w:rPr>
          <w:sz w:val="28"/>
          <w:szCs w:val="28"/>
          <w:lang w:val="kk-KZ"/>
        </w:rPr>
        <w:t xml:space="preserve">таралған фитоценоз типтерін </w:t>
      </w:r>
      <w:r w:rsidR="00946EAD" w:rsidRPr="00844A62">
        <w:rPr>
          <w:sz w:val="28"/>
          <w:szCs w:val="28"/>
          <w:lang w:val="kk-KZ"/>
        </w:rPr>
        <w:t>алуантүрлі шөптесін-дәнді және шалғынды</w:t>
      </w:r>
      <w:r w:rsidR="00946EAD" w:rsidRPr="00844A62">
        <w:rPr>
          <w:sz w:val="28"/>
          <w:szCs w:val="28"/>
        </w:rPr>
        <w:t>-</w:t>
      </w:r>
      <w:r w:rsidR="00946EAD" w:rsidRPr="00844A62">
        <w:rPr>
          <w:sz w:val="28"/>
          <w:szCs w:val="28"/>
          <w:lang w:val="kk-KZ"/>
        </w:rPr>
        <w:t>орман жиекті ретінде сипаттауға болады, олардың құрамында мезофильді компоненттер басым келеді. Топырақ жағдайлары жақсы ылғал ұстайтын, қарашіріндіге орташа бай саздақтармен сипатталады. Ылғалдану деңгейі жеткілікті, кей жерлерде артық</w:t>
      </w:r>
      <w:r w:rsidR="00D66F21" w:rsidRPr="00844A62">
        <w:rPr>
          <w:sz w:val="28"/>
          <w:szCs w:val="28"/>
          <w:lang w:val="kk-KZ"/>
        </w:rPr>
        <w:t xml:space="preserve"> </w:t>
      </w:r>
      <w:r w:rsidRPr="00844A62">
        <w:rPr>
          <w:sz w:val="28"/>
          <w:szCs w:val="28"/>
        </w:rPr>
        <w:t>(</w:t>
      </w:r>
      <w:r w:rsidR="00AC486B">
        <w:rPr>
          <w:sz w:val="28"/>
          <w:szCs w:val="28"/>
          <w:lang w:val="kk-KZ"/>
        </w:rPr>
        <w:t>14-</w:t>
      </w:r>
      <w:r w:rsidR="00D66F21" w:rsidRPr="00844A62">
        <w:rPr>
          <w:sz w:val="28"/>
          <w:szCs w:val="28"/>
          <w:lang w:val="kk-KZ"/>
        </w:rPr>
        <w:t>сурет</w:t>
      </w:r>
      <w:r w:rsidRPr="00844A62">
        <w:rPr>
          <w:sz w:val="28"/>
          <w:szCs w:val="28"/>
        </w:rPr>
        <w:t>)</w:t>
      </w:r>
      <w:r w:rsidRPr="00844A62">
        <w:rPr>
          <w:sz w:val="28"/>
          <w:szCs w:val="28"/>
          <w:lang w:val="kk-KZ"/>
        </w:rPr>
        <w:t>.</w:t>
      </w:r>
    </w:p>
    <w:p w14:paraId="2226E7C7" w14:textId="77777777" w:rsidR="00634476" w:rsidRPr="00844A62" w:rsidRDefault="00634476" w:rsidP="00844A62">
      <w:pPr>
        <w:ind w:firstLine="709"/>
        <w:jc w:val="both"/>
        <w:textAlignment w:val="baseline"/>
        <w:rPr>
          <w:sz w:val="28"/>
          <w:szCs w:val="28"/>
          <w:lang w:val="kk-KZ"/>
        </w:rPr>
      </w:pPr>
    </w:p>
    <w:p w14:paraId="6BAF8D28" w14:textId="77777777" w:rsidR="00D353D0" w:rsidRPr="00844A62" w:rsidRDefault="00D353D0" w:rsidP="00F23142">
      <w:pPr>
        <w:jc w:val="center"/>
        <w:textAlignment w:val="baseline"/>
        <w:rPr>
          <w:sz w:val="28"/>
          <w:szCs w:val="28"/>
          <w:lang w:val="kk-KZ"/>
        </w:rPr>
      </w:pPr>
      <w:r w:rsidRPr="00844A62">
        <w:rPr>
          <w:noProof/>
          <w:sz w:val="28"/>
          <w:szCs w:val="28"/>
        </w:rPr>
        <w:drawing>
          <wp:inline distT="0" distB="0" distL="0" distR="0" wp14:anchorId="6BBB712A" wp14:editId="10F158EA">
            <wp:extent cx="3390265" cy="3390265"/>
            <wp:effectExtent l="0" t="0" r="0" b="0"/>
            <wp:docPr id="118666967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0265" cy="3390265"/>
                    </a:xfrm>
                    <a:prstGeom prst="rect">
                      <a:avLst/>
                    </a:prstGeom>
                    <a:noFill/>
                    <a:ln>
                      <a:noFill/>
                    </a:ln>
                  </pic:spPr>
                </pic:pic>
              </a:graphicData>
            </a:graphic>
          </wp:inline>
        </w:drawing>
      </w:r>
    </w:p>
    <w:p w14:paraId="72B93E3C" w14:textId="77777777" w:rsidR="00AC486B" w:rsidRPr="00AC486B" w:rsidRDefault="00AC486B" w:rsidP="00AC486B">
      <w:pPr>
        <w:jc w:val="center"/>
        <w:textAlignment w:val="baseline"/>
        <w:rPr>
          <w:sz w:val="16"/>
          <w:szCs w:val="16"/>
          <w:lang w:val="kk-KZ"/>
        </w:rPr>
      </w:pPr>
    </w:p>
    <w:p w14:paraId="48C739E8" w14:textId="6ABD54F4" w:rsidR="00D353D0" w:rsidRPr="00844A62" w:rsidRDefault="009A063A" w:rsidP="00AC486B">
      <w:pPr>
        <w:jc w:val="center"/>
        <w:textAlignment w:val="baseline"/>
        <w:rPr>
          <w:sz w:val="28"/>
          <w:szCs w:val="28"/>
          <w:lang w:val="kk-KZ"/>
        </w:rPr>
      </w:pPr>
      <w:r w:rsidRPr="00844A62">
        <w:rPr>
          <w:sz w:val="28"/>
          <w:szCs w:val="28"/>
          <w:lang w:val="kk-KZ"/>
        </w:rPr>
        <w:t>Сурет</w:t>
      </w:r>
      <w:r w:rsidR="00D353D0" w:rsidRPr="00844A62">
        <w:rPr>
          <w:sz w:val="28"/>
          <w:szCs w:val="28"/>
          <w:lang w:val="kk-KZ"/>
        </w:rPr>
        <w:t xml:space="preserve"> 1</w:t>
      </w:r>
      <w:r w:rsidR="000D0D5F" w:rsidRPr="00844A62">
        <w:rPr>
          <w:sz w:val="28"/>
          <w:szCs w:val="28"/>
          <w:lang w:val="kk-KZ"/>
        </w:rPr>
        <w:t>4</w:t>
      </w:r>
      <w:r w:rsidR="00D353D0" w:rsidRPr="00844A62">
        <w:rPr>
          <w:sz w:val="28"/>
          <w:szCs w:val="28"/>
          <w:lang w:val="kk-KZ"/>
        </w:rPr>
        <w:t xml:space="preserve"> </w:t>
      </w:r>
      <w:r w:rsidR="00AC486B">
        <w:rPr>
          <w:sz w:val="28"/>
          <w:szCs w:val="28"/>
          <w:lang w:val="kk-KZ"/>
        </w:rPr>
        <w:t>‒</w:t>
      </w:r>
      <w:r w:rsidR="000D0D5F" w:rsidRPr="00844A62">
        <w:rPr>
          <w:sz w:val="28"/>
          <w:szCs w:val="28"/>
          <w:lang w:val="kk-KZ"/>
        </w:rPr>
        <w:t xml:space="preserve"> </w:t>
      </w:r>
      <w:r w:rsidRPr="00844A62">
        <w:rPr>
          <w:sz w:val="28"/>
          <w:szCs w:val="28"/>
          <w:lang w:val="kk-KZ"/>
        </w:rPr>
        <w:t xml:space="preserve">«Қарқаралы» МҰТП аумағындағы </w:t>
      </w:r>
      <w:r w:rsidR="00D353D0" w:rsidRPr="00844A62">
        <w:rPr>
          <w:i/>
          <w:iCs/>
          <w:sz w:val="28"/>
          <w:szCs w:val="28"/>
          <w:lang w:val="kk-KZ"/>
        </w:rPr>
        <w:t>Dactylorhiza fuchsii</w:t>
      </w:r>
      <w:r w:rsidRPr="00844A62">
        <w:rPr>
          <w:i/>
          <w:iCs/>
          <w:sz w:val="28"/>
          <w:szCs w:val="28"/>
          <w:lang w:val="kk-KZ"/>
        </w:rPr>
        <w:t xml:space="preserve"> </w:t>
      </w:r>
      <w:r w:rsidRPr="00844A62">
        <w:rPr>
          <w:sz w:val="28"/>
          <w:szCs w:val="28"/>
          <w:lang w:val="kk-KZ"/>
        </w:rPr>
        <w:t>тіршілік ортасының фитоценоздық құрылымы</w:t>
      </w:r>
    </w:p>
    <w:p w14:paraId="1E055538" w14:textId="77777777" w:rsidR="00D353D0" w:rsidRPr="00844A62" w:rsidRDefault="00D353D0" w:rsidP="00844A62">
      <w:pPr>
        <w:ind w:firstLine="709"/>
        <w:jc w:val="center"/>
        <w:textAlignment w:val="baseline"/>
        <w:rPr>
          <w:sz w:val="28"/>
          <w:szCs w:val="28"/>
          <w:lang w:val="kk-KZ"/>
        </w:rPr>
      </w:pPr>
    </w:p>
    <w:p w14:paraId="4DA31A50" w14:textId="7B62900E" w:rsidR="00D353D0" w:rsidRPr="00844A62" w:rsidRDefault="00D353D0" w:rsidP="00844A62">
      <w:pPr>
        <w:ind w:firstLine="709"/>
        <w:jc w:val="both"/>
        <w:textAlignment w:val="baseline"/>
        <w:rPr>
          <w:sz w:val="28"/>
          <w:szCs w:val="28"/>
          <w:lang w:val="kk-KZ"/>
        </w:rPr>
      </w:pPr>
      <w:r w:rsidRPr="00844A62">
        <w:rPr>
          <w:sz w:val="28"/>
          <w:szCs w:val="28"/>
          <w:lang w:val="kk-KZ"/>
        </w:rPr>
        <w:t>Антропоген</w:t>
      </w:r>
      <w:r w:rsidR="002448D4" w:rsidRPr="00844A62">
        <w:rPr>
          <w:sz w:val="28"/>
          <w:szCs w:val="28"/>
          <w:lang w:val="kk-KZ"/>
        </w:rPr>
        <w:t>дік әсер әртүрлі деңгейде байқалады: қашықтағы аумақтарда ол ең төмен, ал соқпақтар мен жайылымдарға жақын жерлерде тапталу мен проективті жабынның төмендеуі тіркелді</w:t>
      </w:r>
      <w:r w:rsidRPr="00844A62">
        <w:rPr>
          <w:sz w:val="28"/>
          <w:szCs w:val="28"/>
          <w:lang w:val="kk-KZ"/>
        </w:rPr>
        <w:t xml:space="preserve">. </w:t>
      </w:r>
    </w:p>
    <w:p w14:paraId="681DD8E2" w14:textId="0A42B865" w:rsidR="00D353D0" w:rsidRPr="00844A62" w:rsidRDefault="00D353D0" w:rsidP="00844A62">
      <w:pPr>
        <w:ind w:firstLine="709"/>
        <w:jc w:val="both"/>
        <w:textAlignment w:val="baseline"/>
        <w:rPr>
          <w:sz w:val="28"/>
          <w:szCs w:val="28"/>
          <w:lang w:val="kk-KZ"/>
        </w:rPr>
      </w:pPr>
      <w:r w:rsidRPr="00844A62">
        <w:rPr>
          <w:sz w:val="28"/>
          <w:szCs w:val="28"/>
          <w:lang w:val="kk-KZ"/>
        </w:rPr>
        <w:t xml:space="preserve">ЦП3, ЦП4 </w:t>
      </w:r>
      <w:r w:rsidR="008815EB" w:rsidRPr="00844A62">
        <w:rPr>
          <w:sz w:val="28"/>
          <w:szCs w:val="28"/>
          <w:lang w:val="kk-KZ"/>
        </w:rPr>
        <w:t>және</w:t>
      </w:r>
      <w:r w:rsidRPr="00844A62">
        <w:rPr>
          <w:sz w:val="28"/>
          <w:szCs w:val="28"/>
          <w:lang w:val="kk-KZ"/>
        </w:rPr>
        <w:t xml:space="preserve"> ЦП5 атр</w:t>
      </w:r>
      <w:r w:rsidR="008815EB" w:rsidRPr="00844A62">
        <w:rPr>
          <w:sz w:val="28"/>
          <w:szCs w:val="28"/>
          <w:lang w:val="kk-KZ"/>
        </w:rPr>
        <w:t>о</w:t>
      </w:r>
      <w:r w:rsidRPr="00844A62">
        <w:rPr>
          <w:sz w:val="28"/>
          <w:szCs w:val="28"/>
          <w:lang w:val="kk-KZ"/>
        </w:rPr>
        <w:t>поген</w:t>
      </w:r>
      <w:r w:rsidR="008815EB" w:rsidRPr="00844A62">
        <w:rPr>
          <w:sz w:val="28"/>
          <w:szCs w:val="28"/>
          <w:lang w:val="kk-KZ"/>
        </w:rPr>
        <w:t>дік әсерге көбірек ұшырайды</w:t>
      </w:r>
      <w:r w:rsidRPr="00844A62">
        <w:rPr>
          <w:sz w:val="28"/>
          <w:szCs w:val="28"/>
          <w:lang w:val="kk-KZ"/>
        </w:rPr>
        <w:t xml:space="preserve"> – </w:t>
      </w:r>
      <w:r w:rsidR="008815EB" w:rsidRPr="00844A62">
        <w:rPr>
          <w:sz w:val="28"/>
          <w:szCs w:val="28"/>
          <w:lang w:val="kk-KZ"/>
        </w:rPr>
        <w:t xml:space="preserve">белсенді </w:t>
      </w:r>
      <w:r w:rsidRPr="00844A62">
        <w:rPr>
          <w:sz w:val="28"/>
          <w:szCs w:val="28"/>
          <w:lang w:val="kk-KZ"/>
        </w:rPr>
        <w:t xml:space="preserve">туризм, </w:t>
      </w:r>
      <w:r w:rsidR="008815EB" w:rsidRPr="00844A62">
        <w:rPr>
          <w:sz w:val="28"/>
          <w:szCs w:val="28"/>
          <w:lang w:val="kk-KZ"/>
        </w:rPr>
        <w:t xml:space="preserve">саңырауқұлақтар мен жидектерді жинау, сондай-ақ мал жаю байқалады. Осылайша, Қарқаралы </w:t>
      </w:r>
      <w:r w:rsidRPr="00844A62">
        <w:rPr>
          <w:sz w:val="28"/>
          <w:szCs w:val="28"/>
          <w:lang w:val="kk-KZ"/>
        </w:rPr>
        <w:t>ареал</w:t>
      </w:r>
      <w:r w:rsidR="008815EB" w:rsidRPr="00844A62">
        <w:rPr>
          <w:sz w:val="28"/>
          <w:szCs w:val="28"/>
          <w:lang w:val="kk-KZ"/>
        </w:rPr>
        <w:t>ында</w:t>
      </w:r>
      <w:r w:rsidR="002979E5" w:rsidRPr="00844A62">
        <w:rPr>
          <w:sz w:val="28"/>
          <w:szCs w:val="28"/>
          <w:lang w:val="kk-KZ"/>
        </w:rPr>
        <w:t xml:space="preserve"> кездесетін</w:t>
      </w:r>
      <w:r w:rsidRPr="00844A62">
        <w:rPr>
          <w:sz w:val="28"/>
          <w:szCs w:val="28"/>
          <w:lang w:val="kk-KZ"/>
        </w:rPr>
        <w:t xml:space="preserve"> </w:t>
      </w:r>
      <w:r w:rsidRPr="00844A62">
        <w:rPr>
          <w:i/>
          <w:iCs/>
          <w:sz w:val="28"/>
          <w:szCs w:val="28"/>
          <w:lang w:val="kk-KZ"/>
        </w:rPr>
        <w:t xml:space="preserve">D. fuchsii </w:t>
      </w:r>
      <w:r w:rsidR="008815EB" w:rsidRPr="00844A62">
        <w:rPr>
          <w:sz w:val="28"/>
          <w:szCs w:val="28"/>
          <w:lang w:val="kk-KZ"/>
        </w:rPr>
        <w:t>орташа ылғалданған орманды және шалғын</w:t>
      </w:r>
      <w:r w:rsidR="002979E5" w:rsidRPr="00844A62">
        <w:rPr>
          <w:sz w:val="28"/>
          <w:szCs w:val="28"/>
          <w:lang w:val="kk-KZ"/>
        </w:rPr>
        <w:t>дық</w:t>
      </w:r>
      <w:r w:rsidR="008815EB" w:rsidRPr="00844A62">
        <w:rPr>
          <w:sz w:val="28"/>
          <w:szCs w:val="28"/>
          <w:lang w:val="kk-KZ"/>
        </w:rPr>
        <w:t xml:space="preserve"> жиектері</w:t>
      </w:r>
      <w:r w:rsidR="002979E5" w:rsidRPr="00844A62">
        <w:rPr>
          <w:sz w:val="28"/>
          <w:szCs w:val="28"/>
          <w:lang w:val="kk-KZ"/>
        </w:rPr>
        <w:t>нің түрлі шөптесін өсімдіктеріне бай биоценоздарды жөн көреді. Орташа мозаикалық және орташа өнімді экожүйелер жағдайында өмір сүру қабілетін көрсетеді</w:t>
      </w:r>
      <w:r w:rsidRPr="00844A62">
        <w:rPr>
          <w:sz w:val="28"/>
          <w:szCs w:val="28"/>
          <w:lang w:val="kk-KZ"/>
        </w:rPr>
        <w:t>.</w:t>
      </w:r>
    </w:p>
    <w:p w14:paraId="5C163256" w14:textId="45205C07" w:rsidR="00D353D0" w:rsidRPr="00844A62" w:rsidRDefault="00FD65B5" w:rsidP="00844A62">
      <w:pPr>
        <w:ind w:firstLine="709"/>
        <w:jc w:val="both"/>
        <w:textAlignment w:val="baseline"/>
        <w:rPr>
          <w:sz w:val="28"/>
          <w:szCs w:val="28"/>
          <w:lang w:val="kk-KZ"/>
        </w:rPr>
      </w:pPr>
      <w:r w:rsidRPr="00844A62">
        <w:rPr>
          <w:sz w:val="28"/>
          <w:szCs w:val="28"/>
          <w:lang w:val="kk-KZ"/>
        </w:rPr>
        <w:t xml:space="preserve">Орманды және орманды-дала түрлерінің қатысуымен әрі орташа антропогендік әсермен сипатталатын </w:t>
      </w:r>
      <w:r w:rsidR="00D353D0" w:rsidRPr="00844A62">
        <w:rPr>
          <w:sz w:val="28"/>
          <w:szCs w:val="28"/>
          <w:lang w:val="kk-KZ"/>
        </w:rPr>
        <w:t>«</w:t>
      </w:r>
      <w:r w:rsidRPr="00844A62">
        <w:rPr>
          <w:sz w:val="28"/>
          <w:szCs w:val="28"/>
          <w:lang w:val="kk-KZ"/>
        </w:rPr>
        <w:t>Қарқаралы</w:t>
      </w:r>
      <w:r w:rsidR="00D353D0" w:rsidRPr="00844A62">
        <w:rPr>
          <w:sz w:val="28"/>
          <w:szCs w:val="28"/>
          <w:lang w:val="kk-KZ"/>
        </w:rPr>
        <w:t>»</w:t>
      </w:r>
      <w:r w:rsidRPr="00844A62">
        <w:rPr>
          <w:sz w:val="28"/>
          <w:szCs w:val="28"/>
          <w:lang w:val="kk-KZ"/>
        </w:rPr>
        <w:t xml:space="preserve"> МҰТП флоралық құрылымымен салыстырғанда</w:t>
      </w:r>
      <w:r w:rsidR="00D353D0" w:rsidRPr="00844A62">
        <w:rPr>
          <w:sz w:val="28"/>
          <w:szCs w:val="28"/>
          <w:lang w:val="kk-KZ"/>
        </w:rPr>
        <w:t>,</w:t>
      </w:r>
      <w:r w:rsidRPr="00844A62">
        <w:rPr>
          <w:sz w:val="28"/>
          <w:szCs w:val="28"/>
          <w:lang w:val="kk-KZ"/>
        </w:rPr>
        <w:t xml:space="preserve"> </w:t>
      </w:r>
      <w:r w:rsidR="00D353D0" w:rsidRPr="00844A62">
        <w:rPr>
          <w:sz w:val="28"/>
          <w:szCs w:val="28"/>
          <w:lang w:val="kk-KZ"/>
        </w:rPr>
        <w:t xml:space="preserve">«Бурабай» </w:t>
      </w:r>
      <w:r w:rsidRPr="00844A62">
        <w:rPr>
          <w:sz w:val="28"/>
          <w:szCs w:val="28"/>
          <w:lang w:val="kk-KZ"/>
        </w:rPr>
        <w:t xml:space="preserve">МҰТП өсетін </w:t>
      </w:r>
      <w:r w:rsidRPr="00844A62">
        <w:rPr>
          <w:i/>
          <w:iCs/>
          <w:sz w:val="28"/>
          <w:szCs w:val="28"/>
          <w:lang w:val="kk-KZ"/>
        </w:rPr>
        <w:t xml:space="preserve">D. fuchsii </w:t>
      </w:r>
      <w:r w:rsidRPr="00844A62">
        <w:rPr>
          <w:sz w:val="28"/>
          <w:szCs w:val="28"/>
          <w:lang w:val="kk-KZ"/>
        </w:rPr>
        <w:t>ареалы жоғары антропогендік жүктемені көрсетеді</w:t>
      </w:r>
      <w:r w:rsidR="00D353D0" w:rsidRPr="00844A62">
        <w:rPr>
          <w:sz w:val="28"/>
          <w:szCs w:val="28"/>
          <w:lang w:val="kk-KZ"/>
        </w:rPr>
        <w:t>.</w:t>
      </w:r>
    </w:p>
    <w:p w14:paraId="5A95FE15" w14:textId="4C3A2C0D" w:rsidR="00D353D0" w:rsidRPr="00844A62" w:rsidRDefault="00D353D0" w:rsidP="00844A62">
      <w:pPr>
        <w:ind w:firstLine="709"/>
        <w:jc w:val="both"/>
        <w:textAlignment w:val="baseline"/>
        <w:rPr>
          <w:sz w:val="28"/>
          <w:szCs w:val="28"/>
          <w:lang w:val="kk-KZ"/>
        </w:rPr>
      </w:pPr>
      <w:r w:rsidRPr="00844A62">
        <w:rPr>
          <w:i/>
          <w:iCs/>
          <w:sz w:val="28"/>
          <w:szCs w:val="28"/>
          <w:lang w:val="kk-KZ"/>
        </w:rPr>
        <w:t xml:space="preserve">D. fuchsii </w:t>
      </w:r>
      <w:r w:rsidR="0022267A" w:rsidRPr="00844A62">
        <w:rPr>
          <w:sz w:val="28"/>
          <w:szCs w:val="28"/>
          <w:lang w:val="kk-KZ"/>
        </w:rPr>
        <w:t>ценопопуляциялары қылқан жапырақты да, жалпақ жапырақты да ағаш түрлері кездесетін фитоценоздарға, сондай-ақ орман жиектері мен ылғалды аумақтарға тән жерлерде кездеседі</w:t>
      </w:r>
      <w:r w:rsidRPr="00844A62">
        <w:rPr>
          <w:sz w:val="28"/>
          <w:szCs w:val="28"/>
          <w:lang w:val="kk-KZ"/>
        </w:rPr>
        <w:t xml:space="preserve">. </w:t>
      </w:r>
    </w:p>
    <w:p w14:paraId="47415A99" w14:textId="729FACE8" w:rsidR="00D353D0" w:rsidRDefault="0022267A" w:rsidP="00844A62">
      <w:pPr>
        <w:ind w:firstLine="709"/>
        <w:jc w:val="both"/>
        <w:textAlignment w:val="baseline"/>
        <w:rPr>
          <w:sz w:val="28"/>
          <w:szCs w:val="28"/>
          <w:lang w:val="kk-KZ"/>
        </w:rPr>
      </w:pPr>
      <w:r w:rsidRPr="00844A62">
        <w:rPr>
          <w:sz w:val="28"/>
          <w:szCs w:val="28"/>
          <w:lang w:val="kk-KZ"/>
        </w:rPr>
        <w:t xml:space="preserve">Бурабай аумағының шегінде ценопопуляциялардың флоралық құрамы ағаш, бұта және шөптесін формаларды қамтитын </w:t>
      </w:r>
      <w:r w:rsidR="00D353D0" w:rsidRPr="00844A62">
        <w:rPr>
          <w:sz w:val="28"/>
          <w:szCs w:val="28"/>
          <w:lang w:val="kk-KZ"/>
        </w:rPr>
        <w:t xml:space="preserve">37 </w:t>
      </w:r>
      <w:r w:rsidRPr="00844A62">
        <w:rPr>
          <w:sz w:val="28"/>
          <w:szCs w:val="28"/>
          <w:lang w:val="kk-KZ"/>
        </w:rPr>
        <w:t xml:space="preserve">түрлі жоғары сатылы түтікті өсімдіктерден тұрады </w:t>
      </w:r>
      <w:r w:rsidR="00D353D0" w:rsidRPr="00844A62">
        <w:rPr>
          <w:sz w:val="28"/>
          <w:szCs w:val="28"/>
          <w:lang w:val="kk-KZ"/>
        </w:rPr>
        <w:t>(</w:t>
      </w:r>
      <w:r w:rsidR="00AC486B">
        <w:rPr>
          <w:sz w:val="28"/>
          <w:szCs w:val="28"/>
          <w:lang w:val="kk-KZ"/>
        </w:rPr>
        <w:t>7-</w:t>
      </w:r>
      <w:r w:rsidRPr="00844A62">
        <w:rPr>
          <w:sz w:val="28"/>
          <w:szCs w:val="28"/>
          <w:lang w:val="kk-KZ"/>
        </w:rPr>
        <w:t>кесте</w:t>
      </w:r>
      <w:r w:rsidR="00D353D0" w:rsidRPr="00844A62">
        <w:rPr>
          <w:sz w:val="28"/>
          <w:szCs w:val="28"/>
          <w:lang w:val="kk-KZ"/>
        </w:rPr>
        <w:t xml:space="preserve">). </w:t>
      </w:r>
    </w:p>
    <w:p w14:paraId="085548F0" w14:textId="77777777" w:rsidR="00E62953" w:rsidRPr="00844A62" w:rsidRDefault="00E62953" w:rsidP="00844A62">
      <w:pPr>
        <w:ind w:firstLine="709"/>
        <w:jc w:val="both"/>
        <w:textAlignment w:val="baseline"/>
        <w:rPr>
          <w:sz w:val="28"/>
          <w:szCs w:val="28"/>
          <w:lang w:val="kk-KZ"/>
        </w:rPr>
      </w:pPr>
    </w:p>
    <w:p w14:paraId="09BF0CE9" w14:textId="5490F61A" w:rsidR="006F034B" w:rsidRPr="00844A62" w:rsidRDefault="00C97417" w:rsidP="00844A62">
      <w:pPr>
        <w:jc w:val="both"/>
        <w:textAlignment w:val="baseline"/>
        <w:rPr>
          <w:sz w:val="28"/>
          <w:szCs w:val="28"/>
          <w:lang w:val="kk-KZ"/>
        </w:rPr>
      </w:pPr>
      <w:r w:rsidRPr="00844A62">
        <w:rPr>
          <w:sz w:val="28"/>
          <w:szCs w:val="28"/>
          <w:lang w:val="kk-KZ"/>
        </w:rPr>
        <w:t>Кесте</w:t>
      </w:r>
      <w:r w:rsidR="00D353D0" w:rsidRPr="00844A62">
        <w:rPr>
          <w:sz w:val="28"/>
          <w:szCs w:val="28"/>
          <w:lang w:val="kk-KZ"/>
        </w:rPr>
        <w:t xml:space="preserve"> </w:t>
      </w:r>
      <w:r w:rsidR="0098358D" w:rsidRPr="00844A62">
        <w:rPr>
          <w:sz w:val="28"/>
          <w:szCs w:val="28"/>
          <w:lang w:val="kk-KZ"/>
        </w:rPr>
        <w:t>7</w:t>
      </w:r>
      <w:r w:rsidR="00D353D0" w:rsidRPr="00844A62">
        <w:rPr>
          <w:sz w:val="28"/>
          <w:szCs w:val="28"/>
          <w:lang w:val="kk-KZ"/>
        </w:rPr>
        <w:t xml:space="preserve"> – </w:t>
      </w:r>
      <w:r w:rsidR="006F034B" w:rsidRPr="00844A62">
        <w:rPr>
          <w:sz w:val="28"/>
          <w:szCs w:val="28"/>
          <w:lang w:val="kk-KZ"/>
        </w:rPr>
        <w:t xml:space="preserve">МҰТП </w:t>
      </w:r>
      <w:r w:rsidR="00D353D0" w:rsidRPr="00844A62">
        <w:rPr>
          <w:sz w:val="28"/>
          <w:szCs w:val="28"/>
          <w:lang w:val="kk-KZ"/>
        </w:rPr>
        <w:t>«Бурабай»</w:t>
      </w:r>
      <w:r w:rsidR="006F034B" w:rsidRPr="00844A62">
        <w:rPr>
          <w:sz w:val="28"/>
          <w:szCs w:val="28"/>
          <w:lang w:val="kk-KZ"/>
        </w:rPr>
        <w:t xml:space="preserve"> аумағында зерттелген </w:t>
      </w:r>
      <w:r w:rsidR="006F034B" w:rsidRPr="00844A62">
        <w:rPr>
          <w:i/>
          <w:iCs/>
          <w:sz w:val="28"/>
          <w:szCs w:val="28"/>
          <w:lang w:val="kk-KZ"/>
        </w:rPr>
        <w:t>Dactylorhiza fuchsii</w:t>
      </w:r>
      <w:r w:rsidR="006F034B" w:rsidRPr="00844A62">
        <w:rPr>
          <w:sz w:val="28"/>
          <w:szCs w:val="28"/>
          <w:lang w:val="kk-KZ"/>
        </w:rPr>
        <w:t xml:space="preserve"> ценопопуляцияларының сипаттамасы</w:t>
      </w:r>
    </w:p>
    <w:p w14:paraId="1E765543" w14:textId="015EEA17" w:rsidR="00D353D0" w:rsidRPr="00F23142" w:rsidRDefault="00D353D0" w:rsidP="00F23142">
      <w:pPr>
        <w:ind w:firstLine="709"/>
        <w:jc w:val="right"/>
        <w:textAlignment w:val="baseline"/>
        <w:rPr>
          <w:sz w:val="16"/>
          <w:szCs w:val="16"/>
          <w:lang w:val="kk-KZ"/>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610"/>
        <w:gridCol w:w="1546"/>
        <w:gridCol w:w="1377"/>
        <w:gridCol w:w="2977"/>
        <w:gridCol w:w="1417"/>
      </w:tblGrid>
      <w:tr w:rsidR="00B701DB" w:rsidRPr="00F23142" w14:paraId="0883BE6A" w14:textId="77777777" w:rsidTr="00E62953">
        <w:trPr>
          <w:trHeight w:val="1636"/>
          <w:jc w:val="center"/>
        </w:trPr>
        <w:tc>
          <w:tcPr>
            <w:tcW w:w="632" w:type="dxa"/>
            <w:vAlign w:val="center"/>
          </w:tcPr>
          <w:p w14:paraId="3CB1B020" w14:textId="3E0E1E44" w:rsidR="00B701DB" w:rsidRPr="00F23142" w:rsidRDefault="009A436D" w:rsidP="00F23142">
            <w:pPr>
              <w:jc w:val="center"/>
            </w:pPr>
            <w:r w:rsidRPr="00F23142">
              <w:rPr>
                <w:lang w:val="kk-KZ"/>
              </w:rPr>
              <w:t>Ц</w:t>
            </w:r>
            <w:r w:rsidR="00B701DB" w:rsidRPr="00F23142">
              <w:t>П №</w:t>
            </w:r>
          </w:p>
        </w:tc>
        <w:tc>
          <w:tcPr>
            <w:tcW w:w="1610" w:type="dxa"/>
            <w:vAlign w:val="center"/>
          </w:tcPr>
          <w:p w14:paraId="07BE8BBA" w14:textId="023225C7" w:rsidR="00B701DB" w:rsidRPr="00F23142" w:rsidRDefault="00B701DB" w:rsidP="00F23142">
            <w:pPr>
              <w:jc w:val="center"/>
            </w:pPr>
            <w:r w:rsidRPr="00F23142">
              <w:rPr>
                <w:lang w:val="kk-KZ"/>
              </w:rPr>
              <w:t>Ф</w:t>
            </w:r>
            <w:r w:rsidRPr="00F23142">
              <w:t>итоценоз</w:t>
            </w:r>
            <w:r w:rsidRPr="00F23142">
              <w:rPr>
                <w:lang w:val="kk-KZ"/>
              </w:rPr>
              <w:t xml:space="preserve"> типі</w:t>
            </w:r>
          </w:p>
        </w:tc>
        <w:tc>
          <w:tcPr>
            <w:tcW w:w="1546" w:type="dxa"/>
            <w:vAlign w:val="center"/>
          </w:tcPr>
          <w:p w14:paraId="340318B7" w14:textId="3CC9C680" w:rsidR="00B701DB" w:rsidRPr="00F23142" w:rsidRDefault="00B701DB" w:rsidP="00F23142">
            <w:pPr>
              <w:jc w:val="center"/>
            </w:pPr>
            <w:r w:rsidRPr="00F23142">
              <w:rPr>
                <w:lang w:val="kk-KZ"/>
              </w:rPr>
              <w:t>Орналасқан жері</w:t>
            </w:r>
          </w:p>
        </w:tc>
        <w:tc>
          <w:tcPr>
            <w:tcW w:w="1377" w:type="dxa"/>
            <w:vAlign w:val="center"/>
          </w:tcPr>
          <w:p w14:paraId="75D7FC85" w14:textId="4F895CB5" w:rsidR="00B701DB" w:rsidRPr="00F23142" w:rsidRDefault="00B701DB" w:rsidP="00052252">
            <w:pPr>
              <w:ind w:left="-30" w:hanging="70"/>
              <w:jc w:val="center"/>
            </w:pPr>
            <w:r w:rsidRPr="00F23142">
              <w:rPr>
                <w:lang w:val="kk-KZ"/>
              </w:rPr>
              <w:t>Шөп жамылғы</w:t>
            </w:r>
            <w:r w:rsidR="00E62953">
              <w:rPr>
                <w:lang w:val="kk-KZ"/>
              </w:rPr>
              <w:t xml:space="preserve"> </w:t>
            </w:r>
            <w:r w:rsidRPr="00F23142">
              <w:rPr>
                <w:lang w:val="kk-KZ"/>
              </w:rPr>
              <w:t>сының жалпы проективті жабыны, %</w:t>
            </w:r>
          </w:p>
        </w:tc>
        <w:tc>
          <w:tcPr>
            <w:tcW w:w="2977" w:type="dxa"/>
            <w:vAlign w:val="center"/>
          </w:tcPr>
          <w:p w14:paraId="79FF6490" w14:textId="152386EF" w:rsidR="00B701DB" w:rsidRPr="00F23142" w:rsidRDefault="00B701DB" w:rsidP="00F23142">
            <w:pPr>
              <w:jc w:val="center"/>
            </w:pPr>
            <w:r w:rsidRPr="00F23142">
              <w:t>Нег</w:t>
            </w:r>
            <w:r w:rsidRPr="00F23142">
              <w:rPr>
                <w:lang w:val="kk-KZ"/>
              </w:rPr>
              <w:t>ізгі түрлер</w:t>
            </w:r>
          </w:p>
        </w:tc>
        <w:tc>
          <w:tcPr>
            <w:tcW w:w="1417" w:type="dxa"/>
            <w:vAlign w:val="center"/>
          </w:tcPr>
          <w:p w14:paraId="55C1D7E1" w14:textId="23D10254" w:rsidR="00B701DB" w:rsidRPr="00F23142" w:rsidRDefault="00B701DB" w:rsidP="00F23142">
            <w:pPr>
              <w:jc w:val="center"/>
            </w:pPr>
            <w:r w:rsidRPr="00F23142">
              <w:t>Антропогендік жүктеме деңгейі</w:t>
            </w:r>
          </w:p>
        </w:tc>
      </w:tr>
      <w:tr w:rsidR="00E62953" w:rsidRPr="00F23142" w14:paraId="5FD6D3D4" w14:textId="77777777" w:rsidTr="00E62953">
        <w:trPr>
          <w:trHeight w:val="59"/>
          <w:jc w:val="center"/>
        </w:trPr>
        <w:tc>
          <w:tcPr>
            <w:tcW w:w="632" w:type="dxa"/>
            <w:vAlign w:val="center"/>
          </w:tcPr>
          <w:p w14:paraId="1132EDCC" w14:textId="63B66CC9" w:rsidR="00E62953" w:rsidRPr="00F23142" w:rsidRDefault="00E62953" w:rsidP="00F23142">
            <w:pPr>
              <w:jc w:val="center"/>
              <w:rPr>
                <w:lang w:val="kk-KZ"/>
              </w:rPr>
            </w:pPr>
            <w:r>
              <w:rPr>
                <w:lang w:val="kk-KZ"/>
              </w:rPr>
              <w:t>1</w:t>
            </w:r>
          </w:p>
        </w:tc>
        <w:tc>
          <w:tcPr>
            <w:tcW w:w="1610" w:type="dxa"/>
            <w:vAlign w:val="center"/>
          </w:tcPr>
          <w:p w14:paraId="69D95A9D" w14:textId="68783D79" w:rsidR="00E62953" w:rsidRPr="00F23142" w:rsidRDefault="00E62953" w:rsidP="00F23142">
            <w:pPr>
              <w:jc w:val="center"/>
              <w:rPr>
                <w:lang w:val="kk-KZ"/>
              </w:rPr>
            </w:pPr>
            <w:r>
              <w:rPr>
                <w:lang w:val="kk-KZ"/>
              </w:rPr>
              <w:t>2</w:t>
            </w:r>
          </w:p>
        </w:tc>
        <w:tc>
          <w:tcPr>
            <w:tcW w:w="1546" w:type="dxa"/>
            <w:vAlign w:val="center"/>
          </w:tcPr>
          <w:p w14:paraId="52761904" w14:textId="67DB3EB8" w:rsidR="00E62953" w:rsidRPr="00F23142" w:rsidRDefault="00E62953" w:rsidP="00F23142">
            <w:pPr>
              <w:jc w:val="center"/>
              <w:rPr>
                <w:lang w:val="kk-KZ"/>
              </w:rPr>
            </w:pPr>
            <w:r>
              <w:rPr>
                <w:lang w:val="kk-KZ"/>
              </w:rPr>
              <w:t>3</w:t>
            </w:r>
          </w:p>
        </w:tc>
        <w:tc>
          <w:tcPr>
            <w:tcW w:w="1377" w:type="dxa"/>
            <w:vAlign w:val="center"/>
          </w:tcPr>
          <w:p w14:paraId="17AAA272" w14:textId="61020B08" w:rsidR="00E62953" w:rsidRPr="00F23142" w:rsidRDefault="00E62953" w:rsidP="00F23142">
            <w:pPr>
              <w:ind w:hanging="100"/>
              <w:jc w:val="center"/>
              <w:rPr>
                <w:lang w:val="kk-KZ"/>
              </w:rPr>
            </w:pPr>
            <w:r>
              <w:rPr>
                <w:lang w:val="kk-KZ"/>
              </w:rPr>
              <w:t>4</w:t>
            </w:r>
          </w:p>
        </w:tc>
        <w:tc>
          <w:tcPr>
            <w:tcW w:w="2977" w:type="dxa"/>
            <w:vAlign w:val="center"/>
          </w:tcPr>
          <w:p w14:paraId="0826A9C9" w14:textId="266E2B38" w:rsidR="00E62953" w:rsidRPr="00E62953" w:rsidRDefault="00E62953" w:rsidP="00F23142">
            <w:pPr>
              <w:jc w:val="center"/>
              <w:rPr>
                <w:lang w:val="kk-KZ"/>
              </w:rPr>
            </w:pPr>
            <w:r>
              <w:rPr>
                <w:lang w:val="kk-KZ"/>
              </w:rPr>
              <w:t>5</w:t>
            </w:r>
          </w:p>
        </w:tc>
        <w:tc>
          <w:tcPr>
            <w:tcW w:w="1417" w:type="dxa"/>
            <w:vAlign w:val="center"/>
          </w:tcPr>
          <w:p w14:paraId="4E4C4A9A" w14:textId="6B7CB9BD" w:rsidR="00E62953" w:rsidRPr="00E62953" w:rsidRDefault="00E62953" w:rsidP="00F23142">
            <w:pPr>
              <w:jc w:val="center"/>
              <w:rPr>
                <w:lang w:val="kk-KZ"/>
              </w:rPr>
            </w:pPr>
            <w:r>
              <w:rPr>
                <w:lang w:val="kk-KZ"/>
              </w:rPr>
              <w:t>6</w:t>
            </w:r>
          </w:p>
        </w:tc>
      </w:tr>
      <w:tr w:rsidR="00D353D0" w:rsidRPr="00F23142" w14:paraId="7591C53E" w14:textId="77777777" w:rsidTr="00E62953">
        <w:trPr>
          <w:trHeight w:val="2206"/>
          <w:jc w:val="center"/>
        </w:trPr>
        <w:tc>
          <w:tcPr>
            <w:tcW w:w="632" w:type="dxa"/>
          </w:tcPr>
          <w:p w14:paraId="412C9CA8" w14:textId="77777777" w:rsidR="00D353D0" w:rsidRPr="00F23142" w:rsidRDefault="00D353D0" w:rsidP="00844A62">
            <w:r w:rsidRPr="00F23142">
              <w:t xml:space="preserve">1 </w:t>
            </w:r>
          </w:p>
        </w:tc>
        <w:tc>
          <w:tcPr>
            <w:tcW w:w="1610" w:type="dxa"/>
          </w:tcPr>
          <w:p w14:paraId="6782C30D" w14:textId="096F9C0F" w:rsidR="00D353D0" w:rsidRPr="00F23142" w:rsidRDefault="00E75732" w:rsidP="00844A62">
            <w:pPr>
              <w:rPr>
                <w:lang w:val="kk-KZ"/>
              </w:rPr>
            </w:pPr>
            <w:r w:rsidRPr="00F23142">
              <w:rPr>
                <w:lang w:val="kk-KZ"/>
              </w:rPr>
              <w:t>Қамысты</w:t>
            </w:r>
            <w:r w:rsidRPr="00F23142">
              <w:t>-</w:t>
            </w:r>
            <w:r w:rsidRPr="00F23142">
              <w:rPr>
                <w:lang w:val="kk-KZ"/>
              </w:rPr>
              <w:t>әртүрлі шөптесін</w:t>
            </w:r>
            <w:r w:rsidRPr="00F23142">
              <w:t>-</w:t>
            </w:r>
            <w:r w:rsidRPr="00F23142">
              <w:rPr>
                <w:lang w:val="kk-KZ"/>
              </w:rPr>
              <w:t>батпақты орманды төмен жер</w:t>
            </w:r>
          </w:p>
        </w:tc>
        <w:tc>
          <w:tcPr>
            <w:tcW w:w="1546" w:type="dxa"/>
          </w:tcPr>
          <w:p w14:paraId="1E81CAC0" w14:textId="4ADBC5ED" w:rsidR="00D353D0" w:rsidRPr="00F23142" w:rsidRDefault="00D353D0" w:rsidP="00844A62">
            <w:pPr>
              <w:rPr>
                <w:lang w:val="kk-KZ"/>
              </w:rPr>
            </w:pPr>
            <w:r w:rsidRPr="00F23142">
              <w:rPr>
                <w:bCs/>
              </w:rPr>
              <w:t xml:space="preserve">Мирное </w:t>
            </w:r>
            <w:r w:rsidR="00E75732" w:rsidRPr="00F23142">
              <w:rPr>
                <w:bCs/>
                <w:lang w:val="kk-KZ"/>
              </w:rPr>
              <w:t>орман шаруа</w:t>
            </w:r>
            <w:r w:rsidR="00E62953">
              <w:rPr>
                <w:bCs/>
                <w:lang w:val="kk-KZ"/>
              </w:rPr>
              <w:t xml:space="preserve"> </w:t>
            </w:r>
            <w:r w:rsidR="00E75732" w:rsidRPr="00F23142">
              <w:rPr>
                <w:bCs/>
                <w:lang w:val="kk-KZ"/>
              </w:rPr>
              <w:t>шылығы</w:t>
            </w:r>
            <w:r w:rsidRPr="00F23142">
              <w:rPr>
                <w:bCs/>
              </w:rPr>
              <w:t xml:space="preserve">, </w:t>
            </w:r>
            <w:r w:rsidR="00E75732" w:rsidRPr="00F23142">
              <w:rPr>
                <w:bCs/>
                <w:lang w:val="kk-KZ"/>
              </w:rPr>
              <w:t xml:space="preserve">«Веселый» кордонының маңы, </w:t>
            </w:r>
            <w:r w:rsidR="00E75732" w:rsidRPr="00F23142">
              <w:rPr>
                <w:bCs/>
              </w:rPr>
              <w:t>87-</w:t>
            </w:r>
            <w:r w:rsidR="00E75732" w:rsidRPr="00F23142">
              <w:rPr>
                <w:bCs/>
                <w:lang w:val="kk-KZ"/>
              </w:rPr>
              <w:t>ші квартал</w:t>
            </w:r>
          </w:p>
        </w:tc>
        <w:tc>
          <w:tcPr>
            <w:tcW w:w="1377" w:type="dxa"/>
          </w:tcPr>
          <w:p w14:paraId="744BF958" w14:textId="77777777" w:rsidR="00D353D0" w:rsidRPr="00F23142" w:rsidRDefault="00D353D0" w:rsidP="00844A62">
            <w:pPr>
              <w:ind w:hanging="100"/>
            </w:pPr>
            <w:r w:rsidRPr="00F23142">
              <w:t>55-60</w:t>
            </w:r>
          </w:p>
        </w:tc>
        <w:tc>
          <w:tcPr>
            <w:tcW w:w="2977" w:type="dxa"/>
          </w:tcPr>
          <w:p w14:paraId="21A99DC1" w14:textId="77777777" w:rsidR="00D353D0" w:rsidRPr="00F23142" w:rsidRDefault="00D353D0" w:rsidP="00844A62">
            <w:pPr>
              <w:rPr>
                <w:i/>
                <w:lang w:val="en-US"/>
              </w:rPr>
            </w:pPr>
            <w:r w:rsidRPr="00F23142">
              <w:rPr>
                <w:i/>
                <w:lang w:val="en-US"/>
              </w:rPr>
              <w:t xml:space="preserve">Betula pendula, </w:t>
            </w:r>
            <w:r w:rsidRPr="00F23142">
              <w:rPr>
                <w:bCs/>
                <w:i/>
                <w:lang w:val="en-US"/>
              </w:rPr>
              <w:t>Calamagrostis epigeios</w:t>
            </w:r>
            <w:r w:rsidRPr="00F23142">
              <w:rPr>
                <w:bCs/>
                <w:lang w:val="en-US"/>
              </w:rPr>
              <w:t xml:space="preserve">, </w:t>
            </w:r>
            <w:r w:rsidRPr="00F23142">
              <w:rPr>
                <w:bCs/>
                <w:i/>
                <w:lang w:val="en-US"/>
              </w:rPr>
              <w:t>C. arundinacea</w:t>
            </w:r>
            <w:r w:rsidRPr="00F23142">
              <w:rPr>
                <w:bCs/>
                <w:lang w:val="en-US"/>
              </w:rPr>
              <w:t xml:space="preserve">, </w:t>
            </w:r>
            <w:r w:rsidRPr="00F23142">
              <w:rPr>
                <w:bCs/>
                <w:i/>
                <w:lang w:val="en-US"/>
              </w:rPr>
              <w:t>Equisetum sylvaticum</w:t>
            </w:r>
            <w:r w:rsidRPr="00F23142">
              <w:rPr>
                <w:bCs/>
                <w:lang w:val="en-US"/>
              </w:rPr>
              <w:t xml:space="preserve">, </w:t>
            </w:r>
            <w:r w:rsidRPr="00F23142">
              <w:rPr>
                <w:bCs/>
                <w:i/>
                <w:lang w:val="en-US"/>
              </w:rPr>
              <w:t>Pyrola rotundifolia</w:t>
            </w:r>
            <w:r w:rsidRPr="00F23142">
              <w:rPr>
                <w:bCs/>
                <w:lang w:val="en-US"/>
              </w:rPr>
              <w:t xml:space="preserve">, </w:t>
            </w:r>
            <w:r w:rsidRPr="00F23142">
              <w:rPr>
                <w:bCs/>
                <w:i/>
                <w:lang w:val="en-US"/>
              </w:rPr>
              <w:t>Poa nemoralis</w:t>
            </w:r>
            <w:r w:rsidRPr="00F23142">
              <w:rPr>
                <w:bCs/>
                <w:lang w:val="en-US"/>
              </w:rPr>
              <w:t xml:space="preserve">, </w:t>
            </w:r>
            <w:r w:rsidRPr="00F23142">
              <w:rPr>
                <w:bCs/>
                <w:i/>
                <w:lang w:val="en-US"/>
              </w:rPr>
              <w:t>Rubus saxatilis, Filipendula ulmaria, Geranium pratense</w:t>
            </w:r>
            <w:r w:rsidRPr="00F23142">
              <w:rPr>
                <w:bCs/>
                <w:lang w:val="en-US"/>
              </w:rPr>
              <w:t xml:space="preserve">, </w:t>
            </w:r>
            <w:r w:rsidRPr="00F23142">
              <w:rPr>
                <w:bCs/>
                <w:i/>
                <w:iCs/>
                <w:lang w:val="en-US"/>
              </w:rPr>
              <w:t xml:space="preserve">Carex </w:t>
            </w:r>
            <w:r w:rsidRPr="00F23142">
              <w:rPr>
                <w:bCs/>
                <w:i/>
                <w:lang w:val="en-US"/>
              </w:rPr>
              <w:t>juncella</w:t>
            </w:r>
            <w:r w:rsidRPr="00F23142">
              <w:rPr>
                <w:bCs/>
                <w:lang w:val="en-US"/>
              </w:rPr>
              <w:t xml:space="preserve">, </w:t>
            </w:r>
            <w:r w:rsidRPr="00F23142">
              <w:rPr>
                <w:bCs/>
                <w:i/>
                <w:lang w:val="en-US"/>
              </w:rPr>
              <w:t>Mentha asiatica</w:t>
            </w:r>
            <w:r w:rsidRPr="00F23142">
              <w:rPr>
                <w:bCs/>
                <w:lang w:val="en-US"/>
              </w:rPr>
              <w:t xml:space="preserve">, </w:t>
            </w:r>
            <w:r w:rsidRPr="00F23142">
              <w:rPr>
                <w:bCs/>
                <w:i/>
                <w:lang w:val="en-US"/>
              </w:rPr>
              <w:t>Melica nutans</w:t>
            </w:r>
            <w:r w:rsidRPr="00F23142">
              <w:rPr>
                <w:bCs/>
                <w:lang w:val="en-US"/>
              </w:rPr>
              <w:t xml:space="preserve">, </w:t>
            </w:r>
            <w:r w:rsidRPr="00F23142">
              <w:rPr>
                <w:bCs/>
                <w:i/>
                <w:lang w:val="en-US"/>
              </w:rPr>
              <w:t>Orthilia secunda</w:t>
            </w:r>
            <w:r w:rsidRPr="00F23142">
              <w:rPr>
                <w:bCs/>
                <w:lang w:val="en-US"/>
              </w:rPr>
              <w:t xml:space="preserve">, </w:t>
            </w:r>
            <w:r w:rsidRPr="00F23142">
              <w:rPr>
                <w:bCs/>
                <w:i/>
                <w:iCs/>
                <w:lang w:val="en-US"/>
              </w:rPr>
              <w:t xml:space="preserve">Phlomoides </w:t>
            </w:r>
            <w:r w:rsidRPr="00F23142">
              <w:rPr>
                <w:bCs/>
                <w:i/>
                <w:lang w:val="en-US"/>
              </w:rPr>
              <w:t>tuberosa</w:t>
            </w:r>
          </w:p>
        </w:tc>
        <w:tc>
          <w:tcPr>
            <w:tcW w:w="1417" w:type="dxa"/>
          </w:tcPr>
          <w:p w14:paraId="0315C777" w14:textId="3CD39BC2" w:rsidR="00D353D0" w:rsidRPr="00F23142" w:rsidRDefault="00E75732" w:rsidP="00844A62">
            <w:r w:rsidRPr="00F23142">
              <w:rPr>
                <w:lang w:val="kk-KZ"/>
              </w:rPr>
              <w:t>Үдемелі</w:t>
            </w:r>
            <w:r w:rsidR="00D353D0" w:rsidRPr="00F23142">
              <w:t>, туризм</w:t>
            </w:r>
          </w:p>
        </w:tc>
      </w:tr>
      <w:tr w:rsidR="00D353D0" w:rsidRPr="00F23142" w14:paraId="192D1BBE" w14:textId="77777777" w:rsidTr="00052252">
        <w:trPr>
          <w:trHeight w:val="2113"/>
          <w:jc w:val="center"/>
        </w:trPr>
        <w:tc>
          <w:tcPr>
            <w:tcW w:w="632" w:type="dxa"/>
          </w:tcPr>
          <w:p w14:paraId="7448D163" w14:textId="77777777" w:rsidR="00D353D0" w:rsidRPr="00F23142" w:rsidRDefault="00D353D0" w:rsidP="00844A62">
            <w:r w:rsidRPr="00F23142">
              <w:t xml:space="preserve">2 </w:t>
            </w:r>
          </w:p>
        </w:tc>
        <w:tc>
          <w:tcPr>
            <w:tcW w:w="1610" w:type="dxa"/>
          </w:tcPr>
          <w:p w14:paraId="2895A918" w14:textId="54470B62" w:rsidR="00D353D0" w:rsidRPr="00F23142" w:rsidRDefault="00ED4272" w:rsidP="00844A62">
            <w:pPr>
              <w:rPr>
                <w:lang w:val="kk-KZ"/>
              </w:rPr>
            </w:pPr>
            <w:r w:rsidRPr="00F23142">
              <w:rPr>
                <w:lang w:val="kk-KZ"/>
              </w:rPr>
              <w:t>Уақытша артық ылғалданған жерде қалыптасқан шалғындық</w:t>
            </w:r>
            <w:r w:rsidRPr="00F23142">
              <w:t>-</w:t>
            </w:r>
            <w:r w:rsidRPr="00F23142">
              <w:rPr>
                <w:lang w:val="kk-KZ"/>
              </w:rPr>
              <w:t>батпақты қауымдастық</w:t>
            </w:r>
          </w:p>
        </w:tc>
        <w:tc>
          <w:tcPr>
            <w:tcW w:w="1546" w:type="dxa"/>
          </w:tcPr>
          <w:p w14:paraId="1084C760" w14:textId="2BCBB2A2" w:rsidR="00D353D0" w:rsidRPr="00F23142" w:rsidRDefault="00D353D0" w:rsidP="00844A62">
            <w:r w:rsidRPr="00F23142">
              <w:rPr>
                <w:bCs/>
              </w:rPr>
              <w:t>Бармашин</w:t>
            </w:r>
            <w:r w:rsidR="00ED4272" w:rsidRPr="00F23142">
              <w:rPr>
                <w:bCs/>
                <w:lang w:val="kk-KZ"/>
              </w:rPr>
              <w:t xml:space="preserve"> орман шаруашылығы</w:t>
            </w:r>
            <w:r w:rsidRPr="00F23142">
              <w:rPr>
                <w:bCs/>
              </w:rPr>
              <w:t>, 74</w:t>
            </w:r>
            <w:r w:rsidR="00ED4272" w:rsidRPr="00F23142">
              <w:rPr>
                <w:bCs/>
                <w:lang w:val="kk-KZ"/>
              </w:rPr>
              <w:t>-ші квартал</w:t>
            </w:r>
          </w:p>
        </w:tc>
        <w:tc>
          <w:tcPr>
            <w:tcW w:w="1377" w:type="dxa"/>
          </w:tcPr>
          <w:p w14:paraId="50E1768E" w14:textId="77777777" w:rsidR="00D353D0" w:rsidRPr="00F23142" w:rsidRDefault="00D353D0" w:rsidP="00844A62">
            <w:pPr>
              <w:ind w:hanging="100"/>
            </w:pPr>
            <w:r w:rsidRPr="00F23142">
              <w:t>60-75</w:t>
            </w:r>
          </w:p>
        </w:tc>
        <w:tc>
          <w:tcPr>
            <w:tcW w:w="2977" w:type="dxa"/>
          </w:tcPr>
          <w:p w14:paraId="748E06C4" w14:textId="77777777" w:rsidR="00D353D0" w:rsidRPr="00F23142" w:rsidRDefault="00D353D0" w:rsidP="00844A62">
            <w:pPr>
              <w:rPr>
                <w:i/>
                <w:lang w:val="en-US"/>
              </w:rPr>
            </w:pPr>
            <w:r w:rsidRPr="00F23142">
              <w:rPr>
                <w:bCs/>
                <w:i/>
                <w:lang w:val="en-US"/>
              </w:rPr>
              <w:t>Pinus sylvestris</w:t>
            </w:r>
            <w:r w:rsidRPr="00F23142">
              <w:rPr>
                <w:bCs/>
                <w:lang w:val="en-US"/>
              </w:rPr>
              <w:t xml:space="preserve">, </w:t>
            </w:r>
            <w:r w:rsidRPr="00F23142">
              <w:rPr>
                <w:bCs/>
                <w:i/>
                <w:lang w:val="en-US"/>
              </w:rPr>
              <w:t>Betula pendula, Calamagrostis arundinacea</w:t>
            </w:r>
            <w:r w:rsidRPr="00F23142">
              <w:rPr>
                <w:bCs/>
                <w:lang w:val="en-US"/>
              </w:rPr>
              <w:t>,</w:t>
            </w:r>
            <w:r w:rsidRPr="00F23142">
              <w:rPr>
                <w:rFonts w:eastAsia="Calibri"/>
                <w:lang w:val="en-US"/>
              </w:rPr>
              <w:t xml:space="preserve"> </w:t>
            </w:r>
            <w:r w:rsidRPr="00F23142">
              <w:rPr>
                <w:bCs/>
                <w:i/>
                <w:lang w:val="en-US"/>
              </w:rPr>
              <w:t>Pteridium aquilinum, Sanguisorba officinalis</w:t>
            </w:r>
            <w:r w:rsidRPr="00F23142">
              <w:rPr>
                <w:bCs/>
                <w:lang w:val="en-US"/>
              </w:rPr>
              <w:t xml:space="preserve">, </w:t>
            </w:r>
            <w:r w:rsidRPr="00F23142">
              <w:rPr>
                <w:bCs/>
                <w:i/>
                <w:lang w:val="en-US"/>
              </w:rPr>
              <w:t>Orthilia secunda</w:t>
            </w:r>
            <w:r w:rsidRPr="00F23142">
              <w:rPr>
                <w:bCs/>
                <w:lang w:val="en-US"/>
              </w:rPr>
              <w:t xml:space="preserve">, </w:t>
            </w:r>
            <w:r w:rsidRPr="00F23142">
              <w:rPr>
                <w:bCs/>
                <w:i/>
                <w:lang w:val="en-US"/>
              </w:rPr>
              <w:t>Pyrola minor</w:t>
            </w:r>
            <w:r w:rsidRPr="00F23142">
              <w:rPr>
                <w:bCs/>
                <w:lang w:val="en-US"/>
              </w:rPr>
              <w:t xml:space="preserve">, </w:t>
            </w:r>
            <w:r w:rsidRPr="00F23142">
              <w:rPr>
                <w:bCs/>
                <w:i/>
                <w:lang w:val="en-US"/>
              </w:rPr>
              <w:t>P. rotundifolia</w:t>
            </w:r>
            <w:r w:rsidRPr="00F23142">
              <w:rPr>
                <w:bCs/>
                <w:lang w:val="en-US"/>
              </w:rPr>
              <w:t xml:space="preserve">, </w:t>
            </w:r>
            <w:r w:rsidRPr="00F23142">
              <w:rPr>
                <w:bCs/>
                <w:i/>
                <w:iCs/>
                <w:lang w:val="en-US"/>
              </w:rPr>
              <w:t>P.</w:t>
            </w:r>
            <w:r w:rsidRPr="00F23142">
              <w:rPr>
                <w:bCs/>
                <w:i/>
                <w:lang w:val="en-US"/>
              </w:rPr>
              <w:t xml:space="preserve"> chlorantha</w:t>
            </w:r>
            <w:r w:rsidRPr="00F23142">
              <w:rPr>
                <w:bCs/>
                <w:lang w:val="en-US"/>
              </w:rPr>
              <w:t xml:space="preserve">, </w:t>
            </w:r>
            <w:r w:rsidRPr="00F23142">
              <w:rPr>
                <w:bCs/>
                <w:i/>
                <w:iCs/>
                <w:lang w:val="en-US"/>
              </w:rPr>
              <w:t>Carex</w:t>
            </w:r>
            <w:r w:rsidRPr="00F23142">
              <w:rPr>
                <w:bCs/>
                <w:i/>
                <w:lang w:val="en-US"/>
              </w:rPr>
              <w:t xml:space="preserve"> juncella, Phragmites australis</w:t>
            </w:r>
          </w:p>
        </w:tc>
        <w:tc>
          <w:tcPr>
            <w:tcW w:w="1417" w:type="dxa"/>
          </w:tcPr>
          <w:p w14:paraId="07A67D99" w14:textId="4AE70298" w:rsidR="00D353D0" w:rsidRPr="00F23142" w:rsidRDefault="00F138FB" w:rsidP="00844A62">
            <w:pPr>
              <w:rPr>
                <w:lang w:val="kk-KZ"/>
              </w:rPr>
            </w:pPr>
            <w:r w:rsidRPr="00F23142">
              <w:rPr>
                <w:lang w:val="kk-KZ"/>
              </w:rPr>
              <w:t>Үдемелі</w:t>
            </w:r>
            <w:r w:rsidR="00D353D0" w:rsidRPr="00F23142">
              <w:t xml:space="preserve">, </w:t>
            </w:r>
            <w:r w:rsidRPr="00F23142">
              <w:rPr>
                <w:lang w:val="kk-KZ"/>
              </w:rPr>
              <w:t xml:space="preserve">жидектер мен саңырауқұлақтар жинау </w:t>
            </w:r>
          </w:p>
        </w:tc>
      </w:tr>
      <w:tr w:rsidR="00D353D0" w:rsidRPr="00F23142" w14:paraId="7850E2DB" w14:textId="77777777" w:rsidTr="00E62953">
        <w:trPr>
          <w:trHeight w:val="1636"/>
          <w:jc w:val="center"/>
        </w:trPr>
        <w:tc>
          <w:tcPr>
            <w:tcW w:w="632" w:type="dxa"/>
          </w:tcPr>
          <w:p w14:paraId="728E1499" w14:textId="77777777" w:rsidR="00D353D0" w:rsidRPr="00F23142" w:rsidRDefault="00D353D0" w:rsidP="00844A62">
            <w:r w:rsidRPr="00F23142">
              <w:t xml:space="preserve">3 </w:t>
            </w:r>
          </w:p>
        </w:tc>
        <w:tc>
          <w:tcPr>
            <w:tcW w:w="1610" w:type="dxa"/>
          </w:tcPr>
          <w:p w14:paraId="4FB923D9" w14:textId="0B08BC30" w:rsidR="00D353D0" w:rsidRPr="00F23142" w:rsidRDefault="00D87443" w:rsidP="00844A62">
            <w:pPr>
              <w:rPr>
                <w:lang w:val="kk-KZ"/>
              </w:rPr>
            </w:pPr>
            <w:r w:rsidRPr="00F23142">
              <w:rPr>
                <w:lang w:val="kk-KZ"/>
              </w:rPr>
              <w:t>Қайыңды</w:t>
            </w:r>
            <w:r w:rsidR="00D353D0" w:rsidRPr="00F23142">
              <w:t>-</w:t>
            </w:r>
            <w:r w:rsidRPr="00F23142">
              <w:rPr>
                <w:lang w:val="kk-KZ"/>
              </w:rPr>
              <w:t>теректі</w:t>
            </w:r>
          </w:p>
        </w:tc>
        <w:tc>
          <w:tcPr>
            <w:tcW w:w="1546" w:type="dxa"/>
          </w:tcPr>
          <w:p w14:paraId="0CA115D3" w14:textId="64B4421D" w:rsidR="00D353D0" w:rsidRPr="00F23142" w:rsidRDefault="00D353D0" w:rsidP="00844A62">
            <w:pPr>
              <w:ind w:firstLine="35"/>
              <w:rPr>
                <w:lang w:val="kk-KZ"/>
              </w:rPr>
            </w:pPr>
            <w:r w:rsidRPr="00F23142">
              <w:rPr>
                <w:bCs/>
              </w:rPr>
              <w:t>Бармашин</w:t>
            </w:r>
            <w:r w:rsidR="00D87443" w:rsidRPr="00F23142">
              <w:rPr>
                <w:bCs/>
                <w:lang w:val="kk-KZ"/>
              </w:rPr>
              <w:t xml:space="preserve"> орман шаруашылығы</w:t>
            </w:r>
            <w:r w:rsidRPr="00F23142">
              <w:rPr>
                <w:bCs/>
              </w:rPr>
              <w:t>,</w:t>
            </w:r>
            <w:r w:rsidR="00D87443" w:rsidRPr="00F23142">
              <w:rPr>
                <w:bCs/>
                <w:lang w:val="kk-KZ"/>
              </w:rPr>
              <w:t xml:space="preserve"> </w:t>
            </w:r>
            <w:r w:rsidRPr="00F23142">
              <w:rPr>
                <w:bCs/>
              </w:rPr>
              <w:t>232</w:t>
            </w:r>
            <w:r w:rsidR="00D87443" w:rsidRPr="00F23142">
              <w:rPr>
                <w:bCs/>
                <w:lang w:val="kk-KZ"/>
              </w:rPr>
              <w:t xml:space="preserve">-ші </w:t>
            </w:r>
            <w:r w:rsidR="00D87443" w:rsidRPr="00F23142">
              <w:rPr>
                <w:bCs/>
              </w:rPr>
              <w:t>кв</w:t>
            </w:r>
            <w:r w:rsidR="00D87443" w:rsidRPr="00F23142">
              <w:rPr>
                <w:bCs/>
                <w:lang w:val="kk-KZ"/>
              </w:rPr>
              <w:t>артал</w:t>
            </w:r>
          </w:p>
        </w:tc>
        <w:tc>
          <w:tcPr>
            <w:tcW w:w="1377" w:type="dxa"/>
          </w:tcPr>
          <w:p w14:paraId="1ACEF8E6" w14:textId="77777777" w:rsidR="00D353D0" w:rsidRPr="00F23142" w:rsidRDefault="00D353D0" w:rsidP="00052252">
            <w:pPr>
              <w:spacing w:line="228" w:lineRule="auto"/>
              <w:ind w:hanging="100"/>
            </w:pPr>
            <w:r w:rsidRPr="00F23142">
              <w:t>60</w:t>
            </w:r>
          </w:p>
        </w:tc>
        <w:tc>
          <w:tcPr>
            <w:tcW w:w="2977" w:type="dxa"/>
          </w:tcPr>
          <w:p w14:paraId="112F60B5" w14:textId="37BDBE31" w:rsidR="00D353D0" w:rsidRPr="00F23142" w:rsidRDefault="00D353D0" w:rsidP="00052252">
            <w:pPr>
              <w:spacing w:line="228" w:lineRule="auto"/>
              <w:rPr>
                <w:i/>
                <w:lang w:val="en-US"/>
              </w:rPr>
            </w:pPr>
            <w:r w:rsidRPr="00F23142">
              <w:rPr>
                <w:i/>
                <w:lang w:val="en-US"/>
              </w:rPr>
              <w:t xml:space="preserve">Betula pendula, </w:t>
            </w:r>
            <w:r w:rsidRPr="00F23142">
              <w:rPr>
                <w:bCs/>
                <w:i/>
                <w:lang w:val="en-US"/>
              </w:rPr>
              <w:t>Salix cap</w:t>
            </w:r>
            <w:r w:rsidR="00052252">
              <w:rPr>
                <w:bCs/>
                <w:i/>
                <w:lang w:val="kk-KZ"/>
              </w:rPr>
              <w:t xml:space="preserve"> </w:t>
            </w:r>
            <w:r w:rsidRPr="00F23142">
              <w:rPr>
                <w:bCs/>
                <w:i/>
                <w:lang w:val="en-US"/>
              </w:rPr>
              <w:t>rea</w:t>
            </w:r>
            <w:r w:rsidRPr="00F23142">
              <w:rPr>
                <w:bCs/>
                <w:lang w:val="en-US"/>
              </w:rPr>
              <w:t xml:space="preserve">, </w:t>
            </w:r>
            <w:r w:rsidRPr="00F23142">
              <w:rPr>
                <w:bCs/>
                <w:i/>
                <w:lang w:val="en-US"/>
              </w:rPr>
              <w:t>Rosa acicularis, Filipen</w:t>
            </w:r>
            <w:r w:rsidR="00052252">
              <w:rPr>
                <w:bCs/>
                <w:i/>
                <w:lang w:val="kk-KZ"/>
              </w:rPr>
              <w:t xml:space="preserve"> </w:t>
            </w:r>
            <w:r w:rsidRPr="00F23142">
              <w:rPr>
                <w:bCs/>
                <w:i/>
                <w:lang w:val="en-US"/>
              </w:rPr>
              <w:t>dula ulmaria</w:t>
            </w:r>
            <w:r w:rsidRPr="00F23142">
              <w:rPr>
                <w:bCs/>
                <w:lang w:val="en-US"/>
              </w:rPr>
              <w:t xml:space="preserve">, </w:t>
            </w:r>
            <w:r w:rsidRPr="00F23142">
              <w:rPr>
                <w:bCs/>
                <w:i/>
                <w:lang w:val="en-US"/>
              </w:rPr>
              <w:t>Calamag</w:t>
            </w:r>
            <w:r w:rsidR="00052252">
              <w:rPr>
                <w:bCs/>
                <w:i/>
                <w:lang w:val="kk-KZ"/>
              </w:rPr>
              <w:t xml:space="preserve"> </w:t>
            </w:r>
            <w:r w:rsidRPr="00F23142">
              <w:rPr>
                <w:bCs/>
                <w:i/>
                <w:lang w:val="en-US"/>
              </w:rPr>
              <w:t>rostis epigeios</w:t>
            </w:r>
            <w:r w:rsidRPr="00F23142">
              <w:rPr>
                <w:bCs/>
                <w:lang w:val="en-US"/>
              </w:rPr>
              <w:t xml:space="preserve">, </w:t>
            </w:r>
            <w:r w:rsidRPr="00F23142">
              <w:rPr>
                <w:bCs/>
                <w:i/>
                <w:lang w:val="en-US"/>
              </w:rPr>
              <w:t>Phragmites australis</w:t>
            </w:r>
            <w:r w:rsidRPr="00F23142">
              <w:rPr>
                <w:bCs/>
                <w:lang w:val="en-US"/>
              </w:rPr>
              <w:t xml:space="preserve">, </w:t>
            </w:r>
            <w:r w:rsidRPr="00F23142">
              <w:rPr>
                <w:bCs/>
                <w:i/>
                <w:lang w:val="en-US"/>
              </w:rPr>
              <w:t>Pyrola rotundifo</w:t>
            </w:r>
            <w:r w:rsidR="00052252">
              <w:rPr>
                <w:bCs/>
                <w:i/>
                <w:lang w:val="kk-KZ"/>
              </w:rPr>
              <w:t xml:space="preserve"> </w:t>
            </w:r>
            <w:r w:rsidRPr="00F23142">
              <w:rPr>
                <w:bCs/>
                <w:i/>
                <w:lang w:val="en-US"/>
              </w:rPr>
              <w:t>lia</w:t>
            </w:r>
            <w:r w:rsidRPr="00F23142">
              <w:rPr>
                <w:bCs/>
                <w:lang w:val="en-US"/>
              </w:rPr>
              <w:t xml:space="preserve">, </w:t>
            </w:r>
            <w:r w:rsidRPr="00F23142">
              <w:rPr>
                <w:bCs/>
                <w:i/>
                <w:lang w:val="en-US"/>
              </w:rPr>
              <w:t>Equisetum arvense</w:t>
            </w:r>
            <w:r w:rsidRPr="00F23142">
              <w:rPr>
                <w:bCs/>
                <w:lang w:val="en-US"/>
              </w:rPr>
              <w:t xml:space="preserve">, </w:t>
            </w:r>
            <w:r w:rsidRPr="00F23142">
              <w:rPr>
                <w:bCs/>
                <w:i/>
                <w:lang w:val="en-US"/>
              </w:rPr>
              <w:t>E. sylvaticum</w:t>
            </w:r>
            <w:r w:rsidRPr="00F23142">
              <w:rPr>
                <w:bCs/>
                <w:lang w:val="en-US"/>
              </w:rPr>
              <w:t xml:space="preserve">, </w:t>
            </w:r>
            <w:r w:rsidRPr="00F23142">
              <w:rPr>
                <w:bCs/>
                <w:i/>
                <w:lang w:val="en-US"/>
              </w:rPr>
              <w:t>Geranium pratense</w:t>
            </w:r>
            <w:r w:rsidRPr="00F23142">
              <w:rPr>
                <w:bCs/>
                <w:lang w:val="en-US"/>
              </w:rPr>
              <w:t xml:space="preserve">, </w:t>
            </w:r>
            <w:r w:rsidRPr="00F23142">
              <w:rPr>
                <w:bCs/>
                <w:i/>
                <w:lang w:val="en-US"/>
              </w:rPr>
              <w:t>Prunella vulgaris</w:t>
            </w:r>
            <w:r w:rsidRPr="00F23142">
              <w:rPr>
                <w:bCs/>
                <w:lang w:val="en-US"/>
              </w:rPr>
              <w:t xml:space="preserve">, </w:t>
            </w:r>
            <w:r w:rsidRPr="00F23142">
              <w:rPr>
                <w:bCs/>
                <w:i/>
                <w:lang w:val="en-US"/>
              </w:rPr>
              <w:t>Urtica dioica</w:t>
            </w:r>
            <w:r w:rsidRPr="00F23142">
              <w:rPr>
                <w:bCs/>
                <w:lang w:val="en-US"/>
              </w:rPr>
              <w:t xml:space="preserve">, </w:t>
            </w:r>
            <w:r w:rsidRPr="00F23142">
              <w:rPr>
                <w:bCs/>
                <w:i/>
                <w:lang w:val="en-US"/>
              </w:rPr>
              <w:t>Fragaria vesca</w:t>
            </w:r>
            <w:r w:rsidRPr="00F23142">
              <w:rPr>
                <w:bCs/>
                <w:lang w:val="en-US"/>
              </w:rPr>
              <w:t xml:space="preserve">, </w:t>
            </w:r>
            <w:r w:rsidRPr="00F23142">
              <w:rPr>
                <w:bCs/>
                <w:i/>
                <w:lang w:val="en-US"/>
              </w:rPr>
              <w:t>Prunella vulgaris</w:t>
            </w:r>
            <w:r w:rsidRPr="00F23142">
              <w:rPr>
                <w:bCs/>
                <w:lang w:val="en-US"/>
              </w:rPr>
              <w:t xml:space="preserve">, </w:t>
            </w:r>
            <w:r w:rsidRPr="00F23142">
              <w:rPr>
                <w:bCs/>
                <w:i/>
                <w:lang w:val="en-US"/>
              </w:rPr>
              <w:t>Agrostis gigantea</w:t>
            </w:r>
          </w:p>
        </w:tc>
        <w:tc>
          <w:tcPr>
            <w:tcW w:w="1417" w:type="dxa"/>
          </w:tcPr>
          <w:p w14:paraId="619DA85D" w14:textId="2BE21E81" w:rsidR="00D353D0" w:rsidRPr="00F23142" w:rsidRDefault="00D87443" w:rsidP="00844A62">
            <w:pPr>
              <w:ind w:firstLine="34"/>
            </w:pPr>
            <w:r w:rsidRPr="00F23142">
              <w:rPr>
                <w:lang w:val="kk-KZ"/>
              </w:rPr>
              <w:t>Үдемелі</w:t>
            </w:r>
            <w:r w:rsidR="00D353D0" w:rsidRPr="00F23142">
              <w:t xml:space="preserve">, </w:t>
            </w:r>
            <w:r w:rsidRPr="00F23142">
              <w:rPr>
                <w:lang w:val="kk-KZ"/>
              </w:rPr>
              <w:t>жидектер мен саңырауқұлақтар жинау</w:t>
            </w:r>
            <w:r w:rsidR="00D353D0" w:rsidRPr="00F23142">
              <w:t>, туризм</w:t>
            </w:r>
          </w:p>
        </w:tc>
      </w:tr>
      <w:tr w:rsidR="00D353D0" w:rsidRPr="00F23142" w14:paraId="6DD40F8C" w14:textId="77777777" w:rsidTr="00052252">
        <w:trPr>
          <w:trHeight w:val="414"/>
          <w:jc w:val="center"/>
        </w:trPr>
        <w:tc>
          <w:tcPr>
            <w:tcW w:w="632" w:type="dxa"/>
            <w:tcBorders>
              <w:bottom w:val="nil"/>
            </w:tcBorders>
          </w:tcPr>
          <w:p w14:paraId="521BDB0D" w14:textId="77777777" w:rsidR="00D353D0" w:rsidRPr="00F23142" w:rsidRDefault="00D353D0" w:rsidP="00844A62">
            <w:r w:rsidRPr="00F23142">
              <w:t xml:space="preserve">4 </w:t>
            </w:r>
          </w:p>
        </w:tc>
        <w:tc>
          <w:tcPr>
            <w:tcW w:w="1610" w:type="dxa"/>
            <w:tcBorders>
              <w:bottom w:val="nil"/>
            </w:tcBorders>
          </w:tcPr>
          <w:p w14:paraId="10F6625D" w14:textId="2B560C93" w:rsidR="00D353D0" w:rsidRPr="00F23142" w:rsidRDefault="00D87443" w:rsidP="00844A62">
            <w:r w:rsidRPr="00F23142">
              <w:rPr>
                <w:lang w:val="kk-KZ"/>
              </w:rPr>
              <w:t>Қайыңды</w:t>
            </w:r>
            <w:r w:rsidR="00D353D0" w:rsidRPr="00F23142">
              <w:t>-</w:t>
            </w:r>
            <w:r w:rsidRPr="00F23142">
              <w:rPr>
                <w:lang w:val="kk-KZ"/>
              </w:rPr>
              <w:t>ұсақ шөпті орман</w:t>
            </w:r>
          </w:p>
        </w:tc>
        <w:tc>
          <w:tcPr>
            <w:tcW w:w="1546" w:type="dxa"/>
            <w:tcBorders>
              <w:bottom w:val="nil"/>
            </w:tcBorders>
          </w:tcPr>
          <w:p w14:paraId="57285131" w14:textId="45047346" w:rsidR="00D353D0" w:rsidRPr="00F23142" w:rsidRDefault="00D87443" w:rsidP="00844A62">
            <w:pPr>
              <w:ind w:firstLine="35"/>
              <w:rPr>
                <w:lang w:val="kk-KZ"/>
              </w:rPr>
            </w:pPr>
            <w:r w:rsidRPr="00F23142">
              <w:rPr>
                <w:lang w:val="kk-KZ"/>
              </w:rPr>
              <w:t>Светлон көлінің маңы</w:t>
            </w:r>
          </w:p>
        </w:tc>
        <w:tc>
          <w:tcPr>
            <w:tcW w:w="1377" w:type="dxa"/>
            <w:tcBorders>
              <w:bottom w:val="nil"/>
            </w:tcBorders>
          </w:tcPr>
          <w:p w14:paraId="40BFA29C" w14:textId="77777777" w:rsidR="00D353D0" w:rsidRPr="00F23142" w:rsidRDefault="00D353D0" w:rsidP="00052252">
            <w:pPr>
              <w:spacing w:line="228" w:lineRule="auto"/>
              <w:ind w:hanging="100"/>
            </w:pPr>
            <w:r w:rsidRPr="00F23142">
              <w:t>60</w:t>
            </w:r>
          </w:p>
        </w:tc>
        <w:tc>
          <w:tcPr>
            <w:tcW w:w="2977" w:type="dxa"/>
            <w:tcBorders>
              <w:bottom w:val="nil"/>
            </w:tcBorders>
          </w:tcPr>
          <w:p w14:paraId="12CE2466" w14:textId="0C185F38" w:rsidR="00D87443" w:rsidRPr="00F23142" w:rsidRDefault="00D353D0" w:rsidP="00052252">
            <w:pPr>
              <w:spacing w:line="228" w:lineRule="auto"/>
              <w:rPr>
                <w:bCs/>
                <w:i/>
                <w:lang w:val="kk-KZ"/>
              </w:rPr>
            </w:pPr>
            <w:r w:rsidRPr="00F23142">
              <w:rPr>
                <w:bCs/>
                <w:i/>
                <w:lang w:val="en-US"/>
              </w:rPr>
              <w:t>Rubus saxatilis, Pteridium aquilinum</w:t>
            </w:r>
            <w:r w:rsidRPr="00F23142">
              <w:rPr>
                <w:bCs/>
                <w:lang w:val="en-US"/>
              </w:rPr>
              <w:t xml:space="preserve">, </w:t>
            </w:r>
            <w:r w:rsidRPr="00F23142">
              <w:rPr>
                <w:bCs/>
                <w:i/>
                <w:lang w:val="en-US"/>
              </w:rPr>
              <w:t>Pyrola rotundi</w:t>
            </w:r>
            <w:r w:rsidR="00052252">
              <w:rPr>
                <w:bCs/>
                <w:i/>
                <w:lang w:val="kk-KZ"/>
              </w:rPr>
              <w:t xml:space="preserve"> </w:t>
            </w:r>
            <w:r w:rsidRPr="00F23142">
              <w:rPr>
                <w:bCs/>
                <w:i/>
                <w:lang w:val="en-US"/>
              </w:rPr>
              <w:t>folia, P. chlorantha, P. me</w:t>
            </w:r>
            <w:r w:rsidR="00052252">
              <w:rPr>
                <w:bCs/>
                <w:i/>
                <w:lang w:val="kk-KZ"/>
              </w:rPr>
              <w:t xml:space="preserve"> </w:t>
            </w:r>
            <w:r w:rsidRPr="00F23142">
              <w:rPr>
                <w:bCs/>
                <w:i/>
                <w:lang w:val="en-US"/>
              </w:rPr>
              <w:t>dia, Viola canina, Orthilia secunda, Dryopteris filix-mas, Lycopodium clavatum Calamagrostis arundinacea</w:t>
            </w:r>
            <w:r w:rsidRPr="00F23142">
              <w:rPr>
                <w:bCs/>
                <w:lang w:val="en-US"/>
              </w:rPr>
              <w:t xml:space="preserve"> </w:t>
            </w:r>
            <w:r w:rsidRPr="00F23142">
              <w:rPr>
                <w:bCs/>
                <w:i/>
                <w:lang w:val="en-US"/>
              </w:rPr>
              <w:t>Carex acuta, Sanguisorba officinalis, Filipendula ulmaria, Vaccinium vitis-idaea, Chimaphila</w:t>
            </w:r>
            <w:r w:rsidR="00D87443" w:rsidRPr="00F23142">
              <w:rPr>
                <w:bCs/>
                <w:i/>
                <w:lang w:val="kk-KZ"/>
              </w:rPr>
              <w:t xml:space="preserve"> </w:t>
            </w:r>
            <w:r w:rsidR="00D87443" w:rsidRPr="00F23142">
              <w:rPr>
                <w:bCs/>
                <w:i/>
                <w:lang w:val="en-US"/>
              </w:rPr>
              <w:t>umbellate</w:t>
            </w:r>
          </w:p>
        </w:tc>
        <w:tc>
          <w:tcPr>
            <w:tcW w:w="1417" w:type="dxa"/>
            <w:tcBorders>
              <w:bottom w:val="nil"/>
            </w:tcBorders>
          </w:tcPr>
          <w:p w14:paraId="09571BD9" w14:textId="4A298A6F" w:rsidR="00D87443" w:rsidRPr="00F23142" w:rsidRDefault="00D87443" w:rsidP="00844A62">
            <w:pPr>
              <w:ind w:firstLine="34"/>
              <w:rPr>
                <w:lang w:val="kk-KZ"/>
              </w:rPr>
            </w:pPr>
            <w:r w:rsidRPr="00F23142">
              <w:rPr>
                <w:lang w:val="kk-KZ"/>
              </w:rPr>
              <w:t>Үдемелі</w:t>
            </w:r>
            <w:r w:rsidR="00D353D0" w:rsidRPr="00F23142">
              <w:t>, туризм</w:t>
            </w:r>
          </w:p>
        </w:tc>
      </w:tr>
      <w:tr w:rsidR="00052252" w:rsidRPr="00F23142" w14:paraId="2D734F0B" w14:textId="77777777" w:rsidTr="00052252">
        <w:trPr>
          <w:trHeight w:val="59"/>
          <w:jc w:val="center"/>
        </w:trPr>
        <w:tc>
          <w:tcPr>
            <w:tcW w:w="9559" w:type="dxa"/>
            <w:gridSpan w:val="6"/>
            <w:tcBorders>
              <w:top w:val="nil"/>
              <w:left w:val="nil"/>
              <w:right w:val="nil"/>
            </w:tcBorders>
          </w:tcPr>
          <w:p w14:paraId="5DE49404" w14:textId="2BAB1167" w:rsidR="00052252" w:rsidRPr="00052252" w:rsidRDefault="00052252" w:rsidP="00052252">
            <w:pPr>
              <w:ind w:hanging="106"/>
              <w:rPr>
                <w:sz w:val="28"/>
                <w:szCs w:val="28"/>
                <w:lang w:val="kk-KZ"/>
              </w:rPr>
            </w:pPr>
            <w:r w:rsidRPr="00052252">
              <w:rPr>
                <w:sz w:val="28"/>
                <w:szCs w:val="28"/>
                <w:lang w:val="kk-KZ"/>
              </w:rPr>
              <w:t>7-кестенің жалғасы</w:t>
            </w:r>
          </w:p>
          <w:p w14:paraId="43FF1FCA" w14:textId="77777777" w:rsidR="00052252" w:rsidRPr="00052252" w:rsidRDefault="00052252" w:rsidP="00052252">
            <w:pPr>
              <w:ind w:hanging="106"/>
              <w:rPr>
                <w:sz w:val="16"/>
                <w:szCs w:val="16"/>
                <w:lang w:val="kk-KZ"/>
              </w:rPr>
            </w:pPr>
          </w:p>
        </w:tc>
      </w:tr>
      <w:tr w:rsidR="00052252" w:rsidRPr="00052252" w14:paraId="23AECFC1" w14:textId="77777777" w:rsidTr="00052252">
        <w:trPr>
          <w:trHeight w:val="59"/>
          <w:jc w:val="center"/>
        </w:trPr>
        <w:tc>
          <w:tcPr>
            <w:tcW w:w="632" w:type="dxa"/>
          </w:tcPr>
          <w:p w14:paraId="5D89E6C5" w14:textId="0464F6A2" w:rsidR="00052252" w:rsidRPr="00052252" w:rsidRDefault="00052252" w:rsidP="00052252">
            <w:pPr>
              <w:jc w:val="center"/>
              <w:rPr>
                <w:lang w:val="kk-KZ"/>
              </w:rPr>
            </w:pPr>
            <w:r w:rsidRPr="00052252">
              <w:rPr>
                <w:lang w:val="kk-KZ"/>
              </w:rPr>
              <w:t>1</w:t>
            </w:r>
          </w:p>
        </w:tc>
        <w:tc>
          <w:tcPr>
            <w:tcW w:w="1610" w:type="dxa"/>
          </w:tcPr>
          <w:p w14:paraId="0E66ED09" w14:textId="30565E53" w:rsidR="00052252" w:rsidRPr="00052252" w:rsidRDefault="00052252" w:rsidP="00052252">
            <w:pPr>
              <w:jc w:val="center"/>
              <w:rPr>
                <w:lang w:val="kk-KZ"/>
              </w:rPr>
            </w:pPr>
            <w:r w:rsidRPr="00052252">
              <w:rPr>
                <w:lang w:val="kk-KZ"/>
              </w:rPr>
              <w:t>2</w:t>
            </w:r>
          </w:p>
        </w:tc>
        <w:tc>
          <w:tcPr>
            <w:tcW w:w="1546" w:type="dxa"/>
          </w:tcPr>
          <w:p w14:paraId="1DA0211A" w14:textId="7C6D55D7" w:rsidR="00052252" w:rsidRPr="00052252" w:rsidRDefault="00052252" w:rsidP="00052252">
            <w:pPr>
              <w:ind w:firstLine="35"/>
              <w:jc w:val="center"/>
              <w:rPr>
                <w:lang w:val="kk-KZ"/>
              </w:rPr>
            </w:pPr>
            <w:r w:rsidRPr="00052252">
              <w:rPr>
                <w:lang w:val="kk-KZ"/>
              </w:rPr>
              <w:t>3</w:t>
            </w:r>
          </w:p>
        </w:tc>
        <w:tc>
          <w:tcPr>
            <w:tcW w:w="1377" w:type="dxa"/>
          </w:tcPr>
          <w:p w14:paraId="2322AA14" w14:textId="09830215" w:rsidR="00052252" w:rsidRPr="00052252" w:rsidRDefault="00052252" w:rsidP="00052252">
            <w:pPr>
              <w:ind w:hanging="100"/>
              <w:jc w:val="center"/>
              <w:rPr>
                <w:lang w:val="kk-KZ"/>
              </w:rPr>
            </w:pPr>
            <w:r w:rsidRPr="00052252">
              <w:rPr>
                <w:lang w:val="kk-KZ"/>
              </w:rPr>
              <w:t>4</w:t>
            </w:r>
          </w:p>
        </w:tc>
        <w:tc>
          <w:tcPr>
            <w:tcW w:w="2977" w:type="dxa"/>
          </w:tcPr>
          <w:p w14:paraId="03E38D9F" w14:textId="01F3A58B" w:rsidR="00052252" w:rsidRPr="00052252" w:rsidRDefault="00052252" w:rsidP="00052252">
            <w:pPr>
              <w:jc w:val="center"/>
              <w:rPr>
                <w:bCs/>
                <w:lang w:val="kk-KZ"/>
              </w:rPr>
            </w:pPr>
            <w:r w:rsidRPr="00052252">
              <w:rPr>
                <w:bCs/>
                <w:lang w:val="kk-KZ"/>
              </w:rPr>
              <w:t>5</w:t>
            </w:r>
          </w:p>
        </w:tc>
        <w:tc>
          <w:tcPr>
            <w:tcW w:w="1417" w:type="dxa"/>
          </w:tcPr>
          <w:p w14:paraId="4BBCC3C2" w14:textId="7B2264AA" w:rsidR="00052252" w:rsidRPr="00052252" w:rsidRDefault="00052252" w:rsidP="00052252">
            <w:pPr>
              <w:ind w:firstLine="34"/>
              <w:jc w:val="center"/>
              <w:rPr>
                <w:lang w:val="kk-KZ"/>
              </w:rPr>
            </w:pPr>
            <w:r w:rsidRPr="00052252">
              <w:rPr>
                <w:lang w:val="kk-KZ"/>
              </w:rPr>
              <w:t>6</w:t>
            </w:r>
          </w:p>
        </w:tc>
      </w:tr>
      <w:tr w:rsidR="00D353D0" w:rsidRPr="00F23142" w14:paraId="63BF9CFF" w14:textId="77777777" w:rsidTr="00E62953">
        <w:trPr>
          <w:trHeight w:val="1921"/>
          <w:jc w:val="center"/>
        </w:trPr>
        <w:tc>
          <w:tcPr>
            <w:tcW w:w="632" w:type="dxa"/>
          </w:tcPr>
          <w:p w14:paraId="7B656524" w14:textId="77777777" w:rsidR="00D353D0" w:rsidRPr="00F23142" w:rsidRDefault="00D353D0" w:rsidP="00844A62">
            <w:r w:rsidRPr="00F23142">
              <w:t xml:space="preserve">5 </w:t>
            </w:r>
          </w:p>
        </w:tc>
        <w:tc>
          <w:tcPr>
            <w:tcW w:w="1610" w:type="dxa"/>
          </w:tcPr>
          <w:p w14:paraId="7BE61CDF" w14:textId="7866F284" w:rsidR="00D353D0" w:rsidRPr="00F23142" w:rsidRDefault="00C36E96" w:rsidP="00844A62">
            <w:pPr>
              <w:rPr>
                <w:lang w:val="kk-KZ"/>
              </w:rPr>
            </w:pPr>
            <w:r w:rsidRPr="00F23142">
              <w:rPr>
                <w:lang w:val="kk-KZ"/>
              </w:rPr>
              <w:t>Қайыңды</w:t>
            </w:r>
            <w:r w:rsidRPr="00F23142">
              <w:t>-</w:t>
            </w:r>
            <w:r w:rsidRPr="00F23142">
              <w:rPr>
                <w:lang w:val="kk-KZ"/>
              </w:rPr>
              <w:t xml:space="preserve">әртүрлі шөптесінді сирек орман </w:t>
            </w:r>
          </w:p>
        </w:tc>
        <w:tc>
          <w:tcPr>
            <w:tcW w:w="1546" w:type="dxa"/>
          </w:tcPr>
          <w:p w14:paraId="45EE8E86" w14:textId="3822296C" w:rsidR="00D353D0" w:rsidRPr="00F23142" w:rsidRDefault="00AF3B7D" w:rsidP="00844A62">
            <w:pPr>
              <w:ind w:firstLine="35"/>
              <w:rPr>
                <w:lang w:val="kk-KZ"/>
              </w:rPr>
            </w:pPr>
            <w:r w:rsidRPr="00F23142">
              <w:rPr>
                <w:lang w:val="kk-KZ"/>
              </w:rPr>
              <w:t>Бурабай көлінің маңы</w:t>
            </w:r>
          </w:p>
        </w:tc>
        <w:tc>
          <w:tcPr>
            <w:tcW w:w="1377" w:type="dxa"/>
          </w:tcPr>
          <w:p w14:paraId="6BDE79BA" w14:textId="77777777" w:rsidR="00D353D0" w:rsidRPr="00F23142" w:rsidRDefault="00D353D0" w:rsidP="00844A62">
            <w:pPr>
              <w:ind w:hanging="100"/>
            </w:pPr>
            <w:r w:rsidRPr="00F23142">
              <w:t>55-60</w:t>
            </w:r>
          </w:p>
        </w:tc>
        <w:tc>
          <w:tcPr>
            <w:tcW w:w="2977" w:type="dxa"/>
          </w:tcPr>
          <w:p w14:paraId="50F0C69C" w14:textId="77777777" w:rsidR="00D353D0" w:rsidRPr="00F23142" w:rsidRDefault="00D353D0" w:rsidP="00844A62">
            <w:pPr>
              <w:rPr>
                <w:i/>
                <w:lang w:val="en-US"/>
              </w:rPr>
            </w:pPr>
            <w:r w:rsidRPr="00F23142">
              <w:rPr>
                <w:bCs/>
                <w:i/>
                <w:lang w:val="en-US"/>
              </w:rPr>
              <w:t>Filipendula ulmaria, Carex acuta, Rubus saxatilis, Vicia sepium,</w:t>
            </w:r>
            <w:r w:rsidRPr="00F23142">
              <w:rPr>
                <w:rFonts w:eastAsia="Calibri"/>
                <w:lang w:val="en-US"/>
              </w:rPr>
              <w:t xml:space="preserve"> </w:t>
            </w:r>
            <w:r w:rsidRPr="00F23142">
              <w:rPr>
                <w:bCs/>
                <w:i/>
                <w:lang w:val="en-US"/>
              </w:rPr>
              <w:t>V. cracca, Galium boreale, Ranunculus acris, Thalictrum minus, Pyrola rotundifolia, Orthilia secunda</w:t>
            </w:r>
          </w:p>
        </w:tc>
        <w:tc>
          <w:tcPr>
            <w:tcW w:w="1417" w:type="dxa"/>
          </w:tcPr>
          <w:p w14:paraId="40003A0B" w14:textId="67F09D6A" w:rsidR="00D353D0" w:rsidRPr="00F23142" w:rsidRDefault="00AF3B7D" w:rsidP="00844A62">
            <w:pPr>
              <w:ind w:firstLine="34"/>
              <w:rPr>
                <w:lang w:val="kk-KZ"/>
              </w:rPr>
            </w:pPr>
            <w:r w:rsidRPr="00F23142">
              <w:rPr>
                <w:lang w:val="kk-KZ"/>
              </w:rPr>
              <w:t>Үдемелі</w:t>
            </w:r>
            <w:r w:rsidR="00D353D0" w:rsidRPr="00F23142">
              <w:t xml:space="preserve">, </w:t>
            </w:r>
            <w:r w:rsidRPr="00F23142">
              <w:rPr>
                <w:lang w:val="kk-KZ"/>
              </w:rPr>
              <w:t>белсенді</w:t>
            </w:r>
            <w:r w:rsidR="00D353D0" w:rsidRPr="00F23142">
              <w:t xml:space="preserve"> туризм, </w:t>
            </w:r>
            <w:r w:rsidRPr="00F23142">
              <w:rPr>
                <w:lang w:val="kk-KZ"/>
              </w:rPr>
              <w:t>мал жаю</w:t>
            </w:r>
          </w:p>
        </w:tc>
      </w:tr>
      <w:tr w:rsidR="00D353D0" w:rsidRPr="00F23142" w14:paraId="1809CBF7" w14:textId="77777777" w:rsidTr="00E62953">
        <w:trPr>
          <w:trHeight w:val="1921"/>
          <w:jc w:val="center"/>
        </w:trPr>
        <w:tc>
          <w:tcPr>
            <w:tcW w:w="632" w:type="dxa"/>
          </w:tcPr>
          <w:p w14:paraId="48F6DD25" w14:textId="77777777" w:rsidR="00D353D0" w:rsidRPr="00F23142" w:rsidRDefault="00D353D0" w:rsidP="00844A62">
            <w:r w:rsidRPr="00F23142">
              <w:t>6</w:t>
            </w:r>
          </w:p>
        </w:tc>
        <w:tc>
          <w:tcPr>
            <w:tcW w:w="1610" w:type="dxa"/>
          </w:tcPr>
          <w:p w14:paraId="19A6F2FF" w14:textId="31F922C2" w:rsidR="00D353D0" w:rsidRPr="00F23142" w:rsidRDefault="00604C56" w:rsidP="00844A62">
            <w:pPr>
              <w:rPr>
                <w:lang w:val="kk-KZ"/>
              </w:rPr>
            </w:pPr>
            <w:r w:rsidRPr="00F23142">
              <w:rPr>
                <w:lang w:val="kk-KZ"/>
              </w:rPr>
              <w:t>Ылғалды алуантүрлі шөптесінді-дәнді шалғынды қауымдастық</w:t>
            </w:r>
          </w:p>
        </w:tc>
        <w:tc>
          <w:tcPr>
            <w:tcW w:w="1546" w:type="dxa"/>
          </w:tcPr>
          <w:p w14:paraId="34C4D264" w14:textId="13C7D652" w:rsidR="00D353D0" w:rsidRPr="00F23142" w:rsidRDefault="00D353D0" w:rsidP="00844A62">
            <w:pPr>
              <w:ind w:firstLine="35"/>
            </w:pPr>
            <w:r w:rsidRPr="00F23142">
              <w:rPr>
                <w:bCs/>
              </w:rPr>
              <w:t>Бармашин</w:t>
            </w:r>
            <w:r w:rsidR="00604C56" w:rsidRPr="00F23142">
              <w:rPr>
                <w:bCs/>
                <w:lang w:val="kk-KZ"/>
              </w:rPr>
              <w:t xml:space="preserve"> орман шаруашылығы</w:t>
            </w:r>
          </w:p>
        </w:tc>
        <w:tc>
          <w:tcPr>
            <w:tcW w:w="1377" w:type="dxa"/>
          </w:tcPr>
          <w:p w14:paraId="7DC8112E" w14:textId="77777777" w:rsidR="00D353D0" w:rsidRPr="00F23142" w:rsidRDefault="00D353D0" w:rsidP="00844A62">
            <w:pPr>
              <w:ind w:hanging="100"/>
            </w:pPr>
            <w:r w:rsidRPr="00F23142">
              <w:t>65</w:t>
            </w:r>
          </w:p>
        </w:tc>
        <w:tc>
          <w:tcPr>
            <w:tcW w:w="2977" w:type="dxa"/>
          </w:tcPr>
          <w:p w14:paraId="7F47FD28" w14:textId="77777777" w:rsidR="00D353D0" w:rsidRPr="00F23142" w:rsidRDefault="00D353D0" w:rsidP="00844A62">
            <w:pPr>
              <w:rPr>
                <w:i/>
                <w:lang w:val="en-US"/>
              </w:rPr>
            </w:pPr>
            <w:r w:rsidRPr="00F23142">
              <w:rPr>
                <w:i/>
                <w:lang w:val="en-US"/>
              </w:rPr>
              <w:t xml:space="preserve">Betula pendula, </w:t>
            </w:r>
            <w:r w:rsidRPr="00F23142">
              <w:rPr>
                <w:bCs/>
                <w:i/>
                <w:lang w:val="en-US"/>
              </w:rPr>
              <w:t>Filipendula ulmaria</w:t>
            </w:r>
            <w:r w:rsidRPr="00F23142">
              <w:rPr>
                <w:bCs/>
                <w:lang w:val="en-US"/>
              </w:rPr>
              <w:t xml:space="preserve">, </w:t>
            </w:r>
            <w:r w:rsidRPr="00F23142">
              <w:rPr>
                <w:bCs/>
                <w:i/>
                <w:lang w:val="en-US"/>
              </w:rPr>
              <w:t>Sanguisorba officinalis, Daucus carota, Vicia cracca</w:t>
            </w:r>
            <w:r w:rsidRPr="00F23142">
              <w:rPr>
                <w:bCs/>
                <w:lang w:val="en-US"/>
              </w:rPr>
              <w:t xml:space="preserve">, </w:t>
            </w:r>
            <w:r w:rsidRPr="00F23142">
              <w:rPr>
                <w:bCs/>
                <w:i/>
                <w:lang w:val="en-US"/>
              </w:rPr>
              <w:t>Thalictrum flavum</w:t>
            </w:r>
            <w:r w:rsidRPr="00F23142">
              <w:rPr>
                <w:bCs/>
                <w:lang w:val="en-US"/>
              </w:rPr>
              <w:t xml:space="preserve">, </w:t>
            </w:r>
            <w:r w:rsidRPr="00F23142">
              <w:rPr>
                <w:bCs/>
                <w:i/>
                <w:lang w:val="en-US"/>
              </w:rPr>
              <w:t>Poa nemoralis</w:t>
            </w:r>
            <w:r w:rsidRPr="00F23142">
              <w:rPr>
                <w:bCs/>
                <w:lang w:val="en-US"/>
              </w:rPr>
              <w:t xml:space="preserve">, </w:t>
            </w:r>
            <w:r w:rsidRPr="00F23142">
              <w:rPr>
                <w:bCs/>
                <w:i/>
                <w:iCs/>
                <w:lang w:val="en-US"/>
              </w:rPr>
              <w:t xml:space="preserve">Geranium </w:t>
            </w:r>
            <w:r w:rsidRPr="00F23142">
              <w:rPr>
                <w:bCs/>
                <w:i/>
                <w:lang w:val="en-US"/>
              </w:rPr>
              <w:t>pratense</w:t>
            </w:r>
            <w:r w:rsidRPr="00F23142">
              <w:rPr>
                <w:bCs/>
                <w:lang w:val="en-US"/>
              </w:rPr>
              <w:t xml:space="preserve">, </w:t>
            </w:r>
            <w:r w:rsidRPr="00F23142">
              <w:rPr>
                <w:bCs/>
                <w:i/>
                <w:lang w:val="en-US"/>
              </w:rPr>
              <w:t>Melica nutans</w:t>
            </w:r>
            <w:r w:rsidRPr="00F23142">
              <w:rPr>
                <w:bCs/>
                <w:lang w:val="en-US"/>
              </w:rPr>
              <w:t xml:space="preserve">, </w:t>
            </w:r>
            <w:r w:rsidRPr="00F23142">
              <w:rPr>
                <w:bCs/>
                <w:i/>
                <w:lang w:val="en-US"/>
              </w:rPr>
              <w:t>Lathyrus pratensis, Pyrola rotundifolia</w:t>
            </w:r>
            <w:r w:rsidRPr="00F23142">
              <w:rPr>
                <w:bCs/>
                <w:lang w:val="en-US"/>
              </w:rPr>
              <w:t xml:space="preserve">, </w:t>
            </w:r>
            <w:r w:rsidRPr="00F23142">
              <w:rPr>
                <w:bCs/>
                <w:i/>
                <w:lang w:val="en-US"/>
              </w:rPr>
              <w:t xml:space="preserve">P. minor </w:t>
            </w:r>
            <w:r w:rsidRPr="00F23142">
              <w:rPr>
                <w:bCs/>
                <w:lang w:val="en-US"/>
              </w:rPr>
              <w:t xml:space="preserve">L., </w:t>
            </w:r>
            <w:r w:rsidRPr="00F23142">
              <w:rPr>
                <w:bCs/>
                <w:i/>
                <w:lang w:val="en-US"/>
              </w:rPr>
              <w:t>Fragaria vesca, Gymnadenia conopsea</w:t>
            </w:r>
          </w:p>
        </w:tc>
        <w:tc>
          <w:tcPr>
            <w:tcW w:w="1417" w:type="dxa"/>
          </w:tcPr>
          <w:p w14:paraId="07C7D382" w14:textId="429CAD99" w:rsidR="00D353D0" w:rsidRPr="00F23142" w:rsidRDefault="00604C56" w:rsidP="00844A62">
            <w:pPr>
              <w:ind w:firstLine="34"/>
            </w:pPr>
            <w:r w:rsidRPr="00F23142">
              <w:rPr>
                <w:lang w:val="kk-KZ"/>
              </w:rPr>
              <w:t>Үдемелі</w:t>
            </w:r>
            <w:r w:rsidR="00D353D0" w:rsidRPr="00F23142">
              <w:t>, турист</w:t>
            </w:r>
            <w:r w:rsidRPr="00F23142">
              <w:rPr>
                <w:lang w:val="kk-KZ"/>
              </w:rPr>
              <w:t>ік аяқ жол</w:t>
            </w:r>
          </w:p>
        </w:tc>
      </w:tr>
    </w:tbl>
    <w:p w14:paraId="4AE27CE0" w14:textId="77777777" w:rsidR="00D353D0" w:rsidRPr="00844A62" w:rsidRDefault="00D353D0" w:rsidP="00844A62">
      <w:pPr>
        <w:ind w:firstLine="709"/>
        <w:jc w:val="both"/>
        <w:textAlignment w:val="baseline"/>
        <w:rPr>
          <w:sz w:val="28"/>
          <w:szCs w:val="28"/>
        </w:rPr>
      </w:pPr>
    </w:p>
    <w:p w14:paraId="6DDD756A" w14:textId="5C2349CA" w:rsidR="00D353D0" w:rsidRPr="00844A62" w:rsidRDefault="00BC525D" w:rsidP="00844A62">
      <w:pPr>
        <w:ind w:firstLine="709"/>
        <w:jc w:val="both"/>
        <w:textAlignment w:val="baseline"/>
        <w:rPr>
          <w:sz w:val="28"/>
          <w:szCs w:val="28"/>
          <w:lang w:val="kk-KZ"/>
        </w:rPr>
      </w:pPr>
      <w:r w:rsidRPr="00844A62">
        <w:rPr>
          <w:sz w:val="28"/>
          <w:szCs w:val="28"/>
          <w:lang w:val="kk-KZ"/>
        </w:rPr>
        <w:t xml:space="preserve">Бұл ареалда </w:t>
      </w:r>
      <w:r w:rsidR="00D353D0" w:rsidRPr="00844A62">
        <w:rPr>
          <w:i/>
          <w:iCs/>
          <w:sz w:val="28"/>
          <w:szCs w:val="28"/>
          <w:lang w:val="kk-KZ"/>
        </w:rPr>
        <w:t xml:space="preserve">D. fuchsii </w:t>
      </w:r>
      <w:r w:rsidRPr="00844A62">
        <w:rPr>
          <w:sz w:val="28"/>
          <w:szCs w:val="28"/>
          <w:lang w:val="kk-KZ"/>
        </w:rPr>
        <w:t xml:space="preserve">ең тұрақты серіктесі ретінде барлық ценопопуляцияларда </w:t>
      </w:r>
      <w:r w:rsidRPr="00844A62">
        <w:rPr>
          <w:sz w:val="28"/>
          <w:szCs w:val="28"/>
        </w:rPr>
        <w:t>(ЦП1-ЦП6)</w:t>
      </w:r>
      <w:r w:rsidRPr="00844A62">
        <w:rPr>
          <w:sz w:val="28"/>
          <w:szCs w:val="28"/>
          <w:lang w:val="kk-KZ"/>
        </w:rPr>
        <w:t xml:space="preserve"> кездесетін </w:t>
      </w:r>
      <w:r w:rsidR="00D353D0" w:rsidRPr="00844A62">
        <w:rPr>
          <w:i/>
          <w:iCs/>
          <w:sz w:val="28"/>
          <w:szCs w:val="28"/>
          <w:lang w:val="en-US"/>
        </w:rPr>
        <w:t>Pyrola</w:t>
      </w:r>
      <w:r w:rsidR="00D353D0" w:rsidRPr="00844A62">
        <w:rPr>
          <w:i/>
          <w:iCs/>
          <w:sz w:val="28"/>
          <w:szCs w:val="28"/>
        </w:rPr>
        <w:t xml:space="preserve"> </w:t>
      </w:r>
      <w:r w:rsidR="00D353D0" w:rsidRPr="00844A62">
        <w:rPr>
          <w:i/>
          <w:iCs/>
          <w:sz w:val="28"/>
          <w:szCs w:val="28"/>
          <w:lang w:val="en-US"/>
        </w:rPr>
        <w:t>rotundifolia</w:t>
      </w:r>
      <w:r w:rsidRPr="00844A62">
        <w:rPr>
          <w:i/>
          <w:iCs/>
          <w:sz w:val="28"/>
          <w:szCs w:val="28"/>
          <w:lang w:val="kk-KZ"/>
        </w:rPr>
        <w:t xml:space="preserve"> </w:t>
      </w:r>
      <w:r w:rsidRPr="00844A62">
        <w:rPr>
          <w:sz w:val="28"/>
          <w:szCs w:val="28"/>
          <w:lang w:val="kk-KZ"/>
        </w:rPr>
        <w:t>болып табылады</w:t>
      </w:r>
      <w:r w:rsidR="00D353D0" w:rsidRPr="00844A62">
        <w:rPr>
          <w:sz w:val="28"/>
          <w:szCs w:val="28"/>
        </w:rPr>
        <w:t xml:space="preserve">, </w:t>
      </w:r>
      <w:r w:rsidRPr="00844A62">
        <w:rPr>
          <w:sz w:val="28"/>
          <w:szCs w:val="28"/>
          <w:lang w:val="kk-KZ"/>
        </w:rPr>
        <w:t xml:space="preserve">бұл оның экологиялық икемділігінің жоғары дәрежесін көрсетеді. Аталған түрлер </w:t>
      </w:r>
      <w:r w:rsidR="00D353D0" w:rsidRPr="00844A62">
        <w:rPr>
          <w:i/>
          <w:iCs/>
          <w:sz w:val="28"/>
          <w:szCs w:val="28"/>
          <w:lang w:val="kk-KZ"/>
        </w:rPr>
        <w:t xml:space="preserve">D. fuchsii </w:t>
      </w:r>
      <w:r w:rsidRPr="00844A62">
        <w:rPr>
          <w:sz w:val="28"/>
          <w:szCs w:val="28"/>
          <w:lang w:val="kk-KZ"/>
        </w:rPr>
        <w:t>көлеңкелі, орташа ылғалданған орман қауымдастықтарының қышқыл не әлсіз қышқыл топырақтарында кездесетіндігін дәлелдейді</w:t>
      </w:r>
      <w:r w:rsidR="00D353D0" w:rsidRPr="00844A62">
        <w:rPr>
          <w:sz w:val="28"/>
          <w:szCs w:val="28"/>
          <w:lang w:val="kk-KZ"/>
        </w:rPr>
        <w:t>.</w:t>
      </w:r>
    </w:p>
    <w:p w14:paraId="63EE4DC1" w14:textId="156347B6" w:rsidR="00D353D0" w:rsidRPr="00844A62" w:rsidRDefault="00AE6FC6" w:rsidP="00844A62">
      <w:pPr>
        <w:ind w:firstLine="709"/>
        <w:jc w:val="both"/>
        <w:textAlignment w:val="baseline"/>
        <w:rPr>
          <w:sz w:val="28"/>
          <w:szCs w:val="28"/>
          <w:lang w:val="kk-KZ"/>
        </w:rPr>
      </w:pPr>
      <w:r w:rsidRPr="00844A62">
        <w:rPr>
          <w:sz w:val="28"/>
          <w:szCs w:val="28"/>
          <w:lang w:val="kk-KZ"/>
        </w:rPr>
        <w:t xml:space="preserve">Кейбір түрлер тек </w:t>
      </w:r>
      <w:r w:rsidR="00A175B2" w:rsidRPr="00844A62">
        <w:rPr>
          <w:sz w:val="28"/>
          <w:szCs w:val="28"/>
          <w:lang w:val="kk-KZ"/>
        </w:rPr>
        <w:t xml:space="preserve">бір немесе екі ценопопуляцияларда ғана анықталды, бұл болжам бойынша, микрорельефтік немесе топырақ-гидрологиялық жағдайлармен байланысты. Мысалы </w:t>
      </w:r>
      <w:r w:rsidR="00D353D0" w:rsidRPr="00844A62">
        <w:rPr>
          <w:i/>
          <w:iCs/>
          <w:sz w:val="28"/>
          <w:szCs w:val="28"/>
          <w:lang w:val="kk-KZ"/>
        </w:rPr>
        <w:t>Mentha asiatica</w:t>
      </w:r>
      <w:r w:rsidR="00D353D0" w:rsidRPr="00844A62">
        <w:rPr>
          <w:sz w:val="28"/>
          <w:szCs w:val="28"/>
          <w:lang w:val="kk-KZ"/>
        </w:rPr>
        <w:t xml:space="preserve"> </w:t>
      </w:r>
      <w:r w:rsidR="00A175B2" w:rsidRPr="00844A62">
        <w:rPr>
          <w:sz w:val="28"/>
          <w:szCs w:val="28"/>
          <w:lang w:val="kk-KZ"/>
        </w:rPr>
        <w:t>мен</w:t>
      </w:r>
      <w:r w:rsidR="00D353D0" w:rsidRPr="00844A62">
        <w:rPr>
          <w:sz w:val="28"/>
          <w:szCs w:val="28"/>
          <w:lang w:val="kk-KZ"/>
        </w:rPr>
        <w:t xml:space="preserve"> </w:t>
      </w:r>
      <w:r w:rsidR="00D353D0" w:rsidRPr="00844A62">
        <w:rPr>
          <w:i/>
          <w:iCs/>
          <w:sz w:val="28"/>
          <w:szCs w:val="28"/>
          <w:lang w:val="kk-KZ"/>
        </w:rPr>
        <w:t>Carex acuta</w:t>
      </w:r>
      <w:r w:rsidR="00D353D0" w:rsidRPr="00844A62">
        <w:rPr>
          <w:sz w:val="28"/>
          <w:szCs w:val="28"/>
          <w:lang w:val="kk-KZ"/>
        </w:rPr>
        <w:t xml:space="preserve"> </w:t>
      </w:r>
      <w:r w:rsidR="00A175B2" w:rsidRPr="00844A62">
        <w:rPr>
          <w:sz w:val="28"/>
          <w:szCs w:val="28"/>
          <w:lang w:val="kk-KZ"/>
        </w:rPr>
        <w:t xml:space="preserve">батпақты төмен жерлерге тән </w:t>
      </w:r>
      <w:r w:rsidR="00D353D0" w:rsidRPr="00844A62">
        <w:rPr>
          <w:sz w:val="28"/>
          <w:szCs w:val="28"/>
          <w:lang w:val="kk-KZ"/>
        </w:rPr>
        <w:t xml:space="preserve">(ЦП1, ЦП2), </w:t>
      </w:r>
      <w:r w:rsidR="00A175B2" w:rsidRPr="00844A62">
        <w:rPr>
          <w:sz w:val="28"/>
          <w:szCs w:val="28"/>
          <w:lang w:val="kk-KZ"/>
        </w:rPr>
        <w:t xml:space="preserve">ал </w:t>
      </w:r>
      <w:r w:rsidR="00D353D0" w:rsidRPr="00844A62">
        <w:rPr>
          <w:i/>
          <w:iCs/>
          <w:sz w:val="28"/>
          <w:szCs w:val="28"/>
          <w:lang w:val="kk-KZ"/>
        </w:rPr>
        <w:t xml:space="preserve">Chimaphila umbellate, Pyrola chlorantha </w:t>
      </w:r>
      <w:r w:rsidR="00A175B2" w:rsidRPr="00844A62">
        <w:rPr>
          <w:sz w:val="28"/>
          <w:szCs w:val="28"/>
          <w:lang w:val="kk-KZ"/>
        </w:rPr>
        <w:t>және</w:t>
      </w:r>
      <w:r w:rsidR="00D353D0" w:rsidRPr="00844A62">
        <w:rPr>
          <w:i/>
          <w:iCs/>
          <w:sz w:val="28"/>
          <w:szCs w:val="28"/>
          <w:lang w:val="kk-KZ"/>
        </w:rPr>
        <w:t xml:space="preserve"> P.media</w:t>
      </w:r>
      <w:r w:rsidR="00D353D0" w:rsidRPr="00844A62">
        <w:rPr>
          <w:sz w:val="28"/>
          <w:szCs w:val="28"/>
          <w:lang w:val="kk-KZ"/>
        </w:rPr>
        <w:t xml:space="preserve"> </w:t>
      </w:r>
      <w:r w:rsidR="00A175B2" w:rsidRPr="00844A62">
        <w:rPr>
          <w:sz w:val="28"/>
          <w:szCs w:val="28"/>
          <w:lang w:val="kk-KZ"/>
        </w:rPr>
        <w:t xml:space="preserve">негізінен қылқан жапырақты ормандарда кездеседі </w:t>
      </w:r>
      <w:r w:rsidR="00D353D0" w:rsidRPr="00844A62">
        <w:rPr>
          <w:sz w:val="28"/>
          <w:szCs w:val="28"/>
          <w:lang w:val="kk-KZ"/>
        </w:rPr>
        <w:t>(ЦП2, ЦП4).</w:t>
      </w:r>
    </w:p>
    <w:p w14:paraId="4829D4AE" w14:textId="58190503" w:rsidR="00D353D0" w:rsidRPr="00844A62" w:rsidRDefault="005A66D3" w:rsidP="00844A62">
      <w:pPr>
        <w:ind w:firstLine="709"/>
        <w:jc w:val="both"/>
        <w:textAlignment w:val="baseline"/>
        <w:rPr>
          <w:sz w:val="28"/>
          <w:szCs w:val="28"/>
          <w:lang w:val="kk-KZ"/>
        </w:rPr>
      </w:pPr>
      <w:r w:rsidRPr="00844A62">
        <w:rPr>
          <w:sz w:val="28"/>
          <w:szCs w:val="28"/>
          <w:lang w:val="kk-KZ"/>
        </w:rPr>
        <w:t xml:space="preserve">Салыстырмалы талдау нәтижелері көрсеткендей, үш ареалдың барлығында </w:t>
      </w:r>
      <w:r w:rsidR="00D353D0" w:rsidRPr="00844A62">
        <w:rPr>
          <w:i/>
          <w:iCs/>
          <w:sz w:val="28"/>
          <w:szCs w:val="28"/>
          <w:lang w:val="kk-KZ"/>
        </w:rPr>
        <w:t xml:space="preserve">D. fuchsii </w:t>
      </w:r>
      <w:r w:rsidRPr="00844A62">
        <w:rPr>
          <w:sz w:val="28"/>
          <w:szCs w:val="28"/>
          <w:lang w:val="kk-KZ"/>
        </w:rPr>
        <w:t>тіршілік ету ортасының флорасы түрлерге бай екендігімен ерекшеленеді және ормандық неморальды мен мезофиттіден бастап, шалғындық-батпақты және гигрофиттіге дейінгі экологиялық топтардың кең ауқымын қамтиды</w:t>
      </w:r>
      <w:r w:rsidR="00D353D0" w:rsidRPr="00844A62">
        <w:rPr>
          <w:sz w:val="28"/>
          <w:szCs w:val="28"/>
          <w:lang w:val="kk-KZ"/>
        </w:rPr>
        <w:t xml:space="preserve">. </w:t>
      </w:r>
      <w:r w:rsidR="00422020" w:rsidRPr="00844A62">
        <w:rPr>
          <w:sz w:val="28"/>
          <w:szCs w:val="28"/>
          <w:lang w:val="kk-KZ"/>
        </w:rPr>
        <w:t xml:space="preserve">Сонымен қатар, </w:t>
      </w:r>
      <w:r w:rsidR="003D3921" w:rsidRPr="00844A62">
        <w:rPr>
          <w:sz w:val="28"/>
          <w:szCs w:val="28"/>
          <w:lang w:val="kk-KZ"/>
        </w:rPr>
        <w:t xml:space="preserve">«Қарқаралы» МҰТП ареалы түрлер алуандығының ең жоғарғы дәрежесін көрсетті, бұл, болжам бойынша, ылғалданудың кең амплитудасымен және әртүрлі фитоценоз түрлерінің (шалғындық-батпақты, жайылмалы, жиекті) қатысуына байланысты. Ал «Бурабай» және «Көкшетау» МҰТП ареалдары фитоценоздық тұрғыдан біршама біртекті болып келеді, бұл олардың түрлік </w:t>
      </w:r>
      <w:r w:rsidR="006C3542" w:rsidRPr="00844A62">
        <w:rPr>
          <w:sz w:val="28"/>
          <w:szCs w:val="28"/>
          <w:lang w:val="kk-KZ"/>
        </w:rPr>
        <w:t xml:space="preserve">құрамының төмендігі мен ормандық және жиекті түрлердің басымдылығынан байқалады. </w:t>
      </w:r>
    </w:p>
    <w:p w14:paraId="1EEA91E2" w14:textId="769CE8AD" w:rsidR="00D353D0" w:rsidRPr="00844A62" w:rsidRDefault="00C83EC7" w:rsidP="00844A62">
      <w:pPr>
        <w:ind w:firstLine="709"/>
        <w:jc w:val="both"/>
        <w:textAlignment w:val="baseline"/>
        <w:rPr>
          <w:sz w:val="28"/>
          <w:szCs w:val="28"/>
          <w:lang w:val="kk-KZ"/>
        </w:rPr>
      </w:pPr>
      <w:r w:rsidRPr="00844A62">
        <w:rPr>
          <w:sz w:val="28"/>
          <w:szCs w:val="28"/>
          <w:lang w:val="kk-KZ"/>
        </w:rPr>
        <w:t>Осылайша</w:t>
      </w:r>
      <w:r w:rsidR="00D353D0" w:rsidRPr="00844A62">
        <w:rPr>
          <w:sz w:val="28"/>
          <w:szCs w:val="28"/>
          <w:lang w:val="kk-KZ"/>
        </w:rPr>
        <w:t xml:space="preserve">, </w:t>
      </w:r>
      <w:r w:rsidRPr="00844A62">
        <w:rPr>
          <w:sz w:val="28"/>
          <w:szCs w:val="28"/>
          <w:lang w:val="kk-KZ"/>
        </w:rPr>
        <w:t xml:space="preserve">флоралық талдау </w:t>
      </w:r>
      <w:r w:rsidR="00D353D0" w:rsidRPr="00844A62">
        <w:rPr>
          <w:i/>
          <w:iCs/>
          <w:sz w:val="28"/>
          <w:szCs w:val="28"/>
          <w:lang w:val="kk-KZ"/>
        </w:rPr>
        <w:t>D. fuchsii</w:t>
      </w:r>
      <w:r w:rsidRPr="00844A62">
        <w:rPr>
          <w:sz w:val="28"/>
          <w:szCs w:val="28"/>
          <w:lang w:val="kk-KZ"/>
        </w:rPr>
        <w:t xml:space="preserve"> </w:t>
      </w:r>
      <w:r w:rsidR="006F553A" w:rsidRPr="00844A62">
        <w:rPr>
          <w:sz w:val="28"/>
          <w:szCs w:val="28"/>
          <w:lang w:val="kk-KZ"/>
        </w:rPr>
        <w:t xml:space="preserve">ассоциацияланған өсімдік қауымдастықтарының ортақ және ареалға тән ерекшеліктерін айқындауға мүмкіндік берді. Бұл түрдің әртүрлі табиғи аймақтардағы экологиялық-ценоздық бейімделуін және экологиялық икемділік дәрежесін бағалауда маңызды құрамдас бөлік болып табылады. </w:t>
      </w:r>
    </w:p>
    <w:p w14:paraId="3905C58B" w14:textId="77777777" w:rsidR="000D0D5F" w:rsidRPr="00844A62" w:rsidRDefault="000D0D5F" w:rsidP="00844A62">
      <w:pPr>
        <w:ind w:firstLine="709"/>
        <w:jc w:val="both"/>
        <w:textAlignment w:val="baseline"/>
        <w:rPr>
          <w:sz w:val="28"/>
          <w:szCs w:val="28"/>
          <w:lang w:val="kk-KZ"/>
        </w:rPr>
      </w:pPr>
    </w:p>
    <w:p w14:paraId="0E4A7F58" w14:textId="42E7106E" w:rsidR="00D353D0" w:rsidRPr="00844A62" w:rsidRDefault="00D353D0" w:rsidP="00844A62">
      <w:pPr>
        <w:ind w:firstLine="709"/>
        <w:jc w:val="both"/>
        <w:rPr>
          <w:b/>
          <w:bCs/>
          <w:sz w:val="28"/>
          <w:szCs w:val="28"/>
          <w:lang w:val="kk-KZ"/>
        </w:rPr>
      </w:pPr>
      <w:r w:rsidRPr="00844A62">
        <w:rPr>
          <w:b/>
          <w:bCs/>
          <w:sz w:val="28"/>
          <w:szCs w:val="28"/>
          <w:lang w:val="kk-KZ"/>
        </w:rPr>
        <w:t xml:space="preserve">4.3 </w:t>
      </w:r>
      <w:r w:rsidR="00FE6DE4" w:rsidRPr="00844A62">
        <w:rPr>
          <w:b/>
          <w:bCs/>
          <w:i/>
          <w:iCs/>
          <w:sz w:val="28"/>
          <w:szCs w:val="28"/>
          <w:lang w:val="kk-KZ"/>
        </w:rPr>
        <w:t>Dactylorhiza fuchsii</w:t>
      </w:r>
      <w:r w:rsidR="00FE6DE4" w:rsidRPr="00844A62">
        <w:rPr>
          <w:b/>
          <w:bCs/>
          <w:sz w:val="28"/>
          <w:szCs w:val="28"/>
          <w:lang w:val="kk-KZ"/>
        </w:rPr>
        <w:t xml:space="preserve"> (Druce) So</w:t>
      </w:r>
      <w:r w:rsidR="007E3D7E" w:rsidRPr="00844A62">
        <w:rPr>
          <w:b/>
          <w:bCs/>
          <w:sz w:val="28"/>
          <w:szCs w:val="28"/>
          <w:lang w:val="kk-KZ"/>
        </w:rPr>
        <w:t>o</w:t>
      </w:r>
      <w:r w:rsidR="00FE6DE4" w:rsidRPr="00844A62">
        <w:rPr>
          <w:b/>
          <w:bCs/>
          <w:sz w:val="28"/>
          <w:szCs w:val="28"/>
          <w:lang w:val="kk-KZ"/>
        </w:rPr>
        <w:t xml:space="preserve"> ценопопуляциясының саны мен жас құрылымы</w:t>
      </w:r>
    </w:p>
    <w:p w14:paraId="4646E044" w14:textId="0DC87996" w:rsidR="00D353D0" w:rsidRPr="00844A62" w:rsidRDefault="00D353D0" w:rsidP="00844A62">
      <w:pPr>
        <w:pStyle w:val="a4"/>
        <w:spacing w:before="0" w:beforeAutospacing="0" w:after="0" w:afterAutospacing="0"/>
        <w:ind w:firstLine="709"/>
        <w:jc w:val="both"/>
        <w:rPr>
          <w:sz w:val="28"/>
          <w:szCs w:val="28"/>
          <w:lang w:val="kk-KZ"/>
        </w:rPr>
      </w:pPr>
      <w:r w:rsidRPr="00844A62">
        <w:rPr>
          <w:i/>
          <w:iCs/>
          <w:sz w:val="28"/>
          <w:szCs w:val="28"/>
          <w:lang w:val="kk-KZ"/>
        </w:rPr>
        <w:t xml:space="preserve">Dactylorhiza fuchsii </w:t>
      </w:r>
      <w:r w:rsidRPr="00844A62">
        <w:rPr>
          <w:sz w:val="28"/>
          <w:szCs w:val="28"/>
          <w:lang w:val="kk-KZ"/>
        </w:rPr>
        <w:t>жер үсті және жер асты бөлігінің белгілері негізінде онтогене</w:t>
      </w:r>
      <w:r w:rsidR="001C546F" w:rsidRPr="00844A62">
        <w:rPr>
          <w:sz w:val="28"/>
          <w:szCs w:val="28"/>
          <w:lang w:val="kk-KZ"/>
        </w:rPr>
        <w:t>здік</w:t>
      </w:r>
      <w:r w:rsidRPr="00844A62">
        <w:rPr>
          <w:sz w:val="28"/>
          <w:szCs w:val="28"/>
          <w:lang w:val="kk-KZ"/>
        </w:rPr>
        <w:t xml:space="preserve"> күйлері зерттелді. Әдеби шолу барысында алғашқы дамуы, тұқымдар өнгеннен кейін</w:t>
      </w:r>
      <w:r w:rsidR="00F75DCC" w:rsidRPr="00844A62">
        <w:rPr>
          <w:sz w:val="28"/>
          <w:szCs w:val="28"/>
          <w:lang w:val="kk-KZ"/>
        </w:rPr>
        <w:t>,</w:t>
      </w:r>
      <w:r w:rsidRPr="00844A62">
        <w:rPr>
          <w:sz w:val="28"/>
          <w:szCs w:val="28"/>
          <w:lang w:val="kk-KZ"/>
        </w:rPr>
        <w:t xml:space="preserve"> ұзындығы 2-5 мм протокорм екі-үш жыл бойы жер астында тіршілік етеді. </w:t>
      </w:r>
    </w:p>
    <w:p w14:paraId="28165EC8" w14:textId="02CA6032" w:rsidR="00D353D0" w:rsidRPr="00844A62" w:rsidRDefault="00D353D0" w:rsidP="00844A62">
      <w:pPr>
        <w:ind w:firstLine="709"/>
        <w:jc w:val="both"/>
        <w:rPr>
          <w:sz w:val="28"/>
          <w:szCs w:val="28"/>
          <w:lang w:val="en-US"/>
        </w:rPr>
      </w:pPr>
      <w:r w:rsidRPr="00844A62">
        <w:rPr>
          <w:sz w:val="28"/>
          <w:szCs w:val="28"/>
          <w:lang w:val="kk-KZ"/>
        </w:rPr>
        <w:t>Ювенильдік өсімдіктерде (j) бірнеше тамырлары бар</w:t>
      </w:r>
      <w:r w:rsidR="00F75DCC" w:rsidRPr="00844A62">
        <w:rPr>
          <w:sz w:val="28"/>
          <w:szCs w:val="28"/>
          <w:lang w:val="kk-KZ"/>
        </w:rPr>
        <w:t>,</w:t>
      </w:r>
      <w:r w:rsidRPr="00844A62">
        <w:rPr>
          <w:sz w:val="28"/>
          <w:szCs w:val="28"/>
          <w:lang w:val="kk-KZ"/>
        </w:rPr>
        <w:t xml:space="preserve"> бір жіңішке ланцет тәрізді жапырақ пайда болады және оның бірнеше </w:t>
      </w:r>
      <w:r w:rsidR="00F75DCC" w:rsidRPr="00844A62">
        <w:rPr>
          <w:sz w:val="28"/>
          <w:szCs w:val="28"/>
          <w:lang w:val="kk-KZ"/>
        </w:rPr>
        <w:t>жүйкелері</w:t>
      </w:r>
      <w:r w:rsidRPr="00844A62">
        <w:rPr>
          <w:sz w:val="28"/>
          <w:szCs w:val="28"/>
          <w:lang w:val="kk-KZ"/>
        </w:rPr>
        <w:t xml:space="preserve"> болады, ортаңғысы айқын</w:t>
      </w:r>
      <w:r w:rsidR="001C546F" w:rsidRPr="00844A62">
        <w:rPr>
          <w:sz w:val="28"/>
          <w:szCs w:val="28"/>
          <w:lang w:val="kk-KZ"/>
        </w:rPr>
        <w:t xml:space="preserve"> байқалады</w:t>
      </w:r>
      <w:r w:rsidR="00F75DCC" w:rsidRPr="00844A62">
        <w:rPr>
          <w:sz w:val="28"/>
          <w:szCs w:val="28"/>
          <w:lang w:val="kk-KZ"/>
        </w:rPr>
        <w:t>.</w:t>
      </w:r>
      <w:r w:rsidRPr="00844A62">
        <w:rPr>
          <w:sz w:val="28"/>
          <w:szCs w:val="28"/>
          <w:lang w:val="kk-KZ"/>
        </w:rPr>
        <w:t xml:space="preserve"> </w:t>
      </w:r>
      <w:r w:rsidR="00F75DCC" w:rsidRPr="00844A62">
        <w:rPr>
          <w:sz w:val="28"/>
          <w:szCs w:val="28"/>
          <w:lang w:val="kk-KZ"/>
        </w:rPr>
        <w:t>Ж</w:t>
      </w:r>
      <w:r w:rsidRPr="00844A62">
        <w:rPr>
          <w:sz w:val="28"/>
          <w:szCs w:val="28"/>
          <w:lang w:val="kk-KZ"/>
        </w:rPr>
        <w:t>анама тамырлары</w:t>
      </w:r>
      <w:r w:rsidR="00F75DCC" w:rsidRPr="00844A62">
        <w:rPr>
          <w:sz w:val="28"/>
          <w:szCs w:val="28"/>
          <w:lang w:val="kk-KZ"/>
        </w:rPr>
        <w:t xml:space="preserve"> </w:t>
      </w:r>
      <w:r w:rsidRPr="00844A62">
        <w:rPr>
          <w:sz w:val="28"/>
          <w:szCs w:val="28"/>
          <w:lang w:val="kk-KZ"/>
        </w:rPr>
        <w:t>кішкентай</w:t>
      </w:r>
      <w:r w:rsidR="00F75DCC" w:rsidRPr="00844A62">
        <w:rPr>
          <w:sz w:val="28"/>
          <w:szCs w:val="28"/>
          <w:lang w:val="kk-KZ"/>
        </w:rPr>
        <w:t>,</w:t>
      </w:r>
      <w:r w:rsidRPr="00844A62">
        <w:rPr>
          <w:sz w:val="28"/>
          <w:szCs w:val="28"/>
          <w:lang w:val="kk-KZ"/>
        </w:rPr>
        <w:t xml:space="preserve"> ұршық пішінді бөлшектелмеген түйнегі болады. Қынапты жапырақ бірінші жасыл жапырақтың негізін және төменгі жағында бір қабыршақ</w:t>
      </w:r>
      <w:r w:rsidR="008B4F45" w:rsidRPr="00844A62">
        <w:rPr>
          <w:sz w:val="28"/>
          <w:szCs w:val="28"/>
          <w:lang w:val="kk-KZ"/>
        </w:rPr>
        <w:t>ты</w:t>
      </w:r>
      <w:r w:rsidRPr="00844A62">
        <w:rPr>
          <w:sz w:val="28"/>
          <w:szCs w:val="28"/>
          <w:lang w:val="kk-KZ"/>
        </w:rPr>
        <w:t xml:space="preserve"> жапырақты қоршайды. Сабақтың ені 0,4 см (</w:t>
      </w:r>
      <w:r w:rsidR="00D64C25">
        <w:rPr>
          <w:sz w:val="28"/>
          <w:szCs w:val="28"/>
          <w:lang w:val="kk-KZ"/>
        </w:rPr>
        <w:t>15-</w:t>
      </w:r>
      <w:r w:rsidRPr="00844A62">
        <w:rPr>
          <w:sz w:val="28"/>
          <w:szCs w:val="28"/>
          <w:lang w:val="kk-KZ"/>
        </w:rPr>
        <w:t>сурет).</w:t>
      </w:r>
    </w:p>
    <w:p w14:paraId="7DE7FA1A" w14:textId="77777777" w:rsidR="000D0D5F" w:rsidRPr="00844A62" w:rsidRDefault="000D0D5F" w:rsidP="00844A62">
      <w:pPr>
        <w:ind w:firstLine="709"/>
        <w:jc w:val="both"/>
        <w:rPr>
          <w:sz w:val="28"/>
          <w:szCs w:val="28"/>
          <w:lang w:val="en-US"/>
        </w:rPr>
      </w:pPr>
    </w:p>
    <w:p w14:paraId="7D3EDC78" w14:textId="77777777" w:rsidR="00D353D0" w:rsidRPr="00844A62" w:rsidRDefault="00D353D0" w:rsidP="00844A62">
      <w:pPr>
        <w:jc w:val="center"/>
        <w:rPr>
          <w:sz w:val="28"/>
          <w:szCs w:val="28"/>
          <w:lang w:val="en-US"/>
        </w:rPr>
      </w:pPr>
      <w:r w:rsidRPr="00844A62">
        <w:rPr>
          <w:noProof/>
          <w:sz w:val="28"/>
          <w:szCs w:val="28"/>
        </w:rPr>
        <w:drawing>
          <wp:inline distT="0" distB="0" distL="0" distR="0" wp14:anchorId="7F208452" wp14:editId="3776D592">
            <wp:extent cx="4369981" cy="2828260"/>
            <wp:effectExtent l="0" t="0" r="0" b="0"/>
            <wp:docPr id="30278158"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76458" cy="2832452"/>
                    </a:xfrm>
                    <a:prstGeom prst="rect">
                      <a:avLst/>
                    </a:prstGeom>
                    <a:noFill/>
                    <a:ln>
                      <a:noFill/>
                    </a:ln>
                  </pic:spPr>
                </pic:pic>
              </a:graphicData>
            </a:graphic>
          </wp:inline>
        </w:drawing>
      </w:r>
    </w:p>
    <w:p w14:paraId="01A89475" w14:textId="2F10C9B9" w:rsidR="00B506F9" w:rsidRDefault="00B506F9" w:rsidP="00B506F9">
      <w:pPr>
        <w:ind w:firstLine="3544"/>
        <w:jc w:val="both"/>
        <w:rPr>
          <w:lang w:val="kk-KZ"/>
        </w:rPr>
      </w:pPr>
      <w:r>
        <w:rPr>
          <w:lang w:val="kk-KZ"/>
        </w:rPr>
        <w:t>а                                                    ә</w:t>
      </w:r>
    </w:p>
    <w:p w14:paraId="679580FC" w14:textId="6A44A6FD" w:rsidR="008C2346" w:rsidRPr="00D64C25" w:rsidRDefault="00603FC1" w:rsidP="00D64C25">
      <w:pPr>
        <w:ind w:firstLine="709"/>
        <w:jc w:val="both"/>
        <w:rPr>
          <w:lang w:val="kk-KZ"/>
        </w:rPr>
      </w:pPr>
      <w:r w:rsidRPr="00B506F9">
        <w:rPr>
          <w:lang w:val="kk-KZ"/>
        </w:rPr>
        <w:t>1</w:t>
      </w:r>
      <w:r w:rsidR="00D64C25" w:rsidRPr="00D64C25">
        <w:rPr>
          <w:lang w:val="kk-KZ"/>
        </w:rPr>
        <w:t xml:space="preserve"> </w:t>
      </w:r>
      <w:r w:rsidR="00D64C25" w:rsidRPr="00B506F9">
        <w:rPr>
          <w:lang w:val="kk-KZ"/>
        </w:rPr>
        <w:t>–</w:t>
      </w:r>
      <w:r w:rsidR="00D64C25" w:rsidRPr="00D64C25">
        <w:rPr>
          <w:lang w:val="kk-KZ"/>
        </w:rPr>
        <w:t xml:space="preserve"> </w:t>
      </w:r>
      <w:r w:rsidR="008C2346" w:rsidRPr="00D64C25">
        <w:rPr>
          <w:lang w:val="kk-KZ"/>
        </w:rPr>
        <w:t>жас тубероид</w:t>
      </w:r>
      <w:r w:rsidR="00D64C25" w:rsidRPr="00D64C25">
        <w:rPr>
          <w:lang w:val="kk-KZ"/>
        </w:rPr>
        <w:t>;</w:t>
      </w:r>
      <w:r w:rsidR="008C2346" w:rsidRPr="00D64C25">
        <w:rPr>
          <w:lang w:val="kk-KZ"/>
        </w:rPr>
        <w:t xml:space="preserve"> 2</w:t>
      </w:r>
      <w:r w:rsidR="00D64C25" w:rsidRPr="00D64C25">
        <w:rPr>
          <w:lang w:val="kk-KZ"/>
        </w:rPr>
        <w:t xml:space="preserve"> – </w:t>
      </w:r>
      <w:r w:rsidR="008C2346" w:rsidRPr="00D64C25">
        <w:rPr>
          <w:lang w:val="kk-KZ"/>
        </w:rPr>
        <w:t>ескірген тубероид</w:t>
      </w:r>
      <w:r w:rsidR="00D64C25" w:rsidRPr="00D64C25">
        <w:rPr>
          <w:lang w:val="kk-KZ"/>
        </w:rPr>
        <w:t>;</w:t>
      </w:r>
      <w:r w:rsidR="008C2346" w:rsidRPr="00D64C25">
        <w:rPr>
          <w:lang w:val="kk-KZ"/>
        </w:rPr>
        <w:t xml:space="preserve"> </w:t>
      </w:r>
      <w:r w:rsidR="00D64C25" w:rsidRPr="00D64C25">
        <w:rPr>
          <w:lang w:val="kk-KZ"/>
        </w:rPr>
        <w:t xml:space="preserve">3 – сабақ негізі; </w:t>
      </w:r>
      <w:r w:rsidR="008C2346" w:rsidRPr="00D64C25">
        <w:rPr>
          <w:lang w:val="kk-KZ"/>
        </w:rPr>
        <w:t>4</w:t>
      </w:r>
      <w:r w:rsidR="00D64C25" w:rsidRPr="00D64C25">
        <w:rPr>
          <w:lang w:val="kk-KZ"/>
        </w:rPr>
        <w:t xml:space="preserve"> – </w:t>
      </w:r>
      <w:r w:rsidR="008C2346" w:rsidRPr="00D64C25">
        <w:rPr>
          <w:lang w:val="kk-KZ"/>
        </w:rPr>
        <w:t>қосалқы тамырлар</w:t>
      </w:r>
      <w:r w:rsidR="00D64C25" w:rsidRPr="00D64C25">
        <w:rPr>
          <w:lang w:val="kk-KZ"/>
        </w:rPr>
        <w:t>;</w:t>
      </w:r>
      <w:r w:rsidR="008C2346" w:rsidRPr="00D64C25">
        <w:rPr>
          <w:lang w:val="kk-KZ"/>
        </w:rPr>
        <w:t xml:space="preserve"> 5</w:t>
      </w:r>
      <w:r w:rsidR="00D64C25" w:rsidRPr="00D64C25">
        <w:rPr>
          <w:lang w:val="kk-KZ"/>
        </w:rPr>
        <w:t xml:space="preserve"> – </w:t>
      </w:r>
      <w:r w:rsidR="008C2346" w:rsidRPr="00D64C25">
        <w:rPr>
          <w:lang w:val="kk-KZ"/>
        </w:rPr>
        <w:t>қабыршақты жапырақ</w:t>
      </w:r>
      <w:r w:rsidR="00D64C25" w:rsidRPr="00D64C25">
        <w:rPr>
          <w:lang w:val="kk-KZ"/>
        </w:rPr>
        <w:t>;</w:t>
      </w:r>
      <w:r w:rsidR="008C2346" w:rsidRPr="00D64C25">
        <w:rPr>
          <w:lang w:val="kk-KZ"/>
        </w:rPr>
        <w:t xml:space="preserve"> 6</w:t>
      </w:r>
      <w:r w:rsidR="00D64C25" w:rsidRPr="00D64C25">
        <w:rPr>
          <w:lang w:val="kk-KZ"/>
        </w:rPr>
        <w:t xml:space="preserve"> – </w:t>
      </w:r>
      <w:r w:rsidR="008C2346" w:rsidRPr="00D64C25">
        <w:rPr>
          <w:lang w:val="kk-KZ"/>
        </w:rPr>
        <w:t>қынапты жапырақ</w:t>
      </w:r>
    </w:p>
    <w:p w14:paraId="04927A1C" w14:textId="77777777" w:rsidR="000D0D5F" w:rsidRPr="00696612" w:rsidRDefault="000D0D5F" w:rsidP="00844A62">
      <w:pPr>
        <w:pStyle w:val="a5"/>
        <w:spacing w:after="0" w:line="240" w:lineRule="auto"/>
        <w:ind w:left="0" w:firstLine="709"/>
        <w:rPr>
          <w:rFonts w:ascii="Times New Roman" w:hAnsi="Times New Roman"/>
          <w:sz w:val="16"/>
          <w:szCs w:val="16"/>
          <w:lang w:val="kk-KZ"/>
        </w:rPr>
      </w:pPr>
    </w:p>
    <w:p w14:paraId="6F9CE22D" w14:textId="7EB8BC24" w:rsidR="00D353D0" w:rsidRPr="00844A62" w:rsidRDefault="00D353D0" w:rsidP="00844A62">
      <w:pPr>
        <w:jc w:val="center"/>
        <w:rPr>
          <w:sz w:val="28"/>
          <w:szCs w:val="28"/>
          <w:lang w:val="kk-KZ"/>
        </w:rPr>
      </w:pPr>
      <w:r w:rsidRPr="00844A62">
        <w:rPr>
          <w:sz w:val="28"/>
          <w:szCs w:val="28"/>
          <w:lang w:val="kk-KZ"/>
        </w:rPr>
        <w:t>Сурет</w:t>
      </w:r>
      <w:r w:rsidR="00FE6DE4" w:rsidRPr="00844A62">
        <w:rPr>
          <w:sz w:val="28"/>
          <w:szCs w:val="28"/>
          <w:lang w:val="kk-KZ"/>
        </w:rPr>
        <w:t xml:space="preserve"> 1</w:t>
      </w:r>
      <w:r w:rsidR="000D0D5F" w:rsidRPr="00844A62">
        <w:rPr>
          <w:sz w:val="28"/>
          <w:szCs w:val="28"/>
          <w:lang w:val="kk-KZ"/>
        </w:rPr>
        <w:t>5</w:t>
      </w:r>
      <w:r w:rsidRPr="00844A62">
        <w:rPr>
          <w:sz w:val="28"/>
          <w:szCs w:val="28"/>
          <w:lang w:val="kk-KZ"/>
        </w:rPr>
        <w:t xml:space="preserve"> </w:t>
      </w:r>
      <w:r w:rsidR="00D64C25">
        <w:rPr>
          <w:sz w:val="28"/>
          <w:szCs w:val="28"/>
          <w:lang w:val="kk-KZ"/>
        </w:rPr>
        <w:t>‒</w:t>
      </w:r>
      <w:r w:rsidRPr="00844A62">
        <w:rPr>
          <w:sz w:val="28"/>
          <w:szCs w:val="28"/>
          <w:lang w:val="kk-KZ"/>
        </w:rPr>
        <w:t xml:space="preserve"> </w:t>
      </w:r>
      <w:r w:rsidRPr="00844A62">
        <w:rPr>
          <w:i/>
          <w:iCs/>
          <w:sz w:val="28"/>
          <w:szCs w:val="28"/>
          <w:lang w:val="kk-KZ"/>
        </w:rPr>
        <w:t xml:space="preserve">Dactylorhiza fuchsii </w:t>
      </w:r>
      <w:r w:rsidRPr="00844A62">
        <w:rPr>
          <w:sz w:val="28"/>
          <w:szCs w:val="28"/>
          <w:lang w:val="kk-KZ"/>
        </w:rPr>
        <w:t>ювенильді дарақтары</w:t>
      </w:r>
    </w:p>
    <w:p w14:paraId="709DB87A" w14:textId="77777777" w:rsidR="00D353D0" w:rsidRPr="00844A62" w:rsidRDefault="00D353D0" w:rsidP="00844A62">
      <w:pPr>
        <w:ind w:firstLine="709"/>
        <w:jc w:val="center"/>
        <w:rPr>
          <w:sz w:val="28"/>
          <w:szCs w:val="28"/>
          <w:lang w:val="kk-KZ"/>
        </w:rPr>
      </w:pPr>
    </w:p>
    <w:p w14:paraId="6DBB2252" w14:textId="349014FF" w:rsidR="00D353D0" w:rsidRPr="00844A62" w:rsidRDefault="00D353D0" w:rsidP="00844A62">
      <w:pPr>
        <w:ind w:firstLine="709"/>
        <w:jc w:val="both"/>
        <w:rPr>
          <w:sz w:val="28"/>
          <w:szCs w:val="28"/>
          <w:lang w:val="kk-KZ"/>
        </w:rPr>
      </w:pPr>
      <w:r w:rsidRPr="00844A62">
        <w:rPr>
          <w:sz w:val="28"/>
          <w:szCs w:val="28"/>
          <w:lang w:val="kk-KZ"/>
        </w:rPr>
        <w:t xml:space="preserve">Имматуралық өсімдіктердің (im) ұзындығы 12-15 см, ені 1,2-1,8 см болатын 1-2 үлкен жапырақтары бар және жапырақтардың 4-8 </w:t>
      </w:r>
      <w:r w:rsidR="008B4F45" w:rsidRPr="00844A62">
        <w:rPr>
          <w:sz w:val="28"/>
          <w:szCs w:val="28"/>
          <w:lang w:val="kk-KZ"/>
        </w:rPr>
        <w:t>жүйкелері</w:t>
      </w:r>
      <w:r w:rsidR="009A0EA2">
        <w:rPr>
          <w:sz w:val="28"/>
          <w:szCs w:val="28"/>
          <w:lang w:val="kk-KZ"/>
        </w:rPr>
        <w:t xml:space="preserve"> </w:t>
      </w:r>
      <w:r w:rsidRPr="00844A62">
        <w:rPr>
          <w:sz w:val="28"/>
          <w:szCs w:val="28"/>
          <w:lang w:val="kk-KZ"/>
        </w:rPr>
        <w:t>бар. Жапырақтарына дөңгелектенген</w:t>
      </w:r>
      <w:r w:rsidR="008B4F45" w:rsidRPr="00844A62">
        <w:rPr>
          <w:sz w:val="28"/>
          <w:szCs w:val="28"/>
          <w:lang w:val="kk-KZ"/>
        </w:rPr>
        <w:t xml:space="preserve">, </w:t>
      </w:r>
      <w:r w:rsidRPr="00844A62">
        <w:rPr>
          <w:sz w:val="28"/>
          <w:szCs w:val="28"/>
          <w:lang w:val="kk-KZ"/>
        </w:rPr>
        <w:t>сопақша дақтар тән. 1-2 қынапты және 1 қабыршақ</w:t>
      </w:r>
      <w:r w:rsidR="008B4F45" w:rsidRPr="00844A62">
        <w:rPr>
          <w:sz w:val="28"/>
          <w:szCs w:val="28"/>
          <w:lang w:val="kk-KZ"/>
        </w:rPr>
        <w:t xml:space="preserve">ты </w:t>
      </w:r>
      <w:r w:rsidRPr="00844A62">
        <w:rPr>
          <w:sz w:val="28"/>
          <w:szCs w:val="28"/>
          <w:lang w:val="kk-KZ"/>
        </w:rPr>
        <w:t>жапырақтары бар. Тамыр жүйесі ұзындығы шамамен 3,5-4 см, ені 0,5-0,8 см болатын 2 бөлшекті тубероидпен сипатталады (</w:t>
      </w:r>
      <w:r w:rsidR="00696612">
        <w:rPr>
          <w:sz w:val="28"/>
          <w:szCs w:val="28"/>
          <w:lang w:val="kk-KZ"/>
        </w:rPr>
        <w:t>16-</w:t>
      </w:r>
      <w:r w:rsidRPr="00844A62">
        <w:rPr>
          <w:sz w:val="28"/>
          <w:szCs w:val="28"/>
          <w:lang w:val="kk-KZ"/>
        </w:rPr>
        <w:t>сурет).</w:t>
      </w:r>
    </w:p>
    <w:p w14:paraId="3F208353" w14:textId="77777777" w:rsidR="00D353D0" w:rsidRPr="00844A62" w:rsidRDefault="00D353D0" w:rsidP="00844A62">
      <w:pPr>
        <w:ind w:firstLine="709"/>
        <w:jc w:val="both"/>
        <w:rPr>
          <w:sz w:val="28"/>
          <w:szCs w:val="28"/>
          <w:lang w:val="kk-KZ"/>
        </w:rPr>
      </w:pPr>
    </w:p>
    <w:p w14:paraId="5D5AD168" w14:textId="77777777" w:rsidR="00D353D0" w:rsidRPr="00844A62" w:rsidRDefault="00D353D0" w:rsidP="00844A62">
      <w:pPr>
        <w:jc w:val="center"/>
        <w:rPr>
          <w:sz w:val="28"/>
          <w:szCs w:val="28"/>
          <w:lang w:val="en-US"/>
        </w:rPr>
      </w:pPr>
      <w:r w:rsidRPr="00844A62">
        <w:rPr>
          <w:noProof/>
          <w:sz w:val="28"/>
          <w:szCs w:val="28"/>
        </w:rPr>
        <w:drawing>
          <wp:inline distT="0" distB="0" distL="0" distR="0" wp14:anchorId="03C398F9" wp14:editId="518E0537">
            <wp:extent cx="4189047" cy="2656664"/>
            <wp:effectExtent l="0" t="0" r="2540" b="0"/>
            <wp:docPr id="1358509062"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91354" cy="2658127"/>
                    </a:xfrm>
                    <a:prstGeom prst="rect">
                      <a:avLst/>
                    </a:prstGeom>
                    <a:noFill/>
                    <a:ln>
                      <a:noFill/>
                    </a:ln>
                  </pic:spPr>
                </pic:pic>
              </a:graphicData>
            </a:graphic>
          </wp:inline>
        </w:drawing>
      </w:r>
    </w:p>
    <w:p w14:paraId="52528C5E" w14:textId="77777777" w:rsidR="00696612" w:rsidRPr="00696612" w:rsidRDefault="00696612" w:rsidP="00696612">
      <w:pPr>
        <w:pStyle w:val="a5"/>
        <w:spacing w:after="0" w:line="240" w:lineRule="auto"/>
        <w:ind w:left="0" w:firstLine="709"/>
        <w:jc w:val="both"/>
        <w:rPr>
          <w:rFonts w:ascii="Times New Roman" w:hAnsi="Times New Roman"/>
          <w:sz w:val="16"/>
          <w:szCs w:val="16"/>
          <w:lang w:val="kk-KZ"/>
        </w:rPr>
      </w:pPr>
    </w:p>
    <w:p w14:paraId="1C06A336" w14:textId="6BD78F1B" w:rsidR="000D0D5F" w:rsidRPr="00696612" w:rsidRDefault="00135599" w:rsidP="00696612">
      <w:pPr>
        <w:pStyle w:val="a5"/>
        <w:spacing w:after="0" w:line="240" w:lineRule="auto"/>
        <w:ind w:left="0" w:firstLine="709"/>
        <w:jc w:val="both"/>
        <w:rPr>
          <w:rFonts w:ascii="Times New Roman" w:hAnsi="Times New Roman"/>
          <w:sz w:val="24"/>
          <w:szCs w:val="24"/>
          <w:lang w:val="kk-KZ"/>
        </w:rPr>
      </w:pPr>
      <w:r w:rsidRPr="00696612">
        <w:rPr>
          <w:rFonts w:ascii="Times New Roman" w:hAnsi="Times New Roman"/>
          <w:sz w:val="24"/>
          <w:szCs w:val="24"/>
          <w:lang w:val="kk-KZ"/>
        </w:rPr>
        <w:t>1</w:t>
      </w:r>
      <w:r w:rsidR="00696612" w:rsidRPr="00696612">
        <w:rPr>
          <w:rFonts w:ascii="Times New Roman" w:hAnsi="Times New Roman"/>
          <w:sz w:val="24"/>
          <w:szCs w:val="24"/>
          <w:lang w:val="kk-KZ"/>
        </w:rPr>
        <w:t xml:space="preserve"> – </w:t>
      </w:r>
      <w:r w:rsidR="000D0D5F" w:rsidRPr="00696612">
        <w:rPr>
          <w:rFonts w:ascii="Times New Roman" w:hAnsi="Times New Roman"/>
          <w:sz w:val="24"/>
          <w:szCs w:val="24"/>
          <w:lang w:val="kk-KZ"/>
        </w:rPr>
        <w:t>жас тубероид</w:t>
      </w:r>
      <w:r w:rsidR="00696612" w:rsidRPr="00696612">
        <w:rPr>
          <w:rFonts w:ascii="Times New Roman" w:hAnsi="Times New Roman"/>
          <w:sz w:val="24"/>
          <w:szCs w:val="24"/>
          <w:lang w:val="kk-KZ"/>
        </w:rPr>
        <w:t>;</w:t>
      </w:r>
      <w:r w:rsidR="000D0D5F" w:rsidRPr="00696612">
        <w:rPr>
          <w:rFonts w:ascii="Times New Roman" w:hAnsi="Times New Roman"/>
          <w:sz w:val="24"/>
          <w:szCs w:val="24"/>
          <w:lang w:val="kk-KZ"/>
        </w:rPr>
        <w:t xml:space="preserve"> 2</w:t>
      </w:r>
      <w:r w:rsidR="00696612" w:rsidRPr="00696612">
        <w:rPr>
          <w:rFonts w:ascii="Times New Roman" w:hAnsi="Times New Roman"/>
          <w:sz w:val="24"/>
          <w:szCs w:val="24"/>
          <w:lang w:val="kk-KZ"/>
        </w:rPr>
        <w:t xml:space="preserve"> – </w:t>
      </w:r>
      <w:r w:rsidR="000D0D5F" w:rsidRPr="00696612">
        <w:rPr>
          <w:rFonts w:ascii="Times New Roman" w:hAnsi="Times New Roman"/>
          <w:sz w:val="24"/>
          <w:szCs w:val="24"/>
          <w:lang w:val="kk-KZ"/>
        </w:rPr>
        <w:t>ескірген тубероид</w:t>
      </w:r>
      <w:r w:rsidR="00696612" w:rsidRPr="00696612">
        <w:rPr>
          <w:rFonts w:ascii="Times New Roman" w:hAnsi="Times New Roman"/>
          <w:sz w:val="24"/>
          <w:szCs w:val="24"/>
          <w:lang w:val="kk-KZ"/>
        </w:rPr>
        <w:t>;</w:t>
      </w:r>
      <w:r w:rsidRPr="00696612">
        <w:rPr>
          <w:rFonts w:ascii="Times New Roman" w:hAnsi="Times New Roman"/>
          <w:sz w:val="24"/>
          <w:szCs w:val="24"/>
          <w:lang w:val="kk-KZ"/>
        </w:rPr>
        <w:t xml:space="preserve"> </w:t>
      </w:r>
      <w:r w:rsidR="00696612" w:rsidRPr="00696612">
        <w:rPr>
          <w:rFonts w:ascii="Times New Roman" w:hAnsi="Times New Roman"/>
          <w:sz w:val="24"/>
          <w:szCs w:val="24"/>
          <w:lang w:val="kk-KZ"/>
        </w:rPr>
        <w:t xml:space="preserve">3 – сабақ негізі; </w:t>
      </w:r>
      <w:r w:rsidR="000D0D5F" w:rsidRPr="00696612">
        <w:rPr>
          <w:rFonts w:ascii="Times New Roman" w:hAnsi="Times New Roman"/>
          <w:sz w:val="24"/>
          <w:szCs w:val="24"/>
          <w:lang w:val="kk-KZ"/>
        </w:rPr>
        <w:t xml:space="preserve">4 </w:t>
      </w:r>
      <w:r w:rsidR="00696612" w:rsidRPr="00696612">
        <w:rPr>
          <w:rFonts w:ascii="Times New Roman" w:hAnsi="Times New Roman"/>
          <w:sz w:val="24"/>
          <w:szCs w:val="24"/>
          <w:lang w:val="kk-KZ"/>
        </w:rPr>
        <w:t xml:space="preserve">– </w:t>
      </w:r>
      <w:r w:rsidR="000D0D5F" w:rsidRPr="00696612">
        <w:rPr>
          <w:rFonts w:ascii="Times New Roman" w:hAnsi="Times New Roman"/>
          <w:sz w:val="24"/>
          <w:szCs w:val="24"/>
          <w:lang w:val="kk-KZ"/>
        </w:rPr>
        <w:t>қосалқы тамырлар</w:t>
      </w:r>
      <w:r w:rsidR="00696612" w:rsidRPr="00696612">
        <w:rPr>
          <w:rFonts w:ascii="Times New Roman" w:hAnsi="Times New Roman"/>
          <w:sz w:val="24"/>
          <w:szCs w:val="24"/>
          <w:lang w:val="kk-KZ"/>
        </w:rPr>
        <w:t>;</w:t>
      </w:r>
      <w:r w:rsidR="000D0D5F" w:rsidRPr="00696612">
        <w:rPr>
          <w:rFonts w:ascii="Times New Roman" w:hAnsi="Times New Roman"/>
          <w:sz w:val="24"/>
          <w:szCs w:val="24"/>
          <w:lang w:val="kk-KZ"/>
        </w:rPr>
        <w:t xml:space="preserve"> 5</w:t>
      </w:r>
      <w:r w:rsidR="00696612" w:rsidRPr="00696612">
        <w:rPr>
          <w:rFonts w:ascii="Times New Roman" w:hAnsi="Times New Roman"/>
          <w:sz w:val="24"/>
          <w:szCs w:val="24"/>
          <w:lang w:val="kk-KZ"/>
        </w:rPr>
        <w:t xml:space="preserve"> – </w:t>
      </w:r>
      <w:r w:rsidR="000D0D5F" w:rsidRPr="00696612">
        <w:rPr>
          <w:rFonts w:ascii="Times New Roman" w:hAnsi="Times New Roman"/>
          <w:sz w:val="24"/>
          <w:szCs w:val="24"/>
          <w:lang w:val="kk-KZ"/>
        </w:rPr>
        <w:t>қабыршақты жапырақ</w:t>
      </w:r>
      <w:r w:rsidR="00696612" w:rsidRPr="00696612">
        <w:rPr>
          <w:rFonts w:ascii="Times New Roman" w:hAnsi="Times New Roman"/>
          <w:sz w:val="24"/>
          <w:szCs w:val="24"/>
          <w:lang w:val="kk-KZ"/>
        </w:rPr>
        <w:t>;</w:t>
      </w:r>
      <w:r w:rsidR="000D0D5F" w:rsidRPr="00696612">
        <w:rPr>
          <w:rFonts w:ascii="Times New Roman" w:hAnsi="Times New Roman"/>
          <w:sz w:val="24"/>
          <w:szCs w:val="24"/>
          <w:lang w:val="kk-KZ"/>
        </w:rPr>
        <w:t xml:space="preserve"> 6</w:t>
      </w:r>
      <w:r w:rsidR="00696612" w:rsidRPr="00696612">
        <w:rPr>
          <w:rFonts w:ascii="Times New Roman" w:hAnsi="Times New Roman"/>
          <w:sz w:val="24"/>
          <w:szCs w:val="24"/>
          <w:lang w:val="kk-KZ"/>
        </w:rPr>
        <w:t xml:space="preserve"> – </w:t>
      </w:r>
      <w:r w:rsidR="000D0D5F" w:rsidRPr="00696612">
        <w:rPr>
          <w:rFonts w:ascii="Times New Roman" w:hAnsi="Times New Roman"/>
          <w:sz w:val="24"/>
          <w:szCs w:val="24"/>
          <w:lang w:val="kk-KZ"/>
        </w:rPr>
        <w:t>қынапты жапырақ</w:t>
      </w:r>
    </w:p>
    <w:p w14:paraId="58B30899" w14:textId="77777777" w:rsidR="00696612" w:rsidRPr="00696612" w:rsidRDefault="00696612" w:rsidP="00844A62">
      <w:pPr>
        <w:jc w:val="center"/>
        <w:rPr>
          <w:sz w:val="16"/>
          <w:szCs w:val="16"/>
          <w:lang w:val="kk-KZ"/>
        </w:rPr>
      </w:pPr>
    </w:p>
    <w:p w14:paraId="00205CD9" w14:textId="10AC6D93" w:rsidR="00D353D0" w:rsidRPr="00844A62" w:rsidRDefault="00D353D0" w:rsidP="00844A62">
      <w:pPr>
        <w:jc w:val="center"/>
        <w:rPr>
          <w:sz w:val="28"/>
          <w:szCs w:val="28"/>
          <w:lang w:val="kk-KZ"/>
        </w:rPr>
      </w:pPr>
      <w:r w:rsidRPr="00844A62">
        <w:rPr>
          <w:sz w:val="28"/>
          <w:szCs w:val="28"/>
          <w:lang w:val="kk-KZ"/>
        </w:rPr>
        <w:t xml:space="preserve">Сурет </w:t>
      </w:r>
      <w:r w:rsidR="000D0D5F" w:rsidRPr="00844A62">
        <w:rPr>
          <w:sz w:val="28"/>
          <w:szCs w:val="28"/>
          <w:lang w:val="kk-KZ"/>
        </w:rPr>
        <w:t xml:space="preserve">16 </w:t>
      </w:r>
      <w:r w:rsidR="00696612">
        <w:rPr>
          <w:sz w:val="28"/>
          <w:szCs w:val="28"/>
          <w:lang w:val="kk-KZ"/>
        </w:rPr>
        <w:t>‒</w:t>
      </w:r>
      <w:r w:rsidRPr="00844A62">
        <w:rPr>
          <w:sz w:val="28"/>
          <w:szCs w:val="28"/>
          <w:lang w:val="kk-KZ"/>
        </w:rPr>
        <w:t xml:space="preserve"> </w:t>
      </w:r>
      <w:r w:rsidRPr="00844A62">
        <w:rPr>
          <w:i/>
          <w:iCs/>
          <w:sz w:val="28"/>
          <w:szCs w:val="28"/>
          <w:lang w:val="kk-KZ"/>
        </w:rPr>
        <w:t xml:space="preserve">D. fuchsii </w:t>
      </w:r>
      <w:r w:rsidRPr="00844A62">
        <w:rPr>
          <w:sz w:val="28"/>
          <w:szCs w:val="28"/>
          <w:lang w:val="kk-KZ"/>
        </w:rPr>
        <w:t>имматурлық дарақтары</w:t>
      </w:r>
    </w:p>
    <w:p w14:paraId="7496B10B" w14:textId="77777777" w:rsidR="00D353D0" w:rsidRPr="00844A62" w:rsidRDefault="00D353D0" w:rsidP="00844A62">
      <w:pPr>
        <w:ind w:firstLine="709"/>
        <w:jc w:val="center"/>
        <w:rPr>
          <w:sz w:val="28"/>
          <w:szCs w:val="28"/>
          <w:lang w:val="kk-KZ"/>
        </w:rPr>
      </w:pPr>
    </w:p>
    <w:p w14:paraId="5412E663" w14:textId="28CCED29" w:rsidR="00D353D0" w:rsidRPr="00844A62" w:rsidRDefault="00D353D0" w:rsidP="00844A62">
      <w:pPr>
        <w:ind w:firstLine="709"/>
        <w:jc w:val="both"/>
        <w:rPr>
          <w:sz w:val="28"/>
          <w:szCs w:val="28"/>
          <w:lang w:val="kk-KZ"/>
        </w:rPr>
      </w:pPr>
      <w:r w:rsidRPr="00844A62">
        <w:rPr>
          <w:sz w:val="28"/>
          <w:szCs w:val="28"/>
          <w:lang w:val="kk-KZ"/>
        </w:rPr>
        <w:t>Виргинильдік өсімдіктер</w:t>
      </w:r>
      <w:r w:rsidR="00E34EB4" w:rsidRPr="00844A62">
        <w:rPr>
          <w:sz w:val="28"/>
          <w:szCs w:val="28"/>
          <w:lang w:val="kk-KZ"/>
        </w:rPr>
        <w:t>дің</w:t>
      </w:r>
      <w:r w:rsidRPr="00844A62">
        <w:rPr>
          <w:sz w:val="28"/>
          <w:szCs w:val="28"/>
          <w:lang w:val="kk-KZ"/>
        </w:rPr>
        <w:t xml:space="preserve"> (v) 8-10 </w:t>
      </w:r>
      <w:r w:rsidR="00E34EB4" w:rsidRPr="00844A62">
        <w:rPr>
          <w:sz w:val="28"/>
          <w:szCs w:val="28"/>
          <w:lang w:val="kk-KZ"/>
        </w:rPr>
        <w:t>жүйкелері</w:t>
      </w:r>
      <w:r w:rsidRPr="00844A62">
        <w:rPr>
          <w:sz w:val="28"/>
          <w:szCs w:val="28"/>
          <w:lang w:val="kk-KZ"/>
        </w:rPr>
        <w:t xml:space="preserve"> бар</w:t>
      </w:r>
      <w:r w:rsidR="00E34EB4" w:rsidRPr="00844A62">
        <w:rPr>
          <w:sz w:val="28"/>
          <w:szCs w:val="28"/>
          <w:lang w:val="kk-KZ"/>
        </w:rPr>
        <w:t>,</w:t>
      </w:r>
      <w:r w:rsidRPr="00844A62">
        <w:rPr>
          <w:sz w:val="28"/>
          <w:szCs w:val="28"/>
          <w:lang w:val="kk-KZ"/>
        </w:rPr>
        <w:t xml:space="preserve"> 3 және одан да көп ұзын-ланцетті жапырақтарының болуымен сипатталады. Сабақтың ені 0,5 см. Жер асты бөлігінде 2-ден астам қосымша тамырлары және ұзындығы 4,5-7 см, ені 1,4-1,9 см болатын 2-4 бөлшектелген тубероидтан тұрады (</w:t>
      </w:r>
      <w:r w:rsidR="00696612">
        <w:rPr>
          <w:sz w:val="28"/>
          <w:szCs w:val="28"/>
          <w:lang w:val="kk-KZ"/>
        </w:rPr>
        <w:t>17-</w:t>
      </w:r>
      <w:r w:rsidRPr="00844A62">
        <w:rPr>
          <w:sz w:val="28"/>
          <w:szCs w:val="28"/>
          <w:lang w:val="kk-KZ"/>
        </w:rPr>
        <w:t>сурет).</w:t>
      </w:r>
    </w:p>
    <w:p w14:paraId="741D41B3" w14:textId="77777777" w:rsidR="00D353D0" w:rsidRPr="00844A62" w:rsidRDefault="00D353D0" w:rsidP="00844A62">
      <w:pPr>
        <w:ind w:firstLine="709"/>
        <w:jc w:val="both"/>
        <w:rPr>
          <w:sz w:val="28"/>
          <w:szCs w:val="28"/>
          <w:lang w:val="kk-KZ"/>
        </w:rPr>
      </w:pPr>
    </w:p>
    <w:p w14:paraId="216E52C9" w14:textId="77777777" w:rsidR="00D353D0" w:rsidRPr="00844A62" w:rsidRDefault="00D353D0" w:rsidP="00844A62">
      <w:pPr>
        <w:jc w:val="center"/>
        <w:rPr>
          <w:sz w:val="28"/>
          <w:szCs w:val="28"/>
          <w:lang w:val="kk-KZ"/>
        </w:rPr>
      </w:pPr>
      <w:r w:rsidRPr="00844A62">
        <w:rPr>
          <w:noProof/>
          <w:sz w:val="28"/>
          <w:szCs w:val="28"/>
        </w:rPr>
        <w:drawing>
          <wp:inline distT="0" distB="0" distL="0" distR="0" wp14:anchorId="2CEB6DBF" wp14:editId="1B42178C">
            <wp:extent cx="5314462" cy="3934429"/>
            <wp:effectExtent l="0" t="0" r="635" b="9525"/>
            <wp:docPr id="2067764021"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15544" cy="3935230"/>
                    </a:xfrm>
                    <a:prstGeom prst="rect">
                      <a:avLst/>
                    </a:prstGeom>
                    <a:noFill/>
                    <a:ln>
                      <a:noFill/>
                    </a:ln>
                  </pic:spPr>
                </pic:pic>
              </a:graphicData>
            </a:graphic>
          </wp:inline>
        </w:drawing>
      </w:r>
    </w:p>
    <w:p w14:paraId="364CF628" w14:textId="77777777" w:rsidR="00C66652" w:rsidRPr="0061472D" w:rsidRDefault="00C66652" w:rsidP="00844A62">
      <w:pPr>
        <w:ind w:firstLine="709"/>
        <w:jc w:val="center"/>
        <w:rPr>
          <w:sz w:val="16"/>
          <w:szCs w:val="16"/>
          <w:lang w:val="kk-KZ"/>
        </w:rPr>
      </w:pPr>
    </w:p>
    <w:p w14:paraId="34612B83" w14:textId="45D50F7C" w:rsidR="0061472D" w:rsidRPr="008A55AA" w:rsidRDefault="0061472D" w:rsidP="0061472D">
      <w:pPr>
        <w:ind w:firstLine="1560"/>
        <w:rPr>
          <w:lang w:val="kk-KZ"/>
        </w:rPr>
      </w:pPr>
      <w:r w:rsidRPr="0061472D">
        <w:rPr>
          <w:lang w:val="kk-KZ"/>
        </w:rPr>
        <w:t xml:space="preserve">а                     </w:t>
      </w:r>
      <w:r>
        <w:rPr>
          <w:lang w:val="kk-KZ"/>
        </w:rPr>
        <w:t xml:space="preserve">                  </w:t>
      </w:r>
      <w:r w:rsidRPr="0061472D">
        <w:rPr>
          <w:lang w:val="kk-KZ"/>
        </w:rPr>
        <w:t xml:space="preserve">                                            </w:t>
      </w:r>
      <w:r w:rsidR="008A55AA">
        <w:rPr>
          <w:lang w:val="kk-KZ"/>
        </w:rPr>
        <w:t>ә</w:t>
      </w:r>
    </w:p>
    <w:p w14:paraId="10E13966" w14:textId="77777777" w:rsidR="0061472D" w:rsidRPr="0061472D" w:rsidRDefault="0061472D" w:rsidP="00844A62">
      <w:pPr>
        <w:ind w:firstLine="709"/>
        <w:jc w:val="center"/>
        <w:rPr>
          <w:sz w:val="16"/>
          <w:szCs w:val="16"/>
          <w:lang w:val="kk-KZ"/>
        </w:rPr>
      </w:pPr>
    </w:p>
    <w:p w14:paraId="206AABEF" w14:textId="647695E4" w:rsidR="00D353D0" w:rsidRPr="00844A62" w:rsidRDefault="00D353D0" w:rsidP="00696612">
      <w:pPr>
        <w:jc w:val="center"/>
        <w:rPr>
          <w:sz w:val="28"/>
          <w:szCs w:val="28"/>
          <w:lang w:val="kk-KZ"/>
        </w:rPr>
      </w:pPr>
      <w:r w:rsidRPr="00844A62">
        <w:rPr>
          <w:sz w:val="28"/>
          <w:szCs w:val="28"/>
          <w:lang w:val="kk-KZ"/>
        </w:rPr>
        <w:t xml:space="preserve">Сурет </w:t>
      </w:r>
      <w:r w:rsidR="000D0D5F" w:rsidRPr="00844A62">
        <w:rPr>
          <w:sz w:val="28"/>
          <w:szCs w:val="28"/>
          <w:lang w:val="kk-KZ"/>
        </w:rPr>
        <w:t xml:space="preserve">17 </w:t>
      </w:r>
      <w:r w:rsidR="0061472D">
        <w:rPr>
          <w:sz w:val="28"/>
          <w:szCs w:val="28"/>
          <w:lang w:val="kk-KZ"/>
        </w:rPr>
        <w:t>‒</w:t>
      </w:r>
      <w:r w:rsidRPr="00844A62">
        <w:rPr>
          <w:sz w:val="28"/>
          <w:szCs w:val="28"/>
          <w:lang w:val="kk-KZ"/>
        </w:rPr>
        <w:t xml:space="preserve"> </w:t>
      </w:r>
      <w:r w:rsidRPr="00844A62">
        <w:rPr>
          <w:i/>
          <w:iCs/>
          <w:sz w:val="28"/>
          <w:szCs w:val="28"/>
          <w:lang w:val="kk-KZ"/>
        </w:rPr>
        <w:t xml:space="preserve">Dactylorhiza fuchsii </w:t>
      </w:r>
      <w:r w:rsidRPr="00844A62">
        <w:rPr>
          <w:sz w:val="28"/>
          <w:szCs w:val="28"/>
          <w:lang w:val="kk-KZ"/>
        </w:rPr>
        <w:t>виргинильді дарағы</w:t>
      </w:r>
    </w:p>
    <w:p w14:paraId="797D6510" w14:textId="61AE5595" w:rsidR="00D353D0" w:rsidRPr="00844A62" w:rsidRDefault="00D353D0" w:rsidP="00844A62">
      <w:pPr>
        <w:ind w:firstLine="709"/>
        <w:jc w:val="both"/>
        <w:rPr>
          <w:sz w:val="28"/>
          <w:szCs w:val="28"/>
          <w:lang w:val="kk-KZ"/>
        </w:rPr>
      </w:pPr>
      <w:r w:rsidRPr="00844A62">
        <w:rPr>
          <w:sz w:val="28"/>
          <w:szCs w:val="28"/>
          <w:lang w:val="kk-KZ"/>
        </w:rPr>
        <w:t xml:space="preserve">Генеративтік дарақтарда (g) гүлшоғыры болады. Ұзындығы 2,5-3 см және ені 1,5 см. </w:t>
      </w:r>
      <w:r w:rsidR="00DF7BA2" w:rsidRPr="00844A62">
        <w:rPr>
          <w:sz w:val="28"/>
          <w:szCs w:val="28"/>
          <w:lang w:val="kk-KZ"/>
        </w:rPr>
        <w:t>Г</w:t>
      </w:r>
      <w:r w:rsidRPr="00844A62">
        <w:rPr>
          <w:sz w:val="28"/>
          <w:szCs w:val="28"/>
          <w:lang w:val="kk-KZ"/>
        </w:rPr>
        <w:t>үлшоғырда</w:t>
      </w:r>
      <w:r w:rsidR="00BD68B5" w:rsidRPr="00844A62">
        <w:rPr>
          <w:sz w:val="28"/>
          <w:szCs w:val="28"/>
          <w:lang w:val="kk-KZ"/>
        </w:rPr>
        <w:t>ғы гүлдер саны</w:t>
      </w:r>
      <w:r w:rsidRPr="00844A62">
        <w:rPr>
          <w:sz w:val="28"/>
          <w:szCs w:val="28"/>
          <w:lang w:val="kk-KZ"/>
        </w:rPr>
        <w:t xml:space="preserve"> </w:t>
      </w:r>
      <w:r w:rsidR="00DF7BA2" w:rsidRPr="00844A62">
        <w:rPr>
          <w:sz w:val="28"/>
          <w:szCs w:val="28"/>
          <w:lang w:val="kk-KZ"/>
        </w:rPr>
        <w:t>50-ге жуық бола</w:t>
      </w:r>
      <w:r w:rsidR="00BD68B5" w:rsidRPr="00844A62">
        <w:rPr>
          <w:sz w:val="28"/>
          <w:szCs w:val="28"/>
          <w:lang w:val="kk-KZ"/>
        </w:rPr>
        <w:t>ды</w:t>
      </w:r>
      <w:r w:rsidRPr="00844A62">
        <w:rPr>
          <w:sz w:val="28"/>
          <w:szCs w:val="28"/>
          <w:lang w:val="kk-KZ"/>
        </w:rPr>
        <w:t xml:space="preserve">. Шамамен 2 үлкен және орташа 2-3 жапырақтары бар, жапырақтарының 10-12 </w:t>
      </w:r>
      <w:r w:rsidR="00DF7BA2" w:rsidRPr="00844A62">
        <w:rPr>
          <w:sz w:val="28"/>
          <w:szCs w:val="28"/>
          <w:lang w:val="kk-KZ"/>
        </w:rPr>
        <w:t>жүйкелері</w:t>
      </w:r>
      <w:r w:rsidR="0061472D">
        <w:rPr>
          <w:sz w:val="28"/>
          <w:szCs w:val="28"/>
          <w:lang w:val="kk-KZ"/>
        </w:rPr>
        <w:t xml:space="preserve"> </w:t>
      </w:r>
      <w:r w:rsidRPr="00844A62">
        <w:rPr>
          <w:sz w:val="28"/>
          <w:szCs w:val="28"/>
          <w:lang w:val="kk-KZ"/>
        </w:rPr>
        <w:t xml:space="preserve">бар, бір қабыршақты және </w:t>
      </w:r>
      <w:r w:rsidR="00DF7BA2" w:rsidRPr="00844A62">
        <w:rPr>
          <w:sz w:val="28"/>
          <w:szCs w:val="28"/>
          <w:lang w:val="kk-KZ"/>
        </w:rPr>
        <w:t xml:space="preserve">1-2 дана </w:t>
      </w:r>
      <w:r w:rsidRPr="00844A62">
        <w:rPr>
          <w:sz w:val="28"/>
          <w:szCs w:val="28"/>
          <w:lang w:val="kk-KZ"/>
        </w:rPr>
        <w:t>қынапты жапырақтары</w:t>
      </w:r>
      <w:r w:rsidR="00DF7BA2" w:rsidRPr="00844A62">
        <w:rPr>
          <w:sz w:val="28"/>
          <w:szCs w:val="28"/>
          <w:lang w:val="kk-KZ"/>
        </w:rPr>
        <w:t xml:space="preserve"> болады</w:t>
      </w:r>
      <w:r w:rsidRPr="00844A62">
        <w:rPr>
          <w:sz w:val="28"/>
          <w:szCs w:val="28"/>
          <w:lang w:val="kk-KZ"/>
        </w:rPr>
        <w:t xml:space="preserve">. Төменгі жапырақтардың ұзындығы 8-10 см, ені 2-2,3 см. </w:t>
      </w:r>
      <w:r w:rsidR="00DF7BA2" w:rsidRPr="00844A62">
        <w:rPr>
          <w:sz w:val="28"/>
          <w:szCs w:val="28"/>
          <w:lang w:val="kk-KZ"/>
        </w:rPr>
        <w:t>Ж</w:t>
      </w:r>
      <w:r w:rsidRPr="00844A62">
        <w:rPr>
          <w:sz w:val="28"/>
          <w:szCs w:val="28"/>
          <w:lang w:val="kk-KZ"/>
        </w:rPr>
        <w:t xml:space="preserve">оғарғы жапырақтардың ұзындығы 4,5-6 см және ені 0,5-0,8 см. Тамыр жүйесі 5-8 </w:t>
      </w:r>
      <w:r w:rsidR="00DF7BA2" w:rsidRPr="00844A62">
        <w:rPr>
          <w:sz w:val="28"/>
          <w:szCs w:val="28"/>
          <w:lang w:val="kk-KZ"/>
        </w:rPr>
        <w:t>қосалқы</w:t>
      </w:r>
      <w:r w:rsidRPr="00844A62">
        <w:rPr>
          <w:sz w:val="28"/>
          <w:szCs w:val="28"/>
          <w:lang w:val="kk-KZ"/>
        </w:rPr>
        <w:t xml:space="preserve"> тамырдан тұрады және ұзындығы 5,5-8 см.Ұзындығы  2,5-3,5 см және ені 1,5 см болатын 2-5 бөлшектелген тубероиды бар (</w:t>
      </w:r>
      <w:r w:rsidR="0061472D">
        <w:rPr>
          <w:sz w:val="28"/>
          <w:szCs w:val="28"/>
          <w:lang w:val="kk-KZ"/>
        </w:rPr>
        <w:t>18-</w:t>
      </w:r>
      <w:r w:rsidRPr="00844A62">
        <w:rPr>
          <w:sz w:val="28"/>
          <w:szCs w:val="28"/>
          <w:lang w:val="kk-KZ"/>
        </w:rPr>
        <w:t>сурет).</w:t>
      </w:r>
    </w:p>
    <w:p w14:paraId="5A9B0BD9" w14:textId="77777777" w:rsidR="00D353D0" w:rsidRPr="00844A62" w:rsidRDefault="00D353D0" w:rsidP="00844A62">
      <w:pPr>
        <w:ind w:firstLine="709"/>
        <w:jc w:val="both"/>
        <w:rPr>
          <w:sz w:val="28"/>
          <w:szCs w:val="28"/>
          <w:lang w:val="kk-KZ"/>
        </w:rPr>
      </w:pPr>
    </w:p>
    <w:p w14:paraId="09227966" w14:textId="77777777" w:rsidR="00D353D0" w:rsidRPr="00844A62" w:rsidRDefault="00D353D0" w:rsidP="00844A62">
      <w:pPr>
        <w:jc w:val="center"/>
        <w:rPr>
          <w:sz w:val="28"/>
          <w:szCs w:val="28"/>
          <w:lang w:val="kk-KZ"/>
        </w:rPr>
      </w:pPr>
      <w:r w:rsidRPr="00844A62">
        <w:rPr>
          <w:noProof/>
          <w:sz w:val="28"/>
          <w:szCs w:val="28"/>
        </w:rPr>
        <w:drawing>
          <wp:inline distT="0" distB="0" distL="0" distR="0" wp14:anchorId="07B34C28" wp14:editId="0C95D045">
            <wp:extent cx="5936204" cy="3477847"/>
            <wp:effectExtent l="0" t="0" r="7620" b="8890"/>
            <wp:docPr id="1354037609"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rotWithShape="1">
                    <a:blip r:embed="rId31">
                      <a:extLst>
                        <a:ext uri="{28A0092B-C50C-407E-A947-70E740481C1C}">
                          <a14:useLocalDpi xmlns:a14="http://schemas.microsoft.com/office/drawing/2010/main" val="0"/>
                        </a:ext>
                      </a:extLst>
                    </a:blip>
                    <a:srcRect b="6512"/>
                    <a:stretch/>
                  </pic:blipFill>
                  <pic:spPr bwMode="auto">
                    <a:xfrm>
                      <a:off x="0" y="0"/>
                      <a:ext cx="5939790" cy="3479948"/>
                    </a:xfrm>
                    <a:prstGeom prst="rect">
                      <a:avLst/>
                    </a:prstGeom>
                    <a:noFill/>
                    <a:ln>
                      <a:noFill/>
                    </a:ln>
                    <a:extLst>
                      <a:ext uri="{53640926-AAD7-44D8-BBD7-CCE9431645EC}">
                        <a14:shadowObscured xmlns:a14="http://schemas.microsoft.com/office/drawing/2010/main"/>
                      </a:ext>
                    </a:extLst>
                  </pic:spPr>
                </pic:pic>
              </a:graphicData>
            </a:graphic>
          </wp:inline>
        </w:drawing>
      </w:r>
    </w:p>
    <w:p w14:paraId="0A97F14F" w14:textId="77777777" w:rsidR="00D353D0" w:rsidRPr="0061472D" w:rsidRDefault="00D353D0" w:rsidP="00844A62">
      <w:pPr>
        <w:ind w:firstLine="709"/>
        <w:jc w:val="center"/>
        <w:rPr>
          <w:b/>
          <w:bCs/>
          <w:sz w:val="16"/>
          <w:szCs w:val="16"/>
          <w:lang w:val="kk-KZ"/>
        </w:rPr>
      </w:pPr>
      <w:r w:rsidRPr="0061472D">
        <w:rPr>
          <w:sz w:val="16"/>
          <w:szCs w:val="16"/>
          <w:lang w:val="kk-KZ"/>
        </w:rPr>
        <w:t xml:space="preserve"> </w:t>
      </w:r>
    </w:p>
    <w:p w14:paraId="02112078" w14:textId="21A05513" w:rsidR="00D353D0" w:rsidRPr="00844A62" w:rsidRDefault="00D353D0" w:rsidP="00844A62">
      <w:pPr>
        <w:jc w:val="center"/>
        <w:rPr>
          <w:bCs/>
          <w:iCs/>
          <w:sz w:val="28"/>
          <w:szCs w:val="28"/>
          <w:lang w:val="kk-KZ"/>
        </w:rPr>
      </w:pPr>
      <w:r w:rsidRPr="00844A62">
        <w:rPr>
          <w:bCs/>
          <w:sz w:val="28"/>
          <w:szCs w:val="28"/>
          <w:lang w:val="kk-KZ"/>
        </w:rPr>
        <w:t xml:space="preserve">Сурет </w:t>
      </w:r>
      <w:r w:rsidR="000D0D5F" w:rsidRPr="00844A62">
        <w:rPr>
          <w:bCs/>
          <w:sz w:val="28"/>
          <w:szCs w:val="28"/>
          <w:lang w:val="kk-KZ"/>
        </w:rPr>
        <w:t>18</w:t>
      </w:r>
      <w:r w:rsidRPr="00844A62">
        <w:rPr>
          <w:bCs/>
          <w:sz w:val="28"/>
          <w:szCs w:val="28"/>
          <w:lang w:val="kk-KZ"/>
        </w:rPr>
        <w:t xml:space="preserve"> </w:t>
      </w:r>
      <w:r w:rsidR="0061472D">
        <w:rPr>
          <w:bCs/>
          <w:sz w:val="28"/>
          <w:szCs w:val="28"/>
          <w:lang w:val="kk-KZ"/>
        </w:rPr>
        <w:t>‒</w:t>
      </w:r>
      <w:r w:rsidRPr="00844A62">
        <w:rPr>
          <w:sz w:val="28"/>
          <w:szCs w:val="28"/>
          <w:lang w:val="kk-KZ"/>
        </w:rPr>
        <w:t xml:space="preserve"> </w:t>
      </w:r>
      <w:r w:rsidRPr="00844A62">
        <w:rPr>
          <w:bCs/>
          <w:i/>
          <w:sz w:val="28"/>
          <w:szCs w:val="28"/>
          <w:lang w:val="kk-KZ"/>
        </w:rPr>
        <w:t xml:space="preserve">D.fuchsii </w:t>
      </w:r>
      <w:r w:rsidRPr="00844A62">
        <w:rPr>
          <w:bCs/>
          <w:iCs/>
          <w:sz w:val="28"/>
          <w:szCs w:val="28"/>
          <w:lang w:val="kk-KZ"/>
        </w:rPr>
        <w:t>ценопопуляциясының жас құрылымы және жерүсті және жерасты мүшелері</w:t>
      </w:r>
    </w:p>
    <w:p w14:paraId="66175AFB" w14:textId="77777777" w:rsidR="00D353D0" w:rsidRPr="00844A62" w:rsidRDefault="00D353D0" w:rsidP="00844A62">
      <w:pPr>
        <w:ind w:firstLine="709"/>
        <w:jc w:val="center"/>
        <w:rPr>
          <w:iCs/>
          <w:sz w:val="28"/>
          <w:szCs w:val="28"/>
          <w:lang w:val="kk-KZ"/>
        </w:rPr>
      </w:pPr>
    </w:p>
    <w:p w14:paraId="290A42A7" w14:textId="78C0EC4C" w:rsidR="00D353D0" w:rsidRPr="00844A62" w:rsidRDefault="00D353D0" w:rsidP="00844A62">
      <w:pPr>
        <w:ind w:firstLine="709"/>
        <w:jc w:val="both"/>
        <w:rPr>
          <w:bCs/>
          <w:sz w:val="28"/>
          <w:szCs w:val="28"/>
          <w:lang w:val="kk-KZ"/>
        </w:rPr>
      </w:pPr>
      <w:r w:rsidRPr="00844A62">
        <w:rPr>
          <w:i/>
          <w:iCs/>
          <w:sz w:val="28"/>
          <w:szCs w:val="28"/>
          <w:lang w:val="kk-KZ"/>
        </w:rPr>
        <w:t>Dactylorhiza fuchsii</w:t>
      </w:r>
      <w:r w:rsidRPr="00844A62">
        <w:rPr>
          <w:rFonts w:eastAsia="TimesNewRomanPSMT"/>
          <w:sz w:val="28"/>
          <w:szCs w:val="28"/>
          <w:lang w:val="kk-KZ"/>
        </w:rPr>
        <w:t xml:space="preserve"> </w:t>
      </w:r>
      <w:r w:rsidRPr="00844A62">
        <w:rPr>
          <w:bCs/>
          <w:sz w:val="28"/>
          <w:szCs w:val="28"/>
          <w:lang w:val="kk-KZ"/>
        </w:rPr>
        <w:t xml:space="preserve">гүлдену кезеңі маусымның аяғына және шілденің басына келеді. Көктемде наурыздың аяғы-сәуірдің басында еріген қардың арасынан кішкене шұңқырларда күлгін – қоңыр қабыршақтармен (антоцианинмен боялған) жабылған </w:t>
      </w:r>
      <w:r w:rsidRPr="00844A62">
        <w:rPr>
          <w:i/>
          <w:sz w:val="28"/>
          <w:szCs w:val="28"/>
          <w:lang w:val="kk-KZ"/>
        </w:rPr>
        <w:t xml:space="preserve">D.fuchsii </w:t>
      </w:r>
      <w:r w:rsidRPr="00844A62">
        <w:rPr>
          <w:bCs/>
          <w:sz w:val="28"/>
          <w:szCs w:val="28"/>
          <w:lang w:val="kk-KZ"/>
        </w:rPr>
        <w:t>едәуір үлкен (2-3 см-ге дейін) бүршіктерін байқауға болады.</w:t>
      </w:r>
    </w:p>
    <w:p w14:paraId="09ABC7A1" w14:textId="7114136B" w:rsidR="00D353D0" w:rsidRPr="00844A62" w:rsidRDefault="00D353D0" w:rsidP="00844A62">
      <w:pPr>
        <w:ind w:firstLine="709"/>
        <w:jc w:val="both"/>
        <w:rPr>
          <w:sz w:val="28"/>
          <w:szCs w:val="28"/>
          <w:lang w:val="kk-KZ"/>
        </w:rPr>
      </w:pPr>
      <w:r w:rsidRPr="00844A62">
        <w:rPr>
          <w:sz w:val="28"/>
          <w:szCs w:val="28"/>
          <w:lang w:val="kk-KZ"/>
        </w:rPr>
        <w:t>Сәуір айының ортасына қарай олар топырақ бетінен 3-7 см жоғары көтеріледі. Сәуірдің соңғы күндерінде</w:t>
      </w:r>
      <w:r w:rsidR="00217DBA" w:rsidRPr="00844A62">
        <w:rPr>
          <w:sz w:val="28"/>
          <w:szCs w:val="28"/>
          <w:lang w:val="kk-KZ"/>
        </w:rPr>
        <w:t xml:space="preserve"> </w:t>
      </w:r>
      <w:r w:rsidRPr="00844A62">
        <w:rPr>
          <w:sz w:val="28"/>
          <w:szCs w:val="28"/>
          <w:lang w:val="kk-KZ"/>
        </w:rPr>
        <w:t>-</w:t>
      </w:r>
      <w:r w:rsidR="00217DBA" w:rsidRPr="00844A62">
        <w:rPr>
          <w:sz w:val="28"/>
          <w:szCs w:val="28"/>
          <w:lang w:val="kk-KZ"/>
        </w:rPr>
        <w:t xml:space="preserve"> </w:t>
      </w:r>
      <w:r w:rsidRPr="00844A62">
        <w:rPr>
          <w:sz w:val="28"/>
          <w:szCs w:val="28"/>
          <w:lang w:val="kk-KZ"/>
        </w:rPr>
        <w:t>мамырдың басында (25.IV-05.V) бірінші жапырақ ашыла бастайды және гүл жебесі байқалады. Жапырақтары мамыр айының соңына дейін қалыпты мөлшерге жетеді. Маусымның ортасында гүлдейді, шілденің ортасында гүлдеп бітеді. Жеке өсімдіктің гүлденуі шамамен 3-4 аптаға созылады. Жемістері тамыздың бірінші жартысында сарғая бастайды, содан кейін (кейде сарғайғанға дейін) тұқымдар төгіле бастайды. Сонымен қатар, жаңару бүршігі байқалады, одан келесі жылы сабақ пайда болады - оның мөлшері 2,4-3,3 см болады. Құрғақ жылдары жапырақтардың сарғаюы және тұқымның төгілуі әлдеқайда ертерек болуы мүмкін (2-3 апта). Ювенильді және сенильді өсімдіктеріндегі вегетациялық кезеңнің ұзақтығы ересек вегетативтік және генеративтік өсімдіктерге қарағанда шамамен 1 айға (құрғақ жылдары 1,5 айға) қысқа болады.</w:t>
      </w:r>
    </w:p>
    <w:p w14:paraId="1E161F7E" w14:textId="328A1AF1" w:rsidR="00D353D0" w:rsidRPr="009A0EA2" w:rsidRDefault="00D353D0" w:rsidP="00844A62">
      <w:pPr>
        <w:ind w:firstLine="709"/>
        <w:jc w:val="both"/>
        <w:rPr>
          <w:sz w:val="28"/>
          <w:szCs w:val="28"/>
          <w:lang w:val="kk-KZ"/>
        </w:rPr>
      </w:pPr>
      <w:r w:rsidRPr="00844A62">
        <w:rPr>
          <w:sz w:val="28"/>
          <w:szCs w:val="28"/>
          <w:lang w:val="kk-KZ"/>
        </w:rPr>
        <w:t>Саусақтамырларының биомассасының маусымдық динамикасы бойынша қызықты мәліметтер алын</w:t>
      </w:r>
      <w:r w:rsidR="000C6BF5" w:rsidRPr="00844A62">
        <w:rPr>
          <w:sz w:val="28"/>
          <w:szCs w:val="28"/>
          <w:lang w:val="kk-KZ"/>
        </w:rPr>
        <w:t>ған</w:t>
      </w:r>
      <w:r w:rsidRPr="00844A62">
        <w:rPr>
          <w:sz w:val="28"/>
          <w:szCs w:val="28"/>
          <w:lang w:val="kk-KZ"/>
        </w:rPr>
        <w:t>: қазаннан наурызға дейін биомассаның 50-ден 90% дейін түйнектерде</w:t>
      </w:r>
      <w:r w:rsidR="000C6BF5" w:rsidRPr="00844A62">
        <w:rPr>
          <w:sz w:val="28"/>
          <w:szCs w:val="28"/>
          <w:lang w:val="kk-KZ"/>
        </w:rPr>
        <w:t xml:space="preserve">, </w:t>
      </w:r>
      <w:r w:rsidRPr="00844A62">
        <w:rPr>
          <w:sz w:val="28"/>
          <w:szCs w:val="28"/>
          <w:lang w:val="kk-KZ"/>
        </w:rPr>
        <w:t xml:space="preserve">5%-ға жуығы жанама тамырларда, </w:t>
      </w:r>
      <w:r w:rsidR="000C6BF5" w:rsidRPr="00844A62">
        <w:rPr>
          <w:sz w:val="28"/>
          <w:szCs w:val="28"/>
          <w:lang w:val="kk-KZ"/>
        </w:rPr>
        <w:t xml:space="preserve">ал </w:t>
      </w:r>
      <w:r w:rsidRPr="00844A62">
        <w:rPr>
          <w:sz w:val="28"/>
          <w:szCs w:val="28"/>
          <w:lang w:val="kk-KZ"/>
        </w:rPr>
        <w:t xml:space="preserve">сабақтардың үлесі шамамен 10% құрайды. Наурызда өркеннің биомассасы шамамен 20% құрайды, гүлдену уақытына қарай 50%-ға дейін өседі, қыркүйектен бастап биомассаның негізгі бөлігі қайтадан түйнектер мен тамырларға оралады. Бүршік ішілік даму, кейбір авторлардың пікірінше, құрлықтағы түйнек түзетін орхидеяларда 2-4 жыл ішінде жүреді. Алайда, барлығы бүршіктің дамуының соңғы жылында онда вегетативтік және генеративтік мүше толығымен қалыптасатынымен келіседі. Бұл жағдайда өсімдік қысқы тыныштық кезеңде болады, содан кейін көктемде ол осы бүршіктен жер үсті өркенін </w:t>
      </w:r>
      <w:r w:rsidRPr="009A0EA2">
        <w:rPr>
          <w:sz w:val="28"/>
          <w:szCs w:val="28"/>
          <w:lang w:val="kk-KZ"/>
        </w:rPr>
        <w:t>құрайды [5</w:t>
      </w:r>
      <w:r w:rsidR="009A0EA2">
        <w:rPr>
          <w:sz w:val="28"/>
          <w:szCs w:val="28"/>
          <w:lang w:val="kk-KZ"/>
        </w:rPr>
        <w:t>, 3-288</w:t>
      </w:r>
      <w:r w:rsidR="003F25DA">
        <w:rPr>
          <w:sz w:val="28"/>
          <w:szCs w:val="28"/>
          <w:lang w:val="kk-KZ"/>
        </w:rPr>
        <w:t xml:space="preserve"> бб.</w:t>
      </w:r>
      <w:r w:rsidRPr="009A0EA2">
        <w:rPr>
          <w:sz w:val="28"/>
          <w:szCs w:val="28"/>
          <w:lang w:val="kk-KZ"/>
        </w:rPr>
        <w:t>].</w:t>
      </w:r>
    </w:p>
    <w:p w14:paraId="51C2DA7F" w14:textId="36C0DB18" w:rsidR="00D353D0" w:rsidRPr="00844A62" w:rsidRDefault="00D353D0" w:rsidP="00844A62">
      <w:pPr>
        <w:ind w:firstLine="709"/>
        <w:jc w:val="both"/>
        <w:rPr>
          <w:sz w:val="28"/>
          <w:szCs w:val="28"/>
          <w:lang w:val="kk-KZ"/>
        </w:rPr>
      </w:pPr>
      <w:r w:rsidRPr="00844A62">
        <w:rPr>
          <w:i/>
          <w:iCs/>
          <w:sz w:val="28"/>
          <w:szCs w:val="28"/>
          <w:lang w:val="kk-KZ"/>
        </w:rPr>
        <w:t>Dactylorhiza</w:t>
      </w:r>
      <w:r w:rsidRPr="00844A62">
        <w:rPr>
          <w:i/>
          <w:sz w:val="28"/>
          <w:szCs w:val="28"/>
          <w:lang w:val="kk-KZ"/>
        </w:rPr>
        <w:t xml:space="preserve"> fuchsii </w:t>
      </w:r>
      <w:r w:rsidRPr="00844A62">
        <w:rPr>
          <w:color w:val="000000"/>
          <w:sz w:val="28"/>
          <w:szCs w:val="28"/>
          <w:lang w:val="kk-KZ"/>
        </w:rPr>
        <w:t xml:space="preserve">табиғи жағдайда тек тұқыммен таралады. Ол жоғары тұқым өнімділігімен ерекшеленеді, бір дарақта 20-дан 56 мыңға дейін тұқым болады. </w:t>
      </w:r>
      <w:r w:rsidR="000C6BF5" w:rsidRPr="00844A62">
        <w:rPr>
          <w:color w:val="000000"/>
          <w:sz w:val="28"/>
          <w:szCs w:val="28"/>
          <w:lang w:val="kk-KZ"/>
        </w:rPr>
        <w:t xml:space="preserve">Орхидея тұқымдарының морфологиялық ерекшеліктері бар </w:t>
      </w:r>
      <w:r w:rsidRPr="00844A62">
        <w:rPr>
          <w:sz w:val="28"/>
          <w:szCs w:val="28"/>
          <w:lang w:val="kk-KZ"/>
        </w:rPr>
        <w:t>(</w:t>
      </w:r>
      <w:r w:rsidR="0061472D">
        <w:rPr>
          <w:sz w:val="28"/>
          <w:szCs w:val="28"/>
          <w:lang w:val="kk-KZ"/>
        </w:rPr>
        <w:t>19-</w:t>
      </w:r>
      <w:r w:rsidRPr="00844A62">
        <w:rPr>
          <w:sz w:val="28"/>
          <w:szCs w:val="28"/>
          <w:lang w:val="kk-KZ"/>
        </w:rPr>
        <w:t xml:space="preserve">сурет). </w:t>
      </w:r>
      <w:r w:rsidR="000C6BF5" w:rsidRPr="00844A62">
        <w:rPr>
          <w:sz w:val="28"/>
          <w:szCs w:val="28"/>
          <w:lang w:val="kk-KZ"/>
        </w:rPr>
        <w:t>Олардың ұрығы тамыр</w:t>
      </w:r>
      <w:r w:rsidR="00360076" w:rsidRPr="00844A62">
        <w:rPr>
          <w:sz w:val="28"/>
          <w:szCs w:val="28"/>
          <w:lang w:val="kk-KZ"/>
        </w:rPr>
        <w:t xml:space="preserve">, сабақ, бүршік және түқым жарнақтарына жіктелмеген. Қоректік заттардың қоры өте аз, тек ұрықтың өзінде ғана аз мөлшерде майлар, крахмал, ақуыздар мен аминқышқылдары кездеседі. Салмағының өте жеңіл болуының арқасында тұқымдар ауа арқылы оңай таралады. </w:t>
      </w:r>
    </w:p>
    <w:p w14:paraId="3B451D0B" w14:textId="77777777" w:rsidR="00D353D0" w:rsidRPr="00844A62" w:rsidRDefault="00D353D0" w:rsidP="00844A62">
      <w:pPr>
        <w:ind w:firstLine="709"/>
        <w:jc w:val="both"/>
        <w:rPr>
          <w:sz w:val="28"/>
          <w:szCs w:val="28"/>
          <w:lang w:val="kk-KZ"/>
        </w:rPr>
      </w:pPr>
    </w:p>
    <w:p w14:paraId="6577FFD7" w14:textId="77777777" w:rsidR="00D353D0" w:rsidRPr="00844A62" w:rsidRDefault="00D353D0" w:rsidP="00844A62">
      <w:pPr>
        <w:jc w:val="center"/>
        <w:rPr>
          <w:sz w:val="28"/>
          <w:szCs w:val="28"/>
        </w:rPr>
      </w:pPr>
      <w:r w:rsidRPr="00844A62">
        <w:rPr>
          <w:noProof/>
          <w:sz w:val="28"/>
          <w:szCs w:val="28"/>
        </w:rPr>
        <w:drawing>
          <wp:inline distT="0" distB="0" distL="0" distR="0" wp14:anchorId="549F85FC" wp14:editId="5C572349">
            <wp:extent cx="5947410" cy="2905125"/>
            <wp:effectExtent l="0" t="0" r="0" b="0"/>
            <wp:docPr id="210768282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7410" cy="2905125"/>
                    </a:xfrm>
                    <a:prstGeom prst="rect">
                      <a:avLst/>
                    </a:prstGeom>
                    <a:noFill/>
                    <a:ln>
                      <a:noFill/>
                    </a:ln>
                  </pic:spPr>
                </pic:pic>
              </a:graphicData>
            </a:graphic>
          </wp:inline>
        </w:drawing>
      </w:r>
    </w:p>
    <w:p w14:paraId="1BC21109" w14:textId="77777777" w:rsidR="001F2F7B" w:rsidRPr="0061472D" w:rsidRDefault="001F2F7B" w:rsidP="00844A62">
      <w:pPr>
        <w:jc w:val="center"/>
        <w:rPr>
          <w:sz w:val="16"/>
          <w:szCs w:val="16"/>
          <w:lang w:val="kk-KZ"/>
        </w:rPr>
      </w:pPr>
    </w:p>
    <w:p w14:paraId="479EDAEF" w14:textId="14538246" w:rsidR="00D353D0" w:rsidRPr="00844A62" w:rsidRDefault="00360076" w:rsidP="00844A62">
      <w:pPr>
        <w:jc w:val="center"/>
        <w:rPr>
          <w:sz w:val="28"/>
          <w:szCs w:val="28"/>
          <w:lang w:val="kk-KZ"/>
        </w:rPr>
      </w:pPr>
      <w:r w:rsidRPr="00844A62">
        <w:rPr>
          <w:sz w:val="28"/>
          <w:szCs w:val="28"/>
          <w:lang w:val="kk-KZ"/>
        </w:rPr>
        <w:t>Сурет</w:t>
      </w:r>
      <w:r w:rsidR="00D353D0" w:rsidRPr="00844A62">
        <w:rPr>
          <w:sz w:val="28"/>
          <w:szCs w:val="28"/>
          <w:lang w:val="kk-KZ"/>
        </w:rPr>
        <w:t xml:space="preserve"> </w:t>
      </w:r>
      <w:r w:rsidR="002B2359" w:rsidRPr="00844A62">
        <w:rPr>
          <w:sz w:val="28"/>
          <w:szCs w:val="28"/>
          <w:lang w:val="kk-KZ"/>
        </w:rPr>
        <w:t>19</w:t>
      </w:r>
      <w:r w:rsidR="00D353D0" w:rsidRPr="00844A62">
        <w:rPr>
          <w:sz w:val="28"/>
          <w:szCs w:val="28"/>
          <w:lang w:val="kk-KZ"/>
        </w:rPr>
        <w:t xml:space="preserve"> </w:t>
      </w:r>
      <w:r w:rsidR="0061472D">
        <w:rPr>
          <w:sz w:val="28"/>
          <w:szCs w:val="28"/>
          <w:lang w:val="kk-KZ"/>
        </w:rPr>
        <w:t>‒</w:t>
      </w:r>
      <w:r w:rsidR="00D353D0" w:rsidRPr="00844A62">
        <w:rPr>
          <w:sz w:val="28"/>
          <w:szCs w:val="28"/>
          <w:lang w:val="kk-KZ"/>
        </w:rPr>
        <w:t xml:space="preserve"> </w:t>
      </w:r>
      <w:r w:rsidRPr="00844A62">
        <w:rPr>
          <w:sz w:val="28"/>
          <w:szCs w:val="28"/>
          <w:lang w:val="kk-KZ"/>
        </w:rPr>
        <w:t xml:space="preserve">Орталық Қазақстанның майда шоқылары аумағында өсетін </w:t>
      </w:r>
      <w:r w:rsidR="00D353D0" w:rsidRPr="00844A62">
        <w:rPr>
          <w:i/>
          <w:iCs/>
          <w:sz w:val="28"/>
          <w:szCs w:val="28"/>
          <w:lang w:val="kk-KZ"/>
        </w:rPr>
        <w:t>D. fuchsii</w:t>
      </w:r>
      <w:r w:rsidR="00D353D0" w:rsidRPr="00844A62">
        <w:rPr>
          <w:sz w:val="28"/>
          <w:szCs w:val="28"/>
          <w:lang w:val="kk-KZ"/>
        </w:rPr>
        <w:t xml:space="preserve"> </w:t>
      </w:r>
      <w:r w:rsidRPr="00844A62">
        <w:rPr>
          <w:sz w:val="28"/>
          <w:szCs w:val="28"/>
          <w:lang w:val="kk-KZ"/>
        </w:rPr>
        <w:t xml:space="preserve">тұқымдары </w:t>
      </w:r>
      <w:r w:rsidR="00D353D0" w:rsidRPr="00844A62">
        <w:rPr>
          <w:sz w:val="28"/>
          <w:szCs w:val="28"/>
          <w:lang w:val="kk-KZ"/>
        </w:rPr>
        <w:t>(масштаб</w:t>
      </w:r>
      <w:r w:rsidRPr="00844A62">
        <w:rPr>
          <w:sz w:val="28"/>
          <w:szCs w:val="28"/>
          <w:lang w:val="kk-KZ"/>
        </w:rPr>
        <w:t>тық</w:t>
      </w:r>
      <w:r w:rsidR="00D353D0" w:rsidRPr="00844A62">
        <w:rPr>
          <w:sz w:val="28"/>
          <w:szCs w:val="28"/>
          <w:lang w:val="kk-KZ"/>
        </w:rPr>
        <w:t xml:space="preserve"> </w:t>
      </w:r>
      <w:r w:rsidRPr="00844A62">
        <w:rPr>
          <w:sz w:val="28"/>
          <w:szCs w:val="28"/>
          <w:lang w:val="kk-KZ"/>
        </w:rPr>
        <w:t>сызғыш</w:t>
      </w:r>
      <w:r w:rsidR="00D353D0" w:rsidRPr="00844A62">
        <w:rPr>
          <w:sz w:val="28"/>
          <w:szCs w:val="28"/>
          <w:lang w:val="kk-KZ"/>
        </w:rPr>
        <w:t xml:space="preserve">: </w:t>
      </w:r>
      <w:r w:rsidRPr="00844A62">
        <w:rPr>
          <w:sz w:val="28"/>
          <w:szCs w:val="28"/>
          <w:lang w:val="kk-KZ"/>
        </w:rPr>
        <w:t xml:space="preserve">сол жақта </w:t>
      </w:r>
      <w:r w:rsidR="00D353D0" w:rsidRPr="00844A62">
        <w:rPr>
          <w:sz w:val="28"/>
          <w:szCs w:val="28"/>
          <w:lang w:val="kk-KZ"/>
        </w:rPr>
        <w:t xml:space="preserve">100.00 пиксель </w:t>
      </w:r>
      <w:r w:rsidRPr="00844A62">
        <w:rPr>
          <w:sz w:val="28"/>
          <w:szCs w:val="28"/>
          <w:lang w:val="kk-KZ"/>
        </w:rPr>
        <w:t>және</w:t>
      </w:r>
      <w:r w:rsidR="00D353D0" w:rsidRPr="00844A62">
        <w:rPr>
          <w:sz w:val="28"/>
          <w:szCs w:val="28"/>
          <w:lang w:val="kk-KZ"/>
        </w:rPr>
        <w:t xml:space="preserve"> 50µм)</w:t>
      </w:r>
    </w:p>
    <w:p w14:paraId="3441D805" w14:textId="77777777" w:rsidR="00D353D0" w:rsidRPr="00844A62" w:rsidRDefault="00D353D0" w:rsidP="00844A62">
      <w:pPr>
        <w:ind w:firstLine="709"/>
        <w:jc w:val="both"/>
        <w:rPr>
          <w:sz w:val="28"/>
          <w:szCs w:val="28"/>
          <w:lang w:val="kk-KZ"/>
        </w:rPr>
      </w:pPr>
    </w:p>
    <w:p w14:paraId="5D08FF72" w14:textId="47014FBA" w:rsidR="00D353D0" w:rsidRPr="00844A62" w:rsidRDefault="002A3D2D" w:rsidP="00844A62">
      <w:pPr>
        <w:ind w:firstLine="709"/>
        <w:jc w:val="both"/>
        <w:rPr>
          <w:sz w:val="28"/>
          <w:szCs w:val="28"/>
          <w:lang w:val="kk-KZ"/>
        </w:rPr>
      </w:pPr>
      <w:r w:rsidRPr="00844A62">
        <w:rPr>
          <w:sz w:val="28"/>
          <w:szCs w:val="28"/>
          <w:lang w:val="kk-KZ"/>
        </w:rPr>
        <w:t xml:space="preserve">Тұқым өнімділігі гүлдер саны мен сәтті қалыптасқан жемістерге байланысты, ал ол өз кезегінде өсімдіктің жас ерекшелігімен айқындалады. Ең жоғарғы өнімділікті жетілген дарақтар көрсетеді. Қосымша әсер ететін факторларға экологиялық жағдайлар, </w:t>
      </w:r>
      <w:r w:rsidR="00A826E5" w:rsidRPr="00844A62">
        <w:rPr>
          <w:sz w:val="28"/>
          <w:szCs w:val="28"/>
          <w:lang w:val="kk-KZ"/>
        </w:rPr>
        <w:t>ауа райының ерекшеліктері және тозаңдандырғыш жәндіктердің белсенділігі жатады.</w:t>
      </w:r>
    </w:p>
    <w:p w14:paraId="3D3CAB21" w14:textId="39E55670" w:rsidR="00D353D0" w:rsidRPr="009A0EA2" w:rsidRDefault="00E60551" w:rsidP="00844A62">
      <w:pPr>
        <w:ind w:firstLine="709"/>
        <w:jc w:val="both"/>
        <w:rPr>
          <w:sz w:val="28"/>
          <w:szCs w:val="28"/>
          <w:lang w:val="kk-KZ"/>
        </w:rPr>
      </w:pPr>
      <w:r w:rsidRPr="00844A62">
        <w:rPr>
          <w:sz w:val="28"/>
          <w:szCs w:val="28"/>
          <w:lang w:val="kk-KZ"/>
        </w:rPr>
        <w:t xml:space="preserve">Шалғындық орхидеяларда жеміс түзу үрдісі анағұрлым қарқынды жүреді </w:t>
      </w:r>
      <w:r w:rsidR="00D353D0" w:rsidRPr="00844A62">
        <w:rPr>
          <w:sz w:val="28"/>
          <w:szCs w:val="28"/>
          <w:lang w:val="kk-KZ"/>
        </w:rPr>
        <w:t>(</w:t>
      </w:r>
      <w:r w:rsidRPr="00844A62">
        <w:rPr>
          <w:sz w:val="28"/>
          <w:szCs w:val="28"/>
          <w:lang w:val="kk-KZ"/>
        </w:rPr>
        <w:t xml:space="preserve">гүлдердің </w:t>
      </w:r>
      <w:r w:rsidR="00D353D0" w:rsidRPr="00844A62">
        <w:rPr>
          <w:sz w:val="28"/>
          <w:szCs w:val="28"/>
          <w:lang w:val="kk-KZ"/>
        </w:rPr>
        <w:t>60</w:t>
      </w:r>
      <w:r w:rsidR="00367561" w:rsidRPr="00844A62">
        <w:rPr>
          <w:sz w:val="28"/>
          <w:szCs w:val="28"/>
          <w:lang w:val="kk-KZ"/>
        </w:rPr>
        <w:t>-</w:t>
      </w:r>
      <w:r w:rsidR="00D353D0" w:rsidRPr="00844A62">
        <w:rPr>
          <w:sz w:val="28"/>
          <w:szCs w:val="28"/>
          <w:lang w:val="kk-KZ"/>
        </w:rPr>
        <w:t xml:space="preserve">90%), </w:t>
      </w:r>
      <w:r w:rsidRPr="00844A62">
        <w:rPr>
          <w:sz w:val="28"/>
          <w:szCs w:val="28"/>
          <w:lang w:val="kk-KZ"/>
        </w:rPr>
        <w:t xml:space="preserve">ал ормандық экожүйелерде бұл процесс әлдеқайда төмен болады, түзілген жемістердің үлесі </w:t>
      </w:r>
      <w:r w:rsidR="00D353D0" w:rsidRPr="00844A62">
        <w:rPr>
          <w:sz w:val="28"/>
          <w:szCs w:val="28"/>
          <w:lang w:val="kk-KZ"/>
        </w:rPr>
        <w:t>10</w:t>
      </w:r>
      <w:r w:rsidRPr="00844A62">
        <w:rPr>
          <w:sz w:val="28"/>
          <w:szCs w:val="28"/>
          <w:lang w:val="kk-KZ"/>
        </w:rPr>
        <w:t>-</w:t>
      </w:r>
      <w:r w:rsidR="00D353D0" w:rsidRPr="00844A62">
        <w:rPr>
          <w:sz w:val="28"/>
          <w:szCs w:val="28"/>
          <w:lang w:val="kk-KZ"/>
        </w:rPr>
        <w:t>40</w:t>
      </w:r>
      <w:r w:rsidRPr="00844A62">
        <w:rPr>
          <w:sz w:val="28"/>
          <w:szCs w:val="28"/>
          <w:lang w:val="kk-KZ"/>
        </w:rPr>
        <w:t xml:space="preserve">% аралығында, сирек жағдайда </w:t>
      </w:r>
      <w:r w:rsidR="00D353D0" w:rsidRPr="00844A62">
        <w:rPr>
          <w:sz w:val="28"/>
          <w:szCs w:val="28"/>
          <w:lang w:val="kk-KZ"/>
        </w:rPr>
        <w:t>50%</w:t>
      </w:r>
      <w:r w:rsidRPr="00844A62">
        <w:rPr>
          <w:sz w:val="28"/>
          <w:szCs w:val="28"/>
          <w:lang w:val="kk-KZ"/>
        </w:rPr>
        <w:t>-ға дейін жетеді</w:t>
      </w:r>
      <w:r w:rsidR="00D353D0" w:rsidRPr="00844A62">
        <w:rPr>
          <w:sz w:val="28"/>
          <w:szCs w:val="28"/>
          <w:lang w:val="kk-KZ"/>
        </w:rPr>
        <w:t xml:space="preserve"> </w:t>
      </w:r>
      <w:r w:rsidR="00D353D0" w:rsidRPr="009A0EA2">
        <w:rPr>
          <w:sz w:val="28"/>
          <w:szCs w:val="28"/>
          <w:lang w:val="kk-KZ"/>
        </w:rPr>
        <w:t>[37</w:t>
      </w:r>
      <w:r w:rsidR="009A0EA2">
        <w:rPr>
          <w:sz w:val="28"/>
          <w:szCs w:val="28"/>
          <w:lang w:val="kk-KZ"/>
        </w:rPr>
        <w:t xml:space="preserve">, </w:t>
      </w:r>
      <w:r w:rsidR="00C10768">
        <w:rPr>
          <w:sz w:val="28"/>
          <w:szCs w:val="28"/>
          <w:lang w:val="kk-KZ"/>
        </w:rPr>
        <w:t>3-207</w:t>
      </w:r>
      <w:r w:rsidR="003F25DA">
        <w:rPr>
          <w:sz w:val="28"/>
          <w:szCs w:val="28"/>
          <w:lang w:val="kk-KZ"/>
        </w:rPr>
        <w:t xml:space="preserve"> бб.</w:t>
      </w:r>
      <w:r w:rsidR="00D353D0" w:rsidRPr="009A0EA2">
        <w:rPr>
          <w:sz w:val="28"/>
          <w:szCs w:val="28"/>
          <w:lang w:val="kk-KZ"/>
        </w:rPr>
        <w:t xml:space="preserve">]. </w:t>
      </w:r>
    </w:p>
    <w:p w14:paraId="5B7DEE59" w14:textId="5917E4D1" w:rsidR="00D353D0" w:rsidRPr="00844A62" w:rsidRDefault="005D6502" w:rsidP="00844A62">
      <w:pPr>
        <w:ind w:firstLine="709"/>
        <w:jc w:val="both"/>
        <w:rPr>
          <w:sz w:val="28"/>
          <w:szCs w:val="28"/>
          <w:lang w:val="kk-KZ"/>
        </w:rPr>
      </w:pPr>
      <w:r w:rsidRPr="00844A62">
        <w:rPr>
          <w:sz w:val="28"/>
          <w:szCs w:val="28"/>
          <w:lang w:val="kk-KZ"/>
        </w:rPr>
        <w:t xml:space="preserve">Көптеген авторлар орхидеялардың өте көп мөлшерде тұқым түзетін қабілетін атап көрсеткен </w:t>
      </w:r>
      <w:r w:rsidR="00D353D0" w:rsidRPr="00844A62">
        <w:rPr>
          <w:sz w:val="28"/>
          <w:szCs w:val="28"/>
          <w:lang w:val="kk-KZ"/>
        </w:rPr>
        <w:t>[</w:t>
      </w:r>
      <w:r w:rsidR="002B2359" w:rsidRPr="00844A62">
        <w:rPr>
          <w:sz w:val="28"/>
          <w:szCs w:val="28"/>
          <w:lang w:val="kk-KZ"/>
        </w:rPr>
        <w:t>15</w:t>
      </w:r>
      <w:r w:rsidR="00C10768">
        <w:rPr>
          <w:sz w:val="28"/>
          <w:szCs w:val="28"/>
          <w:lang w:val="kk-KZ"/>
        </w:rPr>
        <w:t>0</w:t>
      </w:r>
      <w:r w:rsidR="002B2359" w:rsidRPr="00844A62">
        <w:rPr>
          <w:sz w:val="28"/>
          <w:szCs w:val="28"/>
          <w:lang w:val="kk-KZ"/>
        </w:rPr>
        <w:t>-15</w:t>
      </w:r>
      <w:r w:rsidR="00C10768">
        <w:rPr>
          <w:sz w:val="28"/>
          <w:szCs w:val="28"/>
          <w:lang w:val="kk-KZ"/>
        </w:rPr>
        <w:t>4</w:t>
      </w:r>
      <w:r w:rsidR="00D353D0" w:rsidRPr="00844A62">
        <w:rPr>
          <w:sz w:val="28"/>
          <w:szCs w:val="28"/>
          <w:lang w:val="kk-KZ"/>
        </w:rPr>
        <w:t xml:space="preserve">]. </w:t>
      </w:r>
      <w:r w:rsidR="00D353D0" w:rsidRPr="00844A62">
        <w:rPr>
          <w:i/>
          <w:iCs/>
          <w:sz w:val="28"/>
          <w:szCs w:val="28"/>
          <w:lang w:val="kk-KZ"/>
        </w:rPr>
        <w:t>D. fuchsii</w:t>
      </w:r>
      <w:r w:rsidR="00D353D0" w:rsidRPr="00844A62">
        <w:rPr>
          <w:sz w:val="28"/>
          <w:szCs w:val="28"/>
          <w:lang w:val="kk-KZ"/>
        </w:rPr>
        <w:t xml:space="preserve"> </w:t>
      </w:r>
      <w:r w:rsidRPr="00844A62">
        <w:rPr>
          <w:sz w:val="28"/>
          <w:szCs w:val="28"/>
          <w:lang w:val="kk-KZ"/>
        </w:rPr>
        <w:t xml:space="preserve">бір гүлшоғырында </w:t>
      </w:r>
      <w:r w:rsidR="00D353D0" w:rsidRPr="00844A62">
        <w:rPr>
          <w:sz w:val="28"/>
          <w:szCs w:val="28"/>
          <w:lang w:val="kk-KZ"/>
        </w:rPr>
        <w:t>18</w:t>
      </w:r>
      <w:r w:rsidRPr="00844A62">
        <w:rPr>
          <w:sz w:val="28"/>
          <w:szCs w:val="28"/>
          <w:lang w:val="kk-KZ"/>
        </w:rPr>
        <w:t>-ге дейін жеміс қалыптасады</w:t>
      </w:r>
      <w:r w:rsidR="00D353D0" w:rsidRPr="00844A62">
        <w:rPr>
          <w:sz w:val="28"/>
          <w:szCs w:val="28"/>
          <w:lang w:val="kk-KZ"/>
        </w:rPr>
        <w:t xml:space="preserve">, </w:t>
      </w:r>
      <w:r w:rsidRPr="00844A62">
        <w:rPr>
          <w:sz w:val="28"/>
          <w:szCs w:val="28"/>
          <w:lang w:val="kk-KZ"/>
        </w:rPr>
        <w:t xml:space="preserve">бұл бір өсімдікке шамамен </w:t>
      </w:r>
      <w:r w:rsidR="00D353D0" w:rsidRPr="00844A62">
        <w:rPr>
          <w:sz w:val="28"/>
          <w:szCs w:val="28"/>
          <w:lang w:val="kk-KZ"/>
        </w:rPr>
        <w:t xml:space="preserve">24800 </w:t>
      </w:r>
      <w:r w:rsidRPr="00844A62">
        <w:rPr>
          <w:sz w:val="28"/>
          <w:szCs w:val="28"/>
          <w:lang w:val="kk-KZ"/>
        </w:rPr>
        <w:t>тұқымнан келеді</w:t>
      </w:r>
      <w:r w:rsidR="00D353D0" w:rsidRPr="00844A62">
        <w:rPr>
          <w:sz w:val="28"/>
          <w:szCs w:val="28"/>
          <w:lang w:val="kk-KZ"/>
        </w:rPr>
        <w:t xml:space="preserve"> [</w:t>
      </w:r>
      <w:r w:rsidR="003D5862" w:rsidRPr="00844A62">
        <w:rPr>
          <w:sz w:val="28"/>
          <w:szCs w:val="28"/>
          <w:lang w:val="kk-KZ"/>
        </w:rPr>
        <w:t>15</w:t>
      </w:r>
      <w:r w:rsidR="00C10768">
        <w:rPr>
          <w:sz w:val="28"/>
          <w:szCs w:val="28"/>
          <w:lang w:val="kk-KZ"/>
        </w:rPr>
        <w:t>5</w:t>
      </w:r>
      <w:r w:rsidR="00D353D0" w:rsidRPr="00844A62">
        <w:rPr>
          <w:sz w:val="28"/>
          <w:szCs w:val="28"/>
          <w:lang w:val="kk-KZ"/>
        </w:rPr>
        <w:t>].</w:t>
      </w:r>
    </w:p>
    <w:p w14:paraId="092DB29D" w14:textId="5BCCAE14" w:rsidR="00D353D0" w:rsidRPr="00844A62" w:rsidRDefault="00D353D0" w:rsidP="00844A62">
      <w:pPr>
        <w:ind w:firstLine="709"/>
        <w:jc w:val="both"/>
        <w:rPr>
          <w:sz w:val="28"/>
          <w:szCs w:val="28"/>
          <w:lang w:val="kk-KZ"/>
        </w:rPr>
      </w:pPr>
      <w:r w:rsidRPr="00844A62">
        <w:rPr>
          <w:sz w:val="28"/>
          <w:szCs w:val="28"/>
          <w:lang w:val="kk-KZ"/>
        </w:rPr>
        <w:t>Тубероид</w:t>
      </w:r>
      <w:r w:rsidR="00153564" w:rsidRPr="00844A62">
        <w:rPr>
          <w:sz w:val="28"/>
          <w:szCs w:val="28"/>
          <w:lang w:val="kk-KZ"/>
        </w:rPr>
        <w:t>ты</w:t>
      </w:r>
      <w:r w:rsidRPr="00844A62">
        <w:rPr>
          <w:sz w:val="28"/>
          <w:szCs w:val="28"/>
          <w:lang w:val="kk-KZ"/>
        </w:rPr>
        <w:t xml:space="preserve"> орхиде</w:t>
      </w:r>
      <w:r w:rsidR="00153564" w:rsidRPr="00844A62">
        <w:rPr>
          <w:sz w:val="28"/>
          <w:szCs w:val="28"/>
          <w:lang w:val="kk-KZ"/>
        </w:rPr>
        <w:t>ялар</w:t>
      </w:r>
      <w:r w:rsidRPr="00844A62">
        <w:rPr>
          <w:sz w:val="28"/>
          <w:szCs w:val="28"/>
          <w:lang w:val="kk-KZ"/>
        </w:rPr>
        <w:t xml:space="preserve">, </w:t>
      </w:r>
      <w:r w:rsidR="00153564" w:rsidRPr="00844A62">
        <w:rPr>
          <w:sz w:val="28"/>
          <w:szCs w:val="28"/>
          <w:lang w:val="kk-KZ"/>
        </w:rPr>
        <w:t xml:space="preserve">соның ішінде </w:t>
      </w:r>
      <w:r w:rsidRPr="00844A62">
        <w:rPr>
          <w:i/>
          <w:iCs/>
          <w:sz w:val="28"/>
          <w:szCs w:val="28"/>
          <w:lang w:val="kk-KZ"/>
        </w:rPr>
        <w:t>D. fuchsii,</w:t>
      </w:r>
      <w:r w:rsidRPr="00844A62">
        <w:rPr>
          <w:sz w:val="28"/>
          <w:szCs w:val="28"/>
          <w:lang w:val="kk-KZ"/>
        </w:rPr>
        <w:t xml:space="preserve"> </w:t>
      </w:r>
      <w:r w:rsidR="00153564" w:rsidRPr="00844A62">
        <w:rPr>
          <w:sz w:val="28"/>
          <w:szCs w:val="28"/>
          <w:lang w:val="kk-KZ"/>
        </w:rPr>
        <w:t xml:space="preserve">негізінен тұқым арқылы көбейеді, себебі олардың түйнектері жыл сайын алмастырылып отырады, бұл вегетативті көбеюді шектейді. Көбею коэффициенті, әдетте </w:t>
      </w:r>
      <w:r w:rsidRPr="00844A62">
        <w:rPr>
          <w:sz w:val="28"/>
          <w:szCs w:val="28"/>
          <w:lang w:val="kk-KZ"/>
        </w:rPr>
        <w:t>1:1</w:t>
      </w:r>
      <w:r w:rsidR="00153564" w:rsidRPr="00844A62">
        <w:rPr>
          <w:sz w:val="28"/>
          <w:szCs w:val="28"/>
          <w:lang w:val="kk-KZ"/>
        </w:rPr>
        <w:t xml:space="preserve"> деңгейінде болады</w:t>
      </w:r>
      <w:r w:rsidRPr="00844A62">
        <w:rPr>
          <w:sz w:val="28"/>
          <w:szCs w:val="28"/>
          <w:lang w:val="kk-KZ"/>
        </w:rPr>
        <w:t xml:space="preserve">, </w:t>
      </w:r>
      <w:r w:rsidR="00153564" w:rsidRPr="00844A62">
        <w:rPr>
          <w:sz w:val="28"/>
          <w:szCs w:val="28"/>
          <w:lang w:val="kk-KZ"/>
        </w:rPr>
        <w:t xml:space="preserve">алайда сирек жағдайларда екі немесе үш жаңа түйнек түзілуі мүмкін, бұл деректер </w:t>
      </w:r>
      <w:r w:rsidR="00052252">
        <w:rPr>
          <w:sz w:val="28"/>
          <w:szCs w:val="28"/>
          <w:lang w:val="kk-KZ"/>
        </w:rPr>
        <w:t>М.</w:t>
      </w:r>
      <w:r w:rsidRPr="00844A62">
        <w:rPr>
          <w:sz w:val="28"/>
          <w:szCs w:val="28"/>
          <w:lang w:val="kk-KZ"/>
        </w:rPr>
        <w:t>Г. Вахрамеев</w:t>
      </w:r>
      <w:r w:rsidR="00153564" w:rsidRPr="00844A62">
        <w:rPr>
          <w:sz w:val="28"/>
          <w:szCs w:val="28"/>
          <w:lang w:val="kk-KZ"/>
        </w:rPr>
        <w:t>а еңбектерінде расталған</w:t>
      </w:r>
      <w:r w:rsidRPr="00844A62">
        <w:rPr>
          <w:sz w:val="28"/>
          <w:szCs w:val="28"/>
          <w:lang w:val="kk-KZ"/>
        </w:rPr>
        <w:t xml:space="preserve"> [</w:t>
      </w:r>
      <w:r w:rsidR="00C10768" w:rsidRPr="009A0EA2">
        <w:rPr>
          <w:sz w:val="28"/>
          <w:szCs w:val="28"/>
          <w:lang w:val="kk-KZ"/>
        </w:rPr>
        <w:t>37</w:t>
      </w:r>
      <w:r w:rsidR="00C10768">
        <w:rPr>
          <w:sz w:val="28"/>
          <w:szCs w:val="28"/>
          <w:lang w:val="kk-KZ"/>
        </w:rPr>
        <w:t>, 3-207</w:t>
      </w:r>
      <w:r w:rsidR="003F25DA">
        <w:rPr>
          <w:sz w:val="28"/>
          <w:szCs w:val="28"/>
          <w:lang w:val="kk-KZ"/>
        </w:rPr>
        <w:t xml:space="preserve"> бб.</w:t>
      </w:r>
      <w:r w:rsidRPr="00844A62">
        <w:rPr>
          <w:sz w:val="28"/>
          <w:szCs w:val="28"/>
          <w:lang w:val="kk-KZ"/>
        </w:rPr>
        <w:t xml:space="preserve">]. </w:t>
      </w:r>
    </w:p>
    <w:p w14:paraId="3929E230" w14:textId="3D3A8207" w:rsidR="00D353D0" w:rsidRPr="00844A62" w:rsidRDefault="00D353D0" w:rsidP="00844A62">
      <w:pPr>
        <w:ind w:firstLine="709"/>
        <w:jc w:val="both"/>
        <w:rPr>
          <w:sz w:val="28"/>
          <w:szCs w:val="28"/>
          <w:lang w:val="kk-KZ"/>
        </w:rPr>
      </w:pPr>
      <w:r w:rsidRPr="00844A62">
        <w:rPr>
          <w:sz w:val="28"/>
          <w:szCs w:val="28"/>
          <w:lang w:val="kk-KZ"/>
        </w:rPr>
        <w:t>Вегетатив</w:t>
      </w:r>
      <w:r w:rsidR="00AB1374" w:rsidRPr="00844A62">
        <w:rPr>
          <w:sz w:val="28"/>
          <w:szCs w:val="28"/>
          <w:lang w:val="kk-KZ"/>
        </w:rPr>
        <w:t xml:space="preserve">ті көбею көбінесе тамырсабақты орхидеяларға </w:t>
      </w:r>
      <w:r w:rsidRPr="00844A62">
        <w:rPr>
          <w:sz w:val="28"/>
          <w:szCs w:val="28"/>
          <w:lang w:val="kk-KZ"/>
        </w:rPr>
        <w:t>(</w:t>
      </w:r>
      <w:r w:rsidRPr="00844A62">
        <w:rPr>
          <w:i/>
          <w:iCs/>
          <w:sz w:val="28"/>
          <w:szCs w:val="28"/>
          <w:lang w:val="kk-KZ"/>
        </w:rPr>
        <w:t>Cypripedium</w:t>
      </w:r>
      <w:r w:rsidRPr="00844A62">
        <w:rPr>
          <w:sz w:val="28"/>
          <w:szCs w:val="28"/>
          <w:lang w:val="kk-KZ"/>
        </w:rPr>
        <w:t xml:space="preserve"> L., </w:t>
      </w:r>
      <w:r w:rsidRPr="00844A62">
        <w:rPr>
          <w:i/>
          <w:iCs/>
          <w:sz w:val="28"/>
          <w:szCs w:val="28"/>
          <w:lang w:val="kk-KZ"/>
        </w:rPr>
        <w:t>Goodyera</w:t>
      </w:r>
      <w:r w:rsidRPr="00844A62">
        <w:rPr>
          <w:sz w:val="28"/>
          <w:szCs w:val="28"/>
          <w:lang w:val="kk-KZ"/>
        </w:rPr>
        <w:t xml:space="preserve"> R. Br., </w:t>
      </w:r>
      <w:r w:rsidRPr="00844A62">
        <w:rPr>
          <w:i/>
          <w:iCs/>
          <w:sz w:val="28"/>
          <w:szCs w:val="28"/>
          <w:lang w:val="kk-KZ"/>
        </w:rPr>
        <w:t xml:space="preserve">Epipactis </w:t>
      </w:r>
      <w:r w:rsidRPr="00844A62">
        <w:rPr>
          <w:sz w:val="28"/>
          <w:szCs w:val="28"/>
          <w:lang w:val="kk-KZ"/>
        </w:rPr>
        <w:t xml:space="preserve">Zinn., </w:t>
      </w:r>
      <w:r w:rsidRPr="00844A62">
        <w:rPr>
          <w:i/>
          <w:iCs/>
          <w:sz w:val="28"/>
          <w:szCs w:val="28"/>
          <w:lang w:val="kk-KZ"/>
        </w:rPr>
        <w:t>Listera</w:t>
      </w:r>
      <w:r w:rsidRPr="00844A62">
        <w:rPr>
          <w:sz w:val="28"/>
          <w:szCs w:val="28"/>
          <w:lang w:val="kk-KZ"/>
        </w:rPr>
        <w:t xml:space="preserve"> R. Br.)</w:t>
      </w:r>
      <w:r w:rsidR="00AB1374" w:rsidRPr="00844A62">
        <w:rPr>
          <w:sz w:val="28"/>
          <w:szCs w:val="28"/>
          <w:lang w:val="kk-KZ"/>
        </w:rPr>
        <w:t xml:space="preserve"> тән</w:t>
      </w:r>
      <w:r w:rsidRPr="00844A62">
        <w:rPr>
          <w:sz w:val="28"/>
          <w:szCs w:val="28"/>
          <w:lang w:val="kk-KZ"/>
        </w:rPr>
        <w:t xml:space="preserve">, </w:t>
      </w:r>
      <w:r w:rsidR="00AB1374" w:rsidRPr="00844A62">
        <w:rPr>
          <w:sz w:val="28"/>
          <w:szCs w:val="28"/>
          <w:lang w:val="kk-KZ"/>
        </w:rPr>
        <w:t xml:space="preserve">оларда тамыр атпалары түзіледі. Аталған түрлердің кейбірі тұқым арқылы да, вегетативті жолмен де тиімді көбейе алады </w:t>
      </w:r>
      <w:r w:rsidRPr="00844A62">
        <w:rPr>
          <w:sz w:val="28"/>
          <w:szCs w:val="28"/>
          <w:lang w:val="kk-KZ"/>
        </w:rPr>
        <w:t>(</w:t>
      </w:r>
      <w:r w:rsidRPr="00844A62">
        <w:rPr>
          <w:i/>
          <w:iCs/>
          <w:sz w:val="28"/>
          <w:szCs w:val="28"/>
          <w:lang w:val="kk-KZ"/>
        </w:rPr>
        <w:t>E. palustris</w:t>
      </w:r>
      <w:r w:rsidRPr="00844A62">
        <w:rPr>
          <w:sz w:val="28"/>
          <w:szCs w:val="28"/>
          <w:lang w:val="kk-KZ"/>
        </w:rPr>
        <w:t xml:space="preserve"> </w:t>
      </w:r>
      <w:r w:rsidR="00AB1374" w:rsidRPr="00844A62">
        <w:rPr>
          <w:sz w:val="28"/>
          <w:szCs w:val="28"/>
          <w:lang w:val="kk-KZ"/>
        </w:rPr>
        <w:t>және т.б.</w:t>
      </w:r>
      <w:r w:rsidRPr="00844A62">
        <w:rPr>
          <w:sz w:val="28"/>
          <w:szCs w:val="28"/>
          <w:lang w:val="kk-KZ"/>
        </w:rPr>
        <w:t xml:space="preserve">). </w:t>
      </w:r>
      <w:r w:rsidR="00AB1374" w:rsidRPr="00844A62">
        <w:rPr>
          <w:sz w:val="28"/>
          <w:szCs w:val="28"/>
          <w:lang w:val="kk-KZ"/>
        </w:rPr>
        <w:t xml:space="preserve">Тұрақты экологиялық жағдайларда орхидеялар популяцияларын ұзақ уақыт сақтап қана қоймай, қолайлы көбею стратегиясын пайдалана отырып ареалын да кеңейте алады </w:t>
      </w:r>
      <w:r w:rsidRPr="00844A62">
        <w:rPr>
          <w:sz w:val="28"/>
          <w:szCs w:val="28"/>
          <w:lang w:val="kk-KZ"/>
        </w:rPr>
        <w:t>[</w:t>
      </w:r>
      <w:r w:rsidR="003D5862" w:rsidRPr="00844A62">
        <w:rPr>
          <w:color w:val="000000" w:themeColor="text1"/>
          <w:sz w:val="28"/>
          <w:szCs w:val="28"/>
          <w:shd w:val="clear" w:color="auto" w:fill="FFFFFF"/>
          <w:lang w:val="kk-KZ"/>
        </w:rPr>
        <w:t>1</w:t>
      </w:r>
      <w:r w:rsidR="007912A2" w:rsidRPr="00844A62">
        <w:rPr>
          <w:color w:val="000000" w:themeColor="text1"/>
          <w:sz w:val="28"/>
          <w:szCs w:val="28"/>
          <w:shd w:val="clear" w:color="auto" w:fill="FFFFFF"/>
          <w:lang w:val="kk-KZ"/>
        </w:rPr>
        <w:t>5</w:t>
      </w:r>
      <w:r w:rsidR="00C10768">
        <w:rPr>
          <w:color w:val="000000" w:themeColor="text1"/>
          <w:sz w:val="28"/>
          <w:szCs w:val="28"/>
          <w:shd w:val="clear" w:color="auto" w:fill="FFFFFF"/>
          <w:lang w:val="kk-KZ"/>
        </w:rPr>
        <w:t>6</w:t>
      </w:r>
      <w:r w:rsidRPr="00844A62">
        <w:rPr>
          <w:sz w:val="28"/>
          <w:szCs w:val="28"/>
          <w:lang w:val="kk-KZ"/>
        </w:rPr>
        <w:t>].</w:t>
      </w:r>
    </w:p>
    <w:p w14:paraId="16D72B46" w14:textId="60C212A2" w:rsidR="00D353D0" w:rsidRPr="00844A62" w:rsidRDefault="00D353D0" w:rsidP="00844A62">
      <w:pPr>
        <w:ind w:firstLine="709"/>
        <w:jc w:val="both"/>
        <w:rPr>
          <w:color w:val="000000"/>
          <w:sz w:val="28"/>
          <w:szCs w:val="28"/>
          <w:lang w:val="kk-KZ"/>
        </w:rPr>
      </w:pPr>
      <w:r w:rsidRPr="00844A62">
        <w:rPr>
          <w:color w:val="000000"/>
          <w:sz w:val="28"/>
          <w:szCs w:val="28"/>
          <w:lang w:val="kk-KZ"/>
        </w:rPr>
        <w:t>Гүлдердің саны жасына байланысты: жас 17,2±2,1, орташа жас 29,1±10,5, ересек генеративті күйде 15,3±3,2 [</w:t>
      </w:r>
      <w:r w:rsidR="003D5862" w:rsidRPr="00844A62">
        <w:rPr>
          <w:color w:val="000000"/>
          <w:sz w:val="28"/>
          <w:szCs w:val="28"/>
          <w:lang w:val="kk-KZ"/>
        </w:rPr>
        <w:t>1</w:t>
      </w:r>
      <w:r w:rsidR="00C10768">
        <w:rPr>
          <w:color w:val="000000"/>
          <w:sz w:val="28"/>
          <w:szCs w:val="28"/>
          <w:lang w:val="kk-KZ"/>
        </w:rPr>
        <w:t>57</w:t>
      </w:r>
      <w:r w:rsidRPr="00844A62">
        <w:rPr>
          <w:color w:val="000000"/>
          <w:sz w:val="28"/>
          <w:szCs w:val="28"/>
          <w:lang w:val="kk-KZ"/>
        </w:rPr>
        <w:t>]. Жемістердің пайда болу пайызы айтарлықтай шектерде 12-ден 80%-ға дейін (орта есеппен 47,6%) өзгереді, және әдетте бұл орта жастағы дарақтарда жоғары. Әр жылдары бір популяцияда бұл көрсеткіш айтарлықтай өзгереді.</w:t>
      </w:r>
    </w:p>
    <w:p w14:paraId="57A3DC1E" w14:textId="66EADBDF" w:rsidR="00D353D0" w:rsidRPr="00844A62" w:rsidRDefault="00D353D0" w:rsidP="00844A62">
      <w:pPr>
        <w:ind w:firstLine="709"/>
        <w:jc w:val="both"/>
        <w:rPr>
          <w:color w:val="000000"/>
          <w:sz w:val="28"/>
          <w:szCs w:val="28"/>
          <w:lang w:val="kk-KZ"/>
        </w:rPr>
      </w:pPr>
      <w:r w:rsidRPr="00844A62">
        <w:rPr>
          <w:color w:val="000000"/>
          <w:sz w:val="28"/>
          <w:szCs w:val="28"/>
          <w:lang w:val="kk-KZ"/>
        </w:rPr>
        <w:t>Тұқымның өнуінің сәттілігі, протокорм мен ювенильді өсімдіктердің дамуы жемістердің қарқындылығына да, қолайлы жағдайлардың үйлесуіне - ылғалдануға, микориза саңырауқұлақтардың болуына байланысты. Әдетте, «жаңару толқыны» мол жеміс бергеннен кейін 3-ші жылы пайда болады, бұл көшеттің екі жылдық жер асты дамуын жанама түрде растайды [</w:t>
      </w:r>
      <w:r w:rsidR="003D5862" w:rsidRPr="00844A62">
        <w:rPr>
          <w:color w:val="000000"/>
          <w:sz w:val="28"/>
          <w:szCs w:val="28"/>
          <w:lang w:val="kk-KZ"/>
        </w:rPr>
        <w:t>1</w:t>
      </w:r>
      <w:r w:rsidR="00C10768">
        <w:rPr>
          <w:color w:val="000000"/>
          <w:sz w:val="28"/>
          <w:szCs w:val="28"/>
          <w:lang w:val="kk-KZ"/>
        </w:rPr>
        <w:t>58</w:t>
      </w:r>
      <w:r w:rsidRPr="00844A62">
        <w:rPr>
          <w:color w:val="000000"/>
          <w:sz w:val="28"/>
          <w:szCs w:val="28"/>
          <w:lang w:val="kk-KZ"/>
        </w:rPr>
        <w:t>].</w:t>
      </w:r>
    </w:p>
    <w:p w14:paraId="444053DF" w14:textId="597A3913" w:rsidR="00D353D0" w:rsidRPr="00844A62" w:rsidRDefault="00D353D0" w:rsidP="00844A62">
      <w:pPr>
        <w:ind w:firstLine="709"/>
        <w:jc w:val="both"/>
        <w:rPr>
          <w:color w:val="222222"/>
          <w:sz w:val="28"/>
          <w:szCs w:val="28"/>
          <w:shd w:val="clear" w:color="auto" w:fill="FFFFFF"/>
          <w:lang w:val="kk-KZ"/>
        </w:rPr>
      </w:pPr>
      <w:r w:rsidRPr="00844A62">
        <w:rPr>
          <w:color w:val="000000"/>
          <w:sz w:val="28"/>
          <w:szCs w:val="28"/>
          <w:lang w:val="kk-KZ"/>
        </w:rPr>
        <w:t>Табиғи жағдайда вегетативтік көбеюі өте сирек кездеседі. Тұрақты жерлерде дарақтарды бақылау кез</w:t>
      </w:r>
      <w:r w:rsidR="00052252">
        <w:rPr>
          <w:color w:val="000000"/>
          <w:sz w:val="28"/>
          <w:szCs w:val="28"/>
          <w:lang w:val="kk-KZ"/>
        </w:rPr>
        <w:t xml:space="preserve">інде вегетативтік көбеюдің тек </w:t>
      </w:r>
      <w:r w:rsidRPr="00844A62">
        <w:rPr>
          <w:color w:val="000000"/>
          <w:sz w:val="28"/>
          <w:szCs w:val="28"/>
          <w:lang w:val="kk-KZ"/>
        </w:rPr>
        <w:t xml:space="preserve">анықталған 7 жағдайын тіркеген (1 имматурлық және 6 ересек дарақ), ал вегетативтік түрде пайда болған дарақ аналық дарақпен бірдей жас күйінде болды. Алайда, вегетациялық өну кезінде бір тұқымнан бірнеше протокормның пайда болуы, сондай-ақ ризореституциялық көбею қабілеті </w:t>
      </w:r>
      <w:r w:rsidRPr="00844A62">
        <w:rPr>
          <w:i/>
          <w:sz w:val="28"/>
          <w:szCs w:val="28"/>
          <w:lang w:val="kk-KZ"/>
        </w:rPr>
        <w:t xml:space="preserve">D.fuchsii </w:t>
      </w:r>
      <w:r w:rsidRPr="00844A62">
        <w:rPr>
          <w:color w:val="000000"/>
          <w:sz w:val="28"/>
          <w:szCs w:val="28"/>
          <w:lang w:val="kk-KZ"/>
        </w:rPr>
        <w:t xml:space="preserve">қарқынды вегетативті көбеюінің ықтимал мүмкіндігін көрсетеді </w:t>
      </w:r>
      <w:r w:rsidRPr="00844A62">
        <w:rPr>
          <w:sz w:val="28"/>
          <w:szCs w:val="28"/>
          <w:lang w:val="kk-KZ"/>
        </w:rPr>
        <w:t>[</w:t>
      </w:r>
      <w:r w:rsidR="003D5862" w:rsidRPr="00844A62">
        <w:rPr>
          <w:sz w:val="28"/>
          <w:szCs w:val="28"/>
          <w:lang w:val="kk-KZ"/>
        </w:rPr>
        <w:t>1</w:t>
      </w:r>
      <w:r w:rsidR="00C10768">
        <w:rPr>
          <w:sz w:val="28"/>
          <w:szCs w:val="28"/>
          <w:lang w:val="kk-KZ"/>
        </w:rPr>
        <w:t>59</w:t>
      </w:r>
      <w:r w:rsidRPr="00844A62">
        <w:rPr>
          <w:color w:val="222222"/>
          <w:sz w:val="28"/>
          <w:szCs w:val="28"/>
          <w:shd w:val="clear" w:color="auto" w:fill="FFFFFF"/>
          <w:lang w:val="kk-KZ"/>
        </w:rPr>
        <w:t>]</w:t>
      </w:r>
      <w:r w:rsidRPr="00844A62">
        <w:rPr>
          <w:color w:val="000000"/>
          <w:sz w:val="28"/>
          <w:szCs w:val="28"/>
          <w:lang w:val="kk-KZ"/>
        </w:rPr>
        <w:t xml:space="preserve">. </w:t>
      </w:r>
    </w:p>
    <w:p w14:paraId="72DE7E35" w14:textId="40EC6C89" w:rsidR="00D353D0" w:rsidRPr="00844A62" w:rsidRDefault="00AF27C9" w:rsidP="00844A62">
      <w:pPr>
        <w:ind w:firstLine="709"/>
        <w:jc w:val="both"/>
        <w:rPr>
          <w:iCs/>
          <w:sz w:val="28"/>
          <w:szCs w:val="28"/>
          <w:lang w:val="kk-KZ"/>
        </w:rPr>
      </w:pPr>
      <w:r w:rsidRPr="00844A62">
        <w:rPr>
          <w:sz w:val="28"/>
          <w:szCs w:val="28"/>
          <w:lang w:val="kk-KZ"/>
        </w:rPr>
        <w:t>Осылайша</w:t>
      </w:r>
      <w:r w:rsidR="00D353D0" w:rsidRPr="00844A62">
        <w:rPr>
          <w:sz w:val="28"/>
          <w:szCs w:val="28"/>
          <w:lang w:val="kk-KZ"/>
        </w:rPr>
        <w:t xml:space="preserve">, </w:t>
      </w:r>
      <w:r w:rsidRPr="00844A62">
        <w:rPr>
          <w:sz w:val="28"/>
          <w:szCs w:val="28"/>
          <w:lang w:val="kk-KZ"/>
        </w:rPr>
        <w:t xml:space="preserve">вегетативтік көбею механизмдерінің әлеуетті мүмкіндіктеріне қарамастан, табиғи жағдайда олардың рөлі екінші деңгейлі болып, популяциялар санының тұрақтылығына айтарлықтай ықпал етпейді. </w:t>
      </w:r>
      <w:r w:rsidRPr="00844A62">
        <w:rPr>
          <w:i/>
          <w:sz w:val="28"/>
          <w:szCs w:val="28"/>
          <w:lang w:val="kk-KZ"/>
        </w:rPr>
        <w:t>D.</w:t>
      </w:r>
      <w:r w:rsidR="00C10768">
        <w:rPr>
          <w:i/>
          <w:sz w:val="28"/>
          <w:szCs w:val="28"/>
          <w:lang w:val="kk-KZ"/>
        </w:rPr>
        <w:t xml:space="preserve"> </w:t>
      </w:r>
      <w:r w:rsidRPr="00844A62">
        <w:rPr>
          <w:i/>
          <w:sz w:val="28"/>
          <w:szCs w:val="28"/>
          <w:lang w:val="kk-KZ"/>
        </w:rPr>
        <w:t xml:space="preserve">fuchsii </w:t>
      </w:r>
      <w:r w:rsidRPr="00844A62">
        <w:rPr>
          <w:iCs/>
          <w:sz w:val="28"/>
          <w:szCs w:val="28"/>
          <w:lang w:val="kk-KZ"/>
        </w:rPr>
        <w:t>негізгі көбею жолы генеративтік әдіс болып табылады, оның тиімділігі қолайлы факторлардың үйлесіміне байланысты: жеткілікті ылғалдылықтың болуы, арнайы микоризалық саңырауқұлақтардың қатысуы және тұқымдардың сәтті қалыптасуы.</w:t>
      </w:r>
    </w:p>
    <w:p w14:paraId="4E7BE9E2" w14:textId="77777777" w:rsidR="001E3795" w:rsidRDefault="001E3795" w:rsidP="00844A62">
      <w:pPr>
        <w:ind w:firstLine="709"/>
        <w:jc w:val="both"/>
        <w:rPr>
          <w:iCs/>
          <w:sz w:val="28"/>
          <w:szCs w:val="28"/>
          <w:lang w:val="kk-KZ"/>
        </w:rPr>
      </w:pPr>
    </w:p>
    <w:p w14:paraId="2935A910" w14:textId="77777777" w:rsidR="000D45A5" w:rsidRPr="00844A62" w:rsidRDefault="000D45A5" w:rsidP="00844A62">
      <w:pPr>
        <w:ind w:firstLine="709"/>
        <w:jc w:val="both"/>
        <w:rPr>
          <w:iCs/>
          <w:sz w:val="28"/>
          <w:szCs w:val="28"/>
          <w:lang w:val="kk-KZ"/>
        </w:rPr>
      </w:pPr>
    </w:p>
    <w:p w14:paraId="61C7101D" w14:textId="5B7F543B" w:rsidR="00EC7821" w:rsidRPr="00844A62" w:rsidRDefault="00EC7821" w:rsidP="00844A62">
      <w:pPr>
        <w:ind w:firstLine="709"/>
        <w:jc w:val="both"/>
        <w:rPr>
          <w:b/>
          <w:bCs/>
          <w:sz w:val="28"/>
          <w:szCs w:val="28"/>
          <w:lang w:val="kk-KZ"/>
        </w:rPr>
      </w:pPr>
      <w:r w:rsidRPr="00844A62">
        <w:rPr>
          <w:b/>
          <w:bCs/>
          <w:sz w:val="28"/>
          <w:szCs w:val="28"/>
          <w:lang w:val="kk-KZ"/>
        </w:rPr>
        <w:t xml:space="preserve">4.4 Орталық Қазақстан майда шоқылары жағдайындағы </w:t>
      </w:r>
      <w:r w:rsidRPr="00844A62">
        <w:rPr>
          <w:b/>
          <w:bCs/>
          <w:i/>
          <w:iCs/>
          <w:sz w:val="28"/>
          <w:szCs w:val="28"/>
          <w:lang w:val="kk-KZ"/>
        </w:rPr>
        <w:t>Dactylorhiza fuchsii</w:t>
      </w:r>
      <w:r w:rsidRPr="00844A62">
        <w:rPr>
          <w:b/>
          <w:bCs/>
          <w:sz w:val="28"/>
          <w:szCs w:val="28"/>
          <w:lang w:val="kk-KZ"/>
        </w:rPr>
        <w:t xml:space="preserve"> (Druce) So</w:t>
      </w:r>
      <w:r w:rsidR="007E3D7E" w:rsidRPr="00844A62">
        <w:rPr>
          <w:b/>
          <w:bCs/>
          <w:sz w:val="28"/>
          <w:szCs w:val="28"/>
          <w:lang w:val="kk-KZ"/>
        </w:rPr>
        <w:t>o</w:t>
      </w:r>
      <w:r w:rsidRPr="00844A62">
        <w:rPr>
          <w:b/>
          <w:bCs/>
          <w:sz w:val="28"/>
          <w:szCs w:val="28"/>
          <w:lang w:val="kk-KZ"/>
        </w:rPr>
        <w:t xml:space="preserve"> жерүсті бөлігінің экологиялық-морфологиялық ерекшеліктері</w:t>
      </w:r>
    </w:p>
    <w:p w14:paraId="2E2BFD25" w14:textId="511E1B44" w:rsidR="00EC7821" w:rsidRPr="00844A62" w:rsidRDefault="008E3F79" w:rsidP="00844A62">
      <w:pPr>
        <w:ind w:firstLine="709"/>
        <w:jc w:val="both"/>
        <w:rPr>
          <w:sz w:val="28"/>
          <w:szCs w:val="28"/>
          <w:lang w:val="kk-KZ"/>
        </w:rPr>
      </w:pPr>
      <w:r w:rsidRPr="00844A62">
        <w:rPr>
          <w:sz w:val="28"/>
          <w:szCs w:val="28"/>
          <w:lang w:val="kk-KZ"/>
        </w:rPr>
        <w:t xml:space="preserve">Зерттеу жұмысының негізгі кезеңдерінің бірі – </w:t>
      </w:r>
      <w:r w:rsidR="00EC7821" w:rsidRPr="00844A62">
        <w:rPr>
          <w:i/>
          <w:iCs/>
          <w:sz w:val="28"/>
          <w:szCs w:val="28"/>
          <w:lang w:val="kk-KZ"/>
        </w:rPr>
        <w:t>Dactylorhiza fuchsii</w:t>
      </w:r>
      <w:r w:rsidRPr="00844A62">
        <w:rPr>
          <w:i/>
          <w:iCs/>
          <w:sz w:val="28"/>
          <w:szCs w:val="28"/>
          <w:lang w:val="kk-KZ"/>
        </w:rPr>
        <w:t xml:space="preserve"> </w:t>
      </w:r>
      <w:r w:rsidRPr="00844A62">
        <w:rPr>
          <w:sz w:val="28"/>
          <w:szCs w:val="28"/>
          <w:lang w:val="kk-KZ"/>
        </w:rPr>
        <w:t>түрішілік (морфологиялық) өзгергіштігін зерттеу болды</w:t>
      </w:r>
      <w:r w:rsidR="00EC7821" w:rsidRPr="00844A62">
        <w:rPr>
          <w:sz w:val="28"/>
          <w:szCs w:val="28"/>
          <w:lang w:val="kk-KZ"/>
        </w:rPr>
        <w:t xml:space="preserve">. </w:t>
      </w:r>
      <w:r w:rsidRPr="00844A62">
        <w:rPr>
          <w:sz w:val="28"/>
          <w:szCs w:val="28"/>
          <w:lang w:val="kk-KZ"/>
        </w:rPr>
        <w:t xml:space="preserve">Осы мақсатта морфометриялық белгілер бойынша деректерді құрылымдауға және негізгі вариация бағыттарын анықтауға мүмкіндік беретін басты компоненттер талдауы </w:t>
      </w:r>
      <w:r w:rsidR="00EC7821" w:rsidRPr="00844A62">
        <w:rPr>
          <w:sz w:val="28"/>
          <w:szCs w:val="28"/>
          <w:lang w:val="kk-KZ"/>
        </w:rPr>
        <w:t>(PCA)</w:t>
      </w:r>
      <w:r w:rsidRPr="00844A62">
        <w:rPr>
          <w:sz w:val="28"/>
          <w:szCs w:val="28"/>
          <w:lang w:val="kk-KZ"/>
        </w:rPr>
        <w:t xml:space="preserve"> жүргізілді. Зерттеуге үш аймақтан (Қарқаралы, Көкшетау, Бурабай) алынған </w:t>
      </w:r>
      <w:r w:rsidR="00EC7821" w:rsidRPr="00844A62">
        <w:rPr>
          <w:sz w:val="28"/>
          <w:szCs w:val="28"/>
          <w:lang w:val="kk-KZ"/>
        </w:rPr>
        <w:t xml:space="preserve">420 </w:t>
      </w:r>
      <w:r w:rsidRPr="00844A62">
        <w:rPr>
          <w:sz w:val="28"/>
          <w:szCs w:val="28"/>
          <w:lang w:val="kk-KZ"/>
        </w:rPr>
        <w:t xml:space="preserve">дарақ </w:t>
      </w:r>
      <w:r w:rsidR="00960244" w:rsidRPr="00844A62">
        <w:rPr>
          <w:sz w:val="28"/>
          <w:szCs w:val="28"/>
          <w:lang w:val="kk-KZ"/>
        </w:rPr>
        <w:t>алынды</w:t>
      </w:r>
      <w:r w:rsidRPr="00844A62">
        <w:rPr>
          <w:sz w:val="28"/>
          <w:szCs w:val="28"/>
          <w:lang w:val="kk-KZ"/>
        </w:rPr>
        <w:t xml:space="preserve">, олардың әрқайсысы бойынша 22 </w:t>
      </w:r>
      <w:r w:rsidR="00EB5B57" w:rsidRPr="00844A62">
        <w:rPr>
          <w:sz w:val="28"/>
          <w:szCs w:val="28"/>
          <w:lang w:val="kk-KZ"/>
        </w:rPr>
        <w:t>морфо</w:t>
      </w:r>
      <w:r w:rsidR="00CC55BC" w:rsidRPr="00844A62">
        <w:rPr>
          <w:sz w:val="28"/>
          <w:szCs w:val="28"/>
          <w:lang w:val="kk-KZ"/>
        </w:rPr>
        <w:t>м</w:t>
      </w:r>
      <w:r w:rsidR="00EB5B57" w:rsidRPr="00844A62">
        <w:rPr>
          <w:sz w:val="28"/>
          <w:szCs w:val="28"/>
          <w:lang w:val="kk-KZ"/>
        </w:rPr>
        <w:t>етриялық</w:t>
      </w:r>
      <w:r w:rsidRPr="00844A62">
        <w:rPr>
          <w:sz w:val="28"/>
          <w:szCs w:val="28"/>
          <w:lang w:val="kk-KZ"/>
        </w:rPr>
        <w:t xml:space="preserve"> белгі</w:t>
      </w:r>
      <w:r w:rsidR="00684816" w:rsidRPr="00844A62">
        <w:rPr>
          <w:sz w:val="28"/>
          <w:szCs w:val="28"/>
          <w:lang w:val="kk-KZ"/>
        </w:rPr>
        <w:t>лер</w:t>
      </w:r>
      <w:r w:rsidR="00EB5B57" w:rsidRPr="00844A62">
        <w:rPr>
          <w:sz w:val="28"/>
          <w:szCs w:val="28"/>
          <w:lang w:val="kk-KZ"/>
        </w:rPr>
        <w:t>і</w:t>
      </w:r>
      <w:r w:rsidRPr="00844A62">
        <w:rPr>
          <w:sz w:val="28"/>
          <w:szCs w:val="28"/>
          <w:lang w:val="kk-KZ"/>
        </w:rPr>
        <w:t xml:space="preserve"> өлшенді. Алғашқы үш басты компонент жалпы вариацияның </w:t>
      </w:r>
      <w:r w:rsidR="00EC7821" w:rsidRPr="00844A62">
        <w:rPr>
          <w:sz w:val="28"/>
          <w:szCs w:val="28"/>
          <w:lang w:val="kk-KZ"/>
        </w:rPr>
        <w:t>86,5%</w:t>
      </w:r>
      <w:r w:rsidRPr="00844A62">
        <w:rPr>
          <w:sz w:val="28"/>
          <w:szCs w:val="28"/>
          <w:lang w:val="kk-KZ"/>
        </w:rPr>
        <w:t xml:space="preserve">-ын </w:t>
      </w:r>
      <w:r w:rsidR="00684816" w:rsidRPr="00844A62">
        <w:rPr>
          <w:sz w:val="28"/>
          <w:szCs w:val="28"/>
          <w:lang w:val="kk-KZ"/>
        </w:rPr>
        <w:t>қамт</w:t>
      </w:r>
      <w:r w:rsidR="00EB5B57" w:rsidRPr="00844A62">
        <w:rPr>
          <w:sz w:val="28"/>
          <w:szCs w:val="28"/>
          <w:lang w:val="kk-KZ"/>
        </w:rPr>
        <w:t>и</w:t>
      </w:r>
      <w:r w:rsidR="00684816" w:rsidRPr="00844A62">
        <w:rPr>
          <w:sz w:val="28"/>
          <w:szCs w:val="28"/>
          <w:lang w:val="kk-KZ"/>
        </w:rPr>
        <w:t>ды</w:t>
      </w:r>
      <w:r w:rsidR="00EC7821" w:rsidRPr="00844A62">
        <w:rPr>
          <w:sz w:val="28"/>
          <w:szCs w:val="28"/>
          <w:lang w:val="kk-KZ"/>
        </w:rPr>
        <w:t xml:space="preserve">, </w:t>
      </w:r>
      <w:r w:rsidRPr="00844A62">
        <w:rPr>
          <w:sz w:val="28"/>
          <w:szCs w:val="28"/>
          <w:lang w:val="kk-KZ"/>
        </w:rPr>
        <w:t>бұл</w:t>
      </w:r>
      <w:r w:rsidR="00EB5B57" w:rsidRPr="00844A62">
        <w:rPr>
          <w:sz w:val="28"/>
          <w:szCs w:val="28"/>
          <w:lang w:val="kk-KZ"/>
        </w:rPr>
        <w:t xml:space="preserve"> үш басты компонент (</w:t>
      </w:r>
      <w:r w:rsidR="00EC7821" w:rsidRPr="00844A62">
        <w:rPr>
          <w:sz w:val="28"/>
          <w:szCs w:val="28"/>
          <w:lang w:val="kk-KZ"/>
        </w:rPr>
        <w:t>PC1-PC3</w:t>
      </w:r>
      <w:r w:rsidR="00EB5B57" w:rsidRPr="00844A62">
        <w:rPr>
          <w:sz w:val="28"/>
          <w:szCs w:val="28"/>
          <w:lang w:val="kk-KZ"/>
        </w:rPr>
        <w:t xml:space="preserve">) </w:t>
      </w:r>
      <w:r w:rsidRPr="00844A62">
        <w:rPr>
          <w:sz w:val="28"/>
          <w:szCs w:val="28"/>
          <w:lang w:val="kk-KZ"/>
        </w:rPr>
        <w:t xml:space="preserve"> деректер</w:t>
      </w:r>
      <w:r w:rsidR="00EB5B57" w:rsidRPr="00844A62">
        <w:rPr>
          <w:sz w:val="28"/>
          <w:szCs w:val="28"/>
          <w:lang w:val="kk-KZ"/>
        </w:rPr>
        <w:t xml:space="preserve"> құрылымын толық сипаттайды және</w:t>
      </w:r>
      <w:r w:rsidRPr="00844A62">
        <w:rPr>
          <w:sz w:val="28"/>
          <w:szCs w:val="28"/>
          <w:lang w:val="kk-KZ"/>
        </w:rPr>
        <w:t xml:space="preserve"> </w:t>
      </w:r>
      <w:r w:rsidR="00EB5B57" w:rsidRPr="00844A62">
        <w:rPr>
          <w:sz w:val="28"/>
          <w:szCs w:val="28"/>
          <w:lang w:val="kk-KZ"/>
        </w:rPr>
        <w:t>морфологиялық айырмашылықтарды сенімді түрде бағалауға мүмкіндік беретінін көрсетеді</w:t>
      </w:r>
      <w:r w:rsidRPr="00844A62">
        <w:rPr>
          <w:sz w:val="28"/>
          <w:szCs w:val="28"/>
          <w:lang w:val="kk-KZ"/>
        </w:rPr>
        <w:t xml:space="preserve">. </w:t>
      </w:r>
      <w:r w:rsidR="00EC7821" w:rsidRPr="00844A62">
        <w:rPr>
          <w:sz w:val="28"/>
          <w:szCs w:val="28"/>
          <w:lang w:val="kk-KZ"/>
        </w:rPr>
        <w:t xml:space="preserve"> </w:t>
      </w:r>
    </w:p>
    <w:p w14:paraId="689B4C7B" w14:textId="2FA04E1C" w:rsidR="00EC7821" w:rsidRDefault="00684816" w:rsidP="00844A62">
      <w:pPr>
        <w:ind w:firstLine="709"/>
        <w:jc w:val="both"/>
        <w:rPr>
          <w:sz w:val="28"/>
          <w:szCs w:val="28"/>
          <w:lang w:val="kk-KZ"/>
        </w:rPr>
      </w:pPr>
      <w:r w:rsidRPr="00844A62">
        <w:rPr>
          <w:sz w:val="28"/>
          <w:szCs w:val="28"/>
          <w:lang w:val="kk-KZ"/>
        </w:rPr>
        <w:t xml:space="preserve">Төмендегі </w:t>
      </w:r>
      <w:r w:rsidR="0048384E" w:rsidRPr="00844A62">
        <w:rPr>
          <w:sz w:val="28"/>
          <w:szCs w:val="28"/>
          <w:lang w:val="kk-KZ"/>
        </w:rPr>
        <w:t>20</w:t>
      </w:r>
      <w:r w:rsidR="00960244" w:rsidRPr="00844A62">
        <w:rPr>
          <w:sz w:val="28"/>
          <w:szCs w:val="28"/>
          <w:lang w:val="kk-KZ"/>
        </w:rPr>
        <w:t>-суретте алғашқы үш компоненттен кейінгі</w:t>
      </w:r>
      <w:r w:rsidR="00EC7821" w:rsidRPr="00844A62">
        <w:rPr>
          <w:sz w:val="28"/>
          <w:szCs w:val="28"/>
          <w:lang w:val="kk-KZ"/>
        </w:rPr>
        <w:t xml:space="preserve"> </w:t>
      </w:r>
      <w:r w:rsidR="00960244" w:rsidRPr="00844A62">
        <w:rPr>
          <w:sz w:val="28"/>
          <w:szCs w:val="28"/>
          <w:lang w:val="kk-KZ"/>
        </w:rPr>
        <w:t xml:space="preserve">белгілер дисперсиясына қосқан үлесінің күрт төмендейтіні байқалды: </w:t>
      </w:r>
      <w:r w:rsidR="00EC7821" w:rsidRPr="00844A62">
        <w:rPr>
          <w:sz w:val="28"/>
          <w:szCs w:val="28"/>
          <w:lang w:val="kk-KZ"/>
        </w:rPr>
        <w:t xml:space="preserve">PC1 </w:t>
      </w:r>
      <w:r w:rsidR="00367561" w:rsidRPr="00844A62">
        <w:rPr>
          <w:sz w:val="28"/>
          <w:szCs w:val="28"/>
          <w:lang w:val="kk-KZ"/>
        </w:rPr>
        <w:t>–</w:t>
      </w:r>
      <w:r w:rsidR="00EC7821" w:rsidRPr="00844A62">
        <w:rPr>
          <w:sz w:val="28"/>
          <w:szCs w:val="28"/>
          <w:lang w:val="kk-KZ"/>
        </w:rPr>
        <w:t xml:space="preserve"> 67.1%, PC2 </w:t>
      </w:r>
      <w:r w:rsidR="00367561" w:rsidRPr="00844A62">
        <w:rPr>
          <w:sz w:val="28"/>
          <w:szCs w:val="28"/>
          <w:lang w:val="kk-KZ"/>
        </w:rPr>
        <w:t>–</w:t>
      </w:r>
      <w:r w:rsidR="00EC7821" w:rsidRPr="00844A62">
        <w:rPr>
          <w:sz w:val="28"/>
          <w:szCs w:val="28"/>
          <w:lang w:val="kk-KZ"/>
        </w:rPr>
        <w:t xml:space="preserve"> 13.2%, PC3 </w:t>
      </w:r>
      <w:r w:rsidR="00367561" w:rsidRPr="00844A62">
        <w:rPr>
          <w:sz w:val="28"/>
          <w:szCs w:val="28"/>
          <w:lang w:val="kk-KZ"/>
        </w:rPr>
        <w:t>–</w:t>
      </w:r>
      <w:r w:rsidR="00EC7821" w:rsidRPr="00844A62">
        <w:rPr>
          <w:sz w:val="28"/>
          <w:szCs w:val="28"/>
          <w:lang w:val="kk-KZ"/>
        </w:rPr>
        <w:t xml:space="preserve"> 6.2%. </w:t>
      </w:r>
      <w:r w:rsidR="00960244" w:rsidRPr="00844A62">
        <w:rPr>
          <w:sz w:val="28"/>
          <w:szCs w:val="28"/>
          <w:lang w:val="kk-KZ"/>
        </w:rPr>
        <w:t>Бұл морфологиялық вариацияның негізгі бөлігі дәл осы үш компонентпен қамтылғанын растайды</w:t>
      </w:r>
      <w:r w:rsidR="00EC7821" w:rsidRPr="00844A62">
        <w:rPr>
          <w:sz w:val="28"/>
          <w:szCs w:val="28"/>
          <w:lang w:val="kk-KZ"/>
        </w:rPr>
        <w:t>.</w:t>
      </w:r>
    </w:p>
    <w:p w14:paraId="3D4F4C04" w14:textId="77777777" w:rsidR="0061472D" w:rsidRPr="00844A62" w:rsidRDefault="0061472D" w:rsidP="00844A62">
      <w:pPr>
        <w:ind w:firstLine="709"/>
        <w:jc w:val="both"/>
        <w:rPr>
          <w:sz w:val="28"/>
          <w:szCs w:val="28"/>
          <w:lang w:val="kk-KZ"/>
        </w:rPr>
      </w:pPr>
    </w:p>
    <w:p w14:paraId="28D1F4EF" w14:textId="77777777" w:rsidR="00EC7821" w:rsidRPr="00844A62" w:rsidRDefault="00EC7821" w:rsidP="00844A62">
      <w:pPr>
        <w:jc w:val="center"/>
        <w:rPr>
          <w:sz w:val="28"/>
          <w:szCs w:val="28"/>
        </w:rPr>
      </w:pPr>
      <w:r w:rsidRPr="00844A62">
        <w:rPr>
          <w:noProof/>
          <w:sz w:val="28"/>
          <w:szCs w:val="28"/>
        </w:rPr>
        <w:drawing>
          <wp:inline distT="0" distB="0" distL="0" distR="0" wp14:anchorId="49EA05C8" wp14:editId="4C14FDBD">
            <wp:extent cx="3893185" cy="3458210"/>
            <wp:effectExtent l="0" t="0" r="0" b="0"/>
            <wp:docPr id="2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33" cstate="print">
                      <a:extLst>
                        <a:ext uri="{28A0092B-C50C-407E-A947-70E740481C1C}">
                          <a14:useLocalDpi xmlns:a14="http://schemas.microsoft.com/office/drawing/2010/main" val="0"/>
                        </a:ext>
                      </a:extLst>
                    </a:blip>
                    <a:srcRect t="2393" r="4268"/>
                    <a:stretch>
                      <a:fillRect/>
                    </a:stretch>
                  </pic:blipFill>
                  <pic:spPr bwMode="auto">
                    <a:xfrm>
                      <a:off x="0" y="0"/>
                      <a:ext cx="3893185" cy="3458210"/>
                    </a:xfrm>
                    <a:prstGeom prst="rect">
                      <a:avLst/>
                    </a:prstGeom>
                    <a:noFill/>
                    <a:ln>
                      <a:noFill/>
                    </a:ln>
                  </pic:spPr>
                </pic:pic>
              </a:graphicData>
            </a:graphic>
          </wp:inline>
        </w:drawing>
      </w:r>
    </w:p>
    <w:p w14:paraId="075A7CB7" w14:textId="77777777" w:rsidR="0061472D" w:rsidRPr="0061472D" w:rsidRDefault="0061472D" w:rsidP="00844A62">
      <w:pPr>
        <w:jc w:val="center"/>
        <w:rPr>
          <w:sz w:val="16"/>
          <w:szCs w:val="16"/>
          <w:lang w:val="kk-KZ"/>
        </w:rPr>
      </w:pPr>
    </w:p>
    <w:p w14:paraId="19AE3E08" w14:textId="706FAD5B" w:rsidR="00EC7821" w:rsidRPr="0061472D" w:rsidRDefault="00226337" w:rsidP="00844A62">
      <w:pPr>
        <w:jc w:val="center"/>
        <w:rPr>
          <w:sz w:val="28"/>
          <w:szCs w:val="28"/>
          <w:lang w:val="kk-KZ"/>
        </w:rPr>
      </w:pPr>
      <w:r w:rsidRPr="00844A62">
        <w:rPr>
          <w:sz w:val="28"/>
          <w:szCs w:val="28"/>
          <w:lang w:val="kk-KZ"/>
        </w:rPr>
        <w:t>Сурет</w:t>
      </w:r>
      <w:r w:rsidR="00EC7821" w:rsidRPr="0061472D">
        <w:rPr>
          <w:sz w:val="28"/>
          <w:szCs w:val="28"/>
          <w:lang w:val="kk-KZ"/>
        </w:rPr>
        <w:t xml:space="preserve"> </w:t>
      </w:r>
      <w:r w:rsidR="0048384E" w:rsidRPr="0061472D">
        <w:rPr>
          <w:sz w:val="28"/>
          <w:szCs w:val="28"/>
          <w:lang w:val="kk-KZ"/>
        </w:rPr>
        <w:t>20</w:t>
      </w:r>
      <w:r w:rsidR="00EC7821" w:rsidRPr="0061472D">
        <w:rPr>
          <w:sz w:val="28"/>
          <w:szCs w:val="28"/>
          <w:lang w:val="kk-KZ"/>
        </w:rPr>
        <w:t xml:space="preserve"> </w:t>
      </w:r>
      <w:r w:rsidR="0061472D" w:rsidRPr="0061472D">
        <w:rPr>
          <w:sz w:val="28"/>
          <w:szCs w:val="28"/>
          <w:lang w:val="kk-KZ"/>
        </w:rPr>
        <w:t>‒</w:t>
      </w:r>
      <w:r w:rsidR="00EC7821" w:rsidRPr="0061472D">
        <w:rPr>
          <w:sz w:val="28"/>
          <w:szCs w:val="28"/>
          <w:lang w:val="kk-KZ"/>
        </w:rPr>
        <w:t xml:space="preserve"> </w:t>
      </w:r>
      <w:r w:rsidR="00BB0BD7" w:rsidRPr="00844A62">
        <w:rPr>
          <w:sz w:val="28"/>
          <w:szCs w:val="28"/>
          <w:lang w:val="kk-KZ"/>
        </w:rPr>
        <w:t>Басты компоненттердің меншікті мәндерінің графигі</w:t>
      </w:r>
      <w:r w:rsidR="00BB0BD7" w:rsidRPr="0061472D">
        <w:rPr>
          <w:sz w:val="28"/>
          <w:szCs w:val="28"/>
          <w:lang w:val="kk-KZ"/>
        </w:rPr>
        <w:t xml:space="preserve"> (scree plot)</w:t>
      </w:r>
    </w:p>
    <w:p w14:paraId="4C8E7E24" w14:textId="77777777" w:rsidR="00EC7821" w:rsidRPr="0061472D" w:rsidRDefault="00EC7821" w:rsidP="00844A62">
      <w:pPr>
        <w:ind w:firstLine="709"/>
        <w:jc w:val="both"/>
        <w:rPr>
          <w:sz w:val="28"/>
          <w:szCs w:val="28"/>
          <w:lang w:val="kk-KZ"/>
        </w:rPr>
      </w:pPr>
    </w:p>
    <w:p w14:paraId="75FA07E7" w14:textId="1C78A1F8" w:rsidR="00EC7821" w:rsidRPr="00844A62" w:rsidRDefault="00EC7821" w:rsidP="00844A62">
      <w:pPr>
        <w:ind w:firstLine="709"/>
        <w:jc w:val="both"/>
        <w:rPr>
          <w:sz w:val="28"/>
          <w:szCs w:val="28"/>
          <w:lang w:val="kk-KZ"/>
        </w:rPr>
      </w:pPr>
      <w:r w:rsidRPr="00A11936">
        <w:rPr>
          <w:sz w:val="28"/>
          <w:szCs w:val="28"/>
          <w:lang w:val="kk-KZ"/>
        </w:rPr>
        <w:t xml:space="preserve">График </w:t>
      </w:r>
      <w:r w:rsidR="00BB0BD7" w:rsidRPr="00844A62">
        <w:rPr>
          <w:sz w:val="28"/>
          <w:szCs w:val="28"/>
          <w:lang w:val="kk-KZ"/>
        </w:rPr>
        <w:t xml:space="preserve">әрбір </w:t>
      </w:r>
      <w:r w:rsidR="00BB0BD7" w:rsidRPr="00A11936">
        <w:rPr>
          <w:sz w:val="28"/>
          <w:szCs w:val="28"/>
          <w:lang w:val="kk-KZ"/>
        </w:rPr>
        <w:t xml:space="preserve">22 </w:t>
      </w:r>
      <w:r w:rsidR="00BB0BD7" w:rsidRPr="00844A62">
        <w:rPr>
          <w:sz w:val="28"/>
          <w:szCs w:val="28"/>
          <w:lang w:val="kk-KZ"/>
        </w:rPr>
        <w:t xml:space="preserve">компонент бойынша дисперсияның </w:t>
      </w:r>
      <w:r w:rsidRPr="00A11936">
        <w:rPr>
          <w:sz w:val="28"/>
          <w:szCs w:val="28"/>
          <w:lang w:val="kk-KZ"/>
        </w:rPr>
        <w:t>(</w:t>
      </w:r>
      <w:r w:rsidR="00BB0BD7" w:rsidRPr="00A11936">
        <w:rPr>
          <w:sz w:val="28"/>
          <w:szCs w:val="28"/>
          <w:lang w:val="kk-KZ"/>
        </w:rPr>
        <w:t xml:space="preserve">eigenvalues) </w:t>
      </w:r>
      <w:r w:rsidR="00BB0BD7" w:rsidRPr="00844A62">
        <w:rPr>
          <w:sz w:val="28"/>
          <w:szCs w:val="28"/>
          <w:lang w:val="kk-KZ"/>
        </w:rPr>
        <w:t>азаюын көрсетеді</w:t>
      </w:r>
      <w:r w:rsidRPr="00A11936">
        <w:rPr>
          <w:sz w:val="28"/>
          <w:szCs w:val="28"/>
          <w:lang w:val="kk-KZ"/>
        </w:rPr>
        <w:t xml:space="preserve">. </w:t>
      </w:r>
      <w:r w:rsidR="00BB0BD7" w:rsidRPr="00844A62">
        <w:rPr>
          <w:sz w:val="28"/>
          <w:szCs w:val="28"/>
          <w:lang w:val="kk-KZ"/>
        </w:rPr>
        <w:t xml:space="preserve">Алғашқы үш компонент жалпы вариацияның шамамен </w:t>
      </w:r>
      <w:r w:rsidRPr="00A11936">
        <w:rPr>
          <w:sz w:val="28"/>
          <w:szCs w:val="28"/>
          <w:lang w:val="kk-KZ"/>
        </w:rPr>
        <w:t>86.5%</w:t>
      </w:r>
      <w:r w:rsidR="00BB0BD7" w:rsidRPr="00A11936">
        <w:rPr>
          <w:sz w:val="28"/>
          <w:szCs w:val="28"/>
          <w:lang w:val="kk-KZ"/>
        </w:rPr>
        <w:t>-</w:t>
      </w:r>
      <w:r w:rsidR="00BB0BD7" w:rsidRPr="00844A62">
        <w:rPr>
          <w:sz w:val="28"/>
          <w:szCs w:val="28"/>
          <w:lang w:val="kk-KZ"/>
        </w:rPr>
        <w:t xml:space="preserve">ын түсіндіреді, бұл деректерді </w:t>
      </w:r>
      <w:r w:rsidRPr="00A11936">
        <w:rPr>
          <w:sz w:val="28"/>
          <w:szCs w:val="28"/>
          <w:lang w:val="kk-KZ"/>
        </w:rPr>
        <w:t>2D</w:t>
      </w:r>
      <w:r w:rsidR="00BB0BD7" w:rsidRPr="00844A62">
        <w:rPr>
          <w:sz w:val="28"/>
          <w:szCs w:val="28"/>
          <w:lang w:val="kk-KZ"/>
        </w:rPr>
        <w:t xml:space="preserve"> және</w:t>
      </w:r>
      <w:r w:rsidRPr="00A11936">
        <w:rPr>
          <w:sz w:val="28"/>
          <w:szCs w:val="28"/>
          <w:lang w:val="kk-KZ"/>
        </w:rPr>
        <w:t xml:space="preserve"> 3D</w:t>
      </w:r>
      <w:r w:rsidR="00BB0BD7" w:rsidRPr="00844A62">
        <w:rPr>
          <w:sz w:val="28"/>
          <w:szCs w:val="28"/>
          <w:lang w:val="kk-KZ"/>
        </w:rPr>
        <w:t xml:space="preserve"> кеңістікте</w:t>
      </w:r>
      <w:r w:rsidR="00253337" w:rsidRPr="00844A62">
        <w:rPr>
          <w:sz w:val="28"/>
          <w:szCs w:val="28"/>
          <w:lang w:val="kk-KZ"/>
        </w:rPr>
        <w:t>рде</w:t>
      </w:r>
      <w:r w:rsidR="00BB0BD7" w:rsidRPr="00844A62">
        <w:rPr>
          <w:sz w:val="28"/>
          <w:szCs w:val="28"/>
          <w:lang w:val="kk-KZ"/>
        </w:rPr>
        <w:t xml:space="preserve"> </w:t>
      </w:r>
      <w:r w:rsidR="00253337" w:rsidRPr="00844A62">
        <w:rPr>
          <w:sz w:val="28"/>
          <w:szCs w:val="28"/>
          <w:lang w:val="kk-KZ"/>
        </w:rPr>
        <w:t xml:space="preserve">айтарлықтай </w:t>
      </w:r>
      <w:r w:rsidR="00BB0BD7" w:rsidRPr="00844A62">
        <w:rPr>
          <w:sz w:val="28"/>
          <w:szCs w:val="28"/>
          <w:lang w:val="kk-KZ"/>
        </w:rPr>
        <w:t>ақпараттық жоғалтусыз интерпретациялауға мүмкіндік берді</w:t>
      </w:r>
      <w:r w:rsidRPr="00A11936">
        <w:rPr>
          <w:sz w:val="28"/>
          <w:szCs w:val="28"/>
          <w:lang w:val="kk-KZ"/>
        </w:rPr>
        <w:t>.</w:t>
      </w:r>
      <w:r w:rsidR="00BB0BD7" w:rsidRPr="00844A62">
        <w:rPr>
          <w:sz w:val="28"/>
          <w:szCs w:val="28"/>
          <w:lang w:val="kk-KZ"/>
        </w:rPr>
        <w:t xml:space="preserve"> Екі өлшемді проекцияда </w:t>
      </w:r>
      <w:r w:rsidRPr="00844A62">
        <w:rPr>
          <w:sz w:val="28"/>
          <w:szCs w:val="28"/>
          <w:lang w:val="kk-KZ"/>
        </w:rPr>
        <w:t>(</w:t>
      </w:r>
      <w:r w:rsidR="0061472D">
        <w:rPr>
          <w:sz w:val="28"/>
          <w:szCs w:val="28"/>
          <w:lang w:val="kk-KZ"/>
        </w:rPr>
        <w:t>21-</w:t>
      </w:r>
      <w:r w:rsidR="00BB0BD7" w:rsidRPr="00844A62">
        <w:rPr>
          <w:sz w:val="28"/>
          <w:szCs w:val="28"/>
          <w:lang w:val="kk-KZ"/>
        </w:rPr>
        <w:t>сурет</w:t>
      </w:r>
      <w:r w:rsidRPr="00844A62">
        <w:rPr>
          <w:sz w:val="28"/>
          <w:szCs w:val="28"/>
          <w:lang w:val="kk-KZ"/>
        </w:rPr>
        <w:t xml:space="preserve">) </w:t>
      </w:r>
      <w:r w:rsidR="00BB0BD7" w:rsidRPr="00844A62">
        <w:rPr>
          <w:sz w:val="28"/>
          <w:szCs w:val="28"/>
          <w:lang w:val="kk-KZ"/>
        </w:rPr>
        <w:t>дарақтардың географиялық шығу тегіне қарай кеңістікте айқын жіктелуі байқалады</w:t>
      </w:r>
      <w:r w:rsidRPr="00844A62">
        <w:rPr>
          <w:sz w:val="28"/>
          <w:szCs w:val="28"/>
          <w:lang w:val="kk-KZ"/>
        </w:rPr>
        <w:t>.</w:t>
      </w:r>
    </w:p>
    <w:p w14:paraId="140E2993" w14:textId="05C28C24" w:rsidR="00EC7821" w:rsidRPr="00844A62" w:rsidRDefault="00EC7821" w:rsidP="00844A62">
      <w:pPr>
        <w:jc w:val="center"/>
        <w:rPr>
          <w:sz w:val="28"/>
          <w:szCs w:val="28"/>
          <w:lang w:val="kk-KZ"/>
        </w:rPr>
      </w:pPr>
      <w:r w:rsidRPr="00844A62">
        <w:rPr>
          <w:noProof/>
          <w:sz w:val="28"/>
          <w:szCs w:val="28"/>
        </w:rPr>
        <w:drawing>
          <wp:inline distT="0" distB="0" distL="0" distR="0" wp14:anchorId="60D2B394" wp14:editId="79E92A4B">
            <wp:extent cx="5665806" cy="3105150"/>
            <wp:effectExtent l="0" t="0" r="0" b="0"/>
            <wp:docPr id="2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67741" cy="3106211"/>
                    </a:xfrm>
                    <a:prstGeom prst="rect">
                      <a:avLst/>
                    </a:prstGeom>
                    <a:noFill/>
                    <a:ln>
                      <a:noFill/>
                    </a:ln>
                  </pic:spPr>
                </pic:pic>
              </a:graphicData>
            </a:graphic>
          </wp:inline>
        </w:drawing>
      </w:r>
    </w:p>
    <w:p w14:paraId="40A8F1DD" w14:textId="77777777" w:rsidR="00CD7159" w:rsidRPr="0061472D" w:rsidRDefault="00CD7159" w:rsidP="00844A62">
      <w:pPr>
        <w:jc w:val="center"/>
        <w:rPr>
          <w:sz w:val="16"/>
          <w:szCs w:val="16"/>
          <w:lang w:val="kk-KZ"/>
        </w:rPr>
      </w:pPr>
    </w:p>
    <w:p w14:paraId="6819146D" w14:textId="309481FA" w:rsidR="00EC7821" w:rsidRPr="00844A62" w:rsidRDefault="00E6402E" w:rsidP="00844A62">
      <w:pPr>
        <w:jc w:val="center"/>
        <w:rPr>
          <w:sz w:val="28"/>
          <w:szCs w:val="28"/>
          <w:lang w:val="kk-KZ"/>
        </w:rPr>
      </w:pPr>
      <w:r w:rsidRPr="00844A62">
        <w:rPr>
          <w:sz w:val="28"/>
          <w:szCs w:val="28"/>
          <w:lang w:val="kk-KZ"/>
        </w:rPr>
        <w:t>Сурет</w:t>
      </w:r>
      <w:r w:rsidR="00EC7821" w:rsidRPr="00844A62">
        <w:rPr>
          <w:sz w:val="28"/>
          <w:szCs w:val="28"/>
          <w:lang w:val="kk-KZ"/>
        </w:rPr>
        <w:t xml:space="preserve"> </w:t>
      </w:r>
      <w:r w:rsidR="0048384E" w:rsidRPr="00844A62">
        <w:rPr>
          <w:sz w:val="28"/>
          <w:szCs w:val="28"/>
          <w:lang w:val="kk-KZ"/>
        </w:rPr>
        <w:t>2</w:t>
      </w:r>
      <w:r w:rsidR="00EC7821" w:rsidRPr="00844A62">
        <w:rPr>
          <w:sz w:val="28"/>
          <w:szCs w:val="28"/>
          <w:lang w:val="kk-KZ"/>
        </w:rPr>
        <w:t xml:space="preserve">1 </w:t>
      </w:r>
      <w:r w:rsidR="0061472D">
        <w:rPr>
          <w:sz w:val="28"/>
          <w:szCs w:val="28"/>
          <w:lang w:val="kk-KZ"/>
        </w:rPr>
        <w:t>‒</w:t>
      </w:r>
      <w:r w:rsidR="00EC7821" w:rsidRPr="00844A62">
        <w:rPr>
          <w:sz w:val="28"/>
          <w:szCs w:val="28"/>
          <w:lang w:val="kk-KZ"/>
        </w:rPr>
        <w:t xml:space="preserve"> </w:t>
      </w:r>
      <w:r w:rsidRPr="00844A62">
        <w:rPr>
          <w:i/>
          <w:iCs/>
          <w:sz w:val="28"/>
          <w:szCs w:val="28"/>
          <w:lang w:val="kk-KZ"/>
        </w:rPr>
        <w:t xml:space="preserve">Dactylorhiza fuchsii </w:t>
      </w:r>
      <w:r w:rsidRPr="00844A62">
        <w:rPr>
          <w:sz w:val="28"/>
          <w:szCs w:val="28"/>
          <w:lang w:val="kk-KZ"/>
        </w:rPr>
        <w:t>дарақтарының PC1 және PC2 компоненттері бойынша таралы</w:t>
      </w:r>
      <w:r w:rsidR="006A751A" w:rsidRPr="00844A62">
        <w:rPr>
          <w:sz w:val="28"/>
          <w:szCs w:val="28"/>
          <w:lang w:val="kk-KZ"/>
        </w:rPr>
        <w:t>мы</w:t>
      </w:r>
      <w:r w:rsidRPr="00844A62">
        <w:rPr>
          <w:sz w:val="28"/>
          <w:szCs w:val="28"/>
          <w:lang w:val="kk-KZ"/>
        </w:rPr>
        <w:t xml:space="preserve">ның </w:t>
      </w:r>
      <w:r w:rsidR="006A751A" w:rsidRPr="00844A62">
        <w:rPr>
          <w:sz w:val="28"/>
          <w:szCs w:val="28"/>
          <w:lang w:val="kk-KZ"/>
        </w:rPr>
        <w:t>екі</w:t>
      </w:r>
      <w:r w:rsidR="001B54A2" w:rsidRPr="00844A62">
        <w:rPr>
          <w:sz w:val="28"/>
          <w:szCs w:val="28"/>
          <w:lang w:val="kk-KZ"/>
        </w:rPr>
        <w:t xml:space="preserve"> </w:t>
      </w:r>
      <w:r w:rsidR="006A751A" w:rsidRPr="00844A62">
        <w:rPr>
          <w:sz w:val="28"/>
          <w:szCs w:val="28"/>
          <w:lang w:val="kk-KZ"/>
        </w:rPr>
        <w:t xml:space="preserve">өлшемді </w:t>
      </w:r>
      <w:r w:rsidR="00EC7821" w:rsidRPr="00844A62">
        <w:rPr>
          <w:sz w:val="28"/>
          <w:szCs w:val="28"/>
          <w:lang w:val="kk-KZ"/>
        </w:rPr>
        <w:t>PCA-диаграмма</w:t>
      </w:r>
      <w:r w:rsidR="006A751A" w:rsidRPr="00844A62">
        <w:rPr>
          <w:sz w:val="28"/>
          <w:szCs w:val="28"/>
          <w:lang w:val="kk-KZ"/>
        </w:rPr>
        <w:t>сы</w:t>
      </w:r>
      <w:r w:rsidR="00EC7821" w:rsidRPr="00844A62">
        <w:rPr>
          <w:sz w:val="28"/>
          <w:szCs w:val="28"/>
          <w:lang w:val="kk-KZ"/>
        </w:rPr>
        <w:t xml:space="preserve"> </w:t>
      </w:r>
    </w:p>
    <w:p w14:paraId="3D898C60" w14:textId="77777777" w:rsidR="006A751A" w:rsidRPr="00844A62" w:rsidRDefault="006A751A" w:rsidP="00844A62">
      <w:pPr>
        <w:ind w:firstLine="709"/>
        <w:jc w:val="center"/>
        <w:rPr>
          <w:sz w:val="28"/>
          <w:szCs w:val="28"/>
          <w:lang w:val="kk-KZ"/>
        </w:rPr>
      </w:pPr>
    </w:p>
    <w:p w14:paraId="25318C51" w14:textId="63FEC513" w:rsidR="00EC7821" w:rsidRPr="00844A62" w:rsidRDefault="00DA59CB" w:rsidP="00844A62">
      <w:pPr>
        <w:ind w:firstLine="709"/>
        <w:jc w:val="both"/>
        <w:rPr>
          <w:sz w:val="28"/>
          <w:szCs w:val="28"/>
          <w:lang w:val="kk-KZ"/>
        </w:rPr>
      </w:pPr>
      <w:r w:rsidRPr="00844A62">
        <w:rPr>
          <w:sz w:val="28"/>
          <w:szCs w:val="28"/>
          <w:lang w:val="kk-KZ"/>
        </w:rPr>
        <w:t xml:space="preserve">МҰТП «Қарқаралыдан» алынған ценопопуляциялардың сегрегациясы айқын көрінеді, бұл олардың морфометриялық параметрлерінің «Көкшетау» мен «Бурабай» үлгілерінен едәуір ерекшеленетінін көрсетеді. </w:t>
      </w:r>
      <w:r w:rsidR="00EC7821" w:rsidRPr="00844A62">
        <w:rPr>
          <w:sz w:val="28"/>
          <w:szCs w:val="28"/>
          <w:lang w:val="kk-KZ"/>
        </w:rPr>
        <w:t xml:space="preserve">PC1 </w:t>
      </w:r>
      <w:r w:rsidRPr="00844A62">
        <w:rPr>
          <w:sz w:val="28"/>
          <w:szCs w:val="28"/>
          <w:lang w:val="kk-KZ"/>
        </w:rPr>
        <w:t xml:space="preserve">осі бойындағы жіктелу, ең алдымен, өсімдік биіктігі (жүктеме коэффициенті =0.90), гүл саны </w:t>
      </w:r>
      <w:r w:rsidR="00EC7821" w:rsidRPr="00844A62">
        <w:rPr>
          <w:sz w:val="28"/>
          <w:szCs w:val="28"/>
          <w:lang w:val="kk-KZ"/>
        </w:rPr>
        <w:t xml:space="preserve">(0.98) </w:t>
      </w:r>
      <w:r w:rsidRPr="00844A62">
        <w:rPr>
          <w:sz w:val="28"/>
          <w:szCs w:val="28"/>
          <w:lang w:val="kk-KZ"/>
        </w:rPr>
        <w:t xml:space="preserve">және жапырақ ұзындығы </w:t>
      </w:r>
      <w:r w:rsidR="00EC7821" w:rsidRPr="00844A62">
        <w:rPr>
          <w:sz w:val="28"/>
          <w:szCs w:val="28"/>
          <w:lang w:val="kk-KZ"/>
        </w:rPr>
        <w:t>(0.63)</w:t>
      </w:r>
      <w:r w:rsidRPr="00844A62">
        <w:rPr>
          <w:sz w:val="28"/>
          <w:szCs w:val="28"/>
          <w:lang w:val="kk-KZ"/>
        </w:rPr>
        <w:t xml:space="preserve"> секілді белгілердің үлесімен анықталады</w:t>
      </w:r>
      <w:r w:rsidR="00EC7821" w:rsidRPr="00844A62">
        <w:rPr>
          <w:sz w:val="28"/>
          <w:szCs w:val="28"/>
          <w:lang w:val="kk-KZ"/>
        </w:rPr>
        <w:t xml:space="preserve">. </w:t>
      </w:r>
      <w:r w:rsidRPr="00844A62">
        <w:rPr>
          <w:sz w:val="28"/>
          <w:szCs w:val="28"/>
          <w:lang w:val="kk-KZ"/>
        </w:rPr>
        <w:t>Басты компоненттерді талдаудағы жүктеме к</w:t>
      </w:r>
      <w:r w:rsidR="00EC7821" w:rsidRPr="00844A62">
        <w:rPr>
          <w:sz w:val="28"/>
          <w:szCs w:val="28"/>
          <w:lang w:val="kk-KZ"/>
        </w:rPr>
        <w:t>оэффициент</w:t>
      </w:r>
      <w:r w:rsidRPr="00844A62">
        <w:rPr>
          <w:sz w:val="28"/>
          <w:szCs w:val="28"/>
          <w:lang w:val="kk-KZ"/>
        </w:rPr>
        <w:t xml:space="preserve">тері </w:t>
      </w:r>
      <w:r w:rsidR="00EC7821" w:rsidRPr="00844A62">
        <w:rPr>
          <w:sz w:val="28"/>
          <w:szCs w:val="28"/>
          <w:lang w:val="kk-KZ"/>
        </w:rPr>
        <w:t>(</w:t>
      </w:r>
      <w:r w:rsidRPr="00844A62">
        <w:rPr>
          <w:sz w:val="28"/>
          <w:szCs w:val="28"/>
          <w:lang w:val="kk-KZ"/>
        </w:rPr>
        <w:t>Қосымша</w:t>
      </w:r>
      <w:r w:rsidR="00EC7821" w:rsidRPr="00844A62">
        <w:rPr>
          <w:sz w:val="28"/>
          <w:szCs w:val="28"/>
          <w:lang w:val="kk-KZ"/>
        </w:rPr>
        <w:t xml:space="preserve"> А) </w:t>
      </w:r>
      <w:r w:rsidRPr="00844A62">
        <w:rPr>
          <w:sz w:val="28"/>
          <w:szCs w:val="28"/>
          <w:lang w:val="kk-KZ"/>
        </w:rPr>
        <w:t xml:space="preserve">бастапқы белгінің тиісті компонентамен корреляция дәрежесін көрсетеді. Жүктеме мәні </w:t>
      </w:r>
      <w:r w:rsidR="00EC7821" w:rsidRPr="00844A62">
        <w:rPr>
          <w:sz w:val="28"/>
          <w:szCs w:val="28"/>
          <w:lang w:val="kk-KZ"/>
        </w:rPr>
        <w:t>1</w:t>
      </w:r>
      <w:r w:rsidRPr="00844A62">
        <w:rPr>
          <w:sz w:val="28"/>
          <w:szCs w:val="28"/>
          <w:lang w:val="kk-KZ"/>
        </w:rPr>
        <w:t xml:space="preserve">-ге </w:t>
      </w:r>
      <w:r w:rsidR="00EC7821" w:rsidRPr="00844A62">
        <w:rPr>
          <w:sz w:val="28"/>
          <w:szCs w:val="28"/>
          <w:lang w:val="kk-KZ"/>
        </w:rPr>
        <w:t>(</w:t>
      </w:r>
      <w:r w:rsidRPr="00844A62">
        <w:rPr>
          <w:sz w:val="28"/>
          <w:szCs w:val="28"/>
          <w:lang w:val="kk-KZ"/>
        </w:rPr>
        <w:t>немесе</w:t>
      </w:r>
      <w:r w:rsidR="00EC7821" w:rsidRPr="00844A62">
        <w:rPr>
          <w:sz w:val="28"/>
          <w:szCs w:val="28"/>
          <w:lang w:val="kk-KZ"/>
        </w:rPr>
        <w:t>-1)</w:t>
      </w:r>
      <w:r w:rsidRPr="00844A62">
        <w:rPr>
          <w:sz w:val="28"/>
          <w:szCs w:val="28"/>
          <w:lang w:val="kk-KZ"/>
        </w:rPr>
        <w:t xml:space="preserve"> неғұрлым жақын болса, осы белгінің осьтің қалыптасуына қосатын үлесі соғұрлым жоғары болады. Бұл жағдайда жоғары оң мәндер</w:t>
      </w:r>
      <w:r w:rsidR="001B54A2" w:rsidRPr="00844A62">
        <w:rPr>
          <w:sz w:val="28"/>
          <w:szCs w:val="28"/>
          <w:lang w:val="kk-KZ"/>
        </w:rPr>
        <w:t>,</w:t>
      </w:r>
      <w:r w:rsidRPr="00844A62">
        <w:rPr>
          <w:sz w:val="28"/>
          <w:szCs w:val="28"/>
          <w:lang w:val="kk-KZ"/>
        </w:rPr>
        <w:t xml:space="preserve"> дарақтардың </w:t>
      </w:r>
      <w:r w:rsidR="00EC7821" w:rsidRPr="00844A62">
        <w:rPr>
          <w:sz w:val="28"/>
          <w:szCs w:val="28"/>
          <w:lang w:val="kk-KZ"/>
        </w:rPr>
        <w:t>PC1</w:t>
      </w:r>
      <w:r w:rsidRPr="00844A62">
        <w:rPr>
          <w:sz w:val="28"/>
          <w:szCs w:val="28"/>
          <w:lang w:val="kk-KZ"/>
        </w:rPr>
        <w:t xml:space="preserve"> осі бойындағы таралуын айқындайтын негізгі белгілер өсімдіктің жалпы өлшемдері мен өнімділігімен байланысты екенін көрсетеді. </w:t>
      </w:r>
      <w:r w:rsidR="001B54A2" w:rsidRPr="00844A62">
        <w:rPr>
          <w:sz w:val="28"/>
          <w:szCs w:val="28"/>
          <w:lang w:val="kk-KZ"/>
        </w:rPr>
        <w:t>Екі өлшемді диаграммада әрбір популяция үшін сенімділі</w:t>
      </w:r>
      <w:r w:rsidR="00052252">
        <w:rPr>
          <w:sz w:val="28"/>
          <w:szCs w:val="28"/>
          <w:lang w:val="kk-KZ"/>
        </w:rPr>
        <w:t>к эллипстері (95%)</w:t>
      </w:r>
      <w:r w:rsidR="001B54A2" w:rsidRPr="00844A62">
        <w:rPr>
          <w:sz w:val="28"/>
          <w:szCs w:val="28"/>
          <w:lang w:val="kk-KZ"/>
        </w:rPr>
        <w:t xml:space="preserve"> бейнелеген, бұл «Қарқаралы» популяциясының статистикалық тұрғыдан мәнді оқшаулануын және солтүстік популяциялардың ішінара қабаттасуын айқын көрсетеді. </w:t>
      </w:r>
    </w:p>
    <w:p w14:paraId="457D3E1C" w14:textId="77777777" w:rsidR="00052252" w:rsidRDefault="00D13717" w:rsidP="00052252">
      <w:pPr>
        <w:ind w:firstLine="709"/>
        <w:jc w:val="both"/>
        <w:rPr>
          <w:sz w:val="28"/>
          <w:szCs w:val="28"/>
          <w:lang w:val="kk-KZ"/>
        </w:rPr>
      </w:pPr>
      <w:r w:rsidRPr="00844A62">
        <w:rPr>
          <w:sz w:val="28"/>
          <w:szCs w:val="28"/>
          <w:lang w:val="kk-KZ"/>
        </w:rPr>
        <w:t xml:space="preserve">Үш өлшемді </w:t>
      </w:r>
      <w:r w:rsidR="003E0243" w:rsidRPr="00844A62">
        <w:rPr>
          <w:sz w:val="28"/>
          <w:szCs w:val="28"/>
          <w:lang w:val="kk-KZ"/>
        </w:rPr>
        <w:t>бейнелеу</w:t>
      </w:r>
      <w:r w:rsidR="00EC7821" w:rsidRPr="00844A62">
        <w:rPr>
          <w:sz w:val="28"/>
          <w:szCs w:val="28"/>
          <w:lang w:val="kk-KZ"/>
        </w:rPr>
        <w:t xml:space="preserve"> (</w:t>
      </w:r>
      <w:r w:rsidR="0061472D">
        <w:rPr>
          <w:sz w:val="28"/>
          <w:szCs w:val="28"/>
          <w:lang w:val="kk-KZ"/>
        </w:rPr>
        <w:t>22-</w:t>
      </w:r>
      <w:r w:rsidRPr="00844A62">
        <w:rPr>
          <w:sz w:val="28"/>
          <w:szCs w:val="28"/>
          <w:lang w:val="kk-KZ"/>
        </w:rPr>
        <w:t>сурет</w:t>
      </w:r>
      <w:r w:rsidR="00EC7821" w:rsidRPr="00844A62">
        <w:rPr>
          <w:sz w:val="28"/>
          <w:szCs w:val="28"/>
          <w:lang w:val="kk-KZ"/>
        </w:rPr>
        <w:t xml:space="preserve">) PC1-PC3 </w:t>
      </w:r>
      <w:r w:rsidRPr="00844A62">
        <w:rPr>
          <w:sz w:val="28"/>
          <w:szCs w:val="28"/>
          <w:lang w:val="kk-KZ"/>
        </w:rPr>
        <w:t>кеңістігінде алынған заңдылықтарды растайды және үш ареалдың арасындағы айқын жіктелуді көрсетеді</w:t>
      </w:r>
      <w:r w:rsidR="00EC7821" w:rsidRPr="00844A62">
        <w:rPr>
          <w:sz w:val="28"/>
          <w:szCs w:val="28"/>
          <w:lang w:val="kk-KZ"/>
        </w:rPr>
        <w:t xml:space="preserve">. </w:t>
      </w:r>
    </w:p>
    <w:p w14:paraId="603DFF6F" w14:textId="70C48A84" w:rsidR="00052252" w:rsidRPr="00844A62" w:rsidRDefault="00052252" w:rsidP="00052252">
      <w:pPr>
        <w:ind w:firstLine="709"/>
        <w:jc w:val="both"/>
        <w:rPr>
          <w:sz w:val="28"/>
          <w:szCs w:val="28"/>
          <w:lang w:val="kk-KZ"/>
        </w:rPr>
      </w:pPr>
      <w:r w:rsidRPr="00844A62">
        <w:rPr>
          <w:sz w:val="28"/>
          <w:szCs w:val="28"/>
          <w:lang w:val="kk-KZ"/>
        </w:rPr>
        <w:t xml:space="preserve">Қосымша ось (PC3=6,2%) кеңістіктік дифференциацияны нақтылай түседі, әсіресе «Көкшетау» мен «Бурабай» аумақтарынан алынған ішінара қабаттасқан топтар үшін, бұл олардың экологиялық жағдайларының ұқсастығын және белгілердің әлсіз дифференциациясын көрсетуі мүмкін.  PC1 қалыптасуында негізінен жалпы өлшемдік параметрлер (өсімдік биіктігі, жапырақ ұзындығы, еріннің ені) басым рөл атқарады, ал PC2 – генеративтік белгілермен (гүл саны) сипатталады. PC3 гүл мен жапырақтың пропорционалды сипаттамаларын қамтиды – жапырақ ұзындығы, ерін ені, еріннің ортаңғы бөлігінің ұзындығы. Бұл популяциялар дифференциациясының негізгі осі вегетативтік массаның айырмашылықтары мен гүлдену қарқындылығымен байланысты екенін көрсетеді. </w:t>
      </w:r>
    </w:p>
    <w:p w14:paraId="78E0B66C" w14:textId="5394A21C" w:rsidR="00EC7821" w:rsidRPr="00844A62" w:rsidRDefault="00EC7821" w:rsidP="00844A62">
      <w:pPr>
        <w:ind w:firstLine="709"/>
        <w:jc w:val="both"/>
        <w:rPr>
          <w:sz w:val="28"/>
          <w:szCs w:val="28"/>
          <w:lang w:val="kk-KZ"/>
        </w:rPr>
      </w:pPr>
    </w:p>
    <w:p w14:paraId="6205E928" w14:textId="77777777" w:rsidR="009A325F" w:rsidRPr="00844A62" w:rsidRDefault="00EC7821" w:rsidP="00844A62">
      <w:pPr>
        <w:jc w:val="center"/>
        <w:rPr>
          <w:sz w:val="28"/>
          <w:szCs w:val="28"/>
          <w:lang w:val="kk-KZ"/>
        </w:rPr>
      </w:pPr>
      <w:r w:rsidRPr="00844A62">
        <w:rPr>
          <w:noProof/>
          <w:sz w:val="28"/>
          <w:szCs w:val="28"/>
        </w:rPr>
        <w:drawing>
          <wp:inline distT="0" distB="0" distL="0" distR="0" wp14:anchorId="4E9372E8" wp14:editId="41ABE125">
            <wp:extent cx="5739765" cy="3395345"/>
            <wp:effectExtent l="0" t="0" r="0" b="0"/>
            <wp:docPr id="29"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9765" cy="3395345"/>
                    </a:xfrm>
                    <a:prstGeom prst="rect">
                      <a:avLst/>
                    </a:prstGeom>
                    <a:noFill/>
                    <a:ln>
                      <a:noFill/>
                    </a:ln>
                  </pic:spPr>
                </pic:pic>
              </a:graphicData>
            </a:graphic>
          </wp:inline>
        </w:drawing>
      </w:r>
    </w:p>
    <w:p w14:paraId="6C21A3D7" w14:textId="77777777" w:rsidR="009A325F" w:rsidRPr="0061472D" w:rsidRDefault="009A325F" w:rsidP="00844A62">
      <w:pPr>
        <w:jc w:val="center"/>
        <w:rPr>
          <w:sz w:val="16"/>
          <w:szCs w:val="16"/>
          <w:lang w:val="kk-KZ"/>
        </w:rPr>
      </w:pPr>
    </w:p>
    <w:p w14:paraId="5FC33383" w14:textId="55C5C384" w:rsidR="00EC7821" w:rsidRPr="00844A62" w:rsidRDefault="00DA0435" w:rsidP="00844A62">
      <w:pPr>
        <w:jc w:val="center"/>
        <w:rPr>
          <w:sz w:val="28"/>
          <w:szCs w:val="28"/>
          <w:lang w:val="kk-KZ"/>
        </w:rPr>
      </w:pPr>
      <w:r w:rsidRPr="00844A62">
        <w:rPr>
          <w:sz w:val="28"/>
          <w:szCs w:val="28"/>
          <w:lang w:val="kk-KZ"/>
        </w:rPr>
        <w:t>Сурет</w:t>
      </w:r>
      <w:r w:rsidR="00EC7821" w:rsidRPr="00844A62">
        <w:rPr>
          <w:sz w:val="28"/>
          <w:szCs w:val="28"/>
          <w:lang w:val="kk-KZ"/>
        </w:rPr>
        <w:t xml:space="preserve"> </w:t>
      </w:r>
      <w:r w:rsidR="0048384E" w:rsidRPr="00844A62">
        <w:rPr>
          <w:sz w:val="28"/>
          <w:szCs w:val="28"/>
          <w:lang w:val="kk-KZ"/>
        </w:rPr>
        <w:t>22</w:t>
      </w:r>
      <w:r w:rsidR="00EC7821" w:rsidRPr="00844A62">
        <w:rPr>
          <w:sz w:val="28"/>
          <w:szCs w:val="28"/>
          <w:lang w:val="kk-KZ"/>
        </w:rPr>
        <w:t xml:space="preserve"> </w:t>
      </w:r>
      <w:r w:rsidR="0061472D">
        <w:rPr>
          <w:sz w:val="28"/>
          <w:szCs w:val="28"/>
          <w:lang w:val="kk-KZ"/>
        </w:rPr>
        <w:t>‒</w:t>
      </w:r>
      <w:r w:rsidR="00EC7821" w:rsidRPr="00844A62">
        <w:rPr>
          <w:sz w:val="28"/>
          <w:szCs w:val="28"/>
          <w:lang w:val="kk-KZ"/>
        </w:rPr>
        <w:t xml:space="preserve"> </w:t>
      </w:r>
      <w:r w:rsidRPr="00844A62">
        <w:rPr>
          <w:sz w:val="28"/>
          <w:szCs w:val="28"/>
          <w:lang w:val="kk-KZ"/>
        </w:rPr>
        <w:t xml:space="preserve">Алғашқы үш, басты компонент бойынша </w:t>
      </w:r>
      <w:r w:rsidRPr="00844A62">
        <w:rPr>
          <w:i/>
          <w:iCs/>
          <w:sz w:val="28"/>
          <w:szCs w:val="28"/>
          <w:lang w:val="kk-KZ"/>
        </w:rPr>
        <w:t xml:space="preserve">Dactylorhiza fuchsii </w:t>
      </w:r>
      <w:r w:rsidRPr="00844A62">
        <w:rPr>
          <w:sz w:val="28"/>
          <w:szCs w:val="28"/>
          <w:lang w:val="kk-KZ"/>
        </w:rPr>
        <w:t>дарақтарының кеңістікте таралуы</w:t>
      </w:r>
      <w:r w:rsidR="00EC7821" w:rsidRPr="00844A62">
        <w:rPr>
          <w:sz w:val="28"/>
          <w:szCs w:val="28"/>
          <w:lang w:val="kk-KZ"/>
        </w:rPr>
        <w:t xml:space="preserve"> (PC1</w:t>
      </w:r>
      <w:r w:rsidR="00C13A66" w:rsidRPr="00844A62">
        <w:rPr>
          <w:sz w:val="28"/>
          <w:szCs w:val="28"/>
          <w:lang w:val="kk-KZ"/>
        </w:rPr>
        <w:t>-</w:t>
      </w:r>
      <w:r w:rsidR="00EC7821" w:rsidRPr="00844A62">
        <w:rPr>
          <w:sz w:val="28"/>
          <w:szCs w:val="28"/>
          <w:lang w:val="kk-KZ"/>
        </w:rPr>
        <w:t>PC2</w:t>
      </w:r>
      <w:r w:rsidR="00C13A66" w:rsidRPr="00844A62">
        <w:rPr>
          <w:sz w:val="28"/>
          <w:szCs w:val="28"/>
          <w:lang w:val="kk-KZ"/>
        </w:rPr>
        <w:t>-</w:t>
      </w:r>
      <w:r w:rsidR="00EC7821" w:rsidRPr="00844A62">
        <w:rPr>
          <w:sz w:val="28"/>
          <w:szCs w:val="28"/>
          <w:lang w:val="kk-KZ"/>
        </w:rPr>
        <w:t>PC3)</w:t>
      </w:r>
    </w:p>
    <w:p w14:paraId="5E9C002E" w14:textId="77777777" w:rsidR="00EC7821" w:rsidRPr="00844A62" w:rsidRDefault="00EC7821" w:rsidP="00844A62">
      <w:pPr>
        <w:ind w:firstLine="709"/>
        <w:jc w:val="center"/>
        <w:rPr>
          <w:sz w:val="28"/>
          <w:szCs w:val="28"/>
          <w:lang w:val="kk-KZ"/>
        </w:rPr>
      </w:pPr>
    </w:p>
    <w:p w14:paraId="55EF4285" w14:textId="63337ECC" w:rsidR="00EC7821" w:rsidRPr="00844A62" w:rsidRDefault="00BE3768" w:rsidP="00844A62">
      <w:pPr>
        <w:ind w:firstLine="709"/>
        <w:jc w:val="both"/>
        <w:rPr>
          <w:sz w:val="28"/>
          <w:szCs w:val="28"/>
          <w:lang w:val="kk-KZ"/>
        </w:rPr>
      </w:pPr>
      <w:r w:rsidRPr="00844A62">
        <w:rPr>
          <w:sz w:val="28"/>
          <w:szCs w:val="28"/>
          <w:lang w:val="kk-KZ"/>
        </w:rPr>
        <w:t xml:space="preserve">Үш ареалдан алынған </w:t>
      </w:r>
      <w:r w:rsidR="00EC7821" w:rsidRPr="00844A62">
        <w:rPr>
          <w:sz w:val="28"/>
          <w:szCs w:val="28"/>
          <w:lang w:val="kk-KZ"/>
        </w:rPr>
        <w:t>ценопопуляция</w:t>
      </w:r>
      <w:r w:rsidRPr="00844A62">
        <w:rPr>
          <w:sz w:val="28"/>
          <w:szCs w:val="28"/>
          <w:lang w:val="kk-KZ"/>
        </w:rPr>
        <w:t xml:space="preserve">лар арасындағы морфометриялық белгілердің статистикалық тұрғыдан мәнді айырмашылықтарын бағалау үшін қашықтыққа негізделген дисперсиялық талдау </w:t>
      </w:r>
      <w:r w:rsidR="00EC7821" w:rsidRPr="00844A62">
        <w:rPr>
          <w:sz w:val="28"/>
          <w:szCs w:val="28"/>
          <w:lang w:val="kk-KZ"/>
        </w:rPr>
        <w:t>(PERMANOVA)</w:t>
      </w:r>
      <w:r w:rsidRPr="00844A62">
        <w:rPr>
          <w:sz w:val="28"/>
          <w:szCs w:val="28"/>
          <w:lang w:val="kk-KZ"/>
        </w:rPr>
        <w:t xml:space="preserve"> жүргізілді</w:t>
      </w:r>
      <w:r w:rsidR="00EC7821" w:rsidRPr="00844A62">
        <w:rPr>
          <w:sz w:val="28"/>
          <w:szCs w:val="28"/>
          <w:lang w:val="kk-KZ"/>
        </w:rPr>
        <w:t>.</w:t>
      </w:r>
      <w:r w:rsidRPr="00844A62">
        <w:rPr>
          <w:sz w:val="28"/>
          <w:szCs w:val="28"/>
          <w:lang w:val="kk-KZ"/>
        </w:rPr>
        <w:t xml:space="preserve"> Нәтижелер барлық ареал жұптары арасында жоғары дәрежеде мәнді айырмашылықтардың бар екенін көрсетті </w:t>
      </w:r>
      <w:r w:rsidR="00EC7821" w:rsidRPr="00844A62">
        <w:rPr>
          <w:sz w:val="28"/>
          <w:szCs w:val="28"/>
          <w:lang w:val="kk-KZ"/>
        </w:rPr>
        <w:t>(p&lt;0.001</w:t>
      </w:r>
      <w:r w:rsidRPr="00844A62">
        <w:rPr>
          <w:sz w:val="28"/>
          <w:szCs w:val="28"/>
          <w:lang w:val="kk-KZ"/>
        </w:rPr>
        <w:t xml:space="preserve">, </w:t>
      </w:r>
      <w:r w:rsidR="00EC7821" w:rsidRPr="00844A62">
        <w:rPr>
          <w:sz w:val="28"/>
          <w:szCs w:val="28"/>
          <w:lang w:val="kk-KZ"/>
        </w:rPr>
        <w:t>Бонферрони</w:t>
      </w:r>
      <w:r w:rsidRPr="00844A62">
        <w:rPr>
          <w:sz w:val="28"/>
          <w:szCs w:val="28"/>
          <w:lang w:val="kk-KZ"/>
        </w:rPr>
        <w:t xml:space="preserve"> түзетімінен кейін</w:t>
      </w:r>
      <w:r w:rsidR="00EC7821" w:rsidRPr="00844A62">
        <w:rPr>
          <w:sz w:val="28"/>
          <w:szCs w:val="28"/>
          <w:lang w:val="kk-KZ"/>
        </w:rPr>
        <w:t xml:space="preserve">), </w:t>
      </w:r>
      <w:r w:rsidRPr="00844A62">
        <w:rPr>
          <w:sz w:val="28"/>
          <w:szCs w:val="28"/>
          <w:lang w:val="kk-KZ"/>
        </w:rPr>
        <w:t xml:space="preserve">бұл </w:t>
      </w:r>
      <w:r w:rsidR="00EC7821" w:rsidRPr="00844A62">
        <w:rPr>
          <w:sz w:val="28"/>
          <w:szCs w:val="28"/>
          <w:lang w:val="kk-KZ"/>
        </w:rPr>
        <w:t>F-критери</w:t>
      </w:r>
      <w:r w:rsidRPr="00844A62">
        <w:rPr>
          <w:sz w:val="28"/>
          <w:szCs w:val="28"/>
          <w:lang w:val="kk-KZ"/>
        </w:rPr>
        <w:t>йінің жоғары мәндерімен расталады</w:t>
      </w:r>
      <w:r w:rsidR="00EC7821" w:rsidRPr="00844A62">
        <w:rPr>
          <w:sz w:val="28"/>
          <w:szCs w:val="28"/>
          <w:lang w:val="kk-KZ"/>
        </w:rPr>
        <w:t xml:space="preserve"> (</w:t>
      </w:r>
      <w:r w:rsidR="0061472D">
        <w:rPr>
          <w:sz w:val="28"/>
          <w:szCs w:val="28"/>
          <w:lang w:val="kk-KZ"/>
        </w:rPr>
        <w:t>8-</w:t>
      </w:r>
      <w:r w:rsidRPr="00844A62">
        <w:rPr>
          <w:sz w:val="28"/>
          <w:szCs w:val="28"/>
          <w:lang w:val="kk-KZ"/>
        </w:rPr>
        <w:t>кесте</w:t>
      </w:r>
      <w:r w:rsidR="00EC7821" w:rsidRPr="00844A62">
        <w:rPr>
          <w:sz w:val="28"/>
          <w:szCs w:val="28"/>
          <w:lang w:val="kk-KZ"/>
        </w:rPr>
        <w:t>).</w:t>
      </w:r>
    </w:p>
    <w:p w14:paraId="5EDED4E2" w14:textId="77777777" w:rsidR="00C13A66" w:rsidRPr="00844A62" w:rsidRDefault="00C13A66" w:rsidP="00844A62">
      <w:pPr>
        <w:ind w:firstLine="709"/>
        <w:jc w:val="both"/>
        <w:rPr>
          <w:sz w:val="28"/>
          <w:szCs w:val="28"/>
          <w:lang w:val="kk-KZ"/>
        </w:rPr>
      </w:pPr>
    </w:p>
    <w:p w14:paraId="30934F6F" w14:textId="749300A0" w:rsidR="00EC7821" w:rsidRPr="00844A62" w:rsidRDefault="0040214A" w:rsidP="00844A62">
      <w:pPr>
        <w:jc w:val="both"/>
        <w:rPr>
          <w:sz w:val="28"/>
          <w:szCs w:val="28"/>
          <w:lang w:val="kk-KZ"/>
        </w:rPr>
      </w:pPr>
      <w:r w:rsidRPr="00844A62">
        <w:rPr>
          <w:sz w:val="28"/>
          <w:szCs w:val="28"/>
          <w:lang w:val="kk-KZ"/>
        </w:rPr>
        <w:t>Кесте</w:t>
      </w:r>
      <w:r w:rsidR="00BE3768" w:rsidRPr="00844A62">
        <w:rPr>
          <w:sz w:val="28"/>
          <w:szCs w:val="28"/>
          <w:lang w:val="kk-KZ"/>
        </w:rPr>
        <w:t xml:space="preserve"> </w:t>
      </w:r>
      <w:r w:rsidR="00C13A66" w:rsidRPr="00844A62">
        <w:rPr>
          <w:sz w:val="28"/>
          <w:szCs w:val="28"/>
          <w:lang w:val="kk-KZ"/>
        </w:rPr>
        <w:t>8</w:t>
      </w:r>
      <w:r w:rsidR="0048384E" w:rsidRPr="00844A62">
        <w:rPr>
          <w:sz w:val="28"/>
          <w:szCs w:val="28"/>
          <w:lang w:val="kk-KZ"/>
        </w:rPr>
        <w:t xml:space="preserve"> </w:t>
      </w:r>
      <w:r w:rsidR="00BE3768" w:rsidRPr="00844A62">
        <w:rPr>
          <w:sz w:val="28"/>
          <w:szCs w:val="28"/>
          <w:lang w:val="kk-KZ"/>
        </w:rPr>
        <w:t xml:space="preserve">– </w:t>
      </w:r>
      <w:r w:rsidRPr="00844A62">
        <w:rPr>
          <w:i/>
          <w:iCs/>
          <w:sz w:val="28"/>
          <w:szCs w:val="28"/>
          <w:lang w:val="kk-KZ"/>
        </w:rPr>
        <w:t xml:space="preserve">Dactylorhiza fuchsii </w:t>
      </w:r>
      <w:r w:rsidRPr="00844A62">
        <w:rPr>
          <w:sz w:val="28"/>
          <w:szCs w:val="28"/>
          <w:lang w:val="kk-KZ"/>
        </w:rPr>
        <w:t xml:space="preserve">популяциялары арасындағы морфометриялық белгілерді салыстыруға арналған </w:t>
      </w:r>
      <w:r w:rsidR="00EC7821" w:rsidRPr="00844A62">
        <w:rPr>
          <w:sz w:val="28"/>
          <w:szCs w:val="28"/>
          <w:lang w:val="kk-KZ"/>
        </w:rPr>
        <w:t xml:space="preserve">PERMANOVA </w:t>
      </w:r>
      <w:r w:rsidRPr="00844A62">
        <w:rPr>
          <w:sz w:val="28"/>
          <w:szCs w:val="28"/>
          <w:lang w:val="kk-KZ"/>
        </w:rPr>
        <w:t>нәтижелері</w:t>
      </w:r>
    </w:p>
    <w:p w14:paraId="1E5B25A6" w14:textId="77777777" w:rsidR="00EC7821" w:rsidRPr="0061472D" w:rsidRDefault="00EC7821" w:rsidP="00844A62">
      <w:pPr>
        <w:ind w:firstLine="709"/>
        <w:jc w:val="both"/>
        <w:rPr>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1"/>
        <w:gridCol w:w="1947"/>
        <w:gridCol w:w="1914"/>
        <w:gridCol w:w="2289"/>
      </w:tblGrid>
      <w:tr w:rsidR="00EC7821" w:rsidRPr="0061472D" w14:paraId="3C3A45C5" w14:textId="77777777" w:rsidTr="00052252">
        <w:tc>
          <w:tcPr>
            <w:tcW w:w="3402" w:type="dxa"/>
          </w:tcPr>
          <w:p w14:paraId="29C0205B" w14:textId="48C82646" w:rsidR="00EC7821" w:rsidRPr="0061472D" w:rsidRDefault="0040214A" w:rsidP="00844A62">
            <w:pPr>
              <w:jc w:val="both"/>
              <w:rPr>
                <w:lang w:val="kk-KZ"/>
              </w:rPr>
            </w:pPr>
            <w:r w:rsidRPr="0061472D">
              <w:rPr>
                <w:lang w:val="kk-KZ"/>
              </w:rPr>
              <w:t>Салыстыру</w:t>
            </w:r>
          </w:p>
        </w:tc>
        <w:tc>
          <w:tcPr>
            <w:tcW w:w="1985" w:type="dxa"/>
          </w:tcPr>
          <w:p w14:paraId="4AA60EBC" w14:textId="77777777" w:rsidR="00EC7821" w:rsidRPr="0061472D" w:rsidRDefault="00EC7821" w:rsidP="00844A62">
            <w:pPr>
              <w:jc w:val="both"/>
            </w:pPr>
            <w:r w:rsidRPr="0061472D">
              <w:t>F-value</w:t>
            </w:r>
          </w:p>
        </w:tc>
        <w:tc>
          <w:tcPr>
            <w:tcW w:w="1927" w:type="dxa"/>
          </w:tcPr>
          <w:p w14:paraId="5F902DAB" w14:textId="77777777" w:rsidR="00EC7821" w:rsidRPr="0061472D" w:rsidRDefault="00EC7821" w:rsidP="00844A62">
            <w:pPr>
              <w:jc w:val="both"/>
            </w:pPr>
            <w:r w:rsidRPr="0061472D">
              <w:t>p (uncorrected)</w:t>
            </w:r>
          </w:p>
        </w:tc>
        <w:tc>
          <w:tcPr>
            <w:tcW w:w="2317" w:type="dxa"/>
          </w:tcPr>
          <w:p w14:paraId="3934DE20" w14:textId="77777777" w:rsidR="00EC7821" w:rsidRPr="0061472D" w:rsidRDefault="00EC7821" w:rsidP="00844A62">
            <w:pPr>
              <w:jc w:val="both"/>
            </w:pPr>
            <w:r w:rsidRPr="0061472D">
              <w:t>p (Bonferroni)</w:t>
            </w:r>
          </w:p>
        </w:tc>
      </w:tr>
      <w:tr w:rsidR="00EC7821" w:rsidRPr="0061472D" w14:paraId="72455948" w14:textId="77777777" w:rsidTr="00052252">
        <w:tc>
          <w:tcPr>
            <w:tcW w:w="3402" w:type="dxa"/>
          </w:tcPr>
          <w:p w14:paraId="22936FBC" w14:textId="10206B32" w:rsidR="00EC7821" w:rsidRPr="0061472D" w:rsidRDefault="0040214A" w:rsidP="00844A62">
            <w:pPr>
              <w:jc w:val="both"/>
            </w:pPr>
            <w:r w:rsidRPr="0061472D">
              <w:rPr>
                <w:lang w:val="kk-KZ"/>
              </w:rPr>
              <w:t>Қарқаралы</w:t>
            </w:r>
            <w:r w:rsidR="00EC7821" w:rsidRPr="0061472D">
              <w:t>/К</w:t>
            </w:r>
            <w:r w:rsidRPr="0061472D">
              <w:rPr>
                <w:lang w:val="kk-KZ"/>
              </w:rPr>
              <w:t>ө</w:t>
            </w:r>
            <w:r w:rsidR="00EC7821" w:rsidRPr="0061472D">
              <w:t>кшетау</w:t>
            </w:r>
          </w:p>
        </w:tc>
        <w:tc>
          <w:tcPr>
            <w:tcW w:w="1985" w:type="dxa"/>
          </w:tcPr>
          <w:p w14:paraId="0D32389F" w14:textId="77777777" w:rsidR="00EC7821" w:rsidRPr="0061472D" w:rsidRDefault="00EC7821" w:rsidP="00844A62">
            <w:pPr>
              <w:jc w:val="both"/>
            </w:pPr>
            <w:r w:rsidRPr="0061472D">
              <w:t>182.6</w:t>
            </w:r>
          </w:p>
        </w:tc>
        <w:tc>
          <w:tcPr>
            <w:tcW w:w="1927" w:type="dxa"/>
          </w:tcPr>
          <w:p w14:paraId="5AB2DD83" w14:textId="77777777" w:rsidR="00EC7821" w:rsidRPr="0061472D" w:rsidRDefault="00EC7821" w:rsidP="00844A62">
            <w:pPr>
              <w:jc w:val="both"/>
            </w:pPr>
            <w:r w:rsidRPr="0061472D">
              <w:t>0.0001</w:t>
            </w:r>
          </w:p>
        </w:tc>
        <w:tc>
          <w:tcPr>
            <w:tcW w:w="2317" w:type="dxa"/>
          </w:tcPr>
          <w:p w14:paraId="1AE8DBCF" w14:textId="77777777" w:rsidR="00EC7821" w:rsidRPr="0061472D" w:rsidRDefault="00EC7821" w:rsidP="00844A62">
            <w:pPr>
              <w:jc w:val="both"/>
            </w:pPr>
            <w:r w:rsidRPr="0061472D">
              <w:t>0.0003</w:t>
            </w:r>
          </w:p>
        </w:tc>
      </w:tr>
      <w:tr w:rsidR="00EC7821" w:rsidRPr="0061472D" w14:paraId="25E41762" w14:textId="77777777" w:rsidTr="00052252">
        <w:tc>
          <w:tcPr>
            <w:tcW w:w="3402" w:type="dxa"/>
          </w:tcPr>
          <w:p w14:paraId="697F0B20" w14:textId="39C36F3E" w:rsidR="00EC7821" w:rsidRPr="0061472D" w:rsidRDefault="0040214A" w:rsidP="00844A62">
            <w:pPr>
              <w:jc w:val="both"/>
            </w:pPr>
            <w:r w:rsidRPr="0061472D">
              <w:rPr>
                <w:lang w:val="kk-KZ"/>
              </w:rPr>
              <w:t>Қарқаралы</w:t>
            </w:r>
            <w:r w:rsidRPr="0061472D">
              <w:t xml:space="preserve"> </w:t>
            </w:r>
            <w:r w:rsidR="00EC7821" w:rsidRPr="0061472D">
              <w:t>/Бурабай</w:t>
            </w:r>
          </w:p>
        </w:tc>
        <w:tc>
          <w:tcPr>
            <w:tcW w:w="1985" w:type="dxa"/>
          </w:tcPr>
          <w:p w14:paraId="49DAC116" w14:textId="77777777" w:rsidR="00EC7821" w:rsidRPr="0061472D" w:rsidRDefault="00EC7821" w:rsidP="00844A62">
            <w:pPr>
              <w:jc w:val="both"/>
            </w:pPr>
            <w:r w:rsidRPr="0061472D">
              <w:t>285.9</w:t>
            </w:r>
          </w:p>
        </w:tc>
        <w:tc>
          <w:tcPr>
            <w:tcW w:w="1927" w:type="dxa"/>
          </w:tcPr>
          <w:p w14:paraId="682E497F" w14:textId="77777777" w:rsidR="00EC7821" w:rsidRPr="0061472D" w:rsidRDefault="00EC7821" w:rsidP="00844A62">
            <w:pPr>
              <w:jc w:val="both"/>
            </w:pPr>
            <w:r w:rsidRPr="0061472D">
              <w:t>0.0001</w:t>
            </w:r>
          </w:p>
        </w:tc>
        <w:tc>
          <w:tcPr>
            <w:tcW w:w="2317" w:type="dxa"/>
          </w:tcPr>
          <w:p w14:paraId="52C68B8A" w14:textId="77777777" w:rsidR="00EC7821" w:rsidRPr="0061472D" w:rsidRDefault="00EC7821" w:rsidP="00844A62">
            <w:pPr>
              <w:jc w:val="both"/>
            </w:pPr>
            <w:r w:rsidRPr="0061472D">
              <w:t>0.0003</w:t>
            </w:r>
          </w:p>
        </w:tc>
      </w:tr>
      <w:tr w:rsidR="00EC7821" w:rsidRPr="0061472D" w14:paraId="4C4E8209" w14:textId="77777777" w:rsidTr="00052252">
        <w:tc>
          <w:tcPr>
            <w:tcW w:w="3402" w:type="dxa"/>
          </w:tcPr>
          <w:p w14:paraId="3A61D3CF" w14:textId="2E986B55" w:rsidR="00EC7821" w:rsidRPr="0061472D" w:rsidRDefault="00EC7821" w:rsidP="00844A62">
            <w:pPr>
              <w:jc w:val="both"/>
            </w:pPr>
            <w:r w:rsidRPr="0061472D">
              <w:t>К</w:t>
            </w:r>
            <w:r w:rsidR="0040214A" w:rsidRPr="0061472D">
              <w:rPr>
                <w:lang w:val="kk-KZ"/>
              </w:rPr>
              <w:t>ө</w:t>
            </w:r>
            <w:r w:rsidRPr="0061472D">
              <w:t>кшетау/Бурабай</w:t>
            </w:r>
          </w:p>
        </w:tc>
        <w:tc>
          <w:tcPr>
            <w:tcW w:w="1985" w:type="dxa"/>
          </w:tcPr>
          <w:p w14:paraId="5607716F" w14:textId="77777777" w:rsidR="00EC7821" w:rsidRPr="0061472D" w:rsidRDefault="00EC7821" w:rsidP="00844A62">
            <w:pPr>
              <w:jc w:val="both"/>
            </w:pPr>
            <w:r w:rsidRPr="0061472D">
              <w:t>60.08</w:t>
            </w:r>
          </w:p>
        </w:tc>
        <w:tc>
          <w:tcPr>
            <w:tcW w:w="1927" w:type="dxa"/>
          </w:tcPr>
          <w:p w14:paraId="769782DE" w14:textId="77777777" w:rsidR="00EC7821" w:rsidRPr="0061472D" w:rsidRDefault="00EC7821" w:rsidP="00844A62">
            <w:pPr>
              <w:jc w:val="both"/>
            </w:pPr>
            <w:r w:rsidRPr="0061472D">
              <w:t>0.0001</w:t>
            </w:r>
          </w:p>
        </w:tc>
        <w:tc>
          <w:tcPr>
            <w:tcW w:w="2317" w:type="dxa"/>
          </w:tcPr>
          <w:p w14:paraId="2D846CCB" w14:textId="77777777" w:rsidR="00EC7821" w:rsidRPr="0061472D" w:rsidRDefault="00EC7821" w:rsidP="00844A62">
            <w:pPr>
              <w:jc w:val="both"/>
            </w:pPr>
            <w:r w:rsidRPr="0061472D">
              <w:t>0.0003</w:t>
            </w:r>
          </w:p>
        </w:tc>
      </w:tr>
      <w:tr w:rsidR="0061472D" w:rsidRPr="00F11212" w14:paraId="5791C3B0" w14:textId="77777777" w:rsidTr="00052252">
        <w:tc>
          <w:tcPr>
            <w:tcW w:w="9631" w:type="dxa"/>
            <w:gridSpan w:val="4"/>
          </w:tcPr>
          <w:p w14:paraId="603B153F" w14:textId="77777777" w:rsidR="0061472D" w:rsidRPr="0061472D" w:rsidRDefault="0061472D" w:rsidP="0061472D">
            <w:pPr>
              <w:ind w:firstLine="459"/>
              <w:jc w:val="both"/>
              <w:rPr>
                <w:lang w:val="kk-KZ"/>
              </w:rPr>
            </w:pPr>
            <w:r w:rsidRPr="0061472D">
              <w:rPr>
                <w:lang w:val="kk-KZ"/>
              </w:rPr>
              <w:t>Ескертулер:</w:t>
            </w:r>
          </w:p>
          <w:p w14:paraId="55AAFCCF" w14:textId="6519A271" w:rsidR="0061472D" w:rsidRPr="0061472D" w:rsidRDefault="0061472D" w:rsidP="0061472D">
            <w:pPr>
              <w:ind w:left="16"/>
              <w:jc w:val="both"/>
              <w:rPr>
                <w:lang w:val="kk-KZ"/>
              </w:rPr>
            </w:pPr>
            <w:r w:rsidRPr="0061472D">
              <w:rPr>
                <w:lang w:val="kk-KZ"/>
              </w:rPr>
              <w:t xml:space="preserve">1. F-критерий мәндері, түзетілмеген p-мәндері және Бонферрони әдісі бойынша түзетілген p-мәндері келтірілген. </w:t>
            </w:r>
          </w:p>
          <w:p w14:paraId="5A71B74C" w14:textId="7CF29476" w:rsidR="0061472D" w:rsidRPr="0061472D" w:rsidRDefault="0061472D" w:rsidP="0061472D">
            <w:pPr>
              <w:ind w:left="16"/>
              <w:jc w:val="both"/>
              <w:rPr>
                <w:lang w:val="kk-KZ"/>
              </w:rPr>
            </w:pPr>
            <w:r w:rsidRPr="0061472D">
              <w:rPr>
                <w:lang w:val="kk-KZ"/>
              </w:rPr>
              <w:t>2. p&lt;0,05 болған жағдайда айырмашылықтар статистикалық тұрғыдан маңызды деп есептеледі</w:t>
            </w:r>
          </w:p>
        </w:tc>
      </w:tr>
    </w:tbl>
    <w:p w14:paraId="5AD2028C" w14:textId="77777777" w:rsidR="0061472D" w:rsidRDefault="0061472D" w:rsidP="00844A62">
      <w:pPr>
        <w:ind w:firstLine="709"/>
        <w:jc w:val="both"/>
        <w:rPr>
          <w:sz w:val="28"/>
          <w:szCs w:val="28"/>
          <w:lang w:val="kk-KZ"/>
        </w:rPr>
      </w:pPr>
    </w:p>
    <w:p w14:paraId="135ED4D3" w14:textId="6B4E9C6A" w:rsidR="00EC7821" w:rsidRPr="00844A62" w:rsidRDefault="001A4371" w:rsidP="00844A62">
      <w:pPr>
        <w:ind w:firstLine="709"/>
        <w:jc w:val="both"/>
        <w:rPr>
          <w:sz w:val="28"/>
          <w:szCs w:val="28"/>
          <w:lang w:val="kk-KZ"/>
        </w:rPr>
      </w:pPr>
      <w:r w:rsidRPr="00844A62">
        <w:rPr>
          <w:sz w:val="28"/>
          <w:szCs w:val="28"/>
          <w:lang w:val="kk-KZ"/>
        </w:rPr>
        <w:t xml:space="preserve">Ең айқын айырмашылықтар «Қарқаралы» мен «Бурабай» популяциялары арасында байқалады </w:t>
      </w:r>
      <w:r w:rsidR="00EC7821" w:rsidRPr="00052252">
        <w:rPr>
          <w:sz w:val="28"/>
          <w:szCs w:val="28"/>
          <w:lang w:val="kk-KZ"/>
        </w:rPr>
        <w:t xml:space="preserve">(F=285.9), </w:t>
      </w:r>
      <w:r w:rsidRPr="00844A62">
        <w:rPr>
          <w:sz w:val="28"/>
          <w:szCs w:val="28"/>
          <w:lang w:val="kk-KZ"/>
        </w:rPr>
        <w:t xml:space="preserve">бұл өсімдіктердің морфометриялық құрылысының едәуір өзгешелігін көрсетеді. «Көкшетау» мен «Бурабай» популяциялары арасындағы айырмашылықтар да статистикалық тұрғыдан маңызды, бірақ шамалы түрде аз көрініс берді </w:t>
      </w:r>
      <w:r w:rsidR="00EC7821" w:rsidRPr="00844A62">
        <w:rPr>
          <w:sz w:val="28"/>
          <w:szCs w:val="28"/>
          <w:lang w:val="kk-KZ"/>
        </w:rPr>
        <w:t>(F=60.08).</w:t>
      </w:r>
    </w:p>
    <w:p w14:paraId="3817603F" w14:textId="41D383B2" w:rsidR="00EC7821" w:rsidRPr="00844A62" w:rsidRDefault="003F0A21" w:rsidP="00844A62">
      <w:pPr>
        <w:ind w:firstLine="709"/>
        <w:jc w:val="both"/>
        <w:rPr>
          <w:sz w:val="28"/>
          <w:szCs w:val="28"/>
          <w:lang w:val="kk-KZ"/>
        </w:rPr>
      </w:pPr>
      <w:r w:rsidRPr="00844A62">
        <w:rPr>
          <w:sz w:val="28"/>
          <w:szCs w:val="28"/>
          <w:lang w:val="kk-KZ"/>
        </w:rPr>
        <w:t>Осылайша</w:t>
      </w:r>
      <w:r w:rsidR="00EC7821" w:rsidRPr="00844A62">
        <w:rPr>
          <w:sz w:val="28"/>
          <w:szCs w:val="28"/>
          <w:lang w:val="kk-KZ"/>
        </w:rPr>
        <w:t xml:space="preserve">, PERMANOVA </w:t>
      </w:r>
      <w:r w:rsidRPr="00844A62">
        <w:rPr>
          <w:sz w:val="28"/>
          <w:szCs w:val="28"/>
          <w:lang w:val="kk-KZ"/>
        </w:rPr>
        <w:t xml:space="preserve">нәтижелері </w:t>
      </w:r>
      <w:r w:rsidR="00EC7821" w:rsidRPr="00844A62">
        <w:rPr>
          <w:i/>
          <w:iCs/>
          <w:sz w:val="28"/>
          <w:szCs w:val="28"/>
          <w:lang w:val="kk-KZ"/>
        </w:rPr>
        <w:t>Dactylorhiza fuchsii</w:t>
      </w:r>
      <w:r w:rsidR="00EC7821" w:rsidRPr="00844A62">
        <w:rPr>
          <w:sz w:val="28"/>
          <w:szCs w:val="28"/>
          <w:lang w:val="kk-KZ"/>
        </w:rPr>
        <w:t xml:space="preserve"> </w:t>
      </w:r>
      <w:r w:rsidRPr="00844A62">
        <w:rPr>
          <w:sz w:val="28"/>
          <w:szCs w:val="28"/>
          <w:lang w:val="kk-KZ"/>
        </w:rPr>
        <w:t xml:space="preserve">популяцияларының морфологиялық құрылымы үш географиялық аймақ арасында едәуір айырмашылықтарға ие екенін растайды. Бұл айырмашылықтар экологиялық та, генетикалық та факторлармен байланысты болуы мүмкін. </w:t>
      </w:r>
    </w:p>
    <w:p w14:paraId="73D41033" w14:textId="6A7020CC" w:rsidR="00EC7821" w:rsidRPr="00844A62" w:rsidRDefault="00EC7821" w:rsidP="00844A62">
      <w:pPr>
        <w:ind w:firstLine="709"/>
        <w:jc w:val="both"/>
        <w:rPr>
          <w:sz w:val="28"/>
          <w:szCs w:val="28"/>
          <w:lang w:val="kk-KZ"/>
        </w:rPr>
      </w:pPr>
      <w:r w:rsidRPr="00844A62">
        <w:rPr>
          <w:sz w:val="28"/>
          <w:szCs w:val="28"/>
          <w:lang w:val="kk-KZ"/>
        </w:rPr>
        <w:t>PCA-</w:t>
      </w:r>
      <w:r w:rsidR="003F0A21" w:rsidRPr="00844A62">
        <w:rPr>
          <w:sz w:val="28"/>
          <w:szCs w:val="28"/>
          <w:lang w:val="kk-KZ"/>
        </w:rPr>
        <w:t xml:space="preserve">талдау нәтижелері </w:t>
      </w:r>
      <w:r w:rsidRPr="00844A62">
        <w:rPr>
          <w:i/>
          <w:iCs/>
          <w:sz w:val="28"/>
          <w:szCs w:val="28"/>
          <w:lang w:val="kk-KZ"/>
        </w:rPr>
        <w:t>Dactylorhiza fuchsii</w:t>
      </w:r>
      <w:r w:rsidRPr="00844A62">
        <w:rPr>
          <w:sz w:val="28"/>
          <w:szCs w:val="28"/>
          <w:lang w:val="kk-KZ"/>
        </w:rPr>
        <w:t xml:space="preserve"> </w:t>
      </w:r>
      <w:r w:rsidR="003F0A21" w:rsidRPr="00844A62">
        <w:rPr>
          <w:sz w:val="28"/>
          <w:szCs w:val="28"/>
          <w:lang w:val="kk-KZ"/>
        </w:rPr>
        <w:t>«Қарқаралы» популяциясы және солтүстік «Көкшетау» мен «Бурабай» популяциялары арасында морфометриялық дифференциацияның жоғары деңгейін көрсетеді. Кеңістіктегі оқшаулану, іртүрлң биіктік белдеулері, сондай-ақ климаттық және топырақ-гидрологиялық жағдайлардың айырмашылықтары байқалған ерекшеліктердің қалыптасуына ықпал етуі мүмкін факторлар ретінде қарастырылады</w:t>
      </w:r>
      <w:r w:rsidRPr="00844A62">
        <w:rPr>
          <w:sz w:val="28"/>
          <w:szCs w:val="28"/>
          <w:lang w:val="kk-KZ"/>
        </w:rPr>
        <w:t>.</w:t>
      </w:r>
    </w:p>
    <w:p w14:paraId="297E6106" w14:textId="2CBD953D" w:rsidR="00EC7821" w:rsidRPr="00844A62" w:rsidRDefault="00E2299D" w:rsidP="00844A62">
      <w:pPr>
        <w:ind w:firstLine="709"/>
        <w:jc w:val="both"/>
        <w:rPr>
          <w:sz w:val="28"/>
          <w:szCs w:val="28"/>
          <w:lang w:val="kk-KZ"/>
        </w:rPr>
      </w:pPr>
      <w:r w:rsidRPr="00844A62">
        <w:rPr>
          <w:sz w:val="28"/>
          <w:szCs w:val="28"/>
          <w:lang w:val="kk-KZ"/>
        </w:rPr>
        <w:t xml:space="preserve">«Көкшетау» мен «Бурабай» популяциялары арасындағы морфометриялық параметрлердің ұқсастығы, керісінше біртекті экологиялық орын типін және ықтимал миграциялық байланыстылықты көрсетеді. Дегенмен, белгілердің ішінара бірегейлігінің сақталуы жергілікті бейімделудің бар екендігін меңзейді. </w:t>
      </w:r>
    </w:p>
    <w:p w14:paraId="705CFD9E" w14:textId="77777777" w:rsidR="00EC7821" w:rsidRPr="00844A62" w:rsidRDefault="00EC7821" w:rsidP="00844A62">
      <w:pPr>
        <w:ind w:firstLine="709"/>
        <w:jc w:val="both"/>
        <w:rPr>
          <w:sz w:val="28"/>
          <w:szCs w:val="28"/>
          <w:lang w:val="kk-KZ"/>
        </w:rPr>
      </w:pPr>
    </w:p>
    <w:p w14:paraId="079235EE" w14:textId="6409B2F1" w:rsidR="00EC7821" w:rsidRPr="00A521DF" w:rsidRDefault="00EC7821" w:rsidP="00844A62">
      <w:pPr>
        <w:ind w:firstLine="709"/>
        <w:jc w:val="both"/>
        <w:rPr>
          <w:sz w:val="28"/>
          <w:szCs w:val="28"/>
          <w:lang w:val="kk-KZ"/>
        </w:rPr>
      </w:pPr>
      <w:r w:rsidRPr="00A521DF">
        <w:rPr>
          <w:sz w:val="28"/>
          <w:szCs w:val="28"/>
          <w:lang w:val="kk-KZ"/>
        </w:rPr>
        <w:t xml:space="preserve">4.4.1 </w:t>
      </w:r>
      <w:r w:rsidR="005677A9" w:rsidRPr="00A521DF">
        <w:rPr>
          <w:i/>
          <w:iCs/>
          <w:sz w:val="28"/>
          <w:szCs w:val="28"/>
          <w:lang w:val="kk-KZ"/>
        </w:rPr>
        <w:t>Dactylorhiza fuchsii</w:t>
      </w:r>
      <w:r w:rsidR="005677A9" w:rsidRPr="00A521DF">
        <w:rPr>
          <w:sz w:val="28"/>
          <w:szCs w:val="28"/>
          <w:lang w:val="kk-KZ"/>
        </w:rPr>
        <w:t xml:space="preserve"> морфометриялық белгілерінің корреляциялық талдауы</w:t>
      </w:r>
    </w:p>
    <w:p w14:paraId="0F2B9653" w14:textId="2C40DE15" w:rsidR="00EC7821" w:rsidRPr="00844A62" w:rsidRDefault="002C77CB" w:rsidP="00844A62">
      <w:pPr>
        <w:ind w:firstLine="709"/>
        <w:jc w:val="both"/>
        <w:rPr>
          <w:sz w:val="28"/>
          <w:szCs w:val="28"/>
          <w:lang w:val="kk-KZ"/>
        </w:rPr>
      </w:pPr>
      <w:r w:rsidRPr="00844A62">
        <w:rPr>
          <w:sz w:val="28"/>
          <w:szCs w:val="28"/>
          <w:lang w:val="kk-KZ"/>
        </w:rPr>
        <w:t xml:space="preserve">Морфометриялық белгілердің түрішілік өзгергіштігі өсімдіктердің әртүрлі экологиялық жағдайларға бейімделуінде негізгі рөл атқарады. </w:t>
      </w:r>
      <w:r w:rsidR="00EC7821" w:rsidRPr="00844A62">
        <w:rPr>
          <w:sz w:val="28"/>
          <w:szCs w:val="28"/>
          <w:lang w:val="kk-KZ"/>
        </w:rPr>
        <w:t xml:space="preserve"> </w:t>
      </w:r>
      <w:r w:rsidR="00EC7821" w:rsidRPr="00844A62">
        <w:rPr>
          <w:i/>
          <w:sz w:val="28"/>
          <w:szCs w:val="28"/>
          <w:lang w:val="kk-KZ"/>
        </w:rPr>
        <w:t>Dactylorhiza fuchsii</w:t>
      </w:r>
      <w:r w:rsidR="00EC7821" w:rsidRPr="00844A62">
        <w:rPr>
          <w:sz w:val="28"/>
          <w:szCs w:val="28"/>
          <w:lang w:val="kk-KZ"/>
        </w:rPr>
        <w:t xml:space="preserve"> </w:t>
      </w:r>
      <w:r w:rsidRPr="00844A62">
        <w:rPr>
          <w:sz w:val="28"/>
          <w:szCs w:val="28"/>
          <w:lang w:val="kk-KZ"/>
        </w:rPr>
        <w:t>экологиялық амплитудасының кеңдігі мен өсу жағдайларына байланысты байқалатын айқын морфологиялық икемділігімен сипатталады</w:t>
      </w:r>
      <w:r w:rsidR="00EC7821" w:rsidRPr="00844A62">
        <w:rPr>
          <w:sz w:val="28"/>
          <w:szCs w:val="28"/>
          <w:lang w:val="kk-KZ"/>
        </w:rPr>
        <w:t xml:space="preserve">. </w:t>
      </w:r>
    </w:p>
    <w:p w14:paraId="16329DBC" w14:textId="27EFFA3A" w:rsidR="00EC7821" w:rsidRDefault="00EC7821" w:rsidP="00844A62">
      <w:pPr>
        <w:ind w:firstLine="709"/>
        <w:jc w:val="both"/>
        <w:rPr>
          <w:iCs/>
          <w:sz w:val="28"/>
          <w:szCs w:val="28"/>
          <w:lang w:val="kk-KZ"/>
        </w:rPr>
      </w:pPr>
      <w:r w:rsidRPr="00844A62">
        <w:rPr>
          <w:sz w:val="28"/>
          <w:szCs w:val="28"/>
          <w:lang w:val="kk-KZ"/>
        </w:rPr>
        <w:t>Корреляци</w:t>
      </w:r>
      <w:r w:rsidR="005C639F" w:rsidRPr="00844A62">
        <w:rPr>
          <w:sz w:val="28"/>
          <w:szCs w:val="28"/>
          <w:lang w:val="kk-KZ"/>
        </w:rPr>
        <w:t xml:space="preserve">ялық талдау </w:t>
      </w:r>
      <w:r w:rsidRPr="00844A62">
        <w:rPr>
          <w:i/>
          <w:sz w:val="28"/>
          <w:szCs w:val="28"/>
          <w:lang w:val="kk-KZ"/>
        </w:rPr>
        <w:t>Dactylorhiza fuchsii</w:t>
      </w:r>
      <w:r w:rsidR="005C639F" w:rsidRPr="00844A62">
        <w:rPr>
          <w:i/>
          <w:sz w:val="28"/>
          <w:szCs w:val="28"/>
          <w:lang w:val="kk-KZ"/>
        </w:rPr>
        <w:t xml:space="preserve"> </w:t>
      </w:r>
      <w:r w:rsidR="005C639F" w:rsidRPr="00844A62">
        <w:rPr>
          <w:iCs/>
          <w:sz w:val="28"/>
          <w:szCs w:val="28"/>
          <w:lang w:val="kk-KZ"/>
        </w:rPr>
        <w:t>морфометриялық белгілерінің өзара байланыс сипатын айқындауға мүмкіндік берді</w:t>
      </w:r>
      <w:r w:rsidRPr="00844A62">
        <w:rPr>
          <w:i/>
          <w:sz w:val="28"/>
          <w:szCs w:val="28"/>
          <w:lang w:val="kk-KZ"/>
        </w:rPr>
        <w:t>.</w:t>
      </w:r>
      <w:r w:rsidR="005C639F" w:rsidRPr="00844A62">
        <w:rPr>
          <w:i/>
          <w:sz w:val="28"/>
          <w:szCs w:val="28"/>
          <w:lang w:val="kk-KZ"/>
        </w:rPr>
        <w:t xml:space="preserve"> </w:t>
      </w:r>
      <w:r w:rsidR="005C639F" w:rsidRPr="00844A62">
        <w:rPr>
          <w:iCs/>
          <w:sz w:val="28"/>
          <w:szCs w:val="28"/>
          <w:lang w:val="kk-KZ"/>
        </w:rPr>
        <w:t>Зерттеу үш табиғи популяциядан (Қарқаралы, Көкшетау, Бурабай) алынған дарақтарда өлшенген 22 сандық белгі бойынша жүргізілді. Әрбір белгі жұбы үшін Пирсон коэффициенттері мен маңыздылық деңгейлері есептелді.</w:t>
      </w:r>
      <w:r w:rsidRPr="00844A62">
        <w:rPr>
          <w:i/>
          <w:sz w:val="28"/>
          <w:szCs w:val="28"/>
          <w:lang w:val="kk-KZ"/>
        </w:rPr>
        <w:t xml:space="preserve"> </w:t>
      </w:r>
      <w:r w:rsidRPr="00844A62">
        <w:rPr>
          <w:iCs/>
          <w:sz w:val="28"/>
          <w:szCs w:val="28"/>
          <w:lang w:val="kk-KZ"/>
        </w:rPr>
        <w:t>2</w:t>
      </w:r>
      <w:r w:rsidR="0048384E" w:rsidRPr="00844A62">
        <w:rPr>
          <w:iCs/>
          <w:sz w:val="28"/>
          <w:szCs w:val="28"/>
          <w:lang w:val="kk-KZ"/>
        </w:rPr>
        <w:t>3</w:t>
      </w:r>
      <w:r w:rsidR="005C639F" w:rsidRPr="00844A62">
        <w:rPr>
          <w:iCs/>
          <w:sz w:val="28"/>
          <w:szCs w:val="28"/>
          <w:lang w:val="kk-KZ"/>
        </w:rPr>
        <w:t>-суретте көрсетілгендей, өсімдіктің биіктігі</w:t>
      </w:r>
      <w:r w:rsidRPr="00844A62">
        <w:rPr>
          <w:iCs/>
          <w:sz w:val="28"/>
          <w:szCs w:val="28"/>
          <w:lang w:val="kk-KZ"/>
        </w:rPr>
        <w:t xml:space="preserve"> (ВР) </w:t>
      </w:r>
      <w:r w:rsidR="001811CC" w:rsidRPr="00844A62">
        <w:rPr>
          <w:iCs/>
          <w:sz w:val="28"/>
          <w:szCs w:val="28"/>
          <w:lang w:val="kk-KZ"/>
        </w:rPr>
        <w:t xml:space="preserve">гүл </w:t>
      </w:r>
      <w:r w:rsidR="005C639F" w:rsidRPr="00844A62">
        <w:rPr>
          <w:iCs/>
          <w:sz w:val="28"/>
          <w:szCs w:val="28"/>
          <w:lang w:val="kk-KZ"/>
        </w:rPr>
        <w:t>ерін</w:t>
      </w:r>
      <w:r w:rsidR="001811CC" w:rsidRPr="00844A62">
        <w:rPr>
          <w:iCs/>
          <w:sz w:val="28"/>
          <w:szCs w:val="28"/>
          <w:lang w:val="kk-KZ"/>
        </w:rPr>
        <w:t>і</w:t>
      </w:r>
      <w:r w:rsidR="005C639F" w:rsidRPr="00844A62">
        <w:rPr>
          <w:iCs/>
          <w:sz w:val="28"/>
          <w:szCs w:val="28"/>
          <w:lang w:val="kk-KZ"/>
        </w:rPr>
        <w:t xml:space="preserve">нің енімен </w:t>
      </w:r>
      <w:r w:rsidRPr="00844A62">
        <w:rPr>
          <w:iCs/>
          <w:sz w:val="28"/>
          <w:szCs w:val="28"/>
          <w:lang w:val="kk-KZ"/>
        </w:rPr>
        <w:t xml:space="preserve">(ШГ) (r=0.723); </w:t>
      </w:r>
      <w:r w:rsidR="001811CC" w:rsidRPr="00844A62">
        <w:rPr>
          <w:iCs/>
          <w:sz w:val="28"/>
          <w:szCs w:val="28"/>
          <w:lang w:val="kk-KZ"/>
        </w:rPr>
        <w:t xml:space="preserve">гүл </w:t>
      </w:r>
      <w:r w:rsidR="005C639F" w:rsidRPr="00844A62">
        <w:rPr>
          <w:iCs/>
          <w:sz w:val="28"/>
          <w:szCs w:val="28"/>
          <w:lang w:val="kk-KZ"/>
        </w:rPr>
        <w:t>ерін</w:t>
      </w:r>
      <w:r w:rsidR="001811CC" w:rsidRPr="00844A62">
        <w:rPr>
          <w:iCs/>
          <w:sz w:val="28"/>
          <w:szCs w:val="28"/>
          <w:lang w:val="kk-KZ"/>
        </w:rPr>
        <w:t>і</w:t>
      </w:r>
      <w:r w:rsidR="005C639F" w:rsidRPr="00844A62">
        <w:rPr>
          <w:iCs/>
          <w:sz w:val="28"/>
          <w:szCs w:val="28"/>
          <w:lang w:val="kk-KZ"/>
        </w:rPr>
        <w:t xml:space="preserve">нің ұзындығымен </w:t>
      </w:r>
      <w:r w:rsidRPr="00844A62">
        <w:rPr>
          <w:iCs/>
          <w:sz w:val="28"/>
          <w:szCs w:val="28"/>
          <w:lang w:val="kk-KZ"/>
        </w:rPr>
        <w:t xml:space="preserve">(ДГ) (r=0.533); </w:t>
      </w:r>
      <w:r w:rsidR="001811CC" w:rsidRPr="00844A62">
        <w:rPr>
          <w:iCs/>
          <w:sz w:val="28"/>
          <w:szCs w:val="28"/>
          <w:lang w:val="kk-KZ"/>
        </w:rPr>
        <w:t xml:space="preserve">гүл </w:t>
      </w:r>
      <w:r w:rsidR="005C639F" w:rsidRPr="00844A62">
        <w:rPr>
          <w:iCs/>
          <w:sz w:val="28"/>
          <w:szCs w:val="28"/>
          <w:lang w:val="kk-KZ"/>
        </w:rPr>
        <w:t>ерін</w:t>
      </w:r>
      <w:r w:rsidR="001811CC" w:rsidRPr="00844A62">
        <w:rPr>
          <w:iCs/>
          <w:sz w:val="28"/>
          <w:szCs w:val="28"/>
          <w:lang w:val="kk-KZ"/>
        </w:rPr>
        <w:t>і</w:t>
      </w:r>
      <w:r w:rsidR="005C639F" w:rsidRPr="00844A62">
        <w:rPr>
          <w:iCs/>
          <w:sz w:val="28"/>
          <w:szCs w:val="28"/>
          <w:lang w:val="kk-KZ"/>
        </w:rPr>
        <w:t>нің ортаңғы бөлігінің ұзындығымен</w:t>
      </w:r>
      <w:r w:rsidRPr="00844A62">
        <w:rPr>
          <w:iCs/>
          <w:sz w:val="28"/>
          <w:szCs w:val="28"/>
          <w:lang w:val="kk-KZ"/>
        </w:rPr>
        <w:t xml:space="preserve"> (ДСДГ) (r=0.684) </w:t>
      </w:r>
      <w:r w:rsidR="005C639F" w:rsidRPr="00844A62">
        <w:rPr>
          <w:iCs/>
          <w:sz w:val="28"/>
          <w:szCs w:val="28"/>
          <w:lang w:val="kk-KZ"/>
        </w:rPr>
        <w:t xml:space="preserve">және </w:t>
      </w:r>
      <w:r w:rsidR="00AE13DA" w:rsidRPr="00844A62">
        <w:rPr>
          <w:iCs/>
          <w:sz w:val="28"/>
          <w:szCs w:val="28"/>
          <w:lang w:val="kk-KZ"/>
        </w:rPr>
        <w:t xml:space="preserve">ішкі шеңбердің жоғарғы күлте жапырақшасының ұзындығымен </w:t>
      </w:r>
      <w:r w:rsidRPr="00844A62">
        <w:rPr>
          <w:iCs/>
          <w:sz w:val="28"/>
          <w:szCs w:val="28"/>
          <w:lang w:val="kk-KZ"/>
        </w:rPr>
        <w:t>(ДВЛВО) (r=0.645)</w:t>
      </w:r>
      <w:r w:rsidR="00AE13DA" w:rsidRPr="00844A62">
        <w:rPr>
          <w:iCs/>
          <w:sz w:val="28"/>
          <w:szCs w:val="28"/>
          <w:lang w:val="kk-KZ"/>
        </w:rPr>
        <w:t xml:space="preserve"> тығыз корреляцияланған</w:t>
      </w:r>
      <w:r w:rsidRPr="00844A62">
        <w:rPr>
          <w:iCs/>
          <w:sz w:val="28"/>
          <w:szCs w:val="28"/>
          <w:lang w:val="kk-KZ"/>
        </w:rPr>
        <w:t xml:space="preserve">. </w:t>
      </w:r>
      <w:r w:rsidR="00D3144F" w:rsidRPr="00844A62">
        <w:rPr>
          <w:iCs/>
          <w:sz w:val="28"/>
          <w:szCs w:val="28"/>
          <w:lang w:val="kk-KZ"/>
        </w:rPr>
        <w:t>Ө</w:t>
      </w:r>
      <w:r w:rsidR="00AE13DA" w:rsidRPr="00844A62">
        <w:rPr>
          <w:iCs/>
          <w:sz w:val="28"/>
          <w:szCs w:val="28"/>
          <w:lang w:val="kk-KZ"/>
        </w:rPr>
        <w:t>сімдіктің биіктігі арт</w:t>
      </w:r>
      <w:r w:rsidR="00D3144F" w:rsidRPr="00844A62">
        <w:rPr>
          <w:iCs/>
          <w:sz w:val="28"/>
          <w:szCs w:val="28"/>
          <w:lang w:val="kk-KZ"/>
        </w:rPr>
        <w:t>қан сайын оның</w:t>
      </w:r>
      <w:r w:rsidR="00AE13DA" w:rsidRPr="00844A62">
        <w:rPr>
          <w:iCs/>
          <w:sz w:val="28"/>
          <w:szCs w:val="28"/>
          <w:lang w:val="kk-KZ"/>
        </w:rPr>
        <w:t xml:space="preserve"> негізгі генеративтік </w:t>
      </w:r>
      <w:r w:rsidR="00D3144F" w:rsidRPr="00844A62">
        <w:rPr>
          <w:iCs/>
          <w:sz w:val="28"/>
          <w:szCs w:val="28"/>
          <w:lang w:val="kk-KZ"/>
        </w:rPr>
        <w:t>мүшелері де сәйкесінше</w:t>
      </w:r>
      <w:r w:rsidR="00AE13DA" w:rsidRPr="00844A62">
        <w:rPr>
          <w:iCs/>
          <w:sz w:val="28"/>
          <w:szCs w:val="28"/>
          <w:lang w:val="kk-KZ"/>
        </w:rPr>
        <w:t xml:space="preserve"> ұлға</w:t>
      </w:r>
      <w:r w:rsidR="00D3144F" w:rsidRPr="00844A62">
        <w:rPr>
          <w:iCs/>
          <w:sz w:val="28"/>
          <w:szCs w:val="28"/>
          <w:lang w:val="kk-KZ"/>
        </w:rPr>
        <w:t>ятынын</w:t>
      </w:r>
      <w:r w:rsidR="00AE13DA" w:rsidRPr="00844A62">
        <w:rPr>
          <w:iCs/>
          <w:sz w:val="28"/>
          <w:szCs w:val="28"/>
          <w:lang w:val="kk-KZ"/>
        </w:rPr>
        <w:t xml:space="preserve"> көрсетеді</w:t>
      </w:r>
      <w:r w:rsidRPr="00844A62">
        <w:rPr>
          <w:iCs/>
          <w:sz w:val="28"/>
          <w:szCs w:val="28"/>
          <w:lang w:val="kk-KZ"/>
        </w:rPr>
        <w:t>.</w:t>
      </w:r>
    </w:p>
    <w:p w14:paraId="6D7F8857" w14:textId="77777777" w:rsidR="00052252" w:rsidRPr="00844A62" w:rsidRDefault="00052252" w:rsidP="00052252">
      <w:pPr>
        <w:ind w:firstLine="709"/>
        <w:jc w:val="both"/>
        <w:rPr>
          <w:iCs/>
          <w:sz w:val="28"/>
          <w:szCs w:val="28"/>
          <w:lang w:val="kk-KZ"/>
        </w:rPr>
      </w:pPr>
      <w:r w:rsidRPr="00844A62">
        <w:rPr>
          <w:sz w:val="28"/>
          <w:szCs w:val="28"/>
          <w:lang w:val="kk-KZ"/>
        </w:rPr>
        <w:t xml:space="preserve">Гүл ерінінің ұзындығы (ДГ) оның ортаңғы бөлігінің ұзындығымен (ДСДГ) (r=0.514), гүл ерінінің енімен (ШГ) (r=0.578) және ішкі шеңбердің жоғарғы күлте жапырақшасының ұзындығымен </w:t>
      </w:r>
      <w:r w:rsidRPr="00844A62">
        <w:rPr>
          <w:iCs/>
          <w:sz w:val="28"/>
          <w:szCs w:val="28"/>
          <w:lang w:val="kk-KZ"/>
        </w:rPr>
        <w:t xml:space="preserve">(ДВЛВО) (r=0.467) корреляциясы айқын. </w:t>
      </w:r>
    </w:p>
    <w:p w14:paraId="509E5C87" w14:textId="77777777" w:rsidR="00052252" w:rsidRPr="00844A62" w:rsidRDefault="00052252" w:rsidP="00052252">
      <w:pPr>
        <w:ind w:firstLine="709"/>
        <w:jc w:val="both"/>
        <w:rPr>
          <w:iCs/>
          <w:sz w:val="28"/>
          <w:szCs w:val="28"/>
          <w:lang w:val="kk-KZ"/>
        </w:rPr>
      </w:pPr>
      <w:r w:rsidRPr="00844A62">
        <w:rPr>
          <w:iCs/>
          <w:sz w:val="28"/>
          <w:szCs w:val="28"/>
          <w:lang w:val="kk-KZ"/>
        </w:rPr>
        <w:t>Гүл ерінінің ені (ШГ) оның ортаңғы бөлігінің ұзындығымен (ДСДГ) (r-0.751) корреляциясы – бұл матрицадағы ең жоғарғы корреляция және ішкі шеңбердің жоғарғы күлте жапырақшасының ұзындығымен ДВЛВО (r=0.658) тығыз байланысы анықталды.</w:t>
      </w:r>
    </w:p>
    <w:p w14:paraId="665088AC" w14:textId="77777777" w:rsidR="00052252" w:rsidRPr="00844A62" w:rsidRDefault="00052252" w:rsidP="00052252">
      <w:pPr>
        <w:ind w:firstLine="709"/>
        <w:jc w:val="both"/>
        <w:rPr>
          <w:iCs/>
          <w:sz w:val="28"/>
          <w:szCs w:val="28"/>
          <w:lang w:val="kk-KZ"/>
        </w:rPr>
      </w:pPr>
      <w:r w:rsidRPr="00844A62">
        <w:rPr>
          <w:iCs/>
          <w:sz w:val="28"/>
          <w:szCs w:val="28"/>
          <w:lang w:val="kk-KZ"/>
        </w:rPr>
        <w:t xml:space="preserve">Генеративті белгілер (мысалы, гүл </w:t>
      </w:r>
      <w:r w:rsidRPr="00844A62">
        <w:rPr>
          <w:sz w:val="28"/>
          <w:szCs w:val="28"/>
          <w:lang w:val="kk-KZ"/>
        </w:rPr>
        <w:t>ерінінің ұзындығы</w:t>
      </w:r>
      <w:r w:rsidRPr="00844A62">
        <w:rPr>
          <w:iCs/>
          <w:sz w:val="28"/>
          <w:szCs w:val="28"/>
          <w:lang w:val="kk-KZ"/>
        </w:rPr>
        <w:t xml:space="preserve">, гүл </w:t>
      </w:r>
      <w:r w:rsidRPr="00844A62">
        <w:rPr>
          <w:sz w:val="28"/>
          <w:szCs w:val="28"/>
          <w:lang w:val="kk-KZ"/>
        </w:rPr>
        <w:t>ерінінің ені</w:t>
      </w:r>
      <w:r w:rsidRPr="00844A62">
        <w:rPr>
          <w:iCs/>
          <w:sz w:val="28"/>
          <w:szCs w:val="28"/>
          <w:lang w:val="kk-KZ"/>
        </w:rPr>
        <w:t xml:space="preserve">, гүл </w:t>
      </w:r>
      <w:r w:rsidRPr="00844A62">
        <w:rPr>
          <w:sz w:val="28"/>
          <w:szCs w:val="28"/>
          <w:lang w:val="kk-KZ"/>
        </w:rPr>
        <w:t>ерінінің ортаңғы бөлігінің ұзындығы</w:t>
      </w:r>
      <w:r w:rsidRPr="00844A62">
        <w:rPr>
          <w:iCs/>
          <w:sz w:val="28"/>
          <w:szCs w:val="28"/>
          <w:lang w:val="kk-KZ"/>
        </w:rPr>
        <w:t>, түйіннің (жатын) ұзындығы, сыртқы шеңбердің жоғарғы күлте жапырақшасының ұзындығы, сыртқы шеңбердің жоғарғы күлте жапырақшасының ені) өзара статистикалық мәнді оң корреляциядан тұратын тығыз блок түзеді.</w:t>
      </w:r>
    </w:p>
    <w:p w14:paraId="05F9CA49" w14:textId="77777777" w:rsidR="0061472D" w:rsidRPr="00844A62" w:rsidRDefault="0061472D" w:rsidP="00844A62">
      <w:pPr>
        <w:ind w:firstLine="709"/>
        <w:jc w:val="both"/>
        <w:rPr>
          <w:iCs/>
          <w:sz w:val="28"/>
          <w:szCs w:val="28"/>
          <w:lang w:val="kk-KZ"/>
        </w:rPr>
      </w:pPr>
    </w:p>
    <w:p w14:paraId="2ED9F5E3" w14:textId="77777777" w:rsidR="00EC7821" w:rsidRPr="0061472D" w:rsidRDefault="00EC7821" w:rsidP="00844A62">
      <w:pPr>
        <w:jc w:val="center"/>
        <w:rPr>
          <w:sz w:val="16"/>
          <w:szCs w:val="16"/>
        </w:rPr>
      </w:pPr>
      <w:r w:rsidRPr="0061472D">
        <w:rPr>
          <w:noProof/>
          <w:sz w:val="16"/>
          <w:szCs w:val="16"/>
        </w:rPr>
        <w:drawing>
          <wp:inline distT="0" distB="0" distL="0" distR="0" wp14:anchorId="2719A670" wp14:editId="1E12D28F">
            <wp:extent cx="5939155" cy="3368040"/>
            <wp:effectExtent l="0" t="0" r="0" b="0"/>
            <wp:docPr id="3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36">
                      <a:extLst>
                        <a:ext uri="{28A0092B-C50C-407E-A947-70E740481C1C}">
                          <a14:useLocalDpi xmlns:a14="http://schemas.microsoft.com/office/drawing/2010/main" val="0"/>
                        </a:ext>
                      </a:extLst>
                    </a:blip>
                    <a:srcRect b="8981"/>
                    <a:stretch>
                      <a:fillRect/>
                    </a:stretch>
                  </pic:blipFill>
                  <pic:spPr bwMode="auto">
                    <a:xfrm>
                      <a:off x="0" y="0"/>
                      <a:ext cx="5939155" cy="3368040"/>
                    </a:xfrm>
                    <a:prstGeom prst="rect">
                      <a:avLst/>
                    </a:prstGeom>
                    <a:noFill/>
                    <a:ln>
                      <a:noFill/>
                    </a:ln>
                  </pic:spPr>
                </pic:pic>
              </a:graphicData>
            </a:graphic>
          </wp:inline>
        </w:drawing>
      </w:r>
    </w:p>
    <w:p w14:paraId="5503C854" w14:textId="77777777" w:rsidR="0061472D" w:rsidRPr="00052252" w:rsidRDefault="0061472D" w:rsidP="00844A62">
      <w:pPr>
        <w:ind w:firstLine="709"/>
        <w:jc w:val="both"/>
        <w:rPr>
          <w:sz w:val="16"/>
          <w:szCs w:val="16"/>
          <w:lang w:val="kk-KZ"/>
        </w:rPr>
      </w:pPr>
    </w:p>
    <w:p w14:paraId="70E3B309" w14:textId="116E994F" w:rsidR="0048384E" w:rsidRPr="00A521DF" w:rsidRDefault="00B64A31" w:rsidP="00844A62">
      <w:pPr>
        <w:ind w:firstLine="709"/>
        <w:jc w:val="both"/>
        <w:rPr>
          <w:lang w:val="kk-KZ"/>
        </w:rPr>
      </w:pPr>
      <w:r w:rsidRPr="00A521DF">
        <w:rPr>
          <w:lang w:val="kk-KZ"/>
        </w:rPr>
        <w:t>ВР – Өсімдіктің биіктігі</w:t>
      </w:r>
      <w:r w:rsidR="00A521DF" w:rsidRPr="00A521DF">
        <w:rPr>
          <w:lang w:val="kk-KZ"/>
        </w:rPr>
        <w:t>;</w:t>
      </w:r>
      <w:r w:rsidRPr="00A521DF">
        <w:rPr>
          <w:lang w:val="kk-KZ"/>
        </w:rPr>
        <w:t xml:space="preserve"> КЦ – Гүлдердің саны</w:t>
      </w:r>
      <w:r w:rsidR="00A521DF" w:rsidRPr="00A521DF">
        <w:rPr>
          <w:lang w:val="kk-KZ"/>
        </w:rPr>
        <w:t>;</w:t>
      </w:r>
      <w:r w:rsidRPr="00A521DF">
        <w:rPr>
          <w:lang w:val="kk-KZ"/>
        </w:rPr>
        <w:t xml:space="preserve"> ДЛ – Жапырақтардың ұзындығы</w:t>
      </w:r>
      <w:r w:rsidR="00A521DF" w:rsidRPr="00A521DF">
        <w:rPr>
          <w:lang w:val="kk-KZ"/>
        </w:rPr>
        <w:t>;</w:t>
      </w:r>
      <w:r w:rsidRPr="00A521DF">
        <w:rPr>
          <w:lang w:val="kk-KZ"/>
        </w:rPr>
        <w:t xml:space="preserve"> ШЛ – Жапырақтардың ені</w:t>
      </w:r>
      <w:r w:rsidR="00A521DF" w:rsidRPr="00A521DF">
        <w:rPr>
          <w:lang w:val="kk-KZ"/>
        </w:rPr>
        <w:t>;</w:t>
      </w:r>
      <w:r w:rsidRPr="00A521DF">
        <w:rPr>
          <w:lang w:val="kk-KZ"/>
        </w:rPr>
        <w:t xml:space="preserve"> ДШ – Гүлтепкі ұзындығы</w:t>
      </w:r>
      <w:r w:rsidR="00A521DF" w:rsidRPr="00A521DF">
        <w:rPr>
          <w:lang w:val="kk-KZ"/>
        </w:rPr>
        <w:t>;</w:t>
      </w:r>
      <w:r w:rsidRPr="00A521DF">
        <w:rPr>
          <w:lang w:val="kk-KZ"/>
        </w:rPr>
        <w:t xml:space="preserve"> ШШ – Гүтепкі ені</w:t>
      </w:r>
      <w:r w:rsidR="00A521DF" w:rsidRPr="00A521DF">
        <w:rPr>
          <w:lang w:val="kk-KZ"/>
        </w:rPr>
        <w:t>;</w:t>
      </w:r>
      <w:r w:rsidRPr="00A521DF">
        <w:rPr>
          <w:lang w:val="kk-KZ"/>
        </w:rPr>
        <w:t xml:space="preserve"> ДПВ – Төменгі ілмешектен гүлшоғырының ұшына дейінгі ұзындық</w:t>
      </w:r>
      <w:r w:rsidR="00A521DF" w:rsidRPr="00A521DF">
        <w:rPr>
          <w:lang w:val="kk-KZ"/>
        </w:rPr>
        <w:t>;</w:t>
      </w:r>
      <w:r w:rsidRPr="00A521DF">
        <w:rPr>
          <w:lang w:val="kk-KZ"/>
        </w:rPr>
        <w:t xml:space="preserve"> ДГ – Еріннің ұзындығы</w:t>
      </w:r>
      <w:r w:rsidR="00A521DF" w:rsidRPr="00A521DF">
        <w:rPr>
          <w:lang w:val="kk-KZ"/>
        </w:rPr>
        <w:t>;</w:t>
      </w:r>
      <w:r w:rsidRPr="00A521DF">
        <w:rPr>
          <w:lang w:val="kk-KZ"/>
        </w:rPr>
        <w:t xml:space="preserve"> ШГ – Еріннің ені</w:t>
      </w:r>
      <w:r w:rsidR="00A521DF" w:rsidRPr="00A521DF">
        <w:rPr>
          <w:lang w:val="kk-KZ"/>
        </w:rPr>
        <w:t>;</w:t>
      </w:r>
      <w:r w:rsidRPr="00A521DF">
        <w:rPr>
          <w:lang w:val="kk-KZ"/>
        </w:rPr>
        <w:t xml:space="preserve"> ШГО – Ерін негізінің ені</w:t>
      </w:r>
      <w:r w:rsidR="00A521DF" w:rsidRPr="00A521DF">
        <w:rPr>
          <w:lang w:val="kk-KZ"/>
        </w:rPr>
        <w:t>;</w:t>
      </w:r>
      <w:r w:rsidRPr="00A521DF">
        <w:rPr>
          <w:lang w:val="kk-KZ"/>
        </w:rPr>
        <w:t xml:space="preserve"> ДВЛО – Сыртқы шеңбердің жоғарғы күлте жапырақшасының ұзындығы</w:t>
      </w:r>
      <w:r w:rsidR="00A521DF" w:rsidRPr="00A521DF">
        <w:rPr>
          <w:lang w:val="kk-KZ"/>
        </w:rPr>
        <w:t xml:space="preserve">; </w:t>
      </w:r>
      <w:r w:rsidRPr="00A521DF">
        <w:rPr>
          <w:lang w:val="kk-KZ"/>
        </w:rPr>
        <w:t>ШВЛО – Сыртқы шеңбердің жоғарғы күлте жапырақшасының ені</w:t>
      </w:r>
      <w:r w:rsidR="00A521DF" w:rsidRPr="00A521DF">
        <w:rPr>
          <w:lang w:val="kk-KZ"/>
        </w:rPr>
        <w:t>;</w:t>
      </w:r>
      <w:r w:rsidRPr="00A521DF">
        <w:rPr>
          <w:lang w:val="kk-KZ"/>
        </w:rPr>
        <w:t xml:space="preserve"> ДНЛО – Сыртқы шеңбердің төменгі күлте жапырақшасының ұзындығы</w:t>
      </w:r>
      <w:r w:rsidR="00A521DF" w:rsidRPr="00A521DF">
        <w:rPr>
          <w:lang w:val="kk-KZ"/>
        </w:rPr>
        <w:t>;</w:t>
      </w:r>
      <w:r w:rsidRPr="00A521DF">
        <w:rPr>
          <w:lang w:val="kk-KZ"/>
        </w:rPr>
        <w:t xml:space="preserve"> ШНЛО – Сыртқы шеңбердің төменгі күлте жапырақшасының ені</w:t>
      </w:r>
      <w:r w:rsidR="00A521DF" w:rsidRPr="00A521DF">
        <w:rPr>
          <w:lang w:val="kk-KZ"/>
        </w:rPr>
        <w:t>;</w:t>
      </w:r>
      <w:r w:rsidRPr="00A521DF">
        <w:rPr>
          <w:lang w:val="kk-KZ"/>
        </w:rPr>
        <w:t xml:space="preserve"> ДБГ – Еріннің бүйірлік бөлігінің ұзындығы</w:t>
      </w:r>
      <w:r w:rsidR="00A521DF" w:rsidRPr="00A521DF">
        <w:rPr>
          <w:lang w:val="kk-KZ"/>
        </w:rPr>
        <w:t>;</w:t>
      </w:r>
      <w:r w:rsidRPr="00A521DF">
        <w:rPr>
          <w:lang w:val="kk-KZ"/>
        </w:rPr>
        <w:t xml:space="preserve"> ШБГ – Еріннің бүйірлік бөлігінің ені</w:t>
      </w:r>
      <w:r w:rsidR="00A521DF" w:rsidRPr="00A521DF">
        <w:rPr>
          <w:lang w:val="kk-KZ"/>
        </w:rPr>
        <w:t>;</w:t>
      </w:r>
      <w:r w:rsidRPr="00A521DF">
        <w:rPr>
          <w:lang w:val="kk-KZ"/>
        </w:rPr>
        <w:t xml:space="preserve"> ДОГВ – Еріннің негізінен ерін ойығына дейінгі ұзындық</w:t>
      </w:r>
      <w:r w:rsidR="00A521DF" w:rsidRPr="00A521DF">
        <w:rPr>
          <w:lang w:val="kk-KZ"/>
        </w:rPr>
        <w:t>;</w:t>
      </w:r>
      <w:r w:rsidRPr="00A521DF">
        <w:rPr>
          <w:lang w:val="kk-KZ"/>
        </w:rPr>
        <w:t xml:space="preserve"> ДЗ – Түйіннің (жатын) ұзындығы</w:t>
      </w:r>
      <w:r w:rsidR="00A521DF" w:rsidRPr="00A521DF">
        <w:rPr>
          <w:lang w:val="kk-KZ"/>
        </w:rPr>
        <w:t>;</w:t>
      </w:r>
      <w:r w:rsidRPr="00A521DF">
        <w:rPr>
          <w:lang w:val="kk-KZ"/>
        </w:rPr>
        <w:t xml:space="preserve"> ДСДГ – Еріннің ортаңғы бөлігінің ұзындығы</w:t>
      </w:r>
      <w:r w:rsidR="00A521DF" w:rsidRPr="00A521DF">
        <w:rPr>
          <w:lang w:val="kk-KZ"/>
        </w:rPr>
        <w:t>;</w:t>
      </w:r>
      <w:r w:rsidRPr="00A521DF">
        <w:rPr>
          <w:lang w:val="kk-KZ"/>
        </w:rPr>
        <w:t xml:space="preserve"> ШСДГ – Еріннің ортаңғы бөлігінің ені</w:t>
      </w:r>
      <w:r w:rsidR="00A521DF" w:rsidRPr="00A521DF">
        <w:rPr>
          <w:lang w:val="kk-KZ"/>
        </w:rPr>
        <w:t>;</w:t>
      </w:r>
      <w:r w:rsidRPr="00A521DF">
        <w:rPr>
          <w:lang w:val="kk-KZ"/>
        </w:rPr>
        <w:t xml:space="preserve"> ДВЛВО – Ішкі шеңбердің жоғарғы күлте жапырақшасының ұзындығы</w:t>
      </w:r>
      <w:r w:rsidR="00A521DF" w:rsidRPr="00A521DF">
        <w:rPr>
          <w:lang w:val="kk-KZ"/>
        </w:rPr>
        <w:t>;</w:t>
      </w:r>
      <w:r w:rsidRPr="00A521DF">
        <w:rPr>
          <w:lang w:val="kk-KZ"/>
        </w:rPr>
        <w:t xml:space="preserve"> ШВЛВО – Ішкі шеңбердің жоғарғы күлте жапырақшасының ені</w:t>
      </w:r>
    </w:p>
    <w:p w14:paraId="6BD7570D" w14:textId="77777777" w:rsidR="00B64A31" w:rsidRPr="0061472D" w:rsidRDefault="00B64A31" w:rsidP="00844A62">
      <w:pPr>
        <w:ind w:firstLine="709"/>
        <w:jc w:val="both"/>
        <w:rPr>
          <w:sz w:val="16"/>
          <w:szCs w:val="16"/>
          <w:lang w:val="kk-KZ"/>
        </w:rPr>
      </w:pPr>
    </w:p>
    <w:p w14:paraId="7ABACEF7" w14:textId="6722EB19" w:rsidR="00EC7821" w:rsidRPr="00844A62" w:rsidRDefault="009F3670" w:rsidP="00844A62">
      <w:pPr>
        <w:jc w:val="center"/>
        <w:rPr>
          <w:sz w:val="28"/>
          <w:szCs w:val="28"/>
          <w:lang w:val="kk-KZ"/>
        </w:rPr>
      </w:pPr>
      <w:r w:rsidRPr="00844A62">
        <w:rPr>
          <w:sz w:val="28"/>
          <w:szCs w:val="28"/>
          <w:lang w:val="kk-KZ"/>
        </w:rPr>
        <w:t>Сурет</w:t>
      </w:r>
      <w:r w:rsidR="00EC7821" w:rsidRPr="00844A62">
        <w:rPr>
          <w:sz w:val="28"/>
          <w:szCs w:val="28"/>
          <w:lang w:val="kk-KZ"/>
        </w:rPr>
        <w:t xml:space="preserve"> 2</w:t>
      </w:r>
      <w:r w:rsidR="0048384E" w:rsidRPr="00844A62">
        <w:rPr>
          <w:sz w:val="28"/>
          <w:szCs w:val="28"/>
          <w:lang w:val="kk-KZ"/>
        </w:rPr>
        <w:t>3</w:t>
      </w:r>
      <w:r w:rsidR="00EC7821" w:rsidRPr="00844A62">
        <w:rPr>
          <w:sz w:val="28"/>
          <w:szCs w:val="28"/>
          <w:lang w:val="kk-KZ"/>
        </w:rPr>
        <w:t xml:space="preserve"> –</w:t>
      </w:r>
      <w:r w:rsidR="0061472D">
        <w:rPr>
          <w:sz w:val="28"/>
          <w:szCs w:val="28"/>
          <w:lang w:val="kk-KZ"/>
        </w:rPr>
        <w:t xml:space="preserve"> </w:t>
      </w:r>
      <w:r w:rsidR="00EC7821" w:rsidRPr="00844A62">
        <w:rPr>
          <w:i/>
          <w:iCs/>
          <w:sz w:val="28"/>
          <w:szCs w:val="28"/>
          <w:lang w:val="kk-KZ"/>
        </w:rPr>
        <w:t>Dactylorhiza fuchsii</w:t>
      </w:r>
      <w:r w:rsidRPr="00844A62">
        <w:rPr>
          <w:i/>
          <w:iCs/>
          <w:sz w:val="28"/>
          <w:szCs w:val="28"/>
          <w:lang w:val="kk-KZ"/>
        </w:rPr>
        <w:t xml:space="preserve"> </w:t>
      </w:r>
      <w:r w:rsidRPr="00844A62">
        <w:rPr>
          <w:sz w:val="28"/>
          <w:szCs w:val="28"/>
          <w:lang w:val="kk-KZ"/>
        </w:rPr>
        <w:t>морфометриялық белгілерінің арасындағы корреляциялық матрица</w:t>
      </w:r>
    </w:p>
    <w:p w14:paraId="56880609" w14:textId="77777777" w:rsidR="009F3670" w:rsidRPr="00844A62" w:rsidRDefault="009F3670" w:rsidP="00844A62">
      <w:pPr>
        <w:ind w:firstLine="709"/>
        <w:jc w:val="both"/>
        <w:rPr>
          <w:sz w:val="28"/>
          <w:szCs w:val="28"/>
          <w:lang w:val="kk-KZ"/>
        </w:rPr>
      </w:pPr>
    </w:p>
    <w:p w14:paraId="5CA8E564" w14:textId="7A37741C" w:rsidR="00EC7821" w:rsidRPr="00844A62" w:rsidRDefault="00B11B57" w:rsidP="00844A62">
      <w:pPr>
        <w:ind w:firstLine="709"/>
        <w:jc w:val="both"/>
        <w:rPr>
          <w:iCs/>
          <w:sz w:val="28"/>
          <w:szCs w:val="28"/>
          <w:lang w:val="kk-KZ"/>
        </w:rPr>
      </w:pPr>
      <w:r w:rsidRPr="00844A62">
        <w:rPr>
          <w:iCs/>
          <w:sz w:val="28"/>
          <w:szCs w:val="28"/>
          <w:lang w:val="kk-KZ"/>
        </w:rPr>
        <w:t xml:space="preserve">Кейбір белгілер әлсіз немесе мүлдем байқалмайтын корреляциялар көрсетеді. </w:t>
      </w:r>
      <w:r w:rsidR="006F1A74" w:rsidRPr="00844A62">
        <w:rPr>
          <w:iCs/>
          <w:sz w:val="28"/>
          <w:szCs w:val="28"/>
          <w:lang w:val="kk-KZ"/>
        </w:rPr>
        <w:t>Гүл е</w:t>
      </w:r>
      <w:r w:rsidRPr="00844A62">
        <w:rPr>
          <w:iCs/>
          <w:sz w:val="28"/>
          <w:szCs w:val="28"/>
          <w:lang w:val="kk-KZ"/>
        </w:rPr>
        <w:t>рін</w:t>
      </w:r>
      <w:r w:rsidR="006F1A74" w:rsidRPr="00844A62">
        <w:rPr>
          <w:iCs/>
          <w:sz w:val="28"/>
          <w:szCs w:val="28"/>
          <w:lang w:val="kk-KZ"/>
        </w:rPr>
        <w:t>і</w:t>
      </w:r>
      <w:r w:rsidRPr="00844A62">
        <w:rPr>
          <w:iCs/>
          <w:sz w:val="28"/>
          <w:szCs w:val="28"/>
          <w:lang w:val="kk-KZ"/>
        </w:rPr>
        <w:t xml:space="preserve">нің ортаңғы бөлігінің ені </w:t>
      </w:r>
      <w:r w:rsidR="00EC7821" w:rsidRPr="00844A62">
        <w:rPr>
          <w:iCs/>
          <w:sz w:val="28"/>
          <w:szCs w:val="28"/>
          <w:lang w:val="kk-KZ"/>
        </w:rPr>
        <w:t xml:space="preserve">(ШСДГ) </w:t>
      </w:r>
      <w:r w:rsidRPr="00844A62">
        <w:rPr>
          <w:iCs/>
          <w:sz w:val="28"/>
          <w:szCs w:val="28"/>
          <w:lang w:val="kk-KZ"/>
        </w:rPr>
        <w:t>басқа белгілермен дерлік байланыста емес</w:t>
      </w:r>
      <w:r w:rsidR="006F1A74" w:rsidRPr="00844A62">
        <w:rPr>
          <w:iCs/>
          <w:sz w:val="28"/>
          <w:szCs w:val="28"/>
          <w:lang w:val="kk-KZ"/>
        </w:rPr>
        <w:t>т</w:t>
      </w:r>
      <w:r w:rsidRPr="00844A62">
        <w:rPr>
          <w:iCs/>
          <w:sz w:val="28"/>
          <w:szCs w:val="28"/>
          <w:lang w:val="kk-KZ"/>
        </w:rPr>
        <w:t>ігі</w:t>
      </w:r>
      <w:r w:rsidR="00EC7821" w:rsidRPr="00844A62">
        <w:rPr>
          <w:iCs/>
          <w:sz w:val="28"/>
          <w:szCs w:val="28"/>
          <w:lang w:val="kk-KZ"/>
        </w:rPr>
        <w:t xml:space="preserve"> (r&lt;0.1)</w:t>
      </w:r>
      <w:r w:rsidRPr="00844A62">
        <w:rPr>
          <w:iCs/>
          <w:sz w:val="28"/>
          <w:szCs w:val="28"/>
          <w:lang w:val="kk-KZ"/>
        </w:rPr>
        <w:t xml:space="preserve"> </w:t>
      </w:r>
      <w:r w:rsidR="006F1A74" w:rsidRPr="00844A62">
        <w:rPr>
          <w:iCs/>
          <w:sz w:val="28"/>
          <w:szCs w:val="28"/>
          <w:lang w:val="kk-KZ"/>
        </w:rPr>
        <w:t>анықталды</w:t>
      </w:r>
      <w:r w:rsidR="00EC7821" w:rsidRPr="00844A62">
        <w:rPr>
          <w:iCs/>
          <w:sz w:val="28"/>
          <w:szCs w:val="28"/>
          <w:lang w:val="kk-KZ"/>
        </w:rPr>
        <w:t xml:space="preserve">. </w:t>
      </w:r>
      <w:r w:rsidRPr="00844A62">
        <w:rPr>
          <w:iCs/>
          <w:sz w:val="28"/>
          <w:szCs w:val="28"/>
          <w:lang w:val="kk-KZ"/>
        </w:rPr>
        <w:t>Ішкі шеңбердің жоғарғы күлте жапырақшасының ені</w:t>
      </w:r>
      <w:r w:rsidR="00EC7821" w:rsidRPr="00844A62">
        <w:rPr>
          <w:iCs/>
          <w:sz w:val="28"/>
          <w:szCs w:val="28"/>
          <w:lang w:val="kk-KZ"/>
        </w:rPr>
        <w:t xml:space="preserve"> (ШВЛВО) </w:t>
      </w:r>
      <w:r w:rsidRPr="00844A62">
        <w:rPr>
          <w:iCs/>
          <w:sz w:val="28"/>
          <w:szCs w:val="28"/>
          <w:lang w:val="kk-KZ"/>
        </w:rPr>
        <w:t xml:space="preserve">көптеген белгілермен теріс немесе мәнсіз корреляцияға ие </w:t>
      </w:r>
      <w:r w:rsidR="00EC7821" w:rsidRPr="00844A62">
        <w:rPr>
          <w:iCs/>
          <w:sz w:val="28"/>
          <w:szCs w:val="28"/>
          <w:lang w:val="kk-KZ"/>
        </w:rPr>
        <w:t>(</w:t>
      </w:r>
      <w:r w:rsidRPr="00844A62">
        <w:rPr>
          <w:iCs/>
          <w:sz w:val="28"/>
          <w:szCs w:val="28"/>
          <w:lang w:val="kk-KZ"/>
        </w:rPr>
        <w:t>мысалы</w:t>
      </w:r>
      <w:r w:rsidR="00EC7821" w:rsidRPr="00844A62">
        <w:rPr>
          <w:iCs/>
          <w:sz w:val="28"/>
          <w:szCs w:val="28"/>
          <w:lang w:val="kk-KZ"/>
        </w:rPr>
        <w:t xml:space="preserve">, </w:t>
      </w:r>
      <w:r w:rsidR="00B6013D" w:rsidRPr="00844A62">
        <w:rPr>
          <w:iCs/>
          <w:sz w:val="28"/>
          <w:szCs w:val="28"/>
          <w:lang w:val="kk-KZ"/>
        </w:rPr>
        <w:t xml:space="preserve">өсімдіктің биіктігімен </w:t>
      </w:r>
      <w:r w:rsidR="00EC7821" w:rsidRPr="00844A62">
        <w:rPr>
          <w:iCs/>
          <w:sz w:val="28"/>
          <w:szCs w:val="28"/>
          <w:lang w:val="kk-KZ"/>
        </w:rPr>
        <w:t xml:space="preserve">r = -0.122 </w:t>
      </w:r>
      <w:r w:rsidR="00B6013D" w:rsidRPr="00844A62">
        <w:rPr>
          <w:iCs/>
          <w:sz w:val="28"/>
          <w:szCs w:val="28"/>
          <w:lang w:val="kk-KZ"/>
        </w:rPr>
        <w:t>және</w:t>
      </w:r>
      <w:r w:rsidR="00EC7821" w:rsidRPr="00844A62">
        <w:rPr>
          <w:iCs/>
          <w:sz w:val="28"/>
          <w:szCs w:val="28"/>
          <w:lang w:val="kk-KZ"/>
        </w:rPr>
        <w:t xml:space="preserve"> </w:t>
      </w:r>
      <w:r w:rsidR="006F1A74" w:rsidRPr="00844A62">
        <w:rPr>
          <w:iCs/>
          <w:sz w:val="28"/>
          <w:szCs w:val="28"/>
          <w:lang w:val="kk-KZ"/>
        </w:rPr>
        <w:t xml:space="preserve">гүл </w:t>
      </w:r>
      <w:r w:rsidR="00B6013D" w:rsidRPr="00844A62">
        <w:rPr>
          <w:iCs/>
          <w:sz w:val="28"/>
          <w:szCs w:val="28"/>
          <w:lang w:val="kk-KZ"/>
        </w:rPr>
        <w:t>ерін</w:t>
      </w:r>
      <w:r w:rsidR="006F1A74" w:rsidRPr="00844A62">
        <w:rPr>
          <w:iCs/>
          <w:sz w:val="28"/>
          <w:szCs w:val="28"/>
          <w:lang w:val="kk-KZ"/>
        </w:rPr>
        <w:t>і</w:t>
      </w:r>
      <w:r w:rsidR="00B6013D" w:rsidRPr="00844A62">
        <w:rPr>
          <w:iCs/>
          <w:sz w:val="28"/>
          <w:szCs w:val="28"/>
          <w:lang w:val="kk-KZ"/>
        </w:rPr>
        <w:t xml:space="preserve">нің енімен </w:t>
      </w:r>
      <w:r w:rsidR="00EC7821" w:rsidRPr="00844A62">
        <w:rPr>
          <w:iCs/>
          <w:sz w:val="28"/>
          <w:szCs w:val="28"/>
          <w:lang w:val="kk-KZ"/>
        </w:rPr>
        <w:t xml:space="preserve">r = -0.228). </w:t>
      </w:r>
      <w:r w:rsidR="00B6013D" w:rsidRPr="00844A62">
        <w:rPr>
          <w:iCs/>
          <w:sz w:val="28"/>
          <w:szCs w:val="28"/>
          <w:lang w:val="kk-KZ"/>
        </w:rPr>
        <w:t xml:space="preserve">Сыртқы шеңбердің төменгі күлте жапырақшасының ені </w:t>
      </w:r>
      <w:r w:rsidR="00EC7821" w:rsidRPr="00844A62">
        <w:rPr>
          <w:iCs/>
          <w:sz w:val="28"/>
          <w:szCs w:val="28"/>
          <w:lang w:val="kk-KZ"/>
        </w:rPr>
        <w:t xml:space="preserve">(ШНЛО) </w:t>
      </w:r>
      <w:r w:rsidR="00B6013D" w:rsidRPr="00844A62">
        <w:rPr>
          <w:iCs/>
          <w:sz w:val="28"/>
          <w:szCs w:val="28"/>
          <w:lang w:val="kk-KZ"/>
        </w:rPr>
        <w:t xml:space="preserve">де көптеген белгілермен байланыссыз </w:t>
      </w:r>
      <w:r w:rsidR="006F1A74" w:rsidRPr="00844A62">
        <w:rPr>
          <w:iCs/>
          <w:sz w:val="28"/>
          <w:szCs w:val="28"/>
          <w:lang w:val="kk-KZ"/>
        </w:rPr>
        <w:t xml:space="preserve"> екендігі анықталды</w:t>
      </w:r>
      <w:r w:rsidR="00EC7821" w:rsidRPr="00844A62">
        <w:rPr>
          <w:iCs/>
          <w:sz w:val="28"/>
          <w:szCs w:val="28"/>
          <w:lang w:val="kk-KZ"/>
        </w:rPr>
        <w:t>.</w:t>
      </w:r>
    </w:p>
    <w:p w14:paraId="72E740DF" w14:textId="2B73C5B3" w:rsidR="007405ED" w:rsidRPr="00844A62" w:rsidRDefault="007405ED" w:rsidP="00844A62">
      <w:pPr>
        <w:ind w:firstLine="709"/>
        <w:jc w:val="both"/>
        <w:rPr>
          <w:iCs/>
          <w:sz w:val="28"/>
          <w:szCs w:val="28"/>
          <w:lang w:val="kk-KZ"/>
        </w:rPr>
      </w:pPr>
      <w:r w:rsidRPr="00844A62">
        <w:rPr>
          <w:iCs/>
          <w:sz w:val="28"/>
          <w:szCs w:val="28"/>
          <w:lang w:val="kk-KZ"/>
        </w:rPr>
        <w:t>Жалпы алғанда, екі негізгі белгілер кластерін бөліп көрсетуге болады</w:t>
      </w:r>
      <w:r w:rsidR="00EC7821" w:rsidRPr="00844A62">
        <w:rPr>
          <w:iCs/>
          <w:sz w:val="28"/>
          <w:szCs w:val="28"/>
          <w:lang w:val="kk-KZ"/>
        </w:rPr>
        <w:t xml:space="preserve">: </w:t>
      </w:r>
    </w:p>
    <w:p w14:paraId="567526F0" w14:textId="3EC3F67B" w:rsidR="00EC7821" w:rsidRPr="00844A62" w:rsidRDefault="00EC7821" w:rsidP="00844A62">
      <w:pPr>
        <w:ind w:firstLine="709"/>
        <w:jc w:val="both"/>
        <w:rPr>
          <w:iCs/>
          <w:sz w:val="28"/>
          <w:szCs w:val="28"/>
          <w:lang w:val="kk-KZ"/>
        </w:rPr>
      </w:pPr>
      <w:r w:rsidRPr="00844A62">
        <w:rPr>
          <w:iCs/>
          <w:sz w:val="28"/>
          <w:szCs w:val="28"/>
          <w:lang w:val="kk-KZ"/>
        </w:rPr>
        <w:t xml:space="preserve">1. </w:t>
      </w:r>
      <w:r w:rsidR="007405ED" w:rsidRPr="00844A62">
        <w:rPr>
          <w:iCs/>
          <w:sz w:val="28"/>
          <w:szCs w:val="28"/>
          <w:lang w:val="kk-KZ"/>
        </w:rPr>
        <w:t>Гүл өлшемдерімен байланысты белгілер</w:t>
      </w:r>
      <w:r w:rsidRPr="00844A62">
        <w:rPr>
          <w:iCs/>
          <w:sz w:val="28"/>
          <w:szCs w:val="28"/>
          <w:lang w:val="kk-KZ"/>
        </w:rPr>
        <w:t xml:space="preserve"> – </w:t>
      </w:r>
      <w:r w:rsidR="007405ED" w:rsidRPr="00844A62">
        <w:rPr>
          <w:iCs/>
          <w:sz w:val="28"/>
          <w:szCs w:val="28"/>
          <w:lang w:val="kk-KZ"/>
        </w:rPr>
        <w:t xml:space="preserve">өзара және өсімдіктің биіктігімен </w:t>
      </w:r>
      <w:r w:rsidR="008B4F15" w:rsidRPr="00844A62">
        <w:rPr>
          <w:iCs/>
          <w:sz w:val="28"/>
          <w:szCs w:val="28"/>
          <w:lang w:val="kk-KZ"/>
        </w:rPr>
        <w:t>тығыз</w:t>
      </w:r>
      <w:r w:rsidR="007405ED" w:rsidRPr="00844A62">
        <w:rPr>
          <w:iCs/>
          <w:sz w:val="28"/>
          <w:szCs w:val="28"/>
          <w:lang w:val="kk-KZ"/>
        </w:rPr>
        <w:t xml:space="preserve"> байланыстар көрсетеді</w:t>
      </w:r>
      <w:r w:rsidRPr="00844A62">
        <w:rPr>
          <w:iCs/>
          <w:sz w:val="28"/>
          <w:szCs w:val="28"/>
          <w:lang w:val="kk-KZ"/>
        </w:rPr>
        <w:t xml:space="preserve">. </w:t>
      </w:r>
    </w:p>
    <w:p w14:paraId="67639775" w14:textId="13EF6215" w:rsidR="00EC7821" w:rsidRPr="00844A62" w:rsidRDefault="00EC7821" w:rsidP="00844A62">
      <w:pPr>
        <w:ind w:firstLine="709"/>
        <w:jc w:val="both"/>
        <w:rPr>
          <w:iCs/>
          <w:sz w:val="28"/>
          <w:szCs w:val="28"/>
          <w:lang w:val="kk-KZ"/>
        </w:rPr>
      </w:pPr>
      <w:r w:rsidRPr="00844A62">
        <w:rPr>
          <w:iCs/>
          <w:sz w:val="28"/>
          <w:szCs w:val="28"/>
          <w:lang w:val="kk-KZ"/>
        </w:rPr>
        <w:t>2.</w:t>
      </w:r>
      <w:r w:rsidR="000C44ED" w:rsidRPr="00844A62">
        <w:rPr>
          <w:iCs/>
          <w:sz w:val="28"/>
          <w:szCs w:val="28"/>
          <w:lang w:val="kk-KZ"/>
        </w:rPr>
        <w:t xml:space="preserve"> </w:t>
      </w:r>
      <w:r w:rsidR="007405ED" w:rsidRPr="00844A62">
        <w:rPr>
          <w:iCs/>
          <w:sz w:val="28"/>
          <w:szCs w:val="28"/>
          <w:lang w:val="kk-KZ"/>
        </w:rPr>
        <w:t>Күлтежапырақ бөліктерінің еніне қатысты кейбір белгілер</w:t>
      </w:r>
      <w:r w:rsidRPr="00844A62">
        <w:rPr>
          <w:iCs/>
          <w:sz w:val="28"/>
          <w:szCs w:val="28"/>
          <w:lang w:val="kk-KZ"/>
        </w:rPr>
        <w:t xml:space="preserve"> – </w:t>
      </w:r>
      <w:r w:rsidR="007405ED" w:rsidRPr="00844A62">
        <w:rPr>
          <w:iCs/>
          <w:sz w:val="28"/>
          <w:szCs w:val="28"/>
          <w:lang w:val="kk-KZ"/>
        </w:rPr>
        <w:t>тәуелсіз түрде варияцияланады және дара</w:t>
      </w:r>
      <w:r w:rsidR="008B4F15" w:rsidRPr="00844A62">
        <w:rPr>
          <w:iCs/>
          <w:sz w:val="28"/>
          <w:szCs w:val="28"/>
          <w:lang w:val="kk-KZ"/>
        </w:rPr>
        <w:t>қт</w:t>
      </w:r>
      <w:r w:rsidR="007405ED" w:rsidRPr="00844A62">
        <w:rPr>
          <w:iCs/>
          <w:sz w:val="28"/>
          <w:szCs w:val="28"/>
          <w:lang w:val="kk-KZ"/>
        </w:rPr>
        <w:t xml:space="preserve">ың жалпы өлшемдерімен байланысты емес өзгергіштікті </w:t>
      </w:r>
      <w:r w:rsidR="008B4F15" w:rsidRPr="00844A62">
        <w:rPr>
          <w:iCs/>
          <w:sz w:val="28"/>
          <w:szCs w:val="28"/>
          <w:lang w:val="kk-KZ"/>
        </w:rPr>
        <w:t>көрсетуі</w:t>
      </w:r>
      <w:r w:rsidR="007405ED" w:rsidRPr="00844A62">
        <w:rPr>
          <w:iCs/>
          <w:sz w:val="28"/>
          <w:szCs w:val="28"/>
          <w:lang w:val="kk-KZ"/>
        </w:rPr>
        <w:t xml:space="preserve"> мүмкін</w:t>
      </w:r>
      <w:r w:rsidRPr="00844A62">
        <w:rPr>
          <w:iCs/>
          <w:sz w:val="28"/>
          <w:szCs w:val="28"/>
          <w:lang w:val="kk-KZ"/>
        </w:rPr>
        <w:t>.</w:t>
      </w:r>
    </w:p>
    <w:p w14:paraId="72B64E46" w14:textId="6BCCD275" w:rsidR="00EC7821" w:rsidRPr="00844A62" w:rsidRDefault="00EC7821" w:rsidP="00844A62">
      <w:pPr>
        <w:ind w:firstLine="709"/>
        <w:jc w:val="both"/>
        <w:rPr>
          <w:iCs/>
          <w:sz w:val="28"/>
          <w:szCs w:val="28"/>
          <w:lang w:val="kk-KZ"/>
        </w:rPr>
      </w:pPr>
      <w:r w:rsidRPr="00844A62">
        <w:rPr>
          <w:iCs/>
          <w:sz w:val="28"/>
          <w:szCs w:val="28"/>
          <w:lang w:val="kk-KZ"/>
        </w:rPr>
        <w:t>Корреляци</w:t>
      </w:r>
      <w:r w:rsidR="00C471D2" w:rsidRPr="00844A62">
        <w:rPr>
          <w:iCs/>
          <w:sz w:val="28"/>
          <w:szCs w:val="28"/>
          <w:lang w:val="kk-KZ"/>
        </w:rPr>
        <w:t>ялық талдау морфометриялық белгілер арасындағы тұрақты байланыстарды растады, бұл өсімдіктің жекелеген бөліктерінің үйлесімді дамуын көрсетеді</w:t>
      </w:r>
      <w:r w:rsidRPr="00844A62">
        <w:rPr>
          <w:iCs/>
          <w:sz w:val="28"/>
          <w:szCs w:val="28"/>
          <w:lang w:val="kk-KZ"/>
        </w:rPr>
        <w:t xml:space="preserve">. </w:t>
      </w:r>
    </w:p>
    <w:p w14:paraId="56E5CD69" w14:textId="2BB2CE5D" w:rsidR="00EC7821" w:rsidRPr="00844A62" w:rsidRDefault="00C471D2" w:rsidP="00844A62">
      <w:pPr>
        <w:ind w:firstLine="709"/>
        <w:jc w:val="both"/>
        <w:rPr>
          <w:iCs/>
          <w:sz w:val="28"/>
          <w:szCs w:val="28"/>
          <w:lang w:val="kk-KZ"/>
        </w:rPr>
      </w:pPr>
      <w:r w:rsidRPr="00844A62">
        <w:rPr>
          <w:iCs/>
          <w:sz w:val="28"/>
          <w:szCs w:val="28"/>
          <w:lang w:val="kk-KZ"/>
        </w:rPr>
        <w:t>Алайда</w:t>
      </w:r>
      <w:r w:rsidR="00EC7821" w:rsidRPr="00844A62">
        <w:rPr>
          <w:iCs/>
          <w:sz w:val="28"/>
          <w:szCs w:val="28"/>
          <w:lang w:val="kk-KZ"/>
        </w:rPr>
        <w:t xml:space="preserve">, </w:t>
      </w:r>
      <w:r w:rsidRPr="00844A62">
        <w:rPr>
          <w:iCs/>
          <w:sz w:val="28"/>
          <w:szCs w:val="28"/>
          <w:lang w:val="kk-KZ"/>
        </w:rPr>
        <w:t>белгілердің аймақтық өзгергіштігін бағалау үшін олардың ішкі байланыстарын анықтап қана қоймай, әртүрлі географиялық аймақтардағы популяциялар арасындағы статистикалық тұрғыдан мәнді айырмашылықтарды да айқындау маңызды болды</w:t>
      </w:r>
      <w:r w:rsidR="00EC7821" w:rsidRPr="00844A62">
        <w:rPr>
          <w:iCs/>
          <w:sz w:val="28"/>
          <w:szCs w:val="28"/>
          <w:lang w:val="kk-KZ"/>
        </w:rPr>
        <w:t xml:space="preserve">. </w:t>
      </w:r>
    </w:p>
    <w:p w14:paraId="49062A42" w14:textId="53B61A5E" w:rsidR="00EC7821" w:rsidRPr="00844A62" w:rsidRDefault="003476E9" w:rsidP="00844A62">
      <w:pPr>
        <w:ind w:firstLine="709"/>
        <w:jc w:val="both"/>
        <w:rPr>
          <w:iCs/>
          <w:sz w:val="28"/>
          <w:szCs w:val="28"/>
          <w:lang w:val="kk-KZ"/>
        </w:rPr>
      </w:pPr>
      <w:r w:rsidRPr="00844A62">
        <w:rPr>
          <w:iCs/>
          <w:sz w:val="28"/>
          <w:szCs w:val="28"/>
          <w:lang w:val="kk-KZ"/>
        </w:rPr>
        <w:t xml:space="preserve">Қарқаралы, Көкшетау және Бурабай популяцияларында өсетін </w:t>
      </w:r>
      <w:r w:rsidR="00EC7821" w:rsidRPr="00844A62">
        <w:rPr>
          <w:i/>
          <w:sz w:val="28"/>
          <w:szCs w:val="28"/>
          <w:lang w:val="kk-KZ"/>
        </w:rPr>
        <w:t>Dactylorhiza fuchsii</w:t>
      </w:r>
      <w:r w:rsidR="00EC7821" w:rsidRPr="00844A62">
        <w:rPr>
          <w:iCs/>
          <w:sz w:val="28"/>
          <w:szCs w:val="28"/>
          <w:lang w:val="kk-KZ"/>
        </w:rPr>
        <w:t xml:space="preserve"> </w:t>
      </w:r>
      <w:r w:rsidR="00C471D2" w:rsidRPr="00844A62">
        <w:rPr>
          <w:iCs/>
          <w:sz w:val="28"/>
          <w:szCs w:val="28"/>
          <w:lang w:val="kk-KZ"/>
        </w:rPr>
        <w:t>түрінің морфометриялық белгілері бойынша айырмашылықтары</w:t>
      </w:r>
      <w:r w:rsidRPr="00844A62">
        <w:rPr>
          <w:iCs/>
          <w:sz w:val="28"/>
          <w:szCs w:val="28"/>
          <w:lang w:val="kk-KZ"/>
        </w:rPr>
        <w:t>н</w:t>
      </w:r>
      <w:r w:rsidR="00C471D2" w:rsidRPr="00844A62">
        <w:rPr>
          <w:iCs/>
          <w:sz w:val="28"/>
          <w:szCs w:val="28"/>
          <w:lang w:val="kk-KZ"/>
        </w:rPr>
        <w:t xml:space="preserve"> бағалау үшін </w:t>
      </w:r>
      <w:r w:rsidR="00EC7821" w:rsidRPr="00844A62">
        <w:rPr>
          <w:iCs/>
          <w:sz w:val="28"/>
          <w:szCs w:val="28"/>
          <w:lang w:val="kk-KZ"/>
        </w:rPr>
        <w:t>Манн</w:t>
      </w:r>
      <w:r w:rsidR="007912A2" w:rsidRPr="00844A62">
        <w:rPr>
          <w:iCs/>
          <w:sz w:val="28"/>
          <w:szCs w:val="28"/>
          <w:lang w:val="kk-KZ"/>
        </w:rPr>
        <w:t>-</w:t>
      </w:r>
      <w:r w:rsidR="00EC7821" w:rsidRPr="00844A62">
        <w:rPr>
          <w:iCs/>
          <w:sz w:val="28"/>
          <w:szCs w:val="28"/>
          <w:lang w:val="kk-KZ"/>
        </w:rPr>
        <w:t>Уитни</w:t>
      </w:r>
      <w:r w:rsidRPr="00844A62">
        <w:rPr>
          <w:iCs/>
          <w:sz w:val="28"/>
          <w:szCs w:val="28"/>
          <w:lang w:val="kk-KZ"/>
        </w:rPr>
        <w:t>дің параметрлік емес критериі қолданылды</w:t>
      </w:r>
      <w:r w:rsidR="00EC7821" w:rsidRPr="00844A62">
        <w:rPr>
          <w:iCs/>
          <w:sz w:val="28"/>
          <w:szCs w:val="28"/>
          <w:lang w:val="kk-KZ"/>
        </w:rPr>
        <w:t xml:space="preserve">. </w:t>
      </w:r>
      <w:r w:rsidRPr="00844A62">
        <w:rPr>
          <w:iCs/>
          <w:sz w:val="28"/>
          <w:szCs w:val="28"/>
          <w:lang w:val="kk-KZ"/>
        </w:rPr>
        <w:t xml:space="preserve">Бұл әдісті таңдаудың себебі көп өлшемді бірқалыптылықтың болмауы, ол Мардиа тесты арқылы расталды </w:t>
      </w:r>
      <w:r w:rsidR="00EC7821" w:rsidRPr="00844A62">
        <w:rPr>
          <w:iCs/>
          <w:sz w:val="28"/>
          <w:szCs w:val="28"/>
          <w:lang w:val="kk-KZ"/>
        </w:rPr>
        <w:t>(</w:t>
      </w:r>
      <w:r w:rsidRPr="00844A62">
        <w:rPr>
          <w:iCs/>
          <w:sz w:val="28"/>
          <w:szCs w:val="28"/>
          <w:lang w:val="kk-KZ"/>
        </w:rPr>
        <w:t xml:space="preserve">ассиметрия мен эксцесстің шкалаланған мәндері бойынша </w:t>
      </w:r>
      <w:r w:rsidR="00EC7821" w:rsidRPr="00844A62">
        <w:rPr>
          <w:iCs/>
          <w:sz w:val="28"/>
          <w:szCs w:val="28"/>
          <w:lang w:val="kk-KZ"/>
        </w:rPr>
        <w:t>p&lt;0,001).</w:t>
      </w:r>
    </w:p>
    <w:p w14:paraId="0C8FFC26" w14:textId="0665C00F" w:rsidR="00EC7821" w:rsidRPr="00844A62" w:rsidRDefault="00F7182B" w:rsidP="00844A62">
      <w:pPr>
        <w:ind w:firstLine="709"/>
        <w:jc w:val="both"/>
        <w:rPr>
          <w:iCs/>
          <w:sz w:val="28"/>
          <w:szCs w:val="28"/>
          <w:lang w:val="kk-KZ"/>
        </w:rPr>
      </w:pPr>
      <w:r w:rsidRPr="00844A62">
        <w:rPr>
          <w:iCs/>
          <w:sz w:val="28"/>
          <w:szCs w:val="28"/>
          <w:lang w:val="kk-KZ"/>
        </w:rPr>
        <w:t xml:space="preserve">Талдау нәтижелері морфометриялық белгілердің көпшілігі популяция жұптары арасында айтарлықтай ерекшеленетінін көрсетті. Маңыздылық деңгейі </w:t>
      </w:r>
      <w:r w:rsidR="00EC7821" w:rsidRPr="00844A62">
        <w:rPr>
          <w:iCs/>
          <w:sz w:val="28"/>
          <w:szCs w:val="28"/>
        </w:rPr>
        <w:t>α</w:t>
      </w:r>
      <w:r w:rsidR="00EC7821" w:rsidRPr="00844A62">
        <w:rPr>
          <w:iCs/>
          <w:sz w:val="28"/>
          <w:szCs w:val="28"/>
          <w:lang w:val="kk-KZ"/>
        </w:rPr>
        <w:t>=0,05</w:t>
      </w:r>
      <w:r w:rsidRPr="00844A62">
        <w:rPr>
          <w:iCs/>
          <w:sz w:val="28"/>
          <w:szCs w:val="28"/>
          <w:lang w:val="kk-KZ"/>
        </w:rPr>
        <w:t xml:space="preserve"> деп қабылданды, алайда көптік салыстыруларды ескере отырып, Бонферрони түзетуі қолданылды</w:t>
      </w:r>
      <w:r w:rsidR="00EC7821" w:rsidRPr="00844A62">
        <w:rPr>
          <w:iCs/>
          <w:sz w:val="28"/>
          <w:szCs w:val="28"/>
          <w:lang w:val="kk-KZ"/>
        </w:rPr>
        <w:t xml:space="preserve">. </w:t>
      </w:r>
    </w:p>
    <w:p w14:paraId="0AC8ECF0" w14:textId="13588D72" w:rsidR="00EC7821" w:rsidRPr="00844A62" w:rsidRDefault="00DE2061" w:rsidP="00844A62">
      <w:pPr>
        <w:ind w:firstLine="709"/>
        <w:jc w:val="both"/>
        <w:rPr>
          <w:iCs/>
          <w:sz w:val="28"/>
          <w:szCs w:val="28"/>
          <w:lang w:val="kk-KZ"/>
        </w:rPr>
      </w:pPr>
      <w:r w:rsidRPr="00844A62">
        <w:rPr>
          <w:iCs/>
          <w:sz w:val="28"/>
          <w:szCs w:val="28"/>
          <w:lang w:val="kk-KZ"/>
        </w:rPr>
        <w:t>Осылайша</w:t>
      </w:r>
      <w:r w:rsidR="00EC7821" w:rsidRPr="00844A62">
        <w:rPr>
          <w:iCs/>
          <w:sz w:val="28"/>
          <w:szCs w:val="28"/>
          <w:lang w:val="kk-KZ"/>
        </w:rPr>
        <w:t xml:space="preserve">, p&lt;0,0023 (0,05/22 </w:t>
      </w:r>
      <w:r w:rsidRPr="00844A62">
        <w:rPr>
          <w:iCs/>
          <w:sz w:val="28"/>
          <w:szCs w:val="28"/>
          <w:lang w:val="kk-KZ"/>
        </w:rPr>
        <w:t>белгі</w:t>
      </w:r>
      <w:r w:rsidR="00EC7821" w:rsidRPr="00844A62">
        <w:rPr>
          <w:iCs/>
          <w:sz w:val="28"/>
          <w:szCs w:val="28"/>
          <w:lang w:val="kk-KZ"/>
        </w:rPr>
        <w:t xml:space="preserve">) </w:t>
      </w:r>
      <w:r w:rsidR="00E26B5B">
        <w:rPr>
          <w:iCs/>
          <w:sz w:val="28"/>
          <w:szCs w:val="28"/>
          <w:lang w:val="kk-KZ"/>
        </w:rPr>
        <w:t>мәндері</w:t>
      </w:r>
      <w:r w:rsidR="00EC7821" w:rsidRPr="00844A62">
        <w:rPr>
          <w:iCs/>
          <w:sz w:val="28"/>
          <w:szCs w:val="28"/>
          <w:lang w:val="kk-KZ"/>
        </w:rPr>
        <w:t xml:space="preserve"> статисти</w:t>
      </w:r>
      <w:r w:rsidRPr="00844A62">
        <w:rPr>
          <w:iCs/>
          <w:sz w:val="28"/>
          <w:szCs w:val="28"/>
          <w:lang w:val="kk-KZ"/>
        </w:rPr>
        <w:t>калық тұрғыдан мәнді деп есептелді</w:t>
      </w:r>
      <w:r w:rsidR="00EC7821" w:rsidRPr="00844A62">
        <w:rPr>
          <w:iCs/>
          <w:sz w:val="28"/>
          <w:szCs w:val="28"/>
          <w:lang w:val="kk-KZ"/>
        </w:rPr>
        <w:t xml:space="preserve">. </w:t>
      </w:r>
      <w:r w:rsidRPr="00844A62">
        <w:rPr>
          <w:iCs/>
          <w:sz w:val="28"/>
          <w:szCs w:val="28"/>
          <w:lang w:val="kk-KZ"/>
        </w:rPr>
        <w:t>Барлық</w:t>
      </w:r>
      <w:r w:rsidR="00EC7821" w:rsidRPr="00844A62">
        <w:rPr>
          <w:iCs/>
          <w:sz w:val="28"/>
          <w:szCs w:val="28"/>
          <w:lang w:val="kk-KZ"/>
        </w:rPr>
        <w:t xml:space="preserve"> 22 морфометри</w:t>
      </w:r>
      <w:r w:rsidRPr="00844A62">
        <w:rPr>
          <w:iCs/>
          <w:sz w:val="28"/>
          <w:szCs w:val="28"/>
          <w:lang w:val="kk-KZ"/>
        </w:rPr>
        <w:t>ялық белгі бойынша Қ</w:t>
      </w:r>
      <w:r w:rsidR="00EC7821" w:rsidRPr="00844A62">
        <w:rPr>
          <w:iCs/>
          <w:sz w:val="28"/>
          <w:szCs w:val="28"/>
          <w:lang w:val="kk-KZ"/>
        </w:rPr>
        <w:t>ар</w:t>
      </w:r>
      <w:r w:rsidRPr="00844A62">
        <w:rPr>
          <w:iCs/>
          <w:sz w:val="28"/>
          <w:szCs w:val="28"/>
          <w:lang w:val="kk-KZ"/>
        </w:rPr>
        <w:t>қ</w:t>
      </w:r>
      <w:r w:rsidR="00EC7821" w:rsidRPr="00844A62">
        <w:rPr>
          <w:iCs/>
          <w:sz w:val="28"/>
          <w:szCs w:val="28"/>
          <w:lang w:val="kk-KZ"/>
        </w:rPr>
        <w:t>арал</w:t>
      </w:r>
      <w:r w:rsidRPr="00844A62">
        <w:rPr>
          <w:iCs/>
          <w:sz w:val="28"/>
          <w:szCs w:val="28"/>
          <w:lang w:val="kk-KZ"/>
        </w:rPr>
        <w:t xml:space="preserve">ы мен Көкшетау дарақтары арасында </w:t>
      </w:r>
      <w:r w:rsidR="00A27F0E" w:rsidRPr="00844A62">
        <w:rPr>
          <w:iCs/>
          <w:sz w:val="28"/>
          <w:szCs w:val="28"/>
          <w:lang w:val="kk-KZ"/>
        </w:rPr>
        <w:t>статистикалық мәнді айырмашылықтар тіркелді</w:t>
      </w:r>
      <w:r w:rsidR="00EC7821" w:rsidRPr="00844A62">
        <w:rPr>
          <w:iCs/>
          <w:sz w:val="28"/>
          <w:szCs w:val="28"/>
          <w:lang w:val="kk-KZ"/>
        </w:rPr>
        <w:t xml:space="preserve">. </w:t>
      </w:r>
      <w:r w:rsidR="00A27F0E" w:rsidRPr="00844A62">
        <w:rPr>
          <w:iCs/>
          <w:sz w:val="28"/>
          <w:szCs w:val="28"/>
          <w:lang w:val="kk-KZ"/>
        </w:rPr>
        <w:t xml:space="preserve">Айқын ерекшеліктер өсімдік биіктігі </w:t>
      </w:r>
      <w:r w:rsidR="00EC7821" w:rsidRPr="00844A62">
        <w:rPr>
          <w:iCs/>
          <w:sz w:val="28"/>
          <w:szCs w:val="28"/>
          <w:lang w:val="kk-KZ"/>
        </w:rPr>
        <w:t>(p = 2,88E-39),</w:t>
      </w:r>
      <w:r w:rsidR="00A27F0E" w:rsidRPr="00844A62">
        <w:rPr>
          <w:iCs/>
          <w:sz w:val="28"/>
          <w:szCs w:val="28"/>
          <w:lang w:val="kk-KZ"/>
        </w:rPr>
        <w:t xml:space="preserve"> гүл саны, гүлтепкі ұзындығы мен ерін өлшемдері бойынша байқалды. Көп жағдайда орташа дәреже (ранг)</w:t>
      </w:r>
      <w:r w:rsidR="00EC7821" w:rsidRPr="00844A62">
        <w:rPr>
          <w:iCs/>
          <w:sz w:val="28"/>
          <w:szCs w:val="28"/>
          <w:lang w:val="kk-KZ"/>
        </w:rPr>
        <w:t xml:space="preserve"> </w:t>
      </w:r>
      <w:r w:rsidR="00A27F0E" w:rsidRPr="00844A62">
        <w:rPr>
          <w:iCs/>
          <w:sz w:val="28"/>
          <w:szCs w:val="28"/>
          <w:lang w:val="kk-KZ"/>
        </w:rPr>
        <w:t xml:space="preserve">Қарқаралы дарақтарында жоғары болды, бұл осы өңір жағдайында генеративті мүшелер мен вегетативті массаның </w:t>
      </w:r>
      <w:r w:rsidR="00145B08" w:rsidRPr="00844A62">
        <w:rPr>
          <w:iCs/>
          <w:sz w:val="28"/>
          <w:szCs w:val="28"/>
          <w:lang w:val="kk-KZ"/>
        </w:rPr>
        <w:t xml:space="preserve">неғұрлым жақсы </w:t>
      </w:r>
      <w:r w:rsidR="00A27F0E" w:rsidRPr="00844A62">
        <w:rPr>
          <w:iCs/>
          <w:sz w:val="28"/>
          <w:szCs w:val="28"/>
          <w:lang w:val="kk-KZ"/>
        </w:rPr>
        <w:t>дамы</w:t>
      </w:r>
      <w:r w:rsidR="00145B08" w:rsidRPr="00844A62">
        <w:rPr>
          <w:iCs/>
          <w:sz w:val="28"/>
          <w:szCs w:val="28"/>
          <w:lang w:val="kk-KZ"/>
        </w:rPr>
        <w:t>ғаны</w:t>
      </w:r>
      <w:r w:rsidR="00A27F0E" w:rsidRPr="00844A62">
        <w:rPr>
          <w:iCs/>
          <w:sz w:val="28"/>
          <w:szCs w:val="28"/>
          <w:lang w:val="kk-KZ"/>
        </w:rPr>
        <w:t xml:space="preserve">н көрсетеді. </w:t>
      </w:r>
    </w:p>
    <w:p w14:paraId="59367054" w14:textId="50682150" w:rsidR="00EC7821" w:rsidRPr="00844A62" w:rsidRDefault="00EA6D25" w:rsidP="00844A62">
      <w:pPr>
        <w:ind w:firstLine="709"/>
        <w:jc w:val="both"/>
        <w:rPr>
          <w:iCs/>
          <w:sz w:val="28"/>
          <w:szCs w:val="28"/>
          <w:lang w:val="kk-KZ"/>
        </w:rPr>
      </w:pPr>
      <w:r w:rsidRPr="00844A62">
        <w:rPr>
          <w:iCs/>
          <w:sz w:val="28"/>
          <w:szCs w:val="28"/>
          <w:lang w:val="kk-KZ"/>
        </w:rPr>
        <w:t xml:space="preserve">Қарқаралы мен Бурабай дарақтары арасында дерлік барлық белгілер бойынша айырмашылықтар мәнді болды. Бұл екі популяция арасындағы айқын морфометриялық дифференциацияны дәлелдейді. </w:t>
      </w:r>
      <w:r w:rsidR="00E03DBD" w:rsidRPr="00844A62">
        <w:rPr>
          <w:iCs/>
          <w:sz w:val="28"/>
          <w:szCs w:val="28"/>
          <w:lang w:val="kk-KZ"/>
        </w:rPr>
        <w:t xml:space="preserve">Әсіресе жатын ұзындығы, еріннің ортаңғы және бүйір бөліктерінің ұзындығы мен жапырақ ендері бойынша айырмашылықтар анық байқалады. </w:t>
      </w:r>
      <w:r w:rsidRPr="00844A62">
        <w:rPr>
          <w:iCs/>
          <w:sz w:val="28"/>
          <w:szCs w:val="28"/>
          <w:lang w:val="kk-KZ"/>
        </w:rPr>
        <w:t xml:space="preserve"> </w:t>
      </w:r>
    </w:p>
    <w:p w14:paraId="188028C0" w14:textId="6AE71D23" w:rsidR="00EC7821" w:rsidRPr="00844A62" w:rsidRDefault="00EC7821" w:rsidP="00844A62">
      <w:pPr>
        <w:ind w:firstLine="709"/>
        <w:jc w:val="both"/>
        <w:rPr>
          <w:iCs/>
          <w:sz w:val="28"/>
          <w:szCs w:val="28"/>
          <w:lang w:val="kk-KZ"/>
        </w:rPr>
      </w:pPr>
      <w:r w:rsidRPr="00844A62">
        <w:rPr>
          <w:iCs/>
          <w:sz w:val="28"/>
          <w:szCs w:val="28"/>
          <w:lang w:val="kk-KZ"/>
        </w:rPr>
        <w:t>К</w:t>
      </w:r>
      <w:r w:rsidR="00147BF4" w:rsidRPr="00844A62">
        <w:rPr>
          <w:iCs/>
          <w:sz w:val="28"/>
          <w:szCs w:val="28"/>
          <w:lang w:val="kk-KZ"/>
        </w:rPr>
        <w:t>ө</w:t>
      </w:r>
      <w:r w:rsidRPr="00844A62">
        <w:rPr>
          <w:iCs/>
          <w:sz w:val="28"/>
          <w:szCs w:val="28"/>
          <w:lang w:val="kk-KZ"/>
        </w:rPr>
        <w:t xml:space="preserve">кшетау </w:t>
      </w:r>
      <w:r w:rsidR="00147BF4" w:rsidRPr="00844A62">
        <w:rPr>
          <w:iCs/>
          <w:sz w:val="28"/>
          <w:szCs w:val="28"/>
          <w:lang w:val="kk-KZ"/>
        </w:rPr>
        <w:t>мен</w:t>
      </w:r>
      <w:r w:rsidRPr="00844A62">
        <w:rPr>
          <w:iCs/>
          <w:sz w:val="28"/>
          <w:szCs w:val="28"/>
          <w:lang w:val="kk-KZ"/>
        </w:rPr>
        <w:t xml:space="preserve"> Бурабай </w:t>
      </w:r>
      <w:r w:rsidR="00147BF4" w:rsidRPr="00844A62">
        <w:rPr>
          <w:iCs/>
          <w:sz w:val="28"/>
          <w:szCs w:val="28"/>
          <w:lang w:val="kk-KZ"/>
        </w:rPr>
        <w:t>дарақтары арасындағы айырмашылықтар айтарлықтай емес</w:t>
      </w:r>
      <w:r w:rsidRPr="00844A62">
        <w:rPr>
          <w:iCs/>
          <w:sz w:val="28"/>
          <w:szCs w:val="28"/>
          <w:lang w:val="kk-KZ"/>
        </w:rPr>
        <w:t xml:space="preserve">. </w:t>
      </w:r>
      <w:r w:rsidR="00C13A66" w:rsidRPr="00844A62">
        <w:rPr>
          <w:iCs/>
          <w:sz w:val="28"/>
          <w:szCs w:val="28"/>
          <w:lang w:val="kk-KZ"/>
        </w:rPr>
        <w:t>9</w:t>
      </w:r>
      <w:r w:rsidR="0048384E" w:rsidRPr="00844A62">
        <w:rPr>
          <w:iCs/>
          <w:sz w:val="28"/>
          <w:szCs w:val="28"/>
          <w:lang w:val="kk-KZ"/>
        </w:rPr>
        <w:t>-к</w:t>
      </w:r>
      <w:r w:rsidR="00147BF4" w:rsidRPr="00844A62">
        <w:rPr>
          <w:iCs/>
          <w:sz w:val="28"/>
          <w:szCs w:val="28"/>
          <w:lang w:val="kk-KZ"/>
        </w:rPr>
        <w:t>естеде Бонферрони түзетуден кейінгі нәтижелер көрсетілген: екі белгі</w:t>
      </w:r>
      <w:r w:rsidRPr="00844A62">
        <w:rPr>
          <w:iCs/>
          <w:sz w:val="28"/>
          <w:szCs w:val="28"/>
          <w:lang w:val="kk-KZ"/>
        </w:rPr>
        <w:t xml:space="preserve"> – </w:t>
      </w:r>
      <w:r w:rsidR="00147BF4" w:rsidRPr="00844A62">
        <w:rPr>
          <w:iCs/>
          <w:sz w:val="28"/>
          <w:szCs w:val="28"/>
          <w:lang w:val="kk-KZ"/>
        </w:rPr>
        <w:t>сыртқы шеңбердің төменгі күлте жапырақшасының ұзындығы</w:t>
      </w:r>
      <w:r w:rsidRPr="00844A62">
        <w:rPr>
          <w:iCs/>
          <w:sz w:val="28"/>
          <w:szCs w:val="28"/>
          <w:lang w:val="kk-KZ"/>
        </w:rPr>
        <w:t xml:space="preserve"> (ДНЛО) </w:t>
      </w:r>
      <w:r w:rsidR="00147BF4" w:rsidRPr="00844A62">
        <w:rPr>
          <w:iCs/>
          <w:sz w:val="28"/>
          <w:szCs w:val="28"/>
          <w:lang w:val="kk-KZ"/>
        </w:rPr>
        <w:t xml:space="preserve">және </w:t>
      </w:r>
      <w:r w:rsidR="00FA7BE4" w:rsidRPr="00844A62">
        <w:rPr>
          <w:iCs/>
          <w:sz w:val="28"/>
          <w:szCs w:val="28"/>
          <w:lang w:val="kk-KZ"/>
        </w:rPr>
        <w:t xml:space="preserve">гүл </w:t>
      </w:r>
      <w:r w:rsidR="00147BF4" w:rsidRPr="00844A62">
        <w:rPr>
          <w:iCs/>
          <w:sz w:val="28"/>
          <w:szCs w:val="28"/>
          <w:lang w:val="kk-KZ"/>
        </w:rPr>
        <w:t>ерін</w:t>
      </w:r>
      <w:r w:rsidR="00FA7BE4" w:rsidRPr="00844A62">
        <w:rPr>
          <w:iCs/>
          <w:sz w:val="28"/>
          <w:szCs w:val="28"/>
          <w:lang w:val="kk-KZ"/>
        </w:rPr>
        <w:t>і</w:t>
      </w:r>
      <w:r w:rsidR="00147BF4" w:rsidRPr="00844A62">
        <w:rPr>
          <w:iCs/>
          <w:sz w:val="28"/>
          <w:szCs w:val="28"/>
          <w:lang w:val="kk-KZ"/>
        </w:rPr>
        <w:t xml:space="preserve">нің бүйірлік бөлігінің ені </w:t>
      </w:r>
      <w:r w:rsidRPr="00844A62">
        <w:rPr>
          <w:iCs/>
          <w:sz w:val="28"/>
          <w:szCs w:val="28"/>
          <w:lang w:val="kk-KZ"/>
        </w:rPr>
        <w:t xml:space="preserve">(ШБГ) </w:t>
      </w:r>
      <w:r w:rsidR="00147BF4" w:rsidRPr="00844A62">
        <w:rPr>
          <w:iCs/>
          <w:sz w:val="28"/>
          <w:szCs w:val="28"/>
          <w:lang w:val="kk-KZ"/>
        </w:rPr>
        <w:t xml:space="preserve">популяциялар арасында статистикалық мәнді айырмашылық көрсетпеді </w:t>
      </w:r>
      <w:r w:rsidRPr="00844A62">
        <w:rPr>
          <w:iCs/>
          <w:sz w:val="28"/>
          <w:szCs w:val="28"/>
          <w:lang w:val="kk-KZ"/>
        </w:rPr>
        <w:t xml:space="preserve">(p&gt; 0,0023). </w:t>
      </w:r>
    </w:p>
    <w:p w14:paraId="07A80640" w14:textId="77777777" w:rsidR="00EC7821" w:rsidRDefault="00EC7821" w:rsidP="00844A62">
      <w:pPr>
        <w:ind w:firstLine="709"/>
        <w:jc w:val="both"/>
        <w:rPr>
          <w:iCs/>
          <w:sz w:val="28"/>
          <w:szCs w:val="28"/>
          <w:lang w:val="kk-KZ"/>
        </w:rPr>
      </w:pPr>
    </w:p>
    <w:p w14:paraId="3A982253" w14:textId="77777777" w:rsidR="00052252" w:rsidRDefault="00052252" w:rsidP="00844A62">
      <w:pPr>
        <w:ind w:firstLine="709"/>
        <w:jc w:val="both"/>
        <w:rPr>
          <w:iCs/>
          <w:sz w:val="28"/>
          <w:szCs w:val="28"/>
          <w:lang w:val="kk-KZ"/>
        </w:rPr>
      </w:pPr>
    </w:p>
    <w:p w14:paraId="79699CF2" w14:textId="77777777" w:rsidR="00052252" w:rsidRPr="00844A62" w:rsidRDefault="00052252" w:rsidP="00844A62">
      <w:pPr>
        <w:ind w:firstLine="709"/>
        <w:jc w:val="both"/>
        <w:rPr>
          <w:iCs/>
          <w:sz w:val="28"/>
          <w:szCs w:val="28"/>
          <w:lang w:val="kk-KZ"/>
        </w:rPr>
      </w:pPr>
    </w:p>
    <w:p w14:paraId="54047714" w14:textId="6CA6DE07" w:rsidR="00EC7821" w:rsidRPr="00844A62" w:rsidRDefault="00734A7F" w:rsidP="00844A62">
      <w:pPr>
        <w:jc w:val="both"/>
        <w:rPr>
          <w:iCs/>
          <w:sz w:val="28"/>
          <w:szCs w:val="28"/>
          <w:lang w:val="kk-KZ"/>
        </w:rPr>
      </w:pPr>
      <w:r w:rsidRPr="00844A62">
        <w:rPr>
          <w:iCs/>
          <w:sz w:val="28"/>
          <w:szCs w:val="28"/>
          <w:lang w:val="kk-KZ"/>
        </w:rPr>
        <w:t xml:space="preserve">Кесте </w:t>
      </w:r>
      <w:r w:rsidR="00C13A66" w:rsidRPr="00844A62">
        <w:rPr>
          <w:iCs/>
          <w:sz w:val="28"/>
          <w:szCs w:val="28"/>
          <w:lang w:val="kk-KZ"/>
        </w:rPr>
        <w:t>9</w:t>
      </w:r>
      <w:r w:rsidR="0048384E" w:rsidRPr="00844A62">
        <w:rPr>
          <w:iCs/>
          <w:sz w:val="28"/>
          <w:szCs w:val="28"/>
          <w:lang w:val="kk-KZ"/>
        </w:rPr>
        <w:t xml:space="preserve"> </w:t>
      </w:r>
      <w:r w:rsidR="00EC7821" w:rsidRPr="00844A62">
        <w:rPr>
          <w:iCs/>
          <w:sz w:val="28"/>
          <w:szCs w:val="28"/>
          <w:lang w:val="kk-KZ"/>
        </w:rPr>
        <w:t xml:space="preserve">– </w:t>
      </w:r>
      <w:r w:rsidR="0024184C" w:rsidRPr="00844A62">
        <w:rPr>
          <w:iCs/>
          <w:sz w:val="28"/>
          <w:szCs w:val="28"/>
          <w:lang w:val="kk-KZ"/>
        </w:rPr>
        <w:t xml:space="preserve">Қарқаралы, Көкшетау және Бурабай аумақтарында өсетін </w:t>
      </w:r>
      <w:r w:rsidR="0024184C" w:rsidRPr="00844A62">
        <w:rPr>
          <w:i/>
          <w:sz w:val="28"/>
          <w:szCs w:val="28"/>
          <w:lang w:val="kk-KZ"/>
        </w:rPr>
        <w:t>Dactylorhiza fuchsii</w:t>
      </w:r>
      <w:r w:rsidR="0024184C" w:rsidRPr="00844A62">
        <w:rPr>
          <w:iCs/>
          <w:sz w:val="28"/>
          <w:szCs w:val="28"/>
          <w:lang w:val="kk-KZ"/>
        </w:rPr>
        <w:t xml:space="preserve"> ценопопуляциялары арасындағы 22 морфометриялық белгіні жұптық салыстыру үшін </w:t>
      </w:r>
      <w:r w:rsidR="00EC7821" w:rsidRPr="00844A62">
        <w:rPr>
          <w:iCs/>
          <w:sz w:val="28"/>
          <w:szCs w:val="28"/>
          <w:lang w:val="kk-KZ"/>
        </w:rPr>
        <w:t xml:space="preserve">Манн-Уитни </w:t>
      </w:r>
      <w:r w:rsidR="0024184C" w:rsidRPr="00844A62">
        <w:rPr>
          <w:iCs/>
          <w:sz w:val="28"/>
          <w:szCs w:val="28"/>
          <w:lang w:val="kk-KZ"/>
        </w:rPr>
        <w:t xml:space="preserve">критериінің нәтижелері </w:t>
      </w:r>
      <w:r w:rsidR="00EC7821" w:rsidRPr="00844A62">
        <w:rPr>
          <w:iCs/>
          <w:sz w:val="28"/>
          <w:szCs w:val="28"/>
          <w:lang w:val="kk-KZ"/>
        </w:rPr>
        <w:t>(</w:t>
      </w:r>
      <w:r w:rsidR="00EC7821" w:rsidRPr="00844A62">
        <w:rPr>
          <w:i/>
          <w:sz w:val="28"/>
          <w:szCs w:val="28"/>
          <w:lang w:val="kk-KZ"/>
        </w:rPr>
        <w:t>p</w:t>
      </w:r>
      <w:r w:rsidR="00EC7821" w:rsidRPr="00844A62">
        <w:rPr>
          <w:iCs/>
          <w:sz w:val="28"/>
          <w:szCs w:val="28"/>
          <w:lang w:val="kk-KZ"/>
        </w:rPr>
        <w:t>-</w:t>
      </w:r>
      <w:r w:rsidR="0024184C" w:rsidRPr="00844A62">
        <w:rPr>
          <w:iCs/>
          <w:sz w:val="28"/>
          <w:szCs w:val="28"/>
          <w:lang w:val="kk-KZ"/>
        </w:rPr>
        <w:t>мәндері</w:t>
      </w:r>
      <w:r w:rsidR="00EC7821" w:rsidRPr="00844A62">
        <w:rPr>
          <w:iCs/>
          <w:sz w:val="28"/>
          <w:szCs w:val="28"/>
          <w:lang w:val="kk-KZ"/>
        </w:rPr>
        <w:t xml:space="preserve">, </w:t>
      </w:r>
      <w:r w:rsidR="0024184C" w:rsidRPr="00844A62">
        <w:rPr>
          <w:iCs/>
          <w:sz w:val="28"/>
          <w:szCs w:val="28"/>
          <w:lang w:val="kk-KZ"/>
        </w:rPr>
        <w:t>маңыздылық деңгейі</w:t>
      </w:r>
      <w:r w:rsidR="00EC7821" w:rsidRPr="00844A62">
        <w:rPr>
          <w:iCs/>
          <w:sz w:val="28"/>
          <w:szCs w:val="28"/>
          <w:lang w:val="kk-KZ"/>
        </w:rPr>
        <w:t xml:space="preserve"> </w:t>
      </w:r>
      <w:r w:rsidR="00EC7821" w:rsidRPr="00844A62">
        <w:rPr>
          <w:iCs/>
          <w:sz w:val="28"/>
          <w:szCs w:val="28"/>
        </w:rPr>
        <w:t>α</w:t>
      </w:r>
      <w:r w:rsidR="00EC7821" w:rsidRPr="00844A62">
        <w:rPr>
          <w:iCs/>
          <w:sz w:val="28"/>
          <w:szCs w:val="28"/>
          <w:lang w:val="kk-KZ"/>
        </w:rPr>
        <w:t>=0,05, Бонферрони</w:t>
      </w:r>
      <w:r w:rsidR="0024184C" w:rsidRPr="00844A62">
        <w:rPr>
          <w:iCs/>
          <w:sz w:val="28"/>
          <w:szCs w:val="28"/>
          <w:lang w:val="kk-KZ"/>
        </w:rPr>
        <w:t xml:space="preserve"> түзетуімен бірге</w:t>
      </w:r>
      <w:r w:rsidR="00EC7821" w:rsidRPr="00844A62">
        <w:rPr>
          <w:iCs/>
          <w:sz w:val="28"/>
          <w:szCs w:val="28"/>
          <w:lang w:val="kk-KZ"/>
        </w:rPr>
        <w:t>)</w:t>
      </w:r>
    </w:p>
    <w:p w14:paraId="4A590C16" w14:textId="77777777" w:rsidR="00EC7821" w:rsidRPr="00D60D94" w:rsidRDefault="00EC7821" w:rsidP="00844A62">
      <w:pPr>
        <w:ind w:firstLine="709"/>
        <w:jc w:val="both"/>
        <w:rPr>
          <w:iCs/>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50"/>
        <w:gridCol w:w="2835"/>
        <w:gridCol w:w="2643"/>
        <w:gridCol w:w="2490"/>
      </w:tblGrid>
      <w:tr w:rsidR="00A521DF" w:rsidRPr="00A521DF" w14:paraId="53369E6E" w14:textId="77777777" w:rsidTr="00D60D94">
        <w:trPr>
          <w:trHeight w:val="296"/>
          <w:jc w:val="center"/>
        </w:trPr>
        <w:tc>
          <w:tcPr>
            <w:tcW w:w="1450" w:type="dxa"/>
            <w:vAlign w:val="center"/>
          </w:tcPr>
          <w:p w14:paraId="695402C5" w14:textId="7A1A6AB3" w:rsidR="00A521DF" w:rsidRPr="00A521DF" w:rsidRDefault="00A521DF" w:rsidP="00A521DF">
            <w:pPr>
              <w:autoSpaceDE w:val="0"/>
              <w:autoSpaceDN w:val="0"/>
              <w:adjustRightInd w:val="0"/>
              <w:jc w:val="center"/>
              <w:rPr>
                <w:bCs/>
                <w:color w:val="000000"/>
                <w:lang w:val="kk-KZ"/>
              </w:rPr>
            </w:pPr>
            <w:r w:rsidRPr="00A521DF">
              <w:rPr>
                <w:bCs/>
                <w:color w:val="000000"/>
                <w:lang w:val="kk-KZ"/>
              </w:rPr>
              <w:t>Белгі</w:t>
            </w:r>
          </w:p>
        </w:tc>
        <w:tc>
          <w:tcPr>
            <w:tcW w:w="2835" w:type="dxa"/>
            <w:vAlign w:val="center"/>
          </w:tcPr>
          <w:p w14:paraId="56FB326E" w14:textId="5819089D" w:rsidR="00A521DF" w:rsidRPr="00A521DF" w:rsidRDefault="00A521DF" w:rsidP="00A521DF">
            <w:pPr>
              <w:autoSpaceDE w:val="0"/>
              <w:autoSpaceDN w:val="0"/>
              <w:adjustRightInd w:val="0"/>
              <w:ind w:firstLine="51"/>
              <w:jc w:val="center"/>
              <w:rPr>
                <w:bCs/>
                <w:color w:val="000000"/>
              </w:rPr>
            </w:pPr>
            <w:r w:rsidRPr="00A521DF">
              <w:rPr>
                <w:bCs/>
                <w:color w:val="000000"/>
                <w:lang w:val="kk-KZ"/>
              </w:rPr>
              <w:t>Қарқаралы</w:t>
            </w:r>
            <w:r w:rsidRPr="00A521DF">
              <w:rPr>
                <w:bCs/>
                <w:color w:val="000000"/>
              </w:rPr>
              <w:t>/К</w:t>
            </w:r>
            <w:r w:rsidRPr="00A521DF">
              <w:rPr>
                <w:bCs/>
                <w:color w:val="000000"/>
                <w:lang w:val="kk-KZ"/>
              </w:rPr>
              <w:t>ө</w:t>
            </w:r>
            <w:r w:rsidRPr="00A521DF">
              <w:rPr>
                <w:bCs/>
                <w:color w:val="000000"/>
              </w:rPr>
              <w:t>кшетау (p)</w:t>
            </w:r>
          </w:p>
        </w:tc>
        <w:tc>
          <w:tcPr>
            <w:tcW w:w="2643" w:type="dxa"/>
            <w:vAlign w:val="center"/>
          </w:tcPr>
          <w:p w14:paraId="7DCA9141" w14:textId="7DDCFA59" w:rsidR="00A521DF" w:rsidRPr="00A521DF" w:rsidRDefault="00A521DF" w:rsidP="00A521DF">
            <w:pPr>
              <w:autoSpaceDE w:val="0"/>
              <w:autoSpaceDN w:val="0"/>
              <w:adjustRightInd w:val="0"/>
              <w:ind w:firstLine="56"/>
              <w:jc w:val="center"/>
              <w:rPr>
                <w:bCs/>
                <w:color w:val="000000"/>
              </w:rPr>
            </w:pPr>
            <w:r w:rsidRPr="00A521DF">
              <w:rPr>
                <w:bCs/>
                <w:color w:val="000000"/>
                <w:lang w:val="kk-KZ"/>
              </w:rPr>
              <w:t>Қ</w:t>
            </w:r>
            <w:r w:rsidRPr="00A521DF">
              <w:rPr>
                <w:bCs/>
                <w:color w:val="000000"/>
              </w:rPr>
              <w:t>ар</w:t>
            </w:r>
            <w:r w:rsidRPr="00A521DF">
              <w:rPr>
                <w:bCs/>
                <w:color w:val="000000"/>
                <w:lang w:val="kk-KZ"/>
              </w:rPr>
              <w:t>қ</w:t>
            </w:r>
            <w:r w:rsidRPr="00A521DF">
              <w:rPr>
                <w:bCs/>
                <w:color w:val="000000"/>
              </w:rPr>
              <w:t>арал</w:t>
            </w:r>
            <w:r w:rsidRPr="00A521DF">
              <w:rPr>
                <w:bCs/>
                <w:color w:val="000000"/>
                <w:lang w:val="kk-KZ"/>
              </w:rPr>
              <w:t>ы</w:t>
            </w:r>
            <w:r w:rsidRPr="00A521DF">
              <w:rPr>
                <w:bCs/>
                <w:color w:val="000000"/>
              </w:rPr>
              <w:t>/Бурабай (p)</w:t>
            </w:r>
          </w:p>
        </w:tc>
        <w:tc>
          <w:tcPr>
            <w:tcW w:w="2490" w:type="dxa"/>
            <w:vAlign w:val="center"/>
          </w:tcPr>
          <w:p w14:paraId="5F336F03" w14:textId="563EBE43" w:rsidR="00A521DF" w:rsidRPr="00A521DF" w:rsidRDefault="00A521DF" w:rsidP="00A521DF">
            <w:pPr>
              <w:autoSpaceDE w:val="0"/>
              <w:autoSpaceDN w:val="0"/>
              <w:adjustRightInd w:val="0"/>
              <w:jc w:val="center"/>
              <w:rPr>
                <w:bCs/>
                <w:color w:val="000000"/>
              </w:rPr>
            </w:pPr>
            <w:r w:rsidRPr="00A521DF">
              <w:rPr>
                <w:bCs/>
                <w:color w:val="000000"/>
              </w:rPr>
              <w:t>К</w:t>
            </w:r>
            <w:r w:rsidRPr="00A521DF">
              <w:rPr>
                <w:bCs/>
                <w:color w:val="000000"/>
                <w:lang w:val="kk-KZ"/>
              </w:rPr>
              <w:t>ө</w:t>
            </w:r>
            <w:r w:rsidRPr="00A521DF">
              <w:rPr>
                <w:bCs/>
                <w:color w:val="000000"/>
              </w:rPr>
              <w:t>кшетау/Бурабай (p)</w:t>
            </w:r>
          </w:p>
        </w:tc>
      </w:tr>
      <w:tr w:rsidR="00A521DF" w:rsidRPr="00A521DF" w14:paraId="526D539A" w14:textId="77777777" w:rsidTr="0061472D">
        <w:trPr>
          <w:trHeight w:val="59"/>
          <w:jc w:val="center"/>
        </w:trPr>
        <w:tc>
          <w:tcPr>
            <w:tcW w:w="1450" w:type="dxa"/>
          </w:tcPr>
          <w:p w14:paraId="5ADC8EED" w14:textId="77777777" w:rsidR="00A521DF" w:rsidRPr="00A521DF" w:rsidRDefault="00A521DF" w:rsidP="00844A62">
            <w:pPr>
              <w:autoSpaceDE w:val="0"/>
              <w:autoSpaceDN w:val="0"/>
              <w:adjustRightInd w:val="0"/>
              <w:jc w:val="both"/>
              <w:rPr>
                <w:color w:val="000000"/>
              </w:rPr>
            </w:pPr>
            <w:r w:rsidRPr="00A521DF">
              <w:rPr>
                <w:color w:val="000000"/>
              </w:rPr>
              <w:t>ВР</w:t>
            </w:r>
          </w:p>
        </w:tc>
        <w:tc>
          <w:tcPr>
            <w:tcW w:w="2835" w:type="dxa"/>
          </w:tcPr>
          <w:p w14:paraId="5A640744"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4A77AE7E"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6C6DFC1A"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2C970385" w14:textId="77777777" w:rsidTr="0061472D">
        <w:trPr>
          <w:trHeight w:val="59"/>
          <w:jc w:val="center"/>
        </w:trPr>
        <w:tc>
          <w:tcPr>
            <w:tcW w:w="1450" w:type="dxa"/>
          </w:tcPr>
          <w:p w14:paraId="2738780E" w14:textId="77777777" w:rsidR="00A521DF" w:rsidRPr="00A521DF" w:rsidRDefault="00A521DF" w:rsidP="00844A62">
            <w:pPr>
              <w:autoSpaceDE w:val="0"/>
              <w:autoSpaceDN w:val="0"/>
              <w:adjustRightInd w:val="0"/>
              <w:jc w:val="both"/>
              <w:rPr>
                <w:color w:val="000000"/>
              </w:rPr>
            </w:pPr>
            <w:r w:rsidRPr="00A521DF">
              <w:rPr>
                <w:color w:val="000000"/>
              </w:rPr>
              <w:t>КЦ</w:t>
            </w:r>
          </w:p>
        </w:tc>
        <w:tc>
          <w:tcPr>
            <w:tcW w:w="2835" w:type="dxa"/>
          </w:tcPr>
          <w:p w14:paraId="3C628289"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2A368641"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08C94635"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6B7E6D26" w14:textId="77777777" w:rsidTr="0061472D">
        <w:trPr>
          <w:trHeight w:val="59"/>
          <w:jc w:val="center"/>
        </w:trPr>
        <w:tc>
          <w:tcPr>
            <w:tcW w:w="1450" w:type="dxa"/>
          </w:tcPr>
          <w:p w14:paraId="0FF558E6" w14:textId="77777777" w:rsidR="00A521DF" w:rsidRPr="00A521DF" w:rsidRDefault="00A521DF" w:rsidP="00844A62">
            <w:pPr>
              <w:autoSpaceDE w:val="0"/>
              <w:autoSpaceDN w:val="0"/>
              <w:adjustRightInd w:val="0"/>
              <w:jc w:val="both"/>
              <w:rPr>
                <w:color w:val="000000"/>
              </w:rPr>
            </w:pPr>
            <w:r w:rsidRPr="00A521DF">
              <w:rPr>
                <w:color w:val="000000"/>
              </w:rPr>
              <w:t>ДЛ</w:t>
            </w:r>
          </w:p>
        </w:tc>
        <w:tc>
          <w:tcPr>
            <w:tcW w:w="2835" w:type="dxa"/>
          </w:tcPr>
          <w:p w14:paraId="52601817"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4B890E76"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63FC921E"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21C6B9BF" w14:textId="77777777" w:rsidTr="0061472D">
        <w:trPr>
          <w:trHeight w:val="59"/>
          <w:jc w:val="center"/>
        </w:trPr>
        <w:tc>
          <w:tcPr>
            <w:tcW w:w="1450" w:type="dxa"/>
          </w:tcPr>
          <w:p w14:paraId="47341B25" w14:textId="77777777" w:rsidR="00A521DF" w:rsidRPr="00A521DF" w:rsidRDefault="00A521DF" w:rsidP="00844A62">
            <w:pPr>
              <w:autoSpaceDE w:val="0"/>
              <w:autoSpaceDN w:val="0"/>
              <w:adjustRightInd w:val="0"/>
              <w:jc w:val="both"/>
              <w:rPr>
                <w:color w:val="000000"/>
              </w:rPr>
            </w:pPr>
            <w:r w:rsidRPr="00A521DF">
              <w:rPr>
                <w:color w:val="000000"/>
              </w:rPr>
              <w:t>ШЛ</w:t>
            </w:r>
          </w:p>
        </w:tc>
        <w:tc>
          <w:tcPr>
            <w:tcW w:w="2835" w:type="dxa"/>
          </w:tcPr>
          <w:p w14:paraId="35023D6C"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31FB300D"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0C6F3812"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73140DD4" w14:textId="77777777" w:rsidTr="0061472D">
        <w:trPr>
          <w:trHeight w:val="59"/>
          <w:jc w:val="center"/>
        </w:trPr>
        <w:tc>
          <w:tcPr>
            <w:tcW w:w="1450" w:type="dxa"/>
          </w:tcPr>
          <w:p w14:paraId="60771E3F" w14:textId="77777777" w:rsidR="00A521DF" w:rsidRPr="00A521DF" w:rsidRDefault="00A521DF" w:rsidP="00844A62">
            <w:pPr>
              <w:autoSpaceDE w:val="0"/>
              <w:autoSpaceDN w:val="0"/>
              <w:adjustRightInd w:val="0"/>
              <w:jc w:val="both"/>
              <w:rPr>
                <w:color w:val="000000"/>
              </w:rPr>
            </w:pPr>
            <w:r w:rsidRPr="00A521DF">
              <w:rPr>
                <w:color w:val="000000"/>
              </w:rPr>
              <w:t>ДШ</w:t>
            </w:r>
          </w:p>
        </w:tc>
        <w:tc>
          <w:tcPr>
            <w:tcW w:w="2835" w:type="dxa"/>
          </w:tcPr>
          <w:p w14:paraId="54D0361F"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52B917EE"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21D7E90B"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5EA4E918" w14:textId="77777777" w:rsidTr="0061472D">
        <w:trPr>
          <w:trHeight w:val="59"/>
          <w:jc w:val="center"/>
        </w:trPr>
        <w:tc>
          <w:tcPr>
            <w:tcW w:w="1450" w:type="dxa"/>
          </w:tcPr>
          <w:p w14:paraId="7B107A89" w14:textId="77777777" w:rsidR="00A521DF" w:rsidRPr="00A521DF" w:rsidRDefault="00A521DF" w:rsidP="00844A62">
            <w:pPr>
              <w:autoSpaceDE w:val="0"/>
              <w:autoSpaceDN w:val="0"/>
              <w:adjustRightInd w:val="0"/>
              <w:jc w:val="both"/>
              <w:rPr>
                <w:color w:val="000000"/>
              </w:rPr>
            </w:pPr>
            <w:r w:rsidRPr="00A521DF">
              <w:rPr>
                <w:color w:val="000000"/>
              </w:rPr>
              <w:t>ШШ</w:t>
            </w:r>
          </w:p>
        </w:tc>
        <w:tc>
          <w:tcPr>
            <w:tcW w:w="2835" w:type="dxa"/>
          </w:tcPr>
          <w:p w14:paraId="4239D567"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3FBC9F05"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422D4B0C"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1F293277" w14:textId="77777777" w:rsidTr="0061472D">
        <w:trPr>
          <w:trHeight w:val="59"/>
          <w:jc w:val="center"/>
        </w:trPr>
        <w:tc>
          <w:tcPr>
            <w:tcW w:w="1450" w:type="dxa"/>
          </w:tcPr>
          <w:p w14:paraId="48DDAB3B" w14:textId="77777777" w:rsidR="00A521DF" w:rsidRPr="00A521DF" w:rsidRDefault="00A521DF" w:rsidP="00844A62">
            <w:pPr>
              <w:autoSpaceDE w:val="0"/>
              <w:autoSpaceDN w:val="0"/>
              <w:adjustRightInd w:val="0"/>
              <w:jc w:val="both"/>
              <w:rPr>
                <w:color w:val="000000"/>
              </w:rPr>
            </w:pPr>
            <w:r w:rsidRPr="00A521DF">
              <w:rPr>
                <w:color w:val="000000"/>
              </w:rPr>
              <w:t>ДПВ</w:t>
            </w:r>
          </w:p>
        </w:tc>
        <w:tc>
          <w:tcPr>
            <w:tcW w:w="2835" w:type="dxa"/>
          </w:tcPr>
          <w:p w14:paraId="7AFED836"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1DB99165"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730B9A3E"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1EB84141" w14:textId="77777777" w:rsidTr="0061472D">
        <w:trPr>
          <w:trHeight w:val="59"/>
          <w:jc w:val="center"/>
        </w:trPr>
        <w:tc>
          <w:tcPr>
            <w:tcW w:w="1450" w:type="dxa"/>
          </w:tcPr>
          <w:p w14:paraId="2C21E1E5" w14:textId="77777777" w:rsidR="00A521DF" w:rsidRPr="00A521DF" w:rsidRDefault="00A521DF" w:rsidP="00844A62">
            <w:pPr>
              <w:autoSpaceDE w:val="0"/>
              <w:autoSpaceDN w:val="0"/>
              <w:adjustRightInd w:val="0"/>
              <w:jc w:val="both"/>
              <w:rPr>
                <w:color w:val="000000"/>
              </w:rPr>
            </w:pPr>
            <w:r w:rsidRPr="00A521DF">
              <w:rPr>
                <w:color w:val="000000"/>
              </w:rPr>
              <w:t>ДГ</w:t>
            </w:r>
          </w:p>
        </w:tc>
        <w:tc>
          <w:tcPr>
            <w:tcW w:w="2835" w:type="dxa"/>
          </w:tcPr>
          <w:p w14:paraId="2AE3CF75"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009A7700"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40D3F705"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0B036156" w14:textId="77777777" w:rsidTr="0061472D">
        <w:trPr>
          <w:trHeight w:val="59"/>
          <w:jc w:val="center"/>
        </w:trPr>
        <w:tc>
          <w:tcPr>
            <w:tcW w:w="1450" w:type="dxa"/>
          </w:tcPr>
          <w:p w14:paraId="6CE1B74F" w14:textId="77777777" w:rsidR="00A521DF" w:rsidRPr="00A521DF" w:rsidRDefault="00A521DF" w:rsidP="00844A62">
            <w:pPr>
              <w:autoSpaceDE w:val="0"/>
              <w:autoSpaceDN w:val="0"/>
              <w:adjustRightInd w:val="0"/>
              <w:jc w:val="both"/>
              <w:rPr>
                <w:color w:val="000000"/>
              </w:rPr>
            </w:pPr>
            <w:r w:rsidRPr="00A521DF">
              <w:rPr>
                <w:color w:val="000000"/>
              </w:rPr>
              <w:t>ШГ</w:t>
            </w:r>
          </w:p>
        </w:tc>
        <w:tc>
          <w:tcPr>
            <w:tcW w:w="2835" w:type="dxa"/>
          </w:tcPr>
          <w:p w14:paraId="2A4247A3"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4BC30E4F"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1508BB3A"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61B0ED35" w14:textId="77777777" w:rsidTr="0061472D">
        <w:trPr>
          <w:trHeight w:val="59"/>
          <w:jc w:val="center"/>
        </w:trPr>
        <w:tc>
          <w:tcPr>
            <w:tcW w:w="1450" w:type="dxa"/>
          </w:tcPr>
          <w:p w14:paraId="442F9DAE" w14:textId="77777777" w:rsidR="00A521DF" w:rsidRPr="00A521DF" w:rsidRDefault="00A521DF" w:rsidP="00844A62">
            <w:pPr>
              <w:autoSpaceDE w:val="0"/>
              <w:autoSpaceDN w:val="0"/>
              <w:adjustRightInd w:val="0"/>
              <w:jc w:val="both"/>
              <w:rPr>
                <w:color w:val="000000"/>
              </w:rPr>
            </w:pPr>
            <w:r w:rsidRPr="00A521DF">
              <w:rPr>
                <w:color w:val="000000"/>
              </w:rPr>
              <w:t>ШГО</w:t>
            </w:r>
          </w:p>
        </w:tc>
        <w:tc>
          <w:tcPr>
            <w:tcW w:w="2835" w:type="dxa"/>
          </w:tcPr>
          <w:p w14:paraId="71C0E2A4"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0FC3A3E5"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5F733479"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506CFED1" w14:textId="77777777" w:rsidTr="0061472D">
        <w:trPr>
          <w:trHeight w:val="59"/>
          <w:jc w:val="center"/>
        </w:trPr>
        <w:tc>
          <w:tcPr>
            <w:tcW w:w="1450" w:type="dxa"/>
          </w:tcPr>
          <w:p w14:paraId="2F5DEA7A" w14:textId="77777777" w:rsidR="00A521DF" w:rsidRPr="00A521DF" w:rsidRDefault="00A521DF" w:rsidP="00844A62">
            <w:pPr>
              <w:autoSpaceDE w:val="0"/>
              <w:autoSpaceDN w:val="0"/>
              <w:adjustRightInd w:val="0"/>
              <w:jc w:val="both"/>
              <w:rPr>
                <w:color w:val="000000"/>
              </w:rPr>
            </w:pPr>
            <w:r w:rsidRPr="00A521DF">
              <w:rPr>
                <w:color w:val="000000"/>
              </w:rPr>
              <w:t>ДВЛО</w:t>
            </w:r>
          </w:p>
        </w:tc>
        <w:tc>
          <w:tcPr>
            <w:tcW w:w="2835" w:type="dxa"/>
          </w:tcPr>
          <w:p w14:paraId="40F90EE1"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2DBCAF4C"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3A9DBD1E"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7A236BE7" w14:textId="77777777" w:rsidTr="0061472D">
        <w:trPr>
          <w:trHeight w:val="59"/>
          <w:jc w:val="center"/>
        </w:trPr>
        <w:tc>
          <w:tcPr>
            <w:tcW w:w="1450" w:type="dxa"/>
          </w:tcPr>
          <w:p w14:paraId="25FC5189" w14:textId="77777777" w:rsidR="00A521DF" w:rsidRPr="00A521DF" w:rsidRDefault="00A521DF" w:rsidP="00844A62">
            <w:pPr>
              <w:autoSpaceDE w:val="0"/>
              <w:autoSpaceDN w:val="0"/>
              <w:adjustRightInd w:val="0"/>
              <w:jc w:val="both"/>
              <w:rPr>
                <w:color w:val="000000"/>
              </w:rPr>
            </w:pPr>
            <w:r w:rsidRPr="00A521DF">
              <w:rPr>
                <w:color w:val="000000"/>
              </w:rPr>
              <w:t>ШВЛО</w:t>
            </w:r>
          </w:p>
        </w:tc>
        <w:tc>
          <w:tcPr>
            <w:tcW w:w="2835" w:type="dxa"/>
          </w:tcPr>
          <w:p w14:paraId="5BD0B462"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70A5011B"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052867D1"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0542A90A" w14:textId="77777777" w:rsidTr="0061472D">
        <w:trPr>
          <w:trHeight w:val="59"/>
          <w:jc w:val="center"/>
        </w:trPr>
        <w:tc>
          <w:tcPr>
            <w:tcW w:w="1450" w:type="dxa"/>
          </w:tcPr>
          <w:p w14:paraId="6CFC074D" w14:textId="77777777" w:rsidR="00A521DF" w:rsidRPr="00A521DF" w:rsidRDefault="00A521DF" w:rsidP="00844A62">
            <w:pPr>
              <w:autoSpaceDE w:val="0"/>
              <w:autoSpaceDN w:val="0"/>
              <w:adjustRightInd w:val="0"/>
              <w:jc w:val="both"/>
              <w:rPr>
                <w:color w:val="000000"/>
              </w:rPr>
            </w:pPr>
            <w:r w:rsidRPr="00A521DF">
              <w:rPr>
                <w:color w:val="000000"/>
              </w:rPr>
              <w:t>ДНЛО</w:t>
            </w:r>
          </w:p>
        </w:tc>
        <w:tc>
          <w:tcPr>
            <w:tcW w:w="2835" w:type="dxa"/>
          </w:tcPr>
          <w:p w14:paraId="1BB11973" w14:textId="77777777" w:rsidR="00A521DF" w:rsidRPr="00A521DF" w:rsidRDefault="00A521DF" w:rsidP="00844A62">
            <w:pPr>
              <w:autoSpaceDE w:val="0"/>
              <w:autoSpaceDN w:val="0"/>
              <w:adjustRightInd w:val="0"/>
              <w:ind w:firstLine="51"/>
              <w:jc w:val="center"/>
              <w:rPr>
                <w:bCs/>
                <w:color w:val="000000"/>
              </w:rPr>
            </w:pPr>
            <w:r w:rsidRPr="00A521DF">
              <w:rPr>
                <w:bCs/>
                <w:color w:val="000000"/>
              </w:rPr>
              <w:t>0,0122</w:t>
            </w:r>
          </w:p>
        </w:tc>
        <w:tc>
          <w:tcPr>
            <w:tcW w:w="2643" w:type="dxa"/>
          </w:tcPr>
          <w:p w14:paraId="742A09A5" w14:textId="77777777" w:rsidR="00A521DF" w:rsidRPr="00A521DF" w:rsidRDefault="00A521DF" w:rsidP="00844A62">
            <w:pPr>
              <w:autoSpaceDE w:val="0"/>
              <w:autoSpaceDN w:val="0"/>
              <w:adjustRightInd w:val="0"/>
              <w:ind w:firstLine="56"/>
              <w:jc w:val="center"/>
              <w:rPr>
                <w:bCs/>
                <w:color w:val="000000"/>
              </w:rPr>
            </w:pPr>
            <w:r w:rsidRPr="00A521DF">
              <w:rPr>
                <w:bCs/>
                <w:color w:val="000000"/>
              </w:rPr>
              <w:t>0,0213</w:t>
            </w:r>
          </w:p>
        </w:tc>
        <w:tc>
          <w:tcPr>
            <w:tcW w:w="2490" w:type="dxa"/>
          </w:tcPr>
          <w:p w14:paraId="0BC0F9FA"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23C7EAC0" w14:textId="77777777" w:rsidTr="0061472D">
        <w:trPr>
          <w:trHeight w:val="59"/>
          <w:jc w:val="center"/>
        </w:trPr>
        <w:tc>
          <w:tcPr>
            <w:tcW w:w="1450" w:type="dxa"/>
          </w:tcPr>
          <w:p w14:paraId="7C348154" w14:textId="77777777" w:rsidR="00A521DF" w:rsidRPr="00A521DF" w:rsidRDefault="00A521DF" w:rsidP="00844A62">
            <w:pPr>
              <w:autoSpaceDE w:val="0"/>
              <w:autoSpaceDN w:val="0"/>
              <w:adjustRightInd w:val="0"/>
              <w:jc w:val="both"/>
              <w:rPr>
                <w:color w:val="000000"/>
              </w:rPr>
            </w:pPr>
            <w:r w:rsidRPr="00A521DF">
              <w:rPr>
                <w:color w:val="000000"/>
              </w:rPr>
              <w:t>ШНЛО</w:t>
            </w:r>
          </w:p>
        </w:tc>
        <w:tc>
          <w:tcPr>
            <w:tcW w:w="2835" w:type="dxa"/>
          </w:tcPr>
          <w:p w14:paraId="05527273"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46FD4DB7"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7E9B3833"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5DCBC458" w14:textId="77777777" w:rsidTr="0061472D">
        <w:trPr>
          <w:trHeight w:val="59"/>
          <w:jc w:val="center"/>
        </w:trPr>
        <w:tc>
          <w:tcPr>
            <w:tcW w:w="1450" w:type="dxa"/>
          </w:tcPr>
          <w:p w14:paraId="67F4A4CF" w14:textId="77777777" w:rsidR="00A521DF" w:rsidRPr="00A521DF" w:rsidRDefault="00A521DF" w:rsidP="00844A62">
            <w:pPr>
              <w:autoSpaceDE w:val="0"/>
              <w:autoSpaceDN w:val="0"/>
              <w:adjustRightInd w:val="0"/>
              <w:jc w:val="both"/>
              <w:rPr>
                <w:color w:val="000000"/>
              </w:rPr>
            </w:pPr>
            <w:r w:rsidRPr="00A521DF">
              <w:rPr>
                <w:color w:val="000000"/>
              </w:rPr>
              <w:t>ДБГ</w:t>
            </w:r>
          </w:p>
        </w:tc>
        <w:tc>
          <w:tcPr>
            <w:tcW w:w="2835" w:type="dxa"/>
          </w:tcPr>
          <w:p w14:paraId="2F637C7B"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16AB4803"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43F65FF3"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77181488" w14:textId="77777777" w:rsidTr="0061472D">
        <w:trPr>
          <w:trHeight w:val="59"/>
          <w:jc w:val="center"/>
        </w:trPr>
        <w:tc>
          <w:tcPr>
            <w:tcW w:w="1450" w:type="dxa"/>
          </w:tcPr>
          <w:p w14:paraId="2209BB7A" w14:textId="77777777" w:rsidR="00A521DF" w:rsidRPr="00A521DF" w:rsidRDefault="00A521DF" w:rsidP="00844A62">
            <w:pPr>
              <w:autoSpaceDE w:val="0"/>
              <w:autoSpaceDN w:val="0"/>
              <w:adjustRightInd w:val="0"/>
              <w:jc w:val="both"/>
              <w:rPr>
                <w:color w:val="000000"/>
              </w:rPr>
            </w:pPr>
            <w:r w:rsidRPr="00A521DF">
              <w:rPr>
                <w:color w:val="000000"/>
              </w:rPr>
              <w:t>ШБГ</w:t>
            </w:r>
          </w:p>
        </w:tc>
        <w:tc>
          <w:tcPr>
            <w:tcW w:w="2835" w:type="dxa"/>
          </w:tcPr>
          <w:p w14:paraId="6A69F7AE" w14:textId="77777777" w:rsidR="00A521DF" w:rsidRPr="00A521DF" w:rsidRDefault="00A521DF" w:rsidP="00844A62">
            <w:pPr>
              <w:autoSpaceDE w:val="0"/>
              <w:autoSpaceDN w:val="0"/>
              <w:adjustRightInd w:val="0"/>
              <w:ind w:firstLine="51"/>
              <w:jc w:val="center"/>
              <w:rPr>
                <w:bCs/>
                <w:color w:val="000000"/>
              </w:rPr>
            </w:pPr>
            <w:r w:rsidRPr="00A521DF">
              <w:rPr>
                <w:bCs/>
                <w:color w:val="000000"/>
              </w:rPr>
              <w:t>0,0662</w:t>
            </w:r>
          </w:p>
        </w:tc>
        <w:tc>
          <w:tcPr>
            <w:tcW w:w="2643" w:type="dxa"/>
          </w:tcPr>
          <w:p w14:paraId="7E4FCF89"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56D9A83D"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39118C6A" w14:textId="77777777" w:rsidTr="0061472D">
        <w:trPr>
          <w:trHeight w:val="59"/>
          <w:jc w:val="center"/>
        </w:trPr>
        <w:tc>
          <w:tcPr>
            <w:tcW w:w="1450" w:type="dxa"/>
          </w:tcPr>
          <w:p w14:paraId="1F7B81AA" w14:textId="77777777" w:rsidR="00A521DF" w:rsidRPr="00A521DF" w:rsidRDefault="00A521DF" w:rsidP="00844A62">
            <w:pPr>
              <w:autoSpaceDE w:val="0"/>
              <w:autoSpaceDN w:val="0"/>
              <w:adjustRightInd w:val="0"/>
              <w:jc w:val="both"/>
              <w:rPr>
                <w:color w:val="000000"/>
              </w:rPr>
            </w:pPr>
            <w:r w:rsidRPr="00A521DF">
              <w:rPr>
                <w:color w:val="000000"/>
              </w:rPr>
              <w:t>ДОГВ</w:t>
            </w:r>
          </w:p>
        </w:tc>
        <w:tc>
          <w:tcPr>
            <w:tcW w:w="2835" w:type="dxa"/>
          </w:tcPr>
          <w:p w14:paraId="602A2103"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4B414A27"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22C6A0BF"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15964565" w14:textId="77777777" w:rsidTr="0061472D">
        <w:trPr>
          <w:trHeight w:val="59"/>
          <w:jc w:val="center"/>
        </w:trPr>
        <w:tc>
          <w:tcPr>
            <w:tcW w:w="1450" w:type="dxa"/>
          </w:tcPr>
          <w:p w14:paraId="6E02F21B" w14:textId="77777777" w:rsidR="00A521DF" w:rsidRPr="00A521DF" w:rsidRDefault="00A521DF" w:rsidP="00844A62">
            <w:pPr>
              <w:autoSpaceDE w:val="0"/>
              <w:autoSpaceDN w:val="0"/>
              <w:adjustRightInd w:val="0"/>
              <w:jc w:val="both"/>
              <w:rPr>
                <w:color w:val="000000"/>
              </w:rPr>
            </w:pPr>
            <w:r w:rsidRPr="00A521DF">
              <w:rPr>
                <w:color w:val="000000"/>
              </w:rPr>
              <w:t>ДЗ</w:t>
            </w:r>
          </w:p>
        </w:tc>
        <w:tc>
          <w:tcPr>
            <w:tcW w:w="2835" w:type="dxa"/>
          </w:tcPr>
          <w:p w14:paraId="020EF710"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1328E107"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224D9693"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676A29E7" w14:textId="77777777" w:rsidTr="0061472D">
        <w:trPr>
          <w:trHeight w:val="59"/>
          <w:jc w:val="center"/>
        </w:trPr>
        <w:tc>
          <w:tcPr>
            <w:tcW w:w="1450" w:type="dxa"/>
          </w:tcPr>
          <w:p w14:paraId="75936646" w14:textId="77777777" w:rsidR="00A521DF" w:rsidRPr="00A521DF" w:rsidRDefault="00A521DF" w:rsidP="00844A62">
            <w:pPr>
              <w:autoSpaceDE w:val="0"/>
              <w:autoSpaceDN w:val="0"/>
              <w:adjustRightInd w:val="0"/>
              <w:jc w:val="both"/>
              <w:rPr>
                <w:color w:val="000000"/>
              </w:rPr>
            </w:pPr>
            <w:r w:rsidRPr="00A521DF">
              <w:rPr>
                <w:color w:val="000000"/>
              </w:rPr>
              <w:t>ДСДГ</w:t>
            </w:r>
          </w:p>
        </w:tc>
        <w:tc>
          <w:tcPr>
            <w:tcW w:w="2835" w:type="dxa"/>
          </w:tcPr>
          <w:p w14:paraId="32C771DC"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2867C417"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2FDA5E8E"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2C3A2550" w14:textId="77777777" w:rsidTr="0061472D">
        <w:trPr>
          <w:trHeight w:val="59"/>
          <w:jc w:val="center"/>
        </w:trPr>
        <w:tc>
          <w:tcPr>
            <w:tcW w:w="1450" w:type="dxa"/>
          </w:tcPr>
          <w:p w14:paraId="31F62189" w14:textId="77777777" w:rsidR="00A521DF" w:rsidRPr="00A521DF" w:rsidRDefault="00A521DF" w:rsidP="00844A62">
            <w:pPr>
              <w:autoSpaceDE w:val="0"/>
              <w:autoSpaceDN w:val="0"/>
              <w:adjustRightInd w:val="0"/>
              <w:jc w:val="both"/>
              <w:rPr>
                <w:color w:val="000000"/>
              </w:rPr>
            </w:pPr>
            <w:r w:rsidRPr="00A521DF">
              <w:rPr>
                <w:color w:val="000000"/>
              </w:rPr>
              <w:t>ШСДГ</w:t>
            </w:r>
          </w:p>
        </w:tc>
        <w:tc>
          <w:tcPr>
            <w:tcW w:w="2835" w:type="dxa"/>
          </w:tcPr>
          <w:p w14:paraId="4A7158EA"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796CE22B"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612D91AB"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6F3112D0" w14:textId="77777777" w:rsidTr="0061472D">
        <w:trPr>
          <w:trHeight w:val="59"/>
          <w:jc w:val="center"/>
        </w:trPr>
        <w:tc>
          <w:tcPr>
            <w:tcW w:w="1450" w:type="dxa"/>
          </w:tcPr>
          <w:p w14:paraId="63BDA86D" w14:textId="77777777" w:rsidR="00A521DF" w:rsidRPr="00A521DF" w:rsidRDefault="00A521DF" w:rsidP="00844A62">
            <w:pPr>
              <w:autoSpaceDE w:val="0"/>
              <w:autoSpaceDN w:val="0"/>
              <w:adjustRightInd w:val="0"/>
              <w:jc w:val="both"/>
              <w:rPr>
                <w:color w:val="000000"/>
              </w:rPr>
            </w:pPr>
            <w:r w:rsidRPr="00A521DF">
              <w:rPr>
                <w:color w:val="000000"/>
              </w:rPr>
              <w:t>ДВЛВО</w:t>
            </w:r>
          </w:p>
        </w:tc>
        <w:tc>
          <w:tcPr>
            <w:tcW w:w="2835" w:type="dxa"/>
          </w:tcPr>
          <w:p w14:paraId="7DF349F1"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7968956A"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3C38EEE1"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A521DF" w14:paraId="5BD47CBD" w14:textId="77777777" w:rsidTr="00D60D94">
        <w:trPr>
          <w:trHeight w:val="296"/>
          <w:jc w:val="center"/>
        </w:trPr>
        <w:tc>
          <w:tcPr>
            <w:tcW w:w="1450" w:type="dxa"/>
          </w:tcPr>
          <w:p w14:paraId="7E99CFAC" w14:textId="77777777" w:rsidR="00A521DF" w:rsidRPr="00A521DF" w:rsidRDefault="00A521DF" w:rsidP="00844A62">
            <w:pPr>
              <w:autoSpaceDE w:val="0"/>
              <w:autoSpaceDN w:val="0"/>
              <w:adjustRightInd w:val="0"/>
              <w:jc w:val="both"/>
              <w:rPr>
                <w:color w:val="000000"/>
              </w:rPr>
            </w:pPr>
            <w:r w:rsidRPr="00A521DF">
              <w:rPr>
                <w:color w:val="000000"/>
              </w:rPr>
              <w:t>ШВЛВО</w:t>
            </w:r>
          </w:p>
        </w:tc>
        <w:tc>
          <w:tcPr>
            <w:tcW w:w="2835" w:type="dxa"/>
          </w:tcPr>
          <w:p w14:paraId="6DC0FFE7" w14:textId="77777777" w:rsidR="00A521DF" w:rsidRPr="00A521DF" w:rsidRDefault="00A521DF" w:rsidP="00844A62">
            <w:pPr>
              <w:autoSpaceDE w:val="0"/>
              <w:autoSpaceDN w:val="0"/>
              <w:adjustRightInd w:val="0"/>
              <w:ind w:firstLine="51"/>
              <w:jc w:val="center"/>
              <w:rPr>
                <w:color w:val="000000"/>
              </w:rPr>
            </w:pPr>
            <w:r w:rsidRPr="00A521DF">
              <w:rPr>
                <w:color w:val="000000"/>
              </w:rPr>
              <w:t>0,0001</w:t>
            </w:r>
          </w:p>
        </w:tc>
        <w:tc>
          <w:tcPr>
            <w:tcW w:w="2643" w:type="dxa"/>
          </w:tcPr>
          <w:p w14:paraId="20263BE1" w14:textId="77777777" w:rsidR="00A521DF" w:rsidRPr="00A521DF" w:rsidRDefault="00A521DF" w:rsidP="00844A62">
            <w:pPr>
              <w:autoSpaceDE w:val="0"/>
              <w:autoSpaceDN w:val="0"/>
              <w:adjustRightInd w:val="0"/>
              <w:ind w:firstLine="56"/>
              <w:jc w:val="center"/>
              <w:rPr>
                <w:color w:val="000000"/>
              </w:rPr>
            </w:pPr>
            <w:r w:rsidRPr="00A521DF">
              <w:rPr>
                <w:color w:val="000000"/>
              </w:rPr>
              <w:t>0,0001</w:t>
            </w:r>
          </w:p>
        </w:tc>
        <w:tc>
          <w:tcPr>
            <w:tcW w:w="2490" w:type="dxa"/>
          </w:tcPr>
          <w:p w14:paraId="75D3DD0F" w14:textId="77777777" w:rsidR="00A521DF" w:rsidRPr="00A521DF" w:rsidRDefault="00A521DF" w:rsidP="00844A62">
            <w:pPr>
              <w:autoSpaceDE w:val="0"/>
              <w:autoSpaceDN w:val="0"/>
              <w:adjustRightInd w:val="0"/>
              <w:jc w:val="center"/>
              <w:rPr>
                <w:color w:val="000000"/>
              </w:rPr>
            </w:pPr>
            <w:r w:rsidRPr="00A521DF">
              <w:rPr>
                <w:color w:val="000000"/>
              </w:rPr>
              <w:t>0,0001</w:t>
            </w:r>
          </w:p>
        </w:tc>
      </w:tr>
      <w:tr w:rsidR="00A521DF" w:rsidRPr="00F11212" w14:paraId="671B41E9" w14:textId="77777777" w:rsidTr="00D60D94">
        <w:trPr>
          <w:trHeight w:val="296"/>
          <w:jc w:val="center"/>
        </w:trPr>
        <w:tc>
          <w:tcPr>
            <w:tcW w:w="9418" w:type="dxa"/>
            <w:gridSpan w:val="4"/>
          </w:tcPr>
          <w:p w14:paraId="032887BB" w14:textId="77777777" w:rsidR="00A521DF" w:rsidRDefault="00D60D94" w:rsidP="00D60D94">
            <w:pPr>
              <w:autoSpaceDE w:val="0"/>
              <w:autoSpaceDN w:val="0"/>
              <w:adjustRightInd w:val="0"/>
              <w:ind w:firstLine="569"/>
              <w:jc w:val="both"/>
              <w:rPr>
                <w:iCs/>
                <w:lang w:val="kk-KZ"/>
              </w:rPr>
            </w:pPr>
            <w:r w:rsidRPr="00D60D94">
              <w:rPr>
                <w:iCs/>
                <w:lang w:val="kk-KZ"/>
              </w:rPr>
              <w:t>Ескертулер:</w:t>
            </w:r>
          </w:p>
          <w:p w14:paraId="44E8CF5F" w14:textId="77777777" w:rsidR="0061472D" w:rsidRDefault="00D60D94" w:rsidP="00D60D94">
            <w:pPr>
              <w:autoSpaceDE w:val="0"/>
              <w:autoSpaceDN w:val="0"/>
              <w:adjustRightInd w:val="0"/>
              <w:rPr>
                <w:lang w:val="kk-KZ"/>
              </w:rPr>
            </w:pPr>
            <w:r w:rsidRPr="00D60D94">
              <w:rPr>
                <w:lang w:val="kk-KZ"/>
              </w:rPr>
              <w:t xml:space="preserve">1. ВР – Өсімдіктің биіктігі. </w:t>
            </w:r>
          </w:p>
          <w:p w14:paraId="6884B454" w14:textId="77777777" w:rsidR="0061472D" w:rsidRDefault="00D60D94" w:rsidP="00D60D94">
            <w:pPr>
              <w:autoSpaceDE w:val="0"/>
              <w:autoSpaceDN w:val="0"/>
              <w:adjustRightInd w:val="0"/>
              <w:rPr>
                <w:lang w:val="kk-KZ"/>
              </w:rPr>
            </w:pPr>
            <w:r w:rsidRPr="00D60D94">
              <w:rPr>
                <w:lang w:val="kk-KZ"/>
              </w:rPr>
              <w:t>2. КЦ – Гүлдердің саны.</w:t>
            </w:r>
          </w:p>
          <w:p w14:paraId="3C054FBC" w14:textId="77777777" w:rsidR="0061472D" w:rsidRDefault="00D60D94" w:rsidP="00D60D94">
            <w:pPr>
              <w:autoSpaceDE w:val="0"/>
              <w:autoSpaceDN w:val="0"/>
              <w:adjustRightInd w:val="0"/>
              <w:rPr>
                <w:lang w:val="kk-KZ"/>
              </w:rPr>
            </w:pPr>
            <w:r w:rsidRPr="00D60D94">
              <w:rPr>
                <w:lang w:val="kk-KZ"/>
              </w:rPr>
              <w:t xml:space="preserve">3. ДЛ – Жапырақтардың ұзындығы. </w:t>
            </w:r>
          </w:p>
          <w:p w14:paraId="0AD1771C" w14:textId="77777777" w:rsidR="0061472D" w:rsidRDefault="00D60D94" w:rsidP="00D60D94">
            <w:pPr>
              <w:autoSpaceDE w:val="0"/>
              <w:autoSpaceDN w:val="0"/>
              <w:adjustRightInd w:val="0"/>
              <w:rPr>
                <w:lang w:val="kk-KZ"/>
              </w:rPr>
            </w:pPr>
            <w:r w:rsidRPr="00D60D94">
              <w:rPr>
                <w:lang w:val="kk-KZ"/>
              </w:rPr>
              <w:t xml:space="preserve">4. ШЛ – Жапырақтардың ені. </w:t>
            </w:r>
          </w:p>
          <w:p w14:paraId="5CE64581" w14:textId="77777777" w:rsidR="0061472D" w:rsidRDefault="00D60D94" w:rsidP="00D60D94">
            <w:pPr>
              <w:autoSpaceDE w:val="0"/>
              <w:autoSpaceDN w:val="0"/>
              <w:adjustRightInd w:val="0"/>
              <w:rPr>
                <w:lang w:val="kk-KZ"/>
              </w:rPr>
            </w:pPr>
            <w:r w:rsidRPr="00D60D94">
              <w:rPr>
                <w:lang w:val="kk-KZ"/>
              </w:rPr>
              <w:t xml:space="preserve">5. ДШ – Гүлтепкі ұзындығы. </w:t>
            </w:r>
          </w:p>
          <w:p w14:paraId="2A9D403A" w14:textId="77777777" w:rsidR="0061472D" w:rsidRDefault="00D60D94" w:rsidP="00D60D94">
            <w:pPr>
              <w:autoSpaceDE w:val="0"/>
              <w:autoSpaceDN w:val="0"/>
              <w:adjustRightInd w:val="0"/>
              <w:rPr>
                <w:lang w:val="kk-KZ"/>
              </w:rPr>
            </w:pPr>
            <w:r w:rsidRPr="00D60D94">
              <w:rPr>
                <w:lang w:val="kk-KZ"/>
              </w:rPr>
              <w:t xml:space="preserve">6. ШШ – Гүтепкі ені. </w:t>
            </w:r>
          </w:p>
          <w:p w14:paraId="6F4D9FCF" w14:textId="77777777" w:rsidR="0061472D" w:rsidRDefault="00D60D94" w:rsidP="00D60D94">
            <w:pPr>
              <w:autoSpaceDE w:val="0"/>
              <w:autoSpaceDN w:val="0"/>
              <w:adjustRightInd w:val="0"/>
              <w:rPr>
                <w:lang w:val="kk-KZ"/>
              </w:rPr>
            </w:pPr>
            <w:r w:rsidRPr="00D60D94">
              <w:rPr>
                <w:lang w:val="kk-KZ"/>
              </w:rPr>
              <w:t xml:space="preserve">7. ДПВ – Төменгі ілмешектен гүлшоғырының ұшына дейінгі ұзындық. </w:t>
            </w:r>
          </w:p>
          <w:p w14:paraId="5518F594" w14:textId="77777777" w:rsidR="0061472D" w:rsidRDefault="00D60D94" w:rsidP="00D60D94">
            <w:pPr>
              <w:autoSpaceDE w:val="0"/>
              <w:autoSpaceDN w:val="0"/>
              <w:adjustRightInd w:val="0"/>
              <w:rPr>
                <w:lang w:val="kk-KZ"/>
              </w:rPr>
            </w:pPr>
            <w:r w:rsidRPr="00D60D94">
              <w:rPr>
                <w:lang w:val="kk-KZ"/>
              </w:rPr>
              <w:t xml:space="preserve">8. ДГ – Еріннің ұзындығы. </w:t>
            </w:r>
          </w:p>
          <w:p w14:paraId="3526F40A" w14:textId="77777777" w:rsidR="0061472D" w:rsidRDefault="00D60D94" w:rsidP="00D60D94">
            <w:pPr>
              <w:autoSpaceDE w:val="0"/>
              <w:autoSpaceDN w:val="0"/>
              <w:adjustRightInd w:val="0"/>
              <w:rPr>
                <w:lang w:val="kk-KZ"/>
              </w:rPr>
            </w:pPr>
            <w:r w:rsidRPr="00D60D94">
              <w:rPr>
                <w:lang w:val="kk-KZ"/>
              </w:rPr>
              <w:t xml:space="preserve">9. ШГ – Еріннің ені. </w:t>
            </w:r>
          </w:p>
          <w:p w14:paraId="1722E0B7" w14:textId="77777777" w:rsidR="0061472D" w:rsidRDefault="00D60D94" w:rsidP="00D60D94">
            <w:pPr>
              <w:autoSpaceDE w:val="0"/>
              <w:autoSpaceDN w:val="0"/>
              <w:adjustRightInd w:val="0"/>
              <w:rPr>
                <w:lang w:val="kk-KZ"/>
              </w:rPr>
            </w:pPr>
            <w:r w:rsidRPr="00D60D94">
              <w:rPr>
                <w:lang w:val="kk-KZ"/>
              </w:rPr>
              <w:t xml:space="preserve">10. ШГО – Ерін негізінің ені. </w:t>
            </w:r>
          </w:p>
          <w:p w14:paraId="76E44E63" w14:textId="77777777" w:rsidR="0061472D" w:rsidRDefault="00D60D94" w:rsidP="00D60D94">
            <w:pPr>
              <w:autoSpaceDE w:val="0"/>
              <w:autoSpaceDN w:val="0"/>
              <w:adjustRightInd w:val="0"/>
              <w:rPr>
                <w:lang w:val="kk-KZ"/>
              </w:rPr>
            </w:pPr>
            <w:r w:rsidRPr="00D60D94">
              <w:rPr>
                <w:lang w:val="kk-KZ"/>
              </w:rPr>
              <w:t xml:space="preserve">11. ДВЛО – Сыртқы шеңбердің жоғарғы күлте жапырақшасының ұзындығы. </w:t>
            </w:r>
          </w:p>
          <w:p w14:paraId="30328F21" w14:textId="77777777" w:rsidR="0061472D" w:rsidRDefault="00D60D94" w:rsidP="00D60D94">
            <w:pPr>
              <w:autoSpaceDE w:val="0"/>
              <w:autoSpaceDN w:val="0"/>
              <w:adjustRightInd w:val="0"/>
              <w:rPr>
                <w:lang w:val="kk-KZ"/>
              </w:rPr>
            </w:pPr>
            <w:r w:rsidRPr="00D60D94">
              <w:rPr>
                <w:lang w:val="kk-KZ"/>
              </w:rPr>
              <w:t xml:space="preserve">12. ШВЛО – Сыртқы шеңбердің жоғарғы күлте жапырақшасының ені. </w:t>
            </w:r>
          </w:p>
          <w:p w14:paraId="6E83D9C9" w14:textId="77777777" w:rsidR="0061472D" w:rsidRDefault="00D60D94" w:rsidP="00D60D94">
            <w:pPr>
              <w:autoSpaceDE w:val="0"/>
              <w:autoSpaceDN w:val="0"/>
              <w:adjustRightInd w:val="0"/>
              <w:rPr>
                <w:lang w:val="kk-KZ"/>
              </w:rPr>
            </w:pPr>
            <w:r w:rsidRPr="00D60D94">
              <w:rPr>
                <w:lang w:val="kk-KZ"/>
              </w:rPr>
              <w:t xml:space="preserve">13. ДНЛО – Сыртқы шеңбердің төменгі күлте жапырақшасының ұзындығы. </w:t>
            </w:r>
          </w:p>
          <w:p w14:paraId="5F3D181E" w14:textId="77777777" w:rsidR="0061472D" w:rsidRDefault="00D60D94" w:rsidP="00D60D94">
            <w:pPr>
              <w:autoSpaceDE w:val="0"/>
              <w:autoSpaceDN w:val="0"/>
              <w:adjustRightInd w:val="0"/>
              <w:rPr>
                <w:lang w:val="kk-KZ"/>
              </w:rPr>
            </w:pPr>
            <w:r w:rsidRPr="00D60D94">
              <w:rPr>
                <w:lang w:val="kk-KZ"/>
              </w:rPr>
              <w:t xml:space="preserve">14. ШНЛО – Сыртқы шеңбердің төменгі күлте жапырақшасының ені. </w:t>
            </w:r>
          </w:p>
          <w:p w14:paraId="4EDC8152" w14:textId="77777777" w:rsidR="0061472D" w:rsidRDefault="00D60D94" w:rsidP="00D60D94">
            <w:pPr>
              <w:autoSpaceDE w:val="0"/>
              <w:autoSpaceDN w:val="0"/>
              <w:adjustRightInd w:val="0"/>
              <w:rPr>
                <w:lang w:val="kk-KZ"/>
              </w:rPr>
            </w:pPr>
            <w:r w:rsidRPr="00D60D94">
              <w:rPr>
                <w:lang w:val="kk-KZ"/>
              </w:rPr>
              <w:t xml:space="preserve">15. ДБГ – Еріннің бүйірлік бөлігінің ұзындығы. </w:t>
            </w:r>
          </w:p>
          <w:p w14:paraId="24F9451A" w14:textId="77777777" w:rsidR="0061472D" w:rsidRDefault="00D60D94" w:rsidP="00D60D94">
            <w:pPr>
              <w:autoSpaceDE w:val="0"/>
              <w:autoSpaceDN w:val="0"/>
              <w:adjustRightInd w:val="0"/>
              <w:rPr>
                <w:lang w:val="kk-KZ"/>
              </w:rPr>
            </w:pPr>
            <w:r w:rsidRPr="00D60D94">
              <w:rPr>
                <w:lang w:val="kk-KZ"/>
              </w:rPr>
              <w:t xml:space="preserve">16. ШБГ – Еріннің бүйірлік бөлігінің ені. </w:t>
            </w:r>
          </w:p>
          <w:p w14:paraId="723E8B18" w14:textId="77777777" w:rsidR="0061472D" w:rsidRDefault="00D60D94" w:rsidP="00D60D94">
            <w:pPr>
              <w:autoSpaceDE w:val="0"/>
              <w:autoSpaceDN w:val="0"/>
              <w:adjustRightInd w:val="0"/>
              <w:rPr>
                <w:lang w:val="kk-KZ"/>
              </w:rPr>
            </w:pPr>
            <w:r w:rsidRPr="00D60D94">
              <w:rPr>
                <w:lang w:val="kk-KZ"/>
              </w:rPr>
              <w:t xml:space="preserve">17. ДОГВ – Еріннің негізінен ерін ойығына дейінгі ұзындық. </w:t>
            </w:r>
          </w:p>
          <w:p w14:paraId="77377BE1" w14:textId="77777777" w:rsidR="0061472D" w:rsidRDefault="00D60D94" w:rsidP="00D60D94">
            <w:pPr>
              <w:autoSpaceDE w:val="0"/>
              <w:autoSpaceDN w:val="0"/>
              <w:adjustRightInd w:val="0"/>
              <w:rPr>
                <w:lang w:val="kk-KZ"/>
              </w:rPr>
            </w:pPr>
            <w:r w:rsidRPr="00D60D94">
              <w:rPr>
                <w:lang w:val="kk-KZ"/>
              </w:rPr>
              <w:t xml:space="preserve">18. ДЗ – Түйіннің (жатын) ұзындығы. </w:t>
            </w:r>
          </w:p>
          <w:p w14:paraId="40DFCFA5" w14:textId="77777777" w:rsidR="0061472D" w:rsidRDefault="00D60D94" w:rsidP="00D60D94">
            <w:pPr>
              <w:autoSpaceDE w:val="0"/>
              <w:autoSpaceDN w:val="0"/>
              <w:adjustRightInd w:val="0"/>
              <w:rPr>
                <w:lang w:val="kk-KZ"/>
              </w:rPr>
            </w:pPr>
            <w:r w:rsidRPr="00D60D94">
              <w:rPr>
                <w:lang w:val="kk-KZ"/>
              </w:rPr>
              <w:t xml:space="preserve">19. ДСДГ – Еріннің ортаңғы бөлігінің ұзындығы. </w:t>
            </w:r>
          </w:p>
          <w:p w14:paraId="26836B99" w14:textId="77777777" w:rsidR="0061472D" w:rsidRDefault="00D60D94" w:rsidP="00D60D94">
            <w:pPr>
              <w:autoSpaceDE w:val="0"/>
              <w:autoSpaceDN w:val="0"/>
              <w:adjustRightInd w:val="0"/>
              <w:rPr>
                <w:lang w:val="kk-KZ"/>
              </w:rPr>
            </w:pPr>
            <w:r w:rsidRPr="00D60D94">
              <w:rPr>
                <w:lang w:val="kk-KZ"/>
              </w:rPr>
              <w:t xml:space="preserve">20. ШСДГ – Еріннің ортаңғы бөлігінің ені. </w:t>
            </w:r>
          </w:p>
          <w:p w14:paraId="5ECBAF4B" w14:textId="77777777" w:rsidR="0061472D" w:rsidRDefault="00D60D94" w:rsidP="00D60D94">
            <w:pPr>
              <w:autoSpaceDE w:val="0"/>
              <w:autoSpaceDN w:val="0"/>
              <w:adjustRightInd w:val="0"/>
              <w:rPr>
                <w:lang w:val="kk-KZ"/>
              </w:rPr>
            </w:pPr>
            <w:r w:rsidRPr="00D60D94">
              <w:rPr>
                <w:lang w:val="kk-KZ"/>
              </w:rPr>
              <w:t xml:space="preserve">21. ДВЛВО – Ішкі шеңбердің жоғарғы күлте жапырақшасының ұзындығы. </w:t>
            </w:r>
          </w:p>
          <w:p w14:paraId="7FF14CC6" w14:textId="4710B600" w:rsidR="00D60D94" w:rsidRPr="00D60D94" w:rsidRDefault="00D60D94" w:rsidP="00D60D94">
            <w:pPr>
              <w:autoSpaceDE w:val="0"/>
              <w:autoSpaceDN w:val="0"/>
              <w:adjustRightInd w:val="0"/>
              <w:rPr>
                <w:color w:val="000000"/>
                <w:lang w:val="kk-KZ"/>
              </w:rPr>
            </w:pPr>
            <w:r w:rsidRPr="00D60D94">
              <w:rPr>
                <w:lang w:val="kk-KZ"/>
              </w:rPr>
              <w:t>22. ШВЛВО – Ішкі шеңбердің жоғарғы күлте жапырақшасының ені</w:t>
            </w:r>
          </w:p>
        </w:tc>
      </w:tr>
    </w:tbl>
    <w:p w14:paraId="01C234E8" w14:textId="05C16BA7" w:rsidR="00EC7821" w:rsidRPr="00844A62" w:rsidRDefault="00BA4145" w:rsidP="00844A62">
      <w:pPr>
        <w:ind w:firstLine="709"/>
        <w:jc w:val="both"/>
        <w:rPr>
          <w:sz w:val="28"/>
          <w:szCs w:val="28"/>
          <w:lang w:val="kk-KZ"/>
        </w:rPr>
      </w:pPr>
      <w:r w:rsidRPr="00844A62">
        <w:rPr>
          <w:i/>
          <w:sz w:val="28"/>
          <w:szCs w:val="28"/>
          <w:lang w:val="kk-KZ"/>
        </w:rPr>
        <w:t xml:space="preserve">D. fuchsii </w:t>
      </w:r>
      <w:r w:rsidR="00EC7821" w:rsidRPr="00844A62">
        <w:rPr>
          <w:iCs/>
          <w:sz w:val="28"/>
          <w:szCs w:val="28"/>
          <w:lang w:val="kk-KZ"/>
        </w:rPr>
        <w:t>22 морфометри</w:t>
      </w:r>
      <w:r w:rsidRPr="00844A62">
        <w:rPr>
          <w:iCs/>
          <w:sz w:val="28"/>
          <w:szCs w:val="28"/>
          <w:lang w:val="kk-KZ"/>
        </w:rPr>
        <w:t xml:space="preserve">ялық белгілерін ценопопуляциялар арасында жұптық салыстыру </w:t>
      </w:r>
      <w:r w:rsidR="00EC7821" w:rsidRPr="00844A62">
        <w:rPr>
          <w:iCs/>
          <w:sz w:val="28"/>
          <w:szCs w:val="28"/>
          <w:lang w:val="kk-KZ"/>
        </w:rPr>
        <w:t>Манн</w:t>
      </w:r>
      <w:r w:rsidR="007912A2" w:rsidRPr="00844A62">
        <w:rPr>
          <w:iCs/>
          <w:sz w:val="28"/>
          <w:szCs w:val="28"/>
          <w:lang w:val="kk-KZ"/>
        </w:rPr>
        <w:t>-</w:t>
      </w:r>
      <w:r w:rsidR="00EC7821" w:rsidRPr="00844A62">
        <w:rPr>
          <w:iCs/>
          <w:sz w:val="28"/>
          <w:szCs w:val="28"/>
          <w:lang w:val="kk-KZ"/>
        </w:rPr>
        <w:t>Уитни</w:t>
      </w:r>
      <w:r w:rsidRPr="00844A62">
        <w:rPr>
          <w:iCs/>
          <w:sz w:val="28"/>
          <w:szCs w:val="28"/>
          <w:lang w:val="kk-KZ"/>
        </w:rPr>
        <w:t xml:space="preserve"> әдісімен жүргізілген p-мәндері көрсетілген. Статистикалық маңыздылық деңгейі </w:t>
      </w:r>
      <w:r w:rsidR="00EC7821" w:rsidRPr="00844A62">
        <w:rPr>
          <w:iCs/>
          <w:sz w:val="28"/>
          <w:szCs w:val="28"/>
        </w:rPr>
        <w:t>α</w:t>
      </w:r>
      <w:r w:rsidR="00EC7821" w:rsidRPr="00844A62">
        <w:rPr>
          <w:iCs/>
          <w:sz w:val="28"/>
          <w:szCs w:val="28"/>
          <w:lang w:val="kk-KZ"/>
        </w:rPr>
        <w:t>=0,05</w:t>
      </w:r>
      <w:r w:rsidRPr="00844A62">
        <w:rPr>
          <w:iCs/>
          <w:sz w:val="28"/>
          <w:szCs w:val="28"/>
          <w:lang w:val="kk-KZ"/>
        </w:rPr>
        <w:t xml:space="preserve"> деп қабылданды</w:t>
      </w:r>
      <w:r w:rsidR="00EC7821" w:rsidRPr="00844A62">
        <w:rPr>
          <w:iCs/>
          <w:sz w:val="28"/>
          <w:szCs w:val="28"/>
          <w:lang w:val="kk-KZ"/>
        </w:rPr>
        <w:t xml:space="preserve">. </w:t>
      </w:r>
      <w:r w:rsidR="00EC7821" w:rsidRPr="00844A62">
        <w:rPr>
          <w:i/>
          <w:sz w:val="28"/>
          <w:szCs w:val="28"/>
          <w:lang w:val="kk-KZ"/>
        </w:rPr>
        <w:t>р</w:t>
      </w:r>
      <w:r w:rsidR="00EC7821" w:rsidRPr="00844A62">
        <w:rPr>
          <w:iCs/>
          <w:sz w:val="28"/>
          <w:szCs w:val="28"/>
          <w:lang w:val="kk-KZ"/>
        </w:rPr>
        <w:t>-</w:t>
      </w:r>
      <w:r w:rsidRPr="00844A62">
        <w:rPr>
          <w:iCs/>
          <w:sz w:val="28"/>
          <w:szCs w:val="28"/>
          <w:lang w:val="kk-KZ"/>
        </w:rPr>
        <w:t xml:space="preserve">мәндері көптік салыстырулар үшін Бонферрони әдісімен түзетілді. Мәні </w:t>
      </w:r>
      <w:r w:rsidR="00EC7821" w:rsidRPr="00C10768">
        <w:rPr>
          <w:iCs/>
          <w:sz w:val="28"/>
          <w:szCs w:val="28"/>
          <w:lang w:val="kk-KZ"/>
        </w:rPr>
        <w:t>p</w:t>
      </w:r>
      <w:r w:rsidR="00EC7821" w:rsidRPr="00844A62">
        <w:rPr>
          <w:sz w:val="28"/>
          <w:szCs w:val="28"/>
          <w:lang w:val="kk-KZ"/>
        </w:rPr>
        <w:t>&lt;0,05</w:t>
      </w:r>
      <w:r w:rsidRPr="00844A62">
        <w:rPr>
          <w:sz w:val="28"/>
          <w:szCs w:val="28"/>
          <w:lang w:val="kk-KZ"/>
        </w:rPr>
        <w:t xml:space="preserve"> болған айырмашыдықтар статистикалық тұрғыдан мәнді деп есептелді</w:t>
      </w:r>
      <w:r w:rsidR="00EC7821" w:rsidRPr="00844A62">
        <w:rPr>
          <w:sz w:val="28"/>
          <w:szCs w:val="28"/>
          <w:lang w:val="kk-KZ"/>
        </w:rPr>
        <w:t>.</w:t>
      </w:r>
    </w:p>
    <w:p w14:paraId="15558EA1" w14:textId="2C4895C6" w:rsidR="00EC7821" w:rsidRPr="00844A62" w:rsidRDefault="00537E7E" w:rsidP="00844A62">
      <w:pPr>
        <w:ind w:firstLine="709"/>
        <w:jc w:val="both"/>
        <w:rPr>
          <w:iCs/>
          <w:sz w:val="28"/>
          <w:szCs w:val="28"/>
          <w:lang w:val="kk-KZ"/>
        </w:rPr>
      </w:pPr>
      <w:r w:rsidRPr="00844A62">
        <w:rPr>
          <w:iCs/>
          <w:sz w:val="28"/>
          <w:szCs w:val="28"/>
          <w:lang w:val="kk-KZ"/>
        </w:rPr>
        <w:t xml:space="preserve">Қалған белгілер бойынша айырмашылықтар </w:t>
      </w:r>
      <w:r w:rsidR="00EC7821" w:rsidRPr="00844A62">
        <w:rPr>
          <w:iCs/>
          <w:sz w:val="28"/>
          <w:szCs w:val="28"/>
          <w:lang w:val="kk-KZ"/>
        </w:rPr>
        <w:t>статисти</w:t>
      </w:r>
      <w:r w:rsidRPr="00844A62">
        <w:rPr>
          <w:iCs/>
          <w:sz w:val="28"/>
          <w:szCs w:val="28"/>
          <w:lang w:val="kk-KZ"/>
        </w:rPr>
        <w:t xml:space="preserve">калық тұрғыдан мәнді болып шықты, бұл тіпті салыстырмалы түрде жақын орналасқан солтүстік популяциялар шеңберінде </w:t>
      </w:r>
      <w:r w:rsidR="00D26190" w:rsidRPr="00844A62">
        <w:rPr>
          <w:iCs/>
          <w:sz w:val="28"/>
          <w:szCs w:val="28"/>
          <w:lang w:val="kk-KZ"/>
        </w:rPr>
        <w:t>де морфометриялық өзгергіштіктің бар екенін көрсетеді</w:t>
      </w:r>
      <w:r w:rsidR="00EC7821" w:rsidRPr="00844A62">
        <w:rPr>
          <w:iCs/>
          <w:sz w:val="28"/>
          <w:szCs w:val="28"/>
          <w:lang w:val="kk-KZ"/>
        </w:rPr>
        <w:t>.</w:t>
      </w:r>
    </w:p>
    <w:p w14:paraId="0E4D6360" w14:textId="0B081461" w:rsidR="00EC7821" w:rsidRPr="00844A62" w:rsidRDefault="00D26190" w:rsidP="00844A62">
      <w:pPr>
        <w:ind w:firstLine="709"/>
        <w:jc w:val="both"/>
        <w:rPr>
          <w:iCs/>
          <w:sz w:val="28"/>
          <w:szCs w:val="28"/>
          <w:lang w:val="kk-KZ"/>
        </w:rPr>
      </w:pPr>
      <w:r w:rsidRPr="00844A62">
        <w:rPr>
          <w:iCs/>
          <w:sz w:val="28"/>
          <w:szCs w:val="28"/>
          <w:lang w:val="kk-KZ"/>
        </w:rPr>
        <w:t>Осылайша</w:t>
      </w:r>
      <w:r w:rsidR="00EC7821" w:rsidRPr="00844A62">
        <w:rPr>
          <w:iCs/>
          <w:sz w:val="28"/>
          <w:szCs w:val="28"/>
          <w:lang w:val="kk-KZ"/>
        </w:rPr>
        <w:t xml:space="preserve">, Манн-Уитни </w:t>
      </w:r>
      <w:r w:rsidRPr="00844A62">
        <w:rPr>
          <w:iCs/>
          <w:sz w:val="28"/>
          <w:szCs w:val="28"/>
          <w:lang w:val="kk-KZ"/>
        </w:rPr>
        <w:t xml:space="preserve">әдісімен жүргізілген талдау морфометриялық белгілердің көпшілігі бойынша барлық үш популяция жұптары арасында статистикалық мәнді айырмашылықтардың бар екенін растады. Алынған нәтижелер өсімдік өсу жағдайларының аймақтық спецификасын және зерттелген ареал шеңберінде </w:t>
      </w:r>
      <w:r w:rsidR="00EC7821" w:rsidRPr="00844A62">
        <w:rPr>
          <w:i/>
          <w:sz w:val="28"/>
          <w:szCs w:val="28"/>
          <w:lang w:val="kk-KZ"/>
        </w:rPr>
        <w:t>D. fuchsii</w:t>
      </w:r>
      <w:r w:rsidR="00EC7821" w:rsidRPr="00844A62">
        <w:rPr>
          <w:iCs/>
          <w:sz w:val="28"/>
          <w:szCs w:val="28"/>
          <w:lang w:val="kk-KZ"/>
        </w:rPr>
        <w:t xml:space="preserve"> </w:t>
      </w:r>
      <w:r w:rsidRPr="00844A62">
        <w:rPr>
          <w:iCs/>
          <w:sz w:val="28"/>
          <w:szCs w:val="28"/>
          <w:lang w:val="kk-KZ"/>
        </w:rPr>
        <w:t>түрішілік дифференциациясының потенциалын көрсетеді</w:t>
      </w:r>
      <w:r w:rsidR="00EC7821" w:rsidRPr="00844A62">
        <w:rPr>
          <w:iCs/>
          <w:sz w:val="28"/>
          <w:szCs w:val="28"/>
          <w:lang w:val="kk-KZ"/>
        </w:rPr>
        <w:t>.</w:t>
      </w:r>
    </w:p>
    <w:p w14:paraId="6AE7CC74" w14:textId="77777777" w:rsidR="00EC7821" w:rsidRPr="00844A62" w:rsidRDefault="00EC7821" w:rsidP="00844A62">
      <w:pPr>
        <w:ind w:firstLine="709"/>
        <w:jc w:val="both"/>
        <w:rPr>
          <w:iCs/>
          <w:sz w:val="28"/>
          <w:szCs w:val="28"/>
          <w:lang w:val="kk-KZ"/>
        </w:rPr>
      </w:pPr>
    </w:p>
    <w:p w14:paraId="1EEBD117" w14:textId="32FE5945" w:rsidR="003A2443" w:rsidRPr="00844A62" w:rsidRDefault="003A2443" w:rsidP="00844A62">
      <w:pPr>
        <w:ind w:firstLine="709"/>
        <w:jc w:val="both"/>
        <w:rPr>
          <w:b/>
          <w:bCs/>
          <w:sz w:val="28"/>
          <w:szCs w:val="28"/>
          <w:lang w:val="kk-KZ"/>
        </w:rPr>
      </w:pPr>
      <w:r w:rsidRPr="00844A62">
        <w:rPr>
          <w:b/>
          <w:bCs/>
          <w:sz w:val="28"/>
          <w:szCs w:val="28"/>
          <w:lang w:val="kk-KZ"/>
        </w:rPr>
        <w:t xml:space="preserve">4.5 Орталық Қазақстанның майда шоқылары жағдайында өсетін </w:t>
      </w:r>
      <w:r w:rsidRPr="00844A62">
        <w:rPr>
          <w:b/>
          <w:bCs/>
          <w:i/>
          <w:iCs/>
          <w:sz w:val="28"/>
          <w:szCs w:val="28"/>
          <w:lang w:val="kk-KZ"/>
        </w:rPr>
        <w:t>Dactylorhiza fuchsii</w:t>
      </w:r>
      <w:r w:rsidRPr="00844A62">
        <w:rPr>
          <w:b/>
          <w:bCs/>
          <w:sz w:val="28"/>
          <w:szCs w:val="28"/>
          <w:lang w:val="kk-KZ"/>
        </w:rPr>
        <w:t xml:space="preserve"> (Druce) So</w:t>
      </w:r>
      <w:r w:rsidR="007E3D7E" w:rsidRPr="00844A62">
        <w:rPr>
          <w:b/>
          <w:bCs/>
          <w:sz w:val="28"/>
          <w:szCs w:val="28"/>
          <w:lang w:val="kk-KZ"/>
        </w:rPr>
        <w:t>o</w:t>
      </w:r>
      <w:r w:rsidRPr="00844A62">
        <w:rPr>
          <w:b/>
          <w:bCs/>
          <w:sz w:val="28"/>
          <w:szCs w:val="28"/>
          <w:lang w:val="kk-KZ"/>
        </w:rPr>
        <w:t xml:space="preserve"> анатомиялық құрылымын зерттеу</w:t>
      </w:r>
    </w:p>
    <w:p w14:paraId="57C11275" w14:textId="2A1993B0" w:rsidR="003A2443" w:rsidRPr="00844A62" w:rsidRDefault="003A2443" w:rsidP="00844A62">
      <w:pPr>
        <w:pStyle w:val="a4"/>
        <w:spacing w:before="0" w:beforeAutospacing="0" w:after="0" w:afterAutospacing="0"/>
        <w:ind w:firstLine="709"/>
        <w:jc w:val="both"/>
        <w:rPr>
          <w:sz w:val="28"/>
          <w:szCs w:val="28"/>
          <w:lang w:val="kk-KZ"/>
        </w:rPr>
      </w:pPr>
      <w:r w:rsidRPr="00844A62">
        <w:rPr>
          <w:sz w:val="28"/>
          <w:szCs w:val="28"/>
          <w:lang w:val="kk-KZ"/>
        </w:rPr>
        <w:t>Анатомиялық зерттеулер</w:t>
      </w:r>
      <w:r w:rsidR="008953E4" w:rsidRPr="00844A62">
        <w:rPr>
          <w:sz w:val="28"/>
          <w:szCs w:val="28"/>
          <w:lang w:val="kk-KZ"/>
        </w:rPr>
        <w:t>ге</w:t>
      </w:r>
      <w:r w:rsidRPr="00844A62">
        <w:rPr>
          <w:sz w:val="28"/>
          <w:szCs w:val="28"/>
          <w:lang w:val="kk-KZ"/>
        </w:rPr>
        <w:t xml:space="preserve"> тамыр жүйесінің құрылысы, сабағының морфологиясы, жапырақтарының құрамы және гүл құрылымдарының ерекшеліктері сияқты аспектілер кіреді. Түйнек тәрізді тамырлар қоректік заттарды жинақтауд</w:t>
      </w:r>
      <w:r w:rsidR="008953E4" w:rsidRPr="00844A62">
        <w:rPr>
          <w:sz w:val="28"/>
          <w:szCs w:val="28"/>
          <w:lang w:val="kk-KZ"/>
        </w:rPr>
        <w:t>а</w:t>
      </w:r>
      <w:r w:rsidRPr="00844A62">
        <w:rPr>
          <w:sz w:val="28"/>
          <w:szCs w:val="28"/>
          <w:lang w:val="kk-KZ"/>
        </w:rPr>
        <w:t xml:space="preserve"> маңызды рөл атқарады, сабақ су мен минералдардың тасымалдануын және өсімдік</w:t>
      </w:r>
      <w:r w:rsidR="008953E4" w:rsidRPr="00844A62">
        <w:rPr>
          <w:sz w:val="28"/>
          <w:szCs w:val="28"/>
          <w:lang w:val="kk-KZ"/>
        </w:rPr>
        <w:t>ке</w:t>
      </w:r>
      <w:r w:rsidRPr="00844A62">
        <w:rPr>
          <w:sz w:val="28"/>
          <w:szCs w:val="28"/>
          <w:lang w:val="kk-KZ"/>
        </w:rPr>
        <w:t xml:space="preserve"> тіре</w:t>
      </w:r>
      <w:r w:rsidR="008953E4" w:rsidRPr="00844A62">
        <w:rPr>
          <w:sz w:val="28"/>
          <w:szCs w:val="28"/>
          <w:lang w:val="kk-KZ"/>
        </w:rPr>
        <w:t>к қызметін</w:t>
      </w:r>
      <w:r w:rsidRPr="00844A62">
        <w:rPr>
          <w:sz w:val="28"/>
          <w:szCs w:val="28"/>
          <w:lang w:val="kk-KZ"/>
        </w:rPr>
        <w:t xml:space="preserve"> қамтамасыз етеді, ал жапырақтар тиімді фотосинтезге бейімделген. Арнайы гүл құрылымдары тозаңдандырғыштармен күрделі өзара қатынастардың бар екенін көрсетеді [</w:t>
      </w:r>
      <w:r w:rsidR="00943D74" w:rsidRPr="00844A62">
        <w:rPr>
          <w:sz w:val="28"/>
          <w:szCs w:val="28"/>
          <w:lang w:val="kk-KZ"/>
        </w:rPr>
        <w:t>16</w:t>
      </w:r>
      <w:r w:rsidR="00C10768">
        <w:rPr>
          <w:sz w:val="28"/>
          <w:szCs w:val="28"/>
          <w:lang w:val="kk-KZ"/>
        </w:rPr>
        <w:t>0</w:t>
      </w:r>
      <w:r w:rsidRPr="00844A62">
        <w:rPr>
          <w:sz w:val="28"/>
          <w:szCs w:val="28"/>
          <w:lang w:val="kk-KZ"/>
        </w:rPr>
        <w:t>-</w:t>
      </w:r>
      <w:r w:rsidR="00943D74" w:rsidRPr="00844A62">
        <w:rPr>
          <w:sz w:val="28"/>
          <w:szCs w:val="28"/>
          <w:lang w:val="kk-KZ"/>
        </w:rPr>
        <w:t>16</w:t>
      </w:r>
      <w:r w:rsidR="00C10768">
        <w:rPr>
          <w:sz w:val="28"/>
          <w:szCs w:val="28"/>
          <w:lang w:val="kk-KZ"/>
        </w:rPr>
        <w:t>2</w:t>
      </w:r>
      <w:r w:rsidRPr="00844A62">
        <w:rPr>
          <w:sz w:val="28"/>
          <w:szCs w:val="28"/>
          <w:lang w:val="kk-KZ"/>
        </w:rPr>
        <w:t>].</w:t>
      </w:r>
    </w:p>
    <w:p w14:paraId="24EDE7B3" w14:textId="77777777" w:rsidR="003A2443" w:rsidRPr="00844A62" w:rsidRDefault="003A2443" w:rsidP="00844A62">
      <w:pPr>
        <w:pStyle w:val="a4"/>
        <w:spacing w:before="0" w:beforeAutospacing="0" w:after="0" w:afterAutospacing="0"/>
        <w:ind w:firstLine="709"/>
        <w:jc w:val="both"/>
        <w:rPr>
          <w:sz w:val="28"/>
          <w:szCs w:val="28"/>
          <w:lang w:val="kk-KZ"/>
        </w:rPr>
      </w:pPr>
      <w:r w:rsidRPr="00844A62">
        <w:rPr>
          <w:i/>
          <w:sz w:val="28"/>
          <w:szCs w:val="28"/>
          <w:lang w:val="kk-KZ"/>
        </w:rPr>
        <w:t>Dactylorhiza fuchsii</w:t>
      </w:r>
      <w:r w:rsidRPr="00844A62">
        <w:rPr>
          <w:sz w:val="28"/>
          <w:szCs w:val="28"/>
          <w:lang w:val="kk-KZ"/>
        </w:rPr>
        <w:t xml:space="preserve"> түрінің анатомиялық ерекшеліктерін зерттеу оның қоршаған ортаға бейімделу механизмдерін түсінуге мүмкіндік береді. Зерттеу нәтижелері бұл түрді сақтау стратегияларын әзірлеуде, оның популяцияларына тиімді түрде мониторинг жүргізу мен басқаруда, сондай-ақ табиғи мекендеу орталарын қалпына келтіруде қолданылуы мүмкін. Сонымен қатар, </w:t>
      </w:r>
      <w:r w:rsidRPr="00844A62">
        <w:rPr>
          <w:i/>
          <w:sz w:val="28"/>
          <w:szCs w:val="28"/>
          <w:lang w:val="kk-KZ"/>
        </w:rPr>
        <w:t>Dactylorhiza fuchsii</w:t>
      </w:r>
      <w:r w:rsidRPr="00844A62">
        <w:rPr>
          <w:sz w:val="28"/>
          <w:szCs w:val="28"/>
          <w:lang w:val="kk-KZ"/>
        </w:rPr>
        <w:t xml:space="preserve"> анатомиясын зерттеу ботаника мен өсімдік физиологиясы салаларындағы ғылыми білімді кеңейтуге ықпал етеді және өсімдіктердің құрылысы мен қызмет ету принциптерін көрсету мақсатында білім беру үрдісінде қолдануға болады.</w:t>
      </w:r>
    </w:p>
    <w:p w14:paraId="55DE85A8" w14:textId="77777777" w:rsidR="003A2443" w:rsidRPr="00844A62" w:rsidRDefault="003A2443" w:rsidP="00844A62">
      <w:pPr>
        <w:pStyle w:val="a4"/>
        <w:spacing w:before="0" w:beforeAutospacing="0" w:after="0" w:afterAutospacing="0"/>
        <w:ind w:firstLine="709"/>
        <w:jc w:val="both"/>
        <w:rPr>
          <w:sz w:val="28"/>
          <w:szCs w:val="28"/>
          <w:lang w:val="kk-KZ"/>
        </w:rPr>
      </w:pPr>
      <w:r w:rsidRPr="00844A62">
        <w:rPr>
          <w:sz w:val="28"/>
          <w:szCs w:val="28"/>
          <w:lang w:val="kk-KZ"/>
        </w:rPr>
        <w:t xml:space="preserve">Осылайша, </w:t>
      </w:r>
      <w:r w:rsidRPr="00844A62">
        <w:rPr>
          <w:i/>
          <w:sz w:val="28"/>
          <w:szCs w:val="28"/>
          <w:lang w:val="kk-KZ"/>
        </w:rPr>
        <w:t>Dactylorhiza fuchsii</w:t>
      </w:r>
      <w:r w:rsidRPr="00844A62">
        <w:rPr>
          <w:sz w:val="28"/>
          <w:szCs w:val="28"/>
          <w:lang w:val="kk-KZ"/>
        </w:rPr>
        <w:t xml:space="preserve"> түрінің анатомиялық зерттеулері тек аталған түрді сақтау үшін ғана емес, сонымен қатар оның экожүйелердегі рөлін және қоршаған ортамен өзара әрекеттесуін түсіну үшін де маңызды. Зерттеу барысында алынған деректер бұл түр табиғи жағдайда таралған аймақтарда биологиялық алуантүрлілікті тиімді басқаруға ықпал етуі мүмкін. </w:t>
      </w:r>
    </w:p>
    <w:p w14:paraId="54BA70BF" w14:textId="78A7BE42" w:rsidR="003A2443" w:rsidRPr="00844A62" w:rsidRDefault="003A2443" w:rsidP="00844A62">
      <w:pPr>
        <w:ind w:firstLine="709"/>
        <w:jc w:val="both"/>
        <w:rPr>
          <w:sz w:val="28"/>
          <w:szCs w:val="28"/>
          <w:lang w:val="kk-KZ"/>
        </w:rPr>
      </w:pPr>
      <w:r w:rsidRPr="00844A62">
        <w:rPr>
          <w:sz w:val="28"/>
          <w:szCs w:val="28"/>
          <w:lang w:val="kk-KZ"/>
        </w:rPr>
        <w:t xml:space="preserve">Зерттеу нысаны ретінде 2024 жылдың шілде айының екінші онкүндігінде Қарқаралы тауларында (Қарқаралы ауданы, Қарағанды облысы) гүлдеу фазасында жиналған </w:t>
      </w:r>
      <w:r w:rsidRPr="00844A62">
        <w:rPr>
          <w:i/>
          <w:sz w:val="28"/>
          <w:szCs w:val="28"/>
          <w:lang w:val="kk-KZ"/>
        </w:rPr>
        <w:t xml:space="preserve">Dactylorhiza fuchsii </w:t>
      </w:r>
      <w:r w:rsidRPr="00844A62">
        <w:rPr>
          <w:iCs/>
          <w:sz w:val="28"/>
          <w:szCs w:val="28"/>
          <w:lang w:val="kk-KZ"/>
        </w:rPr>
        <w:t xml:space="preserve">өсімдігінің жерүсті және жерасты мүшелері (түйнектер, жапырақтар, өркендер) алынды </w:t>
      </w:r>
      <w:r w:rsidRPr="00844A62">
        <w:rPr>
          <w:sz w:val="28"/>
          <w:szCs w:val="28"/>
          <w:lang w:val="kk-KZ"/>
        </w:rPr>
        <w:t>(</w:t>
      </w:r>
      <w:r w:rsidR="00D60D94">
        <w:rPr>
          <w:sz w:val="28"/>
          <w:szCs w:val="28"/>
          <w:lang w:val="kk-KZ"/>
        </w:rPr>
        <w:t>24-</w:t>
      </w:r>
      <w:r w:rsidRPr="00844A62">
        <w:rPr>
          <w:sz w:val="28"/>
          <w:szCs w:val="28"/>
          <w:lang w:val="kk-KZ"/>
        </w:rPr>
        <w:t xml:space="preserve">сурет). Зерттеу үшін үлгілер алынған нүктенің координаттары: 49°19’54.17” </w:t>
      </w:r>
      <w:r w:rsidR="00937ADF" w:rsidRPr="00844A62">
        <w:rPr>
          <w:sz w:val="28"/>
          <w:szCs w:val="28"/>
          <w:lang w:val="kk-KZ"/>
        </w:rPr>
        <w:t>с.е.</w:t>
      </w:r>
      <w:r w:rsidRPr="00844A62">
        <w:rPr>
          <w:sz w:val="28"/>
          <w:szCs w:val="28"/>
          <w:lang w:val="kk-KZ"/>
        </w:rPr>
        <w:t>, 75°33’11.6</w:t>
      </w:r>
      <w:r w:rsidR="00937ADF" w:rsidRPr="00844A62">
        <w:rPr>
          <w:sz w:val="28"/>
          <w:szCs w:val="28"/>
          <w:lang w:val="kk-KZ"/>
        </w:rPr>
        <w:t>7</w:t>
      </w:r>
      <w:r w:rsidRPr="00844A62">
        <w:rPr>
          <w:sz w:val="28"/>
          <w:szCs w:val="28"/>
          <w:lang w:val="kk-KZ"/>
        </w:rPr>
        <w:t xml:space="preserve">” </w:t>
      </w:r>
      <w:r w:rsidR="00937ADF" w:rsidRPr="00844A62">
        <w:rPr>
          <w:sz w:val="28"/>
          <w:szCs w:val="28"/>
          <w:lang w:val="kk-KZ"/>
        </w:rPr>
        <w:t>ш.б.</w:t>
      </w:r>
      <w:r w:rsidRPr="00844A62">
        <w:rPr>
          <w:sz w:val="28"/>
          <w:szCs w:val="28"/>
          <w:lang w:val="kk-KZ"/>
        </w:rPr>
        <w:t xml:space="preserve">, теңіз деңгейінен 893 м биіктікте. </w:t>
      </w:r>
    </w:p>
    <w:p w14:paraId="0F842CC0" w14:textId="77777777" w:rsidR="003A2443" w:rsidRPr="00844A62" w:rsidRDefault="003A2443" w:rsidP="00844A62">
      <w:pPr>
        <w:ind w:firstLine="709"/>
        <w:jc w:val="both"/>
        <w:rPr>
          <w:sz w:val="28"/>
          <w:szCs w:val="28"/>
          <w:lang w:val="kk-KZ"/>
        </w:rPr>
      </w:pPr>
    </w:p>
    <w:p w14:paraId="5CB581AA" w14:textId="77777777" w:rsidR="003A2443" w:rsidRPr="00844A62" w:rsidRDefault="003A2443" w:rsidP="00844A62">
      <w:pPr>
        <w:jc w:val="center"/>
        <w:rPr>
          <w:sz w:val="28"/>
          <w:szCs w:val="28"/>
        </w:rPr>
      </w:pPr>
      <w:r w:rsidRPr="00844A62">
        <w:rPr>
          <w:noProof/>
          <w:sz w:val="28"/>
          <w:szCs w:val="28"/>
        </w:rPr>
        <w:drawing>
          <wp:inline distT="0" distB="0" distL="0" distR="0" wp14:anchorId="7174C291" wp14:editId="7A7FF394">
            <wp:extent cx="2805453" cy="280571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7907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4811" cy="2825074"/>
                    </a:xfrm>
                    <a:prstGeom prst="rect">
                      <a:avLst/>
                    </a:prstGeom>
                    <a:noFill/>
                    <a:ln>
                      <a:noFill/>
                    </a:ln>
                  </pic:spPr>
                </pic:pic>
              </a:graphicData>
            </a:graphic>
          </wp:inline>
        </w:drawing>
      </w:r>
    </w:p>
    <w:p w14:paraId="4E639D78" w14:textId="77777777" w:rsidR="00E7434B" w:rsidRPr="00D60D94" w:rsidRDefault="00E7434B" w:rsidP="00844A62">
      <w:pPr>
        <w:jc w:val="center"/>
        <w:rPr>
          <w:sz w:val="16"/>
          <w:szCs w:val="16"/>
          <w:lang w:val="kk-KZ"/>
        </w:rPr>
      </w:pPr>
    </w:p>
    <w:p w14:paraId="3A3C2E46" w14:textId="2F354314" w:rsidR="003A2443" w:rsidRPr="00844A62" w:rsidRDefault="003A2443" w:rsidP="00844A62">
      <w:pPr>
        <w:jc w:val="center"/>
        <w:rPr>
          <w:sz w:val="28"/>
          <w:szCs w:val="28"/>
          <w:lang w:val="kk-KZ"/>
        </w:rPr>
      </w:pPr>
      <w:r w:rsidRPr="00844A62">
        <w:rPr>
          <w:sz w:val="28"/>
          <w:szCs w:val="28"/>
          <w:lang w:val="kk-KZ"/>
        </w:rPr>
        <w:t>Сурет 2</w:t>
      </w:r>
      <w:r w:rsidR="00943D74" w:rsidRPr="00844A62">
        <w:rPr>
          <w:sz w:val="28"/>
          <w:szCs w:val="28"/>
          <w:lang w:val="kk-KZ"/>
        </w:rPr>
        <w:t>4</w:t>
      </w:r>
      <w:r w:rsidRPr="00844A62">
        <w:rPr>
          <w:sz w:val="28"/>
          <w:szCs w:val="28"/>
          <w:lang w:val="kk-KZ"/>
        </w:rPr>
        <w:t xml:space="preserve"> – Гүлдену фазасындағы </w:t>
      </w:r>
      <w:r w:rsidRPr="00844A62">
        <w:rPr>
          <w:i/>
          <w:sz w:val="28"/>
          <w:szCs w:val="28"/>
          <w:lang w:val="kk-KZ"/>
        </w:rPr>
        <w:t xml:space="preserve">Dactylorhiza fuchsii </w:t>
      </w:r>
      <w:r w:rsidRPr="00844A62">
        <w:rPr>
          <w:iCs/>
          <w:sz w:val="28"/>
          <w:szCs w:val="28"/>
          <w:lang w:val="kk-KZ"/>
        </w:rPr>
        <w:t>дарақтары,</w:t>
      </w:r>
      <w:r w:rsidRPr="00844A62">
        <w:rPr>
          <w:sz w:val="28"/>
          <w:szCs w:val="28"/>
          <w:lang w:val="kk-KZ"/>
        </w:rPr>
        <w:t xml:space="preserve"> Қарқаралы таулары (2024</w:t>
      </w:r>
      <w:r w:rsidR="005F499B">
        <w:rPr>
          <w:sz w:val="28"/>
          <w:szCs w:val="28"/>
          <w:lang w:val="kk-KZ"/>
        </w:rPr>
        <w:t xml:space="preserve"> ж.</w:t>
      </w:r>
      <w:r w:rsidRPr="00844A62">
        <w:rPr>
          <w:sz w:val="28"/>
          <w:szCs w:val="28"/>
          <w:lang w:val="kk-KZ"/>
        </w:rPr>
        <w:t>)</w:t>
      </w:r>
    </w:p>
    <w:p w14:paraId="31C81344" w14:textId="77777777" w:rsidR="003A2443" w:rsidRPr="00844A62" w:rsidRDefault="003A2443" w:rsidP="00844A62">
      <w:pPr>
        <w:ind w:firstLine="709"/>
        <w:jc w:val="both"/>
        <w:rPr>
          <w:sz w:val="28"/>
          <w:szCs w:val="28"/>
          <w:lang w:val="kk-KZ"/>
        </w:rPr>
      </w:pPr>
    </w:p>
    <w:p w14:paraId="6397D764" w14:textId="60FA5432" w:rsidR="003A2443" w:rsidRPr="00844A62" w:rsidRDefault="003A2443" w:rsidP="00844A62">
      <w:pPr>
        <w:ind w:firstLine="709"/>
        <w:jc w:val="both"/>
        <w:rPr>
          <w:sz w:val="28"/>
          <w:szCs w:val="28"/>
          <w:lang w:val="kk-KZ"/>
        </w:rPr>
      </w:pPr>
      <w:r w:rsidRPr="00844A62">
        <w:rPr>
          <w:sz w:val="28"/>
          <w:szCs w:val="28"/>
          <w:lang w:val="kk-KZ"/>
        </w:rPr>
        <w:t>Жаңа жиналған өсімдіктерді Штраус-Флеминг реактиві – этил спирті 96%, дистилденген су және 40% сулы глицерин қоспасында (1:1:1 қатынасында) фиксацияла</w:t>
      </w:r>
      <w:r w:rsidR="00E139C3" w:rsidRPr="00844A62">
        <w:rPr>
          <w:sz w:val="28"/>
          <w:szCs w:val="28"/>
          <w:lang w:val="kk-KZ"/>
        </w:rPr>
        <w:t>н</w:t>
      </w:r>
      <w:r w:rsidRPr="00844A62">
        <w:rPr>
          <w:sz w:val="28"/>
          <w:szCs w:val="28"/>
          <w:lang w:val="kk-KZ"/>
        </w:rPr>
        <w:t xml:space="preserve">ды. Көлденең кесінділер мен үстіңгі препараттар ұстара көмегімен қолмен </w:t>
      </w:r>
      <w:r w:rsidRPr="00C10768">
        <w:rPr>
          <w:sz w:val="28"/>
          <w:szCs w:val="28"/>
          <w:lang w:val="kk-KZ"/>
        </w:rPr>
        <w:t>дайындалды [</w:t>
      </w:r>
      <w:r w:rsidR="00943D74" w:rsidRPr="00C10768">
        <w:rPr>
          <w:sz w:val="28"/>
          <w:szCs w:val="28"/>
          <w:lang w:val="kk-KZ"/>
        </w:rPr>
        <w:t>13</w:t>
      </w:r>
      <w:r w:rsidR="00C10768" w:rsidRPr="00C10768">
        <w:rPr>
          <w:sz w:val="28"/>
          <w:szCs w:val="28"/>
          <w:lang w:val="kk-KZ"/>
        </w:rPr>
        <w:t>0</w:t>
      </w:r>
      <w:r w:rsidRPr="00C10768">
        <w:rPr>
          <w:sz w:val="28"/>
          <w:szCs w:val="28"/>
          <w:lang w:val="kk-KZ"/>
        </w:rPr>
        <w:t>,</w:t>
      </w:r>
      <w:r w:rsidR="00943D74" w:rsidRPr="00C10768">
        <w:rPr>
          <w:sz w:val="28"/>
          <w:szCs w:val="28"/>
          <w:lang w:val="kk-KZ"/>
        </w:rPr>
        <w:t xml:space="preserve"> </w:t>
      </w:r>
      <w:r w:rsidR="00C10768" w:rsidRPr="00C10768">
        <w:rPr>
          <w:sz w:val="28"/>
          <w:szCs w:val="28"/>
          <w:lang w:val="kk-KZ"/>
        </w:rPr>
        <w:t>3-590</w:t>
      </w:r>
      <w:r w:rsidR="007862F4">
        <w:rPr>
          <w:sz w:val="28"/>
          <w:szCs w:val="28"/>
          <w:lang w:val="kk-KZ"/>
        </w:rPr>
        <w:t xml:space="preserve"> бб.</w:t>
      </w:r>
      <w:r w:rsidR="00C10768" w:rsidRPr="00C10768">
        <w:rPr>
          <w:sz w:val="28"/>
          <w:szCs w:val="28"/>
          <w:lang w:val="kk-KZ"/>
        </w:rPr>
        <w:t xml:space="preserve">; </w:t>
      </w:r>
      <w:r w:rsidR="00943D74" w:rsidRPr="00C10768">
        <w:rPr>
          <w:sz w:val="28"/>
          <w:szCs w:val="28"/>
          <w:lang w:val="kk-KZ"/>
        </w:rPr>
        <w:t>13</w:t>
      </w:r>
      <w:r w:rsidR="00C10768" w:rsidRPr="00C10768">
        <w:rPr>
          <w:sz w:val="28"/>
          <w:szCs w:val="28"/>
          <w:lang w:val="kk-KZ"/>
        </w:rPr>
        <w:t>1, 3-254</w:t>
      </w:r>
      <w:r w:rsidR="007862F4">
        <w:rPr>
          <w:sz w:val="28"/>
          <w:szCs w:val="28"/>
          <w:lang w:val="kk-KZ"/>
        </w:rPr>
        <w:t xml:space="preserve"> бб.</w:t>
      </w:r>
      <w:r w:rsidRPr="00C10768">
        <w:rPr>
          <w:sz w:val="28"/>
          <w:szCs w:val="28"/>
          <w:lang w:val="kk-KZ"/>
        </w:rPr>
        <w:t xml:space="preserve">]. Сабаққа </w:t>
      </w:r>
      <w:r w:rsidRPr="00844A62">
        <w:rPr>
          <w:sz w:val="28"/>
          <w:szCs w:val="28"/>
          <w:lang w:val="kk-KZ"/>
        </w:rPr>
        <w:t>зерттеу жүргізу үшін өркеннің ортаңғы бөлігі пайдаланылды, жапырақ</w:t>
      </w:r>
      <w:r w:rsidR="00E139C3" w:rsidRPr="00844A62">
        <w:rPr>
          <w:sz w:val="28"/>
          <w:szCs w:val="28"/>
          <w:lang w:val="kk-KZ"/>
        </w:rPr>
        <w:t xml:space="preserve">тан – </w:t>
      </w:r>
      <w:r w:rsidRPr="00844A62">
        <w:rPr>
          <w:sz w:val="28"/>
          <w:szCs w:val="28"/>
          <w:lang w:val="kk-KZ"/>
        </w:rPr>
        <w:t>орталық жүйкесі бар бөлігі, ал сағақ</w:t>
      </w:r>
      <w:r w:rsidR="00E139C3" w:rsidRPr="00844A62">
        <w:rPr>
          <w:sz w:val="28"/>
          <w:szCs w:val="28"/>
          <w:lang w:val="kk-KZ"/>
        </w:rPr>
        <w:t xml:space="preserve">тан – </w:t>
      </w:r>
      <w:r w:rsidRPr="00844A62">
        <w:rPr>
          <w:sz w:val="28"/>
          <w:szCs w:val="28"/>
          <w:lang w:val="kk-KZ"/>
        </w:rPr>
        <w:t xml:space="preserve">орталық аймағы алынды. </w:t>
      </w:r>
    </w:p>
    <w:p w14:paraId="4D2B762B" w14:textId="51706764" w:rsidR="003A2443" w:rsidRPr="00844A62" w:rsidRDefault="003A2443" w:rsidP="00844A62">
      <w:pPr>
        <w:ind w:firstLine="709"/>
        <w:jc w:val="both"/>
        <w:rPr>
          <w:sz w:val="28"/>
          <w:szCs w:val="28"/>
          <w:lang w:val="kk-KZ"/>
        </w:rPr>
      </w:pPr>
      <w:r w:rsidRPr="00844A62">
        <w:rPr>
          <w:sz w:val="28"/>
          <w:szCs w:val="28"/>
          <w:lang w:val="kk-KZ"/>
        </w:rPr>
        <w:t>Жапырақтың микроскопиялық зерттеуі (</w:t>
      </w:r>
      <w:r w:rsidR="00D60D94">
        <w:rPr>
          <w:sz w:val="28"/>
          <w:szCs w:val="28"/>
          <w:lang w:val="kk-KZ"/>
        </w:rPr>
        <w:t>25-</w:t>
      </w:r>
      <w:r w:rsidRPr="00844A62">
        <w:rPr>
          <w:sz w:val="28"/>
          <w:szCs w:val="28"/>
          <w:lang w:val="kk-KZ"/>
        </w:rPr>
        <w:t xml:space="preserve">сурет) оның пластинасының үстіңгі және астыңғы жақтарының құрылысы жағынан айырмашылықтары бар екенін көрсетті. </w:t>
      </w:r>
    </w:p>
    <w:p w14:paraId="1761348D" w14:textId="77777777" w:rsidR="003A2443" w:rsidRPr="00844A62" w:rsidRDefault="003A2443" w:rsidP="00844A62">
      <w:pPr>
        <w:ind w:firstLine="709"/>
        <w:jc w:val="both"/>
        <w:rPr>
          <w:sz w:val="28"/>
          <w:szCs w:val="28"/>
          <w:lang w:val="kk-KZ"/>
        </w:rPr>
      </w:pPr>
    </w:p>
    <w:p w14:paraId="56342CD3" w14:textId="77777777" w:rsidR="00D60D94" w:rsidRDefault="003A2443" w:rsidP="00844A62">
      <w:pPr>
        <w:jc w:val="center"/>
        <w:rPr>
          <w:sz w:val="28"/>
          <w:szCs w:val="28"/>
          <w:lang w:val="kk-KZ"/>
        </w:rPr>
      </w:pPr>
      <w:r w:rsidRPr="00844A62">
        <w:rPr>
          <w:noProof/>
          <w:sz w:val="28"/>
          <w:szCs w:val="28"/>
        </w:rPr>
        <w:drawing>
          <wp:inline distT="0" distB="0" distL="0" distR="0" wp14:anchorId="2109F30C" wp14:editId="2B4543AD">
            <wp:extent cx="5681785" cy="203963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77019" cy="2037919"/>
                    </a:xfrm>
                    <a:prstGeom prst="rect">
                      <a:avLst/>
                    </a:prstGeom>
                    <a:noFill/>
                    <a:ln>
                      <a:noFill/>
                    </a:ln>
                  </pic:spPr>
                </pic:pic>
              </a:graphicData>
            </a:graphic>
          </wp:inline>
        </w:drawing>
      </w:r>
      <w:r w:rsidR="00E12931" w:rsidRPr="00844A62">
        <w:rPr>
          <w:sz w:val="28"/>
          <w:szCs w:val="28"/>
          <w:lang w:val="kk-KZ"/>
        </w:rPr>
        <w:t xml:space="preserve"> </w:t>
      </w:r>
    </w:p>
    <w:p w14:paraId="1A5EE4E6" w14:textId="77777777" w:rsidR="00D60D94" w:rsidRPr="00D60D94" w:rsidRDefault="00D60D94" w:rsidP="00844A62">
      <w:pPr>
        <w:jc w:val="center"/>
        <w:rPr>
          <w:sz w:val="16"/>
          <w:szCs w:val="16"/>
          <w:lang w:val="kk-KZ"/>
        </w:rPr>
      </w:pPr>
    </w:p>
    <w:p w14:paraId="6A797057" w14:textId="44565DBD" w:rsidR="003A2443" w:rsidRPr="00D60D94" w:rsidRDefault="00E12931" w:rsidP="00D60D94">
      <w:pPr>
        <w:ind w:firstLine="709"/>
        <w:jc w:val="both"/>
        <w:rPr>
          <w:lang w:val="kk-KZ"/>
        </w:rPr>
      </w:pPr>
      <w:r w:rsidRPr="00D60D94">
        <w:rPr>
          <w:lang w:val="kk-KZ"/>
        </w:rPr>
        <w:t>А</w:t>
      </w:r>
      <w:r w:rsidR="00745FED" w:rsidRPr="00D60D94">
        <w:rPr>
          <w:lang w:val="kk-KZ"/>
        </w:rPr>
        <w:t xml:space="preserve"> – </w:t>
      </w:r>
      <w:r w:rsidRPr="00D60D94">
        <w:rPr>
          <w:lang w:val="kk-KZ"/>
        </w:rPr>
        <w:t>үстіңг</w:t>
      </w:r>
      <w:r w:rsidR="00745FED" w:rsidRPr="00D60D94">
        <w:rPr>
          <w:lang w:val="kk-KZ"/>
        </w:rPr>
        <w:t>і</w:t>
      </w:r>
      <w:r w:rsidRPr="00D60D94">
        <w:rPr>
          <w:lang w:val="kk-KZ"/>
        </w:rPr>
        <w:t xml:space="preserve"> эпидермис</w:t>
      </w:r>
      <w:r w:rsidR="00D60D94" w:rsidRPr="00D60D94">
        <w:rPr>
          <w:lang w:val="kk-KZ"/>
        </w:rPr>
        <w:t>;</w:t>
      </w:r>
      <w:r w:rsidRPr="00D60D94">
        <w:rPr>
          <w:lang w:val="kk-KZ"/>
        </w:rPr>
        <w:t xml:space="preserve"> Ә – астыңғы эпидермис; </w:t>
      </w:r>
      <w:r w:rsidR="003A2443" w:rsidRPr="00D60D94">
        <w:rPr>
          <w:lang w:val="kk-KZ"/>
        </w:rPr>
        <w:t>1 – эпидермистің негізгі жасушалары</w:t>
      </w:r>
      <w:r w:rsidR="00D60D94" w:rsidRPr="00D60D94">
        <w:rPr>
          <w:lang w:val="kk-KZ"/>
        </w:rPr>
        <w:t>;</w:t>
      </w:r>
      <w:r w:rsidR="003A2443" w:rsidRPr="00D60D94">
        <w:rPr>
          <w:lang w:val="kk-KZ"/>
        </w:rPr>
        <w:t xml:space="preserve"> 2 – жапырақ мезофилінің жасушалары</w:t>
      </w:r>
      <w:r w:rsidR="00D60D94" w:rsidRPr="00D60D94">
        <w:rPr>
          <w:lang w:val="kk-KZ"/>
        </w:rPr>
        <w:t>;</w:t>
      </w:r>
      <w:r w:rsidR="003A2443" w:rsidRPr="00D60D94">
        <w:rPr>
          <w:lang w:val="kk-KZ"/>
        </w:rPr>
        <w:t xml:space="preserve"> 3 – леп тесіктер </w:t>
      </w:r>
    </w:p>
    <w:p w14:paraId="4FD798EA" w14:textId="77777777" w:rsidR="003A2443" w:rsidRPr="00D60D94" w:rsidRDefault="003A2443" w:rsidP="00844A62">
      <w:pPr>
        <w:ind w:firstLine="709"/>
        <w:jc w:val="center"/>
        <w:rPr>
          <w:sz w:val="16"/>
          <w:szCs w:val="16"/>
          <w:lang w:val="kk-KZ"/>
        </w:rPr>
      </w:pPr>
    </w:p>
    <w:p w14:paraId="1D1224A6" w14:textId="5944E1D0" w:rsidR="003A2443" w:rsidRPr="00844A62" w:rsidRDefault="003A2443" w:rsidP="00844A62">
      <w:pPr>
        <w:jc w:val="center"/>
        <w:rPr>
          <w:sz w:val="28"/>
          <w:szCs w:val="28"/>
          <w:lang w:val="kk-KZ"/>
        </w:rPr>
      </w:pPr>
      <w:r w:rsidRPr="00844A62">
        <w:rPr>
          <w:sz w:val="28"/>
          <w:szCs w:val="28"/>
          <w:lang w:val="kk-KZ"/>
        </w:rPr>
        <w:t>Сурет 2</w:t>
      </w:r>
      <w:r w:rsidR="00943D74" w:rsidRPr="00844A62">
        <w:rPr>
          <w:sz w:val="28"/>
          <w:szCs w:val="28"/>
          <w:lang w:val="kk-KZ"/>
        </w:rPr>
        <w:t>5</w:t>
      </w:r>
      <w:r w:rsidRPr="00844A62">
        <w:rPr>
          <w:sz w:val="28"/>
          <w:szCs w:val="28"/>
          <w:lang w:val="kk-KZ"/>
        </w:rPr>
        <w:t xml:space="preserve"> </w:t>
      </w:r>
      <w:r w:rsidR="00D60D94">
        <w:rPr>
          <w:sz w:val="28"/>
          <w:szCs w:val="28"/>
          <w:lang w:val="kk-KZ"/>
        </w:rPr>
        <w:t>‒</w:t>
      </w:r>
      <w:r w:rsidRPr="00844A62">
        <w:rPr>
          <w:sz w:val="28"/>
          <w:szCs w:val="28"/>
          <w:lang w:val="kk-KZ"/>
        </w:rPr>
        <w:t xml:space="preserve"> </w:t>
      </w:r>
      <w:r w:rsidRPr="00844A62">
        <w:rPr>
          <w:i/>
          <w:sz w:val="28"/>
          <w:szCs w:val="28"/>
          <w:lang w:val="kk-KZ"/>
        </w:rPr>
        <w:t>Dactylorhiza fuchsii</w:t>
      </w:r>
      <w:r w:rsidRPr="00844A62">
        <w:rPr>
          <w:sz w:val="28"/>
          <w:szCs w:val="28"/>
          <w:lang w:val="kk-KZ"/>
        </w:rPr>
        <w:t xml:space="preserve"> жапырақтарының беткі жағынан алынған препарат </w:t>
      </w:r>
    </w:p>
    <w:p w14:paraId="204D0BA2" w14:textId="675B66FF" w:rsidR="003A2443" w:rsidRPr="00C10768" w:rsidRDefault="003A2443" w:rsidP="00844A62">
      <w:pPr>
        <w:ind w:firstLine="709"/>
        <w:jc w:val="both"/>
        <w:rPr>
          <w:sz w:val="28"/>
          <w:szCs w:val="28"/>
          <w:lang w:val="kk-KZ"/>
        </w:rPr>
      </w:pPr>
      <w:r w:rsidRPr="00844A62">
        <w:rPr>
          <w:sz w:val="28"/>
          <w:szCs w:val="28"/>
          <w:lang w:val="kk-KZ"/>
        </w:rPr>
        <w:t xml:space="preserve">Жапырақтың үстіңгі эпидермисі жұқа қабырғалы, көпбұрышты, дөңгелек немесе сәл сопақша пішінді жасушалардан тұрады. Бұл жасушалар арқылы көпбұрышты мезофилл жасушалары анық көрінеді. Жасушалардың өлшемі 20-35 мкм аралығында. Астыңғы эпидермис жасушалары кішірек 20-30 мкм, қабырғалары шамалы ирек, орталық жүйке бойымен сәл созылған. Жапырақтың екі жағындағы эпидермис жасушаларында да ядролар айқын көрінеді. Леп тесіктері тек астыңғы жағында орналасқан, бұл гипостоматикалық типке жатады. Мұндай құрылымдық ерекшеліктер </w:t>
      </w:r>
      <w:r w:rsidRPr="00C10768">
        <w:rPr>
          <w:sz w:val="28"/>
          <w:szCs w:val="28"/>
          <w:lang w:val="kk-KZ"/>
        </w:rPr>
        <w:t>Л.В.</w:t>
      </w:r>
      <w:r w:rsidR="00D60D94" w:rsidRPr="00C10768">
        <w:rPr>
          <w:sz w:val="28"/>
          <w:szCs w:val="28"/>
          <w:lang w:val="kk-KZ"/>
        </w:rPr>
        <w:t> </w:t>
      </w:r>
      <w:r w:rsidRPr="00C10768">
        <w:rPr>
          <w:sz w:val="28"/>
          <w:szCs w:val="28"/>
          <w:lang w:val="kk-KZ"/>
        </w:rPr>
        <w:t>Аверьянов [</w:t>
      </w:r>
      <w:r w:rsidR="00943D74" w:rsidRPr="00C10768">
        <w:rPr>
          <w:sz w:val="28"/>
          <w:szCs w:val="28"/>
          <w:lang w:val="kk-KZ"/>
        </w:rPr>
        <w:t>5</w:t>
      </w:r>
      <w:r w:rsidR="007912A2" w:rsidRPr="00C10768">
        <w:rPr>
          <w:sz w:val="28"/>
          <w:szCs w:val="28"/>
          <w:lang w:val="kk-KZ"/>
        </w:rPr>
        <w:t>8</w:t>
      </w:r>
      <w:r w:rsidR="00C10768" w:rsidRPr="00C10768">
        <w:rPr>
          <w:sz w:val="28"/>
          <w:szCs w:val="28"/>
          <w:lang w:val="kk-KZ"/>
        </w:rPr>
        <w:t>,</w:t>
      </w:r>
      <w:r w:rsidR="00CD645E">
        <w:rPr>
          <w:sz w:val="28"/>
          <w:szCs w:val="28"/>
          <w:lang w:val="kk-KZ"/>
        </w:rPr>
        <w:t xml:space="preserve"> </w:t>
      </w:r>
      <w:r w:rsidR="00C10768" w:rsidRPr="00C10768">
        <w:rPr>
          <w:sz w:val="28"/>
          <w:szCs w:val="28"/>
          <w:lang w:val="kk-KZ"/>
        </w:rPr>
        <w:t>159-205</w:t>
      </w:r>
      <w:r w:rsidR="00CD645E">
        <w:rPr>
          <w:sz w:val="28"/>
          <w:szCs w:val="28"/>
          <w:lang w:val="kk-KZ"/>
        </w:rPr>
        <w:t xml:space="preserve"> бб.</w:t>
      </w:r>
      <w:r w:rsidRPr="00C10768">
        <w:rPr>
          <w:sz w:val="28"/>
          <w:szCs w:val="28"/>
          <w:lang w:val="kk-KZ"/>
        </w:rPr>
        <w:t xml:space="preserve">] еңбектерінде де сипатталған. </w:t>
      </w:r>
    </w:p>
    <w:p w14:paraId="46C3F6B4" w14:textId="0F470F82" w:rsidR="003A2443" w:rsidRPr="00844A62" w:rsidRDefault="003A2443" w:rsidP="00844A62">
      <w:pPr>
        <w:ind w:firstLine="709"/>
        <w:jc w:val="both"/>
        <w:rPr>
          <w:sz w:val="28"/>
          <w:szCs w:val="28"/>
          <w:lang w:val="kk-KZ"/>
        </w:rPr>
      </w:pPr>
      <w:r w:rsidRPr="00844A62">
        <w:rPr>
          <w:sz w:val="28"/>
          <w:szCs w:val="28"/>
          <w:lang w:val="kk-KZ"/>
        </w:rPr>
        <w:t>Жапырақтың ішкі құрылысына (</w:t>
      </w:r>
      <w:r w:rsidR="00D60D94">
        <w:rPr>
          <w:sz w:val="28"/>
          <w:szCs w:val="28"/>
          <w:lang w:val="kk-KZ"/>
        </w:rPr>
        <w:t>26, 27-</w:t>
      </w:r>
      <w:r w:rsidRPr="00844A62">
        <w:rPr>
          <w:sz w:val="28"/>
          <w:szCs w:val="28"/>
          <w:lang w:val="kk-KZ"/>
        </w:rPr>
        <w:t>сурет</w:t>
      </w:r>
      <w:r w:rsidR="00D60D94">
        <w:rPr>
          <w:sz w:val="28"/>
          <w:szCs w:val="28"/>
          <w:lang w:val="kk-KZ"/>
        </w:rPr>
        <w:t>тер</w:t>
      </w:r>
      <w:r w:rsidRPr="00844A62">
        <w:rPr>
          <w:sz w:val="28"/>
          <w:szCs w:val="28"/>
          <w:lang w:val="kk-KZ"/>
        </w:rPr>
        <w:t xml:space="preserve">) мезофиллдің гомогенді типі тән, яғни оның бағаналы және борпылдақ ұлпаларға жіктелмеуімен сипатталады. Жапырақтың бүйірлік бөлігіндегі қалыңдығы 250-305 мкм, ал орталық жүйке аймағында 400 мкм дейін жетеді. </w:t>
      </w:r>
    </w:p>
    <w:p w14:paraId="66DC41B6" w14:textId="77777777" w:rsidR="003A2443" w:rsidRPr="00844A62" w:rsidRDefault="003A2443" w:rsidP="00844A62">
      <w:pPr>
        <w:ind w:firstLine="709"/>
        <w:jc w:val="both"/>
        <w:rPr>
          <w:sz w:val="28"/>
          <w:szCs w:val="28"/>
          <w:lang w:val="kk-KZ"/>
        </w:rPr>
      </w:pPr>
    </w:p>
    <w:p w14:paraId="2AD1D9A8" w14:textId="77777777" w:rsidR="003A2443" w:rsidRPr="00844A62" w:rsidRDefault="003A2443" w:rsidP="00844A62">
      <w:pPr>
        <w:jc w:val="center"/>
        <w:rPr>
          <w:sz w:val="28"/>
          <w:szCs w:val="28"/>
        </w:rPr>
      </w:pPr>
      <w:r w:rsidRPr="00844A62">
        <w:rPr>
          <w:noProof/>
          <w:sz w:val="28"/>
          <w:szCs w:val="28"/>
        </w:rPr>
        <w:drawing>
          <wp:inline distT="0" distB="0" distL="0" distR="0" wp14:anchorId="2DEEE0FE" wp14:editId="5CAFA524">
            <wp:extent cx="4968875" cy="3525520"/>
            <wp:effectExtent l="0" t="0" r="0" b="5080"/>
            <wp:docPr id="406354769" name="Рисунок 40635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52659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68875" cy="3525520"/>
                    </a:xfrm>
                    <a:prstGeom prst="rect">
                      <a:avLst/>
                    </a:prstGeom>
                    <a:noFill/>
                    <a:ln>
                      <a:noFill/>
                    </a:ln>
                  </pic:spPr>
                </pic:pic>
              </a:graphicData>
            </a:graphic>
          </wp:inline>
        </w:drawing>
      </w:r>
    </w:p>
    <w:p w14:paraId="28B59E54" w14:textId="77777777" w:rsidR="00D60D94" w:rsidRPr="00D60D94" w:rsidRDefault="00D60D94" w:rsidP="00D60D94">
      <w:pPr>
        <w:ind w:firstLine="709"/>
        <w:jc w:val="both"/>
        <w:rPr>
          <w:sz w:val="16"/>
          <w:szCs w:val="16"/>
          <w:lang w:val="kk-KZ"/>
        </w:rPr>
      </w:pPr>
    </w:p>
    <w:p w14:paraId="4F97C325" w14:textId="70E1EEC5" w:rsidR="003A2443" w:rsidRPr="00D60D94" w:rsidRDefault="003A2443" w:rsidP="00D60D94">
      <w:pPr>
        <w:ind w:firstLine="709"/>
        <w:jc w:val="both"/>
        <w:rPr>
          <w:lang w:val="kk-KZ"/>
        </w:rPr>
      </w:pPr>
      <w:r w:rsidRPr="00D60D94">
        <w:rPr>
          <w:lang w:val="kk-KZ"/>
        </w:rPr>
        <w:t>1 – үстіңгі эпидермис</w:t>
      </w:r>
      <w:r w:rsidR="00D60D94" w:rsidRPr="00D60D94">
        <w:rPr>
          <w:lang w:val="kk-KZ"/>
        </w:rPr>
        <w:t>;</w:t>
      </w:r>
      <w:r w:rsidRPr="00D60D94">
        <w:rPr>
          <w:lang w:val="kk-KZ"/>
        </w:rPr>
        <w:t xml:space="preserve"> 2 – астыңғы эпидермис</w:t>
      </w:r>
      <w:r w:rsidR="00D60D94" w:rsidRPr="00D60D94">
        <w:rPr>
          <w:lang w:val="kk-KZ"/>
        </w:rPr>
        <w:t>;</w:t>
      </w:r>
      <w:r w:rsidRPr="00D60D94">
        <w:rPr>
          <w:lang w:val="kk-KZ"/>
        </w:rPr>
        <w:t xml:space="preserve"> 3 – мезофилл</w:t>
      </w:r>
      <w:r w:rsidR="00D60D94" w:rsidRPr="00D60D94">
        <w:rPr>
          <w:lang w:val="kk-KZ"/>
        </w:rPr>
        <w:t>;</w:t>
      </w:r>
      <w:r w:rsidRPr="00D60D94">
        <w:rPr>
          <w:lang w:val="kk-KZ"/>
        </w:rPr>
        <w:t xml:space="preserve"> 4 – ксилема</w:t>
      </w:r>
      <w:r w:rsidR="00D60D94" w:rsidRPr="00D60D94">
        <w:rPr>
          <w:lang w:val="kk-KZ"/>
        </w:rPr>
        <w:t>;</w:t>
      </w:r>
      <w:r w:rsidRPr="00D60D94">
        <w:rPr>
          <w:lang w:val="kk-KZ"/>
        </w:rPr>
        <w:t xml:space="preserve"> 5 – флоэма</w:t>
      </w:r>
      <w:r w:rsidR="00D60D94" w:rsidRPr="00D60D94">
        <w:rPr>
          <w:lang w:val="kk-KZ"/>
        </w:rPr>
        <w:t>;</w:t>
      </w:r>
      <w:r w:rsidRPr="00D60D94">
        <w:rPr>
          <w:lang w:val="kk-KZ"/>
        </w:rPr>
        <w:t xml:space="preserve"> 6 – кранц-қаптама</w:t>
      </w:r>
      <w:r w:rsidR="00D60D94" w:rsidRPr="00D60D94">
        <w:rPr>
          <w:lang w:val="kk-KZ"/>
        </w:rPr>
        <w:t>;</w:t>
      </w:r>
      <w:r w:rsidRPr="00D60D94">
        <w:rPr>
          <w:lang w:val="kk-KZ"/>
        </w:rPr>
        <w:t xml:space="preserve"> 7 – бүйірлік өткізгіш шоғыр</w:t>
      </w:r>
    </w:p>
    <w:p w14:paraId="0C26365D" w14:textId="77777777" w:rsidR="003A2443" w:rsidRPr="00D60D94" w:rsidRDefault="003A2443" w:rsidP="00844A62">
      <w:pPr>
        <w:ind w:firstLine="709"/>
        <w:jc w:val="center"/>
        <w:rPr>
          <w:sz w:val="16"/>
          <w:szCs w:val="16"/>
          <w:lang w:val="kk-KZ"/>
        </w:rPr>
      </w:pPr>
    </w:p>
    <w:p w14:paraId="3100520C" w14:textId="45BFF0FE" w:rsidR="003A2443" w:rsidRPr="00A11936" w:rsidRDefault="003A2443" w:rsidP="00844A62">
      <w:pPr>
        <w:jc w:val="center"/>
        <w:rPr>
          <w:sz w:val="28"/>
          <w:szCs w:val="28"/>
          <w:lang w:val="kk-KZ"/>
        </w:rPr>
      </w:pPr>
      <w:r w:rsidRPr="00844A62">
        <w:rPr>
          <w:sz w:val="28"/>
          <w:szCs w:val="28"/>
          <w:lang w:val="kk-KZ"/>
        </w:rPr>
        <w:t>Сурет 2</w:t>
      </w:r>
      <w:r w:rsidR="00943D74" w:rsidRPr="00A11936">
        <w:rPr>
          <w:sz w:val="28"/>
          <w:szCs w:val="28"/>
          <w:lang w:val="kk-KZ"/>
        </w:rPr>
        <w:t>6</w:t>
      </w:r>
      <w:r w:rsidRPr="00844A62">
        <w:rPr>
          <w:sz w:val="28"/>
          <w:szCs w:val="28"/>
          <w:lang w:val="kk-KZ"/>
        </w:rPr>
        <w:t xml:space="preserve"> </w:t>
      </w:r>
      <w:r w:rsidR="00D60D94" w:rsidRPr="00A11936">
        <w:rPr>
          <w:sz w:val="28"/>
          <w:szCs w:val="28"/>
          <w:lang w:val="kk-KZ"/>
        </w:rPr>
        <w:t>‒</w:t>
      </w:r>
      <w:r w:rsidRPr="00A11936">
        <w:rPr>
          <w:sz w:val="28"/>
          <w:szCs w:val="28"/>
          <w:lang w:val="kk-KZ"/>
        </w:rPr>
        <w:t xml:space="preserve"> </w:t>
      </w:r>
      <w:r w:rsidRPr="00A11936">
        <w:rPr>
          <w:i/>
          <w:sz w:val="28"/>
          <w:szCs w:val="28"/>
          <w:lang w:val="kk-KZ"/>
        </w:rPr>
        <w:t>Dactylorhiza fuchsii</w:t>
      </w:r>
      <w:r w:rsidRPr="00A11936">
        <w:rPr>
          <w:sz w:val="28"/>
          <w:szCs w:val="28"/>
          <w:lang w:val="kk-KZ"/>
        </w:rPr>
        <w:t xml:space="preserve"> </w:t>
      </w:r>
      <w:r w:rsidRPr="00844A62">
        <w:rPr>
          <w:sz w:val="28"/>
          <w:szCs w:val="28"/>
          <w:lang w:val="kk-KZ"/>
        </w:rPr>
        <w:t>жапырағының көлденең кесіндісі</w:t>
      </w:r>
      <w:r w:rsidRPr="00A11936">
        <w:rPr>
          <w:sz w:val="28"/>
          <w:szCs w:val="28"/>
          <w:lang w:val="kk-KZ"/>
        </w:rPr>
        <w:t xml:space="preserve">, </w:t>
      </w:r>
      <w:r w:rsidRPr="00844A62">
        <w:rPr>
          <w:sz w:val="28"/>
          <w:szCs w:val="28"/>
          <w:lang w:val="kk-KZ"/>
        </w:rPr>
        <w:t xml:space="preserve">орталық жүйке аймағындағы </w:t>
      </w:r>
      <w:r w:rsidRPr="00A11936">
        <w:rPr>
          <w:sz w:val="28"/>
          <w:szCs w:val="28"/>
          <w:lang w:val="kk-KZ"/>
        </w:rPr>
        <w:t xml:space="preserve">фрагмент </w:t>
      </w:r>
    </w:p>
    <w:p w14:paraId="74585C0A" w14:textId="77777777" w:rsidR="003A2443" w:rsidRPr="00A11936" w:rsidRDefault="003A2443" w:rsidP="00844A62">
      <w:pPr>
        <w:ind w:firstLine="709"/>
        <w:jc w:val="center"/>
        <w:rPr>
          <w:sz w:val="28"/>
          <w:szCs w:val="28"/>
          <w:lang w:val="kk-KZ"/>
        </w:rPr>
      </w:pPr>
    </w:p>
    <w:p w14:paraId="7CCFE8FC" w14:textId="77777777" w:rsidR="003A2443" w:rsidRPr="00844A62" w:rsidRDefault="003A2443" w:rsidP="00844A62">
      <w:pPr>
        <w:jc w:val="center"/>
        <w:rPr>
          <w:sz w:val="28"/>
          <w:szCs w:val="28"/>
        </w:rPr>
      </w:pPr>
      <w:r w:rsidRPr="00844A62">
        <w:rPr>
          <w:noProof/>
          <w:sz w:val="28"/>
          <w:szCs w:val="28"/>
        </w:rPr>
        <w:drawing>
          <wp:inline distT="0" distB="0" distL="0" distR="0" wp14:anchorId="13771789" wp14:editId="5ACE9545">
            <wp:extent cx="5141595" cy="3217545"/>
            <wp:effectExtent l="0" t="0" r="1905" b="1905"/>
            <wp:docPr id="1400443954" name="Рисунок 140044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19516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41595" cy="3217545"/>
                    </a:xfrm>
                    <a:prstGeom prst="rect">
                      <a:avLst/>
                    </a:prstGeom>
                    <a:noFill/>
                    <a:ln>
                      <a:noFill/>
                    </a:ln>
                  </pic:spPr>
                </pic:pic>
              </a:graphicData>
            </a:graphic>
          </wp:inline>
        </w:drawing>
      </w:r>
    </w:p>
    <w:p w14:paraId="4D9EB4F3" w14:textId="77777777" w:rsidR="00D60D94" w:rsidRPr="00D60D94" w:rsidRDefault="00D60D94" w:rsidP="00844A62">
      <w:pPr>
        <w:jc w:val="center"/>
        <w:rPr>
          <w:sz w:val="16"/>
          <w:szCs w:val="16"/>
          <w:lang w:val="kk-KZ"/>
        </w:rPr>
      </w:pPr>
    </w:p>
    <w:p w14:paraId="4F2A0767" w14:textId="701E187F" w:rsidR="003A2443" w:rsidRPr="00D60D94" w:rsidRDefault="003A2443" w:rsidP="00D60D94">
      <w:pPr>
        <w:ind w:firstLine="709"/>
        <w:jc w:val="both"/>
        <w:rPr>
          <w:lang w:val="kk-KZ"/>
        </w:rPr>
      </w:pPr>
      <w:r w:rsidRPr="00D60D94">
        <w:rPr>
          <w:lang w:val="kk-KZ"/>
        </w:rPr>
        <w:t>1 – үстіңгі эпидермис</w:t>
      </w:r>
      <w:r w:rsidR="00D60D94" w:rsidRPr="00D60D94">
        <w:rPr>
          <w:lang w:val="kk-KZ"/>
        </w:rPr>
        <w:t>;</w:t>
      </w:r>
      <w:r w:rsidRPr="00D60D94">
        <w:rPr>
          <w:lang w:val="kk-KZ"/>
        </w:rPr>
        <w:t xml:space="preserve"> 2 – астыңғы эпидермис</w:t>
      </w:r>
      <w:r w:rsidR="00D60D94" w:rsidRPr="00D60D94">
        <w:rPr>
          <w:lang w:val="kk-KZ"/>
        </w:rPr>
        <w:t>;</w:t>
      </w:r>
      <w:r w:rsidRPr="00D60D94">
        <w:rPr>
          <w:lang w:val="kk-KZ"/>
        </w:rPr>
        <w:t xml:space="preserve"> 3 – мезофилл</w:t>
      </w:r>
      <w:r w:rsidR="00D60D94" w:rsidRPr="00D60D94">
        <w:rPr>
          <w:lang w:val="kk-KZ"/>
        </w:rPr>
        <w:t>;</w:t>
      </w:r>
      <w:r w:rsidRPr="00D60D94">
        <w:rPr>
          <w:lang w:val="kk-KZ"/>
        </w:rPr>
        <w:t xml:space="preserve"> 4 – бүйірлік өткізгіш шоғыр</w:t>
      </w:r>
    </w:p>
    <w:p w14:paraId="1A6ADE00" w14:textId="77777777" w:rsidR="003A2443" w:rsidRPr="00D60D94" w:rsidRDefault="003A2443" w:rsidP="00844A62">
      <w:pPr>
        <w:ind w:firstLine="709"/>
        <w:jc w:val="center"/>
        <w:rPr>
          <w:sz w:val="16"/>
          <w:szCs w:val="16"/>
          <w:lang w:val="kk-KZ"/>
        </w:rPr>
      </w:pPr>
    </w:p>
    <w:p w14:paraId="10D368D7" w14:textId="06748479" w:rsidR="003A2443" w:rsidRPr="00052252" w:rsidRDefault="003A2443" w:rsidP="00844A62">
      <w:pPr>
        <w:jc w:val="center"/>
        <w:rPr>
          <w:sz w:val="28"/>
          <w:szCs w:val="28"/>
          <w:lang w:val="kk-KZ"/>
        </w:rPr>
      </w:pPr>
      <w:r w:rsidRPr="00844A62">
        <w:rPr>
          <w:sz w:val="28"/>
          <w:szCs w:val="28"/>
          <w:lang w:val="kk-KZ"/>
        </w:rPr>
        <w:t>Сурет 2</w:t>
      </w:r>
      <w:r w:rsidR="00943D74" w:rsidRPr="00052252">
        <w:rPr>
          <w:sz w:val="28"/>
          <w:szCs w:val="28"/>
          <w:lang w:val="kk-KZ"/>
        </w:rPr>
        <w:t>7</w:t>
      </w:r>
      <w:r w:rsidRPr="00844A62">
        <w:rPr>
          <w:sz w:val="28"/>
          <w:szCs w:val="28"/>
          <w:lang w:val="kk-KZ"/>
        </w:rPr>
        <w:t xml:space="preserve"> </w:t>
      </w:r>
      <w:r w:rsidR="00052252" w:rsidRPr="00052252">
        <w:rPr>
          <w:sz w:val="28"/>
          <w:szCs w:val="28"/>
          <w:lang w:val="kk-KZ"/>
        </w:rPr>
        <w:t>‒</w:t>
      </w:r>
      <w:r w:rsidRPr="00052252">
        <w:rPr>
          <w:sz w:val="28"/>
          <w:szCs w:val="28"/>
          <w:lang w:val="kk-KZ"/>
        </w:rPr>
        <w:t xml:space="preserve"> </w:t>
      </w:r>
      <w:r w:rsidRPr="00052252">
        <w:rPr>
          <w:i/>
          <w:sz w:val="28"/>
          <w:szCs w:val="28"/>
          <w:lang w:val="kk-KZ"/>
        </w:rPr>
        <w:t>Dactylorhiza fuchsii</w:t>
      </w:r>
      <w:r w:rsidRPr="00052252">
        <w:rPr>
          <w:sz w:val="28"/>
          <w:szCs w:val="28"/>
          <w:lang w:val="kk-KZ"/>
        </w:rPr>
        <w:t xml:space="preserve"> </w:t>
      </w:r>
      <w:r w:rsidRPr="00844A62">
        <w:rPr>
          <w:sz w:val="28"/>
          <w:szCs w:val="28"/>
          <w:lang w:val="kk-KZ"/>
        </w:rPr>
        <w:t>жапырағының көлденең кесіндісі</w:t>
      </w:r>
      <w:r w:rsidRPr="00052252">
        <w:rPr>
          <w:sz w:val="28"/>
          <w:szCs w:val="28"/>
          <w:lang w:val="kk-KZ"/>
        </w:rPr>
        <w:t xml:space="preserve">, </w:t>
      </w:r>
      <w:r w:rsidRPr="00844A62">
        <w:rPr>
          <w:sz w:val="28"/>
          <w:szCs w:val="28"/>
          <w:lang w:val="kk-KZ"/>
        </w:rPr>
        <w:t xml:space="preserve">жапырақ пластинасының бүйірлік бөлігіндегі </w:t>
      </w:r>
      <w:r w:rsidRPr="00052252">
        <w:rPr>
          <w:sz w:val="28"/>
          <w:szCs w:val="28"/>
          <w:lang w:val="kk-KZ"/>
        </w:rPr>
        <w:t>фрагмент</w:t>
      </w:r>
      <w:r w:rsidRPr="00844A62">
        <w:rPr>
          <w:sz w:val="28"/>
          <w:szCs w:val="28"/>
          <w:lang w:val="kk-KZ"/>
        </w:rPr>
        <w:t>ы</w:t>
      </w:r>
    </w:p>
    <w:p w14:paraId="1969B47C" w14:textId="77777777" w:rsidR="003A2443" w:rsidRPr="00052252" w:rsidRDefault="003A2443" w:rsidP="00844A62">
      <w:pPr>
        <w:ind w:firstLine="709"/>
        <w:jc w:val="both"/>
        <w:rPr>
          <w:sz w:val="28"/>
          <w:szCs w:val="28"/>
          <w:lang w:val="kk-KZ"/>
        </w:rPr>
      </w:pPr>
    </w:p>
    <w:p w14:paraId="073DAB41" w14:textId="717B5EAC" w:rsidR="003A2443" w:rsidRPr="00844A62" w:rsidRDefault="003A2443" w:rsidP="00844A62">
      <w:pPr>
        <w:ind w:firstLine="709"/>
        <w:jc w:val="both"/>
        <w:rPr>
          <w:sz w:val="28"/>
          <w:szCs w:val="28"/>
          <w:lang w:val="kk-KZ"/>
        </w:rPr>
      </w:pPr>
      <w:r w:rsidRPr="00844A62">
        <w:rPr>
          <w:sz w:val="28"/>
          <w:szCs w:val="28"/>
          <w:lang w:val="kk-KZ"/>
        </w:rPr>
        <w:t>Жасушалар қабатының жалпы саны</w:t>
      </w:r>
      <w:r w:rsidRPr="00A11936">
        <w:rPr>
          <w:sz w:val="28"/>
          <w:szCs w:val="28"/>
          <w:lang w:val="kk-KZ"/>
        </w:rPr>
        <w:t xml:space="preserve"> 7-д</w:t>
      </w:r>
      <w:r w:rsidRPr="00844A62">
        <w:rPr>
          <w:sz w:val="28"/>
          <w:szCs w:val="28"/>
          <w:lang w:val="kk-KZ"/>
        </w:rPr>
        <w:t>ен</w:t>
      </w:r>
      <w:r w:rsidRPr="00A11936">
        <w:rPr>
          <w:sz w:val="28"/>
          <w:szCs w:val="28"/>
          <w:lang w:val="kk-KZ"/>
        </w:rPr>
        <w:t xml:space="preserve"> 9-</w:t>
      </w:r>
      <w:r w:rsidRPr="00844A62">
        <w:rPr>
          <w:sz w:val="28"/>
          <w:szCs w:val="28"/>
          <w:lang w:val="kk-KZ"/>
        </w:rPr>
        <w:t>ға дейінгі аралықта</w:t>
      </w:r>
      <w:r w:rsidRPr="00A11936">
        <w:rPr>
          <w:sz w:val="28"/>
          <w:szCs w:val="28"/>
          <w:lang w:val="kk-KZ"/>
        </w:rPr>
        <w:t>.</w:t>
      </w:r>
      <w:r w:rsidRPr="00844A62">
        <w:rPr>
          <w:sz w:val="28"/>
          <w:szCs w:val="28"/>
          <w:lang w:val="kk-KZ"/>
        </w:rPr>
        <w:t xml:space="preserve"> Мұндай құрылым орхидеялар тұқымдасының көптеген түрлеріне тән [</w:t>
      </w:r>
      <w:r w:rsidR="00943D74" w:rsidRPr="00844A62">
        <w:rPr>
          <w:sz w:val="28"/>
          <w:szCs w:val="28"/>
          <w:lang w:val="kk-KZ"/>
        </w:rPr>
        <w:t>16</w:t>
      </w:r>
      <w:r w:rsidR="00C10768">
        <w:rPr>
          <w:sz w:val="28"/>
          <w:szCs w:val="28"/>
          <w:lang w:val="kk-KZ"/>
        </w:rPr>
        <w:t>3</w:t>
      </w:r>
      <w:r w:rsidRPr="00844A62">
        <w:rPr>
          <w:sz w:val="28"/>
          <w:szCs w:val="28"/>
          <w:lang w:val="kk-KZ"/>
        </w:rPr>
        <w:t xml:space="preserve">, </w:t>
      </w:r>
      <w:r w:rsidR="00943D74" w:rsidRPr="00844A62">
        <w:rPr>
          <w:sz w:val="28"/>
          <w:szCs w:val="28"/>
          <w:lang w:val="kk-KZ"/>
        </w:rPr>
        <w:t>16</w:t>
      </w:r>
      <w:r w:rsidR="00C10768">
        <w:rPr>
          <w:sz w:val="28"/>
          <w:szCs w:val="28"/>
          <w:lang w:val="kk-KZ"/>
        </w:rPr>
        <w:t>4</w:t>
      </w:r>
      <w:r w:rsidRPr="00844A62">
        <w:rPr>
          <w:sz w:val="28"/>
          <w:szCs w:val="28"/>
          <w:lang w:val="kk-KZ"/>
        </w:rPr>
        <w:t>]. Эпидермис бір қабатты, изодиаметриялық және дерлік төртбұрышты пішінді жасушалардан тұрады, жасушааралық кеңістіктер аз. Екі жағынан да кутикула байқалмайды. Жапырақтың үстіңгі жағындағы жасушалар өлшемі жағынан астыңғы жағындағы жасушаларға қарағанда ірілеу, көлденең кесіндідегі пішіні ұқсас. Жапырақта коллатеральды өткізгіш шоғырлар кездеседі: абаксиальды (астыңғы) жаққа бағытталған флоэма, ал ксилема адаксиалды (үстіңгі) жаққа бағытталған. Ксилема әлсіз жіктелген. Өткізгіш шоғырлардың айналасындағы кранц-қаптама түзіледі. Склеренхималық талшықтар тіпті байқалмайды.</w:t>
      </w:r>
    </w:p>
    <w:p w14:paraId="63DF848C" w14:textId="4875BE3C" w:rsidR="003A2443" w:rsidRPr="00844A62" w:rsidRDefault="003A2443" w:rsidP="00844A62">
      <w:pPr>
        <w:ind w:firstLine="709"/>
        <w:jc w:val="both"/>
        <w:rPr>
          <w:sz w:val="28"/>
          <w:szCs w:val="28"/>
          <w:lang w:val="kk-KZ"/>
        </w:rPr>
      </w:pPr>
      <w:r w:rsidRPr="00844A62">
        <w:rPr>
          <w:sz w:val="28"/>
          <w:szCs w:val="28"/>
          <w:lang w:val="kk-KZ"/>
        </w:rPr>
        <w:t>Сабақтың анатомиялық кесінділерінде оның дөңгелек немесе жұмыртқа тәрізді пішіні және жанасқан жапырақтардың қалдықтары байқалады (</w:t>
      </w:r>
      <w:r w:rsidR="00D60D94">
        <w:rPr>
          <w:sz w:val="28"/>
          <w:szCs w:val="28"/>
          <w:lang w:val="kk-KZ"/>
        </w:rPr>
        <w:t>28-</w:t>
      </w:r>
      <w:r w:rsidRPr="00844A62">
        <w:rPr>
          <w:sz w:val="28"/>
          <w:szCs w:val="28"/>
          <w:lang w:val="kk-KZ"/>
        </w:rPr>
        <w:t>сурет). Сабақтың периметрі жұқа кутикула қабаты бар бір қабатты эпидермиспен жабылған, эпидермис жасушаларының пішіні сопақша.</w:t>
      </w:r>
    </w:p>
    <w:p w14:paraId="30E4C971" w14:textId="59F155FA" w:rsidR="00052252" w:rsidRPr="00844A62" w:rsidRDefault="00052252" w:rsidP="00052252">
      <w:pPr>
        <w:ind w:firstLine="709"/>
        <w:jc w:val="both"/>
        <w:rPr>
          <w:sz w:val="28"/>
          <w:szCs w:val="28"/>
          <w:lang w:val="kk-KZ"/>
        </w:rPr>
      </w:pPr>
      <w:r w:rsidRPr="00844A62">
        <w:rPr>
          <w:sz w:val="28"/>
          <w:szCs w:val="28"/>
          <w:lang w:val="kk-KZ"/>
        </w:rPr>
        <w:t>Э</w:t>
      </w:r>
      <w:r w:rsidRPr="00052252">
        <w:rPr>
          <w:sz w:val="28"/>
          <w:szCs w:val="28"/>
          <w:lang w:val="kk-KZ"/>
        </w:rPr>
        <w:t>пидермис</w:t>
      </w:r>
      <w:r w:rsidRPr="00844A62">
        <w:rPr>
          <w:sz w:val="28"/>
          <w:szCs w:val="28"/>
          <w:lang w:val="kk-KZ"/>
        </w:rPr>
        <w:t xml:space="preserve"> қабатынан кейін </w:t>
      </w:r>
      <w:r w:rsidRPr="00052252">
        <w:rPr>
          <w:sz w:val="28"/>
          <w:szCs w:val="28"/>
          <w:lang w:val="kk-KZ"/>
        </w:rPr>
        <w:t xml:space="preserve">10-15 </w:t>
      </w:r>
      <w:r w:rsidRPr="00844A62">
        <w:rPr>
          <w:sz w:val="28"/>
          <w:szCs w:val="28"/>
          <w:lang w:val="kk-KZ"/>
        </w:rPr>
        <w:t>қабат паренхималық жасушалардан тұратын кортекс орналасқан</w:t>
      </w:r>
      <w:r w:rsidRPr="00052252">
        <w:rPr>
          <w:sz w:val="28"/>
          <w:szCs w:val="28"/>
          <w:lang w:val="kk-KZ"/>
        </w:rPr>
        <w:t xml:space="preserve">. </w:t>
      </w:r>
      <w:r w:rsidRPr="00844A62">
        <w:rPr>
          <w:sz w:val="28"/>
          <w:szCs w:val="28"/>
          <w:lang w:val="kk-KZ"/>
        </w:rPr>
        <w:t>Жасушалардың бір бөлігі крахмал дәндерімен толтырылған</w:t>
      </w:r>
      <w:r w:rsidRPr="00052252">
        <w:rPr>
          <w:sz w:val="28"/>
          <w:szCs w:val="28"/>
          <w:lang w:val="kk-KZ"/>
        </w:rPr>
        <w:t xml:space="preserve">. </w:t>
      </w:r>
      <w:r w:rsidRPr="00844A62">
        <w:rPr>
          <w:sz w:val="28"/>
          <w:szCs w:val="28"/>
          <w:lang w:val="kk-KZ"/>
        </w:rPr>
        <w:t xml:space="preserve">Сабақтың орталық бөлігі өзек паренхимасының жасушаларымен толған. Өткізгіш шоғырлар коллатеральды типке жатады, қос жарнақтыларға тән құрылымды еске түсіреді және олар сабақта белгілі бір қашықтықпен орналасқан. Ксилеманың элементтері жақсы көрінеді, ал флоэма элементтері жасуша қабырғаларының жұқалығы салдарынан айқын байқалмайды. Өзек тінінің жыртылуынан сабақ ішінде бірнеше лакуна (қуыстар) түзіледі. Бұл </w:t>
      </w:r>
      <w:r w:rsidRPr="00844A62">
        <w:rPr>
          <w:i/>
          <w:sz w:val="28"/>
          <w:szCs w:val="28"/>
          <w:lang w:val="kk-KZ"/>
        </w:rPr>
        <w:t xml:space="preserve">Ophys lutea </w:t>
      </w:r>
      <w:r w:rsidRPr="00844A62">
        <w:rPr>
          <w:iCs/>
          <w:sz w:val="28"/>
          <w:szCs w:val="28"/>
          <w:lang w:val="kk-KZ"/>
        </w:rPr>
        <w:t>мен</w:t>
      </w:r>
      <w:r w:rsidRPr="00844A62">
        <w:rPr>
          <w:sz w:val="28"/>
          <w:szCs w:val="28"/>
          <w:lang w:val="kk-KZ"/>
        </w:rPr>
        <w:t xml:space="preserve"> </w:t>
      </w:r>
      <w:r w:rsidRPr="00844A62">
        <w:rPr>
          <w:i/>
          <w:sz w:val="28"/>
          <w:szCs w:val="28"/>
          <w:lang w:val="kk-KZ"/>
        </w:rPr>
        <w:t>Orchis mascula</w:t>
      </w:r>
      <w:r w:rsidRPr="00844A62">
        <w:rPr>
          <w:sz w:val="28"/>
          <w:szCs w:val="28"/>
          <w:lang w:val="kk-KZ"/>
        </w:rPr>
        <w:t xml:space="preserve"> секілді басқа да орхидея тұқымдас түрлерге тін [16</w:t>
      </w:r>
      <w:r w:rsidR="00C10768">
        <w:rPr>
          <w:sz w:val="28"/>
          <w:szCs w:val="28"/>
          <w:lang w:val="kk-KZ"/>
        </w:rPr>
        <w:t>5, 166</w:t>
      </w:r>
      <w:r w:rsidRPr="00844A62">
        <w:rPr>
          <w:sz w:val="28"/>
          <w:szCs w:val="28"/>
          <w:lang w:val="kk-KZ"/>
        </w:rPr>
        <w:t>].</w:t>
      </w:r>
    </w:p>
    <w:p w14:paraId="10ECE7F2" w14:textId="77777777" w:rsidR="003A2443" w:rsidRPr="00844A62" w:rsidRDefault="003A2443" w:rsidP="00844A62">
      <w:pPr>
        <w:ind w:firstLine="709"/>
        <w:jc w:val="both"/>
        <w:rPr>
          <w:sz w:val="28"/>
          <w:szCs w:val="28"/>
          <w:lang w:val="kk-KZ"/>
        </w:rPr>
      </w:pPr>
    </w:p>
    <w:p w14:paraId="6B8AF6C5" w14:textId="77777777" w:rsidR="003A2443" w:rsidRPr="00844A62" w:rsidRDefault="003A2443" w:rsidP="00844A62">
      <w:pPr>
        <w:jc w:val="center"/>
        <w:rPr>
          <w:sz w:val="28"/>
          <w:szCs w:val="28"/>
          <w:lang w:val="en-US"/>
        </w:rPr>
      </w:pPr>
      <w:r w:rsidRPr="00844A62">
        <w:rPr>
          <w:noProof/>
          <w:sz w:val="28"/>
          <w:szCs w:val="28"/>
        </w:rPr>
        <w:drawing>
          <wp:inline distT="0" distB="0" distL="0" distR="0" wp14:anchorId="4241623D" wp14:editId="6162A6C2">
            <wp:extent cx="5866130" cy="4080510"/>
            <wp:effectExtent l="0" t="0" r="1270" b="0"/>
            <wp:docPr id="1645746208" name="Рисунок 164574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587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66130" cy="4080510"/>
                    </a:xfrm>
                    <a:prstGeom prst="rect">
                      <a:avLst/>
                    </a:prstGeom>
                    <a:noFill/>
                    <a:ln>
                      <a:noFill/>
                    </a:ln>
                  </pic:spPr>
                </pic:pic>
              </a:graphicData>
            </a:graphic>
          </wp:inline>
        </w:drawing>
      </w:r>
    </w:p>
    <w:p w14:paraId="04A62EE9" w14:textId="77777777" w:rsidR="00D60D94" w:rsidRPr="00D60D94" w:rsidRDefault="00D60D94" w:rsidP="00844A62">
      <w:pPr>
        <w:jc w:val="center"/>
        <w:rPr>
          <w:sz w:val="16"/>
          <w:szCs w:val="16"/>
          <w:lang w:val="kk-KZ"/>
        </w:rPr>
      </w:pPr>
    </w:p>
    <w:p w14:paraId="4D29C4D3" w14:textId="788E42D0" w:rsidR="003A2443" w:rsidRPr="00D60D94" w:rsidRDefault="003A2443" w:rsidP="00D60D94">
      <w:pPr>
        <w:ind w:firstLine="709"/>
        <w:jc w:val="both"/>
        <w:rPr>
          <w:lang w:val="kk-KZ"/>
        </w:rPr>
      </w:pPr>
      <w:r w:rsidRPr="00D60D94">
        <w:rPr>
          <w:lang w:val="kk-KZ"/>
        </w:rPr>
        <w:t>1 – сабаққа жанаса орналасқан жапырақтың көлденең кесіндісі</w:t>
      </w:r>
      <w:r w:rsidR="00D60D94" w:rsidRPr="00D60D94">
        <w:rPr>
          <w:lang w:val="kk-KZ"/>
        </w:rPr>
        <w:t>;</w:t>
      </w:r>
      <w:r w:rsidRPr="00D60D94">
        <w:rPr>
          <w:lang w:val="kk-KZ"/>
        </w:rPr>
        <w:t xml:space="preserve"> 2 – эпидермис</w:t>
      </w:r>
      <w:r w:rsidR="00D60D94" w:rsidRPr="00D60D94">
        <w:rPr>
          <w:lang w:val="kk-KZ"/>
        </w:rPr>
        <w:t>;</w:t>
      </w:r>
      <w:r w:rsidRPr="00D60D94">
        <w:rPr>
          <w:lang w:val="kk-KZ"/>
        </w:rPr>
        <w:t xml:space="preserve"> 3 – кортекс</w:t>
      </w:r>
      <w:r w:rsidR="00D60D94" w:rsidRPr="00D60D94">
        <w:rPr>
          <w:lang w:val="kk-KZ"/>
        </w:rPr>
        <w:t>;</w:t>
      </w:r>
      <w:r w:rsidRPr="00D60D94">
        <w:rPr>
          <w:lang w:val="kk-KZ"/>
        </w:rPr>
        <w:t xml:space="preserve"> 4 – өзек паренхимасы</w:t>
      </w:r>
      <w:r w:rsidR="00D60D94" w:rsidRPr="00D60D94">
        <w:rPr>
          <w:lang w:val="kk-KZ"/>
        </w:rPr>
        <w:t>;</w:t>
      </w:r>
      <w:r w:rsidRPr="00D60D94">
        <w:rPr>
          <w:lang w:val="kk-KZ"/>
        </w:rPr>
        <w:t xml:space="preserve"> 5 – ксилема</w:t>
      </w:r>
      <w:r w:rsidR="00D60D94" w:rsidRPr="00D60D94">
        <w:rPr>
          <w:lang w:val="kk-KZ"/>
        </w:rPr>
        <w:t>;</w:t>
      </w:r>
      <w:r w:rsidRPr="00D60D94">
        <w:rPr>
          <w:lang w:val="kk-KZ"/>
        </w:rPr>
        <w:t xml:space="preserve"> 6 – лакуна (қуыстық аймақ)</w:t>
      </w:r>
    </w:p>
    <w:p w14:paraId="5670A3A6" w14:textId="77777777" w:rsidR="003A2443" w:rsidRPr="00D60D94" w:rsidRDefault="003A2443" w:rsidP="00844A62">
      <w:pPr>
        <w:ind w:firstLine="709"/>
        <w:jc w:val="center"/>
        <w:rPr>
          <w:sz w:val="16"/>
          <w:szCs w:val="16"/>
          <w:lang w:val="kk-KZ"/>
        </w:rPr>
      </w:pPr>
    </w:p>
    <w:p w14:paraId="3A42FEB5" w14:textId="1DC72303" w:rsidR="003A2443" w:rsidRPr="00844A62" w:rsidRDefault="003A2443" w:rsidP="00844A62">
      <w:pPr>
        <w:jc w:val="center"/>
        <w:rPr>
          <w:iCs/>
          <w:sz w:val="28"/>
          <w:szCs w:val="28"/>
          <w:lang w:val="kk-KZ"/>
        </w:rPr>
      </w:pPr>
      <w:r w:rsidRPr="00844A62">
        <w:rPr>
          <w:sz w:val="28"/>
          <w:szCs w:val="28"/>
          <w:lang w:val="kk-KZ"/>
        </w:rPr>
        <w:t>Сурет</w:t>
      </w:r>
      <w:r w:rsidRPr="00052252">
        <w:rPr>
          <w:sz w:val="28"/>
          <w:szCs w:val="28"/>
          <w:lang w:val="kk-KZ"/>
        </w:rPr>
        <w:t xml:space="preserve"> </w:t>
      </w:r>
      <w:r w:rsidRPr="00844A62">
        <w:rPr>
          <w:sz w:val="28"/>
          <w:szCs w:val="28"/>
          <w:lang w:val="kk-KZ"/>
        </w:rPr>
        <w:t>2</w:t>
      </w:r>
      <w:r w:rsidR="00943D74" w:rsidRPr="00052252">
        <w:rPr>
          <w:sz w:val="28"/>
          <w:szCs w:val="28"/>
          <w:lang w:val="kk-KZ"/>
        </w:rPr>
        <w:t>8</w:t>
      </w:r>
      <w:r w:rsidRPr="00052252">
        <w:rPr>
          <w:sz w:val="28"/>
          <w:szCs w:val="28"/>
          <w:lang w:val="kk-KZ"/>
        </w:rPr>
        <w:t xml:space="preserve"> </w:t>
      </w:r>
      <w:r w:rsidR="00052252">
        <w:rPr>
          <w:sz w:val="28"/>
          <w:szCs w:val="28"/>
          <w:lang w:val="kk-KZ"/>
        </w:rPr>
        <w:t>‒</w:t>
      </w:r>
      <w:r w:rsidRPr="00844A62">
        <w:rPr>
          <w:sz w:val="28"/>
          <w:szCs w:val="28"/>
          <w:lang w:val="kk-KZ"/>
        </w:rPr>
        <w:t xml:space="preserve"> </w:t>
      </w:r>
      <w:r w:rsidRPr="00052252">
        <w:rPr>
          <w:i/>
          <w:sz w:val="28"/>
          <w:szCs w:val="28"/>
          <w:lang w:val="kk-KZ"/>
        </w:rPr>
        <w:t>Dactylorhiza fuchsii</w:t>
      </w:r>
      <w:r w:rsidRPr="00844A62">
        <w:rPr>
          <w:i/>
          <w:sz w:val="28"/>
          <w:szCs w:val="28"/>
          <w:lang w:val="kk-KZ"/>
        </w:rPr>
        <w:t xml:space="preserve"> </w:t>
      </w:r>
      <w:r w:rsidRPr="00844A62">
        <w:rPr>
          <w:iCs/>
          <w:sz w:val="28"/>
          <w:szCs w:val="28"/>
          <w:lang w:val="kk-KZ"/>
        </w:rPr>
        <w:t>сабағының көлденең анатомиялық кесіндісі</w:t>
      </w:r>
    </w:p>
    <w:p w14:paraId="373232B5" w14:textId="77777777" w:rsidR="003A2443" w:rsidRPr="00052252" w:rsidRDefault="003A2443" w:rsidP="00844A62">
      <w:pPr>
        <w:ind w:firstLine="709"/>
        <w:jc w:val="center"/>
        <w:rPr>
          <w:sz w:val="28"/>
          <w:szCs w:val="28"/>
          <w:lang w:val="kk-KZ"/>
        </w:rPr>
      </w:pPr>
    </w:p>
    <w:p w14:paraId="18548E07" w14:textId="2B363ECC" w:rsidR="003A2443" w:rsidRPr="00844A62" w:rsidRDefault="003A2443" w:rsidP="00844A62">
      <w:pPr>
        <w:ind w:firstLine="709"/>
        <w:jc w:val="both"/>
        <w:rPr>
          <w:sz w:val="28"/>
          <w:szCs w:val="28"/>
          <w:lang w:val="kk-KZ"/>
        </w:rPr>
      </w:pPr>
      <w:r w:rsidRPr="00844A62">
        <w:rPr>
          <w:sz w:val="28"/>
          <w:szCs w:val="28"/>
          <w:lang w:val="kk-KZ"/>
        </w:rPr>
        <w:t>Тамыр анатомиясын зерттеу нәтижесінде сыртқы қабаттың 1-2 қабаттан тұратын арнайы эпидермис – веламеннен тұратыны анықталды. Веламен жасушалары тұрақты пішінге ие емес: олар бойлық немесе көлденең бағытта созылыңқы болуы мүмкін, кейде дөңгелек пішінді болады (</w:t>
      </w:r>
      <w:r w:rsidR="00D60D94">
        <w:rPr>
          <w:sz w:val="28"/>
          <w:szCs w:val="28"/>
          <w:lang w:val="kk-KZ"/>
        </w:rPr>
        <w:t>29-</w:t>
      </w:r>
      <w:r w:rsidRPr="00844A62">
        <w:rPr>
          <w:sz w:val="28"/>
          <w:szCs w:val="28"/>
          <w:lang w:val="kk-KZ"/>
        </w:rPr>
        <w:t>сурет). Кортекс жасушалары 5-8 қабаттан тұрады, әдетте дөңгелек пішінді, және олардың мөлшері орталық бөлікке қарай кішірейеді. Сыртқы жағында саңырауқұлақ пелетондарының қалдықтары байқалады [</w:t>
      </w:r>
      <w:r w:rsidR="00943D74" w:rsidRPr="00844A62">
        <w:rPr>
          <w:sz w:val="28"/>
          <w:szCs w:val="28"/>
          <w:lang w:val="kk-KZ"/>
        </w:rPr>
        <w:t>1</w:t>
      </w:r>
      <w:r w:rsidR="00C10768">
        <w:rPr>
          <w:sz w:val="28"/>
          <w:szCs w:val="28"/>
          <w:lang w:val="kk-KZ"/>
        </w:rPr>
        <w:t>6</w:t>
      </w:r>
      <w:r w:rsidR="00E52D4D" w:rsidRPr="00844A62">
        <w:rPr>
          <w:sz w:val="28"/>
          <w:szCs w:val="28"/>
          <w:lang w:val="kk-KZ"/>
        </w:rPr>
        <w:t>7</w:t>
      </w:r>
      <w:r w:rsidRPr="00844A62">
        <w:rPr>
          <w:sz w:val="28"/>
          <w:szCs w:val="28"/>
          <w:lang w:val="kk-KZ"/>
        </w:rPr>
        <w:t xml:space="preserve">]. Тамырдың орталық бөлігінде склеренхималық қаптамасы бар өткізгіш шоғыр орналасқан. </w:t>
      </w:r>
    </w:p>
    <w:p w14:paraId="7ED956B1" w14:textId="77777777" w:rsidR="003A2443" w:rsidRPr="00844A62" w:rsidRDefault="003A2443" w:rsidP="00844A62">
      <w:pPr>
        <w:ind w:firstLine="709"/>
        <w:jc w:val="both"/>
        <w:rPr>
          <w:sz w:val="28"/>
          <w:szCs w:val="28"/>
          <w:lang w:val="kk-KZ"/>
        </w:rPr>
      </w:pPr>
    </w:p>
    <w:p w14:paraId="72DFAE52" w14:textId="77777777" w:rsidR="003A2443" w:rsidRPr="00844A62" w:rsidRDefault="003A2443" w:rsidP="00844A62">
      <w:pPr>
        <w:jc w:val="center"/>
        <w:rPr>
          <w:sz w:val="28"/>
          <w:szCs w:val="28"/>
        </w:rPr>
      </w:pPr>
      <w:r w:rsidRPr="00844A62">
        <w:rPr>
          <w:noProof/>
          <w:sz w:val="28"/>
          <w:szCs w:val="28"/>
        </w:rPr>
        <w:drawing>
          <wp:inline distT="0" distB="0" distL="0" distR="0" wp14:anchorId="20A45032" wp14:editId="4A7BB630">
            <wp:extent cx="5014866" cy="2969846"/>
            <wp:effectExtent l="0" t="0" r="0" b="2540"/>
            <wp:docPr id="1614233225" name="Рисунок 161423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830928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22849" cy="2974573"/>
                    </a:xfrm>
                    <a:prstGeom prst="rect">
                      <a:avLst/>
                    </a:prstGeom>
                    <a:noFill/>
                    <a:ln>
                      <a:noFill/>
                    </a:ln>
                  </pic:spPr>
                </pic:pic>
              </a:graphicData>
            </a:graphic>
          </wp:inline>
        </w:drawing>
      </w:r>
    </w:p>
    <w:p w14:paraId="6248349C" w14:textId="77777777" w:rsidR="00D60D94" w:rsidRPr="00D60D94" w:rsidRDefault="00D60D94" w:rsidP="00844A62">
      <w:pPr>
        <w:jc w:val="center"/>
        <w:rPr>
          <w:sz w:val="16"/>
          <w:szCs w:val="16"/>
          <w:lang w:val="kk-KZ"/>
        </w:rPr>
      </w:pPr>
    </w:p>
    <w:p w14:paraId="0A2F80E5" w14:textId="6D0B36F5" w:rsidR="003A2443" w:rsidRPr="00D60D94" w:rsidRDefault="003A2443" w:rsidP="00D60D94">
      <w:pPr>
        <w:ind w:firstLine="709"/>
        <w:jc w:val="both"/>
        <w:rPr>
          <w:lang w:val="kk-KZ"/>
        </w:rPr>
      </w:pPr>
      <w:r w:rsidRPr="00D60D94">
        <w:rPr>
          <w:lang w:val="kk-KZ"/>
        </w:rPr>
        <w:t xml:space="preserve">1 – </w:t>
      </w:r>
      <w:r w:rsidRPr="00D60D94">
        <w:rPr>
          <w:color w:val="000000" w:themeColor="text1"/>
          <w:lang w:val="kk-KZ"/>
        </w:rPr>
        <w:t>веламен</w:t>
      </w:r>
      <w:r w:rsidR="00D60D94" w:rsidRPr="00D60D94">
        <w:rPr>
          <w:lang w:val="kk-KZ"/>
        </w:rPr>
        <w:t>;</w:t>
      </w:r>
      <w:r w:rsidRPr="00D60D94">
        <w:rPr>
          <w:lang w:val="kk-KZ"/>
        </w:rPr>
        <w:t xml:space="preserve"> 2 – кортекс</w:t>
      </w:r>
      <w:r w:rsidR="00D60D94" w:rsidRPr="00D60D94">
        <w:rPr>
          <w:lang w:val="kk-KZ"/>
        </w:rPr>
        <w:t>;</w:t>
      </w:r>
      <w:r w:rsidRPr="00D60D94">
        <w:rPr>
          <w:lang w:val="kk-KZ"/>
        </w:rPr>
        <w:t xml:space="preserve"> 3 – саңырауқұлақ пелетондары</w:t>
      </w:r>
      <w:r w:rsidR="00D60D94" w:rsidRPr="00D60D94">
        <w:rPr>
          <w:lang w:val="kk-KZ"/>
        </w:rPr>
        <w:t>;</w:t>
      </w:r>
      <w:r w:rsidRPr="00D60D94">
        <w:rPr>
          <w:lang w:val="kk-KZ"/>
        </w:rPr>
        <w:t xml:space="preserve"> 4 – өткізгіш шоғыр</w:t>
      </w:r>
    </w:p>
    <w:p w14:paraId="5B708378" w14:textId="77777777" w:rsidR="003A2443" w:rsidRPr="00D60D94" w:rsidRDefault="003A2443" w:rsidP="00844A62">
      <w:pPr>
        <w:ind w:firstLine="709"/>
        <w:jc w:val="center"/>
        <w:rPr>
          <w:sz w:val="16"/>
          <w:szCs w:val="16"/>
          <w:lang w:val="kk-KZ"/>
        </w:rPr>
      </w:pPr>
    </w:p>
    <w:p w14:paraId="067067DE" w14:textId="3A082646" w:rsidR="003A2443" w:rsidRPr="00844A62" w:rsidRDefault="003A2443" w:rsidP="00844A62">
      <w:pPr>
        <w:jc w:val="center"/>
        <w:rPr>
          <w:iCs/>
          <w:sz w:val="28"/>
          <w:szCs w:val="28"/>
          <w:lang w:val="kk-KZ"/>
        </w:rPr>
      </w:pPr>
      <w:r w:rsidRPr="00844A62">
        <w:rPr>
          <w:sz w:val="28"/>
          <w:szCs w:val="28"/>
          <w:lang w:val="kk-KZ"/>
        </w:rPr>
        <w:t>Сурет</w:t>
      </w:r>
      <w:r w:rsidRPr="00D60D94">
        <w:rPr>
          <w:sz w:val="28"/>
          <w:szCs w:val="28"/>
          <w:lang w:val="kk-KZ"/>
        </w:rPr>
        <w:t xml:space="preserve"> </w:t>
      </w:r>
      <w:r w:rsidRPr="00844A62">
        <w:rPr>
          <w:sz w:val="28"/>
          <w:szCs w:val="28"/>
          <w:lang w:val="kk-KZ"/>
        </w:rPr>
        <w:t>2</w:t>
      </w:r>
      <w:r w:rsidR="00E458F7" w:rsidRPr="00D60D94">
        <w:rPr>
          <w:sz w:val="28"/>
          <w:szCs w:val="28"/>
          <w:lang w:val="kk-KZ"/>
        </w:rPr>
        <w:t>9</w:t>
      </w:r>
      <w:r w:rsidRPr="00844A62">
        <w:rPr>
          <w:sz w:val="28"/>
          <w:szCs w:val="28"/>
          <w:lang w:val="kk-KZ"/>
        </w:rPr>
        <w:t xml:space="preserve"> </w:t>
      </w:r>
      <w:r w:rsidR="00D60D94">
        <w:rPr>
          <w:sz w:val="28"/>
          <w:szCs w:val="28"/>
          <w:lang w:val="kk-KZ"/>
        </w:rPr>
        <w:t>‒</w:t>
      </w:r>
      <w:r w:rsidRPr="00D60D94">
        <w:rPr>
          <w:sz w:val="28"/>
          <w:szCs w:val="28"/>
          <w:lang w:val="kk-KZ"/>
        </w:rPr>
        <w:t xml:space="preserve"> </w:t>
      </w:r>
      <w:r w:rsidRPr="00D60D94">
        <w:rPr>
          <w:i/>
          <w:sz w:val="28"/>
          <w:szCs w:val="28"/>
          <w:lang w:val="kk-KZ"/>
        </w:rPr>
        <w:t xml:space="preserve">Dactylorhiza fuchsii </w:t>
      </w:r>
      <w:r w:rsidRPr="00D60D94">
        <w:rPr>
          <w:iCs/>
          <w:sz w:val="28"/>
          <w:szCs w:val="28"/>
          <w:lang w:val="kk-KZ"/>
        </w:rPr>
        <w:t>тамырыны</w:t>
      </w:r>
      <w:r w:rsidRPr="00844A62">
        <w:rPr>
          <w:iCs/>
          <w:sz w:val="28"/>
          <w:szCs w:val="28"/>
          <w:lang w:val="kk-KZ"/>
        </w:rPr>
        <w:t>ң көлденең анатомиялық кесіндісі</w:t>
      </w:r>
    </w:p>
    <w:p w14:paraId="214D57E3" w14:textId="77777777" w:rsidR="003A2443" w:rsidRPr="00D60D94" w:rsidRDefault="003A2443" w:rsidP="00844A62">
      <w:pPr>
        <w:ind w:firstLine="709"/>
        <w:jc w:val="both"/>
        <w:rPr>
          <w:sz w:val="28"/>
          <w:szCs w:val="28"/>
          <w:lang w:val="kk-KZ"/>
        </w:rPr>
      </w:pPr>
    </w:p>
    <w:p w14:paraId="04B3FD56" w14:textId="77777777" w:rsidR="00A50635" w:rsidRPr="00844A62" w:rsidRDefault="00A50635" w:rsidP="00A50635">
      <w:pPr>
        <w:jc w:val="center"/>
        <w:rPr>
          <w:sz w:val="28"/>
          <w:szCs w:val="28"/>
        </w:rPr>
      </w:pPr>
      <w:r w:rsidRPr="00844A62">
        <w:rPr>
          <w:noProof/>
          <w:sz w:val="28"/>
          <w:szCs w:val="28"/>
        </w:rPr>
        <w:drawing>
          <wp:inline distT="0" distB="0" distL="0" distR="0" wp14:anchorId="3CD51B2A" wp14:editId="55DD7102">
            <wp:extent cx="4587631" cy="2843423"/>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53426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94530" cy="2847699"/>
                    </a:xfrm>
                    <a:prstGeom prst="rect">
                      <a:avLst/>
                    </a:prstGeom>
                    <a:noFill/>
                    <a:ln>
                      <a:noFill/>
                    </a:ln>
                  </pic:spPr>
                </pic:pic>
              </a:graphicData>
            </a:graphic>
          </wp:inline>
        </w:drawing>
      </w:r>
    </w:p>
    <w:p w14:paraId="080A8C4F" w14:textId="77777777" w:rsidR="00A50635" w:rsidRPr="00074DF5" w:rsidRDefault="00A50635" w:rsidP="00A50635">
      <w:pPr>
        <w:jc w:val="center"/>
        <w:rPr>
          <w:sz w:val="16"/>
          <w:szCs w:val="16"/>
          <w:lang w:val="kk-KZ"/>
        </w:rPr>
      </w:pPr>
    </w:p>
    <w:p w14:paraId="17B571CB" w14:textId="77777777" w:rsidR="00A50635" w:rsidRPr="00074DF5" w:rsidRDefault="00A50635" w:rsidP="00A50635">
      <w:pPr>
        <w:ind w:firstLine="709"/>
        <w:jc w:val="both"/>
        <w:rPr>
          <w:lang w:val="kk-KZ"/>
        </w:rPr>
      </w:pPr>
      <w:r w:rsidRPr="00074DF5">
        <w:rPr>
          <w:lang w:val="kk-KZ"/>
        </w:rPr>
        <w:t>1 – ризодерма; 2 – эндодерма; 2 – өткізгіш шоқ</w:t>
      </w:r>
    </w:p>
    <w:p w14:paraId="26DB29FA" w14:textId="77777777" w:rsidR="00A50635" w:rsidRPr="00074DF5" w:rsidRDefault="00A50635" w:rsidP="00A50635">
      <w:pPr>
        <w:ind w:firstLine="709"/>
        <w:jc w:val="center"/>
        <w:rPr>
          <w:sz w:val="16"/>
          <w:szCs w:val="16"/>
          <w:lang w:val="kk-KZ"/>
        </w:rPr>
      </w:pPr>
    </w:p>
    <w:p w14:paraId="40E61C42" w14:textId="77777777" w:rsidR="00A50635" w:rsidRDefault="00A50635" w:rsidP="00A50635">
      <w:pPr>
        <w:jc w:val="center"/>
        <w:rPr>
          <w:sz w:val="28"/>
          <w:szCs w:val="28"/>
          <w:lang w:val="kk-KZ"/>
        </w:rPr>
      </w:pPr>
      <w:r w:rsidRPr="00844A62">
        <w:rPr>
          <w:sz w:val="28"/>
          <w:szCs w:val="28"/>
          <w:lang w:val="kk-KZ"/>
        </w:rPr>
        <w:t>Сурет</w:t>
      </w:r>
      <w:r w:rsidRPr="00074DF5">
        <w:rPr>
          <w:sz w:val="28"/>
          <w:szCs w:val="28"/>
          <w:lang w:val="kk-KZ"/>
        </w:rPr>
        <w:t xml:space="preserve"> 30</w:t>
      </w:r>
      <w:r w:rsidRPr="00844A62">
        <w:rPr>
          <w:sz w:val="28"/>
          <w:szCs w:val="28"/>
          <w:lang w:val="kk-KZ"/>
        </w:rPr>
        <w:t xml:space="preserve"> </w:t>
      </w:r>
      <w:r w:rsidRPr="00074DF5">
        <w:rPr>
          <w:sz w:val="28"/>
          <w:szCs w:val="28"/>
          <w:lang w:val="kk-KZ"/>
        </w:rPr>
        <w:t xml:space="preserve">‒ </w:t>
      </w:r>
      <w:r w:rsidRPr="00074DF5">
        <w:rPr>
          <w:i/>
          <w:sz w:val="28"/>
          <w:szCs w:val="28"/>
          <w:lang w:val="kk-KZ"/>
        </w:rPr>
        <w:t>Dactylorhiza fuchsii</w:t>
      </w:r>
      <w:r w:rsidRPr="00844A62">
        <w:rPr>
          <w:sz w:val="28"/>
          <w:szCs w:val="28"/>
          <w:lang w:val="kk-KZ"/>
        </w:rPr>
        <w:t xml:space="preserve"> тамыр түйнегінің көлденең кесіндісі</w:t>
      </w:r>
    </w:p>
    <w:p w14:paraId="56D6F1E8" w14:textId="77777777" w:rsidR="00A50635" w:rsidRPr="00052252" w:rsidRDefault="00A50635" w:rsidP="00A50635">
      <w:pPr>
        <w:ind w:firstLine="709"/>
        <w:jc w:val="both"/>
        <w:rPr>
          <w:sz w:val="16"/>
          <w:szCs w:val="16"/>
          <w:lang w:val="kk-KZ"/>
        </w:rPr>
      </w:pPr>
    </w:p>
    <w:p w14:paraId="0F0B3AA2" w14:textId="77777777" w:rsidR="00A50635" w:rsidRPr="00052252" w:rsidRDefault="00A50635" w:rsidP="00A50635">
      <w:pPr>
        <w:ind w:firstLine="709"/>
        <w:jc w:val="both"/>
        <w:rPr>
          <w:lang w:val="kk-KZ"/>
        </w:rPr>
      </w:pPr>
      <w:r w:rsidRPr="00074DF5">
        <w:rPr>
          <w:lang w:val="kk-KZ"/>
        </w:rPr>
        <w:t xml:space="preserve">Ескерту – </w:t>
      </w:r>
      <w:r w:rsidRPr="00052252">
        <w:rPr>
          <w:lang w:val="kk-KZ"/>
        </w:rPr>
        <w:t xml:space="preserve">Фрагмент </w:t>
      </w:r>
    </w:p>
    <w:p w14:paraId="7EB8702A" w14:textId="77777777" w:rsidR="00A50635" w:rsidRDefault="00A50635" w:rsidP="00844A62">
      <w:pPr>
        <w:ind w:firstLine="709"/>
        <w:jc w:val="both"/>
        <w:rPr>
          <w:sz w:val="28"/>
          <w:szCs w:val="28"/>
          <w:lang w:val="kk-KZ"/>
        </w:rPr>
      </w:pPr>
    </w:p>
    <w:p w14:paraId="2F3167B2" w14:textId="7A61322C" w:rsidR="003A2443" w:rsidRPr="00844A62" w:rsidRDefault="00A50635" w:rsidP="00844A62">
      <w:pPr>
        <w:ind w:firstLine="709"/>
        <w:jc w:val="both"/>
        <w:rPr>
          <w:sz w:val="28"/>
          <w:szCs w:val="28"/>
          <w:lang w:val="kk-KZ"/>
        </w:rPr>
      </w:pPr>
      <w:r>
        <w:rPr>
          <w:sz w:val="28"/>
          <w:szCs w:val="28"/>
          <w:lang w:val="kk-KZ"/>
        </w:rPr>
        <w:t>30-</w:t>
      </w:r>
      <w:r w:rsidRPr="00844A62">
        <w:rPr>
          <w:sz w:val="28"/>
          <w:szCs w:val="28"/>
          <w:lang w:val="kk-KZ"/>
        </w:rPr>
        <w:t>сурет</w:t>
      </w:r>
      <w:r>
        <w:rPr>
          <w:sz w:val="28"/>
          <w:szCs w:val="28"/>
          <w:lang w:val="kk-KZ"/>
        </w:rPr>
        <w:t xml:space="preserve">те, </w:t>
      </w:r>
      <w:r w:rsidRPr="00844A62">
        <w:rPr>
          <w:sz w:val="28"/>
          <w:szCs w:val="28"/>
          <w:lang w:val="kk-KZ"/>
        </w:rPr>
        <w:t xml:space="preserve">тамыр </w:t>
      </w:r>
      <w:r w:rsidR="003A2443" w:rsidRPr="00844A62">
        <w:rPr>
          <w:sz w:val="28"/>
          <w:szCs w:val="28"/>
          <w:lang w:val="kk-KZ"/>
        </w:rPr>
        <w:t xml:space="preserve">түйнектерінің көлденең анатомиялық кесіндісі </w:t>
      </w:r>
      <w:r w:rsidR="003A2443" w:rsidRPr="00A11936">
        <w:rPr>
          <w:sz w:val="28"/>
          <w:szCs w:val="28"/>
          <w:lang w:val="kk-KZ"/>
        </w:rPr>
        <w:t xml:space="preserve">(root tuber anatomy) </w:t>
      </w:r>
      <w:r w:rsidR="003A2443" w:rsidRPr="00844A62">
        <w:rPr>
          <w:sz w:val="28"/>
          <w:szCs w:val="28"/>
          <w:lang w:val="kk-KZ"/>
        </w:rPr>
        <w:t xml:space="preserve">Люголь ерітіндісімен бояу кезінде жасушаларда </w:t>
      </w:r>
      <w:r w:rsidR="003A2443" w:rsidRPr="00A11936">
        <w:rPr>
          <w:sz w:val="28"/>
          <w:szCs w:val="28"/>
          <w:lang w:val="kk-KZ"/>
        </w:rPr>
        <w:t>крахмал</w:t>
      </w:r>
      <w:r w:rsidR="003A2443" w:rsidRPr="00844A62">
        <w:rPr>
          <w:sz w:val="28"/>
          <w:szCs w:val="28"/>
          <w:lang w:val="kk-KZ"/>
        </w:rPr>
        <w:t xml:space="preserve"> дәндерінің бар екенін көрсетті</w:t>
      </w:r>
      <w:r w:rsidR="003A2443" w:rsidRPr="00A11936">
        <w:rPr>
          <w:sz w:val="28"/>
          <w:szCs w:val="28"/>
          <w:lang w:val="kk-KZ"/>
        </w:rPr>
        <w:t xml:space="preserve">. Эндодерма </w:t>
      </w:r>
      <w:r w:rsidR="003A2443" w:rsidRPr="00844A62">
        <w:rPr>
          <w:sz w:val="28"/>
          <w:szCs w:val="28"/>
          <w:lang w:val="kk-KZ"/>
        </w:rPr>
        <w:t>бір қабатты</w:t>
      </w:r>
      <w:r w:rsidR="003A2443" w:rsidRPr="00A11936">
        <w:rPr>
          <w:sz w:val="28"/>
          <w:szCs w:val="28"/>
          <w:lang w:val="kk-KZ"/>
        </w:rPr>
        <w:t xml:space="preserve">, </w:t>
      </w:r>
      <w:r w:rsidR="003A2443" w:rsidRPr="00844A62">
        <w:rPr>
          <w:sz w:val="28"/>
          <w:szCs w:val="28"/>
          <w:lang w:val="kk-KZ"/>
        </w:rPr>
        <w:t>меристема перифериясын толықтай қоршап тұрады</w:t>
      </w:r>
      <w:r w:rsidR="003A2443" w:rsidRPr="00A11936">
        <w:rPr>
          <w:sz w:val="28"/>
          <w:szCs w:val="28"/>
          <w:lang w:val="kk-KZ"/>
        </w:rPr>
        <w:t xml:space="preserve">. </w:t>
      </w:r>
      <w:r w:rsidR="003A2443" w:rsidRPr="00844A62">
        <w:rPr>
          <w:sz w:val="28"/>
          <w:szCs w:val="28"/>
          <w:lang w:val="kk-KZ"/>
        </w:rPr>
        <w:t xml:space="preserve">Өткізгіш шоғырлар саны бірнеше, олар қосжарнақтыларға тән түрде шеңбер бойымен орналасқан. Шоғырлар ксилема, сүзгілі түтікшелер, флоэманың паренхималық жасушаларынан тұрады, камбий байқалмайды, перицикл бөліктері анықталған. </w:t>
      </w:r>
    </w:p>
    <w:p w14:paraId="70456168" w14:textId="77777777" w:rsidR="00052252" w:rsidRPr="00844A62" w:rsidRDefault="00052252" w:rsidP="00052252">
      <w:pPr>
        <w:ind w:firstLine="709"/>
        <w:jc w:val="both"/>
        <w:rPr>
          <w:sz w:val="28"/>
          <w:szCs w:val="28"/>
          <w:lang w:val="kk-KZ"/>
        </w:rPr>
      </w:pPr>
      <w:r w:rsidRPr="00052252">
        <w:rPr>
          <w:i/>
          <w:iCs/>
          <w:sz w:val="28"/>
          <w:szCs w:val="28"/>
          <w:lang w:val="kk-KZ"/>
        </w:rPr>
        <w:t>Dactylorhiza</w:t>
      </w:r>
      <w:r w:rsidRPr="00052252">
        <w:rPr>
          <w:sz w:val="28"/>
          <w:szCs w:val="28"/>
          <w:lang w:val="kk-KZ"/>
        </w:rPr>
        <w:t xml:space="preserve"> </w:t>
      </w:r>
      <w:r w:rsidRPr="00844A62">
        <w:rPr>
          <w:sz w:val="28"/>
          <w:szCs w:val="28"/>
          <w:lang w:val="kk-KZ"/>
        </w:rPr>
        <w:t>туысына жататын орхидеялардың</w:t>
      </w:r>
      <w:r w:rsidRPr="00052252">
        <w:rPr>
          <w:sz w:val="28"/>
          <w:szCs w:val="28"/>
          <w:lang w:val="kk-KZ"/>
        </w:rPr>
        <w:t xml:space="preserve">, </w:t>
      </w:r>
      <w:r w:rsidRPr="00844A62">
        <w:rPr>
          <w:sz w:val="28"/>
          <w:szCs w:val="28"/>
          <w:lang w:val="kk-KZ"/>
        </w:rPr>
        <w:t>атап айтқанда</w:t>
      </w:r>
      <w:r w:rsidRPr="00052252">
        <w:rPr>
          <w:sz w:val="28"/>
          <w:szCs w:val="28"/>
          <w:lang w:val="kk-KZ"/>
        </w:rPr>
        <w:t xml:space="preserve"> </w:t>
      </w:r>
      <w:r w:rsidRPr="00052252">
        <w:rPr>
          <w:i/>
          <w:iCs/>
          <w:sz w:val="28"/>
          <w:szCs w:val="28"/>
          <w:lang w:val="kk-KZ"/>
        </w:rPr>
        <w:t>Dactylorhiza fuchsii</w:t>
      </w:r>
      <w:r w:rsidRPr="00052252">
        <w:rPr>
          <w:sz w:val="28"/>
          <w:szCs w:val="28"/>
          <w:lang w:val="kk-KZ"/>
        </w:rPr>
        <w:t xml:space="preserve"> </w:t>
      </w:r>
      <w:r w:rsidRPr="00844A62">
        <w:rPr>
          <w:sz w:val="28"/>
          <w:szCs w:val="28"/>
          <w:lang w:val="kk-KZ"/>
        </w:rPr>
        <w:t>түрінің тамыр анатомиясын зерттеу көрсеткендей, бұл түрдің, басқа көптеген орхидеялар сияқты, тамырларының өзіндік құрылымы бар, оны дәстүрлі түрде веламеннің бар</w:t>
      </w:r>
      <w:r w:rsidRPr="00052252">
        <w:rPr>
          <w:sz w:val="28"/>
          <w:szCs w:val="28"/>
          <w:lang w:val="kk-KZ"/>
        </w:rPr>
        <w:t>-</w:t>
      </w:r>
      <w:r w:rsidRPr="00844A62">
        <w:rPr>
          <w:sz w:val="28"/>
          <w:szCs w:val="28"/>
          <w:lang w:val="kk-KZ"/>
        </w:rPr>
        <w:t>жоғына қарай сипаттайды. Веламен – орхидея тамырларын қаптап тұратын көпқабатты тін ұлпа, су жоғалту мен сыртқы орта әсерінен қоғауда маңызды рөл атқарады.</w:t>
      </w:r>
    </w:p>
    <w:p w14:paraId="30B6BD55" w14:textId="6F15ECAE" w:rsidR="00052252" w:rsidRPr="00844A62" w:rsidRDefault="00052252" w:rsidP="00052252">
      <w:pPr>
        <w:ind w:firstLine="709"/>
        <w:jc w:val="both"/>
        <w:rPr>
          <w:sz w:val="28"/>
          <w:szCs w:val="28"/>
          <w:lang w:val="kk-KZ"/>
        </w:rPr>
      </w:pPr>
      <w:r w:rsidRPr="00844A62">
        <w:rPr>
          <w:sz w:val="28"/>
          <w:szCs w:val="28"/>
          <w:lang w:val="kk-KZ"/>
        </w:rPr>
        <w:t xml:space="preserve">Алайда әдебиетте орхидеяларда веламенді жіктеудің әртүрлі тәсілдері кездеседі және </w:t>
      </w:r>
      <w:r w:rsidRPr="00844A62">
        <w:rPr>
          <w:i/>
          <w:iCs/>
          <w:sz w:val="28"/>
          <w:szCs w:val="28"/>
          <w:lang w:val="kk-KZ"/>
        </w:rPr>
        <w:t xml:space="preserve">Dactylorhiza fuchsii </w:t>
      </w:r>
      <w:r w:rsidRPr="00844A62">
        <w:rPr>
          <w:sz w:val="28"/>
          <w:szCs w:val="28"/>
          <w:lang w:val="kk-KZ"/>
        </w:rPr>
        <w:t>оның бар-жоғы туралы мәліметтер кейде қарама-қайшы. Өз зерттеулерінде Chomicki et al. [1</w:t>
      </w:r>
      <w:r w:rsidR="00C10768">
        <w:rPr>
          <w:sz w:val="28"/>
          <w:szCs w:val="28"/>
          <w:lang w:val="kk-KZ"/>
        </w:rPr>
        <w:t>68</w:t>
      </w:r>
      <w:r w:rsidRPr="00844A62">
        <w:rPr>
          <w:sz w:val="28"/>
          <w:szCs w:val="28"/>
          <w:lang w:val="kk-KZ"/>
        </w:rPr>
        <w:t xml:space="preserve">] </w:t>
      </w:r>
      <w:r w:rsidRPr="00844A62">
        <w:rPr>
          <w:i/>
          <w:iCs/>
          <w:sz w:val="28"/>
          <w:szCs w:val="28"/>
          <w:lang w:val="kk-KZ"/>
        </w:rPr>
        <w:t xml:space="preserve">Dactylorhiza fuchsii </w:t>
      </w:r>
      <w:r w:rsidRPr="00844A62">
        <w:rPr>
          <w:sz w:val="28"/>
          <w:szCs w:val="28"/>
          <w:lang w:val="kk-KZ"/>
        </w:rPr>
        <w:t>веламеннің жоқтығын көрсетеді. Олар бұл түрдің тамырлары ризодермиспен жабылғанын және экзодерма мен паренхималық қабықпен қоршалғанын атап көрсетеді</w:t>
      </w:r>
      <w:r w:rsidRPr="00844A62">
        <w:rPr>
          <w:i/>
          <w:iCs/>
          <w:sz w:val="28"/>
          <w:szCs w:val="28"/>
          <w:lang w:val="kk-KZ"/>
        </w:rPr>
        <w:t xml:space="preserve">. </w:t>
      </w:r>
      <w:r w:rsidRPr="00844A62">
        <w:rPr>
          <w:sz w:val="28"/>
          <w:szCs w:val="28"/>
          <w:lang w:val="kk-KZ"/>
        </w:rPr>
        <w:t>Бұл нәтижелер басқа құрлықтық орхидеялар үшін алынған мәліметтермен сәйкес келеді, олардың тамырларында веламен жоқ немесе оның көпқабатты құрылымы әлсіз дамыған, сондықтан ол айқын көрінбейді [1</w:t>
      </w:r>
      <w:r w:rsidR="00C10768">
        <w:rPr>
          <w:sz w:val="28"/>
          <w:szCs w:val="28"/>
          <w:lang w:val="kk-KZ"/>
        </w:rPr>
        <w:t>69</w:t>
      </w:r>
      <w:r w:rsidRPr="00844A62">
        <w:rPr>
          <w:sz w:val="28"/>
          <w:szCs w:val="28"/>
          <w:lang w:val="kk-KZ"/>
        </w:rPr>
        <w:t>].</w:t>
      </w:r>
    </w:p>
    <w:p w14:paraId="11704A8C" w14:textId="3E7C3F4F" w:rsidR="004910E1" w:rsidRPr="00844A62" w:rsidRDefault="00BB703B" w:rsidP="00844A62">
      <w:pPr>
        <w:ind w:firstLine="709"/>
        <w:jc w:val="both"/>
        <w:rPr>
          <w:sz w:val="28"/>
          <w:szCs w:val="28"/>
          <w:lang w:val="kk-KZ"/>
        </w:rPr>
      </w:pPr>
      <w:r w:rsidRPr="00844A62">
        <w:rPr>
          <w:sz w:val="28"/>
          <w:szCs w:val="28"/>
          <w:lang w:val="kk-KZ"/>
        </w:rPr>
        <w:t>Алайда</w:t>
      </w:r>
      <w:r w:rsidR="004910E1" w:rsidRPr="00844A62">
        <w:rPr>
          <w:sz w:val="28"/>
          <w:szCs w:val="28"/>
          <w:lang w:val="kk-KZ"/>
        </w:rPr>
        <w:t xml:space="preserve">, </w:t>
      </w:r>
      <w:r w:rsidRPr="00844A62">
        <w:rPr>
          <w:sz w:val="28"/>
          <w:szCs w:val="28"/>
          <w:lang w:val="kk-KZ"/>
        </w:rPr>
        <w:t xml:space="preserve">біздің зерттеу нәтижелеріміз </w:t>
      </w:r>
      <w:r w:rsidR="004910E1" w:rsidRPr="00844A62">
        <w:rPr>
          <w:i/>
          <w:iCs/>
          <w:sz w:val="28"/>
          <w:szCs w:val="28"/>
          <w:lang w:val="kk-KZ"/>
        </w:rPr>
        <w:t xml:space="preserve">D. </w:t>
      </w:r>
      <w:r w:rsidR="001444DE" w:rsidRPr="00844A62">
        <w:rPr>
          <w:i/>
          <w:iCs/>
          <w:sz w:val="28"/>
          <w:szCs w:val="28"/>
          <w:lang w:val="kk-KZ"/>
        </w:rPr>
        <w:t>f</w:t>
      </w:r>
      <w:r w:rsidR="004910E1" w:rsidRPr="00844A62">
        <w:rPr>
          <w:i/>
          <w:iCs/>
          <w:sz w:val="28"/>
          <w:szCs w:val="28"/>
          <w:lang w:val="kk-KZ"/>
        </w:rPr>
        <w:t>uchsii</w:t>
      </w:r>
      <w:r w:rsidR="001444DE" w:rsidRPr="00844A62">
        <w:rPr>
          <w:i/>
          <w:iCs/>
          <w:sz w:val="28"/>
          <w:szCs w:val="28"/>
          <w:lang w:val="kk-KZ"/>
        </w:rPr>
        <w:t xml:space="preserve"> </w:t>
      </w:r>
      <w:r w:rsidR="001444DE" w:rsidRPr="00844A62">
        <w:rPr>
          <w:sz w:val="28"/>
          <w:szCs w:val="28"/>
          <w:lang w:val="kk-KZ"/>
        </w:rPr>
        <w:t xml:space="preserve">веламеннің бар екенін көрсетті, яғни бұл түрдің тамырларында бірқабатты веламен кездеседі, бұл жоғарыда аталған жұмыстарда жарияланған нәтижелерге қайшы келеді. Бұл факт түр ішінде тамыр құрылымының өзгергіштігін, сондай-ақ әртүрлі </w:t>
      </w:r>
      <w:r w:rsidR="004910E1" w:rsidRPr="00844A62">
        <w:rPr>
          <w:i/>
          <w:iCs/>
          <w:sz w:val="28"/>
          <w:szCs w:val="28"/>
          <w:lang w:val="kk-KZ"/>
        </w:rPr>
        <w:t>D.</w:t>
      </w:r>
      <w:r w:rsidR="00052252">
        <w:rPr>
          <w:i/>
          <w:iCs/>
          <w:sz w:val="28"/>
          <w:szCs w:val="28"/>
          <w:lang w:val="kk-KZ"/>
        </w:rPr>
        <w:t> </w:t>
      </w:r>
      <w:r w:rsidR="001444DE" w:rsidRPr="00844A62">
        <w:rPr>
          <w:i/>
          <w:iCs/>
          <w:sz w:val="28"/>
          <w:szCs w:val="28"/>
          <w:lang w:val="kk-KZ"/>
        </w:rPr>
        <w:t>f</w:t>
      </w:r>
      <w:r w:rsidR="004910E1" w:rsidRPr="00844A62">
        <w:rPr>
          <w:i/>
          <w:iCs/>
          <w:sz w:val="28"/>
          <w:szCs w:val="28"/>
          <w:lang w:val="kk-KZ"/>
        </w:rPr>
        <w:t>uchsii</w:t>
      </w:r>
      <w:r w:rsidR="001444DE" w:rsidRPr="00844A62">
        <w:rPr>
          <w:i/>
          <w:iCs/>
          <w:sz w:val="28"/>
          <w:szCs w:val="28"/>
          <w:lang w:val="kk-KZ"/>
        </w:rPr>
        <w:t xml:space="preserve"> </w:t>
      </w:r>
      <w:r w:rsidR="001444DE" w:rsidRPr="00844A62">
        <w:rPr>
          <w:sz w:val="28"/>
          <w:szCs w:val="28"/>
          <w:lang w:val="kk-KZ"/>
        </w:rPr>
        <w:t>популяцияларында веламен дамуына әсер етуі мүмкін экологиялық және климаттық жағдайлардың айырмашылықтарын көрсетуі мүмкін</w:t>
      </w:r>
      <w:r w:rsidR="004910E1" w:rsidRPr="00844A62">
        <w:rPr>
          <w:sz w:val="28"/>
          <w:szCs w:val="28"/>
          <w:lang w:val="kk-KZ"/>
        </w:rPr>
        <w:t xml:space="preserve">. </w:t>
      </w:r>
      <w:r w:rsidR="001444DE" w:rsidRPr="00844A62">
        <w:rPr>
          <w:sz w:val="28"/>
          <w:szCs w:val="28"/>
          <w:lang w:val="kk-KZ"/>
        </w:rPr>
        <w:t xml:space="preserve">Басқа орхидея түрлері, мысалы </w:t>
      </w:r>
      <w:r w:rsidR="004910E1" w:rsidRPr="00844A62">
        <w:rPr>
          <w:i/>
          <w:iCs/>
          <w:sz w:val="28"/>
          <w:szCs w:val="28"/>
          <w:lang w:val="kk-KZ"/>
        </w:rPr>
        <w:t>Orchis</w:t>
      </w:r>
      <w:r w:rsidR="004910E1" w:rsidRPr="00844A62">
        <w:rPr>
          <w:sz w:val="28"/>
          <w:szCs w:val="28"/>
          <w:lang w:val="kk-KZ"/>
        </w:rPr>
        <w:t xml:space="preserve"> </w:t>
      </w:r>
      <w:r w:rsidR="001444DE" w:rsidRPr="00844A62">
        <w:rPr>
          <w:sz w:val="28"/>
          <w:szCs w:val="28"/>
          <w:lang w:val="kk-KZ"/>
        </w:rPr>
        <w:t>және</w:t>
      </w:r>
      <w:r w:rsidR="004910E1" w:rsidRPr="00844A62">
        <w:rPr>
          <w:sz w:val="28"/>
          <w:szCs w:val="28"/>
          <w:lang w:val="kk-KZ"/>
        </w:rPr>
        <w:t xml:space="preserve"> </w:t>
      </w:r>
      <w:r w:rsidR="004910E1" w:rsidRPr="00844A62">
        <w:rPr>
          <w:i/>
          <w:iCs/>
          <w:sz w:val="28"/>
          <w:szCs w:val="28"/>
          <w:lang w:val="kk-KZ"/>
        </w:rPr>
        <w:t>Ophrys</w:t>
      </w:r>
      <w:r w:rsidR="001444DE" w:rsidRPr="00844A62">
        <w:rPr>
          <w:i/>
          <w:iCs/>
          <w:sz w:val="28"/>
          <w:szCs w:val="28"/>
          <w:lang w:val="kk-KZ"/>
        </w:rPr>
        <w:t xml:space="preserve"> </w:t>
      </w:r>
      <w:r w:rsidR="001444DE" w:rsidRPr="00844A62">
        <w:rPr>
          <w:sz w:val="28"/>
          <w:szCs w:val="28"/>
          <w:lang w:val="kk-KZ"/>
        </w:rPr>
        <w:t>өкілдерінде де веламеннің бар немесе жоқ болуы экологиялық факторларға байланысты екені көрсетіледі</w:t>
      </w:r>
      <w:r w:rsidR="00052252">
        <w:rPr>
          <w:sz w:val="28"/>
          <w:szCs w:val="28"/>
          <w:lang w:val="kk-KZ"/>
        </w:rPr>
        <w:t> </w:t>
      </w:r>
      <w:r w:rsidR="004910E1" w:rsidRPr="00844A62">
        <w:rPr>
          <w:sz w:val="28"/>
          <w:szCs w:val="28"/>
          <w:lang w:val="kk-KZ"/>
        </w:rPr>
        <w:t>[</w:t>
      </w:r>
      <w:r w:rsidR="00E458F7" w:rsidRPr="00844A62">
        <w:rPr>
          <w:sz w:val="28"/>
          <w:szCs w:val="28"/>
          <w:lang w:val="kk-KZ"/>
        </w:rPr>
        <w:t>17</w:t>
      </w:r>
      <w:r w:rsidR="00C10768">
        <w:rPr>
          <w:sz w:val="28"/>
          <w:szCs w:val="28"/>
          <w:lang w:val="kk-KZ"/>
        </w:rPr>
        <w:t>0</w:t>
      </w:r>
      <w:r w:rsidR="004910E1" w:rsidRPr="00844A62">
        <w:rPr>
          <w:sz w:val="28"/>
          <w:szCs w:val="28"/>
          <w:lang w:val="kk-KZ"/>
        </w:rPr>
        <w:t>].</w:t>
      </w:r>
    </w:p>
    <w:p w14:paraId="1BE88A58" w14:textId="2C27ABC6" w:rsidR="004910E1" w:rsidRPr="00844A62" w:rsidRDefault="004450B5" w:rsidP="00844A62">
      <w:pPr>
        <w:ind w:firstLine="709"/>
        <w:jc w:val="both"/>
        <w:rPr>
          <w:sz w:val="28"/>
          <w:szCs w:val="28"/>
          <w:lang w:val="kk-KZ"/>
        </w:rPr>
      </w:pPr>
      <w:r w:rsidRPr="00844A62">
        <w:rPr>
          <w:sz w:val="28"/>
          <w:szCs w:val="28"/>
          <w:lang w:val="kk-KZ"/>
        </w:rPr>
        <w:t xml:space="preserve">Мұндай айырмашылықтар зерттелген үлгілердің географиялық ерекшеліктері мен шығу тегіне байланысты болуы мүмкін. </w:t>
      </w:r>
      <w:r w:rsidR="004910E1" w:rsidRPr="00844A62">
        <w:rPr>
          <w:sz w:val="28"/>
          <w:szCs w:val="28"/>
          <w:lang w:val="kk-KZ"/>
        </w:rPr>
        <w:t xml:space="preserve">Oliveira </w:t>
      </w:r>
      <w:r w:rsidRPr="00844A62">
        <w:rPr>
          <w:sz w:val="28"/>
          <w:szCs w:val="28"/>
          <w:lang w:val="kk-KZ"/>
        </w:rPr>
        <w:t>және</w:t>
      </w:r>
      <w:r w:rsidR="004910E1" w:rsidRPr="00844A62">
        <w:rPr>
          <w:sz w:val="28"/>
          <w:szCs w:val="28"/>
          <w:lang w:val="kk-KZ"/>
        </w:rPr>
        <w:t xml:space="preserve"> Sajo </w:t>
      </w:r>
      <w:r w:rsidRPr="00C10768">
        <w:rPr>
          <w:sz w:val="28"/>
          <w:szCs w:val="28"/>
          <w:lang w:val="kk-KZ"/>
        </w:rPr>
        <w:t>[</w:t>
      </w:r>
      <w:r w:rsidR="00E458F7" w:rsidRPr="00C10768">
        <w:rPr>
          <w:sz w:val="28"/>
          <w:szCs w:val="28"/>
          <w:lang w:val="kk-KZ"/>
        </w:rPr>
        <w:t>1</w:t>
      </w:r>
      <w:r w:rsidR="00C10768">
        <w:rPr>
          <w:sz w:val="28"/>
          <w:szCs w:val="28"/>
          <w:lang w:val="kk-KZ"/>
        </w:rPr>
        <w:t>69,</w:t>
      </w:r>
      <w:r w:rsidR="00F11212">
        <w:rPr>
          <w:sz w:val="28"/>
          <w:szCs w:val="28"/>
          <w:lang w:val="kk-KZ"/>
        </w:rPr>
        <w:t xml:space="preserve"> </w:t>
      </w:r>
      <w:r w:rsidR="00C10768">
        <w:rPr>
          <w:sz w:val="28"/>
          <w:szCs w:val="28"/>
          <w:lang w:val="kk-KZ"/>
        </w:rPr>
        <w:t>79-84</w:t>
      </w:r>
      <w:r w:rsidR="00F11212">
        <w:rPr>
          <w:sz w:val="28"/>
          <w:szCs w:val="28"/>
          <w:lang w:val="kk-KZ"/>
        </w:rPr>
        <w:t xml:space="preserve"> бб.</w:t>
      </w:r>
      <w:r w:rsidRPr="00C10768">
        <w:rPr>
          <w:sz w:val="28"/>
          <w:szCs w:val="28"/>
          <w:lang w:val="kk-KZ"/>
        </w:rPr>
        <w:t xml:space="preserve">] еңбектерінде орхидеялардың тамыр анатомиясындағы айырмашылықтар </w:t>
      </w:r>
      <w:r w:rsidRPr="00844A62">
        <w:rPr>
          <w:sz w:val="28"/>
          <w:szCs w:val="28"/>
          <w:lang w:val="kk-KZ"/>
        </w:rPr>
        <w:t>олардың өсетін ортасына байланысты сипатталған, бұл</w:t>
      </w:r>
      <w:r w:rsidR="004910E1" w:rsidRPr="00844A62">
        <w:rPr>
          <w:sz w:val="28"/>
          <w:szCs w:val="28"/>
          <w:lang w:val="kk-KZ"/>
        </w:rPr>
        <w:t xml:space="preserve"> </w:t>
      </w:r>
      <w:r w:rsidR="004910E1" w:rsidRPr="00844A62">
        <w:rPr>
          <w:i/>
          <w:iCs/>
          <w:sz w:val="28"/>
          <w:szCs w:val="28"/>
          <w:lang w:val="kk-KZ"/>
        </w:rPr>
        <w:t>D.</w:t>
      </w:r>
      <w:r w:rsidR="00C10768">
        <w:rPr>
          <w:i/>
          <w:iCs/>
          <w:sz w:val="28"/>
          <w:szCs w:val="28"/>
          <w:lang w:val="kk-KZ"/>
        </w:rPr>
        <w:t> </w:t>
      </w:r>
      <w:r w:rsidRPr="00844A62">
        <w:rPr>
          <w:i/>
          <w:iCs/>
          <w:sz w:val="28"/>
          <w:szCs w:val="28"/>
          <w:lang w:val="kk-KZ"/>
        </w:rPr>
        <w:t>f</w:t>
      </w:r>
      <w:r w:rsidR="004910E1" w:rsidRPr="00844A62">
        <w:rPr>
          <w:i/>
          <w:iCs/>
          <w:sz w:val="28"/>
          <w:szCs w:val="28"/>
          <w:lang w:val="kk-KZ"/>
        </w:rPr>
        <w:t>uchsii</w:t>
      </w:r>
      <w:r w:rsidRPr="00844A62">
        <w:rPr>
          <w:i/>
          <w:iCs/>
          <w:sz w:val="28"/>
          <w:szCs w:val="28"/>
          <w:lang w:val="kk-KZ"/>
        </w:rPr>
        <w:t xml:space="preserve"> </w:t>
      </w:r>
      <w:r w:rsidRPr="00844A62">
        <w:rPr>
          <w:sz w:val="28"/>
          <w:szCs w:val="28"/>
          <w:lang w:val="kk-KZ"/>
        </w:rPr>
        <w:t>веламен құрылымының өзгергіштігін де түсіндіреді</w:t>
      </w:r>
      <w:r w:rsidR="004910E1" w:rsidRPr="00844A62">
        <w:rPr>
          <w:i/>
          <w:iCs/>
          <w:sz w:val="28"/>
          <w:szCs w:val="28"/>
          <w:lang w:val="kk-KZ"/>
        </w:rPr>
        <w:t>.</w:t>
      </w:r>
      <w:r w:rsidR="004910E1" w:rsidRPr="00844A62">
        <w:rPr>
          <w:sz w:val="28"/>
          <w:szCs w:val="28"/>
          <w:lang w:val="kk-KZ"/>
        </w:rPr>
        <w:t xml:space="preserve"> </w:t>
      </w:r>
      <w:r w:rsidRPr="00844A62">
        <w:rPr>
          <w:sz w:val="28"/>
          <w:szCs w:val="28"/>
          <w:lang w:val="kk-KZ"/>
        </w:rPr>
        <w:t xml:space="preserve">Ылғалдылығы жоғары жерлерде өсетін популяцияларда веламен әлсіз дамуы немесе мүлдем болмауы мүмкін, ал құрғақ аудандарда өсетін басқа популяцияларда веламен қоршаған ортаның жағдайына бейімделу ретінде дамуы мүмкін. </w:t>
      </w:r>
    </w:p>
    <w:p w14:paraId="43100F43" w14:textId="46D11051" w:rsidR="004910E1" w:rsidRPr="00844A62" w:rsidRDefault="00D460A5" w:rsidP="00844A62">
      <w:pPr>
        <w:ind w:firstLine="709"/>
        <w:jc w:val="both"/>
        <w:rPr>
          <w:sz w:val="28"/>
          <w:szCs w:val="28"/>
          <w:lang w:val="kk-KZ"/>
        </w:rPr>
      </w:pPr>
      <w:r w:rsidRPr="00844A62">
        <w:rPr>
          <w:sz w:val="28"/>
          <w:szCs w:val="28"/>
          <w:lang w:val="kk-KZ"/>
        </w:rPr>
        <w:t>Осылайша</w:t>
      </w:r>
      <w:r w:rsidR="004910E1" w:rsidRPr="00844A62">
        <w:rPr>
          <w:sz w:val="28"/>
          <w:szCs w:val="28"/>
          <w:lang w:val="kk-KZ"/>
        </w:rPr>
        <w:t xml:space="preserve">, </w:t>
      </w:r>
      <w:r w:rsidR="004910E1" w:rsidRPr="00844A62">
        <w:rPr>
          <w:i/>
          <w:sz w:val="28"/>
          <w:szCs w:val="28"/>
          <w:lang w:val="kk-KZ"/>
        </w:rPr>
        <w:t xml:space="preserve">Dactylorhiza fuchsii </w:t>
      </w:r>
      <w:r w:rsidRPr="00844A62">
        <w:rPr>
          <w:iCs/>
          <w:sz w:val="28"/>
          <w:szCs w:val="28"/>
          <w:lang w:val="kk-KZ"/>
        </w:rPr>
        <w:t xml:space="preserve">құрылымдық ерекшеліктеріне қарай </w:t>
      </w:r>
      <w:r w:rsidR="004910E1" w:rsidRPr="00844A62">
        <w:rPr>
          <w:sz w:val="28"/>
          <w:szCs w:val="28"/>
          <w:lang w:val="kk-KZ"/>
        </w:rPr>
        <w:t>мезофит</w:t>
      </w:r>
      <w:r w:rsidRPr="00844A62">
        <w:rPr>
          <w:sz w:val="28"/>
          <w:szCs w:val="28"/>
          <w:lang w:val="kk-KZ"/>
        </w:rPr>
        <w:t>тік түйнектамырлы түрлерге жатады және саңырауқұлақтармен мисбиоз түзеді. Жалпы жер үсті және жер асты мүшелердің құрылымы су сіңіру және сақтау қабілеттерінің бар екенін көрсетеді, мысалы веламен және кортекс жүйесі</w:t>
      </w:r>
      <w:r w:rsidR="004910E1" w:rsidRPr="00844A62">
        <w:rPr>
          <w:sz w:val="28"/>
          <w:szCs w:val="28"/>
          <w:lang w:val="kk-KZ"/>
        </w:rPr>
        <w:t xml:space="preserve">. </w:t>
      </w:r>
      <w:r w:rsidRPr="00844A62">
        <w:rPr>
          <w:sz w:val="28"/>
          <w:szCs w:val="28"/>
          <w:lang w:val="kk-KZ"/>
        </w:rPr>
        <w:t>Өсімдіктердің жапырақтарында суды сақтауға бейімділігі жоқ, бұл оның тұрақты су стресін сезінбейтін, жеткілікті ылғалдылық жағдайында өсетінін көрсетеді.</w:t>
      </w:r>
    </w:p>
    <w:p w14:paraId="5A264725" w14:textId="638CD491" w:rsidR="004910E1" w:rsidRPr="00844A62" w:rsidRDefault="00DB6E44" w:rsidP="00844A62">
      <w:pPr>
        <w:ind w:firstLine="709"/>
        <w:jc w:val="both"/>
        <w:rPr>
          <w:sz w:val="28"/>
          <w:szCs w:val="28"/>
          <w:lang w:val="kk-KZ"/>
        </w:rPr>
      </w:pPr>
      <w:r w:rsidRPr="00844A62">
        <w:rPr>
          <w:sz w:val="28"/>
          <w:szCs w:val="28"/>
          <w:lang w:val="kk-KZ"/>
        </w:rPr>
        <w:t>Біздің зерттеу</w:t>
      </w:r>
      <w:r w:rsidR="004910E1" w:rsidRPr="00844A62">
        <w:rPr>
          <w:sz w:val="28"/>
          <w:szCs w:val="28"/>
          <w:lang w:val="kk-KZ"/>
        </w:rPr>
        <w:t xml:space="preserve"> [</w:t>
      </w:r>
      <w:r w:rsidR="00E458F7" w:rsidRPr="00844A62">
        <w:rPr>
          <w:sz w:val="28"/>
          <w:szCs w:val="28"/>
          <w:lang w:val="kk-KZ"/>
        </w:rPr>
        <w:t>17</w:t>
      </w:r>
      <w:r w:rsidR="00C10768">
        <w:rPr>
          <w:sz w:val="28"/>
          <w:szCs w:val="28"/>
          <w:lang w:val="kk-KZ"/>
        </w:rPr>
        <w:t>1</w:t>
      </w:r>
      <w:r w:rsidR="004910E1" w:rsidRPr="00844A62">
        <w:rPr>
          <w:sz w:val="28"/>
          <w:szCs w:val="28"/>
          <w:lang w:val="kk-KZ"/>
        </w:rPr>
        <w:t>]</w:t>
      </w:r>
      <w:r w:rsidRPr="00844A62">
        <w:rPr>
          <w:sz w:val="28"/>
          <w:szCs w:val="28"/>
          <w:lang w:val="kk-KZ"/>
        </w:rPr>
        <w:t xml:space="preserve"> осындай мәліметтерді растайды, яғни </w:t>
      </w:r>
      <w:r w:rsidR="004910E1" w:rsidRPr="00844A62">
        <w:rPr>
          <w:i/>
          <w:iCs/>
          <w:sz w:val="28"/>
          <w:szCs w:val="28"/>
          <w:lang w:val="kk-KZ"/>
        </w:rPr>
        <w:t>D. fuchsii</w:t>
      </w:r>
      <w:r w:rsidR="004910E1" w:rsidRPr="00844A62">
        <w:rPr>
          <w:sz w:val="28"/>
          <w:szCs w:val="28"/>
          <w:lang w:val="kk-KZ"/>
        </w:rPr>
        <w:t xml:space="preserve"> </w:t>
      </w:r>
      <w:r w:rsidRPr="00844A62">
        <w:rPr>
          <w:sz w:val="28"/>
          <w:szCs w:val="28"/>
          <w:lang w:val="kk-KZ"/>
        </w:rPr>
        <w:t xml:space="preserve">бірқабатты веламен дамуы мүмкін, бұл </w:t>
      </w:r>
      <w:r w:rsidR="004910E1" w:rsidRPr="00844A62">
        <w:rPr>
          <w:i/>
          <w:iCs/>
          <w:sz w:val="28"/>
          <w:szCs w:val="28"/>
          <w:lang w:val="kk-KZ"/>
        </w:rPr>
        <w:t>Dactylorhiza</w:t>
      </w:r>
      <w:r w:rsidRPr="00844A62">
        <w:rPr>
          <w:i/>
          <w:iCs/>
          <w:sz w:val="28"/>
          <w:szCs w:val="28"/>
          <w:lang w:val="kk-KZ"/>
        </w:rPr>
        <w:t xml:space="preserve"> </w:t>
      </w:r>
      <w:r w:rsidRPr="00844A62">
        <w:rPr>
          <w:sz w:val="28"/>
          <w:szCs w:val="28"/>
          <w:lang w:val="kk-KZ"/>
        </w:rPr>
        <w:t>туысына жататын орхидеялардың анатомиялық вариативтілігін тереңірек түсінуге мүмкіндік береді</w:t>
      </w:r>
      <w:r w:rsidR="004910E1" w:rsidRPr="00844A62">
        <w:rPr>
          <w:sz w:val="28"/>
          <w:szCs w:val="28"/>
          <w:lang w:val="kk-KZ"/>
        </w:rPr>
        <w:t xml:space="preserve">. </w:t>
      </w:r>
      <w:r w:rsidRPr="00844A62">
        <w:rPr>
          <w:sz w:val="28"/>
          <w:szCs w:val="28"/>
          <w:lang w:val="kk-KZ"/>
        </w:rPr>
        <w:t>Бұл деректер орхидеялардың әртүрлі экологиялық жағдайларға бейімделуін зерттеуге бағытталған әрі қарайғы жұмыстар үшін пайдалы болуы мүмкін. Веламен құрылымындағы осындай айырмашылықтар генетикалық ерекшеліктеріне ғана емес, сонымен қатар сыртқы орта факторларына да байланысты болуы мүмкін, бұл феноменді экологиялық-биологиялық зерттеулер контекстінде қосымша зерттеудің қажеттілігін көрсетеді</w:t>
      </w:r>
      <w:r w:rsidR="004910E1" w:rsidRPr="00844A62">
        <w:rPr>
          <w:sz w:val="28"/>
          <w:szCs w:val="28"/>
          <w:lang w:val="kk-KZ"/>
        </w:rPr>
        <w:t>.</w:t>
      </w:r>
    </w:p>
    <w:p w14:paraId="12896F27" w14:textId="18EECBF1" w:rsidR="004910E1" w:rsidRPr="00844A62" w:rsidRDefault="004910E1" w:rsidP="00844A62">
      <w:pPr>
        <w:ind w:firstLine="709"/>
        <w:jc w:val="both"/>
        <w:rPr>
          <w:b/>
          <w:bCs/>
          <w:i/>
          <w:iCs/>
          <w:sz w:val="28"/>
          <w:szCs w:val="28"/>
          <w:lang w:val="kk-KZ"/>
        </w:rPr>
      </w:pPr>
      <w:bookmarkStart w:id="8" w:name="_Hlk206076731"/>
      <w:r w:rsidRPr="00844A62">
        <w:rPr>
          <w:b/>
          <w:sz w:val="28"/>
          <w:szCs w:val="28"/>
          <w:lang w:val="kk-KZ"/>
        </w:rPr>
        <w:t xml:space="preserve">4.6 </w:t>
      </w:r>
      <w:r w:rsidR="009F1FDB" w:rsidRPr="00844A62">
        <w:rPr>
          <w:b/>
          <w:i/>
          <w:iCs/>
          <w:sz w:val="28"/>
          <w:szCs w:val="28"/>
          <w:lang w:val="kk-KZ"/>
        </w:rPr>
        <w:t>Dactylorhiza fuchsii</w:t>
      </w:r>
      <w:r w:rsidR="009F1FDB" w:rsidRPr="00844A62">
        <w:rPr>
          <w:b/>
          <w:sz w:val="28"/>
          <w:szCs w:val="28"/>
          <w:lang w:val="kk-KZ"/>
        </w:rPr>
        <w:t xml:space="preserve"> (Druce) So</w:t>
      </w:r>
      <w:r w:rsidR="007E3D7E" w:rsidRPr="00844A62">
        <w:rPr>
          <w:b/>
          <w:sz w:val="28"/>
          <w:szCs w:val="28"/>
          <w:lang w:val="kk-KZ"/>
        </w:rPr>
        <w:t>o</w:t>
      </w:r>
      <w:r w:rsidR="009F1FDB" w:rsidRPr="00844A62">
        <w:rPr>
          <w:b/>
          <w:sz w:val="28"/>
          <w:szCs w:val="28"/>
          <w:lang w:val="kk-KZ"/>
        </w:rPr>
        <w:t xml:space="preserve"> түрінің фитохимиялық талдауы</w:t>
      </w:r>
    </w:p>
    <w:p w14:paraId="0AEF6A7F" w14:textId="048C95B9" w:rsidR="00AD5925" w:rsidRPr="00844A62" w:rsidRDefault="00351DC8" w:rsidP="00844A62">
      <w:pPr>
        <w:ind w:firstLine="709"/>
        <w:jc w:val="both"/>
        <w:rPr>
          <w:i/>
          <w:iCs/>
          <w:sz w:val="28"/>
          <w:szCs w:val="28"/>
          <w:lang w:val="kk-KZ"/>
        </w:rPr>
      </w:pPr>
      <w:r w:rsidRPr="00844A62">
        <w:rPr>
          <w:i/>
          <w:iCs/>
          <w:sz w:val="28"/>
          <w:szCs w:val="28"/>
          <w:lang w:val="kk-KZ"/>
        </w:rPr>
        <w:t>Orchidaceae</w:t>
      </w:r>
      <w:r w:rsidRPr="00844A62">
        <w:rPr>
          <w:sz w:val="28"/>
          <w:szCs w:val="28"/>
          <w:lang w:val="kk-KZ"/>
        </w:rPr>
        <w:t xml:space="preserve"> </w:t>
      </w:r>
      <w:r w:rsidR="00D644EE" w:rsidRPr="00844A62">
        <w:rPr>
          <w:sz w:val="28"/>
          <w:szCs w:val="28"/>
          <w:lang w:val="kk-KZ"/>
        </w:rPr>
        <w:t xml:space="preserve">тұқымдасына жататын өкілдер зерттеушілердің назарын биологиялық белсенді заттардың </w:t>
      </w:r>
      <w:r w:rsidRPr="00844A62">
        <w:rPr>
          <w:sz w:val="28"/>
          <w:szCs w:val="28"/>
          <w:lang w:val="kk-KZ"/>
        </w:rPr>
        <w:t>(Б</w:t>
      </w:r>
      <w:r w:rsidR="00D644EE" w:rsidRPr="00844A62">
        <w:rPr>
          <w:sz w:val="28"/>
          <w:szCs w:val="28"/>
          <w:lang w:val="kk-KZ"/>
        </w:rPr>
        <w:t>БЗ</w:t>
      </w:r>
      <w:r w:rsidRPr="00844A62">
        <w:rPr>
          <w:sz w:val="28"/>
          <w:szCs w:val="28"/>
          <w:lang w:val="kk-KZ"/>
        </w:rPr>
        <w:t xml:space="preserve">) </w:t>
      </w:r>
      <w:r w:rsidR="00D644EE" w:rsidRPr="00844A62">
        <w:rPr>
          <w:sz w:val="28"/>
          <w:szCs w:val="28"/>
          <w:lang w:val="kk-KZ"/>
        </w:rPr>
        <w:t xml:space="preserve">жоғары мөлшерімен және фармакологиялық қасиеттерінің кең спектрімен тартады. </w:t>
      </w:r>
      <w:r w:rsidRPr="00844A62">
        <w:rPr>
          <w:i/>
          <w:iCs/>
          <w:sz w:val="28"/>
          <w:szCs w:val="28"/>
          <w:lang w:val="kk-KZ"/>
        </w:rPr>
        <w:t>Dactylorhiza</w:t>
      </w:r>
      <w:r w:rsidR="00D644EE" w:rsidRPr="00844A62">
        <w:rPr>
          <w:sz w:val="28"/>
          <w:szCs w:val="28"/>
          <w:lang w:val="kk-KZ"/>
        </w:rPr>
        <w:t xml:space="preserve"> туысының түрлерінің түйнектері дәстүрлі түрде </w:t>
      </w:r>
      <w:r w:rsidRPr="00844A62">
        <w:rPr>
          <w:sz w:val="28"/>
          <w:szCs w:val="28"/>
          <w:lang w:val="kk-KZ"/>
        </w:rPr>
        <w:t xml:space="preserve"> клубни которого традиционно применяются как </w:t>
      </w:r>
      <w:r w:rsidR="00D644EE" w:rsidRPr="00844A62">
        <w:rPr>
          <w:sz w:val="28"/>
          <w:szCs w:val="28"/>
          <w:lang w:val="kk-KZ"/>
        </w:rPr>
        <w:t>бүркеуіш</w:t>
      </w:r>
      <w:r w:rsidRPr="00844A62">
        <w:rPr>
          <w:sz w:val="28"/>
          <w:szCs w:val="28"/>
          <w:lang w:val="kk-KZ"/>
        </w:rPr>
        <w:t xml:space="preserve">, </w:t>
      </w:r>
      <w:r w:rsidR="00D644EE" w:rsidRPr="00844A62">
        <w:rPr>
          <w:sz w:val="28"/>
          <w:szCs w:val="28"/>
          <w:lang w:val="kk-KZ"/>
        </w:rPr>
        <w:t>қабынуға қарсы және жалпы нығайтушы құрал ретінде қолданылады</w:t>
      </w:r>
      <w:r w:rsidRPr="00844A62">
        <w:rPr>
          <w:sz w:val="28"/>
          <w:szCs w:val="28"/>
          <w:lang w:val="kk-KZ"/>
        </w:rPr>
        <w:t xml:space="preserve"> [</w:t>
      </w:r>
      <w:r w:rsidR="00624A49" w:rsidRPr="00844A62">
        <w:rPr>
          <w:sz w:val="28"/>
          <w:szCs w:val="28"/>
          <w:lang w:val="kk-KZ"/>
        </w:rPr>
        <w:t>17</w:t>
      </w:r>
      <w:r w:rsidR="00C10768">
        <w:rPr>
          <w:sz w:val="28"/>
          <w:szCs w:val="28"/>
          <w:lang w:val="kk-KZ"/>
        </w:rPr>
        <w:t>2</w:t>
      </w:r>
      <w:r w:rsidRPr="00844A62">
        <w:rPr>
          <w:sz w:val="28"/>
          <w:szCs w:val="28"/>
          <w:lang w:val="kk-KZ"/>
        </w:rPr>
        <w:t xml:space="preserve">], </w:t>
      </w:r>
      <w:r w:rsidR="00D644EE" w:rsidRPr="00844A62">
        <w:rPr>
          <w:sz w:val="28"/>
          <w:szCs w:val="28"/>
          <w:lang w:val="kk-KZ"/>
        </w:rPr>
        <w:t xml:space="preserve">химиялық алуантүрлілігімен ерекшеленеді. Туыстың жеке түрлерінде </w:t>
      </w:r>
      <w:r w:rsidR="00AD5925" w:rsidRPr="00844A62">
        <w:rPr>
          <w:sz w:val="28"/>
          <w:szCs w:val="28"/>
          <w:lang w:val="kk-KZ"/>
        </w:rPr>
        <w:t>алкалоид</w:t>
      </w:r>
      <w:r w:rsidR="00D644EE" w:rsidRPr="00844A62">
        <w:rPr>
          <w:sz w:val="28"/>
          <w:szCs w:val="28"/>
          <w:lang w:val="kk-KZ"/>
        </w:rPr>
        <w:t>тар</w:t>
      </w:r>
      <w:r w:rsidR="00AD5925" w:rsidRPr="00844A62">
        <w:rPr>
          <w:sz w:val="28"/>
          <w:szCs w:val="28"/>
          <w:lang w:val="kk-KZ"/>
        </w:rPr>
        <w:t>, терпеноид</w:t>
      </w:r>
      <w:r w:rsidR="00D644EE" w:rsidRPr="00844A62">
        <w:rPr>
          <w:sz w:val="28"/>
          <w:szCs w:val="28"/>
          <w:lang w:val="kk-KZ"/>
        </w:rPr>
        <w:t>тар</w:t>
      </w:r>
      <w:r w:rsidR="00AD5925" w:rsidRPr="00844A62">
        <w:rPr>
          <w:sz w:val="28"/>
          <w:szCs w:val="28"/>
          <w:lang w:val="kk-KZ"/>
        </w:rPr>
        <w:t>, флавоноид</w:t>
      </w:r>
      <w:r w:rsidR="00D644EE" w:rsidRPr="00844A62">
        <w:rPr>
          <w:sz w:val="28"/>
          <w:szCs w:val="28"/>
          <w:lang w:val="kk-KZ"/>
        </w:rPr>
        <w:t>тар</w:t>
      </w:r>
      <w:r w:rsidR="00AD5925" w:rsidRPr="00844A62">
        <w:rPr>
          <w:sz w:val="28"/>
          <w:szCs w:val="28"/>
          <w:lang w:val="kk-KZ"/>
        </w:rPr>
        <w:t>, фенол</w:t>
      </w:r>
      <w:r w:rsidR="00D644EE" w:rsidRPr="00844A62">
        <w:rPr>
          <w:sz w:val="28"/>
          <w:szCs w:val="28"/>
          <w:lang w:val="kk-KZ"/>
        </w:rPr>
        <w:t>дар мен</w:t>
      </w:r>
      <w:r w:rsidR="00AD5925" w:rsidRPr="00844A62">
        <w:rPr>
          <w:sz w:val="28"/>
          <w:szCs w:val="28"/>
          <w:lang w:val="kk-KZ"/>
        </w:rPr>
        <w:t xml:space="preserve"> сапонин</w:t>
      </w:r>
      <w:r w:rsidR="00D644EE" w:rsidRPr="00844A62">
        <w:rPr>
          <w:sz w:val="28"/>
          <w:szCs w:val="28"/>
          <w:lang w:val="kk-KZ"/>
        </w:rPr>
        <w:t>дер анықталған</w:t>
      </w:r>
      <w:r w:rsidR="00AD5925" w:rsidRPr="00844A62">
        <w:rPr>
          <w:sz w:val="28"/>
          <w:szCs w:val="28"/>
          <w:lang w:val="kk-KZ"/>
        </w:rPr>
        <w:t xml:space="preserve">, </w:t>
      </w:r>
      <w:r w:rsidR="00D644EE" w:rsidRPr="00844A62">
        <w:rPr>
          <w:sz w:val="28"/>
          <w:szCs w:val="28"/>
          <w:lang w:val="kk-KZ"/>
        </w:rPr>
        <w:t xml:space="preserve">олар </w:t>
      </w:r>
      <w:r w:rsidR="00AD5925" w:rsidRPr="00844A62">
        <w:rPr>
          <w:sz w:val="28"/>
          <w:szCs w:val="28"/>
          <w:lang w:val="kk-KZ"/>
        </w:rPr>
        <w:t>антиоксидант</w:t>
      </w:r>
      <w:r w:rsidR="00D644EE" w:rsidRPr="00844A62">
        <w:rPr>
          <w:sz w:val="28"/>
          <w:szCs w:val="28"/>
          <w:lang w:val="kk-KZ"/>
        </w:rPr>
        <w:t>тық</w:t>
      </w:r>
      <w:r w:rsidR="00AD5925" w:rsidRPr="00844A62">
        <w:rPr>
          <w:sz w:val="28"/>
          <w:szCs w:val="28"/>
          <w:lang w:val="kk-KZ"/>
        </w:rPr>
        <w:t>, антимикроб</w:t>
      </w:r>
      <w:r w:rsidR="00D644EE" w:rsidRPr="00844A62">
        <w:rPr>
          <w:sz w:val="28"/>
          <w:szCs w:val="28"/>
          <w:lang w:val="kk-KZ"/>
        </w:rPr>
        <w:t>тық</w:t>
      </w:r>
      <w:r w:rsidR="00AD5925" w:rsidRPr="00844A62">
        <w:rPr>
          <w:sz w:val="28"/>
          <w:szCs w:val="28"/>
          <w:lang w:val="kk-KZ"/>
        </w:rPr>
        <w:t xml:space="preserve">, </w:t>
      </w:r>
      <w:r w:rsidR="00D644EE" w:rsidRPr="00844A62">
        <w:rPr>
          <w:sz w:val="28"/>
          <w:szCs w:val="28"/>
          <w:lang w:val="kk-KZ"/>
        </w:rPr>
        <w:t xml:space="preserve">қабынуға қарсы және </w:t>
      </w:r>
      <w:r w:rsidR="00AD5925" w:rsidRPr="00844A62">
        <w:rPr>
          <w:sz w:val="28"/>
          <w:szCs w:val="28"/>
          <w:lang w:val="kk-KZ"/>
        </w:rPr>
        <w:t>метаболи</w:t>
      </w:r>
      <w:r w:rsidR="00CE1290" w:rsidRPr="00844A62">
        <w:rPr>
          <w:sz w:val="28"/>
          <w:szCs w:val="28"/>
          <w:lang w:val="kk-KZ"/>
        </w:rPr>
        <w:t>калық әсер көрсетеді</w:t>
      </w:r>
      <w:r w:rsidR="00AD5925" w:rsidRPr="00844A62">
        <w:rPr>
          <w:sz w:val="28"/>
          <w:szCs w:val="28"/>
          <w:lang w:val="kk-KZ"/>
        </w:rPr>
        <w:t xml:space="preserve"> [</w:t>
      </w:r>
      <w:r w:rsidR="00C10768">
        <w:rPr>
          <w:sz w:val="28"/>
          <w:szCs w:val="28"/>
          <w:lang w:val="kk-KZ"/>
        </w:rPr>
        <w:t>135, 2621-2634</w:t>
      </w:r>
      <w:r w:rsidR="0072451B">
        <w:rPr>
          <w:sz w:val="28"/>
          <w:szCs w:val="28"/>
          <w:lang w:val="kk-KZ"/>
        </w:rPr>
        <w:t xml:space="preserve"> бб.</w:t>
      </w:r>
      <w:r w:rsidR="00C10768">
        <w:rPr>
          <w:sz w:val="28"/>
          <w:szCs w:val="28"/>
          <w:lang w:val="kk-KZ"/>
        </w:rPr>
        <w:t>; 136, 3310-3317</w:t>
      </w:r>
      <w:r w:rsidR="0072451B">
        <w:rPr>
          <w:sz w:val="28"/>
          <w:szCs w:val="28"/>
          <w:lang w:val="kk-KZ"/>
        </w:rPr>
        <w:t xml:space="preserve"> бб.</w:t>
      </w:r>
      <w:r w:rsidR="00C10768">
        <w:rPr>
          <w:sz w:val="28"/>
          <w:szCs w:val="28"/>
          <w:lang w:val="kk-KZ"/>
        </w:rPr>
        <w:t>; 137,</w:t>
      </w:r>
      <w:r w:rsidR="0072451B">
        <w:rPr>
          <w:sz w:val="28"/>
          <w:szCs w:val="28"/>
          <w:lang w:val="kk-KZ"/>
        </w:rPr>
        <w:t xml:space="preserve"> </w:t>
      </w:r>
      <w:r w:rsidR="00C10768">
        <w:rPr>
          <w:sz w:val="28"/>
          <w:szCs w:val="28"/>
          <w:lang w:val="kk-KZ"/>
        </w:rPr>
        <w:t>2806</w:t>
      </w:r>
      <w:r w:rsidR="0072451B">
        <w:rPr>
          <w:sz w:val="28"/>
          <w:szCs w:val="28"/>
          <w:lang w:val="kk-KZ"/>
        </w:rPr>
        <w:t xml:space="preserve"> б.</w:t>
      </w:r>
      <w:r w:rsidR="00C10768">
        <w:rPr>
          <w:sz w:val="28"/>
          <w:szCs w:val="28"/>
          <w:lang w:val="kk-KZ"/>
        </w:rPr>
        <w:t>; 172, 163-176</w:t>
      </w:r>
      <w:r w:rsidR="0072451B">
        <w:rPr>
          <w:sz w:val="28"/>
          <w:szCs w:val="28"/>
          <w:lang w:val="kk-KZ"/>
        </w:rPr>
        <w:t xml:space="preserve"> бб.</w:t>
      </w:r>
      <w:r w:rsidR="00C10768">
        <w:rPr>
          <w:sz w:val="28"/>
          <w:szCs w:val="28"/>
          <w:lang w:val="kk-KZ"/>
        </w:rPr>
        <w:t xml:space="preserve">; </w:t>
      </w:r>
      <w:r w:rsidR="0092408C">
        <w:rPr>
          <w:sz w:val="28"/>
          <w:szCs w:val="28"/>
          <w:lang w:val="kk-KZ"/>
        </w:rPr>
        <w:t>17</w:t>
      </w:r>
      <w:r w:rsidR="00C10768">
        <w:rPr>
          <w:sz w:val="28"/>
          <w:szCs w:val="28"/>
          <w:lang w:val="kk-KZ"/>
        </w:rPr>
        <w:t>3</w:t>
      </w:r>
      <w:r w:rsidR="00624A49" w:rsidRPr="00844A62">
        <w:rPr>
          <w:sz w:val="28"/>
          <w:szCs w:val="28"/>
          <w:lang w:val="kk-KZ"/>
        </w:rPr>
        <w:t>-1</w:t>
      </w:r>
      <w:r w:rsidR="00F9475B" w:rsidRPr="00844A62">
        <w:rPr>
          <w:sz w:val="28"/>
          <w:szCs w:val="28"/>
          <w:lang w:val="kk-KZ"/>
        </w:rPr>
        <w:t>7</w:t>
      </w:r>
      <w:r w:rsidR="00C10768">
        <w:rPr>
          <w:sz w:val="28"/>
          <w:szCs w:val="28"/>
          <w:lang w:val="kk-KZ"/>
        </w:rPr>
        <w:t>6</w:t>
      </w:r>
      <w:r w:rsidR="00AD5925" w:rsidRPr="00844A62">
        <w:rPr>
          <w:sz w:val="28"/>
          <w:szCs w:val="28"/>
          <w:lang w:val="kk-KZ"/>
        </w:rPr>
        <w:t>].</w:t>
      </w:r>
      <w:r w:rsidR="00AD5925" w:rsidRPr="00844A62">
        <w:rPr>
          <w:i/>
          <w:iCs/>
          <w:sz w:val="28"/>
          <w:szCs w:val="28"/>
          <w:lang w:val="kk-KZ"/>
        </w:rPr>
        <w:t xml:space="preserve"> </w:t>
      </w:r>
    </w:p>
    <w:p w14:paraId="7A8279D4" w14:textId="1796A3C7" w:rsidR="00351DC8" w:rsidRPr="00844A62" w:rsidRDefault="00CE1290" w:rsidP="00844A62">
      <w:pPr>
        <w:ind w:firstLine="709"/>
        <w:jc w:val="both"/>
        <w:rPr>
          <w:iCs/>
          <w:sz w:val="28"/>
          <w:szCs w:val="28"/>
          <w:lang w:val="kk-KZ"/>
        </w:rPr>
      </w:pPr>
      <w:r w:rsidRPr="00844A62">
        <w:rPr>
          <w:sz w:val="28"/>
          <w:szCs w:val="28"/>
          <w:lang w:val="kk-KZ"/>
        </w:rPr>
        <w:t xml:space="preserve">Сонымен қатар, </w:t>
      </w:r>
      <w:r w:rsidR="00AD5925" w:rsidRPr="00844A62">
        <w:rPr>
          <w:i/>
          <w:sz w:val="28"/>
          <w:szCs w:val="28"/>
          <w:lang w:val="kk-KZ"/>
        </w:rPr>
        <w:t xml:space="preserve">Dactylorhiza fuchsii </w:t>
      </w:r>
      <w:r w:rsidRPr="00844A62">
        <w:rPr>
          <w:iCs/>
          <w:sz w:val="28"/>
          <w:szCs w:val="28"/>
          <w:lang w:val="kk-KZ"/>
        </w:rPr>
        <w:t xml:space="preserve">түрі фитохимиялық құрамы және </w:t>
      </w:r>
      <w:r w:rsidR="00AD5925" w:rsidRPr="00844A62">
        <w:rPr>
          <w:iCs/>
          <w:sz w:val="28"/>
          <w:szCs w:val="28"/>
          <w:lang w:val="kk-KZ"/>
        </w:rPr>
        <w:t>фармакогности</w:t>
      </w:r>
      <w:r w:rsidRPr="00844A62">
        <w:rPr>
          <w:iCs/>
          <w:sz w:val="28"/>
          <w:szCs w:val="28"/>
          <w:lang w:val="kk-KZ"/>
        </w:rPr>
        <w:t xml:space="preserve">калық қасиеттер тұрғысынан </w:t>
      </w:r>
      <w:r w:rsidR="002A78FA" w:rsidRPr="00844A62">
        <w:rPr>
          <w:iCs/>
          <w:sz w:val="28"/>
          <w:szCs w:val="28"/>
          <w:lang w:val="kk-KZ"/>
        </w:rPr>
        <w:t xml:space="preserve">толық </w:t>
      </w:r>
      <w:r w:rsidRPr="00844A62">
        <w:rPr>
          <w:iCs/>
          <w:sz w:val="28"/>
          <w:szCs w:val="28"/>
          <w:lang w:val="kk-KZ"/>
        </w:rPr>
        <w:t xml:space="preserve">зерттелмеген, әсіресе Қазақстанның аридті экожүйелерінде. Орталық Қазақстанның майда шоқылары аймақтарының ерекше климаттық жағдайлары осы түрдің бірегей фитохимиялық профилін қалыптастырады деп болжанды. Сол себепті, Орталық Қазақстанның континенталды климаты жағдайында өсетін </w:t>
      </w:r>
      <w:r w:rsidR="00AD5925" w:rsidRPr="00844A62">
        <w:rPr>
          <w:i/>
          <w:sz w:val="28"/>
          <w:szCs w:val="28"/>
          <w:lang w:val="kk-KZ"/>
        </w:rPr>
        <w:t>Dactylorhiza fuchsii</w:t>
      </w:r>
      <w:r w:rsidRPr="00844A62">
        <w:rPr>
          <w:i/>
          <w:sz w:val="28"/>
          <w:szCs w:val="28"/>
          <w:lang w:val="kk-KZ"/>
        </w:rPr>
        <w:t xml:space="preserve"> </w:t>
      </w:r>
      <w:r w:rsidRPr="00844A62">
        <w:rPr>
          <w:iCs/>
          <w:sz w:val="28"/>
          <w:szCs w:val="28"/>
          <w:lang w:val="kk-KZ"/>
        </w:rPr>
        <w:t>түйнектерінің биологиялық белсенді заттарын кешенді талдау жүргізілді</w:t>
      </w:r>
      <w:r w:rsidR="00AD5925" w:rsidRPr="00844A62">
        <w:rPr>
          <w:iCs/>
          <w:sz w:val="28"/>
          <w:szCs w:val="28"/>
          <w:lang w:val="kk-KZ"/>
        </w:rPr>
        <w:t xml:space="preserve">.  </w:t>
      </w:r>
    </w:p>
    <w:p w14:paraId="20771C25" w14:textId="20A7B721" w:rsidR="004910E1" w:rsidRPr="00844A62" w:rsidRDefault="002A78FA" w:rsidP="00844A62">
      <w:pPr>
        <w:ind w:firstLine="709"/>
        <w:jc w:val="both"/>
        <w:outlineLvl w:val="2"/>
        <w:rPr>
          <w:sz w:val="28"/>
          <w:szCs w:val="28"/>
          <w:lang w:val="kk-KZ"/>
        </w:rPr>
      </w:pPr>
      <w:r w:rsidRPr="00844A62">
        <w:rPr>
          <w:i/>
          <w:iCs/>
          <w:sz w:val="28"/>
          <w:szCs w:val="28"/>
          <w:lang w:val="kk-KZ"/>
        </w:rPr>
        <w:t>Сыртқы белгілері</w:t>
      </w:r>
      <w:r w:rsidR="00EF13A3" w:rsidRPr="00844A62">
        <w:rPr>
          <w:i/>
          <w:iCs/>
          <w:sz w:val="28"/>
          <w:szCs w:val="28"/>
          <w:lang w:val="kk-KZ"/>
        </w:rPr>
        <w:t xml:space="preserve">. </w:t>
      </w:r>
      <w:r w:rsidR="004910E1" w:rsidRPr="00844A62">
        <w:rPr>
          <w:i/>
          <w:iCs/>
          <w:sz w:val="28"/>
          <w:szCs w:val="28"/>
          <w:lang w:val="kk-KZ"/>
        </w:rPr>
        <w:t>D. fuchsii</w:t>
      </w:r>
      <w:r w:rsidR="004910E1" w:rsidRPr="00844A62">
        <w:rPr>
          <w:sz w:val="28"/>
          <w:szCs w:val="28"/>
          <w:lang w:val="kk-KZ"/>
        </w:rPr>
        <w:t xml:space="preserve"> </w:t>
      </w:r>
      <w:r w:rsidR="00EF13A3" w:rsidRPr="00844A62">
        <w:rPr>
          <w:sz w:val="28"/>
          <w:szCs w:val="28"/>
          <w:lang w:val="kk-KZ"/>
        </w:rPr>
        <w:t xml:space="preserve">түйнектері сопақша пішінді, ұзындығы </w:t>
      </w:r>
      <w:r w:rsidR="004910E1" w:rsidRPr="00844A62">
        <w:rPr>
          <w:sz w:val="28"/>
          <w:szCs w:val="28"/>
          <w:lang w:val="kk-KZ"/>
        </w:rPr>
        <w:t>2</w:t>
      </w:r>
      <w:r w:rsidR="00624A49" w:rsidRPr="00844A62">
        <w:rPr>
          <w:sz w:val="28"/>
          <w:szCs w:val="28"/>
          <w:lang w:val="kk-KZ"/>
        </w:rPr>
        <w:t>-</w:t>
      </w:r>
      <w:r w:rsidR="004910E1" w:rsidRPr="00844A62">
        <w:rPr>
          <w:sz w:val="28"/>
          <w:szCs w:val="28"/>
          <w:lang w:val="kk-KZ"/>
        </w:rPr>
        <w:t xml:space="preserve">4 см, </w:t>
      </w:r>
      <w:r w:rsidR="00EF13A3" w:rsidRPr="00844A62">
        <w:rPr>
          <w:sz w:val="28"/>
          <w:szCs w:val="28"/>
          <w:lang w:val="kk-KZ"/>
        </w:rPr>
        <w:t xml:space="preserve">беткейі тегіс, ашық сары түсті </w:t>
      </w:r>
      <w:r w:rsidR="00EC3E4A" w:rsidRPr="00844A62">
        <w:rPr>
          <w:sz w:val="28"/>
          <w:szCs w:val="28"/>
          <w:lang w:val="kk-KZ"/>
        </w:rPr>
        <w:t>(</w:t>
      </w:r>
      <w:r w:rsidR="00CD7F83">
        <w:rPr>
          <w:sz w:val="28"/>
          <w:szCs w:val="28"/>
          <w:lang w:val="kk-KZ"/>
        </w:rPr>
        <w:t>31-</w:t>
      </w:r>
      <w:r w:rsidR="00EC3E4A" w:rsidRPr="00844A62">
        <w:rPr>
          <w:sz w:val="28"/>
          <w:szCs w:val="28"/>
          <w:lang w:val="kk-KZ"/>
        </w:rPr>
        <w:t>сурет)</w:t>
      </w:r>
      <w:r w:rsidR="004910E1" w:rsidRPr="00844A62">
        <w:rPr>
          <w:sz w:val="28"/>
          <w:szCs w:val="28"/>
          <w:lang w:val="kk-KZ"/>
        </w:rPr>
        <w:t xml:space="preserve">. </w:t>
      </w:r>
      <w:r w:rsidR="00EF13A3" w:rsidRPr="00844A62">
        <w:rPr>
          <w:sz w:val="28"/>
          <w:szCs w:val="28"/>
          <w:lang w:val="kk-KZ"/>
        </w:rPr>
        <w:t xml:space="preserve">Сынығында біртекті, шырыштанып тұрған, айқын орталық бөлігі көрінеді. Иісі әлсіз, дәмі </w:t>
      </w:r>
      <w:r w:rsidR="004910E1" w:rsidRPr="00844A62">
        <w:rPr>
          <w:sz w:val="28"/>
          <w:szCs w:val="28"/>
          <w:lang w:val="kk-KZ"/>
        </w:rPr>
        <w:t xml:space="preserve">– </w:t>
      </w:r>
      <w:r w:rsidR="00EF13A3" w:rsidRPr="00844A62">
        <w:rPr>
          <w:sz w:val="28"/>
          <w:szCs w:val="28"/>
          <w:lang w:val="kk-KZ"/>
        </w:rPr>
        <w:t>сәл шырышты</w:t>
      </w:r>
      <w:r w:rsidR="004910E1" w:rsidRPr="00844A62">
        <w:rPr>
          <w:sz w:val="28"/>
          <w:szCs w:val="28"/>
          <w:lang w:val="kk-KZ"/>
        </w:rPr>
        <w:t>.</w:t>
      </w:r>
    </w:p>
    <w:p w14:paraId="036665E3" w14:textId="77777777" w:rsidR="00351DC8" w:rsidRPr="00844A62" w:rsidRDefault="00351DC8" w:rsidP="00844A62">
      <w:pPr>
        <w:ind w:firstLine="709"/>
        <w:jc w:val="both"/>
        <w:outlineLvl w:val="2"/>
        <w:rPr>
          <w:b/>
          <w:bCs/>
          <w:sz w:val="28"/>
          <w:szCs w:val="28"/>
          <w:lang w:val="kk-KZ"/>
        </w:rPr>
      </w:pPr>
    </w:p>
    <w:p w14:paraId="38967444" w14:textId="7EF71D15" w:rsidR="00351DC8" w:rsidRPr="00844A62" w:rsidRDefault="00351DC8" w:rsidP="00844A62">
      <w:pPr>
        <w:jc w:val="center"/>
        <w:outlineLvl w:val="2"/>
        <w:rPr>
          <w:b/>
          <w:bCs/>
          <w:sz w:val="28"/>
          <w:szCs w:val="28"/>
          <w:lang w:val="kk-KZ"/>
        </w:rPr>
      </w:pPr>
      <w:r w:rsidRPr="00844A62">
        <w:rPr>
          <w:noProof/>
          <w:sz w:val="28"/>
          <w:szCs w:val="28"/>
          <w14:ligatures w14:val="standardContextual"/>
        </w:rPr>
        <w:drawing>
          <wp:inline distT="0" distB="0" distL="0" distR="0" wp14:anchorId="69239A4C" wp14:editId="771699F9">
            <wp:extent cx="5410200" cy="1950879"/>
            <wp:effectExtent l="0" t="0" r="0" b="0"/>
            <wp:docPr id="6826590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59016" name="Рисунок 68265901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35801" cy="1960110"/>
                    </a:xfrm>
                    <a:prstGeom prst="rect">
                      <a:avLst/>
                    </a:prstGeom>
                  </pic:spPr>
                </pic:pic>
              </a:graphicData>
            </a:graphic>
          </wp:inline>
        </w:drawing>
      </w:r>
    </w:p>
    <w:p w14:paraId="1CCFE678" w14:textId="3886F0F3" w:rsidR="00A50635" w:rsidRPr="00A50635" w:rsidRDefault="00A50635" w:rsidP="00A50635">
      <w:pPr>
        <w:ind w:firstLine="2552"/>
        <w:jc w:val="both"/>
        <w:outlineLvl w:val="2"/>
        <w:rPr>
          <w:lang w:val="kk-KZ"/>
        </w:rPr>
      </w:pPr>
      <w:r w:rsidRPr="00A50635">
        <w:rPr>
          <w:lang w:val="kk-KZ"/>
        </w:rPr>
        <w:t xml:space="preserve">а                             </w:t>
      </w:r>
      <w:r>
        <w:rPr>
          <w:lang w:val="kk-KZ"/>
        </w:rPr>
        <w:t xml:space="preserve">                 </w:t>
      </w:r>
      <w:r w:rsidRPr="00A50635">
        <w:rPr>
          <w:lang w:val="kk-KZ"/>
        </w:rPr>
        <w:t xml:space="preserve">                                 ә</w:t>
      </w:r>
    </w:p>
    <w:p w14:paraId="2BD66E46" w14:textId="77777777" w:rsidR="00A50635" w:rsidRPr="00A50635" w:rsidRDefault="00A50635" w:rsidP="00844A62">
      <w:pPr>
        <w:ind w:firstLine="709"/>
        <w:jc w:val="center"/>
        <w:outlineLvl w:val="2"/>
        <w:rPr>
          <w:sz w:val="16"/>
          <w:szCs w:val="16"/>
          <w:lang w:val="kk-KZ"/>
        </w:rPr>
      </w:pPr>
    </w:p>
    <w:p w14:paraId="719E7717" w14:textId="5172491B" w:rsidR="00351DC8" w:rsidRPr="00844A62" w:rsidRDefault="008277FF" w:rsidP="00844A62">
      <w:pPr>
        <w:ind w:firstLine="709"/>
        <w:jc w:val="center"/>
        <w:outlineLvl w:val="2"/>
        <w:rPr>
          <w:iCs/>
          <w:sz w:val="28"/>
          <w:szCs w:val="28"/>
          <w:lang w:val="kk-KZ"/>
        </w:rPr>
      </w:pPr>
      <w:r w:rsidRPr="00844A62">
        <w:rPr>
          <w:sz w:val="28"/>
          <w:szCs w:val="28"/>
          <w:lang w:val="kk-KZ"/>
        </w:rPr>
        <w:t>Сурет</w:t>
      </w:r>
      <w:r w:rsidR="00351DC8" w:rsidRPr="00844A62">
        <w:rPr>
          <w:sz w:val="28"/>
          <w:szCs w:val="28"/>
          <w:lang w:val="kk-KZ"/>
        </w:rPr>
        <w:t xml:space="preserve"> </w:t>
      </w:r>
      <w:r w:rsidR="00EF13A3" w:rsidRPr="00844A62">
        <w:rPr>
          <w:sz w:val="28"/>
          <w:szCs w:val="28"/>
          <w:lang w:val="kk-KZ"/>
        </w:rPr>
        <w:t xml:space="preserve">31 </w:t>
      </w:r>
      <w:r w:rsidR="00CD7F83">
        <w:rPr>
          <w:sz w:val="28"/>
          <w:szCs w:val="28"/>
          <w:lang w:val="kk-KZ"/>
        </w:rPr>
        <w:t>‒</w:t>
      </w:r>
      <w:r w:rsidR="00351DC8" w:rsidRPr="00844A62">
        <w:rPr>
          <w:sz w:val="28"/>
          <w:szCs w:val="28"/>
          <w:lang w:val="kk-KZ"/>
        </w:rPr>
        <w:t xml:space="preserve"> </w:t>
      </w:r>
      <w:r w:rsidR="002A78FA" w:rsidRPr="00844A62">
        <w:rPr>
          <w:i/>
          <w:sz w:val="28"/>
          <w:szCs w:val="28"/>
          <w:lang w:val="kk-KZ"/>
        </w:rPr>
        <w:t xml:space="preserve">Dactylorhiza fuchsii </w:t>
      </w:r>
      <w:r w:rsidR="002A78FA" w:rsidRPr="00844A62">
        <w:rPr>
          <w:iCs/>
          <w:sz w:val="28"/>
          <w:szCs w:val="28"/>
          <w:lang w:val="kk-KZ"/>
        </w:rPr>
        <w:t>(Druce) So</w:t>
      </w:r>
      <w:r w:rsidR="007E3D7E" w:rsidRPr="00844A62">
        <w:rPr>
          <w:iCs/>
          <w:sz w:val="28"/>
          <w:szCs w:val="28"/>
          <w:lang w:val="kk-KZ"/>
        </w:rPr>
        <w:t>o</w:t>
      </w:r>
      <w:r w:rsidR="002A78FA" w:rsidRPr="00844A62">
        <w:rPr>
          <w:i/>
          <w:sz w:val="28"/>
          <w:szCs w:val="28"/>
          <w:lang w:val="kk-KZ"/>
        </w:rPr>
        <w:t xml:space="preserve"> </w:t>
      </w:r>
      <w:r w:rsidR="00EF13A3" w:rsidRPr="00844A62">
        <w:rPr>
          <w:iCs/>
          <w:sz w:val="28"/>
          <w:szCs w:val="28"/>
          <w:lang w:val="kk-KZ"/>
        </w:rPr>
        <w:t>түйнектері</w:t>
      </w:r>
    </w:p>
    <w:p w14:paraId="7DCEB42C" w14:textId="77777777" w:rsidR="00A50635" w:rsidRDefault="00A50635" w:rsidP="00844A62">
      <w:pPr>
        <w:ind w:firstLine="709"/>
        <w:jc w:val="both"/>
        <w:outlineLvl w:val="2"/>
        <w:rPr>
          <w:i/>
          <w:iCs/>
          <w:sz w:val="28"/>
          <w:szCs w:val="28"/>
          <w:lang w:val="kk-KZ"/>
        </w:rPr>
      </w:pPr>
    </w:p>
    <w:p w14:paraId="0123953E" w14:textId="10F447BA" w:rsidR="00EF13A3" w:rsidRPr="00844A62" w:rsidRDefault="004910E1" w:rsidP="00844A62">
      <w:pPr>
        <w:ind w:firstLine="709"/>
        <w:jc w:val="both"/>
        <w:outlineLvl w:val="2"/>
        <w:rPr>
          <w:sz w:val="28"/>
          <w:szCs w:val="28"/>
          <w:lang w:val="kk-KZ"/>
        </w:rPr>
      </w:pPr>
      <w:r w:rsidRPr="00844A62">
        <w:rPr>
          <w:i/>
          <w:iCs/>
          <w:sz w:val="28"/>
          <w:szCs w:val="28"/>
          <w:lang w:val="kk-KZ"/>
        </w:rPr>
        <w:t>Микроскопи</w:t>
      </w:r>
      <w:r w:rsidR="00EF13A3" w:rsidRPr="00844A62">
        <w:rPr>
          <w:i/>
          <w:iCs/>
          <w:sz w:val="28"/>
          <w:szCs w:val="28"/>
          <w:lang w:val="kk-KZ"/>
        </w:rPr>
        <w:t xml:space="preserve">ялық талдау. </w:t>
      </w:r>
      <w:r w:rsidRPr="00844A62">
        <w:rPr>
          <w:sz w:val="28"/>
          <w:szCs w:val="28"/>
          <w:lang w:val="kk-KZ"/>
        </w:rPr>
        <w:t xml:space="preserve">Эпидермис </w:t>
      </w:r>
      <w:r w:rsidR="00EF13A3" w:rsidRPr="00844A62">
        <w:rPr>
          <w:sz w:val="28"/>
          <w:szCs w:val="28"/>
          <w:lang w:val="kk-KZ"/>
        </w:rPr>
        <w:t>көпқырлы және дөңгелек пішінді жасушалардан құралған</w:t>
      </w:r>
      <w:r w:rsidR="00945822" w:rsidRPr="00844A62">
        <w:rPr>
          <w:sz w:val="28"/>
          <w:szCs w:val="28"/>
          <w:lang w:val="kk-KZ"/>
        </w:rPr>
        <w:t xml:space="preserve"> (</w:t>
      </w:r>
      <w:r w:rsidR="00052252">
        <w:rPr>
          <w:sz w:val="28"/>
          <w:szCs w:val="28"/>
          <w:lang w:val="kk-KZ"/>
        </w:rPr>
        <w:t>32-</w:t>
      </w:r>
      <w:r w:rsidR="00945822" w:rsidRPr="00844A62">
        <w:rPr>
          <w:sz w:val="28"/>
          <w:szCs w:val="28"/>
          <w:lang w:val="kk-KZ"/>
        </w:rPr>
        <w:t>сурет)</w:t>
      </w:r>
      <w:r w:rsidR="00EF13A3" w:rsidRPr="00844A62">
        <w:rPr>
          <w:sz w:val="28"/>
          <w:szCs w:val="28"/>
          <w:lang w:val="kk-KZ"/>
        </w:rPr>
        <w:t xml:space="preserve">. </w:t>
      </w:r>
      <w:r w:rsidRPr="00844A62">
        <w:rPr>
          <w:i/>
          <w:iCs/>
          <w:sz w:val="28"/>
          <w:szCs w:val="28"/>
          <w:lang w:val="kk-KZ"/>
        </w:rPr>
        <w:t>Orchidaceae</w:t>
      </w:r>
      <w:r w:rsidR="00EF13A3" w:rsidRPr="00844A62">
        <w:rPr>
          <w:sz w:val="28"/>
          <w:szCs w:val="28"/>
          <w:lang w:val="kk-KZ"/>
        </w:rPr>
        <w:t xml:space="preserve"> тұқымдасына тән кальций оксалатының кристалдары – рафид шоғырлары анықталды</w:t>
      </w:r>
      <w:r w:rsidRPr="00844A62">
        <w:rPr>
          <w:sz w:val="28"/>
          <w:szCs w:val="28"/>
          <w:lang w:val="kk-KZ"/>
        </w:rPr>
        <w:t xml:space="preserve"> [1</w:t>
      </w:r>
      <w:r w:rsidR="00F35944">
        <w:rPr>
          <w:sz w:val="28"/>
          <w:szCs w:val="28"/>
          <w:lang w:val="kk-KZ"/>
        </w:rPr>
        <w:t>77</w:t>
      </w:r>
      <w:r w:rsidRPr="00844A62">
        <w:rPr>
          <w:sz w:val="28"/>
          <w:szCs w:val="28"/>
          <w:lang w:val="kk-KZ"/>
        </w:rPr>
        <w:t xml:space="preserve">]. </w:t>
      </w:r>
      <w:r w:rsidR="00EF13A3" w:rsidRPr="00844A62">
        <w:rPr>
          <w:sz w:val="28"/>
          <w:szCs w:val="28"/>
          <w:lang w:val="kk-KZ"/>
        </w:rPr>
        <w:t xml:space="preserve">Жабық типті өткізгіш шоқтар механикалық </w:t>
      </w:r>
      <w:r w:rsidR="00945822" w:rsidRPr="00844A62">
        <w:rPr>
          <w:sz w:val="28"/>
          <w:szCs w:val="28"/>
          <w:lang w:val="kk-KZ"/>
        </w:rPr>
        <w:t xml:space="preserve">ұлпа және аэренхимамен қоршалған. Жасушаішілік қосындылар </w:t>
      </w:r>
      <w:r w:rsidRPr="00844A62">
        <w:rPr>
          <w:sz w:val="28"/>
          <w:szCs w:val="28"/>
          <w:lang w:val="kk-KZ"/>
        </w:rPr>
        <w:t xml:space="preserve">– </w:t>
      </w:r>
      <w:r w:rsidR="00945822" w:rsidRPr="00844A62">
        <w:rPr>
          <w:sz w:val="28"/>
          <w:szCs w:val="28"/>
          <w:lang w:val="kk-KZ"/>
        </w:rPr>
        <w:t xml:space="preserve">екінші реттік метаболиттердің жиналуын көрсетеді </w:t>
      </w:r>
      <w:r w:rsidRPr="00844A62">
        <w:rPr>
          <w:sz w:val="28"/>
          <w:szCs w:val="28"/>
          <w:lang w:val="kk-KZ"/>
        </w:rPr>
        <w:t>[1</w:t>
      </w:r>
      <w:r w:rsidR="00F35944">
        <w:rPr>
          <w:sz w:val="28"/>
          <w:szCs w:val="28"/>
          <w:lang w:val="kk-KZ"/>
        </w:rPr>
        <w:t>78</w:t>
      </w:r>
      <w:r w:rsidRPr="00844A62">
        <w:rPr>
          <w:sz w:val="28"/>
          <w:szCs w:val="28"/>
          <w:lang w:val="kk-KZ"/>
        </w:rPr>
        <w:t>].</w:t>
      </w:r>
    </w:p>
    <w:p w14:paraId="3B84D376" w14:textId="77777777" w:rsidR="00C75D09" w:rsidRPr="00844A62" w:rsidRDefault="00C10ED4" w:rsidP="00844A62">
      <w:pPr>
        <w:tabs>
          <w:tab w:val="left" w:pos="1077"/>
        </w:tabs>
        <w:jc w:val="center"/>
        <w:rPr>
          <w:sz w:val="28"/>
          <w:szCs w:val="28"/>
          <w:lang w:val="kk-KZ"/>
        </w:rPr>
      </w:pPr>
      <w:r w:rsidRPr="00844A62">
        <w:rPr>
          <w:noProof/>
          <w:sz w:val="28"/>
          <w:szCs w:val="28"/>
        </w:rPr>
        <w:drawing>
          <wp:inline distT="0" distB="0" distL="0" distR="0" wp14:anchorId="74AE2770" wp14:editId="31077F9A">
            <wp:extent cx="5348108" cy="2469662"/>
            <wp:effectExtent l="0" t="0" r="5080" b="6985"/>
            <wp:docPr id="9177359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35966" name="Рисунок 917735966"/>
                    <pic:cNvPicPr/>
                  </pic:nvPicPr>
                  <pic:blipFill rotWithShape="1">
                    <a:blip r:embed="rId45" cstate="print">
                      <a:extLst>
                        <a:ext uri="{28A0092B-C50C-407E-A947-70E740481C1C}">
                          <a14:useLocalDpi xmlns:a14="http://schemas.microsoft.com/office/drawing/2010/main" val="0"/>
                        </a:ext>
                      </a:extLst>
                    </a:blip>
                    <a:srcRect t="2222" b="2222"/>
                    <a:stretch/>
                  </pic:blipFill>
                  <pic:spPr bwMode="auto">
                    <a:xfrm>
                      <a:off x="0" y="0"/>
                      <a:ext cx="5386520" cy="2487400"/>
                    </a:xfrm>
                    <a:prstGeom prst="rect">
                      <a:avLst/>
                    </a:prstGeom>
                    <a:ln>
                      <a:noFill/>
                    </a:ln>
                    <a:extLst>
                      <a:ext uri="{53640926-AAD7-44D8-BBD7-CCE9431645EC}">
                        <a14:shadowObscured xmlns:a14="http://schemas.microsoft.com/office/drawing/2010/main"/>
                      </a:ext>
                    </a:extLst>
                  </pic:spPr>
                </pic:pic>
              </a:graphicData>
            </a:graphic>
          </wp:inline>
        </w:drawing>
      </w:r>
    </w:p>
    <w:p w14:paraId="4B37E45C" w14:textId="77777777" w:rsidR="00CD7F83" w:rsidRPr="00CD7F83" w:rsidRDefault="00CD7F83" w:rsidP="00CD7F83">
      <w:pPr>
        <w:tabs>
          <w:tab w:val="left" w:pos="1077"/>
        </w:tabs>
        <w:ind w:firstLine="709"/>
        <w:jc w:val="both"/>
        <w:rPr>
          <w:sz w:val="16"/>
          <w:szCs w:val="16"/>
          <w:lang w:val="kk-KZ"/>
        </w:rPr>
      </w:pPr>
    </w:p>
    <w:p w14:paraId="2BDB87A6" w14:textId="478D128E" w:rsidR="00945822" w:rsidRPr="00CD7F83" w:rsidRDefault="00945822" w:rsidP="00CD7F83">
      <w:pPr>
        <w:tabs>
          <w:tab w:val="left" w:pos="1077"/>
        </w:tabs>
        <w:ind w:firstLine="709"/>
        <w:jc w:val="both"/>
        <w:rPr>
          <w:lang w:val="kk-KZ"/>
        </w:rPr>
      </w:pPr>
      <w:r w:rsidRPr="00CD7F83">
        <w:rPr>
          <w:lang w:val="kk-KZ"/>
        </w:rPr>
        <w:t>1 – көпқырлы ризодерма жасушалары</w:t>
      </w:r>
      <w:r w:rsidR="00CD7F83" w:rsidRPr="00CD7F83">
        <w:rPr>
          <w:lang w:val="kk-KZ"/>
        </w:rPr>
        <w:t>;</w:t>
      </w:r>
      <w:r w:rsidRPr="00CD7F83">
        <w:rPr>
          <w:lang w:val="kk-KZ"/>
        </w:rPr>
        <w:t xml:space="preserve"> 2 – рафидтердің шоғырлануы</w:t>
      </w:r>
      <w:r w:rsidR="00CD7F83" w:rsidRPr="00CD7F83">
        <w:rPr>
          <w:lang w:val="kk-KZ"/>
        </w:rPr>
        <w:t>;</w:t>
      </w:r>
      <w:r w:rsidRPr="00CD7F83">
        <w:rPr>
          <w:lang w:val="kk-KZ"/>
        </w:rPr>
        <w:t xml:space="preserve"> 3 – дөңгелек пішінді ризодерма жасушалары</w:t>
      </w:r>
    </w:p>
    <w:p w14:paraId="350CB9A8" w14:textId="77777777" w:rsidR="00945822" w:rsidRPr="00CD7F83" w:rsidRDefault="00945822" w:rsidP="00844A62">
      <w:pPr>
        <w:jc w:val="both"/>
        <w:rPr>
          <w:sz w:val="16"/>
          <w:szCs w:val="16"/>
          <w:lang w:val="kk-KZ"/>
        </w:rPr>
      </w:pPr>
    </w:p>
    <w:p w14:paraId="471CE146" w14:textId="1B514D93" w:rsidR="004910E1" w:rsidRPr="00844A62" w:rsidRDefault="004910E1" w:rsidP="00844A62">
      <w:pPr>
        <w:jc w:val="center"/>
        <w:rPr>
          <w:sz w:val="28"/>
          <w:szCs w:val="28"/>
          <w:lang w:val="kk-KZ"/>
        </w:rPr>
      </w:pPr>
      <w:r w:rsidRPr="00844A62">
        <w:rPr>
          <w:sz w:val="28"/>
          <w:szCs w:val="28"/>
          <w:lang w:val="kk-KZ"/>
        </w:rPr>
        <w:t xml:space="preserve">Сурет </w:t>
      </w:r>
      <w:r w:rsidR="00945822" w:rsidRPr="00844A62">
        <w:rPr>
          <w:sz w:val="28"/>
          <w:szCs w:val="28"/>
          <w:lang w:val="kk-KZ"/>
        </w:rPr>
        <w:t>32</w:t>
      </w:r>
      <w:r w:rsidRPr="00844A62">
        <w:rPr>
          <w:sz w:val="28"/>
          <w:szCs w:val="28"/>
          <w:lang w:val="kk-KZ"/>
        </w:rPr>
        <w:t xml:space="preserve"> </w:t>
      </w:r>
      <w:r w:rsidR="00CD7F83">
        <w:rPr>
          <w:sz w:val="28"/>
          <w:szCs w:val="28"/>
          <w:lang w:val="kk-KZ"/>
        </w:rPr>
        <w:t>‒</w:t>
      </w:r>
      <w:r w:rsidRPr="00844A62">
        <w:rPr>
          <w:sz w:val="28"/>
          <w:szCs w:val="28"/>
          <w:lang w:val="kk-KZ"/>
        </w:rPr>
        <w:t xml:space="preserve"> Түйнек-тамырының жабынды ұлпасының микроскопиясы</w:t>
      </w:r>
    </w:p>
    <w:p w14:paraId="38D94BA7" w14:textId="77777777" w:rsidR="00CD7F83" w:rsidRDefault="00CD7F83" w:rsidP="00844A62">
      <w:pPr>
        <w:ind w:firstLine="709"/>
        <w:jc w:val="both"/>
        <w:rPr>
          <w:i/>
          <w:iCs/>
          <w:sz w:val="28"/>
          <w:szCs w:val="28"/>
          <w:lang w:val="kk-KZ"/>
        </w:rPr>
      </w:pPr>
    </w:p>
    <w:p w14:paraId="7347CA13" w14:textId="112E64CB" w:rsidR="004910E1" w:rsidRPr="00844A62" w:rsidRDefault="004910E1" w:rsidP="00844A62">
      <w:pPr>
        <w:ind w:firstLine="709"/>
        <w:jc w:val="both"/>
        <w:rPr>
          <w:sz w:val="28"/>
          <w:szCs w:val="28"/>
          <w:lang w:val="kk-KZ"/>
        </w:rPr>
      </w:pPr>
      <w:r w:rsidRPr="00844A62">
        <w:rPr>
          <w:i/>
          <w:iCs/>
          <w:sz w:val="28"/>
          <w:szCs w:val="28"/>
          <w:lang w:val="kk-KZ"/>
        </w:rPr>
        <w:t>Dactylorhiza fuchsii</w:t>
      </w:r>
      <w:r w:rsidRPr="00844A62">
        <w:rPr>
          <w:sz w:val="28"/>
          <w:szCs w:val="28"/>
          <w:lang w:val="kk-KZ"/>
        </w:rPr>
        <w:t xml:space="preserve"> түйнектерінің эпидерма қабатының микроскопиясын анықтау барысында жабынды ұлпасы екі түрлі жасушадан тұратыны байқалды: А</w:t>
      </w:r>
      <w:r w:rsidR="00DA112E" w:rsidRPr="00844A62">
        <w:rPr>
          <w:sz w:val="28"/>
          <w:szCs w:val="28"/>
          <w:lang w:val="kk-KZ"/>
        </w:rPr>
        <w:t xml:space="preserve"> </w:t>
      </w:r>
      <w:r w:rsidR="008C748C" w:rsidRPr="00844A62">
        <w:rPr>
          <w:sz w:val="28"/>
          <w:szCs w:val="28"/>
          <w:lang w:val="kk-KZ"/>
        </w:rPr>
        <w:t>–</w:t>
      </w:r>
      <w:r w:rsidRPr="00844A62">
        <w:rPr>
          <w:sz w:val="28"/>
          <w:szCs w:val="28"/>
          <w:lang w:val="kk-KZ"/>
        </w:rPr>
        <w:t xml:space="preserve"> жабынды ұлпаның сыртқы қабаты, </w:t>
      </w:r>
      <w:r w:rsidR="00DA112E" w:rsidRPr="00844A62">
        <w:rPr>
          <w:sz w:val="28"/>
          <w:szCs w:val="28"/>
          <w:lang w:val="kk-KZ"/>
        </w:rPr>
        <w:t xml:space="preserve">Ә </w:t>
      </w:r>
      <w:r w:rsidR="008C748C" w:rsidRPr="00844A62">
        <w:rPr>
          <w:sz w:val="28"/>
          <w:szCs w:val="28"/>
          <w:lang w:val="kk-KZ"/>
        </w:rPr>
        <w:t>–</w:t>
      </w:r>
      <w:r w:rsidR="00DA112E" w:rsidRPr="00844A62">
        <w:rPr>
          <w:sz w:val="28"/>
          <w:szCs w:val="28"/>
          <w:lang w:val="kk-KZ"/>
        </w:rPr>
        <w:t xml:space="preserve"> </w:t>
      </w:r>
      <w:r w:rsidRPr="00844A62">
        <w:rPr>
          <w:sz w:val="28"/>
          <w:szCs w:val="28"/>
          <w:lang w:val="kk-KZ"/>
        </w:rPr>
        <w:t>жабынды ұлпаның ішкі қабаты. Сыртқы қабатындағы эпидерма жасушаларының формасы көпқырлы болып келеді, ал ішкі қабатындағы эпидерма жасушалары әртүрлі пішінде домалақ болып келетіні анықталды. Сонымен қатар ішкі қабатының эпидерма жасушаларында рафидтер шоғырын байқауға болады</w:t>
      </w:r>
      <w:r w:rsidR="00945822" w:rsidRPr="00844A62">
        <w:rPr>
          <w:sz w:val="28"/>
          <w:szCs w:val="28"/>
          <w:lang w:val="kk-KZ"/>
        </w:rPr>
        <w:t xml:space="preserve"> (</w:t>
      </w:r>
      <w:r w:rsidR="00052252">
        <w:rPr>
          <w:sz w:val="28"/>
          <w:szCs w:val="28"/>
          <w:lang w:val="kk-KZ"/>
        </w:rPr>
        <w:t>32-</w:t>
      </w:r>
      <w:r w:rsidR="00945822" w:rsidRPr="00844A62">
        <w:rPr>
          <w:sz w:val="28"/>
          <w:szCs w:val="28"/>
          <w:lang w:val="kk-KZ"/>
        </w:rPr>
        <w:t>сурет)</w:t>
      </w:r>
      <w:r w:rsidRPr="00844A62">
        <w:rPr>
          <w:sz w:val="28"/>
          <w:szCs w:val="28"/>
          <w:lang w:val="kk-KZ"/>
        </w:rPr>
        <w:t xml:space="preserve">. </w:t>
      </w:r>
    </w:p>
    <w:p w14:paraId="1A8DF4F0" w14:textId="0F0BC0FF" w:rsidR="00A25D97" w:rsidRPr="00844A62" w:rsidRDefault="00A25D97" w:rsidP="00844A62">
      <w:pPr>
        <w:ind w:firstLine="709"/>
        <w:jc w:val="both"/>
        <w:rPr>
          <w:sz w:val="28"/>
          <w:szCs w:val="28"/>
          <w:lang w:val="en-US"/>
        </w:rPr>
      </w:pPr>
      <w:r w:rsidRPr="00844A62">
        <w:rPr>
          <w:sz w:val="28"/>
          <w:szCs w:val="28"/>
          <w:lang w:val="kk-KZ"/>
        </w:rPr>
        <w:t>Түйнек тамырының микроскопиясын зерттеу барысында ксилема, тін талшықтарынан тұратын жабық шоқтарды байқадық. Ауа қапшықтарынан тұратын аэренхима кездеседі. Аэренхима жасушаларында түссіз кристалдарды байқауға болады. Өткізгіш шоқтар түйнек тамырда ретсіз орналасады (</w:t>
      </w:r>
      <w:r w:rsidR="00CD7F83">
        <w:rPr>
          <w:sz w:val="28"/>
          <w:szCs w:val="28"/>
          <w:lang w:val="kk-KZ"/>
        </w:rPr>
        <w:t>33, 34-</w:t>
      </w:r>
      <w:r w:rsidRPr="00844A62">
        <w:rPr>
          <w:sz w:val="28"/>
          <w:szCs w:val="28"/>
          <w:lang w:val="kk-KZ"/>
        </w:rPr>
        <w:t>сурет</w:t>
      </w:r>
      <w:r w:rsidR="00CD7F83">
        <w:rPr>
          <w:sz w:val="28"/>
          <w:szCs w:val="28"/>
          <w:lang w:val="kk-KZ"/>
        </w:rPr>
        <w:t>тер</w:t>
      </w:r>
      <w:r w:rsidRPr="00844A62">
        <w:rPr>
          <w:sz w:val="28"/>
          <w:szCs w:val="28"/>
          <w:lang w:val="kk-KZ"/>
        </w:rPr>
        <w:t xml:space="preserve">).  </w:t>
      </w:r>
    </w:p>
    <w:p w14:paraId="7DB3EC5A" w14:textId="77777777" w:rsidR="00A25D97" w:rsidRPr="00844A62" w:rsidRDefault="00A25D97" w:rsidP="00844A62">
      <w:pPr>
        <w:ind w:firstLine="709"/>
        <w:jc w:val="both"/>
        <w:rPr>
          <w:sz w:val="28"/>
          <w:szCs w:val="28"/>
          <w:lang w:val="en-US"/>
        </w:rPr>
      </w:pPr>
    </w:p>
    <w:p w14:paraId="1119FBAD" w14:textId="63DA5025" w:rsidR="002444B3" w:rsidRPr="00844A62" w:rsidRDefault="002444B3" w:rsidP="000C7E88">
      <w:pPr>
        <w:jc w:val="center"/>
        <w:rPr>
          <w:sz w:val="28"/>
          <w:szCs w:val="28"/>
          <w:lang w:val="kk-KZ"/>
        </w:rPr>
      </w:pPr>
      <w:r w:rsidRPr="00844A62">
        <w:rPr>
          <w:noProof/>
          <w:sz w:val="28"/>
          <w:szCs w:val="28"/>
        </w:rPr>
        <w:drawing>
          <wp:inline distT="0" distB="0" distL="0" distR="0" wp14:anchorId="49417DBF" wp14:editId="2B00B99C">
            <wp:extent cx="5637989" cy="2266461"/>
            <wp:effectExtent l="0" t="0" r="1270" b="635"/>
            <wp:docPr id="3183309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30916" name="Рисунок 318330916"/>
                    <pic:cNvPicPr/>
                  </pic:nvPicPr>
                  <pic:blipFill rotWithShape="1">
                    <a:blip r:embed="rId46" cstate="print">
                      <a:extLst>
                        <a:ext uri="{28A0092B-C50C-407E-A947-70E740481C1C}">
                          <a14:useLocalDpi xmlns:a14="http://schemas.microsoft.com/office/drawing/2010/main" val="0"/>
                        </a:ext>
                      </a:extLst>
                    </a:blip>
                    <a:srcRect l="1567" r="26750" b="2001"/>
                    <a:stretch/>
                  </pic:blipFill>
                  <pic:spPr bwMode="auto">
                    <a:xfrm>
                      <a:off x="0" y="0"/>
                      <a:ext cx="5705444" cy="2293578"/>
                    </a:xfrm>
                    <a:prstGeom prst="rect">
                      <a:avLst/>
                    </a:prstGeom>
                    <a:ln>
                      <a:noFill/>
                    </a:ln>
                    <a:extLst>
                      <a:ext uri="{53640926-AAD7-44D8-BBD7-CCE9431645EC}">
                        <a14:shadowObscured xmlns:a14="http://schemas.microsoft.com/office/drawing/2010/main"/>
                      </a:ext>
                    </a:extLst>
                  </pic:spPr>
                </pic:pic>
              </a:graphicData>
            </a:graphic>
          </wp:inline>
        </w:drawing>
      </w:r>
    </w:p>
    <w:p w14:paraId="0C993700" w14:textId="77777777" w:rsidR="000C7E88" w:rsidRPr="000C7E88" w:rsidRDefault="000C7E88" w:rsidP="00844A62">
      <w:pPr>
        <w:jc w:val="center"/>
        <w:rPr>
          <w:sz w:val="16"/>
          <w:szCs w:val="16"/>
          <w:lang w:val="kk-KZ"/>
        </w:rPr>
      </w:pPr>
    </w:p>
    <w:p w14:paraId="1E0FC0ED" w14:textId="24B34635" w:rsidR="004910E1" w:rsidRPr="000C7E88" w:rsidRDefault="004910E1" w:rsidP="000C7E88">
      <w:pPr>
        <w:ind w:firstLine="709"/>
        <w:jc w:val="both"/>
        <w:rPr>
          <w:lang w:val="kk-KZ"/>
        </w:rPr>
      </w:pPr>
      <w:r w:rsidRPr="000C7E88">
        <w:rPr>
          <w:lang w:val="kk-KZ"/>
        </w:rPr>
        <w:t>1 – тін талшықтары</w:t>
      </w:r>
      <w:r w:rsidR="000C7E88" w:rsidRPr="000C7E88">
        <w:rPr>
          <w:lang w:val="kk-KZ"/>
        </w:rPr>
        <w:t>;</w:t>
      </w:r>
      <w:r w:rsidRPr="000C7E88">
        <w:rPr>
          <w:lang w:val="kk-KZ"/>
        </w:rPr>
        <w:t xml:space="preserve"> </w:t>
      </w:r>
      <w:bookmarkStart w:id="9" w:name="_Hlk206078382"/>
      <w:r w:rsidRPr="000C7E88">
        <w:rPr>
          <w:lang w:val="kk-KZ"/>
        </w:rPr>
        <w:t>2</w:t>
      </w:r>
      <w:r w:rsidR="000C7E88" w:rsidRPr="000C7E88">
        <w:rPr>
          <w:lang w:val="kk-KZ"/>
        </w:rPr>
        <w:t xml:space="preserve"> </w:t>
      </w:r>
      <w:r w:rsidRPr="000C7E88">
        <w:rPr>
          <w:lang w:val="kk-KZ"/>
        </w:rPr>
        <w:t>-</w:t>
      </w:r>
      <w:r w:rsidR="000C7E88" w:rsidRPr="000C7E88">
        <w:rPr>
          <w:lang w:val="kk-KZ"/>
        </w:rPr>
        <w:t xml:space="preserve"> </w:t>
      </w:r>
      <w:r w:rsidRPr="000C7E88">
        <w:rPr>
          <w:lang w:val="kk-KZ"/>
        </w:rPr>
        <w:t>шырыштың кристалдары</w:t>
      </w:r>
      <w:r w:rsidR="000C7E88" w:rsidRPr="000C7E88">
        <w:rPr>
          <w:lang w:val="kk-KZ"/>
        </w:rPr>
        <w:t>;</w:t>
      </w:r>
      <w:r w:rsidRPr="000C7E88">
        <w:rPr>
          <w:lang w:val="kk-KZ"/>
        </w:rPr>
        <w:t xml:space="preserve"> 3</w:t>
      </w:r>
      <w:r w:rsidR="000C7E88" w:rsidRPr="000C7E88">
        <w:rPr>
          <w:lang w:val="kk-KZ"/>
        </w:rPr>
        <w:t xml:space="preserve"> </w:t>
      </w:r>
      <w:r w:rsidRPr="000C7E88">
        <w:rPr>
          <w:lang w:val="kk-KZ"/>
        </w:rPr>
        <w:t>-</w:t>
      </w:r>
      <w:r w:rsidR="000C7E88" w:rsidRPr="000C7E88">
        <w:rPr>
          <w:lang w:val="kk-KZ"/>
        </w:rPr>
        <w:t xml:space="preserve"> </w:t>
      </w:r>
      <w:r w:rsidRPr="000C7E88">
        <w:rPr>
          <w:lang w:val="kk-KZ"/>
        </w:rPr>
        <w:t>ксилема</w:t>
      </w:r>
      <w:r w:rsidR="000C7E88" w:rsidRPr="000C7E88">
        <w:rPr>
          <w:lang w:val="kk-KZ"/>
        </w:rPr>
        <w:t>;</w:t>
      </w:r>
      <w:r w:rsidRPr="000C7E88">
        <w:rPr>
          <w:lang w:val="kk-KZ"/>
        </w:rPr>
        <w:t xml:space="preserve"> 4 – аэренхима жасушалары</w:t>
      </w:r>
    </w:p>
    <w:p w14:paraId="558FDD23" w14:textId="77777777" w:rsidR="00945822" w:rsidRPr="000C7E88" w:rsidRDefault="00945822" w:rsidP="00844A62">
      <w:pPr>
        <w:ind w:firstLine="709"/>
        <w:jc w:val="both"/>
        <w:rPr>
          <w:sz w:val="16"/>
          <w:szCs w:val="16"/>
          <w:lang w:val="kk-KZ"/>
        </w:rPr>
      </w:pPr>
    </w:p>
    <w:bookmarkEnd w:id="9"/>
    <w:p w14:paraId="4C22156A" w14:textId="18E2FA3F" w:rsidR="00945822" w:rsidRPr="00844A62" w:rsidRDefault="00166BD5" w:rsidP="00844A62">
      <w:pPr>
        <w:jc w:val="center"/>
        <w:rPr>
          <w:i/>
          <w:iCs/>
          <w:sz w:val="28"/>
          <w:szCs w:val="28"/>
          <w:lang w:val="kk-KZ"/>
        </w:rPr>
      </w:pPr>
      <w:r w:rsidRPr="00844A62">
        <w:rPr>
          <w:sz w:val="28"/>
          <w:szCs w:val="28"/>
          <w:lang w:val="kk-KZ"/>
        </w:rPr>
        <w:t>Сурет</w:t>
      </w:r>
      <w:r w:rsidR="004910E1" w:rsidRPr="00844A62">
        <w:rPr>
          <w:sz w:val="28"/>
          <w:szCs w:val="28"/>
          <w:lang w:val="kk-KZ"/>
        </w:rPr>
        <w:t xml:space="preserve"> 3</w:t>
      </w:r>
      <w:r w:rsidR="00945822" w:rsidRPr="00844A62">
        <w:rPr>
          <w:sz w:val="28"/>
          <w:szCs w:val="28"/>
          <w:lang w:val="kk-KZ"/>
        </w:rPr>
        <w:t>3</w:t>
      </w:r>
      <w:r w:rsidR="004910E1" w:rsidRPr="00844A62">
        <w:rPr>
          <w:sz w:val="28"/>
          <w:szCs w:val="28"/>
          <w:lang w:val="kk-KZ"/>
        </w:rPr>
        <w:t xml:space="preserve"> </w:t>
      </w:r>
      <w:r w:rsidR="000C7E88">
        <w:rPr>
          <w:sz w:val="28"/>
          <w:szCs w:val="28"/>
          <w:lang w:val="kk-KZ"/>
        </w:rPr>
        <w:t>‒</w:t>
      </w:r>
      <w:r w:rsidR="00945822" w:rsidRPr="00844A62">
        <w:rPr>
          <w:sz w:val="28"/>
          <w:szCs w:val="28"/>
          <w:lang w:val="kk-KZ"/>
        </w:rPr>
        <w:t xml:space="preserve"> </w:t>
      </w:r>
      <w:r w:rsidR="00945822" w:rsidRPr="00844A62">
        <w:rPr>
          <w:i/>
          <w:iCs/>
          <w:sz w:val="28"/>
          <w:szCs w:val="28"/>
          <w:lang w:val="kk-KZ"/>
        </w:rPr>
        <w:t>Dactylorhiza fuchsii</w:t>
      </w:r>
      <w:r w:rsidR="00945822" w:rsidRPr="00844A62">
        <w:rPr>
          <w:sz w:val="28"/>
          <w:szCs w:val="28"/>
          <w:lang w:val="kk-KZ"/>
        </w:rPr>
        <w:t xml:space="preserve"> түйне</w:t>
      </w:r>
      <w:r w:rsidR="002444B3" w:rsidRPr="00844A62">
        <w:rPr>
          <w:sz w:val="28"/>
          <w:szCs w:val="28"/>
          <w:lang w:val="kk-KZ"/>
        </w:rPr>
        <w:t xml:space="preserve">к-тамырының </w:t>
      </w:r>
      <w:r w:rsidR="00945822" w:rsidRPr="00844A62">
        <w:rPr>
          <w:sz w:val="28"/>
          <w:szCs w:val="28"/>
          <w:lang w:val="kk-KZ"/>
        </w:rPr>
        <w:t xml:space="preserve">микроскопиялық көрінісі </w:t>
      </w:r>
    </w:p>
    <w:p w14:paraId="21B0BAE2" w14:textId="75240E8F" w:rsidR="004910E1" w:rsidRPr="00844A62" w:rsidRDefault="004910E1" w:rsidP="00844A62">
      <w:pPr>
        <w:jc w:val="center"/>
        <w:rPr>
          <w:sz w:val="28"/>
          <w:szCs w:val="28"/>
          <w:lang w:val="kk-KZ"/>
        </w:rPr>
      </w:pPr>
      <w:r w:rsidRPr="00844A62">
        <w:rPr>
          <w:noProof/>
          <w:sz w:val="28"/>
          <w:szCs w:val="28"/>
        </w:rPr>
        <w:drawing>
          <wp:inline distT="0" distB="0" distL="0" distR="0" wp14:anchorId="58C499A6" wp14:editId="14779A7D">
            <wp:extent cx="5405120" cy="2634615"/>
            <wp:effectExtent l="0" t="0" r="0" b="0"/>
            <wp:docPr id="39" name="Рисунок 421629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1629914"/>
                    <pic:cNvPicPr>
                      <a:picLocks/>
                    </pic:cNvPicPr>
                  </pic:nvPicPr>
                  <pic:blipFill>
                    <a:blip r:embed="rId47">
                      <a:extLst>
                        <a:ext uri="{28A0092B-C50C-407E-A947-70E740481C1C}">
                          <a14:useLocalDpi xmlns:a14="http://schemas.microsoft.com/office/drawing/2010/main" val="0"/>
                        </a:ext>
                      </a:extLst>
                    </a:blip>
                    <a:srcRect l="4559" t="6453" r="4694" b="5994"/>
                    <a:stretch>
                      <a:fillRect/>
                    </a:stretch>
                  </pic:blipFill>
                  <pic:spPr bwMode="auto">
                    <a:xfrm>
                      <a:off x="0" y="0"/>
                      <a:ext cx="5405120" cy="2634615"/>
                    </a:xfrm>
                    <a:prstGeom prst="rect">
                      <a:avLst/>
                    </a:prstGeom>
                    <a:noFill/>
                    <a:ln>
                      <a:noFill/>
                    </a:ln>
                  </pic:spPr>
                </pic:pic>
              </a:graphicData>
            </a:graphic>
          </wp:inline>
        </w:drawing>
      </w:r>
    </w:p>
    <w:p w14:paraId="52596502" w14:textId="77777777" w:rsidR="000C7E88" w:rsidRPr="000C7E88" w:rsidRDefault="000C7E88" w:rsidP="000C7E88">
      <w:pPr>
        <w:tabs>
          <w:tab w:val="left" w:pos="1878"/>
        </w:tabs>
        <w:ind w:firstLine="709"/>
        <w:jc w:val="both"/>
        <w:rPr>
          <w:sz w:val="16"/>
          <w:szCs w:val="16"/>
          <w:lang w:val="kk-KZ"/>
        </w:rPr>
      </w:pPr>
    </w:p>
    <w:p w14:paraId="08911620" w14:textId="31C1D834" w:rsidR="00945822" w:rsidRPr="000C7E88" w:rsidRDefault="00945822" w:rsidP="000C7E88">
      <w:pPr>
        <w:tabs>
          <w:tab w:val="left" w:pos="1878"/>
        </w:tabs>
        <w:ind w:firstLine="709"/>
        <w:jc w:val="both"/>
        <w:rPr>
          <w:lang w:val="kk-KZ"/>
        </w:rPr>
      </w:pPr>
      <w:r w:rsidRPr="000C7E88">
        <w:rPr>
          <w:lang w:val="kk-KZ"/>
        </w:rPr>
        <w:t>1</w:t>
      </w:r>
      <w:r w:rsidR="000C7E88" w:rsidRPr="000C7E88">
        <w:rPr>
          <w:lang w:val="kk-KZ"/>
        </w:rPr>
        <w:t xml:space="preserve"> </w:t>
      </w:r>
      <w:r w:rsidRPr="000C7E88">
        <w:rPr>
          <w:lang w:val="kk-KZ"/>
        </w:rPr>
        <w:t>-</w:t>
      </w:r>
      <w:r w:rsidR="000C7E88" w:rsidRPr="000C7E88">
        <w:rPr>
          <w:lang w:val="kk-KZ"/>
        </w:rPr>
        <w:t xml:space="preserve"> </w:t>
      </w:r>
      <w:r w:rsidRPr="000C7E88">
        <w:rPr>
          <w:lang w:val="kk-KZ"/>
        </w:rPr>
        <w:t>пигментті заттары бар қуыс</w:t>
      </w:r>
      <w:r w:rsidR="000C7E88" w:rsidRPr="000C7E88">
        <w:rPr>
          <w:lang w:val="kk-KZ"/>
        </w:rPr>
        <w:t>;</w:t>
      </w:r>
      <w:r w:rsidRPr="000C7E88">
        <w:rPr>
          <w:lang w:val="kk-KZ"/>
        </w:rPr>
        <w:t xml:space="preserve"> 2</w:t>
      </w:r>
      <w:r w:rsidR="000C7E88" w:rsidRPr="000C7E88">
        <w:rPr>
          <w:lang w:val="kk-KZ"/>
        </w:rPr>
        <w:t xml:space="preserve"> </w:t>
      </w:r>
      <w:r w:rsidRPr="000C7E88">
        <w:rPr>
          <w:lang w:val="kk-KZ"/>
        </w:rPr>
        <w:t>-</w:t>
      </w:r>
      <w:r w:rsidR="000C7E88" w:rsidRPr="000C7E88">
        <w:rPr>
          <w:lang w:val="kk-KZ"/>
        </w:rPr>
        <w:t xml:space="preserve"> </w:t>
      </w:r>
      <w:r w:rsidRPr="000C7E88">
        <w:rPr>
          <w:lang w:val="kk-KZ"/>
        </w:rPr>
        <w:t>қабырғасы қатпарлы эпидерма жасушалары</w:t>
      </w:r>
      <w:r w:rsidR="000C7E88" w:rsidRPr="000C7E88">
        <w:rPr>
          <w:lang w:val="kk-KZ"/>
        </w:rPr>
        <w:t>;</w:t>
      </w:r>
      <w:r w:rsidRPr="000C7E88">
        <w:rPr>
          <w:lang w:val="kk-KZ"/>
        </w:rPr>
        <w:t xml:space="preserve"> 3</w:t>
      </w:r>
      <w:r w:rsidR="000C7E88" w:rsidRPr="000C7E88">
        <w:rPr>
          <w:lang w:val="kk-KZ"/>
        </w:rPr>
        <w:t xml:space="preserve"> </w:t>
      </w:r>
      <w:r w:rsidRPr="000C7E88">
        <w:rPr>
          <w:lang w:val="kk-KZ"/>
        </w:rPr>
        <w:t>- тамыр өзегі</w:t>
      </w:r>
      <w:r w:rsidR="000C7E88" w:rsidRPr="000C7E88">
        <w:rPr>
          <w:lang w:val="kk-KZ"/>
        </w:rPr>
        <w:t>;</w:t>
      </w:r>
      <w:r w:rsidRPr="000C7E88">
        <w:rPr>
          <w:lang w:val="kk-KZ"/>
        </w:rPr>
        <w:t xml:space="preserve"> 4</w:t>
      </w:r>
      <w:r w:rsidR="000C7E88" w:rsidRPr="000C7E88">
        <w:rPr>
          <w:lang w:val="kk-KZ"/>
        </w:rPr>
        <w:t xml:space="preserve"> </w:t>
      </w:r>
      <w:r w:rsidRPr="000C7E88">
        <w:rPr>
          <w:lang w:val="kk-KZ"/>
        </w:rPr>
        <w:t>-</w:t>
      </w:r>
      <w:r w:rsidR="000C7E88" w:rsidRPr="000C7E88">
        <w:rPr>
          <w:lang w:val="kk-KZ"/>
        </w:rPr>
        <w:t xml:space="preserve"> </w:t>
      </w:r>
      <w:r w:rsidRPr="000C7E88">
        <w:rPr>
          <w:lang w:val="kk-KZ"/>
        </w:rPr>
        <w:t>алғашқы өткізгіш шоқтары</w:t>
      </w:r>
      <w:r w:rsidR="000C7E88" w:rsidRPr="000C7E88">
        <w:rPr>
          <w:lang w:val="kk-KZ"/>
        </w:rPr>
        <w:t>;</w:t>
      </w:r>
      <w:r w:rsidRPr="000C7E88">
        <w:rPr>
          <w:lang w:val="kk-KZ"/>
        </w:rPr>
        <w:t xml:space="preserve"> 5</w:t>
      </w:r>
      <w:r w:rsidR="000C7E88" w:rsidRPr="000C7E88">
        <w:rPr>
          <w:lang w:val="kk-KZ"/>
        </w:rPr>
        <w:t xml:space="preserve"> </w:t>
      </w:r>
      <w:r w:rsidRPr="000C7E88">
        <w:rPr>
          <w:lang w:val="kk-KZ"/>
        </w:rPr>
        <w:t>-</w:t>
      </w:r>
      <w:r w:rsidR="000C7E88" w:rsidRPr="000C7E88">
        <w:rPr>
          <w:lang w:val="kk-KZ"/>
        </w:rPr>
        <w:t xml:space="preserve"> </w:t>
      </w:r>
      <w:r w:rsidRPr="000C7E88">
        <w:rPr>
          <w:lang w:val="kk-KZ"/>
        </w:rPr>
        <w:t>ризодерма</w:t>
      </w:r>
      <w:r w:rsidR="000C7E88" w:rsidRPr="000C7E88">
        <w:rPr>
          <w:lang w:val="kk-KZ"/>
        </w:rPr>
        <w:t xml:space="preserve">; </w:t>
      </w:r>
      <w:r w:rsidRPr="000C7E88">
        <w:rPr>
          <w:lang w:val="kk-KZ"/>
        </w:rPr>
        <w:t>6</w:t>
      </w:r>
      <w:r w:rsidR="000C7E88" w:rsidRPr="000C7E88">
        <w:rPr>
          <w:lang w:val="kk-KZ"/>
        </w:rPr>
        <w:t xml:space="preserve"> </w:t>
      </w:r>
      <w:r w:rsidRPr="000C7E88">
        <w:rPr>
          <w:lang w:val="kk-KZ"/>
        </w:rPr>
        <w:t>-</w:t>
      </w:r>
      <w:r w:rsidR="000C7E88" w:rsidRPr="000C7E88">
        <w:rPr>
          <w:lang w:val="kk-KZ"/>
        </w:rPr>
        <w:t xml:space="preserve"> </w:t>
      </w:r>
      <w:r w:rsidRPr="000C7E88">
        <w:rPr>
          <w:lang w:val="kk-KZ"/>
        </w:rPr>
        <w:t>созылыңқы қатар орналасқан эпидерма жасушалары</w:t>
      </w:r>
      <w:r w:rsidR="000C7E88" w:rsidRPr="000C7E88">
        <w:rPr>
          <w:lang w:val="kk-KZ"/>
        </w:rPr>
        <w:t xml:space="preserve">; </w:t>
      </w:r>
      <w:r w:rsidRPr="000C7E88">
        <w:rPr>
          <w:lang w:val="kk-KZ"/>
        </w:rPr>
        <w:t>7</w:t>
      </w:r>
      <w:r w:rsidR="000C7E88" w:rsidRPr="000C7E88">
        <w:rPr>
          <w:lang w:val="kk-KZ"/>
        </w:rPr>
        <w:t xml:space="preserve"> </w:t>
      </w:r>
      <w:r w:rsidRPr="000C7E88">
        <w:rPr>
          <w:lang w:val="kk-KZ"/>
        </w:rPr>
        <w:t>-</w:t>
      </w:r>
      <w:r w:rsidR="000C7E88" w:rsidRPr="000C7E88">
        <w:rPr>
          <w:lang w:val="kk-KZ"/>
        </w:rPr>
        <w:t xml:space="preserve"> </w:t>
      </w:r>
      <w:r w:rsidRPr="000C7E88">
        <w:rPr>
          <w:lang w:val="kk-KZ"/>
        </w:rPr>
        <w:t>қабырғасы қатпарлы эпидерма жасушалары</w:t>
      </w:r>
      <w:r w:rsidR="000C7E88" w:rsidRPr="000C7E88">
        <w:rPr>
          <w:lang w:val="kk-KZ"/>
        </w:rPr>
        <w:t>;</w:t>
      </w:r>
      <w:r w:rsidRPr="000C7E88">
        <w:rPr>
          <w:lang w:val="kk-KZ"/>
        </w:rPr>
        <w:t xml:space="preserve"> 8</w:t>
      </w:r>
      <w:r w:rsidR="000C7E88" w:rsidRPr="000C7E88">
        <w:rPr>
          <w:lang w:val="kk-KZ"/>
        </w:rPr>
        <w:t xml:space="preserve"> </w:t>
      </w:r>
      <w:r w:rsidRPr="000C7E88">
        <w:rPr>
          <w:lang w:val="kk-KZ"/>
        </w:rPr>
        <w:t>-</w:t>
      </w:r>
      <w:r w:rsidR="000C7E88" w:rsidRPr="000C7E88">
        <w:rPr>
          <w:lang w:val="kk-KZ"/>
        </w:rPr>
        <w:t xml:space="preserve"> пигментті заттары бар қуыс</w:t>
      </w:r>
    </w:p>
    <w:p w14:paraId="56AD8F0F" w14:textId="77777777" w:rsidR="00945822" w:rsidRPr="000C7E88" w:rsidRDefault="00945822" w:rsidP="00844A62">
      <w:pPr>
        <w:tabs>
          <w:tab w:val="left" w:pos="1878"/>
        </w:tabs>
        <w:ind w:firstLine="709"/>
        <w:jc w:val="center"/>
        <w:rPr>
          <w:sz w:val="16"/>
          <w:szCs w:val="16"/>
          <w:lang w:val="kk-KZ"/>
        </w:rPr>
      </w:pPr>
    </w:p>
    <w:p w14:paraId="13FE3005" w14:textId="4C891EDA" w:rsidR="004910E1" w:rsidRPr="00844A62" w:rsidRDefault="004910E1" w:rsidP="00844A62">
      <w:pPr>
        <w:tabs>
          <w:tab w:val="left" w:pos="1878"/>
        </w:tabs>
        <w:jc w:val="center"/>
        <w:rPr>
          <w:sz w:val="28"/>
          <w:szCs w:val="28"/>
          <w:lang w:val="kk-KZ"/>
        </w:rPr>
      </w:pPr>
      <w:r w:rsidRPr="00844A62">
        <w:rPr>
          <w:sz w:val="28"/>
          <w:szCs w:val="28"/>
          <w:lang w:val="kk-KZ"/>
        </w:rPr>
        <w:t>Cурет 3</w:t>
      </w:r>
      <w:r w:rsidR="00166BD5" w:rsidRPr="00844A62">
        <w:rPr>
          <w:sz w:val="28"/>
          <w:szCs w:val="28"/>
          <w:lang w:val="kk-KZ"/>
        </w:rPr>
        <w:t>4</w:t>
      </w:r>
      <w:r w:rsidRPr="00844A62">
        <w:rPr>
          <w:sz w:val="28"/>
          <w:szCs w:val="28"/>
          <w:lang w:val="kk-KZ"/>
        </w:rPr>
        <w:t xml:space="preserve"> </w:t>
      </w:r>
      <w:r w:rsidR="000C7E88">
        <w:rPr>
          <w:sz w:val="28"/>
          <w:szCs w:val="28"/>
          <w:lang w:val="kk-KZ"/>
        </w:rPr>
        <w:t>‒</w:t>
      </w:r>
      <w:r w:rsidRPr="00844A62">
        <w:rPr>
          <w:sz w:val="28"/>
          <w:szCs w:val="28"/>
          <w:lang w:val="kk-KZ"/>
        </w:rPr>
        <w:t xml:space="preserve"> Жанама тамырдың микроскопиясы</w:t>
      </w:r>
    </w:p>
    <w:p w14:paraId="19B769EE" w14:textId="77777777" w:rsidR="004910E1" w:rsidRPr="00844A62" w:rsidRDefault="004910E1" w:rsidP="00844A62">
      <w:pPr>
        <w:ind w:firstLine="709"/>
        <w:jc w:val="both"/>
        <w:outlineLvl w:val="2"/>
        <w:rPr>
          <w:i/>
          <w:iCs/>
          <w:sz w:val="28"/>
          <w:szCs w:val="28"/>
          <w:lang w:val="kk-KZ"/>
        </w:rPr>
      </w:pPr>
    </w:p>
    <w:p w14:paraId="1BEB8DC8" w14:textId="0126781E" w:rsidR="004910E1" w:rsidRPr="00844A62" w:rsidRDefault="004910E1" w:rsidP="00844A62">
      <w:pPr>
        <w:ind w:firstLine="709"/>
        <w:jc w:val="both"/>
        <w:outlineLvl w:val="2"/>
        <w:rPr>
          <w:sz w:val="28"/>
          <w:szCs w:val="28"/>
          <w:lang w:val="kk-KZ"/>
        </w:rPr>
      </w:pPr>
      <w:r w:rsidRPr="00844A62">
        <w:rPr>
          <w:i/>
          <w:iCs/>
          <w:sz w:val="28"/>
          <w:szCs w:val="28"/>
          <w:lang w:val="kk-KZ"/>
        </w:rPr>
        <w:t>Гистохими</w:t>
      </w:r>
      <w:r w:rsidR="00945822" w:rsidRPr="00844A62">
        <w:rPr>
          <w:i/>
          <w:iCs/>
          <w:sz w:val="28"/>
          <w:szCs w:val="28"/>
          <w:lang w:val="kk-KZ"/>
        </w:rPr>
        <w:t>ялық</w:t>
      </w:r>
      <w:r w:rsidRPr="00844A62">
        <w:rPr>
          <w:i/>
          <w:iCs/>
          <w:sz w:val="28"/>
          <w:szCs w:val="28"/>
          <w:lang w:val="kk-KZ"/>
        </w:rPr>
        <w:t xml:space="preserve"> </w:t>
      </w:r>
      <w:r w:rsidR="00945822" w:rsidRPr="00844A62">
        <w:rPr>
          <w:i/>
          <w:iCs/>
          <w:sz w:val="28"/>
          <w:szCs w:val="28"/>
          <w:lang w:val="kk-KZ"/>
        </w:rPr>
        <w:t xml:space="preserve">зерттеу. </w:t>
      </w:r>
      <w:r w:rsidR="00945822" w:rsidRPr="00844A62">
        <w:rPr>
          <w:sz w:val="28"/>
          <w:szCs w:val="28"/>
          <w:lang w:val="kk-KZ"/>
        </w:rPr>
        <w:t xml:space="preserve">Шырышты қосындылар көк бояғыштар </w:t>
      </w:r>
      <w:r w:rsidR="00166BD5" w:rsidRPr="00844A62">
        <w:rPr>
          <w:sz w:val="28"/>
          <w:szCs w:val="28"/>
          <w:lang w:val="kk-KZ"/>
        </w:rPr>
        <w:t>арқылы расталды</w:t>
      </w:r>
      <w:r w:rsidRPr="00844A62">
        <w:rPr>
          <w:sz w:val="28"/>
          <w:szCs w:val="28"/>
          <w:lang w:val="kk-KZ"/>
        </w:rPr>
        <w:t xml:space="preserve"> (</w:t>
      </w:r>
      <w:r w:rsidR="000C7E88">
        <w:rPr>
          <w:sz w:val="28"/>
          <w:szCs w:val="28"/>
          <w:lang w:val="kk-KZ"/>
        </w:rPr>
        <w:t>35-</w:t>
      </w:r>
      <w:r w:rsidR="00496D35" w:rsidRPr="00844A62">
        <w:rPr>
          <w:sz w:val="28"/>
          <w:szCs w:val="28"/>
          <w:lang w:val="kk-KZ"/>
        </w:rPr>
        <w:t>сурет</w:t>
      </w:r>
      <w:r w:rsidRPr="00844A62">
        <w:rPr>
          <w:sz w:val="28"/>
          <w:szCs w:val="28"/>
          <w:lang w:val="kk-KZ"/>
        </w:rPr>
        <w:t xml:space="preserve">), </w:t>
      </w:r>
      <w:r w:rsidR="00166BD5" w:rsidRPr="00844A62">
        <w:rPr>
          <w:sz w:val="28"/>
          <w:szCs w:val="28"/>
          <w:lang w:val="kk-KZ"/>
        </w:rPr>
        <w:t xml:space="preserve">оларда боялу байқалмайды </w:t>
      </w:r>
      <w:r w:rsidRPr="00844A62">
        <w:rPr>
          <w:sz w:val="28"/>
          <w:szCs w:val="28"/>
          <w:lang w:val="kk-KZ"/>
        </w:rPr>
        <w:t xml:space="preserve">– </w:t>
      </w:r>
      <w:r w:rsidR="00166BD5" w:rsidRPr="00844A62">
        <w:rPr>
          <w:sz w:val="28"/>
          <w:szCs w:val="28"/>
          <w:lang w:val="kk-KZ"/>
        </w:rPr>
        <w:t xml:space="preserve">бұл </w:t>
      </w:r>
      <w:r w:rsidRPr="00844A62">
        <w:rPr>
          <w:sz w:val="28"/>
          <w:szCs w:val="28"/>
          <w:lang w:val="kk-KZ"/>
        </w:rPr>
        <w:t>муцилагин</w:t>
      </w:r>
      <w:r w:rsidR="00166BD5" w:rsidRPr="00844A62">
        <w:rPr>
          <w:sz w:val="28"/>
          <w:szCs w:val="28"/>
          <w:lang w:val="kk-KZ"/>
        </w:rPr>
        <w:t>дерге тән реакция</w:t>
      </w:r>
      <w:r w:rsidRPr="00844A62">
        <w:rPr>
          <w:sz w:val="28"/>
          <w:szCs w:val="28"/>
          <w:lang w:val="kk-KZ"/>
        </w:rPr>
        <w:t xml:space="preserve"> [1</w:t>
      </w:r>
      <w:r w:rsidR="00F35944">
        <w:rPr>
          <w:sz w:val="28"/>
          <w:szCs w:val="28"/>
          <w:lang w:val="kk-KZ"/>
        </w:rPr>
        <w:t>79</w:t>
      </w:r>
      <w:r w:rsidRPr="00844A62">
        <w:rPr>
          <w:sz w:val="28"/>
          <w:szCs w:val="28"/>
          <w:lang w:val="kk-KZ"/>
        </w:rPr>
        <w:t>].</w:t>
      </w:r>
    </w:p>
    <w:p w14:paraId="36AAF77E" w14:textId="77777777" w:rsidR="004910E1" w:rsidRPr="00844A62" w:rsidRDefault="004910E1" w:rsidP="00844A62">
      <w:pPr>
        <w:ind w:firstLine="709"/>
        <w:jc w:val="both"/>
        <w:outlineLvl w:val="2"/>
        <w:rPr>
          <w:sz w:val="28"/>
          <w:szCs w:val="28"/>
          <w:lang w:val="kk-KZ"/>
        </w:rPr>
      </w:pPr>
    </w:p>
    <w:p w14:paraId="57E55B56" w14:textId="77777777" w:rsidR="004910E1" w:rsidRPr="00844A62" w:rsidRDefault="004910E1" w:rsidP="00844A62">
      <w:pPr>
        <w:jc w:val="center"/>
        <w:outlineLvl w:val="2"/>
        <w:rPr>
          <w:i/>
          <w:iCs/>
          <w:sz w:val="28"/>
          <w:szCs w:val="28"/>
          <w:lang w:val="kk-KZ"/>
        </w:rPr>
      </w:pPr>
      <w:r w:rsidRPr="00844A62">
        <w:rPr>
          <w:noProof/>
          <w:sz w:val="28"/>
          <w:szCs w:val="28"/>
        </w:rPr>
        <w:drawing>
          <wp:inline distT="0" distB="0" distL="0" distR="0" wp14:anchorId="0EF658A7" wp14:editId="6B0EBD59">
            <wp:extent cx="3643552" cy="2828931"/>
            <wp:effectExtent l="0" t="0" r="1905" b="3175"/>
            <wp:docPr id="40" name="Рисунок 104585311" descr="C:\Users\Professional\Downloads\WhatsApp Image 2025-05-07 at 16.01.1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585311" descr="C:\Users\Professional\Downloads\WhatsApp Image 2025-05-07 at 16.01.16.jpeg"/>
                    <pic:cNvPicPr>
                      <a:picLocks/>
                    </pic:cNvPicPr>
                  </pic:nvPicPr>
                  <pic:blipFill>
                    <a:blip r:embed="rId48" cstate="print">
                      <a:extLst>
                        <a:ext uri="{28A0092B-C50C-407E-A947-70E740481C1C}">
                          <a14:useLocalDpi xmlns:a14="http://schemas.microsoft.com/office/drawing/2010/main" val="0"/>
                        </a:ext>
                      </a:extLst>
                    </a:blip>
                    <a:srcRect l="31863" t="26414" r="27177" b="8812"/>
                    <a:stretch>
                      <a:fillRect/>
                    </a:stretch>
                  </pic:blipFill>
                  <pic:spPr bwMode="auto">
                    <a:xfrm>
                      <a:off x="0" y="0"/>
                      <a:ext cx="3668653" cy="2848420"/>
                    </a:xfrm>
                    <a:prstGeom prst="rect">
                      <a:avLst/>
                    </a:prstGeom>
                    <a:noFill/>
                    <a:ln>
                      <a:noFill/>
                    </a:ln>
                  </pic:spPr>
                </pic:pic>
              </a:graphicData>
            </a:graphic>
          </wp:inline>
        </w:drawing>
      </w:r>
    </w:p>
    <w:p w14:paraId="6D93C11B" w14:textId="77777777" w:rsidR="003018AD" w:rsidRPr="000C7E88" w:rsidRDefault="003018AD" w:rsidP="00844A62">
      <w:pPr>
        <w:jc w:val="center"/>
        <w:outlineLvl w:val="2"/>
        <w:rPr>
          <w:sz w:val="16"/>
          <w:szCs w:val="16"/>
          <w:lang w:val="kk-KZ"/>
        </w:rPr>
      </w:pPr>
    </w:p>
    <w:p w14:paraId="14EDE5C9" w14:textId="5F9B8D97" w:rsidR="004910E1" w:rsidRPr="00844A62" w:rsidRDefault="00166BD5" w:rsidP="00844A62">
      <w:pPr>
        <w:jc w:val="center"/>
        <w:outlineLvl w:val="2"/>
        <w:rPr>
          <w:sz w:val="28"/>
          <w:szCs w:val="28"/>
          <w:lang w:val="kk-KZ"/>
        </w:rPr>
      </w:pPr>
      <w:r w:rsidRPr="00844A62">
        <w:rPr>
          <w:sz w:val="28"/>
          <w:szCs w:val="28"/>
          <w:lang w:val="kk-KZ"/>
        </w:rPr>
        <w:t>Сурет</w:t>
      </w:r>
      <w:r w:rsidR="004910E1" w:rsidRPr="00844A62">
        <w:rPr>
          <w:sz w:val="28"/>
          <w:szCs w:val="28"/>
          <w:lang w:val="kk-KZ"/>
        </w:rPr>
        <w:t xml:space="preserve"> 3</w:t>
      </w:r>
      <w:r w:rsidRPr="00844A62">
        <w:rPr>
          <w:sz w:val="28"/>
          <w:szCs w:val="28"/>
          <w:lang w:val="kk-KZ"/>
        </w:rPr>
        <w:t>5</w:t>
      </w:r>
      <w:r w:rsidR="004910E1" w:rsidRPr="00844A62">
        <w:rPr>
          <w:sz w:val="28"/>
          <w:szCs w:val="28"/>
          <w:lang w:val="kk-KZ"/>
        </w:rPr>
        <w:t xml:space="preserve"> </w:t>
      </w:r>
      <w:r w:rsidRPr="00844A62">
        <w:rPr>
          <w:sz w:val="28"/>
          <w:szCs w:val="28"/>
          <w:lang w:val="kk-KZ"/>
        </w:rPr>
        <w:t>–</w:t>
      </w:r>
      <w:r w:rsidR="004910E1" w:rsidRPr="00844A62">
        <w:rPr>
          <w:sz w:val="28"/>
          <w:szCs w:val="28"/>
          <w:lang w:val="kk-KZ"/>
        </w:rPr>
        <w:t xml:space="preserve"> </w:t>
      </w:r>
      <w:r w:rsidRPr="00844A62">
        <w:rPr>
          <w:sz w:val="28"/>
          <w:szCs w:val="28"/>
          <w:lang w:val="kk-KZ"/>
        </w:rPr>
        <w:t>Шырышты қосындыларға тән муцилагиндердің микроскопиялық көрінісі</w:t>
      </w:r>
    </w:p>
    <w:p w14:paraId="059506F2" w14:textId="77777777" w:rsidR="004910E1" w:rsidRPr="00844A62" w:rsidRDefault="004910E1" w:rsidP="00844A62">
      <w:pPr>
        <w:ind w:firstLine="709"/>
        <w:jc w:val="both"/>
        <w:outlineLvl w:val="2"/>
        <w:rPr>
          <w:i/>
          <w:iCs/>
          <w:sz w:val="28"/>
          <w:szCs w:val="28"/>
          <w:lang w:val="kk-KZ"/>
        </w:rPr>
      </w:pPr>
    </w:p>
    <w:p w14:paraId="22D11590" w14:textId="7A394626" w:rsidR="004910E1" w:rsidRPr="00844A62" w:rsidRDefault="004910E1" w:rsidP="00844A62">
      <w:pPr>
        <w:ind w:firstLine="709"/>
        <w:jc w:val="both"/>
        <w:outlineLvl w:val="2"/>
        <w:rPr>
          <w:sz w:val="28"/>
          <w:szCs w:val="28"/>
          <w:lang w:val="kk-KZ"/>
        </w:rPr>
      </w:pPr>
      <w:r w:rsidRPr="00844A62">
        <w:rPr>
          <w:i/>
          <w:iCs/>
          <w:sz w:val="28"/>
          <w:szCs w:val="28"/>
          <w:lang w:val="kk-KZ"/>
        </w:rPr>
        <w:t>Фитохимический анализ</w:t>
      </w:r>
      <w:r w:rsidR="00166BD5" w:rsidRPr="00844A62">
        <w:rPr>
          <w:i/>
          <w:iCs/>
          <w:sz w:val="28"/>
          <w:szCs w:val="28"/>
          <w:lang w:val="kk-KZ"/>
        </w:rPr>
        <w:t xml:space="preserve">. </w:t>
      </w:r>
      <w:r w:rsidR="004A1960" w:rsidRPr="00844A62">
        <w:rPr>
          <w:sz w:val="28"/>
          <w:szCs w:val="28"/>
          <w:lang w:val="kk-KZ"/>
        </w:rPr>
        <w:t xml:space="preserve">Зерттеу нәтижесінде </w:t>
      </w:r>
      <w:r w:rsidR="00496D35" w:rsidRPr="00844A62">
        <w:rPr>
          <w:sz w:val="28"/>
          <w:szCs w:val="28"/>
          <w:lang w:val="kk-KZ"/>
        </w:rPr>
        <w:t>10</w:t>
      </w:r>
      <w:r w:rsidR="004A1960" w:rsidRPr="00844A62">
        <w:rPr>
          <w:sz w:val="28"/>
          <w:szCs w:val="28"/>
          <w:lang w:val="kk-KZ"/>
        </w:rPr>
        <w:t>-кестеде көрсетілген ББЗ топтарының бар екендігі анықталды.</w:t>
      </w:r>
    </w:p>
    <w:p w14:paraId="4A34EE68" w14:textId="77777777" w:rsidR="004910E1" w:rsidRPr="00844A62" w:rsidRDefault="004910E1" w:rsidP="00844A62">
      <w:pPr>
        <w:ind w:firstLine="709"/>
        <w:jc w:val="both"/>
        <w:outlineLvl w:val="2"/>
        <w:rPr>
          <w:sz w:val="28"/>
          <w:szCs w:val="28"/>
          <w:lang w:val="kk-KZ"/>
        </w:rPr>
      </w:pPr>
    </w:p>
    <w:p w14:paraId="6BAAF55A" w14:textId="7A716EB1" w:rsidR="004910E1" w:rsidRPr="00844A62" w:rsidRDefault="004A1960" w:rsidP="00844A62">
      <w:pPr>
        <w:jc w:val="both"/>
        <w:outlineLvl w:val="2"/>
        <w:rPr>
          <w:sz w:val="28"/>
          <w:szCs w:val="28"/>
          <w:lang w:val="kk-KZ"/>
        </w:rPr>
      </w:pPr>
      <w:r w:rsidRPr="00844A62">
        <w:rPr>
          <w:sz w:val="28"/>
          <w:szCs w:val="28"/>
          <w:lang w:val="kk-KZ"/>
        </w:rPr>
        <w:t xml:space="preserve">Кесте </w:t>
      </w:r>
      <w:r w:rsidR="00496D35" w:rsidRPr="00844A62">
        <w:rPr>
          <w:sz w:val="28"/>
          <w:szCs w:val="28"/>
          <w:lang w:val="kk-KZ"/>
        </w:rPr>
        <w:t>10</w:t>
      </w:r>
      <w:r w:rsidRPr="00844A62">
        <w:rPr>
          <w:sz w:val="28"/>
          <w:szCs w:val="28"/>
          <w:lang w:val="kk-KZ"/>
        </w:rPr>
        <w:t xml:space="preserve"> </w:t>
      </w:r>
      <w:r w:rsidR="004910E1" w:rsidRPr="00844A62">
        <w:rPr>
          <w:sz w:val="28"/>
          <w:szCs w:val="28"/>
          <w:lang w:val="kk-KZ"/>
        </w:rPr>
        <w:t xml:space="preserve">– </w:t>
      </w:r>
      <w:r w:rsidR="00E97077" w:rsidRPr="00844A62">
        <w:rPr>
          <w:sz w:val="28"/>
          <w:szCs w:val="28"/>
          <w:lang w:val="kk-KZ"/>
        </w:rPr>
        <w:t>Биологиялық белсенді заттардың негізгі топтарына сапалық реакциялардың сипаттамасы</w:t>
      </w:r>
      <w:r w:rsidR="004910E1" w:rsidRPr="00844A62">
        <w:rPr>
          <w:sz w:val="28"/>
          <w:szCs w:val="28"/>
          <w:lang w:val="kk-KZ"/>
        </w:rPr>
        <w:t xml:space="preserve"> </w:t>
      </w:r>
    </w:p>
    <w:p w14:paraId="2ADEFFA7" w14:textId="77777777" w:rsidR="004A1960" w:rsidRPr="000C7E88" w:rsidRDefault="004A1960" w:rsidP="00844A62">
      <w:pPr>
        <w:ind w:firstLine="709"/>
        <w:jc w:val="both"/>
        <w:outlineLvl w:val="2"/>
        <w:rPr>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3005"/>
        <w:gridCol w:w="3006"/>
      </w:tblGrid>
      <w:tr w:rsidR="004910E1" w:rsidRPr="00A521DF" w14:paraId="248D69FF" w14:textId="77777777" w:rsidTr="000C7E88">
        <w:trPr>
          <w:jc w:val="center"/>
        </w:trPr>
        <w:tc>
          <w:tcPr>
            <w:tcW w:w="3526" w:type="dxa"/>
          </w:tcPr>
          <w:p w14:paraId="18937B47" w14:textId="2E29E059" w:rsidR="004910E1" w:rsidRPr="00A521DF" w:rsidRDefault="00E97077" w:rsidP="000C7E88">
            <w:pPr>
              <w:jc w:val="center"/>
              <w:outlineLvl w:val="2"/>
              <w:rPr>
                <w:lang w:val="kk-KZ"/>
              </w:rPr>
            </w:pPr>
            <w:r w:rsidRPr="00A521DF">
              <w:rPr>
                <w:lang w:val="kk-KZ"/>
              </w:rPr>
              <w:t>ББЗ тобы</w:t>
            </w:r>
          </w:p>
        </w:tc>
        <w:tc>
          <w:tcPr>
            <w:tcW w:w="3005" w:type="dxa"/>
          </w:tcPr>
          <w:p w14:paraId="6CED16C0" w14:textId="24B7E4C6" w:rsidR="004910E1" w:rsidRPr="00A521DF" w:rsidRDefault="004910E1" w:rsidP="000C7E88">
            <w:pPr>
              <w:jc w:val="center"/>
              <w:outlineLvl w:val="2"/>
              <w:rPr>
                <w:lang w:val="en-US"/>
              </w:rPr>
            </w:pPr>
            <w:r w:rsidRPr="00A521DF">
              <w:rPr>
                <w:lang w:val="kk-KZ"/>
              </w:rPr>
              <w:t>Реакция</w:t>
            </w:r>
            <w:r w:rsidR="00E97077" w:rsidRPr="00A521DF">
              <w:rPr>
                <w:lang w:val="kk-KZ"/>
              </w:rPr>
              <w:t xml:space="preserve"> сипаттамасы</w:t>
            </w:r>
          </w:p>
        </w:tc>
        <w:tc>
          <w:tcPr>
            <w:tcW w:w="3006" w:type="dxa"/>
          </w:tcPr>
          <w:p w14:paraId="5E8EBA49" w14:textId="6997F249" w:rsidR="004910E1" w:rsidRPr="00A521DF" w:rsidRDefault="00E97077" w:rsidP="000C7E88">
            <w:pPr>
              <w:jc w:val="center"/>
              <w:outlineLvl w:val="2"/>
              <w:rPr>
                <w:lang w:val="kk-KZ"/>
              </w:rPr>
            </w:pPr>
            <w:r w:rsidRPr="00A521DF">
              <w:rPr>
                <w:lang w:val="kk-KZ"/>
              </w:rPr>
              <w:t>Еріткіш/орта</w:t>
            </w:r>
          </w:p>
        </w:tc>
      </w:tr>
      <w:tr w:rsidR="004910E1" w:rsidRPr="00A521DF" w14:paraId="67BED6F7" w14:textId="77777777" w:rsidTr="000C7E88">
        <w:trPr>
          <w:jc w:val="center"/>
        </w:trPr>
        <w:tc>
          <w:tcPr>
            <w:tcW w:w="3526" w:type="dxa"/>
            <w:vAlign w:val="center"/>
          </w:tcPr>
          <w:p w14:paraId="60282F8E" w14:textId="340C89EF" w:rsidR="004910E1" w:rsidRPr="00A521DF" w:rsidRDefault="004910E1" w:rsidP="00844A62">
            <w:pPr>
              <w:jc w:val="both"/>
              <w:rPr>
                <w:lang w:val="kk-KZ"/>
              </w:rPr>
            </w:pPr>
            <w:r w:rsidRPr="00A521DF">
              <w:t>Полисахарид</w:t>
            </w:r>
            <w:r w:rsidR="00E97077" w:rsidRPr="00A521DF">
              <w:rPr>
                <w:lang w:val="kk-KZ"/>
              </w:rPr>
              <w:t>тер</w:t>
            </w:r>
          </w:p>
        </w:tc>
        <w:tc>
          <w:tcPr>
            <w:tcW w:w="3005" w:type="dxa"/>
            <w:vAlign w:val="center"/>
          </w:tcPr>
          <w:p w14:paraId="00B54537" w14:textId="563AC889" w:rsidR="004910E1" w:rsidRPr="00A521DF" w:rsidRDefault="00E97077" w:rsidP="00844A62">
            <w:pPr>
              <w:jc w:val="both"/>
            </w:pPr>
            <w:r w:rsidRPr="00A521DF">
              <w:rPr>
                <w:lang w:val="kk-KZ"/>
              </w:rPr>
              <w:t>ақ тұнба түзіледі</w:t>
            </w:r>
          </w:p>
        </w:tc>
        <w:tc>
          <w:tcPr>
            <w:tcW w:w="3006" w:type="dxa"/>
            <w:vAlign w:val="center"/>
          </w:tcPr>
          <w:p w14:paraId="452CEE4D" w14:textId="77777777" w:rsidR="004910E1" w:rsidRPr="00A521DF" w:rsidRDefault="004910E1" w:rsidP="00844A62">
            <w:pPr>
              <w:jc w:val="both"/>
            </w:pPr>
            <w:r w:rsidRPr="00A521DF">
              <w:t>95% EtOH + Pb (OAc)</w:t>
            </w:r>
            <w:r w:rsidRPr="00A521DF">
              <w:rPr>
                <w:rFonts w:ascii="Cambria Math" w:hAnsi="Cambria Math" w:cs="Cambria Math"/>
              </w:rPr>
              <w:t>₂</w:t>
            </w:r>
          </w:p>
        </w:tc>
      </w:tr>
      <w:tr w:rsidR="004910E1" w:rsidRPr="00A521DF" w14:paraId="3B82C883" w14:textId="77777777" w:rsidTr="000C7E88">
        <w:trPr>
          <w:jc w:val="center"/>
        </w:trPr>
        <w:tc>
          <w:tcPr>
            <w:tcW w:w="3526" w:type="dxa"/>
            <w:vAlign w:val="center"/>
          </w:tcPr>
          <w:p w14:paraId="1F49A29D" w14:textId="0D7E18A7" w:rsidR="004910E1" w:rsidRPr="00A521DF" w:rsidRDefault="004910E1" w:rsidP="00844A62">
            <w:pPr>
              <w:jc w:val="both"/>
              <w:rPr>
                <w:lang w:val="kk-KZ"/>
              </w:rPr>
            </w:pPr>
            <w:r w:rsidRPr="00A521DF">
              <w:t>Флавоноид</w:t>
            </w:r>
            <w:r w:rsidR="00E97077" w:rsidRPr="00A521DF">
              <w:rPr>
                <w:lang w:val="kk-KZ"/>
              </w:rPr>
              <w:t>тар</w:t>
            </w:r>
          </w:p>
        </w:tc>
        <w:tc>
          <w:tcPr>
            <w:tcW w:w="3005" w:type="dxa"/>
            <w:vAlign w:val="center"/>
          </w:tcPr>
          <w:p w14:paraId="66F0358D" w14:textId="7FEC49CE" w:rsidR="004910E1" w:rsidRPr="00A521DF" w:rsidRDefault="00E97077" w:rsidP="00844A62">
            <w:pPr>
              <w:jc w:val="both"/>
              <w:rPr>
                <w:lang w:val="kk-KZ"/>
              </w:rPr>
            </w:pPr>
            <w:r w:rsidRPr="00A521DF">
              <w:rPr>
                <w:lang w:val="kk-KZ"/>
              </w:rPr>
              <w:t>түсінің лимон-сарыдан қызғылтқа ауысуы</w:t>
            </w:r>
          </w:p>
        </w:tc>
        <w:tc>
          <w:tcPr>
            <w:tcW w:w="3006" w:type="dxa"/>
            <w:vAlign w:val="center"/>
          </w:tcPr>
          <w:p w14:paraId="28435E3B" w14:textId="77777777" w:rsidR="004910E1" w:rsidRPr="00A521DF" w:rsidRDefault="004910E1" w:rsidP="00844A62">
            <w:pPr>
              <w:jc w:val="both"/>
            </w:pPr>
            <w:r w:rsidRPr="00A521DF">
              <w:t>5% NaOH, NH</w:t>
            </w:r>
            <w:r w:rsidRPr="00A521DF">
              <w:rPr>
                <w:rFonts w:ascii="Cambria Math" w:hAnsi="Cambria Math" w:cs="Cambria Math"/>
              </w:rPr>
              <w:t>₃</w:t>
            </w:r>
          </w:p>
        </w:tc>
      </w:tr>
      <w:tr w:rsidR="004910E1" w:rsidRPr="00A521DF" w14:paraId="5CBD7D27" w14:textId="77777777" w:rsidTr="000C7E88">
        <w:trPr>
          <w:jc w:val="center"/>
        </w:trPr>
        <w:tc>
          <w:tcPr>
            <w:tcW w:w="3526" w:type="dxa"/>
            <w:vAlign w:val="center"/>
          </w:tcPr>
          <w:p w14:paraId="23532395" w14:textId="3B11EFA9" w:rsidR="004910E1" w:rsidRPr="00A521DF" w:rsidRDefault="004910E1" w:rsidP="00844A62">
            <w:pPr>
              <w:jc w:val="both"/>
            </w:pPr>
            <w:r w:rsidRPr="00A521DF">
              <w:t>Антрацен</w:t>
            </w:r>
            <w:r w:rsidR="00E97077" w:rsidRPr="00A521DF">
              <w:rPr>
                <w:lang w:val="kk-KZ"/>
              </w:rPr>
              <w:t xml:space="preserve"> туындылары</w:t>
            </w:r>
          </w:p>
        </w:tc>
        <w:tc>
          <w:tcPr>
            <w:tcW w:w="3005" w:type="dxa"/>
            <w:vAlign w:val="center"/>
          </w:tcPr>
          <w:p w14:paraId="4788C460" w14:textId="23387702" w:rsidR="004910E1" w:rsidRPr="00A521DF" w:rsidRDefault="00E97077" w:rsidP="00844A62">
            <w:pPr>
              <w:jc w:val="both"/>
            </w:pPr>
            <w:r w:rsidRPr="00A521DF">
              <w:rPr>
                <w:lang w:val="kk-KZ"/>
              </w:rPr>
              <w:t>сары</w:t>
            </w:r>
            <w:r w:rsidR="004910E1" w:rsidRPr="00A521DF">
              <w:t xml:space="preserve"> флуоресценция</w:t>
            </w:r>
          </w:p>
        </w:tc>
        <w:tc>
          <w:tcPr>
            <w:tcW w:w="3006" w:type="dxa"/>
            <w:vAlign w:val="center"/>
          </w:tcPr>
          <w:p w14:paraId="64E26805" w14:textId="3C599460" w:rsidR="004910E1" w:rsidRPr="00A521DF" w:rsidRDefault="004910E1" w:rsidP="00844A62">
            <w:pPr>
              <w:jc w:val="both"/>
            </w:pPr>
            <w:r w:rsidRPr="00A521DF">
              <w:t>AcOH (</w:t>
            </w:r>
            <w:r w:rsidR="00E97077" w:rsidRPr="00A521DF">
              <w:rPr>
                <w:lang w:val="kk-KZ"/>
              </w:rPr>
              <w:t>мұзды</w:t>
            </w:r>
            <w:r w:rsidRPr="00A521DF">
              <w:t>)</w:t>
            </w:r>
          </w:p>
        </w:tc>
      </w:tr>
      <w:tr w:rsidR="004910E1" w:rsidRPr="00A521DF" w14:paraId="52D06146" w14:textId="77777777" w:rsidTr="000C7E88">
        <w:trPr>
          <w:jc w:val="center"/>
        </w:trPr>
        <w:tc>
          <w:tcPr>
            <w:tcW w:w="3526" w:type="dxa"/>
            <w:vAlign w:val="center"/>
          </w:tcPr>
          <w:p w14:paraId="6C772C3D" w14:textId="6C30847C" w:rsidR="004910E1" w:rsidRPr="00A521DF" w:rsidRDefault="004910E1" w:rsidP="00844A62">
            <w:pPr>
              <w:jc w:val="both"/>
            </w:pPr>
            <w:r w:rsidRPr="00A521DF">
              <w:t>Сапонин</w:t>
            </w:r>
            <w:r w:rsidR="00E97077" w:rsidRPr="00A521DF">
              <w:rPr>
                <w:lang w:val="kk-KZ"/>
              </w:rPr>
              <w:t>дер</w:t>
            </w:r>
            <w:r w:rsidRPr="00A521DF">
              <w:t xml:space="preserve"> (гликозид</w:t>
            </w:r>
            <w:r w:rsidR="00E97077" w:rsidRPr="00A521DF">
              <w:rPr>
                <w:lang w:val="kk-KZ"/>
              </w:rPr>
              <w:t>тер</w:t>
            </w:r>
            <w:r w:rsidRPr="00A521DF">
              <w:t>)</w:t>
            </w:r>
          </w:p>
        </w:tc>
        <w:tc>
          <w:tcPr>
            <w:tcW w:w="3005" w:type="dxa"/>
            <w:vAlign w:val="center"/>
          </w:tcPr>
          <w:p w14:paraId="32E90FA8" w14:textId="7C0D171A" w:rsidR="004910E1" w:rsidRPr="00A521DF" w:rsidRDefault="00E97077" w:rsidP="00844A62">
            <w:pPr>
              <w:jc w:val="both"/>
              <w:rPr>
                <w:lang w:val="kk-KZ"/>
              </w:rPr>
            </w:pPr>
            <w:r w:rsidRPr="00A521DF">
              <w:rPr>
                <w:lang w:val="kk-KZ"/>
              </w:rPr>
              <w:t>Тұрақты көбіктің түзілуі</w:t>
            </w:r>
          </w:p>
        </w:tc>
        <w:tc>
          <w:tcPr>
            <w:tcW w:w="3006" w:type="dxa"/>
            <w:vAlign w:val="center"/>
          </w:tcPr>
          <w:p w14:paraId="320A5E4C" w14:textId="387754A9" w:rsidR="004910E1" w:rsidRPr="00A521DF" w:rsidRDefault="00E97077" w:rsidP="00844A62">
            <w:pPr>
              <w:jc w:val="both"/>
              <w:rPr>
                <w:lang w:val="kk-KZ"/>
              </w:rPr>
            </w:pPr>
            <w:r w:rsidRPr="00A521DF">
              <w:rPr>
                <w:lang w:val="kk-KZ"/>
              </w:rPr>
              <w:t>Сілтілік орта</w:t>
            </w:r>
          </w:p>
        </w:tc>
      </w:tr>
    </w:tbl>
    <w:p w14:paraId="1F30A834" w14:textId="77777777" w:rsidR="004910E1" w:rsidRPr="00844A62" w:rsidRDefault="004910E1" w:rsidP="00844A62">
      <w:pPr>
        <w:ind w:firstLine="709"/>
        <w:jc w:val="both"/>
        <w:outlineLvl w:val="2"/>
        <w:rPr>
          <w:sz w:val="28"/>
          <w:szCs w:val="28"/>
          <w:lang w:val="en-US"/>
        </w:rPr>
      </w:pPr>
    </w:p>
    <w:p w14:paraId="6F201412" w14:textId="5BE815E0" w:rsidR="008B46D5" w:rsidRPr="00844A62" w:rsidRDefault="008B46D5" w:rsidP="00844A62">
      <w:pPr>
        <w:ind w:firstLine="709"/>
        <w:jc w:val="both"/>
        <w:outlineLvl w:val="2"/>
        <w:rPr>
          <w:sz w:val="28"/>
          <w:szCs w:val="28"/>
          <w:lang w:val="kk-KZ"/>
        </w:rPr>
      </w:pPr>
      <w:r w:rsidRPr="00844A62">
        <w:rPr>
          <w:i/>
          <w:iCs/>
          <w:sz w:val="28"/>
          <w:szCs w:val="28"/>
          <w:lang w:val="en-US"/>
        </w:rPr>
        <w:t>Dactylorhiza fuchsii</w:t>
      </w:r>
      <w:r w:rsidRPr="00844A62">
        <w:rPr>
          <w:sz w:val="28"/>
          <w:szCs w:val="28"/>
          <w:lang w:val="en-US"/>
        </w:rPr>
        <w:t xml:space="preserve"> </w:t>
      </w:r>
      <w:r w:rsidR="00E97077" w:rsidRPr="00844A62">
        <w:rPr>
          <w:sz w:val="28"/>
          <w:szCs w:val="28"/>
          <w:lang w:val="kk-KZ"/>
        </w:rPr>
        <w:t xml:space="preserve">түйнектеріндегі жалпы флавоноидтар мөлшері құрғақ затқа шаққанда рутинге қайта есептегенде </w:t>
      </w:r>
      <w:r w:rsidRPr="00844A62">
        <w:rPr>
          <w:sz w:val="28"/>
          <w:szCs w:val="28"/>
          <w:lang w:val="en-US"/>
        </w:rPr>
        <w:t xml:space="preserve">1,78% </w:t>
      </w:r>
      <w:r w:rsidR="00E97077" w:rsidRPr="00844A62">
        <w:rPr>
          <w:sz w:val="28"/>
          <w:szCs w:val="28"/>
          <w:lang w:val="kk-KZ"/>
        </w:rPr>
        <w:t>құрады</w:t>
      </w:r>
      <w:r w:rsidRPr="00844A62">
        <w:rPr>
          <w:sz w:val="28"/>
          <w:szCs w:val="28"/>
          <w:lang w:val="en-US"/>
        </w:rPr>
        <w:t xml:space="preserve">. </w:t>
      </w:r>
      <w:r w:rsidR="00E97077" w:rsidRPr="00844A62">
        <w:rPr>
          <w:sz w:val="28"/>
          <w:szCs w:val="28"/>
          <w:lang w:val="kk-KZ"/>
        </w:rPr>
        <w:t>Б</w:t>
      </w:r>
      <w:r w:rsidR="00D56C02" w:rsidRPr="00844A62">
        <w:rPr>
          <w:sz w:val="28"/>
          <w:szCs w:val="28"/>
          <w:lang w:val="kk-KZ"/>
        </w:rPr>
        <w:t>ұ</w:t>
      </w:r>
      <w:r w:rsidR="00E97077" w:rsidRPr="00844A62">
        <w:rPr>
          <w:sz w:val="28"/>
          <w:szCs w:val="28"/>
          <w:lang w:val="kk-KZ"/>
        </w:rPr>
        <w:t>л көрсеткіш</w:t>
      </w:r>
      <w:r w:rsidR="00D56C02" w:rsidRPr="00844A62">
        <w:rPr>
          <w:sz w:val="28"/>
          <w:szCs w:val="28"/>
          <w:lang w:val="kk-KZ"/>
        </w:rPr>
        <w:t xml:space="preserve"> </w:t>
      </w:r>
      <w:r w:rsidR="00D56C02" w:rsidRPr="00844A62">
        <w:rPr>
          <w:i/>
          <w:iCs/>
          <w:sz w:val="28"/>
          <w:szCs w:val="28"/>
          <w:lang w:val="kk-KZ"/>
        </w:rPr>
        <w:t>Orchidaceae</w:t>
      </w:r>
      <w:r w:rsidR="00D56C02" w:rsidRPr="00844A62">
        <w:rPr>
          <w:sz w:val="28"/>
          <w:szCs w:val="28"/>
          <w:lang w:val="kk-KZ"/>
        </w:rPr>
        <w:t xml:space="preserve"> тұқымдасына жататын өсімдіктерге тән шектерде болды, аталған түрдің дәрілік әлеуетін дәлелдейді. Флавоноидтарға бай экстракттарды қолдану қабынуға қарсы, антиокисданттық және </w:t>
      </w:r>
      <w:r w:rsidRPr="00844A62">
        <w:rPr>
          <w:sz w:val="28"/>
          <w:szCs w:val="28"/>
          <w:lang w:val="kk-KZ"/>
        </w:rPr>
        <w:t>гастропротектор</w:t>
      </w:r>
      <w:r w:rsidR="00D56C02" w:rsidRPr="00844A62">
        <w:rPr>
          <w:sz w:val="28"/>
          <w:szCs w:val="28"/>
          <w:lang w:val="kk-KZ"/>
        </w:rPr>
        <w:t>лық</w:t>
      </w:r>
      <w:r w:rsidRPr="00844A62">
        <w:rPr>
          <w:sz w:val="28"/>
          <w:szCs w:val="28"/>
          <w:lang w:val="kk-KZ"/>
        </w:rPr>
        <w:t xml:space="preserve"> </w:t>
      </w:r>
      <w:r w:rsidR="00D56C02" w:rsidRPr="00844A62">
        <w:rPr>
          <w:sz w:val="28"/>
          <w:szCs w:val="28"/>
          <w:lang w:val="kk-KZ"/>
        </w:rPr>
        <w:t xml:space="preserve">белсенділікпен </w:t>
      </w:r>
      <w:r w:rsidR="00D56C02" w:rsidRPr="00F35944">
        <w:rPr>
          <w:sz w:val="28"/>
          <w:szCs w:val="28"/>
          <w:lang w:val="kk-KZ"/>
        </w:rPr>
        <w:t>байланысты</w:t>
      </w:r>
      <w:r w:rsidRPr="00F35944">
        <w:rPr>
          <w:sz w:val="28"/>
          <w:szCs w:val="28"/>
          <w:lang w:val="kk-KZ"/>
        </w:rPr>
        <w:t xml:space="preserve"> [</w:t>
      </w:r>
      <w:r w:rsidR="00E97077" w:rsidRPr="00F35944">
        <w:rPr>
          <w:sz w:val="28"/>
          <w:szCs w:val="28"/>
          <w:lang w:val="kk-KZ"/>
        </w:rPr>
        <w:t>3</w:t>
      </w:r>
      <w:r w:rsidR="00F9475B" w:rsidRPr="00F35944">
        <w:rPr>
          <w:sz w:val="28"/>
          <w:szCs w:val="28"/>
          <w:lang w:val="kk-KZ"/>
        </w:rPr>
        <w:t>5</w:t>
      </w:r>
      <w:r w:rsidR="00F35944">
        <w:rPr>
          <w:sz w:val="28"/>
          <w:szCs w:val="28"/>
          <w:lang w:val="kk-KZ"/>
        </w:rPr>
        <w:t>, 512-535</w:t>
      </w:r>
      <w:r w:rsidR="00167DF5">
        <w:rPr>
          <w:sz w:val="28"/>
          <w:szCs w:val="28"/>
          <w:lang w:val="kk-KZ"/>
        </w:rPr>
        <w:t xml:space="preserve"> бб.</w:t>
      </w:r>
      <w:r w:rsidR="0092408C" w:rsidRPr="00F35944">
        <w:rPr>
          <w:sz w:val="28"/>
          <w:szCs w:val="28"/>
          <w:lang w:val="kk-KZ"/>
        </w:rPr>
        <w:t>;</w:t>
      </w:r>
      <w:r w:rsidR="00E97077" w:rsidRPr="00F35944">
        <w:rPr>
          <w:sz w:val="28"/>
          <w:szCs w:val="28"/>
          <w:lang w:val="kk-KZ"/>
        </w:rPr>
        <w:t xml:space="preserve"> </w:t>
      </w:r>
      <w:r w:rsidR="00E97077" w:rsidRPr="00844A62">
        <w:rPr>
          <w:sz w:val="28"/>
          <w:szCs w:val="28"/>
          <w:lang w:val="kk-KZ"/>
        </w:rPr>
        <w:t>18</w:t>
      </w:r>
      <w:r w:rsidR="00F35944">
        <w:rPr>
          <w:sz w:val="28"/>
          <w:szCs w:val="28"/>
          <w:lang w:val="kk-KZ"/>
        </w:rPr>
        <w:t>0</w:t>
      </w:r>
      <w:r w:rsidR="00E97077" w:rsidRPr="00844A62">
        <w:rPr>
          <w:sz w:val="28"/>
          <w:szCs w:val="28"/>
          <w:lang w:val="kk-KZ"/>
        </w:rPr>
        <w:t>, 18</w:t>
      </w:r>
      <w:r w:rsidR="00F35944">
        <w:rPr>
          <w:sz w:val="28"/>
          <w:szCs w:val="28"/>
          <w:lang w:val="kk-KZ"/>
        </w:rPr>
        <w:t>1</w:t>
      </w:r>
      <w:r w:rsidRPr="00844A62">
        <w:rPr>
          <w:sz w:val="28"/>
          <w:szCs w:val="28"/>
          <w:lang w:val="kk-KZ"/>
        </w:rPr>
        <w:t>].</w:t>
      </w:r>
    </w:p>
    <w:p w14:paraId="3CAEFBC3" w14:textId="7E8CD312" w:rsidR="008B46D5" w:rsidRPr="00844A62" w:rsidRDefault="008B46D5" w:rsidP="00844A62">
      <w:pPr>
        <w:ind w:firstLine="709"/>
        <w:jc w:val="both"/>
        <w:outlineLvl w:val="2"/>
        <w:rPr>
          <w:sz w:val="28"/>
          <w:szCs w:val="28"/>
          <w:lang w:val="kk-KZ"/>
        </w:rPr>
      </w:pPr>
      <w:r w:rsidRPr="00844A62">
        <w:rPr>
          <w:i/>
          <w:iCs/>
          <w:sz w:val="28"/>
          <w:szCs w:val="28"/>
          <w:lang w:val="kk-KZ"/>
        </w:rPr>
        <w:t>Dactylorhiza fuchsii</w:t>
      </w:r>
      <w:r w:rsidRPr="00844A62">
        <w:rPr>
          <w:sz w:val="28"/>
          <w:szCs w:val="28"/>
          <w:lang w:val="kk-KZ"/>
        </w:rPr>
        <w:t xml:space="preserve"> </w:t>
      </w:r>
      <w:r w:rsidR="00A372D6" w:rsidRPr="00844A62">
        <w:rPr>
          <w:sz w:val="28"/>
          <w:szCs w:val="28"/>
          <w:lang w:val="kk-KZ"/>
        </w:rPr>
        <w:t>түйнектеріндегі антрацен туындыларының жалпы мөлшері құрғақ затқа шаққанда және франгулаэмодинге қайта есептегенде шамамен</w:t>
      </w:r>
      <w:r w:rsidRPr="00844A62">
        <w:rPr>
          <w:sz w:val="28"/>
          <w:szCs w:val="28"/>
          <w:lang w:val="kk-KZ"/>
        </w:rPr>
        <w:t xml:space="preserve"> 0,64% </w:t>
      </w:r>
      <w:r w:rsidR="00A372D6" w:rsidRPr="00844A62">
        <w:rPr>
          <w:sz w:val="28"/>
          <w:szCs w:val="28"/>
          <w:lang w:val="kk-KZ"/>
        </w:rPr>
        <w:t>құрады</w:t>
      </w:r>
      <w:r w:rsidRPr="00844A62">
        <w:rPr>
          <w:sz w:val="28"/>
          <w:szCs w:val="28"/>
          <w:lang w:val="kk-KZ"/>
        </w:rPr>
        <w:t xml:space="preserve">. </w:t>
      </w:r>
      <w:r w:rsidR="00A372D6" w:rsidRPr="00844A62">
        <w:rPr>
          <w:sz w:val="28"/>
          <w:szCs w:val="28"/>
          <w:lang w:val="kk-KZ"/>
        </w:rPr>
        <w:t xml:space="preserve">Бұл көрсеткіш жер үсті орхидеяларының түйнектерінде антрацен қатарындағы қосылыстардың белгілі бір мөлшерде кездесетінрастайды және олардың дәстүрлі түрде жұмсақ іш жүргізетін әрі детоксикациялық құрал ретінде қолданылуын түсіндіреді </w:t>
      </w:r>
      <w:r w:rsidRPr="00844A62">
        <w:rPr>
          <w:sz w:val="28"/>
          <w:szCs w:val="28"/>
          <w:lang w:val="kk-KZ"/>
        </w:rPr>
        <w:t>[</w:t>
      </w:r>
      <w:r w:rsidR="00A372D6" w:rsidRPr="00844A62">
        <w:rPr>
          <w:sz w:val="28"/>
          <w:szCs w:val="28"/>
          <w:lang w:val="kk-KZ"/>
        </w:rPr>
        <w:t>18</w:t>
      </w:r>
      <w:r w:rsidR="00F35944">
        <w:rPr>
          <w:sz w:val="28"/>
          <w:szCs w:val="28"/>
          <w:lang w:val="kk-KZ"/>
        </w:rPr>
        <w:t>2</w:t>
      </w:r>
      <w:r w:rsidRPr="00844A62">
        <w:rPr>
          <w:sz w:val="28"/>
          <w:szCs w:val="28"/>
          <w:lang w:val="kk-KZ"/>
        </w:rPr>
        <w:t>].</w:t>
      </w:r>
    </w:p>
    <w:p w14:paraId="1FFD4008" w14:textId="60760B2C" w:rsidR="008B46D5" w:rsidRPr="00844A62" w:rsidRDefault="00533780" w:rsidP="00844A62">
      <w:pPr>
        <w:ind w:firstLine="709"/>
        <w:jc w:val="both"/>
        <w:outlineLvl w:val="2"/>
        <w:rPr>
          <w:sz w:val="28"/>
          <w:szCs w:val="28"/>
          <w:lang w:val="kk-KZ"/>
        </w:rPr>
      </w:pPr>
      <w:r w:rsidRPr="00844A62">
        <w:rPr>
          <w:sz w:val="28"/>
          <w:szCs w:val="28"/>
          <w:lang w:val="kk-KZ"/>
        </w:rPr>
        <w:t xml:space="preserve">Шырыш түзуші полисахаридтердің мөлшері </w:t>
      </w:r>
      <w:r w:rsidR="008B46D5" w:rsidRPr="00844A62">
        <w:rPr>
          <w:i/>
          <w:iCs/>
          <w:sz w:val="28"/>
          <w:szCs w:val="28"/>
          <w:lang w:val="kk-KZ"/>
        </w:rPr>
        <w:t>Dactylorhiza fuchsii</w:t>
      </w:r>
      <w:r w:rsidR="008B46D5" w:rsidRPr="00844A62">
        <w:rPr>
          <w:sz w:val="28"/>
          <w:szCs w:val="28"/>
          <w:lang w:val="kk-KZ"/>
        </w:rPr>
        <w:t xml:space="preserve"> </w:t>
      </w:r>
      <w:r w:rsidRPr="00844A62">
        <w:rPr>
          <w:sz w:val="28"/>
          <w:szCs w:val="28"/>
          <w:lang w:val="kk-KZ"/>
        </w:rPr>
        <w:t xml:space="preserve">түйнектерінде құрғақ затқа шаққанда шамамен </w:t>
      </w:r>
      <w:r w:rsidR="008B46D5" w:rsidRPr="00844A62">
        <w:rPr>
          <w:sz w:val="28"/>
          <w:szCs w:val="28"/>
          <w:lang w:val="kk-KZ"/>
        </w:rPr>
        <w:t xml:space="preserve">0,27% </w:t>
      </w:r>
      <w:r w:rsidRPr="00844A62">
        <w:rPr>
          <w:sz w:val="28"/>
          <w:szCs w:val="28"/>
          <w:lang w:val="kk-KZ"/>
        </w:rPr>
        <w:t xml:space="preserve">құрады </w:t>
      </w:r>
      <w:r w:rsidR="008B46D5" w:rsidRPr="00844A62">
        <w:rPr>
          <w:sz w:val="28"/>
          <w:szCs w:val="28"/>
          <w:lang w:val="kk-KZ"/>
        </w:rPr>
        <w:t>(</w:t>
      </w:r>
      <w:r w:rsidR="000C7E88">
        <w:rPr>
          <w:sz w:val="28"/>
          <w:szCs w:val="28"/>
          <w:lang w:val="kk-KZ"/>
        </w:rPr>
        <w:t>10-</w:t>
      </w:r>
      <w:r w:rsidRPr="00844A62">
        <w:rPr>
          <w:sz w:val="28"/>
          <w:szCs w:val="28"/>
          <w:lang w:val="kk-KZ"/>
        </w:rPr>
        <w:t>кесте</w:t>
      </w:r>
      <w:r w:rsidR="008B46D5" w:rsidRPr="00844A62">
        <w:rPr>
          <w:sz w:val="28"/>
          <w:szCs w:val="28"/>
          <w:lang w:val="kk-KZ"/>
        </w:rPr>
        <w:t>).</w:t>
      </w:r>
    </w:p>
    <w:p w14:paraId="28E4E62F" w14:textId="2B9CDCCB" w:rsidR="004910E1" w:rsidRPr="00844A62" w:rsidRDefault="00533780" w:rsidP="00844A62">
      <w:pPr>
        <w:ind w:firstLine="709"/>
        <w:jc w:val="both"/>
        <w:outlineLvl w:val="2"/>
        <w:rPr>
          <w:sz w:val="28"/>
          <w:szCs w:val="28"/>
          <w:lang w:val="kk-KZ"/>
        </w:rPr>
      </w:pPr>
      <w:r w:rsidRPr="00844A62">
        <w:rPr>
          <w:sz w:val="28"/>
          <w:szCs w:val="28"/>
          <w:lang w:val="kk-KZ"/>
        </w:rPr>
        <w:t xml:space="preserve">Сонымен қатар, </w:t>
      </w:r>
      <w:r w:rsidR="008B46D5" w:rsidRPr="00844A62">
        <w:rPr>
          <w:i/>
          <w:iCs/>
          <w:sz w:val="28"/>
          <w:szCs w:val="28"/>
          <w:lang w:val="kk-KZ"/>
        </w:rPr>
        <w:t>Dactylorhiza fuchsii</w:t>
      </w:r>
      <w:r w:rsidR="008B46D5" w:rsidRPr="00844A62">
        <w:rPr>
          <w:sz w:val="28"/>
          <w:szCs w:val="28"/>
          <w:lang w:val="kk-KZ"/>
        </w:rPr>
        <w:t xml:space="preserve"> </w:t>
      </w:r>
      <w:r w:rsidRPr="00844A62">
        <w:rPr>
          <w:sz w:val="28"/>
          <w:szCs w:val="28"/>
          <w:lang w:val="kk-KZ"/>
        </w:rPr>
        <w:t xml:space="preserve">түйнектерінде </w:t>
      </w:r>
      <w:r w:rsidR="008B46D5" w:rsidRPr="00844A62">
        <w:rPr>
          <w:sz w:val="28"/>
          <w:szCs w:val="28"/>
          <w:lang w:val="kk-KZ"/>
        </w:rPr>
        <w:t>сапонин</w:t>
      </w:r>
      <w:r w:rsidRPr="00844A62">
        <w:rPr>
          <w:sz w:val="28"/>
          <w:szCs w:val="28"/>
          <w:lang w:val="kk-KZ"/>
        </w:rPr>
        <w:t>дер</w:t>
      </w:r>
      <w:r w:rsidR="008B46D5" w:rsidRPr="00844A62">
        <w:rPr>
          <w:sz w:val="28"/>
          <w:szCs w:val="28"/>
          <w:lang w:val="kk-KZ"/>
        </w:rPr>
        <w:t xml:space="preserve"> (0,017%)</w:t>
      </w:r>
      <w:r w:rsidRPr="00844A62">
        <w:rPr>
          <w:sz w:val="28"/>
          <w:szCs w:val="28"/>
          <w:lang w:val="kk-KZ"/>
        </w:rPr>
        <w:t xml:space="preserve"> анықталды. Бұл көрсеткіш зерттелген өсімдік материалының фитохимиялық құндылығын дәлелдеп қана қоймай, осы қосылыстарды ықтимал </w:t>
      </w:r>
      <w:r w:rsidR="008B46D5" w:rsidRPr="00844A62">
        <w:rPr>
          <w:sz w:val="28"/>
          <w:szCs w:val="28"/>
          <w:lang w:val="kk-KZ"/>
        </w:rPr>
        <w:t>иммуномодулятор</w:t>
      </w:r>
      <w:r w:rsidRPr="00844A62">
        <w:rPr>
          <w:sz w:val="28"/>
          <w:szCs w:val="28"/>
          <w:lang w:val="kk-KZ"/>
        </w:rPr>
        <w:t>лар немесе қабыну жағдайларында көмекші құрал ретінде зерттеудің болашағын көрсетеді</w:t>
      </w:r>
      <w:r w:rsidR="00C65CAC" w:rsidRPr="00844A62">
        <w:rPr>
          <w:sz w:val="28"/>
          <w:szCs w:val="28"/>
          <w:lang w:val="kk-KZ"/>
        </w:rPr>
        <w:t xml:space="preserve"> (</w:t>
      </w:r>
      <w:r w:rsidR="000C7E88">
        <w:rPr>
          <w:sz w:val="28"/>
          <w:szCs w:val="28"/>
          <w:lang w:val="kk-KZ"/>
        </w:rPr>
        <w:t>11-</w:t>
      </w:r>
      <w:r w:rsidR="00C65CAC" w:rsidRPr="00844A62">
        <w:rPr>
          <w:sz w:val="28"/>
          <w:szCs w:val="28"/>
          <w:lang w:val="kk-KZ"/>
        </w:rPr>
        <w:t>кесте)</w:t>
      </w:r>
      <w:r w:rsidR="008B46D5" w:rsidRPr="00844A62">
        <w:rPr>
          <w:sz w:val="28"/>
          <w:szCs w:val="28"/>
          <w:lang w:val="kk-KZ"/>
        </w:rPr>
        <w:t>.</w:t>
      </w:r>
    </w:p>
    <w:p w14:paraId="534A8F89" w14:textId="77777777" w:rsidR="008B46D5" w:rsidRPr="00844A62" w:rsidRDefault="008B46D5" w:rsidP="00844A62">
      <w:pPr>
        <w:ind w:firstLine="709"/>
        <w:jc w:val="both"/>
        <w:outlineLvl w:val="2"/>
        <w:rPr>
          <w:sz w:val="28"/>
          <w:szCs w:val="28"/>
          <w:lang w:val="kk-KZ"/>
        </w:rPr>
      </w:pPr>
    </w:p>
    <w:p w14:paraId="705F69FF" w14:textId="30B69752" w:rsidR="004910E1" w:rsidRPr="00844A62" w:rsidRDefault="00533780" w:rsidP="00844A62">
      <w:pPr>
        <w:jc w:val="both"/>
        <w:outlineLvl w:val="2"/>
        <w:rPr>
          <w:sz w:val="28"/>
          <w:szCs w:val="28"/>
          <w:lang w:val="kk-KZ"/>
        </w:rPr>
      </w:pPr>
      <w:r w:rsidRPr="00844A62">
        <w:rPr>
          <w:sz w:val="28"/>
          <w:szCs w:val="28"/>
          <w:lang w:val="kk-KZ"/>
        </w:rPr>
        <w:t>Кесте 1</w:t>
      </w:r>
      <w:r w:rsidR="00C65CAC" w:rsidRPr="00844A62">
        <w:rPr>
          <w:sz w:val="28"/>
          <w:szCs w:val="28"/>
          <w:lang w:val="kk-KZ"/>
        </w:rPr>
        <w:t>1</w:t>
      </w:r>
      <w:r w:rsidRPr="00844A62">
        <w:rPr>
          <w:sz w:val="28"/>
          <w:szCs w:val="28"/>
          <w:lang w:val="kk-KZ"/>
        </w:rPr>
        <w:t xml:space="preserve"> </w:t>
      </w:r>
      <w:r w:rsidR="004910E1" w:rsidRPr="00844A62">
        <w:rPr>
          <w:sz w:val="28"/>
          <w:szCs w:val="28"/>
          <w:lang w:val="kk-KZ"/>
        </w:rPr>
        <w:t>–</w:t>
      </w:r>
      <w:r w:rsidR="00C65CAC" w:rsidRPr="00844A62">
        <w:rPr>
          <w:sz w:val="28"/>
          <w:szCs w:val="28"/>
          <w:lang w:val="kk-KZ"/>
        </w:rPr>
        <w:t xml:space="preserve"> </w:t>
      </w:r>
      <w:r w:rsidR="004910E1" w:rsidRPr="00844A62">
        <w:rPr>
          <w:i/>
          <w:iCs/>
          <w:sz w:val="28"/>
          <w:szCs w:val="28"/>
          <w:lang w:val="kk-KZ"/>
        </w:rPr>
        <w:t xml:space="preserve">Dactylorhiza </w:t>
      </w:r>
      <w:r w:rsidRPr="00844A62">
        <w:rPr>
          <w:i/>
          <w:iCs/>
          <w:sz w:val="28"/>
          <w:szCs w:val="28"/>
          <w:lang w:val="kk-KZ"/>
        </w:rPr>
        <w:t xml:space="preserve">fuchsii </w:t>
      </w:r>
      <w:r w:rsidRPr="00844A62">
        <w:rPr>
          <w:sz w:val="28"/>
          <w:szCs w:val="28"/>
          <w:lang w:val="kk-KZ"/>
        </w:rPr>
        <w:t>түйнектеріндегі биологиялық белсенді заттардың негізгі топтарының сандық құрамы</w:t>
      </w:r>
    </w:p>
    <w:p w14:paraId="17723C12" w14:textId="77777777" w:rsidR="004910E1" w:rsidRPr="000C7E88" w:rsidRDefault="004910E1" w:rsidP="00844A62">
      <w:pPr>
        <w:ind w:firstLine="709"/>
        <w:jc w:val="both"/>
        <w:outlineLvl w:val="2"/>
        <w:rPr>
          <w:sz w:val="16"/>
          <w:szCs w:val="16"/>
          <w:lang w:val="kk-KZ"/>
        </w:rPr>
      </w:pPr>
    </w:p>
    <w:tbl>
      <w:tblPr>
        <w:tblStyle w:val="a3"/>
        <w:tblW w:w="0" w:type="auto"/>
        <w:jc w:val="center"/>
        <w:tblLook w:val="04A0" w:firstRow="1" w:lastRow="0" w:firstColumn="1" w:lastColumn="0" w:noHBand="0" w:noVBand="1"/>
      </w:tblPr>
      <w:tblGrid>
        <w:gridCol w:w="3867"/>
        <w:gridCol w:w="1465"/>
        <w:gridCol w:w="4252"/>
      </w:tblGrid>
      <w:tr w:rsidR="008B46D5" w:rsidRPr="00A521DF" w14:paraId="318178F1" w14:textId="77777777" w:rsidTr="000C7E88">
        <w:trPr>
          <w:jc w:val="center"/>
        </w:trPr>
        <w:tc>
          <w:tcPr>
            <w:tcW w:w="3867" w:type="dxa"/>
            <w:vAlign w:val="center"/>
          </w:tcPr>
          <w:p w14:paraId="3C286B25" w14:textId="43843CD8" w:rsidR="008B46D5" w:rsidRPr="00A521DF" w:rsidRDefault="004A3CC9" w:rsidP="000C7E88">
            <w:pPr>
              <w:ind w:firstLine="32"/>
              <w:jc w:val="center"/>
              <w:rPr>
                <w:lang w:val="kk-KZ"/>
              </w:rPr>
            </w:pPr>
            <w:r w:rsidRPr="00A521DF">
              <w:rPr>
                <w:lang w:val="kk-KZ"/>
              </w:rPr>
              <w:t>Көрсеткіш</w:t>
            </w:r>
          </w:p>
        </w:tc>
        <w:tc>
          <w:tcPr>
            <w:tcW w:w="1418" w:type="dxa"/>
            <w:vAlign w:val="center"/>
          </w:tcPr>
          <w:p w14:paraId="75A34CD2" w14:textId="309110F3" w:rsidR="008B46D5" w:rsidRPr="00E9651B" w:rsidRDefault="004A3CC9" w:rsidP="000C7E88">
            <w:pPr>
              <w:jc w:val="center"/>
              <w:rPr>
                <w:lang w:val="kk-KZ"/>
              </w:rPr>
            </w:pPr>
            <w:r w:rsidRPr="00A521DF">
              <w:rPr>
                <w:lang w:val="kk-KZ"/>
              </w:rPr>
              <w:t>Мәні</w:t>
            </w:r>
            <w:r w:rsidR="008B46D5" w:rsidRPr="00A521DF">
              <w:t xml:space="preserve"> (%)</w:t>
            </w:r>
            <w:r w:rsidR="00E9651B">
              <w:rPr>
                <w:lang w:val="kk-KZ"/>
              </w:rPr>
              <w:t xml:space="preserve">, </w:t>
            </w:r>
            <w:r w:rsidR="00E9651B" w:rsidRPr="00E9651B">
              <w:rPr>
                <w:lang w:val="kk-KZ"/>
              </w:rPr>
              <w:t>(M ± SD, n=3)</w:t>
            </w:r>
          </w:p>
        </w:tc>
        <w:tc>
          <w:tcPr>
            <w:tcW w:w="4252" w:type="dxa"/>
            <w:vAlign w:val="center"/>
          </w:tcPr>
          <w:p w14:paraId="14C70117" w14:textId="7381C237" w:rsidR="008B46D5" w:rsidRPr="00A521DF" w:rsidRDefault="004A3CC9" w:rsidP="000C7E88">
            <w:pPr>
              <w:ind w:firstLine="20"/>
              <w:jc w:val="center"/>
              <w:rPr>
                <w:lang w:val="kk-KZ"/>
              </w:rPr>
            </w:pPr>
            <w:r w:rsidRPr="00A521DF">
              <w:rPr>
                <w:lang w:val="kk-KZ"/>
              </w:rPr>
              <w:t>Талдау әдісі</w:t>
            </w:r>
          </w:p>
        </w:tc>
      </w:tr>
      <w:tr w:rsidR="008B46D5" w:rsidRPr="00A521DF" w14:paraId="78E4C4E2" w14:textId="77777777" w:rsidTr="000C7E88">
        <w:trPr>
          <w:jc w:val="center"/>
        </w:trPr>
        <w:tc>
          <w:tcPr>
            <w:tcW w:w="3867" w:type="dxa"/>
            <w:vAlign w:val="center"/>
          </w:tcPr>
          <w:p w14:paraId="4F09881F" w14:textId="0B01539D" w:rsidR="008B46D5" w:rsidRPr="00A521DF" w:rsidRDefault="004A3CC9" w:rsidP="00844A62">
            <w:pPr>
              <w:ind w:firstLine="32"/>
              <w:jc w:val="both"/>
            </w:pPr>
            <w:r w:rsidRPr="00A521DF">
              <w:rPr>
                <w:lang w:val="kk-KZ"/>
              </w:rPr>
              <w:t>Ф</w:t>
            </w:r>
            <w:r w:rsidR="008B46D5" w:rsidRPr="00A521DF">
              <w:t>лавоноид</w:t>
            </w:r>
            <w:r w:rsidRPr="00A521DF">
              <w:rPr>
                <w:lang w:val="kk-KZ"/>
              </w:rPr>
              <w:t>тардың мөлшері</w:t>
            </w:r>
            <w:r w:rsidR="008B46D5" w:rsidRPr="00A521DF">
              <w:t xml:space="preserve"> (рутин</w:t>
            </w:r>
            <w:r w:rsidRPr="00A521DF">
              <w:rPr>
                <w:lang w:val="kk-KZ"/>
              </w:rPr>
              <w:t>ге шаққанда</w:t>
            </w:r>
            <w:r w:rsidR="008B46D5" w:rsidRPr="00A521DF">
              <w:t>)</w:t>
            </w:r>
          </w:p>
        </w:tc>
        <w:tc>
          <w:tcPr>
            <w:tcW w:w="1418" w:type="dxa"/>
            <w:vAlign w:val="center"/>
          </w:tcPr>
          <w:p w14:paraId="3BB7ED8C" w14:textId="2FE9A002" w:rsidR="008B46D5" w:rsidRPr="00E9651B" w:rsidRDefault="008B46D5" w:rsidP="00844A62">
            <w:pPr>
              <w:jc w:val="both"/>
              <w:rPr>
                <w:lang w:val="en-US"/>
              </w:rPr>
            </w:pPr>
            <w:r w:rsidRPr="00A521DF">
              <w:t>1.78</w:t>
            </w:r>
            <w:r w:rsidR="00E9651B">
              <w:rPr>
                <w:rFonts w:ascii="News Gothic MT" w:hAnsi="News Gothic MT"/>
              </w:rPr>
              <w:t>±</w:t>
            </w:r>
            <w:r w:rsidR="00E9651B">
              <w:rPr>
                <w:lang w:val="en-US"/>
              </w:rPr>
              <w:t>0.06</w:t>
            </w:r>
          </w:p>
        </w:tc>
        <w:tc>
          <w:tcPr>
            <w:tcW w:w="4252" w:type="dxa"/>
            <w:vAlign w:val="center"/>
          </w:tcPr>
          <w:p w14:paraId="1A20D6FF" w14:textId="2FA9E5FC" w:rsidR="008B46D5" w:rsidRPr="00A521DF" w:rsidRDefault="008B46D5" w:rsidP="00844A62">
            <w:pPr>
              <w:ind w:firstLine="20"/>
              <w:jc w:val="both"/>
            </w:pPr>
            <w:r w:rsidRPr="00A521DF">
              <w:t>415 нм</w:t>
            </w:r>
            <w:r w:rsidR="004A3CC9" w:rsidRPr="00A521DF">
              <w:t>-</w:t>
            </w:r>
            <w:r w:rsidR="004A3CC9" w:rsidRPr="00A521DF">
              <w:rPr>
                <w:lang w:val="kk-KZ"/>
              </w:rPr>
              <w:t>де а</w:t>
            </w:r>
            <w:r w:rsidR="004A3CC9" w:rsidRPr="00A521DF">
              <w:t>люминий-хлорид</w:t>
            </w:r>
            <w:r w:rsidR="004A3CC9" w:rsidRPr="00A521DF">
              <w:rPr>
                <w:lang w:val="kk-KZ"/>
              </w:rPr>
              <w:t xml:space="preserve">тік спектрофотометрлік </w:t>
            </w:r>
          </w:p>
        </w:tc>
      </w:tr>
      <w:tr w:rsidR="008B46D5" w:rsidRPr="00A521DF" w14:paraId="0E0B2704" w14:textId="77777777" w:rsidTr="000C7E88">
        <w:trPr>
          <w:trHeight w:val="59"/>
          <w:jc w:val="center"/>
        </w:trPr>
        <w:tc>
          <w:tcPr>
            <w:tcW w:w="3867" w:type="dxa"/>
            <w:vAlign w:val="center"/>
          </w:tcPr>
          <w:p w14:paraId="7B62008B" w14:textId="77777777" w:rsidR="008B46D5" w:rsidRPr="00A521DF" w:rsidRDefault="008B46D5" w:rsidP="00844A62">
            <w:pPr>
              <w:ind w:firstLine="32"/>
              <w:jc w:val="both"/>
            </w:pPr>
            <w:r w:rsidRPr="00A521DF">
              <w:t>Содержание антраценпроизводных (в пересчете на франгулаэмодин)</w:t>
            </w:r>
          </w:p>
        </w:tc>
        <w:tc>
          <w:tcPr>
            <w:tcW w:w="1418" w:type="dxa"/>
            <w:vAlign w:val="center"/>
          </w:tcPr>
          <w:p w14:paraId="79BBCAA8" w14:textId="4CFCC295" w:rsidR="008B46D5" w:rsidRPr="00A521DF" w:rsidRDefault="008B46D5" w:rsidP="00844A62">
            <w:pPr>
              <w:jc w:val="both"/>
            </w:pPr>
            <w:r w:rsidRPr="00A521DF">
              <w:t>0.64</w:t>
            </w:r>
            <w:r w:rsidR="00E9651B">
              <w:rPr>
                <w:rFonts w:ascii="News Gothic MT" w:hAnsi="News Gothic MT"/>
              </w:rPr>
              <w:t>±</w:t>
            </w:r>
            <w:r w:rsidR="00E9651B">
              <w:rPr>
                <w:lang w:val="en-US"/>
              </w:rPr>
              <w:t>0.03</w:t>
            </w:r>
          </w:p>
        </w:tc>
        <w:tc>
          <w:tcPr>
            <w:tcW w:w="4252" w:type="dxa"/>
            <w:vAlign w:val="center"/>
          </w:tcPr>
          <w:p w14:paraId="345A7A1B" w14:textId="614E9CC9" w:rsidR="008B46D5" w:rsidRPr="00A521DF" w:rsidRDefault="008B46D5" w:rsidP="00844A62">
            <w:pPr>
              <w:ind w:firstLine="20"/>
              <w:jc w:val="both"/>
              <w:rPr>
                <w:lang w:val="kk-KZ"/>
              </w:rPr>
            </w:pPr>
            <w:r w:rsidRPr="00A521DF">
              <w:t xml:space="preserve">510 </w:t>
            </w:r>
            <w:r w:rsidR="004A3CC9" w:rsidRPr="00A521DF">
              <w:t>нм-</w:t>
            </w:r>
            <w:r w:rsidR="004A3CC9" w:rsidRPr="00A521DF">
              <w:rPr>
                <w:lang w:val="kk-KZ"/>
              </w:rPr>
              <w:t>де сілтілі</w:t>
            </w:r>
            <w:r w:rsidR="004A3CC9" w:rsidRPr="00A521DF">
              <w:t>-</w:t>
            </w:r>
            <w:r w:rsidR="004A3CC9" w:rsidRPr="00A521DF">
              <w:rPr>
                <w:lang w:val="kk-KZ"/>
              </w:rPr>
              <w:t xml:space="preserve">аммиактық </w:t>
            </w:r>
          </w:p>
        </w:tc>
      </w:tr>
      <w:tr w:rsidR="008B46D5" w:rsidRPr="00A521DF" w14:paraId="3325C34E" w14:textId="77777777" w:rsidTr="000C7E88">
        <w:trPr>
          <w:jc w:val="center"/>
        </w:trPr>
        <w:tc>
          <w:tcPr>
            <w:tcW w:w="3867" w:type="dxa"/>
            <w:vAlign w:val="center"/>
          </w:tcPr>
          <w:p w14:paraId="5CE489AF" w14:textId="77777777" w:rsidR="008B46D5" w:rsidRPr="00A521DF" w:rsidRDefault="008B46D5" w:rsidP="00844A62">
            <w:pPr>
              <w:ind w:firstLine="30"/>
              <w:jc w:val="both"/>
            </w:pPr>
            <w:r w:rsidRPr="00A521DF">
              <w:t>Содержание полисахаридов</w:t>
            </w:r>
          </w:p>
        </w:tc>
        <w:tc>
          <w:tcPr>
            <w:tcW w:w="1418" w:type="dxa"/>
            <w:vAlign w:val="center"/>
          </w:tcPr>
          <w:p w14:paraId="4682F87C" w14:textId="7A341EFC" w:rsidR="008B46D5" w:rsidRPr="00A521DF" w:rsidRDefault="008B46D5" w:rsidP="00844A62">
            <w:pPr>
              <w:jc w:val="both"/>
            </w:pPr>
            <w:r w:rsidRPr="00A521DF">
              <w:t>0.27</w:t>
            </w:r>
            <w:r w:rsidR="00E9651B">
              <w:rPr>
                <w:rFonts w:ascii="News Gothic MT" w:hAnsi="News Gothic MT"/>
              </w:rPr>
              <w:t>±</w:t>
            </w:r>
            <w:r w:rsidR="00E9651B">
              <w:rPr>
                <w:lang w:val="en-US"/>
              </w:rPr>
              <w:t>0.02</w:t>
            </w:r>
          </w:p>
        </w:tc>
        <w:tc>
          <w:tcPr>
            <w:tcW w:w="4252" w:type="dxa"/>
            <w:vAlign w:val="center"/>
          </w:tcPr>
          <w:p w14:paraId="298374D4" w14:textId="2EB512F3" w:rsidR="008B46D5" w:rsidRPr="00A521DF" w:rsidRDefault="004A3CC9" w:rsidP="00844A62">
            <w:pPr>
              <w:ind w:firstLine="20"/>
              <w:jc w:val="both"/>
              <w:rPr>
                <w:lang w:val="kk-KZ"/>
              </w:rPr>
            </w:pPr>
            <w:r w:rsidRPr="00A521DF">
              <w:rPr>
                <w:lang w:val="kk-KZ"/>
              </w:rPr>
              <w:t>ҚР ДФ</w:t>
            </w:r>
            <w:r w:rsidR="008B46D5" w:rsidRPr="00A521DF">
              <w:t xml:space="preserve"> XI, 45</w:t>
            </w:r>
            <w:r w:rsidRPr="00A521DF">
              <w:rPr>
                <w:lang w:val="kk-KZ"/>
              </w:rPr>
              <w:t xml:space="preserve"> </w:t>
            </w:r>
            <w:r w:rsidR="008F5EAF" w:rsidRPr="00A521DF">
              <w:rPr>
                <w:lang w:val="kk-KZ"/>
              </w:rPr>
              <w:t>бойынша графиметриялық әдіс</w:t>
            </w:r>
          </w:p>
        </w:tc>
      </w:tr>
      <w:tr w:rsidR="008B46D5" w:rsidRPr="00A521DF" w14:paraId="0C338CB5" w14:textId="77777777" w:rsidTr="000C7E88">
        <w:trPr>
          <w:jc w:val="center"/>
        </w:trPr>
        <w:tc>
          <w:tcPr>
            <w:tcW w:w="3867" w:type="dxa"/>
            <w:vAlign w:val="center"/>
          </w:tcPr>
          <w:p w14:paraId="4AC25C74" w14:textId="56881CF1" w:rsidR="008B46D5" w:rsidRPr="00A521DF" w:rsidRDefault="008B46D5" w:rsidP="00844A62">
            <w:pPr>
              <w:ind w:firstLine="30"/>
              <w:jc w:val="both"/>
              <w:rPr>
                <w:lang w:val="kk-KZ"/>
              </w:rPr>
            </w:pPr>
            <w:r w:rsidRPr="00A521DF">
              <w:rPr>
                <w:lang w:val="kk-KZ"/>
              </w:rPr>
              <w:t>Содержание сапонинов (в пере</w:t>
            </w:r>
            <w:r w:rsidR="000C7E88">
              <w:rPr>
                <w:lang w:val="kk-KZ"/>
              </w:rPr>
              <w:t xml:space="preserve"> </w:t>
            </w:r>
            <w:r w:rsidRPr="00A521DF">
              <w:rPr>
                <w:lang w:val="kk-KZ"/>
              </w:rPr>
              <w:t>счете на олеаноловую кислоту)</w:t>
            </w:r>
          </w:p>
        </w:tc>
        <w:tc>
          <w:tcPr>
            <w:tcW w:w="1418" w:type="dxa"/>
            <w:vAlign w:val="center"/>
          </w:tcPr>
          <w:p w14:paraId="1D61B52B" w14:textId="1061323A" w:rsidR="008B46D5" w:rsidRPr="00A521DF" w:rsidRDefault="008B46D5" w:rsidP="00844A62">
            <w:pPr>
              <w:rPr>
                <w:lang w:val="en-US"/>
              </w:rPr>
            </w:pPr>
            <w:r w:rsidRPr="00A521DF">
              <w:rPr>
                <w:lang w:val="en-US"/>
              </w:rPr>
              <w:t>0.017</w:t>
            </w:r>
            <w:r w:rsidR="00E9651B">
              <w:rPr>
                <w:rFonts w:ascii="News Gothic MT" w:hAnsi="News Gothic MT"/>
              </w:rPr>
              <w:t>±</w:t>
            </w:r>
            <w:r w:rsidR="00E9651B">
              <w:rPr>
                <w:lang w:val="en-US"/>
              </w:rPr>
              <w:t>0.001</w:t>
            </w:r>
          </w:p>
        </w:tc>
        <w:tc>
          <w:tcPr>
            <w:tcW w:w="4252" w:type="dxa"/>
            <w:vAlign w:val="center"/>
          </w:tcPr>
          <w:p w14:paraId="48700318" w14:textId="7853191A" w:rsidR="008B46D5" w:rsidRPr="00A521DF" w:rsidRDefault="008F5EAF" w:rsidP="00844A62">
            <w:pPr>
              <w:ind w:firstLine="20"/>
              <w:jc w:val="both"/>
            </w:pPr>
            <w:r w:rsidRPr="00A521DF">
              <w:rPr>
                <w:lang w:val="kk-KZ"/>
              </w:rPr>
              <w:t xml:space="preserve">490 </w:t>
            </w:r>
            <w:r w:rsidRPr="00A521DF">
              <w:t>нм-</w:t>
            </w:r>
            <w:r w:rsidRPr="00A521DF">
              <w:rPr>
                <w:lang w:val="kk-KZ"/>
              </w:rPr>
              <w:t>де ф</w:t>
            </w:r>
            <w:r w:rsidR="008B46D5" w:rsidRPr="00A521DF">
              <w:rPr>
                <w:lang w:val="kk-KZ"/>
              </w:rPr>
              <w:t>отоэлектроколориметр</w:t>
            </w:r>
            <w:r w:rsidRPr="00A521DF">
              <w:rPr>
                <w:lang w:val="kk-KZ"/>
              </w:rPr>
              <w:t>лік</w:t>
            </w:r>
          </w:p>
        </w:tc>
      </w:tr>
    </w:tbl>
    <w:p w14:paraId="1BAA1CD8" w14:textId="77777777" w:rsidR="004910E1" w:rsidRPr="00844A62" w:rsidRDefault="004910E1" w:rsidP="00844A62">
      <w:pPr>
        <w:ind w:firstLine="709"/>
        <w:jc w:val="both"/>
        <w:outlineLvl w:val="2"/>
        <w:rPr>
          <w:sz w:val="28"/>
          <w:szCs w:val="28"/>
        </w:rPr>
      </w:pPr>
    </w:p>
    <w:p w14:paraId="60BF22A6" w14:textId="0A2AA18D" w:rsidR="004910E1" w:rsidRPr="00844A62" w:rsidRDefault="00A4292F" w:rsidP="00844A62">
      <w:pPr>
        <w:ind w:firstLine="709"/>
        <w:jc w:val="both"/>
        <w:rPr>
          <w:sz w:val="28"/>
          <w:szCs w:val="28"/>
          <w:lang w:val="kk-KZ"/>
        </w:rPr>
      </w:pPr>
      <w:r w:rsidRPr="00844A62">
        <w:rPr>
          <w:i/>
          <w:iCs/>
          <w:sz w:val="28"/>
          <w:szCs w:val="28"/>
          <w:lang w:val="kk-KZ"/>
        </w:rPr>
        <w:t>Сандық көрсеткіштер</w:t>
      </w:r>
      <w:r w:rsidR="00533780" w:rsidRPr="00844A62">
        <w:rPr>
          <w:sz w:val="28"/>
          <w:szCs w:val="28"/>
          <w:lang w:val="kk-KZ"/>
        </w:rPr>
        <w:t xml:space="preserve">. </w:t>
      </w:r>
      <w:r w:rsidRPr="00844A62">
        <w:rPr>
          <w:sz w:val="28"/>
          <w:szCs w:val="28"/>
          <w:lang w:val="kk-KZ"/>
        </w:rPr>
        <w:t xml:space="preserve">Көрсеткіштер рұқсат етілген мәндер шегінде, бұл шикізаттың тиісті сапада екенін дәлелдейді </w:t>
      </w:r>
      <w:r w:rsidR="004910E1" w:rsidRPr="00844A62">
        <w:rPr>
          <w:sz w:val="28"/>
          <w:szCs w:val="28"/>
          <w:lang w:val="kk-KZ"/>
        </w:rPr>
        <w:t>(</w:t>
      </w:r>
      <w:r w:rsidR="000C7E88">
        <w:rPr>
          <w:sz w:val="28"/>
          <w:szCs w:val="28"/>
          <w:lang w:val="kk-KZ"/>
        </w:rPr>
        <w:t>12-</w:t>
      </w:r>
      <w:r w:rsidRPr="00844A62">
        <w:rPr>
          <w:sz w:val="28"/>
          <w:szCs w:val="28"/>
          <w:lang w:val="kk-KZ"/>
        </w:rPr>
        <w:t>кесте</w:t>
      </w:r>
      <w:r w:rsidR="004910E1" w:rsidRPr="00844A62">
        <w:rPr>
          <w:sz w:val="28"/>
          <w:szCs w:val="28"/>
          <w:lang w:val="kk-KZ"/>
        </w:rPr>
        <w:t>).</w:t>
      </w:r>
    </w:p>
    <w:p w14:paraId="1FA13244" w14:textId="77777777" w:rsidR="004910E1" w:rsidRPr="00844A62" w:rsidRDefault="004910E1" w:rsidP="00844A62">
      <w:pPr>
        <w:ind w:firstLine="709"/>
        <w:jc w:val="both"/>
        <w:rPr>
          <w:sz w:val="28"/>
          <w:szCs w:val="28"/>
          <w:lang w:val="kk-KZ"/>
        </w:rPr>
      </w:pPr>
    </w:p>
    <w:p w14:paraId="06122D21" w14:textId="39EA7730" w:rsidR="004910E1" w:rsidRPr="00844A62" w:rsidRDefault="00A4292F" w:rsidP="00844A62">
      <w:pPr>
        <w:jc w:val="both"/>
        <w:rPr>
          <w:sz w:val="28"/>
          <w:szCs w:val="28"/>
          <w:lang w:val="kk-KZ"/>
        </w:rPr>
      </w:pPr>
      <w:r w:rsidRPr="00844A62">
        <w:rPr>
          <w:sz w:val="28"/>
          <w:szCs w:val="28"/>
          <w:lang w:val="kk-KZ"/>
        </w:rPr>
        <w:t xml:space="preserve">Кесте </w:t>
      </w:r>
      <w:r w:rsidR="00533780" w:rsidRPr="00844A62">
        <w:rPr>
          <w:sz w:val="28"/>
          <w:szCs w:val="28"/>
          <w:lang w:val="kk-KZ"/>
        </w:rPr>
        <w:t>1</w:t>
      </w:r>
      <w:r w:rsidR="00C65CAC" w:rsidRPr="00844A62">
        <w:rPr>
          <w:sz w:val="28"/>
          <w:szCs w:val="28"/>
          <w:lang w:val="kk-KZ"/>
        </w:rPr>
        <w:t>2</w:t>
      </w:r>
      <w:r w:rsidR="00533780" w:rsidRPr="00844A62">
        <w:rPr>
          <w:sz w:val="28"/>
          <w:szCs w:val="28"/>
          <w:lang w:val="kk-KZ"/>
        </w:rPr>
        <w:t xml:space="preserve"> </w:t>
      </w:r>
      <w:r w:rsidR="004910E1" w:rsidRPr="00844A62">
        <w:rPr>
          <w:sz w:val="28"/>
          <w:szCs w:val="28"/>
          <w:lang w:val="kk-KZ"/>
        </w:rPr>
        <w:t xml:space="preserve">– </w:t>
      </w:r>
      <w:r w:rsidRPr="00844A62">
        <w:rPr>
          <w:sz w:val="28"/>
          <w:szCs w:val="28"/>
          <w:lang w:val="kk-KZ"/>
        </w:rPr>
        <w:t xml:space="preserve">ҚР Мемлекеттік фармакопеясының талаптарына сейкес шикізаттың шынайылығы мен сапа көрсеткіштерін анықтау нәтижелері  </w:t>
      </w:r>
    </w:p>
    <w:p w14:paraId="50BAEE6F" w14:textId="77777777" w:rsidR="00A4292F" w:rsidRPr="000C7E88" w:rsidRDefault="00A4292F" w:rsidP="00844A62">
      <w:pPr>
        <w:ind w:firstLine="709"/>
        <w:jc w:val="both"/>
        <w:rPr>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1914"/>
        <w:gridCol w:w="3687"/>
      </w:tblGrid>
      <w:tr w:rsidR="004910E1" w:rsidRPr="00A521DF" w14:paraId="3701EEA7" w14:textId="77777777" w:rsidTr="000C7E88">
        <w:tc>
          <w:tcPr>
            <w:tcW w:w="3969" w:type="dxa"/>
            <w:vAlign w:val="center"/>
          </w:tcPr>
          <w:p w14:paraId="0259F6FA" w14:textId="33D3F071" w:rsidR="004910E1" w:rsidRPr="00A521DF" w:rsidRDefault="006C7634" w:rsidP="000C7E88">
            <w:pPr>
              <w:jc w:val="center"/>
              <w:rPr>
                <w:lang w:val="kk-KZ"/>
              </w:rPr>
            </w:pPr>
            <w:r w:rsidRPr="00A521DF">
              <w:t>К</w:t>
            </w:r>
            <w:r w:rsidRPr="00A521DF">
              <w:rPr>
                <w:lang w:val="kk-KZ"/>
              </w:rPr>
              <w:t>өрсеткіш</w:t>
            </w:r>
          </w:p>
        </w:tc>
        <w:tc>
          <w:tcPr>
            <w:tcW w:w="1933" w:type="dxa"/>
            <w:vAlign w:val="center"/>
          </w:tcPr>
          <w:p w14:paraId="506479D6" w14:textId="1F8642D2" w:rsidR="004910E1" w:rsidRPr="00A521DF" w:rsidRDefault="006C7634" w:rsidP="000C7E88">
            <w:pPr>
              <w:ind w:firstLine="3"/>
              <w:jc w:val="center"/>
              <w:rPr>
                <w:lang w:val="kk-KZ"/>
              </w:rPr>
            </w:pPr>
            <w:r w:rsidRPr="00A521DF">
              <w:rPr>
                <w:lang w:val="kk-KZ"/>
              </w:rPr>
              <w:t>Орташа мәні</w:t>
            </w:r>
            <w:r w:rsidR="000C7E88">
              <w:rPr>
                <w:lang w:val="kk-KZ"/>
              </w:rPr>
              <w:t xml:space="preserve">, </w:t>
            </w:r>
            <w:r w:rsidR="000C7E88" w:rsidRPr="00A521DF">
              <w:t>%</w:t>
            </w:r>
          </w:p>
        </w:tc>
        <w:tc>
          <w:tcPr>
            <w:tcW w:w="3737" w:type="dxa"/>
            <w:vAlign w:val="center"/>
          </w:tcPr>
          <w:p w14:paraId="39A2D63F" w14:textId="0DAF00D0" w:rsidR="004910E1" w:rsidRPr="00A521DF" w:rsidRDefault="004910E1" w:rsidP="000C7E88">
            <w:pPr>
              <w:jc w:val="center"/>
            </w:pPr>
            <w:r w:rsidRPr="00A521DF">
              <w:t>Норматив</w:t>
            </w:r>
            <w:r w:rsidR="000C7E88">
              <w:rPr>
                <w:lang w:val="kk-KZ"/>
              </w:rPr>
              <w:t>,</w:t>
            </w:r>
            <w:r w:rsidR="000C7E88" w:rsidRPr="00A521DF">
              <w:t xml:space="preserve"> %</w:t>
            </w:r>
            <w:r w:rsidRPr="00A521DF">
              <w:t xml:space="preserve"> (</w:t>
            </w:r>
            <w:r w:rsidR="006C7634" w:rsidRPr="00A521DF">
              <w:rPr>
                <w:lang w:val="kk-KZ"/>
              </w:rPr>
              <w:t>ҚР МФ</w:t>
            </w:r>
            <w:r w:rsidRPr="00A521DF">
              <w:t>, 2020)</w:t>
            </w:r>
          </w:p>
        </w:tc>
      </w:tr>
      <w:tr w:rsidR="004910E1" w:rsidRPr="00A521DF" w14:paraId="3C1B8024" w14:textId="77777777" w:rsidTr="000C7E88">
        <w:tc>
          <w:tcPr>
            <w:tcW w:w="3969" w:type="dxa"/>
            <w:vAlign w:val="center"/>
          </w:tcPr>
          <w:p w14:paraId="602D463F" w14:textId="3385DD10" w:rsidR="004910E1" w:rsidRPr="00A521DF" w:rsidRDefault="006C7634" w:rsidP="00844A62">
            <w:pPr>
              <w:jc w:val="both"/>
              <w:rPr>
                <w:lang w:val="kk-KZ"/>
              </w:rPr>
            </w:pPr>
            <w:r w:rsidRPr="00A521DF">
              <w:rPr>
                <w:lang w:val="kk-KZ"/>
              </w:rPr>
              <w:t>Ылғалдылық</w:t>
            </w:r>
          </w:p>
        </w:tc>
        <w:tc>
          <w:tcPr>
            <w:tcW w:w="1933" w:type="dxa"/>
            <w:vAlign w:val="center"/>
          </w:tcPr>
          <w:p w14:paraId="43ECC6F6" w14:textId="4097EDB0" w:rsidR="004910E1" w:rsidRPr="00A521DF" w:rsidRDefault="004910E1" w:rsidP="000C7E88">
            <w:pPr>
              <w:ind w:firstLine="3"/>
              <w:jc w:val="both"/>
            </w:pPr>
            <w:r w:rsidRPr="00A521DF">
              <w:t>8,567</w:t>
            </w:r>
          </w:p>
        </w:tc>
        <w:tc>
          <w:tcPr>
            <w:tcW w:w="3737" w:type="dxa"/>
            <w:vAlign w:val="center"/>
          </w:tcPr>
          <w:p w14:paraId="6D99B0AB" w14:textId="77238C4A" w:rsidR="004910E1" w:rsidRPr="00A521DF" w:rsidRDefault="004910E1" w:rsidP="000C7E88">
            <w:pPr>
              <w:jc w:val="both"/>
            </w:pPr>
            <w:r w:rsidRPr="00A521DF">
              <w:t>≤12</w:t>
            </w:r>
          </w:p>
        </w:tc>
      </w:tr>
      <w:tr w:rsidR="004910E1" w:rsidRPr="00A521DF" w14:paraId="315D1FF6" w14:textId="77777777" w:rsidTr="000C7E88">
        <w:tc>
          <w:tcPr>
            <w:tcW w:w="3969" w:type="dxa"/>
            <w:vAlign w:val="center"/>
          </w:tcPr>
          <w:p w14:paraId="060FADD6" w14:textId="3FB973F7" w:rsidR="004910E1" w:rsidRPr="00A521DF" w:rsidRDefault="006C7634" w:rsidP="00844A62">
            <w:pPr>
              <w:jc w:val="both"/>
              <w:rPr>
                <w:lang w:val="kk-KZ"/>
              </w:rPr>
            </w:pPr>
            <w:r w:rsidRPr="00A521DF">
              <w:rPr>
                <w:lang w:val="kk-KZ"/>
              </w:rPr>
              <w:t>Жалпы күлділік</w:t>
            </w:r>
          </w:p>
        </w:tc>
        <w:tc>
          <w:tcPr>
            <w:tcW w:w="1933" w:type="dxa"/>
            <w:vAlign w:val="center"/>
          </w:tcPr>
          <w:p w14:paraId="228CAC88" w14:textId="29BDD3B5" w:rsidR="004910E1" w:rsidRPr="000C7E88" w:rsidRDefault="000C7E88" w:rsidP="00844A62">
            <w:pPr>
              <w:ind w:firstLine="3"/>
              <w:jc w:val="both"/>
              <w:rPr>
                <w:lang w:val="kk-KZ"/>
              </w:rPr>
            </w:pPr>
            <w:r>
              <w:t>4,03</w:t>
            </w:r>
          </w:p>
        </w:tc>
        <w:tc>
          <w:tcPr>
            <w:tcW w:w="3737" w:type="dxa"/>
            <w:vAlign w:val="center"/>
          </w:tcPr>
          <w:p w14:paraId="09C3A351" w14:textId="6FCCC54D" w:rsidR="004910E1" w:rsidRPr="000C7E88" w:rsidRDefault="000C7E88" w:rsidP="00844A62">
            <w:pPr>
              <w:jc w:val="both"/>
              <w:rPr>
                <w:lang w:val="kk-KZ"/>
              </w:rPr>
            </w:pPr>
            <w:r>
              <w:t>≤5</w:t>
            </w:r>
          </w:p>
        </w:tc>
      </w:tr>
      <w:tr w:rsidR="004910E1" w:rsidRPr="00A521DF" w14:paraId="73AF594A" w14:textId="77777777" w:rsidTr="000C7E88">
        <w:tc>
          <w:tcPr>
            <w:tcW w:w="3969" w:type="dxa"/>
            <w:vAlign w:val="center"/>
          </w:tcPr>
          <w:p w14:paraId="5C9FE96C" w14:textId="6E50F5D6" w:rsidR="004910E1" w:rsidRPr="00A521DF" w:rsidRDefault="004910E1" w:rsidP="00844A62">
            <w:pPr>
              <w:jc w:val="both"/>
              <w:rPr>
                <w:lang w:val="kk-KZ"/>
              </w:rPr>
            </w:pPr>
            <w:r w:rsidRPr="00A521DF">
              <w:t>10% HCl</w:t>
            </w:r>
            <w:r w:rsidR="006C7634" w:rsidRPr="00A521DF">
              <w:rPr>
                <w:lang w:val="kk-KZ"/>
              </w:rPr>
              <w:t xml:space="preserve"> ерітіндісінде ерімейтін күл</w:t>
            </w:r>
          </w:p>
        </w:tc>
        <w:tc>
          <w:tcPr>
            <w:tcW w:w="1933" w:type="dxa"/>
            <w:vAlign w:val="center"/>
          </w:tcPr>
          <w:p w14:paraId="7DCAB1E4" w14:textId="3D5FD0B0" w:rsidR="004910E1" w:rsidRPr="000C7E88" w:rsidRDefault="000C7E88" w:rsidP="00844A62">
            <w:pPr>
              <w:ind w:firstLine="3"/>
              <w:jc w:val="both"/>
              <w:rPr>
                <w:lang w:val="kk-KZ"/>
              </w:rPr>
            </w:pPr>
            <w:r>
              <w:t>1,01</w:t>
            </w:r>
          </w:p>
        </w:tc>
        <w:tc>
          <w:tcPr>
            <w:tcW w:w="3737" w:type="dxa"/>
            <w:vAlign w:val="center"/>
          </w:tcPr>
          <w:p w14:paraId="641779FA" w14:textId="04F9BE65" w:rsidR="004910E1" w:rsidRPr="000C7E88" w:rsidRDefault="000C7E88" w:rsidP="00844A62">
            <w:pPr>
              <w:jc w:val="both"/>
              <w:rPr>
                <w:lang w:val="kk-KZ"/>
              </w:rPr>
            </w:pPr>
            <w:r>
              <w:t>≤2</w:t>
            </w:r>
          </w:p>
        </w:tc>
      </w:tr>
    </w:tbl>
    <w:p w14:paraId="18B729F5" w14:textId="77777777" w:rsidR="00C65CAC" w:rsidRPr="00844A62" w:rsidRDefault="00C65CAC" w:rsidP="00844A62">
      <w:pPr>
        <w:ind w:firstLine="709"/>
        <w:jc w:val="both"/>
        <w:outlineLvl w:val="1"/>
        <w:rPr>
          <w:sz w:val="28"/>
          <w:szCs w:val="28"/>
          <w:lang w:val="en-US"/>
        </w:rPr>
      </w:pPr>
    </w:p>
    <w:p w14:paraId="03E423FC" w14:textId="57B6B365" w:rsidR="008B46D5" w:rsidRPr="00CD667D" w:rsidRDefault="00BF1BE3" w:rsidP="00844A62">
      <w:pPr>
        <w:ind w:firstLine="709"/>
        <w:jc w:val="both"/>
        <w:outlineLvl w:val="1"/>
        <w:rPr>
          <w:sz w:val="28"/>
          <w:szCs w:val="28"/>
          <w:lang w:val="kk-KZ"/>
        </w:rPr>
      </w:pPr>
      <w:r w:rsidRPr="00844A62">
        <w:rPr>
          <w:sz w:val="28"/>
          <w:szCs w:val="28"/>
          <w:lang w:val="kk-KZ"/>
        </w:rPr>
        <w:t>Шырыштың</w:t>
      </w:r>
      <w:r w:rsidR="008B46D5" w:rsidRPr="00844A62">
        <w:rPr>
          <w:sz w:val="28"/>
          <w:szCs w:val="28"/>
          <w:lang w:val="kk-KZ"/>
        </w:rPr>
        <w:t>, флавоноид</w:t>
      </w:r>
      <w:r w:rsidRPr="00844A62">
        <w:rPr>
          <w:sz w:val="28"/>
          <w:szCs w:val="28"/>
          <w:lang w:val="kk-KZ"/>
        </w:rPr>
        <w:t xml:space="preserve">тар мен стероидтардың болуы </w:t>
      </w:r>
      <w:r w:rsidR="008B46D5" w:rsidRPr="00844A62">
        <w:rPr>
          <w:i/>
          <w:iCs/>
          <w:sz w:val="28"/>
          <w:szCs w:val="28"/>
          <w:lang w:val="kk-KZ"/>
        </w:rPr>
        <w:t>Dactylorhiza incarnata</w:t>
      </w:r>
      <w:r w:rsidR="008B46D5" w:rsidRPr="00844A62">
        <w:rPr>
          <w:sz w:val="28"/>
          <w:szCs w:val="28"/>
          <w:lang w:val="kk-KZ"/>
        </w:rPr>
        <w:t xml:space="preserve"> </w:t>
      </w:r>
      <w:r w:rsidRPr="00844A62">
        <w:rPr>
          <w:sz w:val="28"/>
          <w:szCs w:val="28"/>
          <w:lang w:val="kk-KZ"/>
        </w:rPr>
        <w:t>және</w:t>
      </w:r>
      <w:r w:rsidR="008B46D5" w:rsidRPr="00844A62">
        <w:rPr>
          <w:sz w:val="28"/>
          <w:szCs w:val="28"/>
          <w:lang w:val="kk-KZ"/>
        </w:rPr>
        <w:t xml:space="preserve"> </w:t>
      </w:r>
      <w:r w:rsidR="008B46D5" w:rsidRPr="00844A62">
        <w:rPr>
          <w:i/>
          <w:iCs/>
          <w:sz w:val="28"/>
          <w:szCs w:val="28"/>
          <w:lang w:val="kk-KZ"/>
        </w:rPr>
        <w:t>Dactylorhiza maculata</w:t>
      </w:r>
      <w:r w:rsidR="008B46D5" w:rsidRPr="00844A62">
        <w:rPr>
          <w:sz w:val="28"/>
          <w:szCs w:val="28"/>
          <w:lang w:val="kk-KZ"/>
        </w:rPr>
        <w:t xml:space="preserve"> </w:t>
      </w:r>
      <w:r w:rsidRPr="00844A62">
        <w:rPr>
          <w:sz w:val="28"/>
          <w:szCs w:val="28"/>
          <w:lang w:val="kk-KZ"/>
        </w:rPr>
        <w:t xml:space="preserve">түрлеріне қатысты бұрын алынған деректерге сәйкес </w:t>
      </w:r>
      <w:r w:rsidRPr="00CD667D">
        <w:rPr>
          <w:sz w:val="28"/>
          <w:szCs w:val="28"/>
          <w:lang w:val="kk-KZ"/>
        </w:rPr>
        <w:t xml:space="preserve">келеді </w:t>
      </w:r>
      <w:r w:rsidR="008B46D5" w:rsidRPr="00CD667D">
        <w:rPr>
          <w:sz w:val="28"/>
          <w:szCs w:val="28"/>
          <w:lang w:val="kk-KZ"/>
        </w:rPr>
        <w:t>[</w:t>
      </w:r>
      <w:r w:rsidR="00A4292F" w:rsidRPr="00CD667D">
        <w:rPr>
          <w:sz w:val="28"/>
          <w:szCs w:val="28"/>
          <w:lang w:val="kk-KZ"/>
        </w:rPr>
        <w:t>36</w:t>
      </w:r>
      <w:r w:rsidR="00CD667D">
        <w:rPr>
          <w:sz w:val="28"/>
          <w:szCs w:val="28"/>
          <w:lang w:val="kk-KZ"/>
        </w:rPr>
        <w:t>, с. 3-474</w:t>
      </w:r>
      <w:r w:rsidR="008B46D5" w:rsidRPr="00CD667D">
        <w:rPr>
          <w:sz w:val="28"/>
          <w:szCs w:val="28"/>
          <w:lang w:val="kk-KZ"/>
        </w:rPr>
        <w:t xml:space="preserve">]. </w:t>
      </w:r>
      <w:r w:rsidRPr="00CD667D">
        <w:rPr>
          <w:sz w:val="28"/>
          <w:szCs w:val="28"/>
          <w:lang w:val="kk-KZ"/>
        </w:rPr>
        <w:t xml:space="preserve">Кальций оксалатының рафидтерінің диагностикалық маңызы </w:t>
      </w:r>
      <w:r w:rsidR="008B46D5" w:rsidRPr="00CD667D">
        <w:rPr>
          <w:i/>
          <w:iCs/>
          <w:sz w:val="28"/>
          <w:szCs w:val="28"/>
          <w:lang w:val="kk-KZ"/>
        </w:rPr>
        <w:t>Orchidaceae</w:t>
      </w:r>
      <w:r w:rsidRPr="00CD667D">
        <w:rPr>
          <w:i/>
          <w:iCs/>
          <w:sz w:val="28"/>
          <w:szCs w:val="28"/>
          <w:lang w:val="kk-KZ"/>
        </w:rPr>
        <w:t xml:space="preserve"> </w:t>
      </w:r>
      <w:r w:rsidRPr="00CD667D">
        <w:rPr>
          <w:sz w:val="28"/>
          <w:szCs w:val="28"/>
          <w:lang w:val="kk-KZ"/>
        </w:rPr>
        <w:t>тұқымдасының басқа туыстарында</w:t>
      </w:r>
      <w:r w:rsidR="008B46D5" w:rsidRPr="00CD667D">
        <w:rPr>
          <w:sz w:val="28"/>
          <w:szCs w:val="28"/>
          <w:lang w:val="kk-KZ"/>
        </w:rPr>
        <w:t xml:space="preserve">, </w:t>
      </w:r>
      <w:r w:rsidRPr="00CD667D">
        <w:rPr>
          <w:sz w:val="28"/>
          <w:szCs w:val="28"/>
          <w:lang w:val="kk-KZ"/>
        </w:rPr>
        <w:t>мысалы</w:t>
      </w:r>
      <w:r w:rsidR="008B46D5" w:rsidRPr="00CD667D">
        <w:rPr>
          <w:sz w:val="28"/>
          <w:szCs w:val="28"/>
          <w:lang w:val="kk-KZ"/>
        </w:rPr>
        <w:t xml:space="preserve"> </w:t>
      </w:r>
      <w:r w:rsidR="008B46D5" w:rsidRPr="00CD667D">
        <w:rPr>
          <w:i/>
          <w:iCs/>
          <w:sz w:val="28"/>
          <w:szCs w:val="28"/>
          <w:lang w:val="kk-KZ"/>
        </w:rPr>
        <w:t>Orchis</w:t>
      </w:r>
      <w:r w:rsidR="008B46D5" w:rsidRPr="00CD667D">
        <w:rPr>
          <w:sz w:val="28"/>
          <w:szCs w:val="28"/>
          <w:lang w:val="kk-KZ"/>
        </w:rPr>
        <w:t xml:space="preserve"> </w:t>
      </w:r>
      <w:r w:rsidRPr="00CD667D">
        <w:rPr>
          <w:sz w:val="28"/>
          <w:szCs w:val="28"/>
          <w:lang w:val="kk-KZ"/>
        </w:rPr>
        <w:t>және</w:t>
      </w:r>
      <w:r w:rsidR="008B46D5" w:rsidRPr="00CD667D">
        <w:rPr>
          <w:sz w:val="28"/>
          <w:szCs w:val="28"/>
          <w:lang w:val="kk-KZ"/>
        </w:rPr>
        <w:t xml:space="preserve"> </w:t>
      </w:r>
      <w:r w:rsidR="008B46D5" w:rsidRPr="00CD667D">
        <w:rPr>
          <w:i/>
          <w:iCs/>
          <w:sz w:val="28"/>
          <w:szCs w:val="28"/>
          <w:lang w:val="kk-KZ"/>
        </w:rPr>
        <w:t>Platanthera</w:t>
      </w:r>
      <w:r w:rsidR="008B46D5" w:rsidRPr="00CD667D">
        <w:rPr>
          <w:sz w:val="28"/>
          <w:szCs w:val="28"/>
          <w:lang w:val="kk-KZ"/>
        </w:rPr>
        <w:t xml:space="preserve"> </w:t>
      </w:r>
      <w:r w:rsidRPr="00CD667D">
        <w:rPr>
          <w:sz w:val="28"/>
          <w:szCs w:val="28"/>
          <w:lang w:val="kk-KZ"/>
        </w:rPr>
        <w:t>туыстарында да байқалған</w:t>
      </w:r>
      <w:r w:rsidR="004E2247" w:rsidRPr="00CD667D">
        <w:rPr>
          <w:sz w:val="28"/>
          <w:szCs w:val="28"/>
          <w:lang w:val="kk-KZ"/>
        </w:rPr>
        <w:t xml:space="preserve"> </w:t>
      </w:r>
      <w:r w:rsidR="008B46D5" w:rsidRPr="00CD667D">
        <w:rPr>
          <w:sz w:val="28"/>
          <w:szCs w:val="28"/>
          <w:lang w:val="kk-KZ"/>
        </w:rPr>
        <w:t>[1</w:t>
      </w:r>
      <w:r w:rsidR="00A4292F" w:rsidRPr="00CD667D">
        <w:rPr>
          <w:sz w:val="28"/>
          <w:szCs w:val="28"/>
          <w:lang w:val="kk-KZ"/>
        </w:rPr>
        <w:t>8</w:t>
      </w:r>
      <w:r w:rsidR="00586DD7">
        <w:rPr>
          <w:sz w:val="28"/>
          <w:szCs w:val="28"/>
          <w:lang w:val="kk-KZ"/>
        </w:rPr>
        <w:t>0</w:t>
      </w:r>
      <w:r w:rsidR="008B46D5" w:rsidRPr="00CD667D">
        <w:rPr>
          <w:sz w:val="28"/>
          <w:szCs w:val="28"/>
          <w:lang w:val="kk-KZ"/>
        </w:rPr>
        <w:t xml:space="preserve">, </w:t>
      </w:r>
      <w:r w:rsidR="00586DD7">
        <w:rPr>
          <w:sz w:val="28"/>
          <w:szCs w:val="28"/>
          <w:lang w:val="kk-KZ"/>
        </w:rPr>
        <w:t>121-135</w:t>
      </w:r>
      <w:r w:rsidR="00167DF5">
        <w:rPr>
          <w:sz w:val="28"/>
          <w:szCs w:val="28"/>
          <w:lang w:val="kk-KZ"/>
        </w:rPr>
        <w:t xml:space="preserve"> бб.</w:t>
      </w:r>
      <w:r w:rsidR="00586DD7">
        <w:rPr>
          <w:sz w:val="28"/>
          <w:szCs w:val="28"/>
          <w:lang w:val="kk-KZ"/>
        </w:rPr>
        <w:t xml:space="preserve">; </w:t>
      </w:r>
      <w:r w:rsidR="008B46D5" w:rsidRPr="00CD667D">
        <w:rPr>
          <w:sz w:val="28"/>
          <w:szCs w:val="28"/>
          <w:lang w:val="kk-KZ"/>
        </w:rPr>
        <w:t>1</w:t>
      </w:r>
      <w:r w:rsidR="00A4292F" w:rsidRPr="00CD667D">
        <w:rPr>
          <w:sz w:val="28"/>
          <w:szCs w:val="28"/>
          <w:lang w:val="kk-KZ"/>
        </w:rPr>
        <w:t>8</w:t>
      </w:r>
      <w:r w:rsidR="00586DD7">
        <w:rPr>
          <w:sz w:val="28"/>
          <w:szCs w:val="28"/>
          <w:lang w:val="kk-KZ"/>
        </w:rPr>
        <w:t>1,</w:t>
      </w:r>
      <w:r w:rsidR="00167DF5">
        <w:rPr>
          <w:sz w:val="28"/>
          <w:szCs w:val="28"/>
          <w:lang w:val="kk-KZ"/>
        </w:rPr>
        <w:t xml:space="preserve"> </w:t>
      </w:r>
      <w:r w:rsidR="00586DD7">
        <w:rPr>
          <w:sz w:val="28"/>
          <w:szCs w:val="28"/>
          <w:lang w:val="kk-KZ"/>
        </w:rPr>
        <w:t>1-12</w:t>
      </w:r>
      <w:r w:rsidR="00167DF5">
        <w:rPr>
          <w:sz w:val="28"/>
          <w:szCs w:val="28"/>
          <w:lang w:val="kk-KZ"/>
        </w:rPr>
        <w:t xml:space="preserve"> бб.</w:t>
      </w:r>
      <w:r w:rsidR="008B46D5" w:rsidRPr="00CD667D">
        <w:rPr>
          <w:sz w:val="28"/>
          <w:szCs w:val="28"/>
          <w:lang w:val="kk-KZ"/>
        </w:rPr>
        <w:t>].</w:t>
      </w:r>
    </w:p>
    <w:p w14:paraId="624534EA" w14:textId="63D7D4A8" w:rsidR="008B46D5" w:rsidRPr="00844A62" w:rsidRDefault="00BF1BE3" w:rsidP="00844A62">
      <w:pPr>
        <w:ind w:firstLine="709"/>
        <w:jc w:val="both"/>
        <w:outlineLvl w:val="1"/>
        <w:rPr>
          <w:sz w:val="28"/>
          <w:szCs w:val="28"/>
          <w:lang w:val="kk-KZ"/>
        </w:rPr>
      </w:pPr>
      <w:r w:rsidRPr="00844A62">
        <w:rPr>
          <w:sz w:val="28"/>
          <w:szCs w:val="28"/>
          <w:lang w:val="kk-KZ"/>
        </w:rPr>
        <w:t xml:space="preserve">Алынған нәтижелеріміз </w:t>
      </w:r>
      <w:r w:rsidR="008B46D5" w:rsidRPr="00844A62">
        <w:rPr>
          <w:i/>
          <w:iCs/>
          <w:sz w:val="28"/>
          <w:szCs w:val="28"/>
          <w:lang w:val="kk-KZ"/>
        </w:rPr>
        <w:t>Dactylorhiza fuchsii</w:t>
      </w:r>
      <w:r w:rsidR="008B46D5" w:rsidRPr="00844A62">
        <w:rPr>
          <w:sz w:val="28"/>
          <w:szCs w:val="28"/>
          <w:lang w:val="kk-KZ"/>
        </w:rPr>
        <w:t xml:space="preserve"> </w:t>
      </w:r>
      <w:r w:rsidRPr="00844A62">
        <w:rPr>
          <w:sz w:val="28"/>
          <w:szCs w:val="28"/>
          <w:lang w:val="kk-KZ"/>
        </w:rPr>
        <w:t xml:space="preserve">түйнектерінің стандартталған өсімдік шикізаты ретінде әлеуетін айқындайды. Олардың </w:t>
      </w:r>
      <w:r w:rsidR="008B46D5" w:rsidRPr="00844A62">
        <w:rPr>
          <w:sz w:val="28"/>
          <w:szCs w:val="28"/>
          <w:lang w:val="kk-KZ"/>
        </w:rPr>
        <w:t>фитохими</w:t>
      </w:r>
      <w:r w:rsidRPr="00844A62">
        <w:rPr>
          <w:sz w:val="28"/>
          <w:szCs w:val="28"/>
          <w:lang w:val="kk-KZ"/>
        </w:rPr>
        <w:t xml:space="preserve">ялық құндылығы мен </w:t>
      </w:r>
      <w:r w:rsidR="008B46D5" w:rsidRPr="00844A62">
        <w:rPr>
          <w:sz w:val="28"/>
          <w:szCs w:val="28"/>
          <w:lang w:val="kk-KZ"/>
        </w:rPr>
        <w:t>гистологи</w:t>
      </w:r>
      <w:r w:rsidRPr="00844A62">
        <w:rPr>
          <w:sz w:val="28"/>
          <w:szCs w:val="28"/>
          <w:lang w:val="kk-KZ"/>
        </w:rPr>
        <w:t xml:space="preserve">ялық белгілерінің үйлесуі бұл түрді фармакопеялық </w:t>
      </w:r>
      <w:r w:rsidR="008B46D5" w:rsidRPr="00844A62">
        <w:rPr>
          <w:sz w:val="28"/>
          <w:szCs w:val="28"/>
          <w:lang w:val="kk-KZ"/>
        </w:rPr>
        <w:t>монографи</w:t>
      </w:r>
      <w:r w:rsidRPr="00844A62">
        <w:rPr>
          <w:sz w:val="28"/>
          <w:szCs w:val="28"/>
          <w:lang w:val="kk-KZ"/>
        </w:rPr>
        <w:t xml:space="preserve">яларға енгізуге және шырышты қабықтарды қорғауға, қабыну үдерістерін бәсеңдетуге бағытталған терапиялық </w:t>
      </w:r>
      <w:r w:rsidR="008B46D5" w:rsidRPr="00844A62">
        <w:rPr>
          <w:sz w:val="28"/>
          <w:szCs w:val="28"/>
          <w:lang w:val="kk-KZ"/>
        </w:rPr>
        <w:t>препарат</w:t>
      </w:r>
      <w:r w:rsidRPr="00844A62">
        <w:rPr>
          <w:sz w:val="28"/>
          <w:szCs w:val="28"/>
          <w:lang w:val="kk-KZ"/>
        </w:rPr>
        <w:t>тарды жасауға ықпал етуң мүмкін</w:t>
      </w:r>
      <w:r w:rsidR="008B46D5" w:rsidRPr="00844A62">
        <w:rPr>
          <w:sz w:val="28"/>
          <w:szCs w:val="28"/>
          <w:lang w:val="kk-KZ"/>
        </w:rPr>
        <w:t>.</w:t>
      </w:r>
    </w:p>
    <w:p w14:paraId="140BE1F5" w14:textId="7217DEDA" w:rsidR="008B46D5" w:rsidRPr="00844A62" w:rsidRDefault="00BF1BE3" w:rsidP="00844A62">
      <w:pPr>
        <w:ind w:firstLine="709"/>
        <w:jc w:val="both"/>
        <w:outlineLvl w:val="1"/>
        <w:rPr>
          <w:sz w:val="28"/>
          <w:szCs w:val="28"/>
          <w:lang w:val="kk-KZ"/>
        </w:rPr>
      </w:pPr>
      <w:r w:rsidRPr="00844A62">
        <w:rPr>
          <w:sz w:val="28"/>
          <w:szCs w:val="28"/>
          <w:lang w:val="kk-KZ"/>
        </w:rPr>
        <w:t xml:space="preserve">Айрықша назар </w:t>
      </w:r>
      <w:r w:rsidR="008B46D5" w:rsidRPr="00844A62">
        <w:rPr>
          <w:sz w:val="28"/>
          <w:szCs w:val="28"/>
          <w:lang w:val="kk-KZ"/>
        </w:rPr>
        <w:t>сапонин</w:t>
      </w:r>
      <w:r w:rsidRPr="00844A62">
        <w:rPr>
          <w:sz w:val="28"/>
          <w:szCs w:val="28"/>
          <w:lang w:val="kk-KZ"/>
        </w:rPr>
        <w:t>дерге аударылады</w:t>
      </w:r>
      <w:r w:rsidR="008B46D5" w:rsidRPr="00844A62">
        <w:rPr>
          <w:sz w:val="28"/>
          <w:szCs w:val="28"/>
          <w:lang w:val="kk-KZ"/>
        </w:rPr>
        <w:t xml:space="preserve"> – </w:t>
      </w:r>
      <w:r w:rsidRPr="00844A62">
        <w:rPr>
          <w:sz w:val="28"/>
          <w:szCs w:val="28"/>
          <w:lang w:val="kk-KZ"/>
        </w:rPr>
        <w:t xml:space="preserve">құрамында қантты компонент пен тритерпеноидты немесе стероидты </w:t>
      </w:r>
      <w:r w:rsidR="00044331" w:rsidRPr="00844A62">
        <w:rPr>
          <w:sz w:val="28"/>
          <w:szCs w:val="28"/>
          <w:lang w:val="kk-KZ"/>
        </w:rPr>
        <w:t xml:space="preserve">агликон бар табиғи гликозидтер. Бұл қосылыстар кең биологиялық белсенділік спектрін көрсетеді, оған қабынуға қарсы, бактерияға қарсы, антиоксиданттық, </w:t>
      </w:r>
      <w:r w:rsidR="008B46D5" w:rsidRPr="00844A62">
        <w:rPr>
          <w:sz w:val="28"/>
          <w:szCs w:val="28"/>
          <w:lang w:val="kk-KZ"/>
        </w:rPr>
        <w:t xml:space="preserve"> иммуномодул</w:t>
      </w:r>
      <w:r w:rsidR="00044331" w:rsidRPr="00844A62">
        <w:rPr>
          <w:sz w:val="28"/>
          <w:szCs w:val="28"/>
          <w:lang w:val="kk-KZ"/>
        </w:rPr>
        <w:t xml:space="preserve">яциялық және тіпті антиканцерогенді әсерлер жатады </w:t>
      </w:r>
      <w:r w:rsidR="008B46D5" w:rsidRPr="00844A62">
        <w:rPr>
          <w:sz w:val="28"/>
          <w:szCs w:val="28"/>
          <w:lang w:val="kk-KZ"/>
        </w:rPr>
        <w:t>[18</w:t>
      </w:r>
      <w:r w:rsidR="00586DD7">
        <w:rPr>
          <w:sz w:val="28"/>
          <w:szCs w:val="28"/>
          <w:lang w:val="kk-KZ"/>
        </w:rPr>
        <w:t>3</w:t>
      </w:r>
      <w:r w:rsidR="008B46D5" w:rsidRPr="00844A62">
        <w:rPr>
          <w:sz w:val="28"/>
          <w:szCs w:val="28"/>
          <w:lang w:val="kk-KZ"/>
        </w:rPr>
        <w:t>].</w:t>
      </w:r>
    </w:p>
    <w:p w14:paraId="090C8A6C" w14:textId="608F5FAF" w:rsidR="008B46D5" w:rsidRPr="00586DD7" w:rsidRDefault="008018F1" w:rsidP="00844A62">
      <w:pPr>
        <w:ind w:firstLine="709"/>
        <w:jc w:val="both"/>
        <w:outlineLvl w:val="1"/>
        <w:rPr>
          <w:sz w:val="28"/>
          <w:szCs w:val="28"/>
          <w:lang w:val="kk-KZ"/>
        </w:rPr>
      </w:pPr>
      <w:r w:rsidRPr="00844A62">
        <w:rPr>
          <w:sz w:val="28"/>
          <w:szCs w:val="28"/>
          <w:lang w:val="kk-KZ"/>
        </w:rPr>
        <w:t>Ф</w:t>
      </w:r>
      <w:r w:rsidR="008B46D5" w:rsidRPr="00844A62">
        <w:rPr>
          <w:sz w:val="28"/>
          <w:szCs w:val="28"/>
          <w:lang w:val="kk-KZ"/>
        </w:rPr>
        <w:t>лавоноид</w:t>
      </w:r>
      <w:r w:rsidRPr="00844A62">
        <w:rPr>
          <w:sz w:val="28"/>
          <w:szCs w:val="28"/>
          <w:lang w:val="kk-KZ"/>
        </w:rPr>
        <w:t>тар</w:t>
      </w:r>
      <w:r w:rsidR="008B46D5" w:rsidRPr="00844A62">
        <w:rPr>
          <w:sz w:val="28"/>
          <w:szCs w:val="28"/>
          <w:lang w:val="kk-KZ"/>
        </w:rPr>
        <w:t xml:space="preserve"> (1,78%) </w:t>
      </w:r>
      <w:r w:rsidRPr="00844A62">
        <w:rPr>
          <w:sz w:val="28"/>
          <w:szCs w:val="28"/>
          <w:lang w:val="kk-KZ"/>
        </w:rPr>
        <w:t>мен</w:t>
      </w:r>
      <w:r w:rsidR="008B46D5" w:rsidRPr="00844A62">
        <w:rPr>
          <w:sz w:val="28"/>
          <w:szCs w:val="28"/>
          <w:lang w:val="kk-KZ"/>
        </w:rPr>
        <w:t xml:space="preserve"> антрацен</w:t>
      </w:r>
      <w:r w:rsidRPr="00844A62">
        <w:rPr>
          <w:sz w:val="28"/>
          <w:szCs w:val="28"/>
          <w:lang w:val="kk-KZ"/>
        </w:rPr>
        <w:t xml:space="preserve"> туындыларынан</w:t>
      </w:r>
      <w:r w:rsidR="008B46D5" w:rsidRPr="00844A62">
        <w:rPr>
          <w:sz w:val="28"/>
          <w:szCs w:val="28"/>
          <w:lang w:val="kk-KZ"/>
        </w:rPr>
        <w:t xml:space="preserve"> (0,64%)</w:t>
      </w:r>
      <w:r w:rsidRPr="00844A62">
        <w:rPr>
          <w:sz w:val="28"/>
          <w:szCs w:val="28"/>
          <w:lang w:val="kk-KZ"/>
        </w:rPr>
        <w:t xml:space="preserve"> бөлек</w:t>
      </w:r>
      <w:r w:rsidR="008B46D5" w:rsidRPr="00844A62">
        <w:rPr>
          <w:sz w:val="28"/>
          <w:szCs w:val="28"/>
          <w:lang w:val="kk-KZ"/>
        </w:rPr>
        <w:t xml:space="preserve">, </w:t>
      </w:r>
      <w:r w:rsidR="008B46D5" w:rsidRPr="00844A62">
        <w:rPr>
          <w:i/>
          <w:iCs/>
          <w:sz w:val="28"/>
          <w:szCs w:val="28"/>
          <w:lang w:val="kk-KZ"/>
        </w:rPr>
        <w:t>D.</w:t>
      </w:r>
      <w:r w:rsidR="000C7E88">
        <w:rPr>
          <w:i/>
          <w:iCs/>
          <w:sz w:val="28"/>
          <w:szCs w:val="28"/>
          <w:lang w:val="kk-KZ"/>
        </w:rPr>
        <w:t> </w:t>
      </w:r>
      <w:r w:rsidR="008B46D5" w:rsidRPr="00844A62">
        <w:rPr>
          <w:i/>
          <w:iCs/>
          <w:sz w:val="28"/>
          <w:szCs w:val="28"/>
          <w:lang w:val="kk-KZ"/>
        </w:rPr>
        <w:t>fuchsii</w:t>
      </w:r>
      <w:r w:rsidR="008B46D5" w:rsidRPr="00844A62">
        <w:rPr>
          <w:sz w:val="28"/>
          <w:szCs w:val="28"/>
          <w:lang w:val="kk-KZ"/>
        </w:rPr>
        <w:t xml:space="preserve"> </w:t>
      </w:r>
      <w:r w:rsidRPr="00844A62">
        <w:rPr>
          <w:sz w:val="28"/>
          <w:szCs w:val="28"/>
          <w:lang w:val="kk-KZ"/>
        </w:rPr>
        <w:t xml:space="preserve">түйнектерінде белгілі мөлшерде шырыш түзуші полисахаридтер </w:t>
      </w:r>
      <w:r w:rsidR="008B46D5" w:rsidRPr="00844A62">
        <w:rPr>
          <w:sz w:val="28"/>
          <w:szCs w:val="28"/>
          <w:lang w:val="kk-KZ"/>
        </w:rPr>
        <w:t>(~0,27%)</w:t>
      </w:r>
      <w:r w:rsidRPr="00844A62">
        <w:rPr>
          <w:sz w:val="28"/>
          <w:szCs w:val="28"/>
          <w:lang w:val="kk-KZ"/>
        </w:rPr>
        <w:t xml:space="preserve"> анықталды</w:t>
      </w:r>
      <w:r w:rsidR="008B46D5" w:rsidRPr="00844A62">
        <w:rPr>
          <w:sz w:val="28"/>
          <w:szCs w:val="28"/>
          <w:lang w:val="kk-KZ"/>
        </w:rPr>
        <w:t xml:space="preserve">. </w:t>
      </w:r>
      <w:r w:rsidRPr="00844A62">
        <w:rPr>
          <w:sz w:val="28"/>
          <w:szCs w:val="28"/>
          <w:lang w:val="kk-KZ"/>
        </w:rPr>
        <w:t xml:space="preserve">Құрамының салыстырмалы түрде төмен болуына қарамастан, бұл қосылыстар тобы өсімдіктің дәстүрлі түрде жұмсартқыш және қабынуға қарсы құрал ретінде қолданылуына елеулі ықпал етеді. Шырыштың жиналуы көптеген жер үсті орхидеяларына тән ерекшелік болып табылады және олардың бейімдеушілік әрі қорғаныштық физиологиялық функцияларымен байланысты </w:t>
      </w:r>
      <w:r w:rsidR="008B46D5" w:rsidRPr="00586DD7">
        <w:rPr>
          <w:sz w:val="28"/>
          <w:szCs w:val="28"/>
          <w:lang w:val="kk-KZ"/>
        </w:rPr>
        <w:t>[1</w:t>
      </w:r>
      <w:r w:rsidR="00586DD7">
        <w:rPr>
          <w:sz w:val="28"/>
          <w:szCs w:val="28"/>
          <w:lang w:val="kk-KZ"/>
        </w:rPr>
        <w:t>79, 30-39</w:t>
      </w:r>
      <w:r w:rsidR="00167DF5">
        <w:rPr>
          <w:sz w:val="28"/>
          <w:szCs w:val="28"/>
          <w:lang w:val="kk-KZ"/>
        </w:rPr>
        <w:t xml:space="preserve"> бб.</w:t>
      </w:r>
      <w:r w:rsidR="008B46D5" w:rsidRPr="00586DD7">
        <w:rPr>
          <w:sz w:val="28"/>
          <w:szCs w:val="28"/>
          <w:lang w:val="kk-KZ"/>
        </w:rPr>
        <w:t>].</w:t>
      </w:r>
    </w:p>
    <w:p w14:paraId="47DC0D74" w14:textId="53609DB7" w:rsidR="008B46D5" w:rsidRPr="00844A62" w:rsidRDefault="002726DE" w:rsidP="00844A62">
      <w:pPr>
        <w:ind w:firstLine="709"/>
        <w:jc w:val="both"/>
        <w:outlineLvl w:val="1"/>
        <w:rPr>
          <w:sz w:val="28"/>
          <w:szCs w:val="28"/>
          <w:lang w:val="kk-KZ"/>
        </w:rPr>
      </w:pPr>
      <w:r w:rsidRPr="00844A62">
        <w:rPr>
          <w:sz w:val="28"/>
          <w:szCs w:val="28"/>
          <w:lang w:val="kk-KZ"/>
        </w:rPr>
        <w:t xml:space="preserve">Осы зерттеу </w:t>
      </w:r>
      <w:r w:rsidR="008B46D5" w:rsidRPr="00844A62">
        <w:rPr>
          <w:i/>
          <w:iCs/>
          <w:sz w:val="28"/>
          <w:szCs w:val="28"/>
          <w:lang w:val="kk-KZ"/>
        </w:rPr>
        <w:t>Dactylorhiza fuchsii</w:t>
      </w:r>
      <w:r w:rsidR="008B46D5" w:rsidRPr="00844A62">
        <w:rPr>
          <w:sz w:val="28"/>
          <w:szCs w:val="28"/>
          <w:lang w:val="kk-KZ"/>
        </w:rPr>
        <w:t xml:space="preserve"> (Druce) Soo</w:t>
      </w:r>
      <w:r w:rsidR="004E2247" w:rsidRPr="00844A62">
        <w:rPr>
          <w:sz w:val="28"/>
          <w:szCs w:val="28"/>
          <w:lang w:val="kk-KZ"/>
        </w:rPr>
        <w:t xml:space="preserve"> түйнектерінің алғашқы толық </w:t>
      </w:r>
      <w:r w:rsidR="008B46D5" w:rsidRPr="00844A62">
        <w:rPr>
          <w:sz w:val="28"/>
          <w:szCs w:val="28"/>
          <w:lang w:val="kk-KZ"/>
        </w:rPr>
        <w:t>фармаког</w:t>
      </w:r>
      <w:r w:rsidR="004E2247" w:rsidRPr="00844A62">
        <w:rPr>
          <w:sz w:val="28"/>
          <w:szCs w:val="28"/>
          <w:lang w:val="kk-KZ"/>
        </w:rPr>
        <w:t>ностикалық сипаттамасын ұсынады</w:t>
      </w:r>
      <w:r w:rsidR="008B46D5" w:rsidRPr="00844A62">
        <w:rPr>
          <w:sz w:val="28"/>
          <w:szCs w:val="28"/>
          <w:lang w:val="kk-KZ"/>
        </w:rPr>
        <w:t>.</w:t>
      </w:r>
      <w:r w:rsidR="004E2247" w:rsidRPr="00844A62">
        <w:rPr>
          <w:sz w:val="28"/>
          <w:szCs w:val="28"/>
          <w:lang w:val="kk-KZ"/>
        </w:rPr>
        <w:t xml:space="preserve"> Фармакологиялық тұрғыдан маңызды қосылыстардың анықталуы және анатомиялық-диагностикалық белгілердің расталуы бұл түрдің дәрілік өсімдік шикізаты критерийлеріне сәкестігін көрсетеді және әрі қарайғы фармакологиялық және фармакокинетикалық зерттеулердің қажеттілігін негіздейді.</w:t>
      </w:r>
    </w:p>
    <w:bookmarkEnd w:id="8"/>
    <w:p w14:paraId="06D737C3" w14:textId="42A5B0F6" w:rsidR="004E2247" w:rsidRPr="00844A62" w:rsidRDefault="008E3161" w:rsidP="00844A62">
      <w:pPr>
        <w:ind w:firstLine="709"/>
        <w:jc w:val="both"/>
        <w:outlineLvl w:val="1"/>
        <w:rPr>
          <w:sz w:val="28"/>
          <w:szCs w:val="28"/>
          <w:lang w:val="kk-KZ"/>
        </w:rPr>
      </w:pPr>
      <w:r w:rsidRPr="00844A62">
        <w:rPr>
          <w:sz w:val="28"/>
          <w:szCs w:val="28"/>
          <w:lang w:val="kk-KZ"/>
        </w:rPr>
        <w:t>М</w:t>
      </w:r>
      <w:r w:rsidR="004E2247" w:rsidRPr="00844A62">
        <w:rPr>
          <w:sz w:val="28"/>
          <w:szCs w:val="28"/>
          <w:lang w:val="kk-KZ"/>
        </w:rPr>
        <w:t>акроскопи</w:t>
      </w:r>
      <w:r w:rsidRPr="00844A62">
        <w:rPr>
          <w:sz w:val="28"/>
          <w:szCs w:val="28"/>
          <w:lang w:val="kk-KZ"/>
        </w:rPr>
        <w:t xml:space="preserve">ялық деңгейдегі диагностикалық белгілерге түйнектамырлардың пішіні мен құрылысы жатқызылды, ал микроскопиялық деңгейде – ризодерма жасушаларының құрылысы, шырышты жасушалардың, </w:t>
      </w:r>
      <w:r w:rsidR="004E2247" w:rsidRPr="00844A62">
        <w:rPr>
          <w:sz w:val="28"/>
          <w:szCs w:val="28"/>
          <w:lang w:val="kk-KZ"/>
        </w:rPr>
        <w:t>аэренхим</w:t>
      </w:r>
      <w:r w:rsidRPr="00844A62">
        <w:rPr>
          <w:sz w:val="28"/>
          <w:szCs w:val="28"/>
          <w:lang w:val="kk-KZ"/>
        </w:rPr>
        <w:t>аның және рафидтердің болуы анықталды. Флавоноидтардың мөлшері шырышт</w:t>
      </w:r>
      <w:r w:rsidR="004E2247" w:rsidRPr="00844A62">
        <w:rPr>
          <w:sz w:val="28"/>
          <w:szCs w:val="28"/>
          <w:lang w:val="kk-KZ"/>
        </w:rPr>
        <w:t xml:space="preserve">ы </w:t>
      </w:r>
      <w:r w:rsidRPr="00844A62">
        <w:rPr>
          <w:sz w:val="28"/>
          <w:szCs w:val="28"/>
          <w:lang w:val="kk-KZ"/>
        </w:rPr>
        <w:t xml:space="preserve">заттар, сапониндер және антрацен туындылары сияқты басқа да екінші реттік метаболиттердің болуымен қатар жүріп, </w:t>
      </w:r>
      <w:r w:rsidR="004E2247" w:rsidRPr="00844A62">
        <w:rPr>
          <w:i/>
          <w:iCs/>
          <w:sz w:val="28"/>
          <w:szCs w:val="28"/>
          <w:lang w:val="kk-KZ"/>
        </w:rPr>
        <w:t>D. fuchsii</w:t>
      </w:r>
      <w:r w:rsidR="004E2247" w:rsidRPr="00844A62">
        <w:rPr>
          <w:sz w:val="28"/>
          <w:szCs w:val="28"/>
          <w:lang w:val="kk-KZ"/>
        </w:rPr>
        <w:t xml:space="preserve"> </w:t>
      </w:r>
      <w:r w:rsidRPr="00844A62">
        <w:rPr>
          <w:sz w:val="28"/>
          <w:szCs w:val="28"/>
          <w:lang w:val="kk-KZ"/>
        </w:rPr>
        <w:t>түрінің дәстүрлі дәрілік қолданылуын және фитошикізат сапасына қойылатын талаптарға сәйкестігін дәлелдейді. Алынған деректер кейінгі фармакологиялық скрининг жүргізуге және стандартталған фитопрепараттарды әзірлеуге мүмкіндік береді</w:t>
      </w:r>
      <w:r w:rsidR="004E2247" w:rsidRPr="00844A62">
        <w:rPr>
          <w:sz w:val="28"/>
          <w:szCs w:val="28"/>
          <w:lang w:val="kk-KZ"/>
        </w:rPr>
        <w:t>.</w:t>
      </w:r>
    </w:p>
    <w:p w14:paraId="0982E5F8" w14:textId="30B19674" w:rsidR="004E2247" w:rsidRPr="00844A62" w:rsidRDefault="00884F10" w:rsidP="00844A62">
      <w:pPr>
        <w:ind w:firstLine="709"/>
        <w:jc w:val="both"/>
        <w:outlineLvl w:val="1"/>
        <w:rPr>
          <w:sz w:val="28"/>
          <w:szCs w:val="28"/>
          <w:lang w:val="kk-KZ"/>
        </w:rPr>
      </w:pPr>
      <w:r w:rsidRPr="00844A62">
        <w:rPr>
          <w:sz w:val="28"/>
          <w:szCs w:val="28"/>
          <w:lang w:val="kk-KZ"/>
        </w:rPr>
        <w:t xml:space="preserve">Бұл нәтижелер </w:t>
      </w:r>
      <w:r w:rsidR="004E2247" w:rsidRPr="00844A62">
        <w:rPr>
          <w:i/>
          <w:iCs/>
          <w:sz w:val="28"/>
          <w:szCs w:val="28"/>
          <w:lang w:val="kk-KZ"/>
        </w:rPr>
        <w:t>D. fuchsii</w:t>
      </w:r>
      <w:r w:rsidRPr="00844A62">
        <w:rPr>
          <w:i/>
          <w:iCs/>
          <w:sz w:val="28"/>
          <w:szCs w:val="28"/>
          <w:lang w:val="kk-KZ"/>
        </w:rPr>
        <w:t xml:space="preserve"> </w:t>
      </w:r>
      <w:r w:rsidRPr="00844A62">
        <w:rPr>
          <w:sz w:val="28"/>
          <w:szCs w:val="28"/>
          <w:lang w:val="kk-KZ"/>
        </w:rPr>
        <w:t>стандартталған фитохимиялық профилін қалыптастырып, оның фармакопеялық жарамдылығын, сондай-ақ қабынуға қарсы</w:t>
      </w:r>
      <w:r w:rsidR="004E2247" w:rsidRPr="00844A62">
        <w:rPr>
          <w:sz w:val="28"/>
          <w:szCs w:val="28"/>
          <w:lang w:val="kk-KZ"/>
        </w:rPr>
        <w:t>, мукопротектор</w:t>
      </w:r>
      <w:r w:rsidRPr="00844A62">
        <w:rPr>
          <w:sz w:val="28"/>
          <w:szCs w:val="28"/>
          <w:lang w:val="kk-KZ"/>
        </w:rPr>
        <w:t>лық препараттарда қолдану әлеуетін растайды</w:t>
      </w:r>
      <w:r w:rsidR="004E2247" w:rsidRPr="00844A62">
        <w:rPr>
          <w:sz w:val="28"/>
          <w:szCs w:val="28"/>
          <w:lang w:val="kk-KZ"/>
        </w:rPr>
        <w:t>.</w:t>
      </w:r>
    </w:p>
    <w:p w14:paraId="7DBD226C" w14:textId="5E502C12" w:rsidR="004E2247" w:rsidRPr="00844A62" w:rsidRDefault="004E2247" w:rsidP="00844A62">
      <w:pPr>
        <w:ind w:firstLine="709"/>
        <w:jc w:val="both"/>
        <w:outlineLvl w:val="1"/>
        <w:rPr>
          <w:sz w:val="28"/>
          <w:szCs w:val="28"/>
          <w:lang w:val="kk-KZ"/>
        </w:rPr>
      </w:pPr>
      <w:r w:rsidRPr="00844A62">
        <w:rPr>
          <w:i/>
          <w:iCs/>
          <w:sz w:val="28"/>
          <w:szCs w:val="28"/>
          <w:lang w:val="kk-KZ"/>
        </w:rPr>
        <w:t>Dactylorhiza fuchsii</w:t>
      </w:r>
      <w:r w:rsidRPr="00844A62">
        <w:rPr>
          <w:sz w:val="28"/>
          <w:szCs w:val="28"/>
          <w:lang w:val="kk-KZ"/>
        </w:rPr>
        <w:t xml:space="preserve"> </w:t>
      </w:r>
      <w:r w:rsidR="00A95343" w:rsidRPr="00844A62">
        <w:rPr>
          <w:sz w:val="28"/>
          <w:szCs w:val="28"/>
          <w:lang w:val="kk-KZ"/>
        </w:rPr>
        <w:t xml:space="preserve">түйнектеріне жүргізілген кешенді фармакогностикалық талдау олардың жоғары диагностикалық маңыздылығын және фармакопеялық шикізатқа қойылатын талаптарға сәйкестігін көрсетті. Анықталған биологиялық белсенді заттар мен анатомиялық маркерлер бұл түрді ресми дәрілік анықтамалықтарға енгізудің орынды екенін дәлелдейді. Алдағы зерттеулердің перспективалы бағыттарына экстракттарды стандарттау, сондай-ақ </w:t>
      </w:r>
      <w:r w:rsidRPr="00844A62">
        <w:rPr>
          <w:i/>
          <w:iCs/>
          <w:sz w:val="28"/>
          <w:szCs w:val="28"/>
          <w:lang w:val="kk-KZ"/>
        </w:rPr>
        <w:t>in vitro</w:t>
      </w:r>
      <w:r w:rsidRPr="00844A62">
        <w:rPr>
          <w:sz w:val="28"/>
          <w:szCs w:val="28"/>
          <w:lang w:val="kk-KZ"/>
        </w:rPr>
        <w:t xml:space="preserve"> </w:t>
      </w:r>
      <w:r w:rsidR="00A95343" w:rsidRPr="00844A62">
        <w:rPr>
          <w:sz w:val="28"/>
          <w:szCs w:val="28"/>
          <w:lang w:val="kk-KZ"/>
        </w:rPr>
        <w:t>және</w:t>
      </w:r>
      <w:r w:rsidRPr="00844A62">
        <w:rPr>
          <w:sz w:val="28"/>
          <w:szCs w:val="28"/>
          <w:lang w:val="kk-KZ"/>
        </w:rPr>
        <w:t xml:space="preserve"> </w:t>
      </w:r>
      <w:r w:rsidRPr="00844A62">
        <w:rPr>
          <w:i/>
          <w:iCs/>
          <w:sz w:val="28"/>
          <w:szCs w:val="28"/>
          <w:lang w:val="kk-KZ"/>
        </w:rPr>
        <w:t>in vivo</w:t>
      </w:r>
      <w:r w:rsidR="00A95343" w:rsidRPr="00844A62">
        <w:rPr>
          <w:i/>
          <w:iCs/>
          <w:sz w:val="28"/>
          <w:szCs w:val="28"/>
          <w:lang w:val="kk-KZ"/>
        </w:rPr>
        <w:t xml:space="preserve"> </w:t>
      </w:r>
      <w:r w:rsidR="00A95343" w:rsidRPr="00844A62">
        <w:rPr>
          <w:sz w:val="28"/>
          <w:szCs w:val="28"/>
          <w:lang w:val="kk-KZ"/>
        </w:rPr>
        <w:t>жағдайларында биологиялық белсенділікті бағалау жатады</w:t>
      </w:r>
      <w:r w:rsidRPr="00844A62">
        <w:rPr>
          <w:sz w:val="28"/>
          <w:szCs w:val="28"/>
          <w:lang w:val="kk-KZ"/>
        </w:rPr>
        <w:t>.</w:t>
      </w:r>
    </w:p>
    <w:p w14:paraId="221F94AA" w14:textId="77777777" w:rsidR="00A4292F" w:rsidRPr="00844A62" w:rsidRDefault="00A4292F" w:rsidP="00844A62">
      <w:pPr>
        <w:ind w:firstLine="709"/>
        <w:jc w:val="both"/>
        <w:rPr>
          <w:b/>
          <w:bCs/>
          <w:sz w:val="28"/>
          <w:szCs w:val="28"/>
          <w:lang w:val="kk-KZ"/>
        </w:rPr>
      </w:pPr>
    </w:p>
    <w:p w14:paraId="41E38569" w14:textId="0CA42501" w:rsidR="004910E1" w:rsidRPr="00844A62" w:rsidRDefault="004910E1" w:rsidP="00844A62">
      <w:pPr>
        <w:ind w:firstLine="709"/>
        <w:jc w:val="both"/>
        <w:rPr>
          <w:b/>
          <w:sz w:val="28"/>
          <w:szCs w:val="28"/>
          <w:lang w:val="kk-KZ"/>
        </w:rPr>
      </w:pPr>
      <w:r w:rsidRPr="00844A62">
        <w:rPr>
          <w:b/>
          <w:sz w:val="28"/>
          <w:szCs w:val="28"/>
          <w:lang w:val="kk-KZ"/>
        </w:rPr>
        <w:t xml:space="preserve">4.7 </w:t>
      </w:r>
      <w:r w:rsidR="00E03D33" w:rsidRPr="00844A62">
        <w:rPr>
          <w:b/>
          <w:i/>
          <w:iCs/>
          <w:sz w:val="28"/>
          <w:szCs w:val="28"/>
          <w:lang w:val="kk-KZ"/>
        </w:rPr>
        <w:t>Dactylorhiza fuchsii</w:t>
      </w:r>
      <w:r w:rsidR="00E03D33" w:rsidRPr="00844A62">
        <w:rPr>
          <w:b/>
          <w:sz w:val="28"/>
          <w:szCs w:val="28"/>
          <w:lang w:val="kk-KZ"/>
        </w:rPr>
        <w:t xml:space="preserve"> (Druce) So</w:t>
      </w:r>
      <w:r w:rsidR="007E3D7E" w:rsidRPr="00844A62">
        <w:rPr>
          <w:b/>
          <w:sz w:val="28"/>
          <w:szCs w:val="28"/>
          <w:lang w:val="kk-KZ"/>
        </w:rPr>
        <w:t>o</w:t>
      </w:r>
      <w:r w:rsidR="00E03D33" w:rsidRPr="00844A62">
        <w:rPr>
          <w:b/>
          <w:sz w:val="28"/>
          <w:szCs w:val="28"/>
          <w:lang w:val="kk-KZ"/>
        </w:rPr>
        <w:t xml:space="preserve"> ризосферасынан бактериялық және саңырауқұлақ культураларын бөліп алу</w:t>
      </w:r>
    </w:p>
    <w:p w14:paraId="26957B21" w14:textId="77777777" w:rsidR="00491F5D" w:rsidRPr="00844A62" w:rsidRDefault="00390CC9" w:rsidP="00844A62">
      <w:pPr>
        <w:ind w:firstLine="709"/>
        <w:jc w:val="both"/>
        <w:rPr>
          <w:sz w:val="28"/>
          <w:szCs w:val="28"/>
          <w:lang w:val="kk-KZ"/>
        </w:rPr>
      </w:pPr>
      <w:r w:rsidRPr="00844A62">
        <w:rPr>
          <w:sz w:val="28"/>
          <w:szCs w:val="28"/>
          <w:lang w:val="kk-KZ"/>
        </w:rPr>
        <w:t>Өсімдіктердің р</w:t>
      </w:r>
      <w:r w:rsidR="004910E1" w:rsidRPr="00844A62">
        <w:rPr>
          <w:sz w:val="28"/>
          <w:szCs w:val="28"/>
          <w:lang w:val="kk-KZ"/>
        </w:rPr>
        <w:t>изоплана</w:t>
      </w:r>
      <w:r w:rsidRPr="00844A62">
        <w:rPr>
          <w:sz w:val="28"/>
          <w:szCs w:val="28"/>
          <w:lang w:val="kk-KZ"/>
        </w:rPr>
        <w:t>сы</w:t>
      </w:r>
      <w:r w:rsidR="00BF1BE3" w:rsidRPr="00844A62">
        <w:rPr>
          <w:sz w:val="28"/>
          <w:szCs w:val="28"/>
          <w:lang w:val="kk-KZ"/>
        </w:rPr>
        <w:t xml:space="preserve"> </w:t>
      </w:r>
      <w:r w:rsidRPr="00844A62">
        <w:rPr>
          <w:sz w:val="28"/>
          <w:szCs w:val="28"/>
          <w:lang w:val="kk-KZ"/>
        </w:rPr>
        <w:t xml:space="preserve">тамыр мен топырақ микроорганизмдерінің арасындағы өзара әрекеттесудің маңызды аймағын құрайды. Ол бактериялар мен саңырауқұлақтардың тұрақты микробтық қауымдастықтарын түзіп, тіршілік ету ортасы ретінде қызмет атқарады. </w:t>
      </w:r>
    </w:p>
    <w:p w14:paraId="1F8A859F" w14:textId="6CB58797" w:rsidR="004910E1" w:rsidRPr="00844A62" w:rsidRDefault="00491F5D" w:rsidP="00844A62">
      <w:pPr>
        <w:ind w:firstLine="709"/>
        <w:jc w:val="both"/>
        <w:rPr>
          <w:sz w:val="28"/>
          <w:szCs w:val="28"/>
          <w:lang w:val="kk-KZ"/>
        </w:rPr>
      </w:pPr>
      <w:r w:rsidRPr="00844A62">
        <w:rPr>
          <w:sz w:val="28"/>
          <w:szCs w:val="28"/>
          <w:lang w:val="kk-KZ"/>
        </w:rPr>
        <w:t xml:space="preserve">Ризосфера микрофлорасына құрамында грамтеріс бактериялар – </w:t>
      </w:r>
      <w:r w:rsidRPr="00844A62">
        <w:rPr>
          <w:i/>
          <w:sz w:val="28"/>
          <w:szCs w:val="28"/>
          <w:lang w:val="kk-KZ"/>
        </w:rPr>
        <w:t>Azospirillum, Azotobacter, Аgrobacterium, Enterobacter, Klebsiella, Pseudomonas, Xantomonas</w:t>
      </w:r>
      <w:r w:rsidRPr="00844A62">
        <w:rPr>
          <w:sz w:val="28"/>
          <w:szCs w:val="28"/>
          <w:lang w:val="kk-KZ"/>
        </w:rPr>
        <w:t xml:space="preserve"> және басқа да туыс өкілдерінің тіршілік етуі тән. Сонымен қатар, </w:t>
      </w:r>
      <w:r w:rsidRPr="00844A62">
        <w:rPr>
          <w:i/>
          <w:sz w:val="28"/>
          <w:szCs w:val="28"/>
          <w:lang w:val="kk-KZ"/>
        </w:rPr>
        <w:t>Bacillus</w:t>
      </w:r>
      <w:r w:rsidRPr="00844A62">
        <w:rPr>
          <w:sz w:val="28"/>
          <w:szCs w:val="28"/>
          <w:lang w:val="kk-KZ"/>
        </w:rPr>
        <w:t xml:space="preserve"> туысының грам оң бактериялары, </w:t>
      </w:r>
      <w:r w:rsidRPr="00844A62">
        <w:rPr>
          <w:i/>
          <w:sz w:val="28"/>
          <w:szCs w:val="28"/>
          <w:lang w:val="kk-KZ"/>
        </w:rPr>
        <w:t xml:space="preserve">Nocardia, Micromonospora, Streptomyces </w:t>
      </w:r>
      <w:r w:rsidRPr="00844A62">
        <w:rPr>
          <w:iCs/>
          <w:sz w:val="28"/>
          <w:szCs w:val="28"/>
          <w:lang w:val="kk-KZ"/>
        </w:rPr>
        <w:t xml:space="preserve">туыстарының актинобактериялары, </w:t>
      </w:r>
      <w:r w:rsidRPr="00844A62">
        <w:rPr>
          <w:i/>
          <w:sz w:val="28"/>
          <w:szCs w:val="28"/>
          <w:lang w:val="kk-KZ"/>
        </w:rPr>
        <w:t xml:space="preserve">Penicillium, Gliocladium, Talaromyces, Humicola </w:t>
      </w:r>
      <w:r w:rsidRPr="00844A62">
        <w:rPr>
          <w:iCs/>
          <w:sz w:val="28"/>
          <w:szCs w:val="28"/>
          <w:lang w:val="kk-KZ"/>
        </w:rPr>
        <w:t>туыстарының микроскопиялық саңырауқұлақтары да кездеседі. Ризосфераны мекендейтін бактериялар өсімдік тамыр жүйесімен тұрақты ассоциациялар түзеді және ерекше ризосфералық бактериялық қауымдастықтар қалыптастырады. Мұндай өзара қатынастар «ассоциативті бактериялар», «ассоциативті өзара байланыстар» немесе «ассоциативті симбиоз» терминдерімен сипатталады [</w:t>
      </w:r>
      <w:r w:rsidR="002A78FA" w:rsidRPr="00844A62">
        <w:rPr>
          <w:iCs/>
          <w:sz w:val="28"/>
          <w:szCs w:val="28"/>
          <w:lang w:val="kk-KZ"/>
        </w:rPr>
        <w:t>18</w:t>
      </w:r>
      <w:r w:rsidR="00586DD7">
        <w:rPr>
          <w:iCs/>
          <w:sz w:val="28"/>
          <w:szCs w:val="28"/>
          <w:lang w:val="kk-KZ"/>
        </w:rPr>
        <w:t>4</w:t>
      </w:r>
      <w:r w:rsidRPr="00844A62">
        <w:rPr>
          <w:iCs/>
          <w:sz w:val="28"/>
          <w:szCs w:val="28"/>
          <w:lang w:val="kk-KZ"/>
        </w:rPr>
        <w:t xml:space="preserve">]. </w:t>
      </w:r>
      <w:r w:rsidR="00390CC9" w:rsidRPr="00844A62">
        <w:rPr>
          <w:sz w:val="28"/>
          <w:szCs w:val="28"/>
          <w:lang w:val="kk-KZ"/>
        </w:rPr>
        <w:t xml:space="preserve">Бұл микроорганизмдер </w:t>
      </w:r>
      <w:r w:rsidR="000F58BA" w:rsidRPr="00844A62">
        <w:rPr>
          <w:sz w:val="28"/>
          <w:szCs w:val="28"/>
          <w:lang w:val="kk-KZ"/>
        </w:rPr>
        <w:t xml:space="preserve">өсімдіктердің қоректенуіне, өсуіне, патогендерге және абиотикалық стресстерге төзімділігіне әсер етеді. </w:t>
      </w:r>
    </w:p>
    <w:p w14:paraId="2034EDD2" w14:textId="0CAC0E7B" w:rsidR="004910E1" w:rsidRPr="00844A62" w:rsidRDefault="00B335B6" w:rsidP="00844A62">
      <w:pPr>
        <w:ind w:firstLine="709"/>
        <w:jc w:val="both"/>
        <w:rPr>
          <w:sz w:val="28"/>
          <w:szCs w:val="28"/>
          <w:lang w:val="kk-KZ"/>
        </w:rPr>
      </w:pPr>
      <w:r w:rsidRPr="00844A62">
        <w:rPr>
          <w:i/>
          <w:iCs/>
          <w:sz w:val="28"/>
          <w:szCs w:val="28"/>
          <w:lang w:val="kk-KZ"/>
        </w:rPr>
        <w:t>Orchidaceae</w:t>
      </w:r>
      <w:r w:rsidRPr="00844A62">
        <w:rPr>
          <w:sz w:val="28"/>
          <w:szCs w:val="28"/>
          <w:lang w:val="kk-KZ"/>
        </w:rPr>
        <w:t xml:space="preserve"> тұқымдасының басқа да өкілдері секілді </w:t>
      </w:r>
      <w:r w:rsidR="004910E1" w:rsidRPr="00844A62">
        <w:rPr>
          <w:i/>
          <w:sz w:val="28"/>
          <w:szCs w:val="28"/>
          <w:lang w:val="kk-KZ"/>
        </w:rPr>
        <w:t>Dactylorhiza fuchsii</w:t>
      </w:r>
      <w:r w:rsidRPr="00844A62">
        <w:rPr>
          <w:sz w:val="28"/>
          <w:szCs w:val="28"/>
          <w:lang w:val="kk-KZ"/>
        </w:rPr>
        <w:t xml:space="preserve"> даму сатыларының бастапқы кезеңдерінде, соның ішінде тұқымның өнуінде, саңырауқұлақтарға тәуелді болып келеді. Алайда ересек өсімдіктер ризопланасының микробиота құрамы Орталық Қазақстан майда шоқылары аумағының климаты жағдайында жеткілікті деңгейде зерттелмеген</w:t>
      </w:r>
      <w:r w:rsidR="004910E1" w:rsidRPr="00844A62">
        <w:rPr>
          <w:sz w:val="28"/>
          <w:szCs w:val="28"/>
          <w:lang w:val="kk-KZ"/>
        </w:rPr>
        <w:t>.</w:t>
      </w:r>
    </w:p>
    <w:p w14:paraId="29944896" w14:textId="3561D04C" w:rsidR="004910E1" w:rsidRPr="00844A62" w:rsidRDefault="00B335B6" w:rsidP="00844A62">
      <w:pPr>
        <w:ind w:firstLine="709"/>
        <w:jc w:val="both"/>
        <w:rPr>
          <w:sz w:val="28"/>
          <w:szCs w:val="28"/>
          <w:lang w:val="kk-KZ"/>
        </w:rPr>
      </w:pPr>
      <w:r w:rsidRPr="00844A62">
        <w:rPr>
          <w:sz w:val="28"/>
          <w:szCs w:val="28"/>
          <w:lang w:val="kk-KZ"/>
        </w:rPr>
        <w:t xml:space="preserve">Бұл зерттеудің мақсаты Орталық Қазақстан майда шоқылары аймағында өсетін </w:t>
      </w:r>
      <w:r w:rsidR="004910E1" w:rsidRPr="00844A62">
        <w:rPr>
          <w:i/>
          <w:sz w:val="28"/>
          <w:szCs w:val="28"/>
          <w:lang w:val="kk-KZ"/>
        </w:rPr>
        <w:t xml:space="preserve">Dactylorhiza fuchsii </w:t>
      </w:r>
      <w:r w:rsidRPr="00844A62">
        <w:rPr>
          <w:iCs/>
          <w:sz w:val="28"/>
          <w:szCs w:val="28"/>
          <w:lang w:val="kk-KZ"/>
        </w:rPr>
        <w:t>тамыр беткейінде (ризоплана) тіршілік ететін бактериялық және саңырауқұлақтық культураларды бөліп алып, біріншілік идентификациясы арқылы микробиота құрамын сипаттау болды. Алынған деректер жер үсті орхидеяларының микробтық өзара әрекеттесуін тереңірек түсінуге мүмкіндік береді және популяциялар жағдайын экожүйелік</w:t>
      </w:r>
      <w:r w:rsidR="00C43B24" w:rsidRPr="00844A62">
        <w:rPr>
          <w:iCs/>
          <w:sz w:val="28"/>
          <w:szCs w:val="28"/>
          <w:lang w:val="kk-KZ"/>
        </w:rPr>
        <w:t xml:space="preserve"> мониторинг пен биоиндикацияда қолданылуы мүмкін. </w:t>
      </w:r>
    </w:p>
    <w:p w14:paraId="38B17E48" w14:textId="4F73A535" w:rsidR="004910E1" w:rsidRPr="00844A62" w:rsidRDefault="00780C55" w:rsidP="00844A62">
      <w:pPr>
        <w:ind w:firstLine="709"/>
        <w:jc w:val="both"/>
        <w:rPr>
          <w:sz w:val="28"/>
          <w:szCs w:val="28"/>
          <w:lang w:val="kk-KZ"/>
        </w:rPr>
      </w:pPr>
      <w:r w:rsidRPr="00844A62">
        <w:rPr>
          <w:sz w:val="28"/>
          <w:szCs w:val="28"/>
          <w:lang w:val="kk-KZ"/>
        </w:rPr>
        <w:t>Бұл өсімдіктердің микробиотасын зерттеу өсімдіктер мен микроорганизмдердің өзара әрекеттесуін анықтауда, сондай-ақ табиғи биотоптарда жүретін экожүйелік үдерістерді түсінуде маңызды кезең болып табылады.</w:t>
      </w:r>
      <w:r w:rsidR="004910E1" w:rsidRPr="00844A62">
        <w:rPr>
          <w:sz w:val="28"/>
          <w:szCs w:val="28"/>
          <w:lang w:val="kk-KZ"/>
        </w:rPr>
        <w:t xml:space="preserve"> </w:t>
      </w:r>
      <w:r w:rsidR="004910E1" w:rsidRPr="00844A62">
        <w:rPr>
          <w:i/>
          <w:sz w:val="28"/>
          <w:szCs w:val="28"/>
          <w:lang w:val="kk-KZ"/>
        </w:rPr>
        <w:t>D. fuchsii</w:t>
      </w:r>
      <w:r w:rsidR="004910E1" w:rsidRPr="00844A62">
        <w:rPr>
          <w:sz w:val="28"/>
          <w:szCs w:val="28"/>
          <w:lang w:val="kk-KZ"/>
        </w:rPr>
        <w:t xml:space="preserve"> </w:t>
      </w:r>
      <w:r w:rsidRPr="00844A62">
        <w:rPr>
          <w:sz w:val="28"/>
          <w:szCs w:val="28"/>
          <w:lang w:val="kk-KZ"/>
        </w:rPr>
        <w:t>микробиотасын зерттеу үшін өсімдіктің өсімдіктің қоршаған ортамен өзара әрекетіне маңызды әртүрлі функционалдық топтағы микроорганизмдерді оқшаулауға мүмкіндік беретін қоректік орталар қолданылды</w:t>
      </w:r>
      <w:r w:rsidR="004910E1" w:rsidRPr="00844A62">
        <w:rPr>
          <w:sz w:val="28"/>
          <w:szCs w:val="28"/>
          <w:lang w:val="kk-KZ"/>
        </w:rPr>
        <w:t>.</w:t>
      </w:r>
    </w:p>
    <w:p w14:paraId="6834F5AB" w14:textId="7FC81481" w:rsidR="00780C55" w:rsidRPr="00844A62" w:rsidRDefault="00780C55" w:rsidP="00844A62">
      <w:pPr>
        <w:ind w:firstLine="709"/>
        <w:jc w:val="both"/>
        <w:rPr>
          <w:iCs/>
          <w:sz w:val="28"/>
          <w:szCs w:val="28"/>
          <w:lang w:val="kk-KZ"/>
        </w:rPr>
      </w:pPr>
      <w:r w:rsidRPr="00844A62">
        <w:rPr>
          <w:sz w:val="28"/>
          <w:szCs w:val="28"/>
          <w:lang w:val="kk-KZ"/>
        </w:rPr>
        <w:t xml:space="preserve">Актиномицеттер мен амилолитикалық бактериялар сияқты анықталған микроорганизмдер өсімдікті қоректік заттармен қамтамасыз етуде және патогендерден қорғаудағы әлеуеті маңызды рөл атқарады. Бұл </w:t>
      </w:r>
      <w:r w:rsidRPr="00844A62">
        <w:rPr>
          <w:i/>
          <w:sz w:val="28"/>
          <w:szCs w:val="28"/>
          <w:lang w:val="kk-KZ"/>
        </w:rPr>
        <w:t xml:space="preserve">D. fuchsii </w:t>
      </w:r>
      <w:r w:rsidRPr="00844A62">
        <w:rPr>
          <w:iCs/>
          <w:sz w:val="28"/>
          <w:szCs w:val="28"/>
          <w:lang w:val="kk-KZ"/>
        </w:rPr>
        <w:t>ризопланасының микробиотасын зерттеудің экожүйелік үдерістерді</w:t>
      </w:r>
      <w:r w:rsidR="003A2353" w:rsidRPr="00844A62">
        <w:rPr>
          <w:iCs/>
          <w:sz w:val="28"/>
          <w:szCs w:val="28"/>
          <w:lang w:val="kk-KZ"/>
        </w:rPr>
        <w:t xml:space="preserve"> түсіну үшін маңыздылығын айқындайды.</w:t>
      </w:r>
    </w:p>
    <w:p w14:paraId="0C465731" w14:textId="48CD1E65" w:rsidR="004910E1" w:rsidRPr="000C7E88" w:rsidRDefault="003A2353" w:rsidP="00844A62">
      <w:pPr>
        <w:ind w:firstLine="709"/>
        <w:jc w:val="both"/>
        <w:rPr>
          <w:sz w:val="28"/>
          <w:szCs w:val="28"/>
          <w:lang w:val="kk-KZ"/>
        </w:rPr>
      </w:pPr>
      <w:r w:rsidRPr="00844A62">
        <w:rPr>
          <w:sz w:val="28"/>
          <w:szCs w:val="28"/>
          <w:lang w:val="kk-KZ"/>
        </w:rPr>
        <w:t xml:space="preserve">Бактериялар </w:t>
      </w:r>
      <w:r w:rsidR="004910E1" w:rsidRPr="00844A62">
        <w:rPr>
          <w:i/>
          <w:sz w:val="28"/>
          <w:szCs w:val="28"/>
          <w:lang w:val="kk-KZ"/>
        </w:rPr>
        <w:t xml:space="preserve">D. </w:t>
      </w:r>
      <w:r w:rsidRPr="00844A62">
        <w:rPr>
          <w:i/>
          <w:sz w:val="28"/>
          <w:szCs w:val="28"/>
          <w:lang w:val="kk-KZ"/>
        </w:rPr>
        <w:t>f</w:t>
      </w:r>
      <w:r w:rsidR="004910E1" w:rsidRPr="00844A62">
        <w:rPr>
          <w:i/>
          <w:sz w:val="28"/>
          <w:szCs w:val="28"/>
          <w:lang w:val="kk-KZ"/>
        </w:rPr>
        <w:t>uchsii</w:t>
      </w:r>
      <w:r w:rsidRPr="00844A62">
        <w:rPr>
          <w:sz w:val="28"/>
          <w:szCs w:val="28"/>
          <w:lang w:val="kk-KZ"/>
        </w:rPr>
        <w:t xml:space="preserve"> генеративті дарақтарының ризопланасынан алынды. Ассоциацияланған бактериялық қауымдастықты бөлі үшін жүйелі сұйылту әдісі қолданылып, кейіннен қатты қоректік орталарға егілді </w:t>
      </w:r>
      <w:r w:rsidR="004910E1" w:rsidRPr="00844A62">
        <w:rPr>
          <w:sz w:val="28"/>
          <w:szCs w:val="28"/>
          <w:lang w:val="kk-KZ"/>
        </w:rPr>
        <w:t>(</w:t>
      </w:r>
      <w:r w:rsidRPr="00844A62">
        <w:rPr>
          <w:sz w:val="28"/>
          <w:szCs w:val="28"/>
          <w:lang w:val="kk-KZ"/>
        </w:rPr>
        <w:t>ет-пептонды</w:t>
      </w:r>
      <w:r w:rsidR="004910E1" w:rsidRPr="00844A62">
        <w:rPr>
          <w:sz w:val="28"/>
          <w:szCs w:val="28"/>
          <w:lang w:val="kk-KZ"/>
        </w:rPr>
        <w:t xml:space="preserve"> агар</w:t>
      </w:r>
      <w:r w:rsidRPr="00844A62">
        <w:rPr>
          <w:sz w:val="28"/>
          <w:szCs w:val="28"/>
          <w:lang w:val="kk-KZ"/>
        </w:rPr>
        <w:t>,</w:t>
      </w:r>
      <w:r w:rsidR="004910E1" w:rsidRPr="00844A62">
        <w:rPr>
          <w:sz w:val="28"/>
          <w:szCs w:val="28"/>
          <w:lang w:val="kk-KZ"/>
        </w:rPr>
        <w:t xml:space="preserve"> </w:t>
      </w:r>
      <w:r w:rsidRPr="00844A62">
        <w:rPr>
          <w:sz w:val="28"/>
          <w:szCs w:val="28"/>
          <w:lang w:val="kk-KZ"/>
        </w:rPr>
        <w:t>к</w:t>
      </w:r>
      <w:r w:rsidR="004910E1" w:rsidRPr="00844A62">
        <w:rPr>
          <w:sz w:val="28"/>
          <w:szCs w:val="28"/>
          <w:lang w:val="kk-KZ"/>
        </w:rPr>
        <w:t>рахмал-аммиа</w:t>
      </w:r>
      <w:r w:rsidRPr="00844A62">
        <w:rPr>
          <w:sz w:val="28"/>
          <w:szCs w:val="28"/>
          <w:lang w:val="kk-KZ"/>
        </w:rPr>
        <w:t>кты</w:t>
      </w:r>
      <w:r w:rsidR="004910E1" w:rsidRPr="00844A62">
        <w:rPr>
          <w:sz w:val="28"/>
          <w:szCs w:val="28"/>
          <w:lang w:val="kk-KZ"/>
        </w:rPr>
        <w:t xml:space="preserve"> агар</w:t>
      </w:r>
      <w:r w:rsidRPr="00844A62">
        <w:rPr>
          <w:sz w:val="28"/>
          <w:szCs w:val="28"/>
          <w:lang w:val="kk-KZ"/>
        </w:rPr>
        <w:t>,</w:t>
      </w:r>
      <w:r w:rsidR="004910E1" w:rsidRPr="00844A62">
        <w:rPr>
          <w:sz w:val="28"/>
          <w:szCs w:val="28"/>
          <w:lang w:val="kk-KZ"/>
        </w:rPr>
        <w:t xml:space="preserve"> Гаузе</w:t>
      </w:r>
      <w:r w:rsidRPr="00844A62">
        <w:rPr>
          <w:sz w:val="28"/>
          <w:szCs w:val="28"/>
          <w:lang w:val="kk-KZ"/>
        </w:rPr>
        <w:t xml:space="preserve"> ортасы,</w:t>
      </w:r>
      <w:r w:rsidR="004910E1" w:rsidRPr="00844A62">
        <w:rPr>
          <w:sz w:val="28"/>
          <w:szCs w:val="28"/>
          <w:lang w:val="kk-KZ"/>
        </w:rPr>
        <w:t xml:space="preserve"> Эшби</w:t>
      </w:r>
      <w:r w:rsidRPr="00844A62">
        <w:rPr>
          <w:sz w:val="28"/>
          <w:szCs w:val="28"/>
          <w:lang w:val="kk-KZ"/>
        </w:rPr>
        <w:t xml:space="preserve"> ортасы,</w:t>
      </w:r>
      <w:r w:rsidR="004910E1" w:rsidRPr="00844A62">
        <w:rPr>
          <w:sz w:val="28"/>
          <w:szCs w:val="28"/>
          <w:lang w:val="kk-KZ"/>
        </w:rPr>
        <w:t xml:space="preserve"> Сабуро</w:t>
      </w:r>
      <w:r w:rsidRPr="00844A62">
        <w:rPr>
          <w:sz w:val="28"/>
          <w:szCs w:val="28"/>
          <w:lang w:val="kk-KZ"/>
        </w:rPr>
        <w:t xml:space="preserve"> ортасы,</w:t>
      </w:r>
      <w:r w:rsidR="004910E1" w:rsidRPr="00844A62">
        <w:rPr>
          <w:sz w:val="28"/>
          <w:szCs w:val="28"/>
          <w:lang w:val="kk-KZ"/>
        </w:rPr>
        <w:t xml:space="preserve"> Чапека-Докс</w:t>
      </w:r>
      <w:r w:rsidRPr="00844A62">
        <w:rPr>
          <w:sz w:val="28"/>
          <w:szCs w:val="28"/>
          <w:lang w:val="kk-KZ"/>
        </w:rPr>
        <w:t xml:space="preserve"> ортасы</w:t>
      </w:r>
      <w:r w:rsidR="004910E1" w:rsidRPr="00844A62">
        <w:rPr>
          <w:sz w:val="28"/>
          <w:szCs w:val="28"/>
          <w:lang w:val="kk-KZ"/>
        </w:rPr>
        <w:t xml:space="preserve">). </w:t>
      </w:r>
      <w:r w:rsidRPr="00844A62">
        <w:rPr>
          <w:sz w:val="28"/>
          <w:szCs w:val="28"/>
          <w:lang w:val="kk-KZ"/>
        </w:rPr>
        <w:t xml:space="preserve">Қолданылған элективті агарланған қоректік орталар бактериялар мен саңырауқұлақтардың әртүрлі топтарын бөліп алуға арнайы таңдалып, микроорганизмдердің әртүрлі топтарының өсуіне оңтайлы жағдай жасайды </w:t>
      </w:r>
      <w:r w:rsidR="004910E1" w:rsidRPr="000C7E88">
        <w:rPr>
          <w:sz w:val="28"/>
          <w:szCs w:val="28"/>
          <w:lang w:val="kk-KZ"/>
        </w:rPr>
        <w:t>(</w:t>
      </w:r>
      <w:r w:rsidR="000C7E88">
        <w:rPr>
          <w:sz w:val="28"/>
          <w:szCs w:val="28"/>
          <w:lang w:val="kk-KZ"/>
        </w:rPr>
        <w:t>36, 37-</w:t>
      </w:r>
      <w:r w:rsidRPr="00844A62">
        <w:rPr>
          <w:sz w:val="28"/>
          <w:szCs w:val="28"/>
          <w:lang w:val="kk-KZ"/>
        </w:rPr>
        <w:t>сурет</w:t>
      </w:r>
      <w:r w:rsidR="000C7E88">
        <w:rPr>
          <w:sz w:val="28"/>
          <w:szCs w:val="28"/>
          <w:lang w:val="kk-KZ"/>
        </w:rPr>
        <w:t>тер</w:t>
      </w:r>
      <w:r w:rsidR="004910E1" w:rsidRPr="000C7E88">
        <w:rPr>
          <w:sz w:val="28"/>
          <w:szCs w:val="28"/>
          <w:lang w:val="kk-KZ"/>
        </w:rPr>
        <w:t>).</w:t>
      </w:r>
    </w:p>
    <w:p w14:paraId="018BADC6" w14:textId="77777777" w:rsidR="004910E1" w:rsidRPr="000C7E88" w:rsidRDefault="004910E1" w:rsidP="00844A62">
      <w:pPr>
        <w:ind w:firstLine="709"/>
        <w:jc w:val="both"/>
        <w:rPr>
          <w:sz w:val="28"/>
          <w:szCs w:val="28"/>
          <w:lang w:val="kk-KZ"/>
        </w:rPr>
      </w:pPr>
    </w:p>
    <w:p w14:paraId="66963688" w14:textId="77777777" w:rsidR="004910E1" w:rsidRPr="00844A62" w:rsidRDefault="004910E1" w:rsidP="00844A62">
      <w:pPr>
        <w:jc w:val="center"/>
        <w:rPr>
          <w:bCs/>
          <w:sz w:val="28"/>
          <w:szCs w:val="28"/>
        </w:rPr>
      </w:pPr>
      <w:r w:rsidRPr="00844A62">
        <w:rPr>
          <w:noProof/>
          <w:sz w:val="28"/>
          <w:szCs w:val="28"/>
        </w:rPr>
        <w:drawing>
          <wp:inline distT="0" distB="0" distL="0" distR="0" wp14:anchorId="583901F0" wp14:editId="6A182266">
            <wp:extent cx="5440680" cy="2903220"/>
            <wp:effectExtent l="0" t="0" r="0" b="5080"/>
            <wp:docPr id="171000741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9" cstate="print">
                      <a:extLst>
                        <a:ext uri="{28A0092B-C50C-407E-A947-70E740481C1C}">
                          <a14:useLocalDpi xmlns:a14="http://schemas.microsoft.com/office/drawing/2010/main" val="0"/>
                        </a:ext>
                      </a:extLst>
                    </a:blip>
                    <a:srcRect l="737" t="934" r="737"/>
                    <a:stretch>
                      <a:fillRect/>
                    </a:stretch>
                  </pic:blipFill>
                  <pic:spPr bwMode="auto">
                    <a:xfrm>
                      <a:off x="0" y="0"/>
                      <a:ext cx="5440680" cy="2903220"/>
                    </a:xfrm>
                    <a:prstGeom prst="rect">
                      <a:avLst/>
                    </a:prstGeom>
                    <a:noFill/>
                    <a:ln>
                      <a:noFill/>
                    </a:ln>
                  </pic:spPr>
                </pic:pic>
              </a:graphicData>
            </a:graphic>
          </wp:inline>
        </w:drawing>
      </w:r>
    </w:p>
    <w:p w14:paraId="022C6465" w14:textId="77777777" w:rsidR="000C7E88" w:rsidRPr="000C7E88" w:rsidRDefault="000C7E88" w:rsidP="000C7E88">
      <w:pPr>
        <w:ind w:firstLine="709"/>
        <w:jc w:val="both"/>
        <w:rPr>
          <w:bCs/>
          <w:sz w:val="16"/>
          <w:szCs w:val="16"/>
          <w:lang w:val="kk-KZ"/>
        </w:rPr>
      </w:pPr>
    </w:p>
    <w:p w14:paraId="19102EF3" w14:textId="77777777" w:rsidR="00367C8D" w:rsidRPr="000C7E88" w:rsidRDefault="00367C8D" w:rsidP="000C7E88">
      <w:pPr>
        <w:ind w:firstLine="709"/>
        <w:jc w:val="both"/>
        <w:rPr>
          <w:bCs/>
          <w:lang w:val="kk-KZ"/>
        </w:rPr>
      </w:pPr>
      <w:r w:rsidRPr="000C7E88">
        <w:rPr>
          <w:bCs/>
          <w:lang w:val="kk-KZ"/>
        </w:rPr>
        <w:t>а – ет</w:t>
      </w:r>
      <w:r w:rsidRPr="000C7E88">
        <w:rPr>
          <w:bCs/>
        </w:rPr>
        <w:t>-</w:t>
      </w:r>
      <w:r w:rsidRPr="000C7E88">
        <w:rPr>
          <w:bCs/>
          <w:lang w:val="kk-KZ"/>
        </w:rPr>
        <w:t>пептонды агар ортасы; ә – Сабуро ортасы; б – Чапека-Докс ортасы</w:t>
      </w:r>
    </w:p>
    <w:p w14:paraId="37EDE54E" w14:textId="77777777" w:rsidR="00367C8D" w:rsidRPr="000C7E88" w:rsidRDefault="00367C8D" w:rsidP="00844A62">
      <w:pPr>
        <w:ind w:firstLine="709"/>
        <w:jc w:val="center"/>
        <w:rPr>
          <w:bCs/>
          <w:sz w:val="16"/>
          <w:szCs w:val="16"/>
          <w:lang w:val="kk-KZ"/>
        </w:rPr>
      </w:pPr>
    </w:p>
    <w:p w14:paraId="2BB6E2B0" w14:textId="0EC6F833" w:rsidR="004910E1" w:rsidRPr="00844A62" w:rsidRDefault="007927BE" w:rsidP="00844A62">
      <w:pPr>
        <w:jc w:val="center"/>
        <w:rPr>
          <w:bCs/>
          <w:iCs/>
          <w:sz w:val="28"/>
          <w:szCs w:val="28"/>
          <w:lang w:val="kk-KZ"/>
        </w:rPr>
      </w:pPr>
      <w:r w:rsidRPr="00844A62">
        <w:rPr>
          <w:bCs/>
          <w:sz w:val="28"/>
          <w:szCs w:val="28"/>
          <w:lang w:val="kk-KZ"/>
        </w:rPr>
        <w:t>Сурет</w:t>
      </w:r>
      <w:r w:rsidR="004910E1" w:rsidRPr="00844A62">
        <w:rPr>
          <w:bCs/>
          <w:sz w:val="28"/>
          <w:szCs w:val="28"/>
          <w:lang w:val="kk-KZ"/>
        </w:rPr>
        <w:t xml:space="preserve"> 3</w:t>
      </w:r>
      <w:r w:rsidR="00367C8D" w:rsidRPr="00844A62">
        <w:rPr>
          <w:bCs/>
          <w:sz w:val="28"/>
          <w:szCs w:val="28"/>
          <w:lang w:val="kk-KZ"/>
        </w:rPr>
        <w:t>6</w:t>
      </w:r>
      <w:r w:rsidR="004910E1" w:rsidRPr="00844A62">
        <w:rPr>
          <w:bCs/>
          <w:sz w:val="28"/>
          <w:szCs w:val="28"/>
          <w:lang w:val="kk-KZ"/>
        </w:rPr>
        <w:t xml:space="preserve"> </w:t>
      </w:r>
      <w:r w:rsidR="000C7E88">
        <w:rPr>
          <w:bCs/>
          <w:sz w:val="28"/>
          <w:szCs w:val="28"/>
          <w:lang w:val="kk-KZ"/>
        </w:rPr>
        <w:t>‒</w:t>
      </w:r>
      <w:r w:rsidR="00367C8D" w:rsidRPr="00844A62">
        <w:rPr>
          <w:bCs/>
          <w:sz w:val="28"/>
          <w:szCs w:val="28"/>
          <w:lang w:val="kk-KZ"/>
        </w:rPr>
        <w:t xml:space="preserve"> </w:t>
      </w:r>
      <w:r w:rsidR="004910E1" w:rsidRPr="00844A62">
        <w:rPr>
          <w:bCs/>
          <w:i/>
          <w:sz w:val="28"/>
          <w:szCs w:val="28"/>
          <w:lang w:val="kk-KZ"/>
        </w:rPr>
        <w:t xml:space="preserve">D. </w:t>
      </w:r>
      <w:r w:rsidRPr="00844A62">
        <w:rPr>
          <w:bCs/>
          <w:i/>
          <w:sz w:val="28"/>
          <w:szCs w:val="28"/>
          <w:lang w:val="kk-KZ"/>
        </w:rPr>
        <w:t xml:space="preserve">fuchsii </w:t>
      </w:r>
      <w:r w:rsidRPr="00844A62">
        <w:rPr>
          <w:bCs/>
          <w:iCs/>
          <w:sz w:val="28"/>
          <w:szCs w:val="28"/>
          <w:lang w:val="kk-KZ"/>
        </w:rPr>
        <w:t>ризопланасынан микроорганизмдер изоляттарын бөліп алу</w:t>
      </w:r>
    </w:p>
    <w:p w14:paraId="40298CC7" w14:textId="77777777" w:rsidR="004910E1" w:rsidRPr="00844A62" w:rsidRDefault="004910E1" w:rsidP="00844A62">
      <w:pPr>
        <w:ind w:firstLine="709"/>
        <w:jc w:val="both"/>
        <w:rPr>
          <w:bCs/>
          <w:sz w:val="28"/>
          <w:szCs w:val="28"/>
          <w:lang w:val="kk-KZ"/>
        </w:rPr>
      </w:pPr>
    </w:p>
    <w:p w14:paraId="150A74A7" w14:textId="77777777" w:rsidR="004910E1" w:rsidRPr="00844A62" w:rsidRDefault="004910E1" w:rsidP="00844A62">
      <w:pPr>
        <w:jc w:val="center"/>
        <w:rPr>
          <w:bCs/>
          <w:sz w:val="28"/>
          <w:szCs w:val="28"/>
        </w:rPr>
      </w:pPr>
      <w:r w:rsidRPr="00844A62">
        <w:rPr>
          <w:noProof/>
          <w:sz w:val="28"/>
          <w:szCs w:val="28"/>
        </w:rPr>
        <w:drawing>
          <wp:inline distT="0" distB="0" distL="0" distR="0" wp14:anchorId="5848266F" wp14:editId="0A8C5127">
            <wp:extent cx="4439920" cy="2804160"/>
            <wp:effectExtent l="0" t="0" r="5080" b="2540"/>
            <wp:docPr id="4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39920" cy="2804160"/>
                    </a:xfrm>
                    <a:prstGeom prst="rect">
                      <a:avLst/>
                    </a:prstGeom>
                    <a:noFill/>
                    <a:ln>
                      <a:noFill/>
                    </a:ln>
                  </pic:spPr>
                </pic:pic>
              </a:graphicData>
            </a:graphic>
          </wp:inline>
        </w:drawing>
      </w:r>
    </w:p>
    <w:p w14:paraId="24A4C2EC" w14:textId="77777777" w:rsidR="000C7E88" w:rsidRPr="000C7E88" w:rsidRDefault="000C7E88" w:rsidP="00844A62">
      <w:pPr>
        <w:jc w:val="center"/>
        <w:rPr>
          <w:bCs/>
          <w:sz w:val="16"/>
          <w:szCs w:val="16"/>
          <w:lang w:val="kk-KZ"/>
        </w:rPr>
      </w:pPr>
    </w:p>
    <w:p w14:paraId="4D29F3A6" w14:textId="49649D47" w:rsidR="004910E1" w:rsidRPr="00844A62" w:rsidRDefault="004F2199" w:rsidP="00844A62">
      <w:pPr>
        <w:jc w:val="center"/>
        <w:rPr>
          <w:bCs/>
          <w:sz w:val="28"/>
          <w:szCs w:val="28"/>
          <w:lang w:val="kk-KZ"/>
        </w:rPr>
      </w:pPr>
      <w:r w:rsidRPr="00844A62">
        <w:rPr>
          <w:bCs/>
          <w:sz w:val="28"/>
          <w:szCs w:val="28"/>
          <w:lang w:val="kk-KZ"/>
        </w:rPr>
        <w:t>Сурет</w:t>
      </w:r>
      <w:r w:rsidR="004910E1" w:rsidRPr="000C7E88">
        <w:rPr>
          <w:bCs/>
          <w:sz w:val="28"/>
          <w:szCs w:val="28"/>
          <w:lang w:val="kk-KZ"/>
        </w:rPr>
        <w:t xml:space="preserve"> 3</w:t>
      </w:r>
      <w:r w:rsidR="00367C8D" w:rsidRPr="000C7E88">
        <w:rPr>
          <w:bCs/>
          <w:sz w:val="28"/>
          <w:szCs w:val="28"/>
          <w:lang w:val="kk-KZ"/>
        </w:rPr>
        <w:t>7</w:t>
      </w:r>
      <w:r w:rsidR="004910E1" w:rsidRPr="000C7E88">
        <w:rPr>
          <w:bCs/>
          <w:sz w:val="28"/>
          <w:szCs w:val="28"/>
          <w:lang w:val="kk-KZ"/>
        </w:rPr>
        <w:t xml:space="preserve"> </w:t>
      </w:r>
      <w:r w:rsidR="000C7E88">
        <w:rPr>
          <w:bCs/>
          <w:sz w:val="28"/>
          <w:szCs w:val="28"/>
          <w:lang w:val="kk-KZ"/>
        </w:rPr>
        <w:t>‒</w:t>
      </w:r>
      <w:r w:rsidR="004910E1" w:rsidRPr="000C7E88">
        <w:rPr>
          <w:bCs/>
          <w:sz w:val="28"/>
          <w:szCs w:val="28"/>
          <w:lang w:val="kk-KZ"/>
        </w:rPr>
        <w:t xml:space="preserve"> </w:t>
      </w:r>
      <w:r w:rsidRPr="00844A62">
        <w:rPr>
          <w:bCs/>
          <w:sz w:val="28"/>
          <w:szCs w:val="28"/>
          <w:lang w:val="kk-KZ"/>
        </w:rPr>
        <w:t>Бактериялық культуралар изоляттарының микроскопиялық суреттері мен культуралдық сипаттамалы</w:t>
      </w:r>
    </w:p>
    <w:p w14:paraId="5D74FDFF" w14:textId="77777777" w:rsidR="004910E1" w:rsidRPr="000C7E88" w:rsidRDefault="004910E1" w:rsidP="00844A62">
      <w:pPr>
        <w:ind w:firstLine="709"/>
        <w:jc w:val="both"/>
        <w:rPr>
          <w:sz w:val="28"/>
          <w:szCs w:val="28"/>
          <w:lang w:val="kk-KZ"/>
        </w:rPr>
      </w:pPr>
    </w:p>
    <w:p w14:paraId="14986485" w14:textId="5029881A" w:rsidR="004910E1" w:rsidRPr="00844A62" w:rsidRDefault="0063391F" w:rsidP="00844A62">
      <w:pPr>
        <w:ind w:firstLine="709"/>
        <w:jc w:val="both"/>
        <w:rPr>
          <w:sz w:val="28"/>
          <w:szCs w:val="28"/>
          <w:lang w:val="kk-KZ"/>
        </w:rPr>
      </w:pPr>
      <w:r w:rsidRPr="00844A62">
        <w:rPr>
          <w:sz w:val="28"/>
          <w:szCs w:val="28"/>
          <w:lang w:val="kk-KZ"/>
        </w:rPr>
        <w:t>Штамдардың и</w:t>
      </w:r>
      <w:r w:rsidR="004910E1" w:rsidRPr="00A11936">
        <w:rPr>
          <w:sz w:val="28"/>
          <w:szCs w:val="28"/>
          <w:lang w:val="kk-KZ"/>
        </w:rPr>
        <w:t>дентификаци</w:t>
      </w:r>
      <w:r w:rsidRPr="00844A62">
        <w:rPr>
          <w:sz w:val="28"/>
          <w:szCs w:val="28"/>
          <w:lang w:val="kk-KZ"/>
        </w:rPr>
        <w:t xml:space="preserve">сы </w:t>
      </w:r>
      <w:r w:rsidR="004910E1" w:rsidRPr="00A11936">
        <w:rPr>
          <w:sz w:val="28"/>
          <w:szCs w:val="28"/>
          <w:lang w:val="kk-KZ"/>
        </w:rPr>
        <w:t>MALDI Biotyper</w:t>
      </w:r>
      <w:r w:rsidR="00CB3F34" w:rsidRPr="00A11936">
        <w:rPr>
          <w:sz w:val="28"/>
          <w:szCs w:val="28"/>
          <w:lang w:val="kk-KZ"/>
        </w:rPr>
        <w:t xml:space="preserve"> </w:t>
      </w:r>
      <w:r w:rsidRPr="00844A62">
        <w:rPr>
          <w:sz w:val="28"/>
          <w:szCs w:val="28"/>
          <w:lang w:val="kk-KZ"/>
        </w:rPr>
        <w:t>молекулалық</w:t>
      </w:r>
      <w:r w:rsidRPr="00A11936">
        <w:rPr>
          <w:sz w:val="28"/>
          <w:szCs w:val="28"/>
          <w:lang w:val="kk-KZ"/>
        </w:rPr>
        <w:t>-</w:t>
      </w:r>
      <w:r w:rsidRPr="00844A62">
        <w:rPr>
          <w:sz w:val="28"/>
          <w:szCs w:val="28"/>
          <w:lang w:val="kk-KZ"/>
        </w:rPr>
        <w:t xml:space="preserve">генетикалық талдау әдісі арқылы ж.ргізілді </w:t>
      </w:r>
      <w:r w:rsidR="00CB3F34" w:rsidRPr="00844A62">
        <w:rPr>
          <w:sz w:val="28"/>
          <w:szCs w:val="28"/>
          <w:lang w:val="kk-KZ"/>
        </w:rPr>
        <w:t>(</w:t>
      </w:r>
      <w:r w:rsidRPr="00844A62">
        <w:rPr>
          <w:sz w:val="28"/>
          <w:szCs w:val="28"/>
          <w:lang w:val="kk-KZ"/>
        </w:rPr>
        <w:t>Қосымша</w:t>
      </w:r>
      <w:r w:rsidR="002C1F43">
        <w:rPr>
          <w:sz w:val="28"/>
          <w:szCs w:val="28"/>
          <w:lang w:val="kk-KZ"/>
        </w:rPr>
        <w:t>лар</w:t>
      </w:r>
      <w:r w:rsidR="004910E1" w:rsidRPr="00A11936">
        <w:rPr>
          <w:sz w:val="28"/>
          <w:szCs w:val="28"/>
          <w:lang w:val="kk-KZ"/>
        </w:rPr>
        <w:t xml:space="preserve"> </w:t>
      </w:r>
      <w:r w:rsidR="002C1F43">
        <w:rPr>
          <w:sz w:val="28"/>
          <w:szCs w:val="28"/>
          <w:lang w:val="kk-KZ"/>
        </w:rPr>
        <w:t>Ә, Б</w:t>
      </w:r>
      <w:r w:rsidR="00CB3F34" w:rsidRPr="00844A62">
        <w:rPr>
          <w:sz w:val="28"/>
          <w:szCs w:val="28"/>
          <w:lang w:val="kk-KZ"/>
        </w:rPr>
        <w:t>)</w:t>
      </w:r>
      <w:r w:rsidR="004910E1" w:rsidRPr="00844A62">
        <w:rPr>
          <w:sz w:val="28"/>
          <w:szCs w:val="28"/>
          <w:lang w:val="kk-KZ"/>
        </w:rPr>
        <w:t>.</w:t>
      </w:r>
      <w:r w:rsidRPr="00844A62">
        <w:rPr>
          <w:sz w:val="28"/>
          <w:szCs w:val="28"/>
          <w:lang w:val="kk-KZ"/>
        </w:rPr>
        <w:t xml:space="preserve"> Нәтижесінде </w:t>
      </w:r>
      <w:r w:rsidR="004910E1" w:rsidRPr="00844A62">
        <w:rPr>
          <w:sz w:val="28"/>
          <w:szCs w:val="28"/>
          <w:lang w:val="kk-KZ"/>
        </w:rPr>
        <w:t xml:space="preserve">28 </w:t>
      </w:r>
      <w:r w:rsidRPr="00844A62">
        <w:rPr>
          <w:sz w:val="28"/>
          <w:szCs w:val="28"/>
          <w:lang w:val="kk-KZ"/>
        </w:rPr>
        <w:t xml:space="preserve">микроорганизм </w:t>
      </w:r>
      <w:r w:rsidR="004910E1" w:rsidRPr="00844A62">
        <w:rPr>
          <w:sz w:val="28"/>
          <w:szCs w:val="28"/>
          <w:lang w:val="kk-KZ"/>
        </w:rPr>
        <w:t>изолят</w:t>
      </w:r>
      <w:r w:rsidRPr="00844A62">
        <w:rPr>
          <w:sz w:val="28"/>
          <w:szCs w:val="28"/>
          <w:lang w:val="kk-KZ"/>
        </w:rPr>
        <w:t xml:space="preserve">тары бөлініп алынды, олардың ішінде </w:t>
      </w:r>
      <w:r w:rsidR="004910E1" w:rsidRPr="00844A62">
        <w:rPr>
          <w:sz w:val="28"/>
          <w:szCs w:val="28"/>
          <w:lang w:val="kk-KZ"/>
        </w:rPr>
        <w:t xml:space="preserve">22 </w:t>
      </w:r>
      <w:r w:rsidR="009D75BB" w:rsidRPr="00844A62">
        <w:rPr>
          <w:sz w:val="28"/>
          <w:szCs w:val="28"/>
          <w:lang w:val="kk-KZ"/>
        </w:rPr>
        <w:t xml:space="preserve">- </w:t>
      </w:r>
      <w:r w:rsidR="004910E1" w:rsidRPr="00844A62">
        <w:rPr>
          <w:sz w:val="28"/>
          <w:szCs w:val="28"/>
          <w:lang w:val="kk-KZ"/>
        </w:rPr>
        <w:t>бактери</w:t>
      </w:r>
      <w:r w:rsidRPr="00844A62">
        <w:rPr>
          <w:sz w:val="28"/>
          <w:szCs w:val="28"/>
          <w:lang w:val="kk-KZ"/>
        </w:rPr>
        <w:t>ялық</w:t>
      </w:r>
      <w:r w:rsidR="004910E1" w:rsidRPr="00844A62">
        <w:rPr>
          <w:sz w:val="28"/>
          <w:szCs w:val="28"/>
          <w:lang w:val="kk-KZ"/>
        </w:rPr>
        <w:t xml:space="preserve">, </w:t>
      </w:r>
      <w:r w:rsidRPr="00844A62">
        <w:rPr>
          <w:sz w:val="28"/>
          <w:szCs w:val="28"/>
          <w:lang w:val="kk-KZ"/>
        </w:rPr>
        <w:t xml:space="preserve">ал </w:t>
      </w:r>
      <w:r w:rsidR="004910E1" w:rsidRPr="00844A62">
        <w:rPr>
          <w:sz w:val="28"/>
          <w:szCs w:val="28"/>
          <w:lang w:val="kk-KZ"/>
        </w:rPr>
        <w:t xml:space="preserve">6 </w:t>
      </w:r>
      <w:r w:rsidRPr="00844A62">
        <w:rPr>
          <w:sz w:val="28"/>
          <w:szCs w:val="28"/>
          <w:lang w:val="kk-KZ"/>
        </w:rPr>
        <w:t>–</w:t>
      </w:r>
      <w:r w:rsidR="004910E1" w:rsidRPr="00844A62">
        <w:rPr>
          <w:sz w:val="28"/>
          <w:szCs w:val="28"/>
          <w:lang w:val="kk-KZ"/>
        </w:rPr>
        <w:t xml:space="preserve"> </w:t>
      </w:r>
      <w:r w:rsidRPr="00844A62">
        <w:rPr>
          <w:sz w:val="28"/>
          <w:szCs w:val="28"/>
          <w:lang w:val="kk-KZ"/>
        </w:rPr>
        <w:t>саңырауқұлақ және ашытқы культуралары болды</w:t>
      </w:r>
      <w:r w:rsidR="004910E1" w:rsidRPr="00844A62">
        <w:rPr>
          <w:sz w:val="28"/>
          <w:szCs w:val="28"/>
          <w:lang w:val="kk-KZ"/>
        </w:rPr>
        <w:t xml:space="preserve">. </w:t>
      </w:r>
      <w:r w:rsidRPr="00844A62">
        <w:rPr>
          <w:sz w:val="28"/>
          <w:szCs w:val="28"/>
          <w:lang w:val="kk-KZ"/>
        </w:rPr>
        <w:t xml:space="preserve">Алынған культуралар арнайы қоректік орталарда функционалдық топтарға жіктелді. Сандық көрсеткіштері </w:t>
      </w:r>
      <w:r w:rsidR="00C30F75" w:rsidRPr="00844A62">
        <w:rPr>
          <w:sz w:val="28"/>
          <w:szCs w:val="28"/>
          <w:lang w:val="kk-KZ"/>
        </w:rPr>
        <w:t>1</w:t>
      </w:r>
      <w:r w:rsidR="00873803" w:rsidRPr="00844A62">
        <w:rPr>
          <w:sz w:val="28"/>
          <w:szCs w:val="28"/>
          <w:lang w:val="kk-KZ"/>
        </w:rPr>
        <w:t>3</w:t>
      </w:r>
      <w:r w:rsidRPr="00844A62">
        <w:rPr>
          <w:sz w:val="28"/>
          <w:szCs w:val="28"/>
          <w:lang w:val="kk-KZ"/>
        </w:rPr>
        <w:t>-кестеде берілген</w:t>
      </w:r>
      <w:r w:rsidR="004910E1" w:rsidRPr="00844A62">
        <w:rPr>
          <w:sz w:val="28"/>
          <w:szCs w:val="28"/>
          <w:lang w:val="kk-KZ"/>
        </w:rPr>
        <w:t xml:space="preserve">.   </w:t>
      </w:r>
    </w:p>
    <w:p w14:paraId="3BDD7C10" w14:textId="77777777" w:rsidR="00052252" w:rsidRPr="00844A62" w:rsidRDefault="00052252" w:rsidP="00844A62">
      <w:pPr>
        <w:jc w:val="both"/>
        <w:rPr>
          <w:sz w:val="28"/>
          <w:szCs w:val="28"/>
          <w:lang w:val="kk-KZ"/>
        </w:rPr>
      </w:pPr>
    </w:p>
    <w:p w14:paraId="190FAB48" w14:textId="75ADCF7E" w:rsidR="004910E1" w:rsidRPr="00844A62" w:rsidRDefault="0063391F" w:rsidP="00844A62">
      <w:pPr>
        <w:jc w:val="both"/>
        <w:rPr>
          <w:sz w:val="28"/>
          <w:szCs w:val="28"/>
          <w:lang w:val="kk-KZ"/>
        </w:rPr>
      </w:pPr>
      <w:r w:rsidRPr="00844A62">
        <w:rPr>
          <w:sz w:val="28"/>
          <w:szCs w:val="28"/>
          <w:lang w:val="kk-KZ"/>
        </w:rPr>
        <w:t>Кесте</w:t>
      </w:r>
      <w:r w:rsidR="004910E1" w:rsidRPr="00844A62">
        <w:rPr>
          <w:sz w:val="28"/>
          <w:szCs w:val="28"/>
          <w:lang w:val="kk-KZ"/>
        </w:rPr>
        <w:t xml:space="preserve"> </w:t>
      </w:r>
      <w:r w:rsidR="00C30F75" w:rsidRPr="00844A62">
        <w:rPr>
          <w:sz w:val="28"/>
          <w:szCs w:val="28"/>
          <w:lang w:val="kk-KZ"/>
        </w:rPr>
        <w:t>1</w:t>
      </w:r>
      <w:r w:rsidR="00873803" w:rsidRPr="00844A62">
        <w:rPr>
          <w:sz w:val="28"/>
          <w:szCs w:val="28"/>
          <w:lang w:val="kk-KZ"/>
        </w:rPr>
        <w:t>3</w:t>
      </w:r>
      <w:r w:rsidR="004910E1" w:rsidRPr="00844A62">
        <w:rPr>
          <w:sz w:val="28"/>
          <w:szCs w:val="28"/>
          <w:lang w:val="kk-KZ"/>
        </w:rPr>
        <w:t xml:space="preserve"> </w:t>
      </w:r>
      <w:r w:rsidR="00873803" w:rsidRPr="00844A62">
        <w:rPr>
          <w:sz w:val="28"/>
          <w:szCs w:val="28"/>
          <w:lang w:val="kk-KZ"/>
        </w:rPr>
        <w:t>–</w:t>
      </w:r>
      <w:r w:rsidR="004910E1" w:rsidRPr="00844A62">
        <w:rPr>
          <w:sz w:val="28"/>
          <w:szCs w:val="28"/>
          <w:lang w:val="kk-KZ"/>
        </w:rPr>
        <w:t xml:space="preserve"> </w:t>
      </w:r>
      <w:r w:rsidR="004910E1" w:rsidRPr="00844A62">
        <w:rPr>
          <w:bCs/>
          <w:i/>
          <w:sz w:val="28"/>
          <w:szCs w:val="28"/>
          <w:lang w:val="kk-KZ"/>
        </w:rPr>
        <w:t>D. fuchsii</w:t>
      </w:r>
      <w:r w:rsidR="004910E1" w:rsidRPr="00844A62">
        <w:rPr>
          <w:sz w:val="28"/>
          <w:szCs w:val="28"/>
          <w:lang w:val="kk-KZ"/>
        </w:rPr>
        <w:t xml:space="preserve"> </w:t>
      </w:r>
      <w:r w:rsidR="00B217E0" w:rsidRPr="00844A62">
        <w:rPr>
          <w:sz w:val="28"/>
          <w:szCs w:val="28"/>
          <w:lang w:val="kk-KZ"/>
        </w:rPr>
        <w:t>ризопланасындағы микроорганизмдердің сандық және сапалық құрамының сипаттамасы</w:t>
      </w:r>
    </w:p>
    <w:p w14:paraId="092AA015" w14:textId="77777777" w:rsidR="004910E1" w:rsidRPr="000C7E88" w:rsidRDefault="004910E1" w:rsidP="00844A62">
      <w:pPr>
        <w:ind w:firstLine="709"/>
        <w:jc w:val="both"/>
        <w:rPr>
          <w:sz w:val="16"/>
          <w:szCs w:val="16"/>
          <w:lang w:val="kk-KZ"/>
        </w:rPr>
      </w:pPr>
      <w:r w:rsidRPr="000C7E88">
        <w:rPr>
          <w:sz w:val="16"/>
          <w:szCs w:val="16"/>
          <w:lang w:val="kk-K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1745"/>
        <w:gridCol w:w="1761"/>
        <w:gridCol w:w="3217"/>
      </w:tblGrid>
      <w:tr w:rsidR="00E83517" w:rsidRPr="00A521DF" w14:paraId="46247B2C" w14:textId="77777777" w:rsidTr="00052252">
        <w:trPr>
          <w:jc w:val="center"/>
        </w:trPr>
        <w:tc>
          <w:tcPr>
            <w:tcW w:w="2791" w:type="dxa"/>
            <w:vAlign w:val="center"/>
          </w:tcPr>
          <w:p w14:paraId="434BFE93" w14:textId="275B3AE4" w:rsidR="00E83517" w:rsidRPr="00A521DF" w:rsidRDefault="00E83517" w:rsidP="00844A62">
            <w:pPr>
              <w:ind w:firstLine="30"/>
              <w:jc w:val="center"/>
              <w:rPr>
                <w:lang w:val="kk-KZ"/>
              </w:rPr>
            </w:pPr>
            <w:r w:rsidRPr="00A521DF">
              <w:rPr>
                <w:lang w:val="kk-KZ"/>
              </w:rPr>
              <w:t>М</w:t>
            </w:r>
            <w:r w:rsidRPr="00A521DF">
              <w:t>икроорганизм</w:t>
            </w:r>
            <w:r w:rsidRPr="00A521DF">
              <w:rPr>
                <w:lang w:val="kk-KZ"/>
              </w:rPr>
              <w:t>дер түрі</w:t>
            </w:r>
          </w:p>
        </w:tc>
        <w:tc>
          <w:tcPr>
            <w:tcW w:w="1745" w:type="dxa"/>
            <w:vAlign w:val="center"/>
          </w:tcPr>
          <w:p w14:paraId="179D4418" w14:textId="0884148A" w:rsidR="00E83517" w:rsidRPr="00A521DF" w:rsidRDefault="00E83517" w:rsidP="00844A62">
            <w:pPr>
              <w:jc w:val="center"/>
              <w:rPr>
                <w:lang w:val="kk-KZ"/>
              </w:rPr>
            </w:pPr>
            <w:r w:rsidRPr="00A521DF">
              <w:rPr>
                <w:lang w:val="kk-KZ"/>
              </w:rPr>
              <w:t>Қоректік орта</w:t>
            </w:r>
          </w:p>
        </w:tc>
        <w:tc>
          <w:tcPr>
            <w:tcW w:w="1761" w:type="dxa"/>
            <w:vAlign w:val="center"/>
          </w:tcPr>
          <w:p w14:paraId="074A0FEF" w14:textId="33ED246D" w:rsidR="00E83517" w:rsidRPr="00A521DF" w:rsidRDefault="00E83517" w:rsidP="00844A62">
            <w:pPr>
              <w:jc w:val="center"/>
            </w:pPr>
            <w:r w:rsidRPr="00A521DF">
              <w:rPr>
                <w:lang w:val="kk-KZ"/>
              </w:rPr>
              <w:t>Саны</w:t>
            </w:r>
            <w:r w:rsidRPr="00A521DF">
              <w:t>, К</w:t>
            </w:r>
            <w:r w:rsidRPr="00A521DF">
              <w:rPr>
                <w:lang w:val="kk-KZ"/>
              </w:rPr>
              <w:t>ТБ</w:t>
            </w:r>
            <w:r w:rsidRPr="00A521DF">
              <w:t>/г</w:t>
            </w:r>
          </w:p>
        </w:tc>
        <w:tc>
          <w:tcPr>
            <w:tcW w:w="3217" w:type="dxa"/>
            <w:vAlign w:val="center"/>
          </w:tcPr>
          <w:p w14:paraId="3F51F4AE" w14:textId="29F1CEF4" w:rsidR="00E83517" w:rsidRPr="00A521DF" w:rsidRDefault="00E83517" w:rsidP="00844A62">
            <w:pPr>
              <w:ind w:firstLine="29"/>
              <w:jc w:val="center"/>
              <w:rPr>
                <w:lang w:val="kk-KZ"/>
              </w:rPr>
            </w:pPr>
            <w:r w:rsidRPr="00A521DF">
              <w:rPr>
                <w:lang w:val="kk-KZ"/>
              </w:rPr>
              <w:t>Ескерту</w:t>
            </w:r>
          </w:p>
        </w:tc>
      </w:tr>
      <w:tr w:rsidR="00E83517" w:rsidRPr="00A521DF" w14:paraId="2E8E13AB" w14:textId="77777777" w:rsidTr="00052252">
        <w:trPr>
          <w:jc w:val="center"/>
        </w:trPr>
        <w:tc>
          <w:tcPr>
            <w:tcW w:w="2791" w:type="dxa"/>
            <w:vAlign w:val="center"/>
          </w:tcPr>
          <w:p w14:paraId="00961729" w14:textId="369D5BD3" w:rsidR="00E83517" w:rsidRPr="00A521DF" w:rsidRDefault="00E83517" w:rsidP="00844A62">
            <w:pPr>
              <w:ind w:firstLine="30"/>
              <w:rPr>
                <w:lang w:val="kk-KZ"/>
              </w:rPr>
            </w:pPr>
            <w:r w:rsidRPr="00A521DF">
              <w:t>Актиномицет</w:t>
            </w:r>
            <w:r w:rsidRPr="00A521DF">
              <w:rPr>
                <w:lang w:val="kk-KZ"/>
              </w:rPr>
              <w:t>тер</w:t>
            </w:r>
          </w:p>
        </w:tc>
        <w:tc>
          <w:tcPr>
            <w:tcW w:w="1745" w:type="dxa"/>
            <w:vAlign w:val="center"/>
          </w:tcPr>
          <w:p w14:paraId="2CE1BDA6" w14:textId="77777777" w:rsidR="00E83517" w:rsidRPr="00A521DF" w:rsidRDefault="00E83517" w:rsidP="00844A62">
            <w:r w:rsidRPr="00A521DF">
              <w:t>Гаузе</w:t>
            </w:r>
          </w:p>
        </w:tc>
        <w:tc>
          <w:tcPr>
            <w:tcW w:w="1761" w:type="dxa"/>
            <w:vAlign w:val="center"/>
          </w:tcPr>
          <w:p w14:paraId="6B355910" w14:textId="77777777" w:rsidR="00E83517" w:rsidRPr="00A521DF" w:rsidRDefault="00E83517" w:rsidP="00844A62">
            <w:r w:rsidRPr="00A521DF">
              <w:t>19,5 × 10¹</w:t>
            </w:r>
            <w:r w:rsidRPr="00A521DF">
              <w:rPr>
                <w:rFonts w:ascii="Cambria Math" w:hAnsi="Cambria Math" w:cs="Cambria Math"/>
              </w:rPr>
              <w:t>⁰</w:t>
            </w:r>
          </w:p>
        </w:tc>
        <w:tc>
          <w:tcPr>
            <w:tcW w:w="3217" w:type="dxa"/>
            <w:vAlign w:val="center"/>
          </w:tcPr>
          <w:p w14:paraId="78A6B581" w14:textId="1D90B4E1" w:rsidR="00E83517" w:rsidRPr="00A521DF" w:rsidRDefault="00E83517" w:rsidP="00844A62">
            <w:pPr>
              <w:ind w:firstLine="29"/>
            </w:pPr>
            <w:r w:rsidRPr="00A521DF">
              <w:rPr>
                <w:lang w:val="kk-KZ"/>
              </w:rPr>
              <w:t>Органикалық заттардың ыдырауына қатысады және фитопатогендерден қорғау</w:t>
            </w:r>
          </w:p>
        </w:tc>
      </w:tr>
      <w:tr w:rsidR="00E83517" w:rsidRPr="00A521DF" w14:paraId="12443DDF" w14:textId="77777777" w:rsidTr="00052252">
        <w:trPr>
          <w:jc w:val="center"/>
        </w:trPr>
        <w:tc>
          <w:tcPr>
            <w:tcW w:w="2791" w:type="dxa"/>
            <w:vAlign w:val="center"/>
          </w:tcPr>
          <w:p w14:paraId="1B956010" w14:textId="1D76C0AA" w:rsidR="00E83517" w:rsidRPr="00A521DF" w:rsidRDefault="00E83517" w:rsidP="00844A62">
            <w:pPr>
              <w:ind w:firstLine="30"/>
              <w:rPr>
                <w:lang w:val="kk-KZ"/>
              </w:rPr>
            </w:pPr>
            <w:r w:rsidRPr="00A521DF">
              <w:t>Амилолити</w:t>
            </w:r>
            <w:r w:rsidRPr="00A521DF">
              <w:rPr>
                <w:lang w:val="kk-KZ"/>
              </w:rPr>
              <w:t>калық</w:t>
            </w:r>
            <w:r w:rsidRPr="00A521DF">
              <w:t xml:space="preserve"> бактери</w:t>
            </w:r>
            <w:r w:rsidRPr="00A521DF">
              <w:rPr>
                <w:lang w:val="kk-KZ"/>
              </w:rPr>
              <w:t>ялар</w:t>
            </w:r>
          </w:p>
        </w:tc>
        <w:tc>
          <w:tcPr>
            <w:tcW w:w="1745" w:type="dxa"/>
            <w:vAlign w:val="center"/>
          </w:tcPr>
          <w:p w14:paraId="40F05556" w14:textId="0D177906" w:rsidR="00E83517" w:rsidRPr="00A521DF" w:rsidRDefault="00E83517" w:rsidP="00844A62">
            <w:pPr>
              <w:rPr>
                <w:lang w:val="kk-KZ"/>
              </w:rPr>
            </w:pPr>
            <w:r w:rsidRPr="00A521DF">
              <w:t>КАА</w:t>
            </w:r>
          </w:p>
        </w:tc>
        <w:tc>
          <w:tcPr>
            <w:tcW w:w="1761" w:type="dxa"/>
            <w:vAlign w:val="center"/>
          </w:tcPr>
          <w:p w14:paraId="5F068DF8" w14:textId="77777777" w:rsidR="00E83517" w:rsidRPr="00A521DF" w:rsidRDefault="00E83517" w:rsidP="00844A62">
            <w:r w:rsidRPr="00A521DF">
              <w:t>10¹–10²</w:t>
            </w:r>
          </w:p>
        </w:tc>
        <w:tc>
          <w:tcPr>
            <w:tcW w:w="3217" w:type="dxa"/>
            <w:vAlign w:val="center"/>
          </w:tcPr>
          <w:p w14:paraId="1981591C" w14:textId="24B4AD29" w:rsidR="00E83517" w:rsidRPr="00A521DF" w:rsidRDefault="00E83517" w:rsidP="00844A62">
            <w:pPr>
              <w:ind w:firstLine="29"/>
              <w:rPr>
                <w:lang w:val="kk-KZ"/>
              </w:rPr>
            </w:pPr>
            <w:r w:rsidRPr="00A521DF">
              <w:rPr>
                <w:lang w:val="kk-KZ"/>
              </w:rPr>
              <w:t>Крахмалға бай өсімдік қалдықтарын ыдырату</w:t>
            </w:r>
          </w:p>
        </w:tc>
      </w:tr>
      <w:tr w:rsidR="00E83517" w:rsidRPr="00A521DF" w14:paraId="50DDE919" w14:textId="77777777" w:rsidTr="00052252">
        <w:trPr>
          <w:jc w:val="center"/>
        </w:trPr>
        <w:tc>
          <w:tcPr>
            <w:tcW w:w="2791" w:type="dxa"/>
            <w:vAlign w:val="center"/>
          </w:tcPr>
          <w:p w14:paraId="5F065E6A" w14:textId="40239C85" w:rsidR="00E83517" w:rsidRPr="00A521DF" w:rsidRDefault="00E83517" w:rsidP="00844A62">
            <w:pPr>
              <w:ind w:firstLine="30"/>
              <w:rPr>
                <w:lang w:val="kk-KZ"/>
              </w:rPr>
            </w:pPr>
            <w:r w:rsidRPr="00A521DF">
              <w:t>Аммонифи</w:t>
            </w:r>
            <w:r w:rsidRPr="00A521DF">
              <w:rPr>
                <w:lang w:val="kk-KZ"/>
              </w:rPr>
              <w:t>кациялаушы</w:t>
            </w:r>
            <w:r w:rsidRPr="00A521DF">
              <w:t xml:space="preserve"> бактери</w:t>
            </w:r>
            <w:r w:rsidRPr="00A521DF">
              <w:rPr>
                <w:lang w:val="kk-KZ"/>
              </w:rPr>
              <w:t>ялар</w:t>
            </w:r>
          </w:p>
        </w:tc>
        <w:tc>
          <w:tcPr>
            <w:tcW w:w="1745" w:type="dxa"/>
            <w:vAlign w:val="center"/>
          </w:tcPr>
          <w:p w14:paraId="2BF78990" w14:textId="3FF62A04" w:rsidR="00E83517" w:rsidRPr="00A521DF" w:rsidRDefault="00E83517" w:rsidP="00844A62">
            <w:pPr>
              <w:rPr>
                <w:lang w:val="kk-KZ"/>
              </w:rPr>
            </w:pPr>
            <w:r w:rsidRPr="00A521DF">
              <w:t>МПА</w:t>
            </w:r>
          </w:p>
        </w:tc>
        <w:tc>
          <w:tcPr>
            <w:tcW w:w="1761" w:type="dxa"/>
            <w:vAlign w:val="center"/>
          </w:tcPr>
          <w:p w14:paraId="52652716" w14:textId="77777777" w:rsidR="00E83517" w:rsidRPr="00A521DF" w:rsidRDefault="00E83517" w:rsidP="00844A62">
            <w:r w:rsidRPr="00A521DF">
              <w:t>4 × 10¹</w:t>
            </w:r>
            <w:r w:rsidRPr="00A521DF">
              <w:rPr>
                <w:rFonts w:ascii="Cambria Math" w:hAnsi="Cambria Math" w:cs="Cambria Math"/>
              </w:rPr>
              <w:t>⁰</w:t>
            </w:r>
          </w:p>
        </w:tc>
        <w:tc>
          <w:tcPr>
            <w:tcW w:w="3217" w:type="dxa"/>
            <w:vAlign w:val="center"/>
          </w:tcPr>
          <w:p w14:paraId="0D9965AA" w14:textId="42BA0960" w:rsidR="00E83517" w:rsidRPr="00A521DF" w:rsidRDefault="00E83517" w:rsidP="00844A62">
            <w:pPr>
              <w:ind w:firstLine="29"/>
              <w:rPr>
                <w:lang w:val="kk-KZ"/>
              </w:rPr>
            </w:pPr>
            <w:r w:rsidRPr="00A521DF">
              <w:rPr>
                <w:lang w:val="kk-KZ"/>
              </w:rPr>
              <w:t>Органикалық</w:t>
            </w:r>
            <w:r w:rsidRPr="00A521DF">
              <w:t xml:space="preserve"> азот</w:t>
            </w:r>
            <w:r w:rsidRPr="00A521DF">
              <w:rPr>
                <w:lang w:val="kk-KZ"/>
              </w:rPr>
              <w:t>ты</w:t>
            </w:r>
            <w:r w:rsidRPr="00A521DF">
              <w:t xml:space="preserve"> аммоний</w:t>
            </w:r>
            <w:r w:rsidRPr="00A521DF">
              <w:rPr>
                <w:lang w:val="kk-KZ"/>
              </w:rPr>
              <w:t>ге айналуы</w:t>
            </w:r>
          </w:p>
        </w:tc>
      </w:tr>
      <w:tr w:rsidR="00E83517" w:rsidRPr="00A521DF" w14:paraId="51FB5280" w14:textId="77777777" w:rsidTr="00052252">
        <w:trPr>
          <w:jc w:val="center"/>
        </w:trPr>
        <w:tc>
          <w:tcPr>
            <w:tcW w:w="2791" w:type="dxa"/>
            <w:vAlign w:val="center"/>
          </w:tcPr>
          <w:p w14:paraId="6C4442B7" w14:textId="1E77C2B5" w:rsidR="00E83517" w:rsidRPr="00A521DF" w:rsidRDefault="00E83517" w:rsidP="00844A62">
            <w:pPr>
              <w:rPr>
                <w:lang w:val="kk-KZ"/>
              </w:rPr>
            </w:pPr>
            <w:r w:rsidRPr="00A521DF">
              <w:t>Азотфикс</w:t>
            </w:r>
            <w:r w:rsidRPr="00A521DF">
              <w:rPr>
                <w:lang w:val="kk-KZ"/>
              </w:rPr>
              <w:t>ациялаушы</w:t>
            </w:r>
            <w:r w:rsidRPr="00A521DF">
              <w:t xml:space="preserve"> бактери</w:t>
            </w:r>
            <w:r w:rsidRPr="00A521DF">
              <w:rPr>
                <w:lang w:val="kk-KZ"/>
              </w:rPr>
              <w:t>ялар</w:t>
            </w:r>
          </w:p>
        </w:tc>
        <w:tc>
          <w:tcPr>
            <w:tcW w:w="1745" w:type="dxa"/>
            <w:vAlign w:val="center"/>
          </w:tcPr>
          <w:p w14:paraId="19CEE02D" w14:textId="449EDF83" w:rsidR="00E83517" w:rsidRPr="00A521DF" w:rsidRDefault="00E83517" w:rsidP="00844A62">
            <w:r w:rsidRPr="00A521DF">
              <w:t>Эшби</w:t>
            </w:r>
          </w:p>
        </w:tc>
        <w:tc>
          <w:tcPr>
            <w:tcW w:w="1761" w:type="dxa"/>
            <w:vAlign w:val="center"/>
          </w:tcPr>
          <w:p w14:paraId="307ADE30" w14:textId="77777777" w:rsidR="00E83517" w:rsidRPr="00A521DF" w:rsidRDefault="00E83517" w:rsidP="00844A62">
            <w:pPr>
              <w:ind w:hanging="8"/>
            </w:pPr>
            <w:r w:rsidRPr="00A521DF">
              <w:t>Рост не зафиксирован</w:t>
            </w:r>
          </w:p>
        </w:tc>
        <w:tc>
          <w:tcPr>
            <w:tcW w:w="3217" w:type="dxa"/>
            <w:vAlign w:val="center"/>
          </w:tcPr>
          <w:p w14:paraId="74AAA7FC" w14:textId="2CD207A9" w:rsidR="00E83517" w:rsidRPr="00A521DF" w:rsidRDefault="00E83517" w:rsidP="00844A62">
            <w:r w:rsidRPr="00A521DF">
              <w:rPr>
                <w:lang w:val="kk-KZ"/>
              </w:rPr>
              <w:t>Азоттың биологиялық фиксациясы</w:t>
            </w:r>
          </w:p>
        </w:tc>
      </w:tr>
      <w:tr w:rsidR="00E83517" w:rsidRPr="00F11212" w14:paraId="3F8DDEC4" w14:textId="77777777" w:rsidTr="00052252">
        <w:trPr>
          <w:jc w:val="center"/>
        </w:trPr>
        <w:tc>
          <w:tcPr>
            <w:tcW w:w="2791" w:type="dxa"/>
            <w:vAlign w:val="center"/>
          </w:tcPr>
          <w:p w14:paraId="3198DE2E" w14:textId="7CDEF5AB" w:rsidR="00E83517" w:rsidRPr="00A521DF" w:rsidRDefault="00E83517" w:rsidP="00844A62">
            <w:r w:rsidRPr="00A521DF">
              <w:rPr>
                <w:lang w:val="kk-KZ"/>
              </w:rPr>
              <w:t>Микроскопиялы саңырауқұлақтар</w:t>
            </w:r>
          </w:p>
        </w:tc>
        <w:tc>
          <w:tcPr>
            <w:tcW w:w="1745" w:type="dxa"/>
            <w:vAlign w:val="center"/>
          </w:tcPr>
          <w:p w14:paraId="4B7A48E8" w14:textId="26387615" w:rsidR="00E83517" w:rsidRPr="00A521DF" w:rsidRDefault="00357628" w:rsidP="00844A62">
            <w:pPr>
              <w:rPr>
                <w:lang w:val="kk-KZ"/>
              </w:rPr>
            </w:pPr>
            <w:r w:rsidRPr="00A521DF">
              <w:rPr>
                <w:lang w:val="kk-KZ"/>
              </w:rPr>
              <w:t>Чапек</w:t>
            </w:r>
            <w:r w:rsidRPr="00A521DF">
              <w:rPr>
                <w:lang w:val="en-US"/>
              </w:rPr>
              <w:t>-</w:t>
            </w:r>
            <w:r w:rsidRPr="00A521DF">
              <w:rPr>
                <w:lang w:val="kk-KZ"/>
              </w:rPr>
              <w:t xml:space="preserve">Докс </w:t>
            </w:r>
          </w:p>
        </w:tc>
        <w:tc>
          <w:tcPr>
            <w:tcW w:w="1761" w:type="dxa"/>
            <w:vAlign w:val="center"/>
          </w:tcPr>
          <w:p w14:paraId="2D4BCF57" w14:textId="786B9FE8" w:rsidR="00E83517" w:rsidRPr="00A521DF" w:rsidRDefault="00357628" w:rsidP="00844A62">
            <w:pPr>
              <w:ind w:hanging="8"/>
              <w:rPr>
                <w:lang w:val="kk-KZ"/>
              </w:rPr>
            </w:pPr>
            <w:r w:rsidRPr="00A521DF">
              <w:t>2 × 10</w:t>
            </w:r>
            <w:r w:rsidRPr="00A521DF">
              <w:rPr>
                <w:vertAlign w:val="superscript"/>
              </w:rPr>
              <w:t>2</w:t>
            </w:r>
          </w:p>
        </w:tc>
        <w:tc>
          <w:tcPr>
            <w:tcW w:w="3217" w:type="dxa"/>
            <w:vAlign w:val="center"/>
          </w:tcPr>
          <w:p w14:paraId="505DF507" w14:textId="276B06B5" w:rsidR="00E83517" w:rsidRPr="00A521DF" w:rsidRDefault="00357628" w:rsidP="00844A62">
            <w:pPr>
              <w:rPr>
                <w:lang w:val="kk-KZ"/>
              </w:rPr>
            </w:pPr>
            <w:r w:rsidRPr="00A521DF">
              <w:rPr>
                <w:lang w:val="kk-KZ"/>
              </w:rPr>
              <w:t>Әртүрлі биологиялық белсенді қосылыстардың продуценттері</w:t>
            </w:r>
          </w:p>
        </w:tc>
      </w:tr>
      <w:tr w:rsidR="00E83517" w:rsidRPr="00A521DF" w14:paraId="33B8675A" w14:textId="77777777" w:rsidTr="00052252">
        <w:trPr>
          <w:jc w:val="center"/>
        </w:trPr>
        <w:tc>
          <w:tcPr>
            <w:tcW w:w="2791" w:type="dxa"/>
            <w:vAlign w:val="center"/>
          </w:tcPr>
          <w:p w14:paraId="40A7DB25" w14:textId="4CC68CB6" w:rsidR="00E83517" w:rsidRPr="00A521DF" w:rsidRDefault="00357628" w:rsidP="00844A62">
            <w:pPr>
              <w:rPr>
                <w:lang w:val="kk-KZ"/>
              </w:rPr>
            </w:pPr>
            <w:r w:rsidRPr="00A521DF">
              <w:rPr>
                <w:lang w:val="kk-KZ"/>
              </w:rPr>
              <w:t>А</w:t>
            </w:r>
            <w:r w:rsidR="00E83517" w:rsidRPr="00A521DF">
              <w:rPr>
                <w:lang w:val="kk-KZ"/>
              </w:rPr>
              <w:t>шытқы</w:t>
            </w:r>
            <w:r w:rsidRPr="00A521DF">
              <w:rPr>
                <w:lang w:val="kk-KZ"/>
              </w:rPr>
              <w:t xml:space="preserve"> саңырауқұлақт</w:t>
            </w:r>
            <w:r w:rsidR="00E83517" w:rsidRPr="00A521DF">
              <w:rPr>
                <w:lang w:val="kk-KZ"/>
              </w:rPr>
              <w:t>ар</w:t>
            </w:r>
            <w:r w:rsidRPr="00A521DF">
              <w:rPr>
                <w:lang w:val="kk-KZ"/>
              </w:rPr>
              <w:t>ы</w:t>
            </w:r>
          </w:p>
        </w:tc>
        <w:tc>
          <w:tcPr>
            <w:tcW w:w="1745" w:type="dxa"/>
            <w:vAlign w:val="center"/>
          </w:tcPr>
          <w:p w14:paraId="43354932" w14:textId="7EC75CCA" w:rsidR="00E83517" w:rsidRPr="00A521DF" w:rsidRDefault="00357628" w:rsidP="00844A62">
            <w:pPr>
              <w:rPr>
                <w:lang w:val="kk-KZ"/>
              </w:rPr>
            </w:pPr>
            <w:r w:rsidRPr="00A521DF">
              <w:rPr>
                <w:lang w:val="kk-KZ"/>
              </w:rPr>
              <w:t>Сабуро</w:t>
            </w:r>
          </w:p>
        </w:tc>
        <w:tc>
          <w:tcPr>
            <w:tcW w:w="1761" w:type="dxa"/>
            <w:vAlign w:val="center"/>
          </w:tcPr>
          <w:p w14:paraId="6E45E445" w14:textId="0EF22146" w:rsidR="00E83517" w:rsidRPr="00A521DF" w:rsidRDefault="00357628" w:rsidP="00844A62">
            <w:pPr>
              <w:ind w:hanging="8"/>
            </w:pPr>
            <w:r w:rsidRPr="00A521DF">
              <w:t>4× 10</w:t>
            </w:r>
            <w:r w:rsidRPr="00A521DF">
              <w:rPr>
                <w:vertAlign w:val="superscript"/>
              </w:rPr>
              <w:t>4</w:t>
            </w:r>
          </w:p>
        </w:tc>
        <w:tc>
          <w:tcPr>
            <w:tcW w:w="3217" w:type="dxa"/>
            <w:vAlign w:val="center"/>
          </w:tcPr>
          <w:p w14:paraId="0A532B7F" w14:textId="580FAE35" w:rsidR="00E83517" w:rsidRPr="00A521DF" w:rsidRDefault="00357628" w:rsidP="00844A62">
            <w:pPr>
              <w:rPr>
                <w:lang w:val="kk-KZ"/>
              </w:rPr>
            </w:pPr>
            <w:r w:rsidRPr="00A521DF">
              <w:rPr>
                <w:lang w:val="kk-KZ"/>
              </w:rPr>
              <w:t>Органикалық заттардың деструкциясы және минералдық қосылыстарды трансформациялау</w:t>
            </w:r>
          </w:p>
        </w:tc>
      </w:tr>
      <w:tr w:rsidR="000C7E88" w:rsidRPr="00A521DF" w14:paraId="34225F80" w14:textId="77777777" w:rsidTr="00052252">
        <w:trPr>
          <w:jc w:val="center"/>
        </w:trPr>
        <w:tc>
          <w:tcPr>
            <w:tcW w:w="9514" w:type="dxa"/>
            <w:gridSpan w:val="4"/>
            <w:vAlign w:val="center"/>
          </w:tcPr>
          <w:p w14:paraId="25CA45D9" w14:textId="77777777" w:rsidR="000C7E88" w:rsidRPr="000C7E88" w:rsidRDefault="000C7E88" w:rsidP="000C7E88">
            <w:pPr>
              <w:ind w:firstLine="477"/>
              <w:jc w:val="both"/>
              <w:rPr>
                <w:lang w:val="kk-KZ"/>
              </w:rPr>
            </w:pPr>
            <w:r w:rsidRPr="000C7E88">
              <w:rPr>
                <w:lang w:val="kk-KZ"/>
              </w:rPr>
              <w:t xml:space="preserve">Ескертулер: </w:t>
            </w:r>
          </w:p>
          <w:p w14:paraId="5BE66B2D" w14:textId="77777777" w:rsidR="000C7E88" w:rsidRPr="000C7E88" w:rsidRDefault="000C7E88" w:rsidP="000C7E88">
            <w:pPr>
              <w:jc w:val="both"/>
              <w:rPr>
                <w:lang w:val="kk-KZ"/>
              </w:rPr>
            </w:pPr>
            <w:r w:rsidRPr="000C7E88">
              <w:rPr>
                <w:lang w:val="kk-KZ"/>
              </w:rPr>
              <w:t xml:space="preserve">1. КТБ – колония түзуші бірліктер. </w:t>
            </w:r>
          </w:p>
          <w:p w14:paraId="31AA72EB" w14:textId="77777777" w:rsidR="000C7E88" w:rsidRPr="000C7E88" w:rsidRDefault="000C7E88" w:rsidP="000C7E88">
            <w:pPr>
              <w:jc w:val="both"/>
              <w:rPr>
                <w:lang w:val="kk-KZ"/>
              </w:rPr>
            </w:pPr>
            <w:r w:rsidRPr="000C7E88">
              <w:rPr>
                <w:lang w:val="kk-KZ"/>
              </w:rPr>
              <w:t xml:space="preserve">2. МПА – ет-пептонды агар. </w:t>
            </w:r>
          </w:p>
          <w:p w14:paraId="4F4F66AA" w14:textId="7DCCFDCA" w:rsidR="000C7E88" w:rsidRPr="00A521DF" w:rsidRDefault="000C7E88" w:rsidP="000C7E88">
            <w:pPr>
              <w:jc w:val="both"/>
              <w:rPr>
                <w:lang w:val="kk-KZ"/>
              </w:rPr>
            </w:pPr>
            <w:r w:rsidRPr="000C7E88">
              <w:rPr>
                <w:lang w:val="kk-KZ"/>
              </w:rPr>
              <w:t>3. КАА – крахмал-аммиакты агар</w:t>
            </w:r>
          </w:p>
        </w:tc>
      </w:tr>
    </w:tbl>
    <w:p w14:paraId="1BA5EB24" w14:textId="5A10E039" w:rsidR="004910E1" w:rsidRPr="00844A62" w:rsidRDefault="0031062E" w:rsidP="00844A62">
      <w:pPr>
        <w:ind w:firstLine="709"/>
        <w:jc w:val="both"/>
        <w:rPr>
          <w:sz w:val="28"/>
          <w:szCs w:val="28"/>
          <w:lang w:val="kk-KZ"/>
        </w:rPr>
      </w:pPr>
      <w:r w:rsidRPr="00844A62">
        <w:rPr>
          <w:sz w:val="28"/>
          <w:szCs w:val="28"/>
          <w:lang w:val="kk-KZ"/>
        </w:rPr>
        <w:t xml:space="preserve">Актиномицеттердің ең жоғарғы саны </w:t>
      </w:r>
      <w:r w:rsidR="004910E1" w:rsidRPr="00844A62">
        <w:rPr>
          <w:sz w:val="28"/>
          <w:szCs w:val="28"/>
          <w:lang w:val="kk-KZ"/>
        </w:rPr>
        <w:t>Гаузе</w:t>
      </w:r>
      <w:r w:rsidRPr="00844A62">
        <w:rPr>
          <w:sz w:val="28"/>
          <w:szCs w:val="28"/>
          <w:lang w:val="kk-KZ"/>
        </w:rPr>
        <w:t xml:space="preserve"> ортасында</w:t>
      </w:r>
      <w:r w:rsidR="00CB3F34" w:rsidRPr="00844A62">
        <w:rPr>
          <w:sz w:val="28"/>
          <w:szCs w:val="28"/>
          <w:lang w:val="kk-KZ"/>
        </w:rPr>
        <w:t xml:space="preserve"> (</w:t>
      </w:r>
      <w:r w:rsidR="004910E1" w:rsidRPr="00844A62">
        <w:rPr>
          <w:sz w:val="28"/>
          <w:szCs w:val="28"/>
          <w:lang w:val="kk-KZ"/>
        </w:rPr>
        <w:t>19,5×10</w:t>
      </w:r>
      <w:r w:rsidR="004910E1" w:rsidRPr="00844A62">
        <w:rPr>
          <w:sz w:val="28"/>
          <w:szCs w:val="28"/>
          <w:vertAlign w:val="superscript"/>
          <w:lang w:val="kk-KZ"/>
        </w:rPr>
        <w:t>10</w:t>
      </w:r>
      <w:r w:rsidR="004910E1" w:rsidRPr="00844A62">
        <w:rPr>
          <w:sz w:val="28"/>
          <w:szCs w:val="28"/>
          <w:lang w:val="kk-KZ"/>
        </w:rPr>
        <w:t xml:space="preserve"> К</w:t>
      </w:r>
      <w:r w:rsidR="00534588" w:rsidRPr="00844A62">
        <w:rPr>
          <w:sz w:val="28"/>
          <w:szCs w:val="28"/>
          <w:lang w:val="kk-KZ"/>
        </w:rPr>
        <w:t>ТБ</w:t>
      </w:r>
      <w:r w:rsidR="004910E1" w:rsidRPr="00844A62">
        <w:rPr>
          <w:sz w:val="28"/>
          <w:szCs w:val="28"/>
          <w:lang w:val="kk-KZ"/>
        </w:rPr>
        <w:t>/г</w:t>
      </w:r>
      <w:r w:rsidR="00CB3F34" w:rsidRPr="00844A62">
        <w:rPr>
          <w:sz w:val="28"/>
          <w:szCs w:val="28"/>
          <w:lang w:val="kk-KZ"/>
        </w:rPr>
        <w:t>)</w:t>
      </w:r>
      <w:r w:rsidRPr="00844A62">
        <w:rPr>
          <w:sz w:val="28"/>
          <w:szCs w:val="28"/>
          <w:lang w:val="kk-KZ"/>
        </w:rPr>
        <w:t xml:space="preserve"> тіркелді</w:t>
      </w:r>
      <w:r w:rsidR="00CB3F34" w:rsidRPr="00844A62">
        <w:rPr>
          <w:sz w:val="28"/>
          <w:szCs w:val="28"/>
          <w:lang w:val="kk-KZ"/>
        </w:rPr>
        <w:t xml:space="preserve">, </w:t>
      </w:r>
      <w:r w:rsidRPr="00844A62">
        <w:rPr>
          <w:sz w:val="28"/>
          <w:szCs w:val="28"/>
          <w:lang w:val="kk-KZ"/>
        </w:rPr>
        <w:t>бұл олардың органикалық заттарды ыдыратудағы және биологиялық белсенді заттарды синтездеуде жоғары белсенділігін көрсетеді</w:t>
      </w:r>
      <w:r w:rsidR="004910E1" w:rsidRPr="00844A62">
        <w:rPr>
          <w:sz w:val="28"/>
          <w:szCs w:val="28"/>
          <w:lang w:val="kk-KZ"/>
        </w:rPr>
        <w:t>.</w:t>
      </w:r>
    </w:p>
    <w:p w14:paraId="6DCC0BD5" w14:textId="1FDC1413" w:rsidR="004910E1" w:rsidRPr="00844A62" w:rsidRDefault="004910E1" w:rsidP="00844A62">
      <w:pPr>
        <w:ind w:firstLine="709"/>
        <w:jc w:val="both"/>
        <w:rPr>
          <w:sz w:val="28"/>
          <w:szCs w:val="28"/>
          <w:lang w:val="kk-KZ"/>
        </w:rPr>
      </w:pPr>
      <w:r w:rsidRPr="00844A62">
        <w:rPr>
          <w:sz w:val="28"/>
          <w:szCs w:val="28"/>
          <w:lang w:val="kk-KZ"/>
        </w:rPr>
        <w:t xml:space="preserve">КАА </w:t>
      </w:r>
      <w:r w:rsidR="00534588" w:rsidRPr="00844A62">
        <w:rPr>
          <w:sz w:val="28"/>
          <w:szCs w:val="28"/>
          <w:lang w:val="kk-KZ"/>
        </w:rPr>
        <w:t xml:space="preserve">ортасында амилолитикалық бактериялардың саны </w:t>
      </w:r>
      <w:r w:rsidRPr="00844A62">
        <w:rPr>
          <w:sz w:val="28"/>
          <w:szCs w:val="28"/>
          <w:lang w:val="kk-KZ"/>
        </w:rPr>
        <w:t>10</w:t>
      </w:r>
      <w:r w:rsidRPr="00844A62">
        <w:rPr>
          <w:sz w:val="28"/>
          <w:szCs w:val="28"/>
          <w:vertAlign w:val="superscript"/>
          <w:lang w:val="kk-KZ"/>
        </w:rPr>
        <w:t>1</w:t>
      </w:r>
      <w:r w:rsidR="009560F7" w:rsidRPr="00844A62">
        <w:rPr>
          <w:sz w:val="28"/>
          <w:szCs w:val="28"/>
          <w:lang w:val="kk-KZ"/>
        </w:rPr>
        <w:t>-</w:t>
      </w:r>
      <w:r w:rsidRPr="00844A62">
        <w:rPr>
          <w:sz w:val="28"/>
          <w:szCs w:val="28"/>
          <w:lang w:val="kk-KZ"/>
        </w:rPr>
        <w:t>10</w:t>
      </w:r>
      <w:r w:rsidRPr="00844A62">
        <w:rPr>
          <w:sz w:val="28"/>
          <w:szCs w:val="28"/>
          <w:vertAlign w:val="superscript"/>
          <w:lang w:val="kk-KZ"/>
        </w:rPr>
        <w:t>2</w:t>
      </w:r>
      <w:r w:rsidRPr="00844A62">
        <w:rPr>
          <w:sz w:val="28"/>
          <w:szCs w:val="28"/>
          <w:lang w:val="kk-KZ"/>
        </w:rPr>
        <w:t xml:space="preserve"> К</w:t>
      </w:r>
      <w:r w:rsidR="00534588" w:rsidRPr="00844A62">
        <w:rPr>
          <w:sz w:val="28"/>
          <w:szCs w:val="28"/>
          <w:lang w:val="kk-KZ"/>
        </w:rPr>
        <w:t>ТБ</w:t>
      </w:r>
      <w:r w:rsidRPr="00844A62">
        <w:rPr>
          <w:sz w:val="28"/>
          <w:szCs w:val="28"/>
          <w:lang w:val="kk-KZ"/>
        </w:rPr>
        <w:t>/г</w:t>
      </w:r>
      <w:r w:rsidR="00534588" w:rsidRPr="00844A62">
        <w:rPr>
          <w:sz w:val="28"/>
          <w:szCs w:val="28"/>
          <w:lang w:val="kk-KZ"/>
        </w:rPr>
        <w:t xml:space="preserve"> жетіп</w:t>
      </w:r>
      <w:r w:rsidR="00A2290E" w:rsidRPr="00844A62">
        <w:rPr>
          <w:sz w:val="28"/>
          <w:szCs w:val="28"/>
          <w:lang w:val="kk-KZ"/>
        </w:rPr>
        <w:t xml:space="preserve">, </w:t>
      </w:r>
      <w:r w:rsidR="00534588" w:rsidRPr="00844A62">
        <w:rPr>
          <w:sz w:val="28"/>
          <w:szCs w:val="28"/>
          <w:lang w:val="kk-KZ"/>
        </w:rPr>
        <w:t>крахмалды ыдыратға ықпал етті. МПА ортасында аммонификациялаушы бактериялардың саны 4×10</w:t>
      </w:r>
      <w:r w:rsidR="00534588" w:rsidRPr="00844A62">
        <w:rPr>
          <w:sz w:val="28"/>
          <w:szCs w:val="28"/>
          <w:vertAlign w:val="superscript"/>
          <w:lang w:val="kk-KZ"/>
        </w:rPr>
        <w:t>10</w:t>
      </w:r>
      <w:r w:rsidR="00534588" w:rsidRPr="00844A62">
        <w:rPr>
          <w:sz w:val="28"/>
          <w:szCs w:val="28"/>
          <w:lang w:val="kk-KZ"/>
        </w:rPr>
        <w:t xml:space="preserve"> КТБ/г құрап, өсімдіктер үшін азоттың қолжетімділігін арттырды. Эшби ортасында азотфиксациялаушы бактериялардың өсуі тіркелмеді, бұл олардың </w:t>
      </w:r>
      <w:r w:rsidR="00534588" w:rsidRPr="00844A62">
        <w:rPr>
          <w:i/>
          <w:sz w:val="28"/>
          <w:szCs w:val="28"/>
          <w:lang w:val="kk-KZ"/>
        </w:rPr>
        <w:t xml:space="preserve">D. fuchsii </w:t>
      </w:r>
      <w:r w:rsidR="00534588" w:rsidRPr="00844A62">
        <w:rPr>
          <w:sz w:val="28"/>
          <w:szCs w:val="28"/>
          <w:lang w:val="kk-KZ"/>
        </w:rPr>
        <w:t>ризопланасындағы белсенділігінің төмендігін көрсетеді</w:t>
      </w:r>
      <w:r w:rsidRPr="00844A62">
        <w:rPr>
          <w:sz w:val="28"/>
          <w:szCs w:val="28"/>
          <w:lang w:val="kk-KZ"/>
        </w:rPr>
        <w:t>.</w:t>
      </w:r>
    </w:p>
    <w:p w14:paraId="3746A596" w14:textId="0DC73136" w:rsidR="009A1C79" w:rsidRPr="00844A62" w:rsidRDefault="009A1C79" w:rsidP="00844A62">
      <w:pPr>
        <w:ind w:firstLine="709"/>
        <w:jc w:val="both"/>
        <w:rPr>
          <w:sz w:val="28"/>
          <w:szCs w:val="28"/>
          <w:lang w:val="kk-KZ"/>
        </w:rPr>
      </w:pPr>
      <w:r w:rsidRPr="00844A62">
        <w:rPr>
          <w:sz w:val="28"/>
          <w:szCs w:val="28"/>
          <w:lang w:val="kk-KZ"/>
        </w:rPr>
        <w:t xml:space="preserve">Жүргізілген зерттеулер </w:t>
      </w:r>
      <w:r w:rsidRPr="00844A62">
        <w:rPr>
          <w:i/>
          <w:iCs/>
          <w:sz w:val="28"/>
          <w:szCs w:val="28"/>
          <w:lang w:val="kk-KZ"/>
        </w:rPr>
        <w:t>Dactylorhiza fuchsii</w:t>
      </w:r>
      <w:r w:rsidRPr="00844A62">
        <w:rPr>
          <w:sz w:val="28"/>
          <w:szCs w:val="28"/>
          <w:lang w:val="kk-KZ"/>
        </w:rPr>
        <w:t xml:space="preserve"> (Druce) So</w:t>
      </w:r>
      <w:r w:rsidR="007E3D7E" w:rsidRPr="00844A62">
        <w:rPr>
          <w:sz w:val="28"/>
          <w:szCs w:val="28"/>
          <w:lang w:val="kk-KZ"/>
        </w:rPr>
        <w:t>o</w:t>
      </w:r>
      <w:r w:rsidRPr="00844A62">
        <w:rPr>
          <w:sz w:val="28"/>
          <w:szCs w:val="28"/>
          <w:lang w:val="kk-KZ"/>
        </w:rPr>
        <w:t xml:space="preserve">  микробиоценозының құрамына келесі микроорганизмдер топтары кіретінін көрсетті: </w:t>
      </w:r>
      <w:r w:rsidRPr="00844A62">
        <w:rPr>
          <w:i/>
          <w:iCs/>
          <w:sz w:val="28"/>
          <w:szCs w:val="28"/>
          <w:lang w:val="kk-KZ"/>
        </w:rPr>
        <w:t>Chryseobacterium gleum, Viridibacillus arenosi, Serratia proteamaculans, Serratia liquefaciens, Lysinibacillus parviboronicapiens, Acinetobacter calcoaceticus, Paenibacillus amylolyticus, Rahnella aquatilis, Rahnella woolbedingensis, Peribacillus simplex, Peribacillus muralis, Serratia fonticola, Priestia megaterium, Pseudomonas mandelii, Pseudomonas frederiksbergensis, Flavobacterium saccharophilum, Flavobacterium hibernum, Flavobacterium aquidurense, Pseudomonas agarici, Pseudomonas asplenii, Pseudomonas chlororaphis, Serratia quinivorans, Pseudomonas gessardii, Pseudomonas chlororaphis, Pseudomonas orientalis, Mucor sp., Rahnella aquatilis, Rahnella aquatilis, Rahnella bruchi.</w:t>
      </w:r>
    </w:p>
    <w:p w14:paraId="47EEE436" w14:textId="03F5355D" w:rsidR="004910E1" w:rsidRPr="00844A62" w:rsidRDefault="00981F28" w:rsidP="00844A62">
      <w:pPr>
        <w:ind w:firstLine="709"/>
        <w:jc w:val="both"/>
        <w:rPr>
          <w:sz w:val="28"/>
          <w:szCs w:val="28"/>
          <w:lang w:val="kk-KZ"/>
        </w:rPr>
      </w:pPr>
      <w:r w:rsidRPr="00844A62">
        <w:rPr>
          <w:sz w:val="28"/>
          <w:szCs w:val="28"/>
          <w:lang w:val="kk-KZ"/>
        </w:rPr>
        <w:t>Осылайша</w:t>
      </w:r>
      <w:r w:rsidR="00D05B70" w:rsidRPr="00844A62">
        <w:rPr>
          <w:sz w:val="28"/>
          <w:szCs w:val="28"/>
          <w:lang w:val="kk-KZ"/>
        </w:rPr>
        <w:t xml:space="preserve">, </w:t>
      </w:r>
      <w:r w:rsidR="00D05B70" w:rsidRPr="00844A62">
        <w:rPr>
          <w:i/>
          <w:sz w:val="28"/>
          <w:szCs w:val="28"/>
          <w:lang w:val="kk-KZ"/>
        </w:rPr>
        <w:t>D. fuchsii</w:t>
      </w:r>
      <w:r w:rsidR="00D05B70" w:rsidRPr="00844A62">
        <w:rPr>
          <w:sz w:val="28"/>
          <w:szCs w:val="28"/>
          <w:lang w:val="kk-KZ"/>
        </w:rPr>
        <w:t xml:space="preserve"> </w:t>
      </w:r>
      <w:r w:rsidRPr="00844A62">
        <w:rPr>
          <w:sz w:val="28"/>
          <w:szCs w:val="28"/>
          <w:lang w:val="kk-KZ"/>
        </w:rPr>
        <w:t xml:space="preserve">микробиотасы әртүрлі микроорганизмдермен  </w:t>
      </w:r>
      <w:r w:rsidR="00D05B70" w:rsidRPr="00844A62">
        <w:rPr>
          <w:sz w:val="28"/>
          <w:szCs w:val="28"/>
          <w:lang w:val="kk-KZ"/>
        </w:rPr>
        <w:t>(</w:t>
      </w:r>
      <w:r w:rsidRPr="00844A62">
        <w:rPr>
          <w:sz w:val="28"/>
          <w:szCs w:val="28"/>
          <w:lang w:val="kk-KZ"/>
        </w:rPr>
        <w:t xml:space="preserve">Қосымша </w:t>
      </w:r>
      <w:r w:rsidR="00D05B70" w:rsidRPr="00844A62">
        <w:rPr>
          <w:sz w:val="28"/>
          <w:szCs w:val="28"/>
          <w:lang w:val="kk-KZ"/>
        </w:rPr>
        <w:t>А)</w:t>
      </w:r>
      <w:r w:rsidRPr="00844A62">
        <w:rPr>
          <w:sz w:val="28"/>
          <w:szCs w:val="28"/>
          <w:lang w:val="kk-KZ"/>
        </w:rPr>
        <w:t xml:space="preserve"> сипатталады</w:t>
      </w:r>
      <w:r w:rsidR="00D05B70" w:rsidRPr="00844A62">
        <w:rPr>
          <w:sz w:val="28"/>
          <w:szCs w:val="28"/>
          <w:lang w:val="kk-KZ"/>
        </w:rPr>
        <w:t xml:space="preserve">, </w:t>
      </w:r>
      <w:r w:rsidRPr="00844A62">
        <w:rPr>
          <w:sz w:val="28"/>
          <w:szCs w:val="28"/>
          <w:lang w:val="kk-KZ"/>
        </w:rPr>
        <w:t xml:space="preserve">олар өсімдіктерді </w:t>
      </w:r>
      <w:r w:rsidR="004910E1" w:rsidRPr="00844A62">
        <w:rPr>
          <w:sz w:val="28"/>
          <w:szCs w:val="28"/>
          <w:lang w:val="kk-KZ"/>
        </w:rPr>
        <w:t xml:space="preserve">азот </w:t>
      </w:r>
      <w:r w:rsidRPr="00844A62">
        <w:rPr>
          <w:sz w:val="28"/>
          <w:szCs w:val="28"/>
          <w:lang w:val="kk-KZ"/>
        </w:rPr>
        <w:t>пен</w:t>
      </w:r>
      <w:r w:rsidR="004910E1" w:rsidRPr="00844A62">
        <w:rPr>
          <w:sz w:val="28"/>
          <w:szCs w:val="28"/>
          <w:lang w:val="kk-KZ"/>
        </w:rPr>
        <w:t xml:space="preserve"> </w:t>
      </w:r>
      <w:r w:rsidRPr="00844A62">
        <w:rPr>
          <w:sz w:val="28"/>
          <w:szCs w:val="28"/>
          <w:lang w:val="kk-KZ"/>
        </w:rPr>
        <w:t>көміртегі секілді заттармен қамтамасыз етеді</w:t>
      </w:r>
      <w:r w:rsidR="004910E1" w:rsidRPr="00844A62">
        <w:rPr>
          <w:sz w:val="28"/>
          <w:szCs w:val="28"/>
          <w:lang w:val="kk-KZ"/>
        </w:rPr>
        <w:t xml:space="preserve">, </w:t>
      </w:r>
      <w:r w:rsidRPr="00844A62">
        <w:rPr>
          <w:sz w:val="28"/>
          <w:szCs w:val="28"/>
          <w:lang w:val="kk-KZ"/>
        </w:rPr>
        <w:t>сондай-ақ</w:t>
      </w:r>
      <w:r w:rsidR="004969A0" w:rsidRPr="00844A62">
        <w:rPr>
          <w:sz w:val="28"/>
          <w:szCs w:val="28"/>
          <w:lang w:val="kk-KZ"/>
        </w:rPr>
        <w:t xml:space="preserve"> Орталық Қазақстан майда шоқылары экологиялық жүйесінде өсімдіктердің саулығы мен тұрақтылығын сақтауда маңызды рөл атқарады. Бұл өсімдіктердің микробиотасын әрі қарай зерттеу сирек және жойылып бара жатқан түрлерді сақтау әдістерін жетілдіруге, сондай-ақ олардың қоршаған ортамен өзара әрекеттесу механизмдерін түсінуге ықпал етуі мүмкін</w:t>
      </w:r>
      <w:r w:rsidR="004910E1" w:rsidRPr="00844A62">
        <w:rPr>
          <w:sz w:val="28"/>
          <w:szCs w:val="28"/>
          <w:lang w:val="kk-KZ"/>
        </w:rPr>
        <w:t>.</w:t>
      </w:r>
    </w:p>
    <w:p w14:paraId="32B5D2CB" w14:textId="77777777" w:rsidR="004910E1" w:rsidRPr="00844A62" w:rsidRDefault="004910E1" w:rsidP="00844A62">
      <w:pPr>
        <w:ind w:firstLine="709"/>
        <w:jc w:val="both"/>
        <w:rPr>
          <w:sz w:val="28"/>
          <w:szCs w:val="28"/>
          <w:lang w:val="kk-KZ"/>
        </w:rPr>
      </w:pPr>
    </w:p>
    <w:p w14:paraId="04649429" w14:textId="7A328148" w:rsidR="004910E1" w:rsidRPr="00844A62" w:rsidRDefault="004910E1" w:rsidP="00844A62">
      <w:pPr>
        <w:ind w:firstLine="709"/>
        <w:jc w:val="both"/>
        <w:rPr>
          <w:b/>
          <w:bCs/>
          <w:sz w:val="28"/>
          <w:szCs w:val="28"/>
          <w:lang w:val="kk-KZ"/>
        </w:rPr>
      </w:pPr>
      <w:bookmarkStart w:id="10" w:name="OLE_LINK5"/>
      <w:r w:rsidRPr="00844A62">
        <w:rPr>
          <w:b/>
          <w:bCs/>
          <w:sz w:val="28"/>
          <w:szCs w:val="28"/>
          <w:lang w:val="kk-KZ"/>
        </w:rPr>
        <w:t xml:space="preserve">4.8 </w:t>
      </w:r>
      <w:r w:rsidR="00FC710A" w:rsidRPr="00844A62">
        <w:rPr>
          <w:b/>
          <w:bCs/>
          <w:sz w:val="28"/>
          <w:szCs w:val="28"/>
          <w:lang w:val="kk-KZ"/>
        </w:rPr>
        <w:t xml:space="preserve">Орталық Қазақстан майда шоқылары жағдайындағы </w:t>
      </w:r>
      <w:r w:rsidR="00FC710A" w:rsidRPr="00844A62">
        <w:rPr>
          <w:b/>
          <w:bCs/>
          <w:i/>
          <w:iCs/>
          <w:sz w:val="28"/>
          <w:szCs w:val="28"/>
          <w:lang w:val="kk-KZ"/>
        </w:rPr>
        <w:t>Dactylorhiza fuchsii</w:t>
      </w:r>
      <w:r w:rsidR="00FC710A" w:rsidRPr="00844A62">
        <w:rPr>
          <w:b/>
          <w:bCs/>
          <w:sz w:val="28"/>
          <w:szCs w:val="28"/>
          <w:lang w:val="kk-KZ"/>
        </w:rPr>
        <w:t xml:space="preserve"> (Druce) So</w:t>
      </w:r>
      <w:r w:rsidR="007E3D7E" w:rsidRPr="00844A62">
        <w:rPr>
          <w:b/>
          <w:bCs/>
          <w:sz w:val="28"/>
          <w:szCs w:val="28"/>
          <w:lang w:val="kk-KZ"/>
        </w:rPr>
        <w:t>o</w:t>
      </w:r>
      <w:r w:rsidR="00FC710A" w:rsidRPr="00844A62">
        <w:rPr>
          <w:b/>
          <w:bCs/>
          <w:sz w:val="28"/>
          <w:szCs w:val="28"/>
          <w:lang w:val="kk-KZ"/>
        </w:rPr>
        <w:t xml:space="preserve"> ценопопуляцияларының құрылымдық күйінің ерекшеліктері</w:t>
      </w:r>
    </w:p>
    <w:p w14:paraId="664DB4B8" w14:textId="2BA865D8" w:rsidR="00FC710A" w:rsidRPr="00844A62" w:rsidRDefault="00FC710A" w:rsidP="00844A62">
      <w:pPr>
        <w:ind w:firstLine="709"/>
        <w:jc w:val="both"/>
        <w:rPr>
          <w:color w:val="000000"/>
          <w:sz w:val="28"/>
          <w:szCs w:val="28"/>
          <w:lang w:val="kk-KZ"/>
        </w:rPr>
      </w:pPr>
      <w:r w:rsidRPr="00844A62">
        <w:rPr>
          <w:color w:val="000000"/>
          <w:sz w:val="28"/>
          <w:szCs w:val="28"/>
          <w:lang w:val="kk-KZ"/>
        </w:rPr>
        <w:t>Орхиде</w:t>
      </w:r>
      <w:r w:rsidR="00F96E53" w:rsidRPr="00844A62">
        <w:rPr>
          <w:color w:val="000000"/>
          <w:sz w:val="28"/>
          <w:szCs w:val="28"/>
          <w:lang w:val="kk-KZ"/>
        </w:rPr>
        <w:t>ялар</w:t>
      </w:r>
      <w:r w:rsidRPr="00844A62">
        <w:rPr>
          <w:color w:val="000000"/>
          <w:sz w:val="28"/>
          <w:szCs w:val="28"/>
          <w:lang w:val="kk-KZ"/>
        </w:rPr>
        <w:t xml:space="preserve"> (</w:t>
      </w:r>
      <w:r w:rsidRPr="00844A62">
        <w:rPr>
          <w:i/>
          <w:iCs/>
          <w:color w:val="000000"/>
          <w:sz w:val="28"/>
          <w:szCs w:val="28"/>
          <w:lang w:val="kk-KZ"/>
        </w:rPr>
        <w:t>Orchidaceae</w:t>
      </w:r>
      <w:r w:rsidR="00F96E53" w:rsidRPr="00844A62">
        <w:rPr>
          <w:i/>
          <w:iCs/>
          <w:color w:val="000000"/>
          <w:sz w:val="28"/>
          <w:szCs w:val="28"/>
          <w:lang w:val="kk-KZ"/>
        </w:rPr>
        <w:t xml:space="preserve"> </w:t>
      </w:r>
      <w:r w:rsidR="00F96E53" w:rsidRPr="00844A62">
        <w:rPr>
          <w:color w:val="000000"/>
          <w:sz w:val="28"/>
          <w:szCs w:val="28"/>
          <w:lang w:val="kk-KZ"/>
        </w:rPr>
        <w:t>тұқымдасы</w:t>
      </w:r>
      <w:r w:rsidRPr="00844A62">
        <w:rPr>
          <w:color w:val="000000"/>
          <w:sz w:val="28"/>
          <w:szCs w:val="28"/>
          <w:lang w:val="kk-KZ"/>
        </w:rPr>
        <w:t xml:space="preserve">) </w:t>
      </w:r>
      <w:r w:rsidR="00F96E53" w:rsidRPr="00844A62">
        <w:rPr>
          <w:color w:val="000000"/>
          <w:sz w:val="28"/>
          <w:szCs w:val="28"/>
          <w:lang w:val="kk-KZ"/>
        </w:rPr>
        <w:t xml:space="preserve">әлем бойынша таңқаларлық алуан түрлілігімен белгілі. Олардың ерекше морфологиясы, күрделі биологиялық өзара әрекеттестіктері және жоғары мамандандырылған экожүйелік рөлдері орхидеяларды ботаникалық зерттеулер үшін бірегей нысанға айналдырады. Алайда, бұл бай биоалуандылық тұқымдас өкілдерінің сиректігі мен осалдығына байланысты көптеген қиындықтарға тап болып отыр. </w:t>
      </w:r>
    </w:p>
    <w:p w14:paraId="4E1AD27B" w14:textId="7A9DB239" w:rsidR="00FC710A" w:rsidRPr="00844A62" w:rsidRDefault="00FC710A" w:rsidP="00844A62">
      <w:pPr>
        <w:ind w:firstLine="709"/>
        <w:jc w:val="both"/>
        <w:rPr>
          <w:sz w:val="28"/>
          <w:szCs w:val="28"/>
          <w:lang w:val="kk-KZ"/>
        </w:rPr>
      </w:pPr>
      <w:r w:rsidRPr="00844A62">
        <w:rPr>
          <w:i/>
          <w:iCs/>
          <w:sz w:val="28"/>
          <w:szCs w:val="28"/>
          <w:lang w:val="kk-KZ"/>
        </w:rPr>
        <w:t xml:space="preserve">Dactylorhiza fuchsii </w:t>
      </w:r>
      <w:r w:rsidR="00F96E53" w:rsidRPr="00844A62">
        <w:rPr>
          <w:sz w:val="28"/>
          <w:szCs w:val="28"/>
          <w:lang w:val="kk-KZ"/>
        </w:rPr>
        <w:t>моноцентрлі орхидеяларға жатады, әдетте жеке дара түрінде кездесіп, а</w:t>
      </w:r>
      <w:r w:rsidR="00C6259A" w:rsidRPr="00844A62">
        <w:rPr>
          <w:sz w:val="28"/>
          <w:szCs w:val="28"/>
          <w:lang w:val="kk-KZ"/>
        </w:rPr>
        <w:t>й</w:t>
      </w:r>
      <w:r w:rsidR="00F96E53" w:rsidRPr="00844A62">
        <w:rPr>
          <w:sz w:val="28"/>
          <w:szCs w:val="28"/>
          <w:lang w:val="kk-KZ"/>
        </w:rPr>
        <w:t xml:space="preserve">мақта біркелкі таралады. Топ түзген жағдайда бұл шоғырланулар әдетте шағын болады, таралу аймағы шектеулі және бір-бірінен айтарлықтай </w:t>
      </w:r>
      <w:r w:rsidR="00C6259A" w:rsidRPr="00844A62">
        <w:rPr>
          <w:sz w:val="28"/>
          <w:szCs w:val="28"/>
          <w:lang w:val="kk-KZ"/>
        </w:rPr>
        <w:t xml:space="preserve">қашықтықта орналасады. Мұндай шағын топтасулар көбіне өсуге қолайлы жағдайлар байқалатын жерлерде қалыптасады. Бұған жоғары ылғалдылық пен жақсы жарықтану тән шалғындар мен ылғалды аймақтар жатады </w:t>
      </w:r>
      <w:r w:rsidRPr="00844A62">
        <w:rPr>
          <w:sz w:val="28"/>
          <w:szCs w:val="28"/>
          <w:lang w:val="kk-KZ"/>
        </w:rPr>
        <w:t>[</w:t>
      </w:r>
      <w:r w:rsidR="00852177">
        <w:rPr>
          <w:sz w:val="28"/>
          <w:szCs w:val="28"/>
          <w:lang w:val="kk-KZ"/>
        </w:rPr>
        <w:t>36, 3-418</w:t>
      </w:r>
      <w:r w:rsidR="00C54114">
        <w:rPr>
          <w:sz w:val="28"/>
          <w:szCs w:val="28"/>
          <w:lang w:val="kk-KZ"/>
        </w:rPr>
        <w:t xml:space="preserve"> бб.</w:t>
      </w:r>
      <w:r w:rsidR="00852177">
        <w:rPr>
          <w:sz w:val="28"/>
          <w:szCs w:val="28"/>
          <w:lang w:val="kk-KZ"/>
        </w:rPr>
        <w:t xml:space="preserve">; </w:t>
      </w:r>
      <w:r w:rsidRPr="00844A62">
        <w:rPr>
          <w:sz w:val="28"/>
          <w:szCs w:val="28"/>
          <w:lang w:val="kk-KZ"/>
        </w:rPr>
        <w:t>18</w:t>
      </w:r>
      <w:r w:rsidR="00852177">
        <w:rPr>
          <w:sz w:val="28"/>
          <w:szCs w:val="28"/>
          <w:lang w:val="kk-KZ"/>
        </w:rPr>
        <w:t>5</w:t>
      </w:r>
      <w:r w:rsidRPr="00844A62">
        <w:rPr>
          <w:sz w:val="28"/>
          <w:szCs w:val="28"/>
          <w:lang w:val="kk-KZ"/>
        </w:rPr>
        <w:t>-1</w:t>
      </w:r>
      <w:r w:rsidR="00852177">
        <w:rPr>
          <w:sz w:val="28"/>
          <w:szCs w:val="28"/>
          <w:lang w:val="kk-KZ"/>
        </w:rPr>
        <w:t>87</w:t>
      </w:r>
      <w:r w:rsidRPr="00844A62">
        <w:rPr>
          <w:sz w:val="28"/>
          <w:szCs w:val="28"/>
          <w:lang w:val="kk-KZ"/>
        </w:rPr>
        <w:t>].</w:t>
      </w:r>
    </w:p>
    <w:p w14:paraId="76099824" w14:textId="00E2CD26" w:rsidR="00FC710A" w:rsidRPr="00844A62" w:rsidRDefault="00C6259A" w:rsidP="00844A62">
      <w:pPr>
        <w:ind w:firstLine="709"/>
        <w:jc w:val="both"/>
        <w:rPr>
          <w:sz w:val="28"/>
          <w:szCs w:val="28"/>
          <w:lang w:val="kk-KZ"/>
        </w:rPr>
      </w:pPr>
      <w:r w:rsidRPr="00844A62">
        <w:rPr>
          <w:sz w:val="28"/>
          <w:szCs w:val="28"/>
          <w:lang w:val="kk-KZ"/>
        </w:rPr>
        <w:t xml:space="preserve">Орталық Қазақстанның майда шоқылары аймағында </w:t>
      </w:r>
      <w:r w:rsidR="00FC710A" w:rsidRPr="00844A62">
        <w:rPr>
          <w:i/>
          <w:sz w:val="28"/>
          <w:szCs w:val="28"/>
          <w:lang w:val="kk-KZ"/>
        </w:rPr>
        <w:t>Dactylorhiza fuchsii</w:t>
      </w:r>
      <w:r w:rsidR="00FC710A" w:rsidRPr="00844A62">
        <w:rPr>
          <w:sz w:val="28"/>
          <w:szCs w:val="28"/>
          <w:lang w:val="kk-KZ"/>
        </w:rPr>
        <w:t xml:space="preserve"> </w:t>
      </w:r>
      <w:r w:rsidRPr="00844A62">
        <w:rPr>
          <w:sz w:val="28"/>
          <w:szCs w:val="28"/>
          <w:lang w:val="kk-KZ"/>
        </w:rPr>
        <w:t xml:space="preserve">популяциялары айқын біркелкі таралуымен ерекшеленеді. Бқл құбылыс өсетін жерлердің микроклиматтық және топырақтық ерекшеліктерімен, сондай-ақ орманды шабу немесе жерді ауыл шаруашылығына пайдалану сияқты антропогендік факторлардың ыұпалымен байланысты болуы мүмкін </w:t>
      </w:r>
      <w:r w:rsidR="00FC710A" w:rsidRPr="00844A62">
        <w:rPr>
          <w:sz w:val="28"/>
          <w:szCs w:val="28"/>
          <w:lang w:val="kk-KZ"/>
        </w:rPr>
        <w:t>[1</w:t>
      </w:r>
      <w:r w:rsidR="00852177">
        <w:rPr>
          <w:sz w:val="28"/>
          <w:szCs w:val="28"/>
          <w:lang w:val="kk-KZ"/>
        </w:rPr>
        <w:t>88</w:t>
      </w:r>
      <w:r w:rsidR="00FC710A" w:rsidRPr="00844A62">
        <w:rPr>
          <w:sz w:val="28"/>
          <w:szCs w:val="28"/>
          <w:lang w:val="kk-KZ"/>
        </w:rPr>
        <w:t>, 1</w:t>
      </w:r>
      <w:r w:rsidR="00852177">
        <w:rPr>
          <w:sz w:val="28"/>
          <w:szCs w:val="28"/>
          <w:lang w:val="kk-KZ"/>
        </w:rPr>
        <w:t>8</w:t>
      </w:r>
      <w:r w:rsidR="00FC710A" w:rsidRPr="00844A62">
        <w:rPr>
          <w:sz w:val="28"/>
          <w:szCs w:val="28"/>
          <w:lang w:val="kk-KZ"/>
        </w:rPr>
        <w:t xml:space="preserve">9]. </w:t>
      </w:r>
      <w:r w:rsidRPr="00844A62">
        <w:rPr>
          <w:sz w:val="28"/>
          <w:szCs w:val="28"/>
          <w:lang w:val="kk-KZ"/>
        </w:rPr>
        <w:t>Мұндай жағдайда орхидеялар жиі оқшауланып, жекеленген ценопопуляциялар түзіледі</w:t>
      </w:r>
      <w:r w:rsidR="00FC710A" w:rsidRPr="00844A62">
        <w:rPr>
          <w:sz w:val="28"/>
          <w:szCs w:val="28"/>
          <w:lang w:val="kk-KZ"/>
        </w:rPr>
        <w:t>.</w:t>
      </w:r>
    </w:p>
    <w:p w14:paraId="691E86A6" w14:textId="1D7FF6D3" w:rsidR="00FC710A" w:rsidRPr="00844A62" w:rsidRDefault="00C6259A" w:rsidP="00844A62">
      <w:pPr>
        <w:ind w:firstLine="709"/>
        <w:jc w:val="both"/>
        <w:rPr>
          <w:sz w:val="28"/>
          <w:szCs w:val="28"/>
          <w:lang w:val="kk-KZ"/>
        </w:rPr>
      </w:pPr>
      <w:r w:rsidRPr="00844A62">
        <w:rPr>
          <w:sz w:val="28"/>
          <w:szCs w:val="28"/>
          <w:lang w:val="kk-KZ"/>
        </w:rPr>
        <w:t xml:space="preserve">Бұл орхидеялардың ценопопуляцияларының жағдайы олардың өсетін экожүйелерінің ахуалымен де анықталады. Табиғи орта бұзылған жағдайда </w:t>
      </w:r>
      <w:r w:rsidR="00FC710A" w:rsidRPr="00844A62">
        <w:rPr>
          <w:i/>
          <w:sz w:val="28"/>
          <w:szCs w:val="28"/>
          <w:lang w:val="kk-KZ"/>
        </w:rPr>
        <w:t>D.</w:t>
      </w:r>
      <w:r w:rsidR="0092408C">
        <w:rPr>
          <w:i/>
          <w:sz w:val="28"/>
          <w:szCs w:val="28"/>
          <w:lang w:val="kk-KZ"/>
        </w:rPr>
        <w:t> </w:t>
      </w:r>
      <w:r w:rsidR="00FC710A" w:rsidRPr="00844A62">
        <w:rPr>
          <w:i/>
          <w:sz w:val="28"/>
          <w:szCs w:val="28"/>
          <w:lang w:val="kk-KZ"/>
        </w:rPr>
        <w:t>fuchsii</w:t>
      </w:r>
      <w:r w:rsidR="00FC710A" w:rsidRPr="00844A62">
        <w:rPr>
          <w:sz w:val="28"/>
          <w:szCs w:val="28"/>
          <w:lang w:val="kk-KZ"/>
        </w:rPr>
        <w:t xml:space="preserve"> </w:t>
      </w:r>
      <w:r w:rsidRPr="00844A62">
        <w:rPr>
          <w:sz w:val="28"/>
          <w:szCs w:val="28"/>
          <w:lang w:val="kk-KZ"/>
        </w:rPr>
        <w:t xml:space="preserve">сияқты өсімдіктер генетикалық алуантүрлілікті жоғалту қаупіне және жекелеген даралардың өміршеңдігінің төмендеуіне тап болуы мүмкін </w:t>
      </w:r>
      <w:r w:rsidR="00FC710A" w:rsidRPr="00844A62">
        <w:rPr>
          <w:sz w:val="28"/>
          <w:szCs w:val="28"/>
          <w:lang w:val="kk-KZ"/>
        </w:rPr>
        <w:t>[19</w:t>
      </w:r>
      <w:r w:rsidR="00852177">
        <w:rPr>
          <w:sz w:val="28"/>
          <w:szCs w:val="28"/>
          <w:lang w:val="kk-KZ"/>
        </w:rPr>
        <w:t>0</w:t>
      </w:r>
      <w:r w:rsidR="00FC710A" w:rsidRPr="00844A62">
        <w:rPr>
          <w:sz w:val="28"/>
          <w:szCs w:val="28"/>
          <w:lang w:val="kk-KZ"/>
        </w:rPr>
        <w:t xml:space="preserve">]. </w:t>
      </w:r>
      <w:r w:rsidRPr="00844A62">
        <w:rPr>
          <w:sz w:val="28"/>
          <w:szCs w:val="28"/>
          <w:lang w:val="kk-KZ"/>
        </w:rPr>
        <w:t xml:space="preserve">Топырақ құрамының </w:t>
      </w:r>
      <w:r w:rsidR="00750B3A" w:rsidRPr="00844A62">
        <w:rPr>
          <w:sz w:val="28"/>
          <w:szCs w:val="28"/>
          <w:lang w:val="kk-KZ"/>
        </w:rPr>
        <w:t xml:space="preserve">өзгеруі немесе жауын-шашын қарқындылығы сияқты табиғи жағдайлар да популяциялардың құрылымына әсер етіп, олардың сыртқы стресстерге төзімділігін әлсіретуі немесе күшейтуі ықтимал </w:t>
      </w:r>
      <w:r w:rsidR="00FC710A" w:rsidRPr="00844A62">
        <w:rPr>
          <w:sz w:val="28"/>
          <w:szCs w:val="28"/>
          <w:lang w:val="kk-KZ"/>
        </w:rPr>
        <w:t>[19</w:t>
      </w:r>
      <w:r w:rsidR="00852177">
        <w:rPr>
          <w:sz w:val="28"/>
          <w:szCs w:val="28"/>
          <w:lang w:val="kk-KZ"/>
        </w:rPr>
        <w:t>1</w:t>
      </w:r>
      <w:r w:rsidR="00FC710A" w:rsidRPr="00844A62">
        <w:rPr>
          <w:sz w:val="28"/>
          <w:szCs w:val="28"/>
          <w:lang w:val="kk-KZ"/>
        </w:rPr>
        <w:t>].</w:t>
      </w:r>
    </w:p>
    <w:p w14:paraId="53208BF5" w14:textId="05EA6284" w:rsidR="00FC710A" w:rsidRPr="00844A62" w:rsidRDefault="00750B3A" w:rsidP="00844A62">
      <w:pPr>
        <w:ind w:firstLine="709"/>
        <w:jc w:val="both"/>
        <w:rPr>
          <w:sz w:val="28"/>
          <w:szCs w:val="28"/>
          <w:lang w:val="kk-KZ"/>
        </w:rPr>
      </w:pPr>
      <w:r w:rsidRPr="00844A62">
        <w:rPr>
          <w:sz w:val="28"/>
          <w:szCs w:val="28"/>
          <w:lang w:val="kk-KZ"/>
        </w:rPr>
        <w:t xml:space="preserve">Осы жағдайларда </w:t>
      </w:r>
      <w:r w:rsidR="00FC710A" w:rsidRPr="00844A62">
        <w:rPr>
          <w:i/>
          <w:sz w:val="28"/>
          <w:szCs w:val="28"/>
          <w:lang w:val="kk-KZ"/>
        </w:rPr>
        <w:t>D. fuchsii</w:t>
      </w:r>
      <w:r w:rsidR="00FC710A" w:rsidRPr="00844A62">
        <w:rPr>
          <w:sz w:val="28"/>
          <w:szCs w:val="28"/>
          <w:lang w:val="kk-KZ"/>
        </w:rPr>
        <w:t xml:space="preserve"> </w:t>
      </w:r>
      <w:r w:rsidRPr="00844A62">
        <w:rPr>
          <w:sz w:val="28"/>
          <w:szCs w:val="28"/>
          <w:lang w:val="kk-KZ"/>
        </w:rPr>
        <w:t xml:space="preserve">ценопопуляцияларын зерттеу кешенді тәсілді қажет етеді. Ол генетикалық алуантүрлілілікті бағалауды да, сонымен қатар аталған орхидеялардың тұрақтылығына ықпал ететін немесе керісінше шектеу жасайтын экожүйелік факторларды талдауды қамтиды </w:t>
      </w:r>
      <w:r w:rsidR="00FC710A" w:rsidRPr="00844A62">
        <w:rPr>
          <w:sz w:val="28"/>
          <w:szCs w:val="28"/>
          <w:lang w:val="kk-KZ"/>
        </w:rPr>
        <w:t>[19</w:t>
      </w:r>
      <w:r w:rsidR="00852177">
        <w:rPr>
          <w:sz w:val="28"/>
          <w:szCs w:val="28"/>
          <w:lang w:val="kk-KZ"/>
        </w:rPr>
        <w:t>2</w:t>
      </w:r>
      <w:r w:rsidR="00FC710A" w:rsidRPr="00844A62">
        <w:rPr>
          <w:sz w:val="28"/>
          <w:szCs w:val="28"/>
          <w:lang w:val="kk-KZ"/>
        </w:rPr>
        <w:t>, 19</w:t>
      </w:r>
      <w:r w:rsidR="00852177">
        <w:rPr>
          <w:sz w:val="28"/>
          <w:szCs w:val="28"/>
          <w:lang w:val="kk-KZ"/>
        </w:rPr>
        <w:t>3</w:t>
      </w:r>
      <w:r w:rsidR="00FC710A" w:rsidRPr="00844A62">
        <w:rPr>
          <w:sz w:val="28"/>
          <w:szCs w:val="28"/>
          <w:lang w:val="kk-KZ"/>
        </w:rPr>
        <w:t>].</w:t>
      </w:r>
    </w:p>
    <w:p w14:paraId="22A6274C" w14:textId="4C6D07BD" w:rsidR="00FC710A" w:rsidRPr="00844A62" w:rsidRDefault="00D256E4" w:rsidP="00844A62">
      <w:pPr>
        <w:ind w:firstLine="709"/>
        <w:jc w:val="both"/>
        <w:rPr>
          <w:color w:val="000000"/>
          <w:sz w:val="28"/>
          <w:szCs w:val="28"/>
          <w:lang w:val="kk-KZ"/>
        </w:rPr>
      </w:pPr>
      <w:r w:rsidRPr="00844A62">
        <w:rPr>
          <w:color w:val="000000"/>
          <w:sz w:val="28"/>
          <w:szCs w:val="28"/>
          <w:lang w:val="kk-KZ"/>
        </w:rPr>
        <w:t xml:space="preserve">Қазіргі қоғамның басты міндеттерінің бірі – биоалуантүрлілікті сақтау. </w:t>
      </w:r>
      <w:r w:rsidR="00FC710A" w:rsidRPr="00844A62">
        <w:rPr>
          <w:i/>
          <w:iCs/>
          <w:color w:val="000000"/>
          <w:sz w:val="28"/>
          <w:szCs w:val="28"/>
          <w:lang w:val="kk-KZ"/>
        </w:rPr>
        <w:t xml:space="preserve">Orchdaceae </w:t>
      </w:r>
      <w:r w:rsidRPr="00844A62">
        <w:rPr>
          <w:color w:val="000000"/>
          <w:sz w:val="28"/>
          <w:szCs w:val="28"/>
          <w:lang w:val="kk-KZ"/>
        </w:rPr>
        <w:t>тұқымдасы бұл тұрғыдан ерекше назарға лайық, себебі оның көптеген өкілдері экологиясының ерекшеліктеріне және ортаға антропогендік ықпалдың күшеюіне байланысты жойылып кету қаупінде тұр. Мұның бәрі орхиедеяларды халықаралық, мемлекеттік және өңірлік деңгейлерде өсімдіктерді жаһандық қорғаудың символы ретінде қарастыруға мүмкіндік береді</w:t>
      </w:r>
      <w:r w:rsidR="00FC710A" w:rsidRPr="00844A62">
        <w:rPr>
          <w:color w:val="000000"/>
          <w:sz w:val="28"/>
          <w:szCs w:val="28"/>
          <w:lang w:val="kk-KZ"/>
        </w:rPr>
        <w:t>.</w:t>
      </w:r>
    </w:p>
    <w:p w14:paraId="5B3E5AA9" w14:textId="264CDF24" w:rsidR="00FC710A" w:rsidRPr="00844A62" w:rsidRDefault="00D256E4" w:rsidP="00844A62">
      <w:pPr>
        <w:ind w:firstLine="709"/>
        <w:jc w:val="both"/>
        <w:rPr>
          <w:color w:val="000000"/>
          <w:sz w:val="28"/>
          <w:szCs w:val="28"/>
          <w:lang w:val="kk-KZ"/>
        </w:rPr>
      </w:pPr>
      <w:r w:rsidRPr="00844A62">
        <w:rPr>
          <w:color w:val="000000"/>
          <w:sz w:val="28"/>
          <w:szCs w:val="28"/>
          <w:lang w:val="kk-KZ"/>
        </w:rPr>
        <w:t>Орталық Қазақстанның майда шоқылары аумағындағы</w:t>
      </w:r>
      <w:r w:rsidR="00FC710A" w:rsidRPr="00844A62">
        <w:rPr>
          <w:color w:val="000000"/>
          <w:sz w:val="28"/>
          <w:szCs w:val="28"/>
          <w:lang w:val="kk-KZ"/>
        </w:rPr>
        <w:t xml:space="preserve"> </w:t>
      </w:r>
      <w:r w:rsidR="00FC710A" w:rsidRPr="00844A62">
        <w:rPr>
          <w:i/>
          <w:iCs/>
          <w:color w:val="000000"/>
          <w:sz w:val="28"/>
          <w:szCs w:val="28"/>
          <w:lang w:val="kk-KZ"/>
        </w:rPr>
        <w:t>Dactylorhiza fuchsii</w:t>
      </w:r>
      <w:r w:rsidR="00FC710A" w:rsidRPr="00844A62">
        <w:rPr>
          <w:color w:val="000000"/>
          <w:sz w:val="28"/>
          <w:szCs w:val="28"/>
          <w:lang w:val="kk-KZ"/>
        </w:rPr>
        <w:t xml:space="preserve"> </w:t>
      </w:r>
      <w:r w:rsidRPr="00844A62">
        <w:rPr>
          <w:color w:val="000000"/>
          <w:sz w:val="28"/>
          <w:szCs w:val="28"/>
          <w:lang w:val="kk-KZ"/>
        </w:rPr>
        <w:t>қатысты зерттеулер флоралық әртүрлілікке деген айтарлықтай қызығушылыққа қарамастан шектеулі болып тұр. Бұл түр негізінен орманды-дала</w:t>
      </w:r>
      <w:r w:rsidR="00503E96" w:rsidRPr="00844A62">
        <w:rPr>
          <w:color w:val="000000"/>
          <w:sz w:val="28"/>
          <w:szCs w:val="28"/>
          <w:lang w:val="kk-KZ"/>
        </w:rPr>
        <w:t>,</w:t>
      </w:r>
      <w:r w:rsidRPr="00844A62">
        <w:rPr>
          <w:color w:val="000000"/>
          <w:sz w:val="28"/>
          <w:szCs w:val="28"/>
          <w:lang w:val="kk-KZ"/>
        </w:rPr>
        <w:t xml:space="preserve"> таулы-орманды экожүйелерінің сирек компоненті ретінде қарастырылатын </w:t>
      </w:r>
      <w:r w:rsidR="00503E96" w:rsidRPr="00844A62">
        <w:rPr>
          <w:color w:val="000000"/>
          <w:sz w:val="28"/>
          <w:szCs w:val="28"/>
          <w:lang w:val="kk-KZ"/>
        </w:rPr>
        <w:t xml:space="preserve">флоралық жинақтарда ғана аталады. Өңір флорасына арналған еңбектер оның жергілікті таралуын және ылғалды мекендерді ұнататынын көрсетеді. Алайда морфометриялық алуантүрлілігі, экологиясы мен түрішілік өзгергіштігі туралы нақты деректер осы уақытқа дейін дерлік болмаған, бұл өз кезегінде одан әрі зерттеулер жүргізудің өзектілігін айқындайды </w:t>
      </w:r>
      <w:r w:rsidR="00FC710A" w:rsidRPr="00844A62">
        <w:rPr>
          <w:color w:val="000000"/>
          <w:sz w:val="28"/>
          <w:szCs w:val="28"/>
          <w:lang w:val="kk-KZ"/>
        </w:rPr>
        <w:t>[19</w:t>
      </w:r>
      <w:r w:rsidR="00852177">
        <w:rPr>
          <w:color w:val="000000"/>
          <w:sz w:val="28"/>
          <w:szCs w:val="28"/>
          <w:lang w:val="kk-KZ"/>
        </w:rPr>
        <w:t>4</w:t>
      </w:r>
      <w:r w:rsidR="00FC710A" w:rsidRPr="00844A62">
        <w:rPr>
          <w:color w:val="000000"/>
          <w:sz w:val="28"/>
          <w:szCs w:val="28"/>
          <w:lang w:val="kk-KZ"/>
        </w:rPr>
        <w:t>-</w:t>
      </w:r>
      <w:r w:rsidR="00852177">
        <w:rPr>
          <w:color w:val="000000"/>
          <w:sz w:val="28"/>
          <w:szCs w:val="28"/>
          <w:lang w:val="kk-KZ"/>
        </w:rPr>
        <w:t>198</w:t>
      </w:r>
      <w:r w:rsidR="00FC710A" w:rsidRPr="00844A62">
        <w:rPr>
          <w:color w:val="000000"/>
          <w:sz w:val="28"/>
          <w:szCs w:val="28"/>
          <w:lang w:val="kk-KZ"/>
        </w:rPr>
        <w:t>].</w:t>
      </w:r>
    </w:p>
    <w:p w14:paraId="0228ED40" w14:textId="1B790CFB" w:rsidR="00FC710A" w:rsidRPr="00844A62" w:rsidRDefault="00503E96" w:rsidP="00844A62">
      <w:pPr>
        <w:ind w:firstLine="709"/>
        <w:jc w:val="both"/>
        <w:rPr>
          <w:b/>
          <w:bCs/>
          <w:color w:val="000000"/>
          <w:sz w:val="28"/>
          <w:szCs w:val="28"/>
          <w:lang w:val="kk-KZ"/>
        </w:rPr>
      </w:pPr>
      <w:r w:rsidRPr="00844A62">
        <w:rPr>
          <w:sz w:val="28"/>
          <w:szCs w:val="28"/>
          <w:lang w:val="kk-KZ"/>
        </w:rPr>
        <w:t>Жүргізілген бақылаулар популяциялардың жас спектрінің, тығыздығы мен кеңістіктегі таралуының ерекшеліктерін анықтауға мүмкіндік берді, бұл олардың өміршеңдігін және болашақтағы сақталу мүмкіндігін бағалауға негіз болды</w:t>
      </w:r>
      <w:r w:rsidR="00FC710A" w:rsidRPr="00844A62">
        <w:rPr>
          <w:sz w:val="28"/>
          <w:szCs w:val="28"/>
          <w:lang w:val="kk-KZ"/>
        </w:rPr>
        <w:t>.</w:t>
      </w:r>
      <w:r w:rsidR="00FC710A" w:rsidRPr="00844A62">
        <w:rPr>
          <w:b/>
          <w:bCs/>
          <w:color w:val="000000"/>
          <w:sz w:val="28"/>
          <w:szCs w:val="28"/>
          <w:lang w:val="kk-KZ"/>
        </w:rPr>
        <w:t xml:space="preserve"> </w:t>
      </w:r>
    </w:p>
    <w:p w14:paraId="77225A48" w14:textId="19837DDB" w:rsidR="00FC710A" w:rsidRPr="00844A62" w:rsidRDefault="00912A2D" w:rsidP="00844A62">
      <w:pPr>
        <w:ind w:firstLine="709"/>
        <w:jc w:val="both"/>
        <w:rPr>
          <w:color w:val="000000"/>
          <w:sz w:val="28"/>
          <w:szCs w:val="28"/>
          <w:lang w:val="kk-KZ"/>
        </w:rPr>
      </w:pPr>
      <w:r w:rsidRPr="00844A62">
        <w:rPr>
          <w:color w:val="000000"/>
          <w:sz w:val="28"/>
          <w:szCs w:val="28"/>
          <w:lang w:val="kk-KZ"/>
        </w:rPr>
        <w:t>«</w:t>
      </w:r>
      <w:r w:rsidR="00FC710A" w:rsidRPr="00844A62">
        <w:rPr>
          <w:color w:val="000000"/>
          <w:sz w:val="28"/>
          <w:szCs w:val="28"/>
          <w:lang w:val="kk-KZ"/>
        </w:rPr>
        <w:t>К</w:t>
      </w:r>
      <w:r w:rsidRPr="00844A62">
        <w:rPr>
          <w:color w:val="000000"/>
          <w:sz w:val="28"/>
          <w:szCs w:val="28"/>
          <w:lang w:val="kk-KZ"/>
        </w:rPr>
        <w:t>ө</w:t>
      </w:r>
      <w:r w:rsidR="00FC710A" w:rsidRPr="00844A62">
        <w:rPr>
          <w:color w:val="000000"/>
          <w:sz w:val="28"/>
          <w:szCs w:val="28"/>
          <w:lang w:val="kk-KZ"/>
        </w:rPr>
        <w:t xml:space="preserve">кшетау» </w:t>
      </w:r>
      <w:r w:rsidRPr="00844A62">
        <w:rPr>
          <w:color w:val="000000"/>
          <w:sz w:val="28"/>
          <w:szCs w:val="28"/>
          <w:lang w:val="kk-KZ"/>
        </w:rPr>
        <w:t xml:space="preserve">МҰТП аумағында </w:t>
      </w:r>
      <w:r w:rsidRPr="00844A62">
        <w:rPr>
          <w:i/>
          <w:iCs/>
          <w:color w:val="000000"/>
          <w:sz w:val="28"/>
          <w:szCs w:val="28"/>
          <w:lang w:val="kk-KZ"/>
        </w:rPr>
        <w:t>Dactylorhiza fuchsii</w:t>
      </w:r>
      <w:r w:rsidRPr="00844A62">
        <w:rPr>
          <w:sz w:val="28"/>
          <w:szCs w:val="28"/>
          <w:lang w:val="kk-KZ"/>
        </w:rPr>
        <w:t xml:space="preserve"> алты ценопопуляциясы зерттелді. </w:t>
      </w:r>
      <w:r w:rsidR="00FC710A" w:rsidRPr="00844A62">
        <w:rPr>
          <w:color w:val="000000"/>
          <w:sz w:val="28"/>
          <w:szCs w:val="28"/>
          <w:lang w:val="kk-KZ"/>
        </w:rPr>
        <w:t xml:space="preserve">Ценопопуляция 1 (ЦП 1) </w:t>
      </w:r>
      <w:r w:rsidRPr="00844A62">
        <w:rPr>
          <w:color w:val="000000"/>
          <w:sz w:val="28"/>
          <w:szCs w:val="28"/>
          <w:lang w:val="kk-KZ"/>
        </w:rPr>
        <w:t xml:space="preserve">салыстырмалы түрде аз санымен ерекшеленеді, алайда шағын аумақтағы </w:t>
      </w:r>
      <w:r w:rsidR="00FC710A" w:rsidRPr="00844A62">
        <w:rPr>
          <w:color w:val="000000"/>
          <w:sz w:val="28"/>
          <w:szCs w:val="28"/>
          <w:lang w:val="kk-KZ"/>
        </w:rPr>
        <w:t>(</w:t>
      </w:r>
      <w:r w:rsidRPr="00844A62">
        <w:rPr>
          <w:color w:val="000000"/>
          <w:sz w:val="28"/>
          <w:szCs w:val="28"/>
          <w:lang w:val="kk-KZ"/>
        </w:rPr>
        <w:t xml:space="preserve">шамамен </w:t>
      </w:r>
      <w:r w:rsidR="00FC710A" w:rsidRPr="00844A62">
        <w:rPr>
          <w:color w:val="000000"/>
          <w:sz w:val="28"/>
          <w:szCs w:val="28"/>
          <w:lang w:val="kk-KZ"/>
        </w:rPr>
        <w:t>3 м²)</w:t>
      </w:r>
      <w:r w:rsidRPr="00844A62">
        <w:rPr>
          <w:color w:val="000000"/>
          <w:sz w:val="28"/>
          <w:szCs w:val="28"/>
          <w:lang w:val="kk-KZ"/>
        </w:rPr>
        <w:t xml:space="preserve"> дарақтардың тығыздығы жеткілікті жоғары</w:t>
      </w:r>
      <w:r w:rsidR="00FC710A" w:rsidRPr="00844A62">
        <w:rPr>
          <w:color w:val="000000"/>
          <w:sz w:val="28"/>
          <w:szCs w:val="28"/>
          <w:lang w:val="kk-KZ"/>
        </w:rPr>
        <w:t xml:space="preserve">. </w:t>
      </w:r>
      <w:r w:rsidRPr="00844A62">
        <w:rPr>
          <w:color w:val="000000"/>
          <w:sz w:val="28"/>
          <w:szCs w:val="28"/>
          <w:lang w:val="kk-KZ"/>
        </w:rPr>
        <w:t xml:space="preserve">Жас спектрі өте шектеулі </w:t>
      </w:r>
      <w:r w:rsidR="00FC710A" w:rsidRPr="00844A62">
        <w:rPr>
          <w:color w:val="000000"/>
          <w:sz w:val="28"/>
          <w:szCs w:val="28"/>
          <w:lang w:val="kk-KZ"/>
        </w:rPr>
        <w:t>–</w:t>
      </w:r>
      <w:r w:rsidRPr="00844A62">
        <w:rPr>
          <w:color w:val="000000"/>
          <w:sz w:val="28"/>
          <w:szCs w:val="28"/>
          <w:lang w:val="kk-KZ"/>
        </w:rPr>
        <w:t xml:space="preserve"> тек генеративті дарақтар </w:t>
      </w:r>
      <w:r w:rsidR="00FC710A" w:rsidRPr="00844A62">
        <w:rPr>
          <w:color w:val="000000"/>
          <w:sz w:val="28"/>
          <w:szCs w:val="28"/>
          <w:lang w:val="kk-KZ"/>
        </w:rPr>
        <w:t>(</w:t>
      </w:r>
      <w:r w:rsidRPr="00844A62">
        <w:rPr>
          <w:color w:val="000000"/>
          <w:sz w:val="28"/>
          <w:szCs w:val="28"/>
          <w:lang w:val="kk-KZ"/>
        </w:rPr>
        <w:t>гүлденетін және жеміс беретін</w:t>
      </w:r>
      <w:r w:rsidR="00FC710A" w:rsidRPr="00844A62">
        <w:rPr>
          <w:color w:val="000000"/>
          <w:sz w:val="28"/>
          <w:szCs w:val="28"/>
          <w:lang w:val="kk-KZ"/>
        </w:rPr>
        <w:t xml:space="preserve">) </w:t>
      </w:r>
      <w:r w:rsidRPr="00844A62">
        <w:rPr>
          <w:color w:val="000000"/>
          <w:sz w:val="28"/>
          <w:szCs w:val="28"/>
          <w:lang w:val="kk-KZ"/>
        </w:rPr>
        <w:t>ғана тіркелген</w:t>
      </w:r>
      <w:r w:rsidR="00FC710A" w:rsidRPr="00844A62">
        <w:rPr>
          <w:color w:val="000000"/>
          <w:sz w:val="28"/>
          <w:szCs w:val="28"/>
          <w:lang w:val="kk-KZ"/>
        </w:rPr>
        <w:t xml:space="preserve"> (</w:t>
      </w:r>
      <w:r w:rsidR="00852177">
        <w:rPr>
          <w:color w:val="000000"/>
          <w:sz w:val="28"/>
          <w:szCs w:val="28"/>
          <w:lang w:val="kk-KZ"/>
        </w:rPr>
        <w:t>38-</w:t>
      </w:r>
      <w:r w:rsidRPr="00844A62">
        <w:rPr>
          <w:color w:val="000000"/>
          <w:sz w:val="28"/>
          <w:szCs w:val="28"/>
          <w:lang w:val="kk-KZ"/>
        </w:rPr>
        <w:t>сурет</w:t>
      </w:r>
      <w:r w:rsidR="00FC710A" w:rsidRPr="00844A62">
        <w:rPr>
          <w:color w:val="000000"/>
          <w:sz w:val="28"/>
          <w:szCs w:val="28"/>
          <w:lang w:val="kk-KZ"/>
        </w:rPr>
        <w:t xml:space="preserve">). </w:t>
      </w:r>
      <w:r w:rsidRPr="00844A62">
        <w:rPr>
          <w:color w:val="000000"/>
          <w:sz w:val="28"/>
          <w:szCs w:val="28"/>
          <w:lang w:val="kk-KZ"/>
        </w:rPr>
        <w:t>Ю</w:t>
      </w:r>
      <w:r w:rsidR="00FC710A" w:rsidRPr="00844A62">
        <w:rPr>
          <w:color w:val="000000"/>
          <w:sz w:val="28"/>
          <w:szCs w:val="28"/>
          <w:lang w:val="kk-KZ"/>
        </w:rPr>
        <w:t>вениль</w:t>
      </w:r>
      <w:r w:rsidRPr="00844A62">
        <w:rPr>
          <w:color w:val="000000"/>
          <w:sz w:val="28"/>
          <w:szCs w:val="28"/>
          <w:lang w:val="kk-KZ"/>
        </w:rPr>
        <w:t xml:space="preserve">ді, </w:t>
      </w:r>
      <w:r w:rsidR="00FC710A" w:rsidRPr="00844A62">
        <w:rPr>
          <w:color w:val="000000"/>
          <w:sz w:val="28"/>
          <w:szCs w:val="28"/>
          <w:lang w:val="kk-KZ"/>
        </w:rPr>
        <w:t>имматур</w:t>
      </w:r>
      <w:r w:rsidRPr="00844A62">
        <w:rPr>
          <w:color w:val="000000"/>
          <w:sz w:val="28"/>
          <w:szCs w:val="28"/>
          <w:lang w:val="kk-KZ"/>
        </w:rPr>
        <w:t>лық және</w:t>
      </w:r>
      <w:r w:rsidR="00FC710A" w:rsidRPr="00844A62">
        <w:rPr>
          <w:color w:val="000000"/>
          <w:sz w:val="28"/>
          <w:szCs w:val="28"/>
          <w:lang w:val="kk-KZ"/>
        </w:rPr>
        <w:t xml:space="preserve"> виргиниль</w:t>
      </w:r>
      <w:r w:rsidRPr="00844A62">
        <w:rPr>
          <w:color w:val="000000"/>
          <w:sz w:val="28"/>
          <w:szCs w:val="28"/>
          <w:lang w:val="kk-KZ"/>
        </w:rPr>
        <w:t>ді кезеңдердің болмауы табиғи жаңару процесінің жоқтығына байланысты популяцияның әлсіреуін көрсетеді. Болжам бойынша, б</w:t>
      </w:r>
      <w:r w:rsidR="003F2728" w:rsidRPr="00844A62">
        <w:rPr>
          <w:color w:val="000000"/>
          <w:sz w:val="28"/>
          <w:szCs w:val="28"/>
          <w:lang w:val="kk-KZ"/>
        </w:rPr>
        <w:t>ұ</w:t>
      </w:r>
      <w:r w:rsidRPr="00844A62">
        <w:rPr>
          <w:color w:val="000000"/>
          <w:sz w:val="28"/>
          <w:szCs w:val="28"/>
          <w:lang w:val="kk-KZ"/>
        </w:rPr>
        <w:t>л ценопопуляция қартаю немесе деградация сатысында болуы мүмкін</w:t>
      </w:r>
      <w:r w:rsidR="00FC710A" w:rsidRPr="00844A62">
        <w:rPr>
          <w:color w:val="000000"/>
          <w:sz w:val="28"/>
          <w:szCs w:val="28"/>
          <w:lang w:val="kk-KZ"/>
        </w:rPr>
        <w:t>.</w:t>
      </w:r>
    </w:p>
    <w:p w14:paraId="7BEE7889" w14:textId="2E129F61" w:rsidR="00FC710A" w:rsidRPr="00844A62" w:rsidRDefault="00FC710A" w:rsidP="00844A62">
      <w:pPr>
        <w:ind w:firstLine="709"/>
        <w:jc w:val="both"/>
        <w:rPr>
          <w:color w:val="000000"/>
          <w:sz w:val="28"/>
          <w:szCs w:val="28"/>
          <w:lang w:val="kk-KZ"/>
        </w:rPr>
      </w:pPr>
      <w:r w:rsidRPr="00844A62">
        <w:rPr>
          <w:color w:val="000000"/>
          <w:sz w:val="28"/>
          <w:szCs w:val="28"/>
          <w:lang w:val="kk-KZ"/>
        </w:rPr>
        <w:t>ЦП 1</w:t>
      </w:r>
      <w:r w:rsidR="003F2728" w:rsidRPr="00844A62">
        <w:rPr>
          <w:color w:val="000000"/>
          <w:sz w:val="28"/>
          <w:szCs w:val="28"/>
          <w:lang w:val="kk-KZ"/>
        </w:rPr>
        <w:t>-ден айырмашылығы</w:t>
      </w:r>
      <w:r w:rsidRPr="00844A62">
        <w:rPr>
          <w:color w:val="000000"/>
          <w:sz w:val="28"/>
          <w:szCs w:val="28"/>
          <w:lang w:val="kk-KZ"/>
        </w:rPr>
        <w:t xml:space="preserve">, </w:t>
      </w:r>
      <w:r w:rsidR="003F2728" w:rsidRPr="00844A62">
        <w:rPr>
          <w:color w:val="000000"/>
          <w:sz w:val="28"/>
          <w:szCs w:val="28"/>
          <w:lang w:val="kk-KZ"/>
        </w:rPr>
        <w:t>2-</w:t>
      </w:r>
      <w:r w:rsidRPr="00844A62">
        <w:rPr>
          <w:color w:val="000000"/>
          <w:sz w:val="28"/>
          <w:szCs w:val="28"/>
          <w:lang w:val="kk-KZ"/>
        </w:rPr>
        <w:t>ценопопуляци</w:t>
      </w:r>
      <w:r w:rsidR="003F2728" w:rsidRPr="00844A62">
        <w:rPr>
          <w:color w:val="000000"/>
          <w:sz w:val="28"/>
          <w:szCs w:val="28"/>
          <w:lang w:val="kk-KZ"/>
        </w:rPr>
        <w:t xml:space="preserve">яда </w:t>
      </w:r>
      <w:r w:rsidRPr="00844A62">
        <w:rPr>
          <w:color w:val="000000"/>
          <w:sz w:val="28"/>
          <w:szCs w:val="28"/>
          <w:lang w:val="kk-KZ"/>
        </w:rPr>
        <w:t xml:space="preserve">(4 м²) </w:t>
      </w:r>
      <w:r w:rsidR="003F2728" w:rsidRPr="00844A62">
        <w:rPr>
          <w:color w:val="000000"/>
          <w:sz w:val="28"/>
          <w:szCs w:val="28"/>
          <w:lang w:val="kk-KZ"/>
        </w:rPr>
        <w:t>жас құрылымы теңгерімді</w:t>
      </w:r>
      <w:r w:rsidRPr="00844A62">
        <w:rPr>
          <w:color w:val="000000"/>
          <w:sz w:val="28"/>
          <w:szCs w:val="28"/>
          <w:lang w:val="kk-KZ"/>
        </w:rPr>
        <w:t xml:space="preserve">. </w:t>
      </w:r>
      <w:r w:rsidR="003F2728" w:rsidRPr="00844A62">
        <w:rPr>
          <w:color w:val="000000"/>
          <w:sz w:val="28"/>
          <w:szCs w:val="28"/>
          <w:lang w:val="kk-KZ"/>
        </w:rPr>
        <w:t xml:space="preserve">Оның құрамында </w:t>
      </w:r>
      <w:r w:rsidRPr="00844A62">
        <w:rPr>
          <w:color w:val="000000"/>
          <w:sz w:val="28"/>
          <w:szCs w:val="28"/>
          <w:lang w:val="kk-KZ"/>
        </w:rPr>
        <w:t>имматур</w:t>
      </w:r>
      <w:r w:rsidR="003F2728" w:rsidRPr="00844A62">
        <w:rPr>
          <w:color w:val="000000"/>
          <w:sz w:val="28"/>
          <w:szCs w:val="28"/>
          <w:lang w:val="kk-KZ"/>
        </w:rPr>
        <w:t>лық</w:t>
      </w:r>
      <w:r w:rsidRPr="00844A62">
        <w:rPr>
          <w:color w:val="000000"/>
          <w:sz w:val="28"/>
          <w:szCs w:val="28"/>
          <w:lang w:val="kk-KZ"/>
        </w:rPr>
        <w:t>, виргиниль</w:t>
      </w:r>
      <w:r w:rsidR="003F2728" w:rsidRPr="00844A62">
        <w:rPr>
          <w:color w:val="000000"/>
          <w:sz w:val="28"/>
          <w:szCs w:val="28"/>
          <w:lang w:val="kk-KZ"/>
        </w:rPr>
        <w:t>ді және</w:t>
      </w:r>
      <w:r w:rsidRPr="00844A62">
        <w:rPr>
          <w:color w:val="000000"/>
          <w:sz w:val="28"/>
          <w:szCs w:val="28"/>
          <w:lang w:val="kk-KZ"/>
        </w:rPr>
        <w:t xml:space="preserve"> генератив</w:t>
      </w:r>
      <w:r w:rsidR="003F2728" w:rsidRPr="00844A62">
        <w:rPr>
          <w:color w:val="000000"/>
          <w:sz w:val="28"/>
          <w:szCs w:val="28"/>
          <w:lang w:val="kk-KZ"/>
        </w:rPr>
        <w:t>ті дарақтар кездеседі</w:t>
      </w:r>
      <w:r w:rsidRPr="00844A62">
        <w:rPr>
          <w:color w:val="000000"/>
          <w:sz w:val="28"/>
          <w:szCs w:val="28"/>
          <w:lang w:val="kk-KZ"/>
        </w:rPr>
        <w:t xml:space="preserve">. </w:t>
      </w:r>
      <w:r w:rsidR="003F2728" w:rsidRPr="00844A62">
        <w:rPr>
          <w:color w:val="000000"/>
          <w:sz w:val="28"/>
          <w:szCs w:val="28"/>
          <w:lang w:val="kk-KZ"/>
        </w:rPr>
        <w:t>Ю</w:t>
      </w:r>
      <w:r w:rsidRPr="00844A62">
        <w:rPr>
          <w:color w:val="000000"/>
          <w:sz w:val="28"/>
          <w:szCs w:val="28"/>
          <w:lang w:val="kk-KZ"/>
        </w:rPr>
        <w:t>вениль</w:t>
      </w:r>
      <w:r w:rsidR="003F2728" w:rsidRPr="00844A62">
        <w:rPr>
          <w:color w:val="000000"/>
          <w:sz w:val="28"/>
          <w:szCs w:val="28"/>
          <w:lang w:val="kk-KZ"/>
        </w:rPr>
        <w:t xml:space="preserve">ді кезеңнің болмауы уақытша құбылыс болуы мүмкін немесе жаңару </w:t>
      </w:r>
      <w:r w:rsidR="00B605A1" w:rsidRPr="00844A62">
        <w:rPr>
          <w:color w:val="000000"/>
          <w:sz w:val="28"/>
          <w:szCs w:val="28"/>
          <w:lang w:val="kk-KZ"/>
        </w:rPr>
        <w:t>деңгейінің төмендігін көрсетуі ықтимал. Жалпы алғанда, бұл ценопопуляция тұрақтылық белгілерін танытады және сандық құрамын сақтауға бейім</w:t>
      </w:r>
      <w:r w:rsidRPr="00844A62">
        <w:rPr>
          <w:color w:val="000000"/>
          <w:sz w:val="28"/>
          <w:szCs w:val="28"/>
          <w:lang w:val="kk-KZ"/>
        </w:rPr>
        <w:t>.</w:t>
      </w:r>
    </w:p>
    <w:p w14:paraId="0693249F" w14:textId="10A8B45C" w:rsidR="00FC710A" w:rsidRPr="00844A62" w:rsidRDefault="00EB2C85" w:rsidP="00844A62">
      <w:pPr>
        <w:ind w:firstLine="709"/>
        <w:jc w:val="both"/>
        <w:rPr>
          <w:color w:val="000000"/>
          <w:sz w:val="28"/>
          <w:szCs w:val="28"/>
          <w:lang w:val="kk-KZ"/>
        </w:rPr>
      </w:pPr>
      <w:r w:rsidRPr="00844A62">
        <w:rPr>
          <w:color w:val="000000"/>
          <w:sz w:val="28"/>
          <w:szCs w:val="28"/>
          <w:lang w:val="kk-KZ"/>
        </w:rPr>
        <w:t>3-ц</w:t>
      </w:r>
      <w:r w:rsidR="00FC710A" w:rsidRPr="00844A62">
        <w:rPr>
          <w:color w:val="000000"/>
          <w:sz w:val="28"/>
          <w:szCs w:val="28"/>
          <w:lang w:val="kk-KZ"/>
        </w:rPr>
        <w:t>енопопуляция</w:t>
      </w:r>
      <w:r w:rsidRPr="00844A62">
        <w:rPr>
          <w:color w:val="000000"/>
          <w:sz w:val="28"/>
          <w:szCs w:val="28"/>
          <w:lang w:val="kk-KZ"/>
        </w:rPr>
        <w:t xml:space="preserve"> </w:t>
      </w:r>
      <w:r w:rsidR="00FC710A" w:rsidRPr="00844A62">
        <w:rPr>
          <w:color w:val="000000"/>
          <w:sz w:val="28"/>
          <w:szCs w:val="28"/>
          <w:lang w:val="kk-KZ"/>
        </w:rPr>
        <w:t xml:space="preserve">(11 м²) </w:t>
      </w:r>
      <w:r w:rsidR="007C46BB" w:rsidRPr="00844A62">
        <w:rPr>
          <w:color w:val="000000"/>
          <w:sz w:val="28"/>
          <w:szCs w:val="28"/>
          <w:lang w:val="kk-KZ"/>
        </w:rPr>
        <w:t xml:space="preserve">ең төмен тығыздықтағы аймақтардың бірі болып табылады. Дарақтар саны аз болғанымен, генеративті дарақтардың үлесінің жоғары болуы </w:t>
      </w:r>
      <w:r w:rsidR="00FC710A" w:rsidRPr="00844A62">
        <w:rPr>
          <w:color w:val="000000"/>
          <w:sz w:val="28"/>
          <w:szCs w:val="28"/>
          <w:lang w:val="kk-KZ"/>
        </w:rPr>
        <w:t>(</w:t>
      </w:r>
      <w:r w:rsidR="00852177">
        <w:rPr>
          <w:color w:val="000000"/>
          <w:sz w:val="28"/>
          <w:szCs w:val="28"/>
          <w:lang w:val="kk-KZ"/>
        </w:rPr>
        <w:t>38-</w:t>
      </w:r>
      <w:r w:rsidR="007C46BB" w:rsidRPr="00844A62">
        <w:rPr>
          <w:color w:val="000000"/>
          <w:sz w:val="28"/>
          <w:szCs w:val="28"/>
          <w:lang w:val="kk-KZ"/>
        </w:rPr>
        <w:t>сурет</w:t>
      </w:r>
      <w:r w:rsidR="00FC710A" w:rsidRPr="00844A62">
        <w:rPr>
          <w:color w:val="000000"/>
          <w:sz w:val="28"/>
          <w:szCs w:val="28"/>
          <w:lang w:val="kk-KZ"/>
        </w:rPr>
        <w:t xml:space="preserve">) </w:t>
      </w:r>
      <w:r w:rsidR="007C46BB" w:rsidRPr="00844A62">
        <w:rPr>
          <w:color w:val="000000"/>
          <w:sz w:val="28"/>
          <w:szCs w:val="28"/>
          <w:lang w:val="kk-KZ"/>
        </w:rPr>
        <w:t>белсенді гүлдеу мен жеміс беруді көрсетеді</w:t>
      </w:r>
      <w:r w:rsidR="00FC710A" w:rsidRPr="00844A62">
        <w:rPr>
          <w:color w:val="000000"/>
          <w:sz w:val="28"/>
          <w:szCs w:val="28"/>
          <w:lang w:val="kk-KZ"/>
        </w:rPr>
        <w:t xml:space="preserve">. </w:t>
      </w:r>
      <w:r w:rsidR="007C46BB" w:rsidRPr="00844A62">
        <w:rPr>
          <w:color w:val="000000"/>
          <w:sz w:val="28"/>
          <w:szCs w:val="28"/>
          <w:lang w:val="kk-KZ"/>
        </w:rPr>
        <w:t xml:space="preserve">Алайда жас дарақтардың болмауы және жетілмеген дарақтардың аздығы жаңару процесінің әлсіздігін білдіреді. Болжам бойынша, бұл ценопопуляция даму сатысының кеш кезеңінде орналасқан және санының одан әрі азаю қаупі бар. </w:t>
      </w:r>
    </w:p>
    <w:p w14:paraId="55F09D2F" w14:textId="033E94C7" w:rsidR="00FC710A" w:rsidRPr="00844A62" w:rsidRDefault="00EB2C85" w:rsidP="00844A62">
      <w:pPr>
        <w:ind w:firstLine="709"/>
        <w:jc w:val="both"/>
        <w:rPr>
          <w:color w:val="000000"/>
          <w:sz w:val="28"/>
          <w:szCs w:val="28"/>
          <w:lang w:val="kk-KZ"/>
        </w:rPr>
      </w:pPr>
      <w:r w:rsidRPr="00844A62">
        <w:rPr>
          <w:color w:val="000000"/>
          <w:sz w:val="28"/>
          <w:szCs w:val="28"/>
          <w:lang w:val="kk-KZ"/>
        </w:rPr>
        <w:t>4-ц</w:t>
      </w:r>
      <w:r w:rsidR="00FC710A" w:rsidRPr="00844A62">
        <w:rPr>
          <w:color w:val="000000"/>
          <w:sz w:val="28"/>
          <w:szCs w:val="28"/>
          <w:lang w:val="kk-KZ"/>
        </w:rPr>
        <w:t>енопопуляция</w:t>
      </w:r>
      <w:r w:rsidRPr="00844A62">
        <w:rPr>
          <w:color w:val="000000"/>
          <w:sz w:val="28"/>
          <w:szCs w:val="28"/>
          <w:lang w:val="kk-KZ"/>
        </w:rPr>
        <w:t xml:space="preserve"> </w:t>
      </w:r>
      <w:r w:rsidR="00FC710A" w:rsidRPr="00844A62">
        <w:rPr>
          <w:color w:val="000000"/>
          <w:sz w:val="28"/>
          <w:szCs w:val="28"/>
          <w:lang w:val="kk-KZ"/>
        </w:rPr>
        <w:t xml:space="preserve">(8 м²) </w:t>
      </w:r>
      <w:r w:rsidRPr="00844A62">
        <w:rPr>
          <w:color w:val="000000"/>
          <w:sz w:val="28"/>
          <w:szCs w:val="28"/>
          <w:lang w:val="kk-KZ"/>
        </w:rPr>
        <w:t xml:space="preserve">жас құрылымы бойынша ең толыққанды және теңгерімді аймақтардың бірі болып саналады. Барлық жас топтары анықталған, әсіресе генеративті және имматурлық кезеңдер жақсы дамыған </w:t>
      </w:r>
      <w:r w:rsidR="00FC710A" w:rsidRPr="00844A62">
        <w:rPr>
          <w:color w:val="000000"/>
          <w:sz w:val="28"/>
          <w:szCs w:val="28"/>
          <w:lang w:val="kk-KZ"/>
        </w:rPr>
        <w:t>(</w:t>
      </w:r>
      <w:r w:rsidR="00052252">
        <w:rPr>
          <w:color w:val="000000"/>
          <w:sz w:val="28"/>
          <w:szCs w:val="28"/>
          <w:lang w:val="kk-KZ"/>
        </w:rPr>
        <w:t>38-</w:t>
      </w:r>
      <w:r w:rsidRPr="00844A62">
        <w:rPr>
          <w:color w:val="000000"/>
          <w:sz w:val="28"/>
          <w:szCs w:val="28"/>
          <w:lang w:val="kk-KZ"/>
        </w:rPr>
        <w:t>сурет</w:t>
      </w:r>
      <w:r w:rsidR="00FC710A" w:rsidRPr="00844A62">
        <w:rPr>
          <w:color w:val="000000"/>
          <w:sz w:val="28"/>
          <w:szCs w:val="28"/>
          <w:lang w:val="kk-KZ"/>
        </w:rPr>
        <w:t xml:space="preserve">). </w:t>
      </w:r>
      <w:r w:rsidRPr="00844A62">
        <w:rPr>
          <w:color w:val="000000"/>
          <w:sz w:val="28"/>
          <w:szCs w:val="28"/>
          <w:lang w:val="kk-KZ"/>
        </w:rPr>
        <w:t xml:space="preserve">Жоғары тығыздық, қалыпты деңгейдегі генерация және жас дарақтардың болуы оның қолайлы жағдайын және белсенді жаңаруын көрсетеді. Бұл </w:t>
      </w:r>
      <w:r w:rsidRPr="00844A62">
        <w:rPr>
          <w:color w:val="000000"/>
          <w:sz w:val="28"/>
          <w:szCs w:val="28"/>
        </w:rPr>
        <w:t>–</w:t>
      </w:r>
      <w:r w:rsidRPr="00844A62">
        <w:rPr>
          <w:color w:val="000000"/>
          <w:sz w:val="28"/>
          <w:szCs w:val="28"/>
          <w:lang w:val="kk-KZ"/>
        </w:rPr>
        <w:t xml:space="preserve"> сақталу тұрғысынан тұрақты әрі болашағы бар ценопопуляция</w:t>
      </w:r>
      <w:r w:rsidR="00FC710A" w:rsidRPr="00844A62">
        <w:rPr>
          <w:color w:val="000000"/>
          <w:sz w:val="28"/>
          <w:szCs w:val="28"/>
          <w:lang w:val="kk-KZ"/>
        </w:rPr>
        <w:t>.</w:t>
      </w:r>
    </w:p>
    <w:p w14:paraId="0ACB0179" w14:textId="77777777" w:rsidR="00FC710A" w:rsidRPr="00844A62" w:rsidRDefault="00FC710A" w:rsidP="00844A62">
      <w:pPr>
        <w:ind w:firstLine="709"/>
        <w:jc w:val="both"/>
        <w:rPr>
          <w:color w:val="000000"/>
          <w:sz w:val="28"/>
          <w:szCs w:val="28"/>
          <w:lang w:val="kk-KZ"/>
        </w:rPr>
      </w:pPr>
    </w:p>
    <w:p w14:paraId="290439ED" w14:textId="77777777" w:rsidR="00FC710A" w:rsidRPr="00844A62" w:rsidRDefault="00FC710A" w:rsidP="00844A62">
      <w:pPr>
        <w:jc w:val="center"/>
        <w:rPr>
          <w:sz w:val="28"/>
          <w:szCs w:val="28"/>
          <w:lang w:val="kk-KZ"/>
        </w:rPr>
      </w:pPr>
      <w:r w:rsidRPr="00844A62">
        <w:rPr>
          <w:noProof/>
          <w:sz w:val="28"/>
          <w:szCs w:val="28"/>
        </w:rPr>
        <w:drawing>
          <wp:inline distT="0" distB="0" distL="0" distR="0" wp14:anchorId="7E5FA945" wp14:editId="16CDF36F">
            <wp:extent cx="5493385" cy="3625850"/>
            <wp:effectExtent l="0" t="0" r="0" b="0"/>
            <wp:docPr id="4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600A018" w14:textId="77777777" w:rsidR="00A521DF" w:rsidRPr="00EF265D" w:rsidRDefault="00A521DF" w:rsidP="00844A62">
      <w:pPr>
        <w:jc w:val="center"/>
        <w:rPr>
          <w:sz w:val="16"/>
          <w:szCs w:val="16"/>
          <w:lang w:val="kk-KZ"/>
        </w:rPr>
      </w:pPr>
    </w:p>
    <w:p w14:paraId="222F1111" w14:textId="5DC5D76B" w:rsidR="00FC710A" w:rsidRPr="00844A62" w:rsidRDefault="009B523B" w:rsidP="00844A62">
      <w:pPr>
        <w:jc w:val="center"/>
        <w:rPr>
          <w:sz w:val="28"/>
          <w:szCs w:val="28"/>
          <w:lang w:val="kk-KZ"/>
        </w:rPr>
      </w:pPr>
      <w:r w:rsidRPr="00844A62">
        <w:rPr>
          <w:sz w:val="28"/>
          <w:szCs w:val="28"/>
          <w:lang w:val="kk-KZ"/>
        </w:rPr>
        <w:t>Сурет</w:t>
      </w:r>
      <w:r w:rsidR="00FC710A" w:rsidRPr="00844A62">
        <w:rPr>
          <w:sz w:val="28"/>
          <w:szCs w:val="28"/>
          <w:lang w:val="kk-KZ"/>
        </w:rPr>
        <w:t xml:space="preserve"> 38 </w:t>
      </w:r>
      <w:r w:rsidR="00EF265D">
        <w:rPr>
          <w:sz w:val="28"/>
          <w:szCs w:val="28"/>
          <w:lang w:val="kk-KZ"/>
        </w:rPr>
        <w:t>‒</w:t>
      </w:r>
      <w:r w:rsidR="00FC710A" w:rsidRPr="00844A62">
        <w:rPr>
          <w:sz w:val="28"/>
          <w:szCs w:val="28"/>
          <w:lang w:val="kk-KZ"/>
        </w:rPr>
        <w:t xml:space="preserve"> </w:t>
      </w:r>
      <w:r w:rsidRPr="00844A62">
        <w:rPr>
          <w:sz w:val="28"/>
          <w:szCs w:val="28"/>
          <w:lang w:val="kk-KZ"/>
        </w:rPr>
        <w:t xml:space="preserve">«Көкшетау» МҰТП аумағындағы </w:t>
      </w:r>
      <w:r w:rsidR="00FC710A" w:rsidRPr="00844A62">
        <w:rPr>
          <w:i/>
          <w:iCs/>
          <w:color w:val="000000"/>
          <w:sz w:val="28"/>
          <w:szCs w:val="28"/>
          <w:lang w:val="kk-KZ"/>
        </w:rPr>
        <w:t>Dactylorhiza fuchsii</w:t>
      </w:r>
      <w:r w:rsidR="00FC710A" w:rsidRPr="00844A62">
        <w:rPr>
          <w:sz w:val="28"/>
          <w:szCs w:val="28"/>
          <w:lang w:val="kk-KZ"/>
        </w:rPr>
        <w:t xml:space="preserve"> </w:t>
      </w:r>
      <w:r w:rsidRPr="00844A62">
        <w:rPr>
          <w:sz w:val="28"/>
          <w:szCs w:val="28"/>
          <w:lang w:val="kk-KZ"/>
        </w:rPr>
        <w:t>ценопопуляциясының жас құр</w:t>
      </w:r>
      <w:r w:rsidR="00EA40AE" w:rsidRPr="00844A62">
        <w:rPr>
          <w:sz w:val="28"/>
          <w:szCs w:val="28"/>
          <w:lang w:val="kk-KZ"/>
        </w:rPr>
        <w:t>амы</w:t>
      </w:r>
      <w:r w:rsidR="00FC710A" w:rsidRPr="00844A62">
        <w:rPr>
          <w:sz w:val="28"/>
          <w:szCs w:val="28"/>
          <w:lang w:val="kk-KZ"/>
        </w:rPr>
        <w:t xml:space="preserve"> </w:t>
      </w:r>
    </w:p>
    <w:p w14:paraId="110AB075" w14:textId="77777777" w:rsidR="00A521DF" w:rsidRDefault="00A521DF" w:rsidP="00EF265D">
      <w:pPr>
        <w:ind w:firstLine="709"/>
        <w:jc w:val="both"/>
        <w:rPr>
          <w:color w:val="000000"/>
          <w:sz w:val="28"/>
          <w:szCs w:val="28"/>
          <w:lang w:val="kk-KZ"/>
        </w:rPr>
      </w:pPr>
    </w:p>
    <w:p w14:paraId="02AE7619" w14:textId="4D2961F9" w:rsidR="00FC710A" w:rsidRPr="00844A62" w:rsidRDefault="00FC710A" w:rsidP="00EF265D">
      <w:pPr>
        <w:ind w:firstLine="709"/>
        <w:jc w:val="both"/>
        <w:rPr>
          <w:color w:val="000000"/>
          <w:sz w:val="28"/>
          <w:szCs w:val="28"/>
          <w:lang w:val="kk-KZ"/>
        </w:rPr>
      </w:pPr>
      <w:r w:rsidRPr="00844A62">
        <w:rPr>
          <w:color w:val="000000"/>
          <w:sz w:val="28"/>
          <w:szCs w:val="28"/>
          <w:lang w:val="kk-KZ"/>
        </w:rPr>
        <w:t xml:space="preserve">Ценопопуляция 5, </w:t>
      </w:r>
      <w:r w:rsidR="00306DAA" w:rsidRPr="00844A62">
        <w:rPr>
          <w:color w:val="000000"/>
          <w:sz w:val="28"/>
          <w:szCs w:val="28"/>
          <w:lang w:val="kk-KZ"/>
        </w:rPr>
        <w:t>шағын амақты</w:t>
      </w:r>
      <w:r w:rsidRPr="00844A62">
        <w:rPr>
          <w:color w:val="000000"/>
          <w:sz w:val="28"/>
          <w:szCs w:val="28"/>
          <w:lang w:val="kk-KZ"/>
        </w:rPr>
        <w:t xml:space="preserve"> (2 м²)</w:t>
      </w:r>
      <w:r w:rsidR="00306DAA" w:rsidRPr="00844A62">
        <w:rPr>
          <w:color w:val="000000"/>
          <w:sz w:val="28"/>
          <w:szCs w:val="28"/>
          <w:lang w:val="kk-KZ"/>
        </w:rPr>
        <w:t xml:space="preserve"> алып жатқанына қарамастан</w:t>
      </w:r>
      <w:r w:rsidRPr="00844A62">
        <w:rPr>
          <w:color w:val="000000"/>
          <w:sz w:val="28"/>
          <w:szCs w:val="28"/>
          <w:lang w:val="kk-KZ"/>
        </w:rPr>
        <w:t>,</w:t>
      </w:r>
      <w:r w:rsidR="00306DAA" w:rsidRPr="00844A62">
        <w:rPr>
          <w:color w:val="000000"/>
          <w:sz w:val="28"/>
          <w:szCs w:val="28"/>
          <w:lang w:val="kk-KZ"/>
        </w:rPr>
        <w:t xml:space="preserve"> жоғары тығыздықты көрсетеді. Мұнда барлық жас топтары қамтылған, дегенмен генеративті даралар үлесі мардымсыз. Жас даралардың басым болуы қалпына келі немесе тұрақтану үдерісінің жүріп жатқанын көрсетуі мүмкін. Мұндай құрылым болашақта өсу мүмкіндігі бар әлеуетті тұрақты популяцияға тән</w:t>
      </w:r>
      <w:r w:rsidRPr="00844A62">
        <w:rPr>
          <w:color w:val="000000"/>
          <w:sz w:val="28"/>
          <w:szCs w:val="28"/>
          <w:lang w:val="kk-KZ"/>
        </w:rPr>
        <w:t>.</w:t>
      </w:r>
    </w:p>
    <w:p w14:paraId="79F5440B" w14:textId="382DFAED" w:rsidR="00FC710A" w:rsidRPr="00844A62" w:rsidRDefault="00FC710A" w:rsidP="00EF265D">
      <w:pPr>
        <w:ind w:firstLine="709"/>
        <w:jc w:val="both"/>
        <w:rPr>
          <w:color w:val="000000"/>
          <w:sz w:val="28"/>
          <w:szCs w:val="28"/>
          <w:lang w:val="kk-KZ"/>
        </w:rPr>
      </w:pPr>
      <w:r w:rsidRPr="00844A62">
        <w:rPr>
          <w:color w:val="000000"/>
          <w:sz w:val="28"/>
          <w:szCs w:val="28"/>
          <w:lang w:val="kk-KZ"/>
        </w:rPr>
        <w:t xml:space="preserve">Ценопопуляция 6 </w:t>
      </w:r>
      <w:r w:rsidR="00306DAA" w:rsidRPr="00844A62">
        <w:rPr>
          <w:color w:val="000000"/>
          <w:sz w:val="28"/>
          <w:szCs w:val="28"/>
          <w:lang w:val="kk-KZ"/>
        </w:rPr>
        <w:t xml:space="preserve">ең ірісі болып табылады </w:t>
      </w:r>
      <w:r w:rsidRPr="00844A62">
        <w:rPr>
          <w:color w:val="000000"/>
          <w:sz w:val="28"/>
          <w:szCs w:val="28"/>
          <w:lang w:val="kk-KZ"/>
        </w:rPr>
        <w:t xml:space="preserve">(20 м²). </w:t>
      </w:r>
      <w:r w:rsidR="00306DAA" w:rsidRPr="00844A62">
        <w:rPr>
          <w:color w:val="000000"/>
          <w:sz w:val="28"/>
          <w:szCs w:val="28"/>
          <w:lang w:val="kk-KZ"/>
        </w:rPr>
        <w:t>Барлық жас топтары жеткілікті мөлшерде қамтылған, бұл оның жоғары өміршеңдігі мен тұрақты көбеюін айғақтайды. Жас және жетілмеген даралардың айтарлықтай үлесі белсенді толығуды көрсетеді. Бұл – жастық спектрі айқын байқалатын тұрақты, қалыпты немесе тіпті экспансиялы ценопопуляцияның айқын мысалы</w:t>
      </w:r>
      <w:r w:rsidRPr="00844A62">
        <w:rPr>
          <w:color w:val="000000"/>
          <w:sz w:val="28"/>
          <w:szCs w:val="28"/>
          <w:lang w:val="kk-KZ"/>
        </w:rPr>
        <w:t>.</w:t>
      </w:r>
    </w:p>
    <w:p w14:paraId="51404538" w14:textId="639A62B1" w:rsidR="00FC710A" w:rsidRPr="00844A62" w:rsidRDefault="00002293" w:rsidP="00EF265D">
      <w:pPr>
        <w:ind w:firstLine="709"/>
        <w:jc w:val="both"/>
        <w:rPr>
          <w:sz w:val="28"/>
          <w:szCs w:val="28"/>
          <w:lang w:val="kk-KZ"/>
        </w:rPr>
      </w:pPr>
      <w:r w:rsidRPr="00844A62">
        <w:rPr>
          <w:sz w:val="28"/>
          <w:szCs w:val="28"/>
          <w:lang w:val="kk-KZ"/>
        </w:rPr>
        <w:t>МҰТП</w:t>
      </w:r>
      <w:r w:rsidR="00FC710A" w:rsidRPr="00844A62">
        <w:rPr>
          <w:sz w:val="28"/>
          <w:szCs w:val="28"/>
          <w:lang w:val="kk-KZ"/>
        </w:rPr>
        <w:t xml:space="preserve"> «</w:t>
      </w:r>
      <w:r w:rsidRPr="00844A62">
        <w:rPr>
          <w:sz w:val="28"/>
          <w:szCs w:val="28"/>
          <w:lang w:val="kk-KZ"/>
        </w:rPr>
        <w:t>Қ</w:t>
      </w:r>
      <w:r w:rsidR="00FC710A" w:rsidRPr="00844A62">
        <w:rPr>
          <w:sz w:val="28"/>
          <w:szCs w:val="28"/>
          <w:lang w:val="kk-KZ"/>
        </w:rPr>
        <w:t>ар</w:t>
      </w:r>
      <w:r w:rsidRPr="00844A62">
        <w:rPr>
          <w:sz w:val="28"/>
          <w:szCs w:val="28"/>
          <w:lang w:val="kk-KZ"/>
        </w:rPr>
        <w:t>қ</w:t>
      </w:r>
      <w:r w:rsidR="00FC710A" w:rsidRPr="00844A62">
        <w:rPr>
          <w:sz w:val="28"/>
          <w:szCs w:val="28"/>
          <w:lang w:val="kk-KZ"/>
        </w:rPr>
        <w:t>арал</w:t>
      </w:r>
      <w:r w:rsidRPr="00844A62">
        <w:rPr>
          <w:sz w:val="28"/>
          <w:szCs w:val="28"/>
          <w:lang w:val="kk-KZ"/>
        </w:rPr>
        <w:t>ы</w:t>
      </w:r>
      <w:r w:rsidR="00FC710A" w:rsidRPr="00844A62">
        <w:rPr>
          <w:sz w:val="28"/>
          <w:szCs w:val="28"/>
          <w:lang w:val="kk-KZ"/>
        </w:rPr>
        <w:t xml:space="preserve">» </w:t>
      </w:r>
      <w:r w:rsidRPr="00844A62">
        <w:rPr>
          <w:sz w:val="28"/>
          <w:szCs w:val="28"/>
          <w:lang w:val="kk-KZ"/>
        </w:rPr>
        <w:t xml:space="preserve">аумағында тоғыз </w:t>
      </w:r>
      <w:r w:rsidR="00FC710A" w:rsidRPr="00844A62">
        <w:rPr>
          <w:sz w:val="28"/>
          <w:szCs w:val="28"/>
          <w:lang w:val="kk-KZ"/>
        </w:rPr>
        <w:t>ценопопуляци</w:t>
      </w:r>
      <w:r w:rsidRPr="00844A62">
        <w:rPr>
          <w:sz w:val="28"/>
          <w:szCs w:val="28"/>
          <w:lang w:val="kk-KZ"/>
        </w:rPr>
        <w:t>я зерттелді</w:t>
      </w:r>
      <w:r w:rsidR="00FC710A" w:rsidRPr="00844A62">
        <w:rPr>
          <w:sz w:val="28"/>
          <w:szCs w:val="28"/>
          <w:lang w:val="kk-KZ"/>
        </w:rPr>
        <w:t>.</w:t>
      </w:r>
    </w:p>
    <w:p w14:paraId="06C5E516" w14:textId="77777777" w:rsidR="00B56A0F" w:rsidRDefault="00B56A0F" w:rsidP="00EF265D">
      <w:pPr>
        <w:ind w:firstLine="709"/>
        <w:jc w:val="both"/>
        <w:rPr>
          <w:sz w:val="28"/>
          <w:szCs w:val="28"/>
          <w:lang w:val="kk-KZ"/>
        </w:rPr>
      </w:pPr>
    </w:p>
    <w:p w14:paraId="1FCE6CD6" w14:textId="77777777" w:rsidR="00B56A0F" w:rsidRPr="00844A62" w:rsidRDefault="00B56A0F" w:rsidP="00B56A0F">
      <w:pPr>
        <w:jc w:val="both"/>
        <w:rPr>
          <w:sz w:val="28"/>
          <w:szCs w:val="28"/>
          <w:lang w:val="kk-KZ"/>
        </w:rPr>
      </w:pPr>
      <w:r w:rsidRPr="00844A62">
        <w:rPr>
          <w:noProof/>
          <w:sz w:val="28"/>
          <w:szCs w:val="28"/>
        </w:rPr>
        <w:drawing>
          <wp:inline distT="0" distB="0" distL="0" distR="0" wp14:anchorId="7622AF26" wp14:editId="2BA63460">
            <wp:extent cx="5943600" cy="4601210"/>
            <wp:effectExtent l="0" t="0" r="0" b="0"/>
            <wp:docPr id="45"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4601210"/>
                    </a:xfrm>
                    <a:prstGeom prst="rect">
                      <a:avLst/>
                    </a:prstGeom>
                    <a:noFill/>
                    <a:ln>
                      <a:noFill/>
                    </a:ln>
                  </pic:spPr>
                </pic:pic>
              </a:graphicData>
            </a:graphic>
          </wp:inline>
        </w:drawing>
      </w:r>
    </w:p>
    <w:p w14:paraId="22340C30" w14:textId="77777777" w:rsidR="00B56A0F" w:rsidRPr="00B56A0F" w:rsidRDefault="00B56A0F" w:rsidP="00B56A0F">
      <w:pPr>
        <w:ind w:firstLine="709"/>
        <w:jc w:val="both"/>
        <w:rPr>
          <w:iCs/>
          <w:sz w:val="16"/>
          <w:szCs w:val="16"/>
          <w:lang w:val="kk-KZ"/>
        </w:rPr>
      </w:pPr>
    </w:p>
    <w:p w14:paraId="4D321DD7" w14:textId="77777777" w:rsidR="00B56A0F" w:rsidRPr="00EF265D" w:rsidRDefault="00B56A0F" w:rsidP="00B56A0F">
      <w:pPr>
        <w:ind w:firstLine="709"/>
        <w:jc w:val="both"/>
        <w:rPr>
          <w:lang w:val="kk-KZ"/>
        </w:rPr>
      </w:pPr>
      <w:r w:rsidRPr="00EF265D">
        <w:rPr>
          <w:iCs/>
          <w:lang w:val="kk-KZ"/>
        </w:rPr>
        <w:t>a, b, c</w:t>
      </w:r>
      <w:r w:rsidRPr="00EF265D">
        <w:rPr>
          <w:lang w:val="kk-KZ"/>
        </w:rPr>
        <w:t xml:space="preserve"> </w:t>
      </w:r>
      <w:r w:rsidRPr="00EF265D">
        <w:rPr>
          <w:iCs/>
          <w:lang w:val="kk-KZ"/>
        </w:rPr>
        <w:t xml:space="preserve">– </w:t>
      </w:r>
      <w:r w:rsidRPr="00EF265D">
        <w:rPr>
          <w:lang w:val="kk-KZ"/>
        </w:rPr>
        <w:t>ювенильдік өсімдіктер</w:t>
      </w:r>
      <w:r w:rsidRPr="00EF265D">
        <w:rPr>
          <w:iCs/>
          <w:lang w:val="kk-KZ"/>
        </w:rPr>
        <w:t>,</w:t>
      </w:r>
      <w:r w:rsidRPr="00EF265D">
        <w:rPr>
          <w:b/>
          <w:bCs/>
          <w:iCs/>
          <w:lang w:val="kk-KZ"/>
        </w:rPr>
        <w:t xml:space="preserve"> </w:t>
      </w:r>
      <w:r w:rsidRPr="00EF265D">
        <w:rPr>
          <w:lang w:val="kk-KZ"/>
        </w:rPr>
        <w:t xml:space="preserve">d, e, f, g, h – имматуралық өсімдіктер, i – виргинильдік өсімдіктер, j – генеративтік дарақ </w:t>
      </w:r>
    </w:p>
    <w:p w14:paraId="16AFA19E" w14:textId="77777777" w:rsidR="00B56A0F" w:rsidRPr="00EF265D" w:rsidRDefault="00B56A0F" w:rsidP="00B56A0F">
      <w:pPr>
        <w:ind w:firstLine="709"/>
        <w:jc w:val="both"/>
        <w:rPr>
          <w:b/>
          <w:bCs/>
          <w:iCs/>
          <w:sz w:val="16"/>
          <w:szCs w:val="16"/>
          <w:lang w:val="kk-KZ"/>
        </w:rPr>
      </w:pPr>
    </w:p>
    <w:p w14:paraId="6AD7DC13" w14:textId="77777777" w:rsidR="00B56A0F" w:rsidRPr="00844A62" w:rsidRDefault="00B56A0F" w:rsidP="00B56A0F">
      <w:pPr>
        <w:jc w:val="center"/>
        <w:rPr>
          <w:color w:val="000000"/>
          <w:sz w:val="28"/>
          <w:szCs w:val="28"/>
          <w:lang w:val="kk-KZ"/>
        </w:rPr>
      </w:pPr>
      <w:r w:rsidRPr="00844A62">
        <w:rPr>
          <w:sz w:val="28"/>
          <w:szCs w:val="28"/>
          <w:lang w:val="kk-KZ"/>
        </w:rPr>
        <w:t xml:space="preserve">Сурет 39 </w:t>
      </w:r>
      <w:r>
        <w:rPr>
          <w:sz w:val="28"/>
          <w:szCs w:val="28"/>
          <w:lang w:val="kk-KZ"/>
        </w:rPr>
        <w:t>‒</w:t>
      </w:r>
      <w:r w:rsidRPr="00844A62">
        <w:rPr>
          <w:sz w:val="28"/>
          <w:szCs w:val="28"/>
          <w:lang w:val="kk-KZ"/>
        </w:rPr>
        <w:t xml:space="preserve"> </w:t>
      </w:r>
      <w:r w:rsidRPr="00844A62">
        <w:rPr>
          <w:i/>
          <w:iCs/>
          <w:color w:val="000000"/>
          <w:sz w:val="28"/>
          <w:szCs w:val="28"/>
          <w:lang w:val="kk-KZ"/>
        </w:rPr>
        <w:t xml:space="preserve">Dactylorhiza fuchsii </w:t>
      </w:r>
      <w:r w:rsidRPr="00844A62">
        <w:rPr>
          <w:color w:val="000000"/>
          <w:sz w:val="28"/>
          <w:szCs w:val="28"/>
          <w:lang w:val="kk-KZ"/>
        </w:rPr>
        <w:t>онтогенездік кезеңдері</w:t>
      </w:r>
    </w:p>
    <w:p w14:paraId="70F232B7" w14:textId="77777777" w:rsidR="00B56A0F" w:rsidRDefault="00B56A0F" w:rsidP="00EF265D">
      <w:pPr>
        <w:ind w:firstLine="709"/>
        <w:jc w:val="both"/>
        <w:rPr>
          <w:sz w:val="28"/>
          <w:szCs w:val="28"/>
          <w:lang w:val="kk-KZ"/>
        </w:rPr>
      </w:pPr>
    </w:p>
    <w:p w14:paraId="29AC636A" w14:textId="1656365B" w:rsidR="00FC710A" w:rsidRPr="00844A62" w:rsidRDefault="00B56A0F" w:rsidP="00B56A0F">
      <w:pPr>
        <w:ind w:firstLine="709"/>
        <w:jc w:val="both"/>
        <w:rPr>
          <w:sz w:val="28"/>
          <w:szCs w:val="28"/>
          <w:lang w:val="kk-KZ"/>
        </w:rPr>
      </w:pPr>
      <w:r>
        <w:rPr>
          <w:sz w:val="28"/>
          <w:szCs w:val="28"/>
          <w:lang w:val="kk-KZ"/>
        </w:rPr>
        <w:t>39-</w:t>
      </w:r>
      <w:r w:rsidRPr="00844A62">
        <w:rPr>
          <w:sz w:val="28"/>
          <w:szCs w:val="28"/>
          <w:lang w:val="kk-KZ"/>
        </w:rPr>
        <w:t>сурет</w:t>
      </w:r>
      <w:r>
        <w:rPr>
          <w:sz w:val="28"/>
          <w:szCs w:val="28"/>
          <w:lang w:val="kk-KZ"/>
        </w:rPr>
        <w:t>те,</w:t>
      </w:r>
      <w:r w:rsidRPr="00844A62">
        <w:rPr>
          <w:sz w:val="28"/>
          <w:szCs w:val="28"/>
          <w:lang w:val="kk-KZ"/>
        </w:rPr>
        <w:t xml:space="preserve"> </w:t>
      </w:r>
      <w:r w:rsidR="00FC710A" w:rsidRPr="00844A62">
        <w:rPr>
          <w:sz w:val="28"/>
          <w:szCs w:val="28"/>
          <w:lang w:val="kk-KZ"/>
        </w:rPr>
        <w:t>ЦП 1 (10 м²)</w:t>
      </w:r>
      <w:r w:rsidR="00002293" w:rsidRPr="00844A62">
        <w:rPr>
          <w:sz w:val="28"/>
          <w:szCs w:val="28"/>
          <w:lang w:val="kk-KZ"/>
        </w:rPr>
        <w:t>,</w:t>
      </w:r>
      <w:r w:rsidR="00FC710A" w:rsidRPr="00844A62">
        <w:rPr>
          <w:sz w:val="28"/>
          <w:szCs w:val="28"/>
          <w:lang w:val="kk-KZ"/>
        </w:rPr>
        <w:t xml:space="preserve"> </w:t>
      </w:r>
      <w:r w:rsidR="00002293" w:rsidRPr="00844A62">
        <w:rPr>
          <w:sz w:val="28"/>
          <w:szCs w:val="28"/>
          <w:lang w:val="kk-KZ"/>
        </w:rPr>
        <w:t xml:space="preserve">МҰТП «Қарқаралы» аумағында өсетін, онтогенездің барлық сатыларымен ұсынылған жақсы теңгерілген </w:t>
      </w:r>
      <w:r w:rsidR="009E7219" w:rsidRPr="00844A62">
        <w:rPr>
          <w:sz w:val="28"/>
          <w:szCs w:val="28"/>
          <w:lang w:val="kk-KZ"/>
        </w:rPr>
        <w:t>жас құрылымын көрсетеді</w:t>
      </w:r>
      <w:r w:rsidR="00FC710A" w:rsidRPr="00844A62">
        <w:rPr>
          <w:sz w:val="28"/>
          <w:szCs w:val="28"/>
          <w:lang w:val="kk-KZ"/>
        </w:rPr>
        <w:t xml:space="preserve">. </w:t>
      </w:r>
      <w:r w:rsidR="009E7219" w:rsidRPr="00844A62">
        <w:rPr>
          <w:sz w:val="28"/>
          <w:szCs w:val="28"/>
          <w:lang w:val="kk-KZ"/>
        </w:rPr>
        <w:t>Орташа жоғары тығыздық пен генеративті даралардың айтарлықтай үлесі оның өміршеңдігі мен өзін-өзі қолдауға қабілеттілігін дәлелдейді. И</w:t>
      </w:r>
      <w:r w:rsidR="00FC710A" w:rsidRPr="00844A62">
        <w:rPr>
          <w:sz w:val="28"/>
          <w:szCs w:val="28"/>
          <w:lang w:val="kk-KZ"/>
        </w:rPr>
        <w:t>мматур</w:t>
      </w:r>
      <w:r w:rsidR="009E7219" w:rsidRPr="00844A62">
        <w:rPr>
          <w:sz w:val="28"/>
          <w:szCs w:val="28"/>
          <w:lang w:val="kk-KZ"/>
        </w:rPr>
        <w:t xml:space="preserve">лық өсімдіктердің мол болуы белсенді көбеюді көрсетеді. </w:t>
      </w:r>
      <w:r w:rsidR="00FC710A" w:rsidRPr="00844A62">
        <w:rPr>
          <w:sz w:val="28"/>
          <w:szCs w:val="28"/>
          <w:lang w:val="kk-KZ"/>
        </w:rPr>
        <w:t xml:space="preserve">ЦП 1 </w:t>
      </w:r>
      <w:r w:rsidR="009E7219" w:rsidRPr="00844A62">
        <w:rPr>
          <w:sz w:val="28"/>
          <w:szCs w:val="28"/>
          <w:lang w:val="kk-KZ"/>
        </w:rPr>
        <w:t>тұрақты және даму сатысында</w:t>
      </w:r>
      <w:r w:rsidR="00FC710A" w:rsidRPr="00844A62">
        <w:rPr>
          <w:sz w:val="28"/>
          <w:szCs w:val="28"/>
          <w:lang w:val="kk-KZ"/>
        </w:rPr>
        <w:t>.</w:t>
      </w:r>
    </w:p>
    <w:p w14:paraId="556EACD4" w14:textId="5B6A7EE3" w:rsidR="00FC710A" w:rsidRPr="00844A62" w:rsidRDefault="00FC710A" w:rsidP="00EF265D">
      <w:pPr>
        <w:ind w:firstLine="709"/>
        <w:jc w:val="both"/>
        <w:rPr>
          <w:sz w:val="28"/>
          <w:szCs w:val="28"/>
          <w:lang w:val="kk-KZ"/>
        </w:rPr>
      </w:pPr>
      <w:r w:rsidRPr="00844A62">
        <w:rPr>
          <w:sz w:val="28"/>
          <w:szCs w:val="28"/>
          <w:lang w:val="kk-KZ"/>
        </w:rPr>
        <w:t xml:space="preserve">ЦП 2 </w:t>
      </w:r>
      <w:r w:rsidR="00F7333B" w:rsidRPr="00844A62">
        <w:rPr>
          <w:sz w:val="28"/>
          <w:szCs w:val="28"/>
          <w:lang w:val="kk-KZ"/>
        </w:rPr>
        <w:t>шағын аумақта</w:t>
      </w:r>
      <w:r w:rsidRPr="00844A62">
        <w:rPr>
          <w:sz w:val="28"/>
          <w:szCs w:val="28"/>
          <w:lang w:val="kk-KZ"/>
        </w:rPr>
        <w:t xml:space="preserve"> (2 м²)</w:t>
      </w:r>
      <w:r w:rsidR="00F7333B" w:rsidRPr="00844A62">
        <w:rPr>
          <w:sz w:val="28"/>
          <w:szCs w:val="28"/>
          <w:lang w:val="kk-KZ"/>
        </w:rPr>
        <w:t xml:space="preserve"> өте жоғары тығыздығымен ерекшеленеді</w:t>
      </w:r>
      <w:r w:rsidRPr="00844A62">
        <w:rPr>
          <w:sz w:val="28"/>
          <w:szCs w:val="28"/>
          <w:lang w:val="kk-KZ"/>
        </w:rPr>
        <w:t>.</w:t>
      </w:r>
      <w:r w:rsidR="00F7333B" w:rsidRPr="00844A62">
        <w:rPr>
          <w:sz w:val="28"/>
          <w:szCs w:val="28"/>
          <w:lang w:val="kk-KZ"/>
        </w:rPr>
        <w:t xml:space="preserve"> Виргинильді даралардың</w:t>
      </w:r>
      <w:r w:rsidRPr="00844A62">
        <w:rPr>
          <w:sz w:val="28"/>
          <w:szCs w:val="28"/>
          <w:lang w:val="kk-KZ"/>
        </w:rPr>
        <w:t xml:space="preserve"> (v) </w:t>
      </w:r>
      <w:r w:rsidR="00F7333B" w:rsidRPr="00844A62">
        <w:rPr>
          <w:sz w:val="28"/>
          <w:szCs w:val="28"/>
          <w:lang w:val="kk-KZ"/>
        </w:rPr>
        <w:t xml:space="preserve">болмауы, құрылымның теңгерімсіздігін немесе өсімдіктердің генеративті фазаға тез өтуін көрсетеді. Жас кезеңдерінің басым болуы қарқынды қалпына келуді аңғартады. </w:t>
      </w:r>
      <w:r w:rsidRPr="00844A62">
        <w:rPr>
          <w:sz w:val="28"/>
          <w:szCs w:val="28"/>
          <w:lang w:val="kk-KZ"/>
        </w:rPr>
        <w:t xml:space="preserve">Ценопопуляция </w:t>
      </w:r>
      <w:r w:rsidR="00F7333B" w:rsidRPr="00844A62">
        <w:rPr>
          <w:sz w:val="28"/>
          <w:szCs w:val="28"/>
          <w:lang w:val="kk-KZ"/>
        </w:rPr>
        <w:t>белсенді өсу фазасында және қолайлы жағдайлар сақталса, әлеуетті түрде тұрақты</w:t>
      </w:r>
      <w:r w:rsidRPr="00844A62">
        <w:rPr>
          <w:sz w:val="28"/>
          <w:szCs w:val="28"/>
          <w:lang w:val="kk-KZ"/>
        </w:rPr>
        <w:t>.</w:t>
      </w:r>
    </w:p>
    <w:p w14:paraId="20D77864" w14:textId="0948C822" w:rsidR="00EF265D" w:rsidRDefault="00FC710A" w:rsidP="00EF265D">
      <w:pPr>
        <w:ind w:firstLine="709"/>
        <w:jc w:val="both"/>
        <w:rPr>
          <w:sz w:val="28"/>
          <w:szCs w:val="28"/>
          <w:lang w:val="kk-KZ"/>
        </w:rPr>
      </w:pPr>
      <w:r w:rsidRPr="00844A62">
        <w:rPr>
          <w:sz w:val="28"/>
          <w:szCs w:val="28"/>
          <w:lang w:val="kk-KZ"/>
        </w:rPr>
        <w:t xml:space="preserve">ЦП 3 (5 м²) </w:t>
      </w:r>
      <w:r w:rsidR="00256F78" w:rsidRPr="00844A62">
        <w:rPr>
          <w:sz w:val="28"/>
          <w:szCs w:val="28"/>
          <w:lang w:val="kk-KZ"/>
        </w:rPr>
        <w:t>–</w:t>
      </w:r>
      <w:r w:rsidRPr="00844A62">
        <w:rPr>
          <w:sz w:val="28"/>
          <w:szCs w:val="28"/>
          <w:lang w:val="kk-KZ"/>
        </w:rPr>
        <w:t xml:space="preserve"> </w:t>
      </w:r>
      <w:r w:rsidR="00256F78" w:rsidRPr="00844A62">
        <w:rPr>
          <w:sz w:val="28"/>
          <w:szCs w:val="28"/>
          <w:lang w:val="kk-KZ"/>
        </w:rPr>
        <w:t>ең көп санды ЦП, жоғары тығыздықпен сипатталады. Жас құрамы теңгерімді, жас кезеңдердің айқын басымдылығымен, бұл белсенді толығуды көрсетеді. Генеративті даралардың төмен пайызы маусымдық ерекшеліктермен немесе биотикалық факторлардың ықпалымен байланысты болуы мүмкін</w:t>
      </w:r>
      <w:r w:rsidRPr="00844A62">
        <w:rPr>
          <w:sz w:val="28"/>
          <w:szCs w:val="28"/>
          <w:lang w:val="kk-KZ"/>
        </w:rPr>
        <w:t>. ЦП потенциал</w:t>
      </w:r>
      <w:r w:rsidR="008E1D53" w:rsidRPr="00844A62">
        <w:rPr>
          <w:sz w:val="28"/>
          <w:szCs w:val="28"/>
          <w:lang w:val="kk-KZ"/>
        </w:rPr>
        <w:t xml:space="preserve">ды тұрақыт және кеңею мүмкіндігіне ие </w:t>
      </w:r>
      <w:r w:rsidRPr="00844A62">
        <w:rPr>
          <w:sz w:val="28"/>
          <w:szCs w:val="28"/>
          <w:lang w:val="kk-KZ"/>
        </w:rPr>
        <w:t>(</w:t>
      </w:r>
      <w:r w:rsidR="00EF265D">
        <w:rPr>
          <w:sz w:val="28"/>
          <w:szCs w:val="28"/>
          <w:lang w:val="kk-KZ"/>
        </w:rPr>
        <w:t>40-</w:t>
      </w:r>
      <w:r w:rsidR="008E1D53" w:rsidRPr="00844A62">
        <w:rPr>
          <w:sz w:val="28"/>
          <w:szCs w:val="28"/>
          <w:lang w:val="kk-KZ"/>
        </w:rPr>
        <w:t>сурет</w:t>
      </w:r>
      <w:r w:rsidRPr="00844A62">
        <w:rPr>
          <w:sz w:val="28"/>
          <w:szCs w:val="28"/>
          <w:lang w:val="kk-KZ"/>
        </w:rPr>
        <w:t>).</w:t>
      </w:r>
    </w:p>
    <w:p w14:paraId="7A1280CA" w14:textId="77777777" w:rsidR="00EF265D" w:rsidRDefault="00EF265D" w:rsidP="00844A62">
      <w:pPr>
        <w:jc w:val="both"/>
        <w:rPr>
          <w:sz w:val="28"/>
          <w:szCs w:val="28"/>
          <w:lang w:val="kk-KZ"/>
        </w:rPr>
      </w:pPr>
    </w:p>
    <w:p w14:paraId="3C05CFAB" w14:textId="77777777" w:rsidR="00B56A0F" w:rsidRPr="00844A62" w:rsidRDefault="00B56A0F" w:rsidP="00B56A0F">
      <w:pPr>
        <w:jc w:val="center"/>
        <w:rPr>
          <w:sz w:val="28"/>
          <w:szCs w:val="28"/>
          <w:lang w:val="kk-KZ"/>
        </w:rPr>
      </w:pPr>
      <w:r w:rsidRPr="00844A62">
        <w:rPr>
          <w:noProof/>
          <w:sz w:val="28"/>
          <w:szCs w:val="28"/>
        </w:rPr>
        <w:drawing>
          <wp:inline distT="0" distB="0" distL="0" distR="0" wp14:anchorId="619AB92E" wp14:editId="07BEF1AE">
            <wp:extent cx="5920740" cy="4187190"/>
            <wp:effectExtent l="0" t="0" r="3810" b="3810"/>
            <wp:docPr id="4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5FCAEE9" w14:textId="77777777" w:rsidR="00B56A0F" w:rsidRPr="00EF265D" w:rsidRDefault="00B56A0F" w:rsidP="00B56A0F">
      <w:pPr>
        <w:jc w:val="center"/>
        <w:rPr>
          <w:sz w:val="16"/>
          <w:szCs w:val="16"/>
          <w:lang w:val="kk-KZ"/>
        </w:rPr>
      </w:pPr>
    </w:p>
    <w:p w14:paraId="09CEE7AE" w14:textId="77777777" w:rsidR="00B56A0F" w:rsidRPr="00844A62" w:rsidRDefault="00B56A0F" w:rsidP="00B56A0F">
      <w:pPr>
        <w:jc w:val="center"/>
        <w:rPr>
          <w:sz w:val="28"/>
          <w:szCs w:val="28"/>
          <w:lang w:val="kk-KZ"/>
        </w:rPr>
      </w:pPr>
      <w:r w:rsidRPr="00844A62">
        <w:rPr>
          <w:sz w:val="28"/>
          <w:szCs w:val="28"/>
          <w:lang w:val="kk-KZ"/>
        </w:rPr>
        <w:t xml:space="preserve">Сурет 40 </w:t>
      </w:r>
      <w:r>
        <w:rPr>
          <w:sz w:val="28"/>
          <w:szCs w:val="28"/>
          <w:lang w:val="kk-KZ"/>
        </w:rPr>
        <w:t>‒</w:t>
      </w:r>
      <w:r w:rsidRPr="00844A62">
        <w:rPr>
          <w:sz w:val="28"/>
          <w:szCs w:val="28"/>
          <w:lang w:val="kk-KZ"/>
        </w:rPr>
        <w:t xml:space="preserve"> МҰТП «Қарқаралы» аумағындағы </w:t>
      </w:r>
      <w:r w:rsidRPr="00844A62">
        <w:rPr>
          <w:i/>
          <w:iCs/>
          <w:color w:val="000000"/>
          <w:sz w:val="28"/>
          <w:szCs w:val="28"/>
          <w:lang w:val="kk-KZ"/>
        </w:rPr>
        <w:t>Dactylorhiza fuchsii</w:t>
      </w:r>
      <w:r w:rsidRPr="00844A62">
        <w:rPr>
          <w:sz w:val="28"/>
          <w:szCs w:val="28"/>
          <w:lang w:val="kk-KZ"/>
        </w:rPr>
        <w:t xml:space="preserve"> ценопопуляцияларының жас құрамы</w:t>
      </w:r>
    </w:p>
    <w:p w14:paraId="254A9D8A" w14:textId="77777777" w:rsidR="00FC710A" w:rsidRPr="00844A62" w:rsidRDefault="00FC710A" w:rsidP="00844A62">
      <w:pPr>
        <w:ind w:firstLine="709"/>
        <w:jc w:val="both"/>
        <w:rPr>
          <w:sz w:val="28"/>
          <w:szCs w:val="28"/>
          <w:lang w:val="kk-KZ"/>
        </w:rPr>
      </w:pPr>
    </w:p>
    <w:p w14:paraId="3A8A8E80" w14:textId="10314D99" w:rsidR="00FC710A" w:rsidRPr="00844A62" w:rsidRDefault="00FC710A" w:rsidP="00844A62">
      <w:pPr>
        <w:ind w:firstLine="709"/>
        <w:jc w:val="both"/>
        <w:rPr>
          <w:sz w:val="28"/>
          <w:szCs w:val="28"/>
          <w:lang w:val="kk-KZ"/>
        </w:rPr>
      </w:pPr>
      <w:r w:rsidRPr="00844A62">
        <w:rPr>
          <w:sz w:val="28"/>
          <w:szCs w:val="28"/>
          <w:lang w:val="kk-KZ"/>
        </w:rPr>
        <w:t xml:space="preserve">ЦП 4 (2 м²) </w:t>
      </w:r>
      <w:r w:rsidR="009671E4" w:rsidRPr="00844A62">
        <w:rPr>
          <w:sz w:val="28"/>
          <w:szCs w:val="28"/>
          <w:lang w:val="kk-KZ"/>
        </w:rPr>
        <w:t xml:space="preserve">құрамында ювенильді даралар жоқ, бұл жаңарудың болмауын білдіретін алаңдатарлық белгі болуы мүмкін. Сонымен қатар имматурлық өсімдіктердің басым болуы құрылымның жақында жасарғанын көрсетеді. Қолайлы жағдайларда және виргинильді мен генеративті кезеңдерге сәтті өту барысында ценопопуляция тұрақтануы мүмкін </w:t>
      </w:r>
      <w:r w:rsidRPr="00844A62">
        <w:rPr>
          <w:sz w:val="28"/>
          <w:szCs w:val="28"/>
          <w:lang w:val="kk-KZ"/>
        </w:rPr>
        <w:t>(</w:t>
      </w:r>
      <w:r w:rsidR="00EF265D">
        <w:rPr>
          <w:sz w:val="28"/>
          <w:szCs w:val="28"/>
          <w:lang w:val="kk-KZ"/>
        </w:rPr>
        <w:t>40-</w:t>
      </w:r>
      <w:r w:rsidR="009671E4" w:rsidRPr="00844A62">
        <w:rPr>
          <w:sz w:val="28"/>
          <w:szCs w:val="28"/>
          <w:lang w:val="kk-KZ"/>
        </w:rPr>
        <w:t>сурет</w:t>
      </w:r>
      <w:r w:rsidRPr="00844A62">
        <w:rPr>
          <w:sz w:val="28"/>
          <w:szCs w:val="28"/>
          <w:lang w:val="kk-KZ"/>
        </w:rPr>
        <w:t>).</w:t>
      </w:r>
    </w:p>
    <w:p w14:paraId="70899665" w14:textId="4D9A1C03" w:rsidR="00FC710A" w:rsidRPr="00844A62" w:rsidRDefault="00FC710A" w:rsidP="00844A62">
      <w:pPr>
        <w:ind w:firstLine="709"/>
        <w:jc w:val="both"/>
        <w:rPr>
          <w:sz w:val="28"/>
          <w:szCs w:val="28"/>
          <w:lang w:val="kk-KZ"/>
        </w:rPr>
      </w:pPr>
      <w:r w:rsidRPr="00844A62">
        <w:rPr>
          <w:sz w:val="28"/>
          <w:szCs w:val="28"/>
          <w:lang w:val="kk-KZ"/>
        </w:rPr>
        <w:t xml:space="preserve">ЦП 5 (6 м²) </w:t>
      </w:r>
      <w:r w:rsidR="00D8694F" w:rsidRPr="00844A62">
        <w:rPr>
          <w:sz w:val="28"/>
          <w:szCs w:val="28"/>
          <w:lang w:val="kk-KZ"/>
        </w:rPr>
        <w:t>генеративті даралардың басымдығымен сипатталады. В</w:t>
      </w:r>
      <w:r w:rsidRPr="00844A62">
        <w:rPr>
          <w:sz w:val="28"/>
          <w:szCs w:val="28"/>
          <w:lang w:val="kk-KZ"/>
        </w:rPr>
        <w:t>иргиниль</w:t>
      </w:r>
      <w:r w:rsidR="00D8694F" w:rsidRPr="00844A62">
        <w:rPr>
          <w:sz w:val="28"/>
          <w:szCs w:val="28"/>
          <w:lang w:val="kk-KZ"/>
        </w:rPr>
        <w:t>ді кезеңдердің болмауы жас құрамының бұзылғанын білдіруі ықтимал. Ю</w:t>
      </w:r>
      <w:r w:rsidRPr="00844A62">
        <w:rPr>
          <w:sz w:val="28"/>
          <w:szCs w:val="28"/>
          <w:lang w:val="kk-KZ"/>
        </w:rPr>
        <w:t>вениль</w:t>
      </w:r>
      <w:r w:rsidR="00D8694F" w:rsidRPr="00844A62">
        <w:rPr>
          <w:sz w:val="28"/>
          <w:szCs w:val="28"/>
          <w:lang w:val="kk-KZ"/>
        </w:rPr>
        <w:t xml:space="preserve">ді өсімдіктердің болуы көбею процесінің жалғасып жатқанын көрсетеді. Болжам бойынша, </w:t>
      </w:r>
      <w:r w:rsidRPr="00844A62">
        <w:rPr>
          <w:sz w:val="28"/>
          <w:szCs w:val="28"/>
          <w:lang w:val="kk-KZ"/>
        </w:rPr>
        <w:t xml:space="preserve">ЦП 5 </w:t>
      </w:r>
      <w:r w:rsidR="00D8694F" w:rsidRPr="00844A62">
        <w:rPr>
          <w:sz w:val="28"/>
          <w:szCs w:val="28"/>
          <w:lang w:val="kk-KZ"/>
        </w:rPr>
        <w:t>белсенді генерация фазасында, ішінара жасаруымен, болашақта тұрақтылығы шектеулі болуы мүмкін</w:t>
      </w:r>
      <w:r w:rsidRPr="00844A62">
        <w:rPr>
          <w:sz w:val="28"/>
          <w:szCs w:val="28"/>
          <w:lang w:val="kk-KZ"/>
        </w:rPr>
        <w:t>.</w:t>
      </w:r>
    </w:p>
    <w:p w14:paraId="58D5BB77" w14:textId="46497D95" w:rsidR="00FC710A" w:rsidRPr="00844A62" w:rsidRDefault="00FC710A" w:rsidP="00844A62">
      <w:pPr>
        <w:ind w:firstLine="709"/>
        <w:jc w:val="both"/>
        <w:rPr>
          <w:sz w:val="28"/>
          <w:szCs w:val="28"/>
          <w:lang w:val="kk-KZ"/>
        </w:rPr>
      </w:pPr>
      <w:r w:rsidRPr="00844A62">
        <w:rPr>
          <w:sz w:val="28"/>
          <w:szCs w:val="28"/>
          <w:lang w:val="kk-KZ"/>
        </w:rPr>
        <w:t xml:space="preserve">ЦП 6 (2 м²) </w:t>
      </w:r>
      <w:r w:rsidR="00253258" w:rsidRPr="00844A62">
        <w:rPr>
          <w:sz w:val="28"/>
          <w:szCs w:val="28"/>
          <w:lang w:val="kk-KZ"/>
        </w:rPr>
        <w:t>түгелдей г</w:t>
      </w:r>
      <w:r w:rsidRPr="00844A62">
        <w:rPr>
          <w:sz w:val="28"/>
          <w:szCs w:val="28"/>
          <w:lang w:val="kk-KZ"/>
        </w:rPr>
        <w:t>енератив</w:t>
      </w:r>
      <w:r w:rsidR="00253258" w:rsidRPr="00844A62">
        <w:rPr>
          <w:sz w:val="28"/>
          <w:szCs w:val="28"/>
          <w:lang w:val="kk-KZ"/>
        </w:rPr>
        <w:t xml:space="preserve">ті дарақтардан тұрады, </w:t>
      </w:r>
      <w:r w:rsidRPr="00844A62">
        <w:rPr>
          <w:sz w:val="28"/>
          <w:szCs w:val="28"/>
          <w:lang w:val="kk-KZ"/>
        </w:rPr>
        <w:t>имматур</w:t>
      </w:r>
      <w:r w:rsidR="00253258" w:rsidRPr="00844A62">
        <w:rPr>
          <w:sz w:val="28"/>
          <w:szCs w:val="28"/>
          <w:lang w:val="kk-KZ"/>
        </w:rPr>
        <w:t xml:space="preserve">лық және </w:t>
      </w:r>
      <w:r w:rsidRPr="00844A62">
        <w:rPr>
          <w:sz w:val="28"/>
          <w:szCs w:val="28"/>
          <w:lang w:val="kk-KZ"/>
        </w:rPr>
        <w:t>виргиниль</w:t>
      </w:r>
      <w:r w:rsidR="00253258" w:rsidRPr="00844A62">
        <w:rPr>
          <w:sz w:val="28"/>
          <w:szCs w:val="28"/>
          <w:lang w:val="kk-KZ"/>
        </w:rPr>
        <w:t>ді кезеңдер мүлде кездеспеді</w:t>
      </w:r>
      <w:r w:rsidRPr="00844A62">
        <w:rPr>
          <w:sz w:val="28"/>
          <w:szCs w:val="28"/>
          <w:lang w:val="kk-KZ"/>
        </w:rPr>
        <w:t xml:space="preserve">. </w:t>
      </w:r>
      <w:r w:rsidR="00253258" w:rsidRPr="00844A62">
        <w:rPr>
          <w:sz w:val="28"/>
          <w:szCs w:val="28"/>
          <w:lang w:val="kk-KZ"/>
        </w:rPr>
        <w:t xml:space="preserve">Мұндай арақатынас құрылымның қартаюын және деградация қаупінің жоғары екендігін көрсетеді. Жекелеген </w:t>
      </w:r>
      <w:r w:rsidRPr="00844A62">
        <w:rPr>
          <w:sz w:val="28"/>
          <w:szCs w:val="28"/>
          <w:lang w:val="kk-KZ"/>
        </w:rPr>
        <w:t>ювениль</w:t>
      </w:r>
      <w:r w:rsidR="00253258" w:rsidRPr="00844A62">
        <w:rPr>
          <w:sz w:val="28"/>
          <w:szCs w:val="28"/>
          <w:lang w:val="kk-KZ"/>
        </w:rPr>
        <w:t>ді өсімдіктердің болуы сирек жаңару процесін көрсетеді</w:t>
      </w:r>
      <w:r w:rsidRPr="00844A62">
        <w:rPr>
          <w:sz w:val="28"/>
          <w:szCs w:val="28"/>
          <w:lang w:val="kk-KZ"/>
        </w:rPr>
        <w:t>.</w:t>
      </w:r>
    </w:p>
    <w:p w14:paraId="1A859E5F" w14:textId="320255E4" w:rsidR="00FC710A" w:rsidRPr="00844A62" w:rsidRDefault="00FC710A" w:rsidP="00844A62">
      <w:pPr>
        <w:ind w:firstLine="709"/>
        <w:jc w:val="both"/>
        <w:rPr>
          <w:sz w:val="28"/>
          <w:szCs w:val="28"/>
          <w:lang w:val="kk-KZ"/>
        </w:rPr>
      </w:pPr>
      <w:r w:rsidRPr="00844A62">
        <w:rPr>
          <w:sz w:val="28"/>
          <w:szCs w:val="28"/>
          <w:lang w:val="kk-KZ"/>
        </w:rPr>
        <w:t xml:space="preserve">ЦП 7 (2 м²) </w:t>
      </w:r>
      <w:r w:rsidR="001A2511" w:rsidRPr="00844A62">
        <w:rPr>
          <w:sz w:val="28"/>
          <w:szCs w:val="28"/>
          <w:lang w:val="kk-KZ"/>
        </w:rPr>
        <w:t>критикалық жағдайда</w:t>
      </w:r>
      <w:r w:rsidRPr="00844A62">
        <w:rPr>
          <w:sz w:val="28"/>
          <w:szCs w:val="28"/>
          <w:lang w:val="kk-KZ"/>
        </w:rPr>
        <w:t xml:space="preserve">, </w:t>
      </w:r>
      <w:r w:rsidR="001A2511" w:rsidRPr="00844A62">
        <w:rPr>
          <w:sz w:val="28"/>
          <w:szCs w:val="28"/>
          <w:lang w:val="kk-KZ"/>
        </w:rPr>
        <w:t>барлық дарақтар генеративті</w:t>
      </w:r>
      <w:r w:rsidRPr="00844A62">
        <w:rPr>
          <w:sz w:val="28"/>
          <w:szCs w:val="28"/>
          <w:lang w:val="kk-KZ"/>
        </w:rPr>
        <w:t xml:space="preserve">, </w:t>
      </w:r>
      <w:r w:rsidR="001A2511" w:rsidRPr="00844A62">
        <w:rPr>
          <w:sz w:val="28"/>
          <w:szCs w:val="28"/>
          <w:lang w:val="kk-KZ"/>
        </w:rPr>
        <w:t>жас кезеңдердің түгелдей болмауы толық деградацияны білдіреді</w:t>
      </w:r>
      <w:r w:rsidRPr="00844A62">
        <w:rPr>
          <w:sz w:val="28"/>
          <w:szCs w:val="28"/>
          <w:lang w:val="kk-KZ"/>
        </w:rPr>
        <w:t xml:space="preserve">. </w:t>
      </w:r>
      <w:r w:rsidR="001A2511" w:rsidRPr="00844A62">
        <w:rPr>
          <w:sz w:val="28"/>
          <w:szCs w:val="28"/>
          <w:lang w:val="kk-KZ"/>
        </w:rPr>
        <w:t xml:space="preserve">Болжам бойынша, </w:t>
      </w:r>
      <w:r w:rsidRPr="00844A62">
        <w:rPr>
          <w:sz w:val="28"/>
          <w:szCs w:val="28"/>
          <w:lang w:val="kk-KZ"/>
        </w:rPr>
        <w:t xml:space="preserve">ЦП 7 </w:t>
      </w:r>
      <w:r w:rsidR="001A2511" w:rsidRPr="00844A62">
        <w:rPr>
          <w:sz w:val="28"/>
          <w:szCs w:val="28"/>
          <w:lang w:val="kk-KZ"/>
        </w:rPr>
        <w:t>өмірлің циклдың соңғы кезеңінде тұр және арнайы қорғау шараларын қажет етеді</w:t>
      </w:r>
      <w:r w:rsidRPr="00844A62">
        <w:rPr>
          <w:sz w:val="28"/>
          <w:szCs w:val="28"/>
          <w:lang w:val="kk-KZ"/>
        </w:rPr>
        <w:t>.</w:t>
      </w:r>
    </w:p>
    <w:p w14:paraId="131969B2" w14:textId="6B62360D" w:rsidR="00FC710A" w:rsidRPr="00844A62" w:rsidRDefault="00FC710A" w:rsidP="00844A62">
      <w:pPr>
        <w:ind w:firstLine="709"/>
        <w:jc w:val="both"/>
        <w:rPr>
          <w:sz w:val="28"/>
          <w:szCs w:val="28"/>
          <w:lang w:val="kk-KZ"/>
        </w:rPr>
      </w:pPr>
      <w:r w:rsidRPr="00844A62">
        <w:rPr>
          <w:sz w:val="28"/>
          <w:szCs w:val="28"/>
          <w:lang w:val="kk-KZ"/>
        </w:rPr>
        <w:t xml:space="preserve">ЦП 8 (4 м²) </w:t>
      </w:r>
      <w:r w:rsidR="00F413B6" w:rsidRPr="00844A62">
        <w:rPr>
          <w:sz w:val="28"/>
          <w:szCs w:val="28"/>
          <w:lang w:val="kk-KZ"/>
        </w:rPr>
        <w:t>қартаю құрылымының белгілерін көрсетеді</w:t>
      </w:r>
      <w:r w:rsidRPr="00844A62">
        <w:rPr>
          <w:sz w:val="28"/>
          <w:szCs w:val="28"/>
          <w:lang w:val="kk-KZ"/>
        </w:rPr>
        <w:t xml:space="preserve">. </w:t>
      </w:r>
      <w:r w:rsidR="00F413B6" w:rsidRPr="00844A62">
        <w:rPr>
          <w:sz w:val="28"/>
          <w:szCs w:val="28"/>
          <w:lang w:val="kk-KZ"/>
        </w:rPr>
        <w:t>Дарақтар саны аз, негізінен генеративті дарақтар басым, имматурлық кезеңдер әлсіз көрініс тапты. Жаңару жеткіліксіз, жас құрылымы тұрақсыз және қолайсыз орта жағдайларында бұл ценопопуляцияның жойылып кетуіне әкелуі мүмкін</w:t>
      </w:r>
      <w:r w:rsidRPr="00844A62">
        <w:rPr>
          <w:sz w:val="28"/>
          <w:szCs w:val="28"/>
          <w:lang w:val="kk-KZ"/>
        </w:rPr>
        <w:t xml:space="preserve">. </w:t>
      </w:r>
    </w:p>
    <w:p w14:paraId="50F89A92" w14:textId="3B7A1B81" w:rsidR="00FC710A" w:rsidRPr="00844A62" w:rsidRDefault="00FC710A" w:rsidP="00844A62">
      <w:pPr>
        <w:ind w:firstLine="709"/>
        <w:jc w:val="both"/>
        <w:rPr>
          <w:sz w:val="28"/>
          <w:szCs w:val="28"/>
          <w:lang w:val="kk-KZ"/>
        </w:rPr>
      </w:pPr>
      <w:r w:rsidRPr="00844A62">
        <w:rPr>
          <w:sz w:val="28"/>
          <w:szCs w:val="28"/>
          <w:lang w:val="kk-KZ"/>
        </w:rPr>
        <w:t xml:space="preserve">ЦП 9 (4 м²) </w:t>
      </w:r>
      <w:r w:rsidR="00F413B6" w:rsidRPr="00844A62">
        <w:rPr>
          <w:sz w:val="28"/>
          <w:szCs w:val="28"/>
          <w:lang w:val="kk-KZ"/>
        </w:rPr>
        <w:t xml:space="preserve">орташа дамумен сипатталады. Жастық кезеңдер кездеседі, алайда виргинильді дарақтар жоқ, бұл онтогенетикалық циклдағы бұзылыстарды көрсетеді. Генеративті өсімдіктердің жеткілікті болуы ценопопуляцияның белсенділігінің жалғасып жатқанын көрсетеді </w:t>
      </w:r>
      <w:r w:rsidRPr="00844A62">
        <w:rPr>
          <w:sz w:val="28"/>
          <w:szCs w:val="28"/>
          <w:lang w:val="kk-KZ"/>
        </w:rPr>
        <w:t>(</w:t>
      </w:r>
      <w:r w:rsidR="00EF265D">
        <w:rPr>
          <w:sz w:val="28"/>
          <w:szCs w:val="28"/>
          <w:lang w:val="kk-KZ"/>
        </w:rPr>
        <w:t>41-</w:t>
      </w:r>
      <w:r w:rsidR="00253258" w:rsidRPr="00844A62">
        <w:rPr>
          <w:sz w:val="28"/>
          <w:szCs w:val="28"/>
          <w:lang w:val="kk-KZ"/>
        </w:rPr>
        <w:t>сурет</w:t>
      </w:r>
      <w:r w:rsidRPr="00844A62">
        <w:rPr>
          <w:sz w:val="28"/>
          <w:szCs w:val="28"/>
          <w:lang w:val="kk-KZ"/>
        </w:rPr>
        <w:t>).</w:t>
      </w:r>
    </w:p>
    <w:p w14:paraId="6C4EA2C3" w14:textId="77777777" w:rsidR="00FC710A" w:rsidRPr="00844A62" w:rsidRDefault="00FC710A" w:rsidP="00844A62">
      <w:pPr>
        <w:ind w:firstLine="709"/>
        <w:jc w:val="center"/>
        <w:rPr>
          <w:sz w:val="28"/>
          <w:szCs w:val="28"/>
          <w:lang w:val="kk-KZ"/>
        </w:rPr>
      </w:pPr>
    </w:p>
    <w:p w14:paraId="1FC6F6DF" w14:textId="77777777" w:rsidR="00FC710A" w:rsidRPr="00844A62" w:rsidRDefault="00FC710A" w:rsidP="00844A62">
      <w:pPr>
        <w:jc w:val="center"/>
        <w:rPr>
          <w:sz w:val="28"/>
          <w:szCs w:val="28"/>
          <w:lang w:val="kk-KZ"/>
        </w:rPr>
      </w:pPr>
      <w:bookmarkStart w:id="11" w:name="_Hlk206077303"/>
      <w:r w:rsidRPr="00844A62">
        <w:rPr>
          <w:noProof/>
          <w:sz w:val="28"/>
          <w:szCs w:val="28"/>
        </w:rPr>
        <w:drawing>
          <wp:inline distT="0" distB="0" distL="0" distR="0" wp14:anchorId="078EBF07" wp14:editId="6CAFB006">
            <wp:extent cx="4423507" cy="4256006"/>
            <wp:effectExtent l="0" t="0" r="0" b="0"/>
            <wp:docPr id="4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23138" cy="4255651"/>
                    </a:xfrm>
                    <a:prstGeom prst="rect">
                      <a:avLst/>
                    </a:prstGeom>
                    <a:noFill/>
                    <a:ln>
                      <a:noFill/>
                    </a:ln>
                  </pic:spPr>
                </pic:pic>
              </a:graphicData>
            </a:graphic>
          </wp:inline>
        </w:drawing>
      </w:r>
    </w:p>
    <w:p w14:paraId="61D3C495" w14:textId="77777777" w:rsidR="000F1A87" w:rsidRPr="00EF265D" w:rsidRDefault="000F1A87" w:rsidP="00844A62">
      <w:pPr>
        <w:jc w:val="center"/>
        <w:rPr>
          <w:sz w:val="16"/>
          <w:szCs w:val="16"/>
          <w:lang w:val="en-US"/>
        </w:rPr>
      </w:pPr>
    </w:p>
    <w:p w14:paraId="36FDF87E" w14:textId="166C9851" w:rsidR="00FC710A" w:rsidRPr="00844A62" w:rsidRDefault="00AA2C85" w:rsidP="00844A62">
      <w:pPr>
        <w:jc w:val="center"/>
        <w:rPr>
          <w:sz w:val="28"/>
          <w:szCs w:val="28"/>
          <w:lang w:val="kk-KZ"/>
        </w:rPr>
      </w:pPr>
      <w:r w:rsidRPr="00844A62">
        <w:rPr>
          <w:sz w:val="28"/>
          <w:szCs w:val="28"/>
          <w:lang w:val="kk-KZ"/>
        </w:rPr>
        <w:t xml:space="preserve">Сурет </w:t>
      </w:r>
      <w:r w:rsidR="00FC710A" w:rsidRPr="00844A62">
        <w:rPr>
          <w:sz w:val="28"/>
          <w:szCs w:val="28"/>
          <w:lang w:val="kk-KZ"/>
        </w:rPr>
        <w:t xml:space="preserve">41 </w:t>
      </w:r>
      <w:r w:rsidR="00EF265D">
        <w:rPr>
          <w:sz w:val="28"/>
          <w:szCs w:val="28"/>
          <w:lang w:val="kk-KZ"/>
        </w:rPr>
        <w:t>‒</w:t>
      </w:r>
      <w:r w:rsidR="00FC710A" w:rsidRPr="00844A62">
        <w:rPr>
          <w:sz w:val="28"/>
          <w:szCs w:val="28"/>
          <w:lang w:val="kk-KZ"/>
        </w:rPr>
        <w:t xml:space="preserve"> </w:t>
      </w:r>
      <w:bookmarkEnd w:id="11"/>
      <w:r w:rsidRPr="00844A62">
        <w:rPr>
          <w:sz w:val="28"/>
          <w:szCs w:val="28"/>
          <w:lang w:val="kk-KZ"/>
        </w:rPr>
        <w:t xml:space="preserve">МҰТП «Қарқаралы» аумағындағы </w:t>
      </w:r>
      <w:r w:rsidRPr="00844A62">
        <w:rPr>
          <w:i/>
          <w:iCs/>
          <w:color w:val="000000"/>
          <w:sz w:val="28"/>
          <w:szCs w:val="28"/>
          <w:lang w:val="kk-KZ"/>
        </w:rPr>
        <w:t>Dactylorhiza fuchsii</w:t>
      </w:r>
      <w:r w:rsidRPr="00844A62">
        <w:rPr>
          <w:sz w:val="28"/>
          <w:szCs w:val="28"/>
          <w:lang w:val="kk-KZ"/>
        </w:rPr>
        <w:t xml:space="preserve"> генеративті дарақтары</w:t>
      </w:r>
    </w:p>
    <w:p w14:paraId="39772473" w14:textId="77777777" w:rsidR="00AA2C85" w:rsidRPr="00844A62" w:rsidRDefault="00AA2C85" w:rsidP="00844A62">
      <w:pPr>
        <w:ind w:firstLine="709"/>
        <w:jc w:val="center"/>
        <w:rPr>
          <w:sz w:val="28"/>
          <w:szCs w:val="28"/>
          <w:lang w:val="kk-KZ"/>
        </w:rPr>
      </w:pPr>
    </w:p>
    <w:p w14:paraId="678D3CBC" w14:textId="77777777" w:rsidR="00FC710A" w:rsidRPr="00844A62" w:rsidRDefault="00FC710A" w:rsidP="00844A62">
      <w:pPr>
        <w:jc w:val="center"/>
        <w:rPr>
          <w:sz w:val="28"/>
          <w:szCs w:val="28"/>
          <w:lang w:val="kk-KZ"/>
        </w:rPr>
      </w:pPr>
      <w:r w:rsidRPr="00844A62">
        <w:rPr>
          <w:noProof/>
          <w:sz w:val="28"/>
          <w:szCs w:val="28"/>
        </w:rPr>
        <w:drawing>
          <wp:inline distT="0" distB="0" distL="0" distR="0" wp14:anchorId="4B86B54B" wp14:editId="11AFD14D">
            <wp:extent cx="5492750" cy="3631565"/>
            <wp:effectExtent l="0" t="0" r="0" b="6985"/>
            <wp:docPr id="1845766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45CC552" w14:textId="77777777" w:rsidR="00BF2BA9" w:rsidRPr="00EF265D" w:rsidRDefault="00BF2BA9" w:rsidP="00844A62">
      <w:pPr>
        <w:jc w:val="center"/>
        <w:rPr>
          <w:sz w:val="16"/>
          <w:szCs w:val="16"/>
          <w:lang w:val="en-US"/>
        </w:rPr>
      </w:pPr>
    </w:p>
    <w:p w14:paraId="305FDD27" w14:textId="5CD6161C" w:rsidR="00FC710A" w:rsidRPr="00844A62" w:rsidRDefault="005E75B3" w:rsidP="00844A62">
      <w:pPr>
        <w:jc w:val="center"/>
        <w:rPr>
          <w:sz w:val="28"/>
          <w:szCs w:val="28"/>
          <w:lang w:val="kk-KZ"/>
        </w:rPr>
      </w:pPr>
      <w:r w:rsidRPr="00844A62">
        <w:rPr>
          <w:sz w:val="28"/>
          <w:szCs w:val="28"/>
          <w:lang w:val="kk-KZ"/>
        </w:rPr>
        <w:t>Сурет</w:t>
      </w:r>
      <w:r w:rsidR="00FC710A" w:rsidRPr="00844A62">
        <w:rPr>
          <w:sz w:val="28"/>
          <w:szCs w:val="28"/>
          <w:lang w:val="kk-KZ"/>
        </w:rPr>
        <w:t xml:space="preserve"> 42 </w:t>
      </w:r>
      <w:r w:rsidR="00EF265D">
        <w:rPr>
          <w:sz w:val="28"/>
          <w:szCs w:val="28"/>
          <w:lang w:val="kk-KZ"/>
        </w:rPr>
        <w:t>‒</w:t>
      </w:r>
      <w:r w:rsidR="00FC710A" w:rsidRPr="00844A62">
        <w:rPr>
          <w:sz w:val="28"/>
          <w:szCs w:val="28"/>
          <w:lang w:val="kk-KZ"/>
        </w:rPr>
        <w:t xml:space="preserve"> </w:t>
      </w:r>
      <w:r w:rsidRPr="00844A62">
        <w:rPr>
          <w:sz w:val="28"/>
          <w:szCs w:val="28"/>
          <w:lang w:val="kk-KZ"/>
        </w:rPr>
        <w:t xml:space="preserve">МҰТП «Бурабай» аумағындағы </w:t>
      </w:r>
      <w:r w:rsidRPr="00844A62">
        <w:rPr>
          <w:i/>
          <w:iCs/>
          <w:color w:val="000000"/>
          <w:sz w:val="28"/>
          <w:szCs w:val="28"/>
          <w:lang w:val="kk-KZ"/>
        </w:rPr>
        <w:t>Dactylorhiza fuchsii</w:t>
      </w:r>
      <w:r w:rsidRPr="00844A62">
        <w:rPr>
          <w:sz w:val="28"/>
          <w:szCs w:val="28"/>
          <w:lang w:val="kk-KZ"/>
        </w:rPr>
        <w:t xml:space="preserve"> ценопопуляцияларының жас құрамы</w:t>
      </w:r>
    </w:p>
    <w:p w14:paraId="434A5D21" w14:textId="77777777" w:rsidR="00B56A0F" w:rsidRDefault="00B56A0F" w:rsidP="00052252">
      <w:pPr>
        <w:ind w:firstLine="709"/>
        <w:jc w:val="both"/>
        <w:rPr>
          <w:sz w:val="28"/>
          <w:szCs w:val="28"/>
          <w:lang w:val="kk-KZ"/>
        </w:rPr>
      </w:pPr>
    </w:p>
    <w:p w14:paraId="1506CA78" w14:textId="47995F0E" w:rsidR="00052252" w:rsidRPr="00844A62" w:rsidRDefault="00052252" w:rsidP="00052252">
      <w:pPr>
        <w:ind w:firstLine="709"/>
        <w:jc w:val="both"/>
        <w:rPr>
          <w:sz w:val="28"/>
          <w:szCs w:val="28"/>
          <w:lang w:val="kk-KZ"/>
        </w:rPr>
      </w:pPr>
      <w:r>
        <w:rPr>
          <w:sz w:val="28"/>
          <w:szCs w:val="28"/>
          <w:lang w:val="kk-KZ"/>
        </w:rPr>
        <w:t xml:space="preserve">42-суретте </w:t>
      </w:r>
      <w:r w:rsidRPr="00844A62">
        <w:rPr>
          <w:sz w:val="28"/>
          <w:szCs w:val="28"/>
          <w:lang w:val="kk-KZ"/>
        </w:rPr>
        <w:t xml:space="preserve">МҰТП «Бурабай» аумағында </w:t>
      </w:r>
      <w:r w:rsidRPr="00844A62">
        <w:rPr>
          <w:i/>
          <w:iCs/>
          <w:color w:val="000000"/>
          <w:sz w:val="28"/>
          <w:szCs w:val="28"/>
          <w:lang w:val="kk-KZ"/>
        </w:rPr>
        <w:t>Dactylorhiza fuchsii</w:t>
      </w:r>
      <w:r w:rsidRPr="00844A62">
        <w:rPr>
          <w:sz w:val="28"/>
          <w:szCs w:val="28"/>
          <w:lang w:val="kk-KZ"/>
        </w:rPr>
        <w:t xml:space="preserve"> алты ценопопуляциялары зерттелді. ЦП 1 өте әлсіреген жағдайда. Ол тек бір генеративті дарақпен сипатталған және жаңару белгілері жоқ. Мұндай құрылым деградацияны және жойылып кету ықтималдылығын көрсетеді. Ценопопуляцияның жағдайы критикалық деп бағаланды.</w:t>
      </w:r>
    </w:p>
    <w:p w14:paraId="58C02F48" w14:textId="57106024" w:rsidR="00FC710A" w:rsidRPr="00844A62" w:rsidRDefault="00FC710A" w:rsidP="00EF265D">
      <w:pPr>
        <w:ind w:firstLine="709"/>
        <w:jc w:val="both"/>
        <w:rPr>
          <w:sz w:val="28"/>
          <w:szCs w:val="28"/>
          <w:lang w:val="kk-KZ"/>
        </w:rPr>
      </w:pPr>
      <w:r w:rsidRPr="00844A62">
        <w:rPr>
          <w:sz w:val="28"/>
          <w:szCs w:val="28"/>
          <w:lang w:val="kk-KZ"/>
        </w:rPr>
        <w:t xml:space="preserve">ЦП 2 </w:t>
      </w:r>
      <w:r w:rsidR="005E75B3" w:rsidRPr="00844A62">
        <w:rPr>
          <w:sz w:val="28"/>
          <w:szCs w:val="28"/>
          <w:lang w:val="kk-KZ"/>
        </w:rPr>
        <w:t xml:space="preserve">саны аз және тығыздығы төмен, ювенильді дарақтардың болуы сирек болса да жаңару үдерісінің жүріп жатқанын көрсетеді. Имматурлық және </w:t>
      </w:r>
      <w:r w:rsidRPr="00844A62">
        <w:rPr>
          <w:sz w:val="28"/>
          <w:szCs w:val="28"/>
          <w:lang w:val="kk-KZ"/>
        </w:rPr>
        <w:t>виргиниль</w:t>
      </w:r>
      <w:r w:rsidR="005E75B3" w:rsidRPr="00844A62">
        <w:rPr>
          <w:sz w:val="28"/>
          <w:szCs w:val="28"/>
          <w:lang w:val="kk-KZ"/>
        </w:rPr>
        <w:t>ді кезеңдердің жоқтығынан, құрылым тұрақсыз. Потенциалды түрде қартая бастаған, бірақ регенерация белгілері бар</w:t>
      </w:r>
      <w:r w:rsidRPr="00844A62">
        <w:rPr>
          <w:sz w:val="28"/>
          <w:szCs w:val="28"/>
          <w:lang w:val="kk-KZ"/>
        </w:rPr>
        <w:t>.</w:t>
      </w:r>
    </w:p>
    <w:p w14:paraId="5FE2BC17" w14:textId="5972CC00" w:rsidR="00FC710A" w:rsidRPr="00844A62" w:rsidRDefault="00FC710A" w:rsidP="00EF265D">
      <w:pPr>
        <w:ind w:firstLine="709"/>
        <w:jc w:val="both"/>
        <w:rPr>
          <w:sz w:val="28"/>
          <w:szCs w:val="28"/>
          <w:lang w:val="kk-KZ"/>
        </w:rPr>
      </w:pPr>
      <w:r w:rsidRPr="00844A62">
        <w:rPr>
          <w:sz w:val="28"/>
          <w:szCs w:val="28"/>
          <w:lang w:val="kk-KZ"/>
        </w:rPr>
        <w:t xml:space="preserve">ЦП 3 </w:t>
      </w:r>
      <w:r w:rsidR="00E26B51" w:rsidRPr="00844A62">
        <w:rPr>
          <w:sz w:val="28"/>
          <w:szCs w:val="28"/>
          <w:lang w:val="kk-KZ"/>
        </w:rPr>
        <w:t>–</w:t>
      </w:r>
      <w:r w:rsidR="0063016B" w:rsidRPr="00844A62">
        <w:rPr>
          <w:sz w:val="28"/>
          <w:szCs w:val="28"/>
          <w:lang w:val="kk-KZ"/>
        </w:rPr>
        <w:t xml:space="preserve"> </w:t>
      </w:r>
      <w:r w:rsidR="00E26B51" w:rsidRPr="00844A62">
        <w:rPr>
          <w:sz w:val="28"/>
          <w:szCs w:val="28"/>
          <w:lang w:val="kk-KZ"/>
        </w:rPr>
        <w:t xml:space="preserve">өміршеңдігі ең аз </w:t>
      </w:r>
      <w:r w:rsidRPr="00844A62">
        <w:rPr>
          <w:sz w:val="28"/>
          <w:szCs w:val="28"/>
          <w:lang w:val="kk-KZ"/>
        </w:rPr>
        <w:t>ценопопуляци</w:t>
      </w:r>
      <w:r w:rsidR="00E26B51" w:rsidRPr="00844A62">
        <w:rPr>
          <w:sz w:val="28"/>
          <w:szCs w:val="28"/>
          <w:lang w:val="kk-KZ"/>
        </w:rPr>
        <w:t>яның бірі</w:t>
      </w:r>
      <w:r w:rsidRPr="00844A62">
        <w:rPr>
          <w:sz w:val="28"/>
          <w:szCs w:val="28"/>
          <w:lang w:val="kk-KZ"/>
        </w:rPr>
        <w:t xml:space="preserve">. </w:t>
      </w:r>
      <w:r w:rsidR="00E26B51" w:rsidRPr="00844A62">
        <w:rPr>
          <w:sz w:val="28"/>
          <w:szCs w:val="28"/>
          <w:lang w:val="kk-KZ"/>
        </w:rPr>
        <w:t xml:space="preserve">Жас кезеңдерінің толық болмауы және санының аз болуы жаңарудың мүмкін еместігін және жақын болашақта жойылып кету ықтималдылығының жоғары екенін </w:t>
      </w:r>
      <w:r w:rsidR="00906B63" w:rsidRPr="00844A62">
        <w:rPr>
          <w:sz w:val="28"/>
          <w:szCs w:val="28"/>
          <w:lang w:val="kk-KZ"/>
        </w:rPr>
        <w:t xml:space="preserve">көрсетеді. </w:t>
      </w:r>
    </w:p>
    <w:p w14:paraId="18569D84" w14:textId="5E049703" w:rsidR="00FC710A" w:rsidRDefault="00FC710A" w:rsidP="00EF265D">
      <w:pPr>
        <w:ind w:firstLine="709"/>
        <w:jc w:val="both"/>
        <w:rPr>
          <w:sz w:val="28"/>
          <w:szCs w:val="28"/>
          <w:lang w:val="kk-KZ"/>
        </w:rPr>
      </w:pPr>
      <w:r w:rsidRPr="00844A62">
        <w:rPr>
          <w:sz w:val="28"/>
          <w:szCs w:val="28"/>
          <w:lang w:val="kk-KZ"/>
        </w:rPr>
        <w:t xml:space="preserve">ЦП 4 </w:t>
      </w:r>
      <w:r w:rsidR="00395161" w:rsidRPr="00844A62">
        <w:rPr>
          <w:sz w:val="28"/>
          <w:szCs w:val="28"/>
          <w:lang w:val="kk-KZ"/>
        </w:rPr>
        <w:t xml:space="preserve">– МҰТП </w:t>
      </w:r>
      <w:r w:rsidRPr="00844A62">
        <w:rPr>
          <w:sz w:val="28"/>
          <w:szCs w:val="28"/>
          <w:lang w:val="kk-KZ"/>
        </w:rPr>
        <w:t>«Бурабай»</w:t>
      </w:r>
      <w:r w:rsidR="00395161" w:rsidRPr="00844A62">
        <w:rPr>
          <w:sz w:val="28"/>
          <w:szCs w:val="28"/>
          <w:lang w:val="kk-KZ"/>
        </w:rPr>
        <w:t xml:space="preserve"> популяцияларының ішіндегі ең теңгерімділерінің бірі</w:t>
      </w:r>
      <w:r w:rsidRPr="00844A62">
        <w:rPr>
          <w:sz w:val="28"/>
          <w:szCs w:val="28"/>
          <w:lang w:val="kk-KZ"/>
        </w:rPr>
        <w:t xml:space="preserve">. </w:t>
      </w:r>
      <w:r w:rsidR="00395161" w:rsidRPr="00844A62">
        <w:rPr>
          <w:sz w:val="28"/>
          <w:szCs w:val="28"/>
          <w:lang w:val="kk-KZ"/>
        </w:rPr>
        <w:t>Тығыздығы төмен болғанымен, жас дарақтардың болуы қазіргі уақытта жаңару үдерісінің жүріп жатқанын дәлелдейді. В</w:t>
      </w:r>
      <w:r w:rsidRPr="00844A62">
        <w:rPr>
          <w:sz w:val="28"/>
          <w:szCs w:val="28"/>
          <w:lang w:val="kk-KZ"/>
        </w:rPr>
        <w:t>иргиниль</w:t>
      </w:r>
      <w:r w:rsidR="00395161" w:rsidRPr="00844A62">
        <w:rPr>
          <w:sz w:val="28"/>
          <w:szCs w:val="28"/>
          <w:lang w:val="kk-KZ"/>
        </w:rPr>
        <w:t xml:space="preserve">ді кезеңнің болмауы уақытша құбылыс болуы мүмкін. </w:t>
      </w:r>
      <w:r w:rsidRPr="00844A62">
        <w:rPr>
          <w:sz w:val="28"/>
          <w:szCs w:val="28"/>
          <w:lang w:val="kk-KZ"/>
        </w:rPr>
        <w:t>Ценопопуляция потенциал</w:t>
      </w:r>
      <w:r w:rsidR="00395161" w:rsidRPr="00844A62">
        <w:rPr>
          <w:sz w:val="28"/>
          <w:szCs w:val="28"/>
          <w:lang w:val="kk-KZ"/>
        </w:rPr>
        <w:t xml:space="preserve">ды түрде қалпына келетін жағдайда </w:t>
      </w:r>
      <w:r w:rsidRPr="00844A62">
        <w:rPr>
          <w:sz w:val="28"/>
          <w:szCs w:val="28"/>
          <w:lang w:val="kk-KZ"/>
        </w:rPr>
        <w:t>(</w:t>
      </w:r>
      <w:r w:rsidR="00EF265D">
        <w:rPr>
          <w:sz w:val="28"/>
          <w:szCs w:val="28"/>
          <w:lang w:val="kk-KZ"/>
        </w:rPr>
        <w:t>43-</w:t>
      </w:r>
      <w:r w:rsidR="00395161" w:rsidRPr="00844A62">
        <w:rPr>
          <w:sz w:val="28"/>
          <w:szCs w:val="28"/>
          <w:lang w:val="kk-KZ"/>
        </w:rPr>
        <w:t>сурет</w:t>
      </w:r>
      <w:r w:rsidRPr="00844A62">
        <w:rPr>
          <w:sz w:val="28"/>
          <w:szCs w:val="28"/>
          <w:lang w:val="kk-KZ"/>
        </w:rPr>
        <w:t>).</w:t>
      </w:r>
    </w:p>
    <w:p w14:paraId="278EA956" w14:textId="77777777" w:rsidR="00B56A0F" w:rsidRPr="00844A62" w:rsidRDefault="00B56A0F" w:rsidP="00B56A0F">
      <w:pPr>
        <w:ind w:firstLine="709"/>
        <w:jc w:val="both"/>
        <w:rPr>
          <w:sz w:val="28"/>
          <w:szCs w:val="28"/>
          <w:lang w:val="kk-KZ"/>
        </w:rPr>
      </w:pPr>
      <w:r w:rsidRPr="00844A62">
        <w:rPr>
          <w:sz w:val="28"/>
          <w:szCs w:val="28"/>
          <w:lang w:val="kk-KZ"/>
        </w:rPr>
        <w:t>ЦП 5 негізінен ересек генеративті өсімдіктермен сипатталады. Саны өте аз және жас кезеңдердің (тек бір имматурлық дарақ) дерлік болмауы, біртіндеп құлдырауды көрсетеді. Жағдайы – деградациялық.</w:t>
      </w:r>
    </w:p>
    <w:p w14:paraId="5B179713" w14:textId="77777777" w:rsidR="00052252" w:rsidRPr="00844A62" w:rsidRDefault="00052252" w:rsidP="00EF265D">
      <w:pPr>
        <w:ind w:firstLine="709"/>
        <w:jc w:val="both"/>
        <w:rPr>
          <w:sz w:val="28"/>
          <w:szCs w:val="28"/>
          <w:lang w:val="kk-KZ"/>
        </w:rPr>
      </w:pPr>
    </w:p>
    <w:p w14:paraId="4DE59EA7" w14:textId="77777777" w:rsidR="00FC710A" w:rsidRDefault="00FC710A" w:rsidP="00844A62">
      <w:pPr>
        <w:jc w:val="center"/>
        <w:rPr>
          <w:sz w:val="28"/>
          <w:szCs w:val="28"/>
          <w:lang w:val="kk-KZ"/>
        </w:rPr>
      </w:pPr>
      <w:r w:rsidRPr="00844A62">
        <w:rPr>
          <w:noProof/>
          <w:sz w:val="28"/>
          <w:szCs w:val="28"/>
        </w:rPr>
        <w:drawing>
          <wp:inline distT="0" distB="0" distL="0" distR="0" wp14:anchorId="4F74CEA0" wp14:editId="7DF9A8B0">
            <wp:extent cx="5494216" cy="1953847"/>
            <wp:effectExtent l="0" t="0" r="0" b="8890"/>
            <wp:docPr id="4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rotWithShape="1">
                    <a:blip r:embed="rId56">
                      <a:extLst>
                        <a:ext uri="{28A0092B-C50C-407E-A947-70E740481C1C}">
                          <a14:useLocalDpi xmlns:a14="http://schemas.microsoft.com/office/drawing/2010/main" val="0"/>
                        </a:ext>
                      </a:extLst>
                    </a:blip>
                    <a:srcRect b="51230"/>
                    <a:stretch/>
                  </pic:blipFill>
                  <pic:spPr bwMode="auto">
                    <a:xfrm>
                      <a:off x="0" y="0"/>
                      <a:ext cx="5495925" cy="1954455"/>
                    </a:xfrm>
                    <a:prstGeom prst="rect">
                      <a:avLst/>
                    </a:prstGeom>
                    <a:noFill/>
                    <a:ln>
                      <a:noFill/>
                    </a:ln>
                    <a:extLst>
                      <a:ext uri="{53640926-AAD7-44D8-BBD7-CCE9431645EC}">
                        <a14:shadowObscured xmlns:a14="http://schemas.microsoft.com/office/drawing/2010/main"/>
                      </a:ext>
                    </a:extLst>
                  </pic:spPr>
                </pic:pic>
              </a:graphicData>
            </a:graphic>
          </wp:inline>
        </w:drawing>
      </w:r>
    </w:p>
    <w:p w14:paraId="6DC96896" w14:textId="707FAC2E" w:rsidR="00B56A0F" w:rsidRPr="00B56A0F" w:rsidRDefault="00B56A0F" w:rsidP="00B56A0F">
      <w:pPr>
        <w:ind w:firstLine="2268"/>
        <w:rPr>
          <w:lang w:val="kk-KZ"/>
        </w:rPr>
      </w:pPr>
      <w:r w:rsidRPr="00B56A0F">
        <w:rPr>
          <w:lang w:val="kk-KZ"/>
        </w:rPr>
        <w:t xml:space="preserve">а                                   </w:t>
      </w:r>
      <w:r>
        <w:rPr>
          <w:lang w:val="kk-KZ"/>
        </w:rPr>
        <w:t xml:space="preserve">                       </w:t>
      </w:r>
      <w:r w:rsidRPr="00B56A0F">
        <w:rPr>
          <w:lang w:val="kk-KZ"/>
        </w:rPr>
        <w:t xml:space="preserve">                            </w:t>
      </w:r>
      <w:r>
        <w:rPr>
          <w:lang w:val="kk-KZ"/>
        </w:rPr>
        <w:t>ә</w:t>
      </w:r>
    </w:p>
    <w:p w14:paraId="62BE3E0C" w14:textId="7510B469" w:rsidR="00B56A0F" w:rsidRDefault="00B56A0F" w:rsidP="00844A62">
      <w:pPr>
        <w:jc w:val="center"/>
        <w:rPr>
          <w:sz w:val="28"/>
          <w:szCs w:val="28"/>
          <w:lang w:val="kk-KZ"/>
        </w:rPr>
      </w:pPr>
      <w:r w:rsidRPr="00844A62">
        <w:rPr>
          <w:noProof/>
          <w:sz w:val="28"/>
          <w:szCs w:val="28"/>
        </w:rPr>
        <w:drawing>
          <wp:inline distT="0" distB="0" distL="0" distR="0" wp14:anchorId="1CE61376" wp14:editId="6E142317">
            <wp:extent cx="5494216" cy="1919531"/>
            <wp:effectExtent l="0" t="0" r="0" b="5080"/>
            <wp:docPr id="2"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rotWithShape="1">
                    <a:blip r:embed="rId56">
                      <a:extLst>
                        <a:ext uri="{28A0092B-C50C-407E-A947-70E740481C1C}">
                          <a14:useLocalDpi xmlns:a14="http://schemas.microsoft.com/office/drawing/2010/main" val="0"/>
                        </a:ext>
                      </a:extLst>
                    </a:blip>
                    <a:srcRect t="52087"/>
                    <a:stretch/>
                  </pic:blipFill>
                  <pic:spPr bwMode="auto">
                    <a:xfrm>
                      <a:off x="0" y="0"/>
                      <a:ext cx="5495925" cy="1920128"/>
                    </a:xfrm>
                    <a:prstGeom prst="rect">
                      <a:avLst/>
                    </a:prstGeom>
                    <a:noFill/>
                    <a:ln>
                      <a:noFill/>
                    </a:ln>
                    <a:extLst>
                      <a:ext uri="{53640926-AAD7-44D8-BBD7-CCE9431645EC}">
                        <a14:shadowObscured xmlns:a14="http://schemas.microsoft.com/office/drawing/2010/main"/>
                      </a:ext>
                    </a:extLst>
                  </pic:spPr>
                </pic:pic>
              </a:graphicData>
            </a:graphic>
          </wp:inline>
        </w:drawing>
      </w:r>
    </w:p>
    <w:p w14:paraId="24362610" w14:textId="6026320C" w:rsidR="00B56A0F" w:rsidRPr="00B56A0F" w:rsidRDefault="00B56A0F" w:rsidP="00B56A0F">
      <w:pPr>
        <w:ind w:firstLine="2268"/>
        <w:rPr>
          <w:lang w:val="kk-KZ"/>
        </w:rPr>
      </w:pPr>
      <w:r>
        <w:rPr>
          <w:lang w:val="kk-KZ"/>
        </w:rPr>
        <w:t>б</w:t>
      </w:r>
      <w:r w:rsidRPr="00B56A0F">
        <w:rPr>
          <w:lang w:val="kk-KZ"/>
        </w:rPr>
        <w:t xml:space="preserve">                                   </w:t>
      </w:r>
      <w:r>
        <w:rPr>
          <w:lang w:val="kk-KZ"/>
        </w:rPr>
        <w:t xml:space="preserve">                       </w:t>
      </w:r>
      <w:r w:rsidRPr="00B56A0F">
        <w:rPr>
          <w:lang w:val="kk-KZ"/>
        </w:rPr>
        <w:t xml:space="preserve">                            </w:t>
      </w:r>
      <w:r>
        <w:rPr>
          <w:lang w:val="kk-KZ"/>
        </w:rPr>
        <w:t>в</w:t>
      </w:r>
    </w:p>
    <w:p w14:paraId="72FC508F" w14:textId="77777777" w:rsidR="00EF265D" w:rsidRPr="00EF265D" w:rsidRDefault="00EF265D" w:rsidP="00844A62">
      <w:pPr>
        <w:jc w:val="center"/>
        <w:rPr>
          <w:sz w:val="16"/>
          <w:szCs w:val="16"/>
          <w:lang w:val="kk-KZ"/>
        </w:rPr>
      </w:pPr>
    </w:p>
    <w:p w14:paraId="7D04545E" w14:textId="4EE315E0" w:rsidR="00FC710A" w:rsidRPr="00844A62" w:rsidRDefault="00A7273B" w:rsidP="00844A62">
      <w:pPr>
        <w:jc w:val="center"/>
        <w:rPr>
          <w:sz w:val="28"/>
          <w:szCs w:val="28"/>
          <w:lang w:val="kk-KZ"/>
        </w:rPr>
      </w:pPr>
      <w:r w:rsidRPr="00844A62">
        <w:rPr>
          <w:sz w:val="28"/>
          <w:szCs w:val="28"/>
          <w:lang w:val="kk-KZ"/>
        </w:rPr>
        <w:t>Сурет</w:t>
      </w:r>
      <w:r w:rsidR="00FC710A" w:rsidRPr="00844A62">
        <w:rPr>
          <w:sz w:val="28"/>
          <w:szCs w:val="28"/>
          <w:lang w:val="kk-KZ"/>
        </w:rPr>
        <w:t xml:space="preserve"> 43 </w:t>
      </w:r>
      <w:r w:rsidR="00EF265D">
        <w:rPr>
          <w:sz w:val="28"/>
          <w:szCs w:val="28"/>
          <w:lang w:val="kk-KZ"/>
        </w:rPr>
        <w:t>‒</w:t>
      </w:r>
      <w:r w:rsidR="00FC710A" w:rsidRPr="00844A62">
        <w:rPr>
          <w:sz w:val="28"/>
          <w:szCs w:val="28"/>
          <w:lang w:val="kk-KZ"/>
        </w:rPr>
        <w:t xml:space="preserve"> </w:t>
      </w:r>
      <w:r w:rsidRPr="00844A62">
        <w:rPr>
          <w:sz w:val="28"/>
          <w:szCs w:val="28"/>
          <w:lang w:val="kk-KZ"/>
        </w:rPr>
        <w:t xml:space="preserve">МҰТП «Бурабай» аумағындағы </w:t>
      </w:r>
      <w:r w:rsidR="00FC710A" w:rsidRPr="00844A62">
        <w:rPr>
          <w:i/>
          <w:iCs/>
          <w:color w:val="000000"/>
          <w:sz w:val="28"/>
          <w:szCs w:val="28"/>
          <w:lang w:val="kk-KZ"/>
        </w:rPr>
        <w:t xml:space="preserve">Dactylorhiza fuchsii </w:t>
      </w:r>
      <w:r w:rsidRPr="00844A62">
        <w:rPr>
          <w:sz w:val="28"/>
          <w:szCs w:val="28"/>
          <w:lang w:val="kk-KZ"/>
        </w:rPr>
        <w:t>жас дарақтары</w:t>
      </w:r>
    </w:p>
    <w:p w14:paraId="2A2582FA" w14:textId="77777777" w:rsidR="00FC710A" w:rsidRPr="00844A62" w:rsidRDefault="00FC710A" w:rsidP="00844A62">
      <w:pPr>
        <w:ind w:firstLine="709"/>
        <w:jc w:val="both"/>
        <w:rPr>
          <w:sz w:val="28"/>
          <w:szCs w:val="28"/>
          <w:lang w:val="kk-KZ"/>
        </w:rPr>
      </w:pPr>
    </w:p>
    <w:p w14:paraId="35A70186" w14:textId="476E7145" w:rsidR="00FC710A" w:rsidRPr="00844A62" w:rsidRDefault="00FC710A" w:rsidP="00844A62">
      <w:pPr>
        <w:ind w:firstLine="709"/>
        <w:jc w:val="both"/>
        <w:rPr>
          <w:sz w:val="28"/>
          <w:szCs w:val="28"/>
          <w:lang w:val="kk-KZ"/>
        </w:rPr>
      </w:pPr>
      <w:r w:rsidRPr="00844A62">
        <w:rPr>
          <w:sz w:val="28"/>
          <w:szCs w:val="28"/>
          <w:lang w:val="kk-KZ"/>
        </w:rPr>
        <w:t>ЦП 6</w:t>
      </w:r>
      <w:r w:rsidR="00C23C43" w:rsidRPr="00844A62">
        <w:rPr>
          <w:sz w:val="28"/>
          <w:szCs w:val="28"/>
          <w:lang w:val="kk-KZ"/>
        </w:rPr>
        <w:t xml:space="preserve">, </w:t>
      </w:r>
      <w:r w:rsidRPr="00844A62">
        <w:rPr>
          <w:sz w:val="28"/>
          <w:szCs w:val="28"/>
          <w:lang w:val="kk-KZ"/>
        </w:rPr>
        <w:t xml:space="preserve">5 </w:t>
      </w:r>
      <w:r w:rsidR="00C23C43" w:rsidRPr="00844A62">
        <w:rPr>
          <w:sz w:val="28"/>
          <w:szCs w:val="28"/>
          <w:lang w:val="kk-KZ"/>
        </w:rPr>
        <w:t>және</w:t>
      </w:r>
      <w:r w:rsidRPr="00844A62">
        <w:rPr>
          <w:sz w:val="28"/>
          <w:szCs w:val="28"/>
          <w:lang w:val="kk-KZ"/>
        </w:rPr>
        <w:t xml:space="preserve"> 2-</w:t>
      </w:r>
      <w:r w:rsidR="00C23C43" w:rsidRPr="00844A62">
        <w:rPr>
          <w:sz w:val="28"/>
          <w:szCs w:val="28"/>
          <w:lang w:val="kk-KZ"/>
        </w:rPr>
        <w:t>ценопопуляцияларының жағдайына ұқсас, генеративтң дарақтардың басым болуы, жас дарақтардың көрінісі әлсіз. Жаңару ең төмен деңгейде</w:t>
      </w:r>
      <w:r w:rsidR="004543D8" w:rsidRPr="00844A62">
        <w:rPr>
          <w:sz w:val="28"/>
          <w:szCs w:val="28"/>
          <w:lang w:val="kk-KZ"/>
        </w:rPr>
        <w:t xml:space="preserve">, құрылымы толық емес. Орта мен жағдайлардың қолайлы өзгерісі болмаған жағдайда, регресс ықтимал </w:t>
      </w:r>
      <w:r w:rsidRPr="00844A62">
        <w:rPr>
          <w:sz w:val="28"/>
          <w:szCs w:val="28"/>
          <w:lang w:val="kk-KZ"/>
        </w:rPr>
        <w:t>(</w:t>
      </w:r>
      <w:r w:rsidR="00EF265D">
        <w:rPr>
          <w:sz w:val="28"/>
          <w:szCs w:val="28"/>
          <w:lang w:val="kk-KZ"/>
        </w:rPr>
        <w:t>42-</w:t>
      </w:r>
      <w:r w:rsidR="004543D8" w:rsidRPr="00844A62">
        <w:rPr>
          <w:sz w:val="28"/>
          <w:szCs w:val="28"/>
          <w:lang w:val="kk-KZ"/>
        </w:rPr>
        <w:t>сурет</w:t>
      </w:r>
      <w:r w:rsidRPr="00844A62">
        <w:rPr>
          <w:sz w:val="28"/>
          <w:szCs w:val="28"/>
          <w:lang w:val="kk-KZ"/>
        </w:rPr>
        <w:t>).</w:t>
      </w:r>
    </w:p>
    <w:p w14:paraId="62F239FC" w14:textId="550C88F7" w:rsidR="00FC710A" w:rsidRPr="00844A62" w:rsidRDefault="004543D8" w:rsidP="00844A62">
      <w:pPr>
        <w:ind w:firstLine="709"/>
        <w:jc w:val="both"/>
        <w:rPr>
          <w:color w:val="000000"/>
          <w:sz w:val="28"/>
          <w:szCs w:val="28"/>
          <w:lang w:val="kk-KZ"/>
        </w:rPr>
      </w:pPr>
      <w:r w:rsidRPr="00844A62">
        <w:rPr>
          <w:sz w:val="28"/>
          <w:szCs w:val="28"/>
          <w:lang w:val="kk-KZ"/>
        </w:rPr>
        <w:t xml:space="preserve">Осылайша МҰТП </w:t>
      </w:r>
      <w:r w:rsidR="00FC710A" w:rsidRPr="00844A62">
        <w:rPr>
          <w:color w:val="000000"/>
          <w:sz w:val="28"/>
          <w:szCs w:val="28"/>
          <w:lang w:val="kk-KZ"/>
        </w:rPr>
        <w:t>«К</w:t>
      </w:r>
      <w:r w:rsidRPr="00844A62">
        <w:rPr>
          <w:color w:val="000000"/>
          <w:sz w:val="28"/>
          <w:szCs w:val="28"/>
          <w:lang w:val="kk-KZ"/>
        </w:rPr>
        <w:t>ө</w:t>
      </w:r>
      <w:r w:rsidR="00FC710A" w:rsidRPr="00844A62">
        <w:rPr>
          <w:color w:val="000000"/>
          <w:sz w:val="28"/>
          <w:szCs w:val="28"/>
          <w:lang w:val="kk-KZ"/>
        </w:rPr>
        <w:t xml:space="preserve">кшетау» </w:t>
      </w:r>
      <w:r w:rsidRPr="00844A62">
        <w:rPr>
          <w:color w:val="000000"/>
          <w:sz w:val="28"/>
          <w:szCs w:val="28"/>
          <w:lang w:val="kk-KZ"/>
        </w:rPr>
        <w:t xml:space="preserve">аумағындағы ең тұрақты және қолайлы ценопопуляциялар ретінде </w:t>
      </w:r>
      <w:r w:rsidR="00FC710A" w:rsidRPr="00844A62">
        <w:rPr>
          <w:color w:val="000000"/>
          <w:sz w:val="28"/>
          <w:szCs w:val="28"/>
          <w:lang w:val="kk-KZ"/>
        </w:rPr>
        <w:t xml:space="preserve">ЦП 4 </w:t>
      </w:r>
      <w:r w:rsidRPr="00844A62">
        <w:rPr>
          <w:color w:val="000000"/>
          <w:sz w:val="28"/>
          <w:szCs w:val="28"/>
          <w:lang w:val="kk-KZ"/>
        </w:rPr>
        <w:t>пен</w:t>
      </w:r>
      <w:r w:rsidR="00FC710A" w:rsidRPr="00844A62">
        <w:rPr>
          <w:color w:val="000000"/>
          <w:sz w:val="28"/>
          <w:szCs w:val="28"/>
          <w:lang w:val="kk-KZ"/>
        </w:rPr>
        <w:t xml:space="preserve"> ЦП 6</w:t>
      </w:r>
      <w:r w:rsidRPr="00844A62">
        <w:rPr>
          <w:color w:val="000000"/>
          <w:sz w:val="28"/>
          <w:szCs w:val="28"/>
          <w:lang w:val="kk-KZ"/>
        </w:rPr>
        <w:t xml:space="preserve"> атауға болады</w:t>
      </w:r>
      <w:r w:rsidR="00FC710A" w:rsidRPr="00844A62">
        <w:rPr>
          <w:color w:val="000000"/>
          <w:sz w:val="28"/>
          <w:szCs w:val="28"/>
          <w:lang w:val="kk-KZ"/>
        </w:rPr>
        <w:t>.</w:t>
      </w:r>
    </w:p>
    <w:p w14:paraId="01A75D41" w14:textId="0582E800" w:rsidR="00FC710A" w:rsidRPr="00844A62" w:rsidRDefault="00FC710A" w:rsidP="00844A62">
      <w:pPr>
        <w:ind w:firstLine="709"/>
        <w:jc w:val="both"/>
        <w:rPr>
          <w:color w:val="000000"/>
          <w:sz w:val="28"/>
          <w:szCs w:val="28"/>
          <w:lang w:val="kk-KZ"/>
        </w:rPr>
      </w:pPr>
      <w:r w:rsidRPr="00844A62">
        <w:rPr>
          <w:color w:val="000000"/>
          <w:sz w:val="28"/>
          <w:szCs w:val="28"/>
          <w:lang w:val="kk-KZ"/>
        </w:rPr>
        <w:t xml:space="preserve">ЦП 3 </w:t>
      </w:r>
      <w:r w:rsidR="004543D8" w:rsidRPr="00844A62">
        <w:rPr>
          <w:color w:val="000000"/>
          <w:sz w:val="28"/>
          <w:szCs w:val="28"/>
          <w:lang w:val="kk-KZ"/>
        </w:rPr>
        <w:t>пен</w:t>
      </w:r>
      <w:r w:rsidRPr="00844A62">
        <w:rPr>
          <w:color w:val="000000"/>
          <w:sz w:val="28"/>
          <w:szCs w:val="28"/>
          <w:lang w:val="kk-KZ"/>
        </w:rPr>
        <w:t xml:space="preserve"> ЦП 1 </w:t>
      </w:r>
      <w:r w:rsidR="004543D8" w:rsidRPr="00844A62">
        <w:rPr>
          <w:color w:val="000000"/>
          <w:sz w:val="28"/>
          <w:szCs w:val="28"/>
          <w:lang w:val="kk-KZ"/>
        </w:rPr>
        <w:t xml:space="preserve">қолайсыз жағдайда, </w:t>
      </w:r>
      <w:r w:rsidRPr="00844A62">
        <w:rPr>
          <w:color w:val="000000"/>
          <w:sz w:val="28"/>
          <w:szCs w:val="28"/>
          <w:lang w:val="kk-KZ"/>
        </w:rPr>
        <w:t>мониторинг</w:t>
      </w:r>
      <w:r w:rsidR="004543D8" w:rsidRPr="00844A62">
        <w:rPr>
          <w:color w:val="000000"/>
          <w:sz w:val="28"/>
          <w:szCs w:val="28"/>
          <w:lang w:val="kk-KZ"/>
        </w:rPr>
        <w:t>тік зерттеулерді қажет етеді</w:t>
      </w:r>
      <w:r w:rsidRPr="00844A62">
        <w:rPr>
          <w:color w:val="000000"/>
          <w:sz w:val="28"/>
          <w:szCs w:val="28"/>
          <w:lang w:val="kk-KZ"/>
        </w:rPr>
        <w:t>.</w:t>
      </w:r>
    </w:p>
    <w:p w14:paraId="0CB13EE3" w14:textId="7E0303F5" w:rsidR="00FC710A" w:rsidRPr="00844A62" w:rsidRDefault="00FC710A" w:rsidP="00844A62">
      <w:pPr>
        <w:ind w:firstLine="709"/>
        <w:jc w:val="both"/>
        <w:rPr>
          <w:color w:val="000000"/>
          <w:sz w:val="28"/>
          <w:szCs w:val="28"/>
          <w:lang w:val="kk-KZ"/>
        </w:rPr>
      </w:pPr>
      <w:r w:rsidRPr="00844A62">
        <w:rPr>
          <w:color w:val="000000"/>
          <w:sz w:val="28"/>
          <w:szCs w:val="28"/>
          <w:lang w:val="kk-KZ"/>
        </w:rPr>
        <w:t xml:space="preserve">ЦП 2 </w:t>
      </w:r>
      <w:r w:rsidR="004543D8" w:rsidRPr="00844A62">
        <w:rPr>
          <w:color w:val="000000"/>
          <w:sz w:val="28"/>
          <w:szCs w:val="28"/>
          <w:lang w:val="kk-KZ"/>
        </w:rPr>
        <w:t>мен</w:t>
      </w:r>
      <w:r w:rsidRPr="00844A62">
        <w:rPr>
          <w:color w:val="000000"/>
          <w:sz w:val="28"/>
          <w:szCs w:val="28"/>
          <w:lang w:val="kk-KZ"/>
        </w:rPr>
        <w:t xml:space="preserve"> ЦП 5 </w:t>
      </w:r>
      <w:r w:rsidR="004543D8" w:rsidRPr="00844A62">
        <w:rPr>
          <w:color w:val="000000"/>
          <w:sz w:val="28"/>
          <w:szCs w:val="28"/>
          <w:lang w:val="kk-KZ"/>
        </w:rPr>
        <w:t xml:space="preserve">өтпелі жағдайда, қолайлы жағдайлар болғанда қалпына келу потенциалына ие. </w:t>
      </w:r>
    </w:p>
    <w:p w14:paraId="06C64DC1" w14:textId="3B5D48E1" w:rsidR="00FC710A" w:rsidRPr="00844A62" w:rsidRDefault="004543D8" w:rsidP="00844A62">
      <w:pPr>
        <w:ind w:firstLine="709"/>
        <w:jc w:val="both"/>
        <w:rPr>
          <w:sz w:val="28"/>
          <w:szCs w:val="28"/>
          <w:lang w:val="kk-KZ"/>
        </w:rPr>
      </w:pPr>
      <w:r w:rsidRPr="00844A62">
        <w:rPr>
          <w:sz w:val="28"/>
          <w:szCs w:val="28"/>
          <w:lang w:val="kk-KZ"/>
        </w:rPr>
        <w:t>МҰТП</w:t>
      </w:r>
      <w:r w:rsidR="00FC710A" w:rsidRPr="00844A62">
        <w:rPr>
          <w:sz w:val="28"/>
          <w:szCs w:val="28"/>
          <w:lang w:val="kk-KZ"/>
        </w:rPr>
        <w:t xml:space="preserve"> «</w:t>
      </w:r>
      <w:r w:rsidRPr="00844A62">
        <w:rPr>
          <w:sz w:val="28"/>
          <w:szCs w:val="28"/>
          <w:lang w:val="kk-KZ"/>
        </w:rPr>
        <w:t>Қ</w:t>
      </w:r>
      <w:r w:rsidR="00FC710A" w:rsidRPr="00844A62">
        <w:rPr>
          <w:sz w:val="28"/>
          <w:szCs w:val="28"/>
          <w:lang w:val="kk-KZ"/>
        </w:rPr>
        <w:t>ар</w:t>
      </w:r>
      <w:r w:rsidRPr="00844A62">
        <w:rPr>
          <w:sz w:val="28"/>
          <w:szCs w:val="28"/>
          <w:lang w:val="kk-KZ"/>
        </w:rPr>
        <w:t>қ</w:t>
      </w:r>
      <w:r w:rsidR="00FC710A" w:rsidRPr="00844A62">
        <w:rPr>
          <w:sz w:val="28"/>
          <w:szCs w:val="28"/>
          <w:lang w:val="kk-KZ"/>
        </w:rPr>
        <w:t>а</w:t>
      </w:r>
      <w:r w:rsidRPr="00844A62">
        <w:rPr>
          <w:sz w:val="28"/>
          <w:szCs w:val="28"/>
          <w:lang w:val="kk-KZ"/>
        </w:rPr>
        <w:t>ралы</w:t>
      </w:r>
      <w:r w:rsidR="00FC710A" w:rsidRPr="00844A62">
        <w:rPr>
          <w:sz w:val="28"/>
          <w:szCs w:val="28"/>
          <w:lang w:val="kk-KZ"/>
        </w:rPr>
        <w:t xml:space="preserve">» </w:t>
      </w:r>
      <w:r w:rsidRPr="00844A62">
        <w:rPr>
          <w:sz w:val="28"/>
          <w:szCs w:val="28"/>
          <w:lang w:val="kk-KZ"/>
        </w:rPr>
        <w:t>аумағында тұрақыт және дамып келе жатқан ценопопуляциялар –</w:t>
      </w:r>
      <w:r w:rsidR="00FC710A" w:rsidRPr="00844A62">
        <w:rPr>
          <w:sz w:val="28"/>
          <w:szCs w:val="28"/>
          <w:lang w:val="kk-KZ"/>
        </w:rPr>
        <w:t xml:space="preserve"> ЦП 1, ЦП 2, ЦП 3</w:t>
      </w:r>
      <w:r w:rsidRPr="00844A62">
        <w:rPr>
          <w:sz w:val="28"/>
          <w:szCs w:val="28"/>
          <w:lang w:val="kk-KZ"/>
        </w:rPr>
        <w:t>, оларда жас кезеңдері жақсы сипатталған және жаңару белсенді көрініс табады</w:t>
      </w:r>
      <w:r w:rsidR="00FC710A" w:rsidRPr="00844A62">
        <w:rPr>
          <w:sz w:val="28"/>
          <w:szCs w:val="28"/>
          <w:lang w:val="kk-KZ"/>
        </w:rPr>
        <w:t>.</w:t>
      </w:r>
    </w:p>
    <w:p w14:paraId="00A1A871" w14:textId="01868134" w:rsidR="00FC710A" w:rsidRPr="00844A62" w:rsidRDefault="004543D8" w:rsidP="00844A62">
      <w:pPr>
        <w:ind w:firstLine="709"/>
        <w:jc w:val="both"/>
        <w:rPr>
          <w:sz w:val="28"/>
          <w:szCs w:val="28"/>
          <w:lang w:val="kk-KZ"/>
        </w:rPr>
      </w:pPr>
      <w:r w:rsidRPr="00844A62">
        <w:rPr>
          <w:sz w:val="28"/>
          <w:szCs w:val="28"/>
          <w:lang w:val="kk-KZ"/>
        </w:rPr>
        <w:t xml:space="preserve">Әлсіз жаңару немесе теңгерімсіз құрылым </w:t>
      </w:r>
      <w:r w:rsidR="00FC710A" w:rsidRPr="00844A62">
        <w:rPr>
          <w:sz w:val="28"/>
          <w:szCs w:val="28"/>
          <w:lang w:val="kk-KZ"/>
        </w:rPr>
        <w:t>ЦП 4, ЦП 5, ЦП 9</w:t>
      </w:r>
      <w:r w:rsidRPr="00844A62">
        <w:rPr>
          <w:sz w:val="28"/>
          <w:szCs w:val="28"/>
          <w:lang w:val="kk-KZ"/>
        </w:rPr>
        <w:t xml:space="preserve"> байқалады</w:t>
      </w:r>
      <w:r w:rsidR="00FC710A" w:rsidRPr="00844A62">
        <w:rPr>
          <w:sz w:val="28"/>
          <w:szCs w:val="28"/>
          <w:lang w:val="kk-KZ"/>
        </w:rPr>
        <w:t>.</w:t>
      </w:r>
    </w:p>
    <w:p w14:paraId="54C79F2D" w14:textId="245DB9CF" w:rsidR="00FC710A" w:rsidRPr="00844A62" w:rsidRDefault="00D94693" w:rsidP="00844A62">
      <w:pPr>
        <w:ind w:firstLine="709"/>
        <w:jc w:val="both"/>
        <w:rPr>
          <w:sz w:val="28"/>
          <w:szCs w:val="28"/>
          <w:lang w:val="kk-KZ"/>
        </w:rPr>
      </w:pPr>
      <w:r w:rsidRPr="00844A62">
        <w:rPr>
          <w:sz w:val="28"/>
          <w:szCs w:val="28"/>
          <w:lang w:val="kk-KZ"/>
        </w:rPr>
        <w:t xml:space="preserve">Қартаюшы және </w:t>
      </w:r>
      <w:r w:rsidR="00FC710A" w:rsidRPr="00844A62">
        <w:rPr>
          <w:sz w:val="28"/>
          <w:szCs w:val="28"/>
          <w:lang w:val="kk-KZ"/>
        </w:rPr>
        <w:t>деград</w:t>
      </w:r>
      <w:r w:rsidRPr="00844A62">
        <w:rPr>
          <w:sz w:val="28"/>
          <w:szCs w:val="28"/>
          <w:lang w:val="kk-KZ"/>
        </w:rPr>
        <w:t xml:space="preserve">ацияға ұшыраған </w:t>
      </w:r>
      <w:r w:rsidR="00FC710A" w:rsidRPr="00844A62">
        <w:rPr>
          <w:sz w:val="28"/>
          <w:szCs w:val="28"/>
          <w:lang w:val="kk-KZ"/>
        </w:rPr>
        <w:t>ценопопуляция</w:t>
      </w:r>
      <w:r w:rsidRPr="00844A62">
        <w:rPr>
          <w:sz w:val="28"/>
          <w:szCs w:val="28"/>
          <w:lang w:val="kk-KZ"/>
        </w:rPr>
        <w:t>лар –</w:t>
      </w:r>
      <w:r w:rsidR="004D4170" w:rsidRPr="00844A62">
        <w:rPr>
          <w:sz w:val="28"/>
          <w:szCs w:val="28"/>
          <w:lang w:val="kk-KZ"/>
        </w:rPr>
        <w:t xml:space="preserve"> </w:t>
      </w:r>
      <w:r w:rsidR="00FC710A" w:rsidRPr="00844A62">
        <w:rPr>
          <w:sz w:val="28"/>
          <w:szCs w:val="28"/>
          <w:lang w:val="kk-KZ"/>
        </w:rPr>
        <w:t>ЦП 6, ЦП 7, ЦП 8</w:t>
      </w:r>
      <w:r w:rsidRPr="00844A62">
        <w:rPr>
          <w:sz w:val="28"/>
          <w:szCs w:val="28"/>
          <w:lang w:val="kk-KZ"/>
        </w:rPr>
        <w:t>, мұнда генеративті дарақтардың критикалық жағдайы басым және жаңаруы әлсіз (немесе мүлде жоқ)</w:t>
      </w:r>
      <w:r w:rsidR="00FC710A" w:rsidRPr="00844A62">
        <w:rPr>
          <w:sz w:val="28"/>
          <w:szCs w:val="28"/>
          <w:lang w:val="kk-KZ"/>
        </w:rPr>
        <w:t>.</w:t>
      </w:r>
    </w:p>
    <w:p w14:paraId="09325250" w14:textId="456E6CD0" w:rsidR="00FC710A" w:rsidRPr="00844A62" w:rsidRDefault="00FB42F7" w:rsidP="00844A62">
      <w:pPr>
        <w:ind w:firstLine="709"/>
        <w:jc w:val="both"/>
        <w:rPr>
          <w:sz w:val="28"/>
          <w:szCs w:val="28"/>
          <w:lang w:val="kk-KZ"/>
        </w:rPr>
      </w:pPr>
      <w:r w:rsidRPr="00844A62">
        <w:rPr>
          <w:sz w:val="28"/>
          <w:szCs w:val="28"/>
          <w:lang w:val="kk-KZ"/>
        </w:rPr>
        <w:t>МҰТП</w:t>
      </w:r>
      <w:r w:rsidR="00FC710A" w:rsidRPr="00844A62">
        <w:rPr>
          <w:sz w:val="28"/>
          <w:szCs w:val="28"/>
          <w:lang w:val="kk-KZ"/>
        </w:rPr>
        <w:t xml:space="preserve"> «Бурабай» </w:t>
      </w:r>
      <w:r w:rsidRPr="00844A62">
        <w:rPr>
          <w:sz w:val="28"/>
          <w:szCs w:val="28"/>
          <w:lang w:val="kk-KZ"/>
        </w:rPr>
        <w:t xml:space="preserve">аумағындағы барлық популяциялар өте төмен тығыздықпен сипатталады </w:t>
      </w:r>
      <w:r w:rsidR="00FC710A" w:rsidRPr="00844A62">
        <w:rPr>
          <w:sz w:val="28"/>
          <w:szCs w:val="28"/>
          <w:lang w:val="kk-KZ"/>
        </w:rPr>
        <w:t>(</w:t>
      </w:r>
      <w:r w:rsidRPr="00844A62">
        <w:rPr>
          <w:sz w:val="28"/>
          <w:szCs w:val="28"/>
          <w:lang w:val="kk-KZ"/>
        </w:rPr>
        <w:t>Қарқаралы мен Көкшетауға қарағанда төмен</w:t>
      </w:r>
      <w:r w:rsidR="00FC710A" w:rsidRPr="00844A62">
        <w:rPr>
          <w:sz w:val="28"/>
          <w:szCs w:val="28"/>
          <w:lang w:val="kk-KZ"/>
        </w:rPr>
        <w:t>).</w:t>
      </w:r>
    </w:p>
    <w:p w14:paraId="6A8C7CEF" w14:textId="42356176" w:rsidR="00FC710A" w:rsidRPr="00844A62" w:rsidRDefault="00400FED" w:rsidP="00844A62">
      <w:pPr>
        <w:ind w:firstLine="709"/>
        <w:jc w:val="both"/>
        <w:rPr>
          <w:sz w:val="28"/>
          <w:szCs w:val="28"/>
          <w:lang w:val="kk-KZ"/>
        </w:rPr>
      </w:pPr>
      <w:r w:rsidRPr="00844A62">
        <w:rPr>
          <w:sz w:val="28"/>
          <w:szCs w:val="28"/>
          <w:lang w:val="kk-KZ"/>
        </w:rPr>
        <w:t>Г</w:t>
      </w:r>
      <w:r w:rsidR="00FC710A" w:rsidRPr="00844A62">
        <w:rPr>
          <w:sz w:val="28"/>
          <w:szCs w:val="28"/>
          <w:lang w:val="kk-KZ"/>
        </w:rPr>
        <w:t>енератив</w:t>
      </w:r>
      <w:r w:rsidRPr="00844A62">
        <w:rPr>
          <w:sz w:val="28"/>
          <w:szCs w:val="28"/>
          <w:lang w:val="kk-KZ"/>
        </w:rPr>
        <w:t>ті дарақтардың жоғары үлесі</w:t>
      </w:r>
      <w:r w:rsidR="00FC710A" w:rsidRPr="00844A62">
        <w:rPr>
          <w:sz w:val="28"/>
          <w:szCs w:val="28"/>
          <w:lang w:val="kk-KZ"/>
        </w:rPr>
        <w:t xml:space="preserve"> (71</w:t>
      </w:r>
      <w:r w:rsidR="004D4170" w:rsidRPr="00844A62">
        <w:rPr>
          <w:sz w:val="28"/>
          <w:szCs w:val="28"/>
          <w:lang w:val="kk-KZ"/>
        </w:rPr>
        <w:t>-</w:t>
      </w:r>
      <w:r w:rsidR="00FC710A" w:rsidRPr="00844A62">
        <w:rPr>
          <w:sz w:val="28"/>
          <w:szCs w:val="28"/>
          <w:lang w:val="kk-KZ"/>
        </w:rPr>
        <w:t xml:space="preserve">100%) </w:t>
      </w:r>
      <w:r w:rsidRPr="00844A62">
        <w:rPr>
          <w:sz w:val="28"/>
          <w:szCs w:val="28"/>
          <w:lang w:val="kk-KZ"/>
        </w:rPr>
        <w:t xml:space="preserve">ценопопуляциялардың қартаюын көрсетеді. Көп жағдайда виргинильді дарақтар жоқ – бұл тұрақсыздықтың маңызды белгісі. Тек </w:t>
      </w:r>
      <w:r w:rsidR="00FC710A" w:rsidRPr="00844A62">
        <w:rPr>
          <w:sz w:val="28"/>
          <w:szCs w:val="28"/>
          <w:lang w:val="kk-KZ"/>
        </w:rPr>
        <w:t>ЦП 4</w:t>
      </w:r>
      <w:r w:rsidRPr="00844A62">
        <w:rPr>
          <w:sz w:val="28"/>
          <w:szCs w:val="28"/>
          <w:lang w:val="kk-KZ"/>
        </w:rPr>
        <w:t xml:space="preserve">-те табиғи қалпына келудің әлеуетті белгілері байқалды, ал </w:t>
      </w:r>
      <w:r w:rsidR="00FC710A" w:rsidRPr="00844A62">
        <w:rPr>
          <w:sz w:val="28"/>
          <w:szCs w:val="28"/>
          <w:lang w:val="kk-KZ"/>
        </w:rPr>
        <w:t xml:space="preserve">ЦП 1 </w:t>
      </w:r>
      <w:r w:rsidRPr="00844A62">
        <w:rPr>
          <w:sz w:val="28"/>
          <w:szCs w:val="28"/>
          <w:lang w:val="kk-KZ"/>
        </w:rPr>
        <w:t>мен</w:t>
      </w:r>
      <w:r w:rsidR="00FC710A" w:rsidRPr="00844A62">
        <w:rPr>
          <w:sz w:val="28"/>
          <w:szCs w:val="28"/>
          <w:lang w:val="kk-KZ"/>
        </w:rPr>
        <w:t xml:space="preserve"> 3 – </w:t>
      </w:r>
      <w:r w:rsidRPr="00844A62">
        <w:rPr>
          <w:sz w:val="28"/>
          <w:szCs w:val="28"/>
          <w:lang w:val="kk-KZ"/>
        </w:rPr>
        <w:t>критикалық жағдайда</w:t>
      </w:r>
      <w:r w:rsidR="00FC710A" w:rsidRPr="00844A62">
        <w:rPr>
          <w:sz w:val="28"/>
          <w:szCs w:val="28"/>
          <w:lang w:val="kk-KZ"/>
        </w:rPr>
        <w:t>.</w:t>
      </w:r>
    </w:p>
    <w:p w14:paraId="2AA1CDAB" w14:textId="2C829FC5" w:rsidR="00FC710A" w:rsidRDefault="00CE1C4D" w:rsidP="00844A62">
      <w:pPr>
        <w:ind w:firstLine="709"/>
        <w:jc w:val="both"/>
        <w:rPr>
          <w:sz w:val="28"/>
          <w:szCs w:val="28"/>
          <w:lang w:val="kk-KZ"/>
        </w:rPr>
      </w:pPr>
      <w:r w:rsidRPr="00844A62">
        <w:rPr>
          <w:sz w:val="28"/>
          <w:szCs w:val="28"/>
          <w:lang w:val="kk-KZ"/>
        </w:rPr>
        <w:t xml:space="preserve">Жергілікті таралуы мен бейімделу қабілеттеріне қарамастан, </w:t>
      </w:r>
      <w:r w:rsidR="00FC710A" w:rsidRPr="00844A62">
        <w:rPr>
          <w:i/>
          <w:iCs/>
          <w:sz w:val="28"/>
          <w:szCs w:val="28"/>
          <w:lang w:val="kk-KZ"/>
        </w:rPr>
        <w:t>Dactylorhiza fuchsii</w:t>
      </w:r>
      <w:r w:rsidR="00FC710A" w:rsidRPr="00844A62">
        <w:rPr>
          <w:sz w:val="28"/>
          <w:szCs w:val="28"/>
          <w:lang w:val="kk-KZ"/>
        </w:rPr>
        <w:t xml:space="preserve"> </w:t>
      </w:r>
      <w:r w:rsidRPr="00844A62">
        <w:rPr>
          <w:sz w:val="28"/>
          <w:szCs w:val="28"/>
          <w:lang w:val="kk-KZ"/>
        </w:rPr>
        <w:t xml:space="preserve">ОҚМШ аумағында сирек кездесетін түр болып қала береді. Оның осалдығы биологиялық ерекшеліктерімен – экологиялық бейімделуінің төмендігімен, баяу өсуімен, ерекше микоризалық саңырауқұлақтарға тәіуелділігімен қатар сыртқы әсерлермен де байланысты. Ең маңыздылары – антропогендік факторлар: рекреациялық жүктеме, гидрологиялық режимнің бұзылуы, тапталу, өсімдіктерді жинау және ландшафтардың өзгеруі. Бұл үдерістер ерекше қорғалатын табиғи аумақтар шегінде айқын байқалады, мұнда қорғау мәртебесіне қарамастан, адамның қатысуы түрдің популяциялық құрылымына және көбею қабілетіне әлі де ықпалын тигізуде </w:t>
      </w:r>
      <w:r w:rsidR="00FC710A" w:rsidRPr="00844A62">
        <w:rPr>
          <w:sz w:val="28"/>
          <w:szCs w:val="28"/>
          <w:lang w:val="kk-KZ"/>
        </w:rPr>
        <w:t>(</w:t>
      </w:r>
      <w:r w:rsidR="00EF265D">
        <w:rPr>
          <w:sz w:val="28"/>
          <w:szCs w:val="28"/>
          <w:lang w:val="kk-KZ"/>
        </w:rPr>
        <w:t>44-</w:t>
      </w:r>
      <w:r w:rsidRPr="00844A62">
        <w:rPr>
          <w:sz w:val="28"/>
          <w:szCs w:val="28"/>
          <w:lang w:val="kk-KZ"/>
        </w:rPr>
        <w:t>сурет</w:t>
      </w:r>
      <w:r w:rsidR="00FC710A" w:rsidRPr="00844A62">
        <w:rPr>
          <w:sz w:val="28"/>
          <w:szCs w:val="28"/>
          <w:lang w:val="kk-KZ"/>
        </w:rPr>
        <w:t>).</w:t>
      </w:r>
    </w:p>
    <w:p w14:paraId="615A9EA5" w14:textId="77777777" w:rsidR="00B56A0F" w:rsidRPr="00844A62" w:rsidRDefault="00B56A0F" w:rsidP="00844A62">
      <w:pPr>
        <w:ind w:firstLine="709"/>
        <w:jc w:val="both"/>
        <w:rPr>
          <w:sz w:val="28"/>
          <w:szCs w:val="28"/>
          <w:lang w:val="kk-KZ"/>
        </w:rPr>
      </w:pPr>
    </w:p>
    <w:p w14:paraId="1C5BE1BB" w14:textId="77777777" w:rsidR="00FC710A" w:rsidRDefault="00FC710A" w:rsidP="00844A62">
      <w:pPr>
        <w:jc w:val="center"/>
        <w:rPr>
          <w:sz w:val="28"/>
          <w:szCs w:val="28"/>
          <w:lang w:val="kk-KZ"/>
        </w:rPr>
      </w:pPr>
      <w:r w:rsidRPr="00844A62">
        <w:rPr>
          <w:noProof/>
          <w:sz w:val="28"/>
          <w:szCs w:val="28"/>
        </w:rPr>
        <w:drawing>
          <wp:inline distT="0" distB="0" distL="0" distR="0" wp14:anchorId="3E152CE5" wp14:editId="6F5D189F">
            <wp:extent cx="5819955" cy="1820985"/>
            <wp:effectExtent l="0" t="0" r="0" b="8255"/>
            <wp:docPr id="149558633" name="Рисунок 2653013" descr="C:\Users\УЗЭ\Desktop\Рисунок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3013" descr="C:\Users\УЗЭ\Desktop\Рисунок1.png"/>
                    <pic:cNvPicPr>
                      <a:picLocks/>
                    </pic:cNvPicPr>
                  </pic:nvPicPr>
                  <pic:blipFill rotWithShape="1">
                    <a:blip r:embed="rId57" cstate="print">
                      <a:extLst>
                        <a:ext uri="{28A0092B-C50C-407E-A947-70E740481C1C}">
                          <a14:useLocalDpi xmlns:a14="http://schemas.microsoft.com/office/drawing/2010/main" val="0"/>
                        </a:ext>
                      </a:extLst>
                    </a:blip>
                    <a:srcRect b="49676"/>
                    <a:stretch/>
                  </pic:blipFill>
                  <pic:spPr bwMode="auto">
                    <a:xfrm>
                      <a:off x="0" y="0"/>
                      <a:ext cx="5828296" cy="1823595"/>
                    </a:xfrm>
                    <a:prstGeom prst="rect">
                      <a:avLst/>
                    </a:prstGeom>
                    <a:noFill/>
                    <a:ln>
                      <a:noFill/>
                    </a:ln>
                    <a:extLst>
                      <a:ext uri="{53640926-AAD7-44D8-BBD7-CCE9431645EC}">
                        <a14:shadowObscured xmlns:a14="http://schemas.microsoft.com/office/drawing/2010/main"/>
                      </a:ext>
                    </a:extLst>
                  </pic:spPr>
                </pic:pic>
              </a:graphicData>
            </a:graphic>
          </wp:inline>
        </w:drawing>
      </w:r>
    </w:p>
    <w:p w14:paraId="42AD656B" w14:textId="77777777" w:rsidR="00B56A0F" w:rsidRPr="00B56A0F" w:rsidRDefault="00B56A0F" w:rsidP="00B56A0F">
      <w:pPr>
        <w:ind w:firstLine="2268"/>
        <w:rPr>
          <w:lang w:val="kk-KZ"/>
        </w:rPr>
      </w:pPr>
      <w:r w:rsidRPr="00B56A0F">
        <w:rPr>
          <w:lang w:val="kk-KZ"/>
        </w:rPr>
        <w:t xml:space="preserve">а                                   </w:t>
      </w:r>
      <w:r>
        <w:rPr>
          <w:lang w:val="kk-KZ"/>
        </w:rPr>
        <w:t xml:space="preserve">                       </w:t>
      </w:r>
      <w:r w:rsidRPr="00B56A0F">
        <w:rPr>
          <w:lang w:val="kk-KZ"/>
        </w:rPr>
        <w:t xml:space="preserve">                            </w:t>
      </w:r>
      <w:r>
        <w:rPr>
          <w:lang w:val="kk-KZ"/>
        </w:rPr>
        <w:t>ә</w:t>
      </w:r>
    </w:p>
    <w:p w14:paraId="61868179" w14:textId="0021E696" w:rsidR="00B56A0F" w:rsidRPr="00844A62" w:rsidRDefault="00B56A0F" w:rsidP="00844A62">
      <w:pPr>
        <w:jc w:val="center"/>
        <w:rPr>
          <w:sz w:val="28"/>
          <w:szCs w:val="28"/>
          <w:lang w:val="kk-KZ"/>
        </w:rPr>
      </w:pPr>
      <w:r w:rsidRPr="00844A62">
        <w:rPr>
          <w:noProof/>
          <w:sz w:val="28"/>
          <w:szCs w:val="28"/>
        </w:rPr>
        <w:drawing>
          <wp:inline distT="0" distB="0" distL="0" distR="0" wp14:anchorId="2F97C3FD" wp14:editId="3CDEFBA8">
            <wp:extent cx="5819955" cy="1766277"/>
            <wp:effectExtent l="0" t="0" r="0" b="5715"/>
            <wp:docPr id="3" name="Рисунок 2653013" descr="C:\Users\УЗЭ\Desktop\Рисунок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3013" descr="C:\Users\УЗЭ\Desktop\Рисунок1.png"/>
                    <pic:cNvPicPr>
                      <a:picLocks/>
                    </pic:cNvPicPr>
                  </pic:nvPicPr>
                  <pic:blipFill rotWithShape="1">
                    <a:blip r:embed="rId57" cstate="print">
                      <a:extLst>
                        <a:ext uri="{28A0092B-C50C-407E-A947-70E740481C1C}">
                          <a14:useLocalDpi xmlns:a14="http://schemas.microsoft.com/office/drawing/2010/main" val="0"/>
                        </a:ext>
                      </a:extLst>
                    </a:blip>
                    <a:srcRect t="51188"/>
                    <a:stretch/>
                  </pic:blipFill>
                  <pic:spPr bwMode="auto">
                    <a:xfrm>
                      <a:off x="0" y="0"/>
                      <a:ext cx="5828296" cy="1768808"/>
                    </a:xfrm>
                    <a:prstGeom prst="rect">
                      <a:avLst/>
                    </a:prstGeom>
                    <a:noFill/>
                    <a:ln>
                      <a:noFill/>
                    </a:ln>
                    <a:extLst>
                      <a:ext uri="{53640926-AAD7-44D8-BBD7-CCE9431645EC}">
                        <a14:shadowObscured xmlns:a14="http://schemas.microsoft.com/office/drawing/2010/main"/>
                      </a:ext>
                    </a:extLst>
                  </pic:spPr>
                </pic:pic>
              </a:graphicData>
            </a:graphic>
          </wp:inline>
        </w:drawing>
      </w:r>
    </w:p>
    <w:p w14:paraId="111884E1" w14:textId="3A2F6D18" w:rsidR="00B56A0F" w:rsidRPr="00B56A0F" w:rsidRDefault="00B56A0F" w:rsidP="00B56A0F">
      <w:pPr>
        <w:ind w:firstLine="2268"/>
        <w:rPr>
          <w:lang w:val="kk-KZ"/>
        </w:rPr>
      </w:pPr>
      <w:r>
        <w:rPr>
          <w:lang w:val="kk-KZ"/>
        </w:rPr>
        <w:t>б</w:t>
      </w:r>
      <w:r w:rsidRPr="00B56A0F">
        <w:rPr>
          <w:lang w:val="kk-KZ"/>
        </w:rPr>
        <w:t xml:space="preserve">                                   </w:t>
      </w:r>
      <w:r>
        <w:rPr>
          <w:lang w:val="kk-KZ"/>
        </w:rPr>
        <w:t xml:space="preserve">                       </w:t>
      </w:r>
      <w:r w:rsidRPr="00B56A0F">
        <w:rPr>
          <w:lang w:val="kk-KZ"/>
        </w:rPr>
        <w:t xml:space="preserve">                            </w:t>
      </w:r>
      <w:r>
        <w:rPr>
          <w:lang w:val="kk-KZ"/>
        </w:rPr>
        <w:t>в</w:t>
      </w:r>
    </w:p>
    <w:p w14:paraId="6663DDBE" w14:textId="77777777" w:rsidR="00EF265D" w:rsidRPr="00EF265D" w:rsidRDefault="00EF265D" w:rsidP="00844A62">
      <w:pPr>
        <w:jc w:val="center"/>
        <w:rPr>
          <w:sz w:val="16"/>
          <w:szCs w:val="16"/>
          <w:lang w:val="kk-KZ"/>
        </w:rPr>
      </w:pPr>
    </w:p>
    <w:p w14:paraId="0BEF76CA" w14:textId="5A7A08DF" w:rsidR="00FC710A" w:rsidRPr="00844A62" w:rsidRDefault="00947654" w:rsidP="00844A62">
      <w:pPr>
        <w:jc w:val="center"/>
        <w:rPr>
          <w:sz w:val="28"/>
          <w:szCs w:val="28"/>
          <w:lang w:val="kk-KZ"/>
        </w:rPr>
      </w:pPr>
      <w:r w:rsidRPr="00844A62">
        <w:rPr>
          <w:sz w:val="28"/>
          <w:szCs w:val="28"/>
          <w:lang w:val="kk-KZ"/>
        </w:rPr>
        <w:t>Сурет</w:t>
      </w:r>
      <w:r w:rsidR="00FC710A" w:rsidRPr="00844A62">
        <w:rPr>
          <w:sz w:val="28"/>
          <w:szCs w:val="28"/>
          <w:lang w:val="kk-KZ"/>
        </w:rPr>
        <w:t xml:space="preserve"> 44 </w:t>
      </w:r>
      <w:r w:rsidR="00EF265D">
        <w:rPr>
          <w:sz w:val="28"/>
          <w:szCs w:val="28"/>
          <w:lang w:val="kk-KZ"/>
        </w:rPr>
        <w:t>‒</w:t>
      </w:r>
      <w:r w:rsidR="00FC710A" w:rsidRPr="00844A62">
        <w:rPr>
          <w:sz w:val="28"/>
          <w:szCs w:val="28"/>
          <w:lang w:val="kk-KZ"/>
        </w:rPr>
        <w:t xml:space="preserve"> </w:t>
      </w:r>
      <w:r w:rsidRPr="00844A62">
        <w:rPr>
          <w:i/>
          <w:iCs/>
          <w:sz w:val="28"/>
          <w:szCs w:val="28"/>
          <w:lang w:val="kk-KZ"/>
        </w:rPr>
        <w:t xml:space="preserve">Dactylorhiza fuchsii </w:t>
      </w:r>
      <w:r w:rsidRPr="00844A62">
        <w:rPr>
          <w:sz w:val="28"/>
          <w:szCs w:val="28"/>
          <w:lang w:val="kk-KZ"/>
        </w:rPr>
        <w:t>ценопопуляцияларына а</w:t>
      </w:r>
      <w:r w:rsidR="00FC710A" w:rsidRPr="00844A62">
        <w:rPr>
          <w:sz w:val="28"/>
          <w:szCs w:val="28"/>
          <w:lang w:val="kk-KZ"/>
        </w:rPr>
        <w:t>нтропоген</w:t>
      </w:r>
      <w:r w:rsidRPr="00844A62">
        <w:rPr>
          <w:sz w:val="28"/>
          <w:szCs w:val="28"/>
          <w:lang w:val="kk-KZ"/>
        </w:rPr>
        <w:t xml:space="preserve">дік әсер </w:t>
      </w:r>
      <w:r w:rsidR="00FC710A" w:rsidRPr="00844A62">
        <w:rPr>
          <w:sz w:val="28"/>
          <w:szCs w:val="28"/>
          <w:lang w:val="kk-KZ"/>
        </w:rPr>
        <w:t>(</w:t>
      </w:r>
      <w:r w:rsidRPr="00844A62">
        <w:rPr>
          <w:sz w:val="28"/>
          <w:szCs w:val="28"/>
          <w:lang w:val="kk-KZ"/>
        </w:rPr>
        <w:t>жайылымдық жүктеме</w:t>
      </w:r>
      <w:r w:rsidR="00FC710A" w:rsidRPr="00844A62">
        <w:rPr>
          <w:sz w:val="28"/>
          <w:szCs w:val="28"/>
          <w:lang w:val="kk-KZ"/>
        </w:rPr>
        <w:t xml:space="preserve"> </w:t>
      </w:r>
      <w:r w:rsidRPr="00844A62">
        <w:rPr>
          <w:sz w:val="28"/>
          <w:szCs w:val="28"/>
          <w:lang w:val="kk-KZ"/>
        </w:rPr>
        <w:t>және тапталу іздері</w:t>
      </w:r>
      <w:r w:rsidR="00FC710A" w:rsidRPr="00844A62">
        <w:rPr>
          <w:sz w:val="28"/>
          <w:szCs w:val="28"/>
          <w:lang w:val="kk-KZ"/>
        </w:rPr>
        <w:t>)</w:t>
      </w:r>
    </w:p>
    <w:p w14:paraId="7CACCB2B" w14:textId="77777777" w:rsidR="00FC710A" w:rsidRPr="00844A62" w:rsidRDefault="00FC710A" w:rsidP="00844A62">
      <w:pPr>
        <w:ind w:firstLine="709"/>
        <w:rPr>
          <w:sz w:val="28"/>
          <w:szCs w:val="28"/>
          <w:lang w:val="kk-KZ"/>
        </w:rPr>
      </w:pPr>
    </w:p>
    <w:p w14:paraId="348EF7B2" w14:textId="77777777" w:rsidR="00B56A0F" w:rsidRPr="00844A62" w:rsidRDefault="00B56A0F" w:rsidP="00B56A0F">
      <w:pPr>
        <w:ind w:firstLine="709"/>
        <w:jc w:val="both"/>
        <w:rPr>
          <w:color w:val="000000"/>
          <w:sz w:val="28"/>
          <w:szCs w:val="28"/>
          <w:lang w:val="kk-KZ"/>
        </w:rPr>
      </w:pPr>
      <w:r w:rsidRPr="00844A62">
        <w:rPr>
          <w:color w:val="000000"/>
          <w:sz w:val="28"/>
          <w:szCs w:val="28"/>
          <w:lang w:val="kk-KZ"/>
        </w:rPr>
        <w:t xml:space="preserve">44-суретте көрсетілген антропогендік әсерлер (мал жаю, тапталу) </w:t>
      </w:r>
      <w:r w:rsidRPr="00844A62">
        <w:rPr>
          <w:i/>
          <w:iCs/>
          <w:color w:val="000000"/>
          <w:sz w:val="28"/>
          <w:szCs w:val="28"/>
          <w:lang w:val="kk-KZ"/>
        </w:rPr>
        <w:t>Dactylorhiza fuchsii</w:t>
      </w:r>
      <w:r w:rsidRPr="00844A62">
        <w:rPr>
          <w:color w:val="000000"/>
          <w:sz w:val="28"/>
          <w:szCs w:val="28"/>
          <w:lang w:val="kk-KZ"/>
        </w:rPr>
        <w:t xml:space="preserve"> табиғи өсетін жерлеріне тікелей әсер етіп, ценопопуляциялардың санының азаюы мен деградациясының негізгі себептерінің бірі екенін айқын көрсетеді. Субстраттың бұзылуы, топырақтың тығыздалуы, микориза түзуші саңырауқұлақтардың жойылуы және ерекше микростанциялардың жоғалуы қайта көбеюдің тоқтауына алып келеді, әсіресе экологиялық мамандануы төмен түрлер үшін. Бұл жағдай </w:t>
      </w:r>
      <w:r w:rsidRPr="00844A62">
        <w:rPr>
          <w:i/>
          <w:iCs/>
          <w:color w:val="000000"/>
          <w:sz w:val="28"/>
          <w:szCs w:val="28"/>
          <w:lang w:val="kk-KZ"/>
        </w:rPr>
        <w:t xml:space="preserve">Orchidaceae </w:t>
      </w:r>
      <w:r w:rsidRPr="00844A62">
        <w:rPr>
          <w:color w:val="000000"/>
          <w:sz w:val="28"/>
          <w:szCs w:val="28"/>
          <w:lang w:val="kk-KZ"/>
        </w:rPr>
        <w:t>тұқымдасының өкілдерінің сиректігін айқындайтын факторларды тереңірек талдау мен тұрақты мониторингтік зерттеулердің қажеттілігін көрсетеді.</w:t>
      </w:r>
    </w:p>
    <w:p w14:paraId="6BC12720" w14:textId="77777777" w:rsidR="00B56A0F" w:rsidRPr="00844A62" w:rsidRDefault="00B56A0F" w:rsidP="00B56A0F">
      <w:pPr>
        <w:ind w:firstLine="709"/>
        <w:jc w:val="both"/>
        <w:rPr>
          <w:sz w:val="28"/>
          <w:szCs w:val="28"/>
          <w:lang w:val="kk-KZ"/>
        </w:rPr>
      </w:pPr>
      <w:r w:rsidRPr="00844A62">
        <w:rPr>
          <w:color w:val="000000"/>
          <w:sz w:val="28"/>
          <w:szCs w:val="28"/>
          <w:lang w:val="kk-KZ"/>
        </w:rPr>
        <w:t xml:space="preserve">Зерттеу нәтижелері </w:t>
      </w:r>
      <w:r w:rsidRPr="00844A62">
        <w:rPr>
          <w:i/>
          <w:iCs/>
          <w:sz w:val="28"/>
          <w:szCs w:val="28"/>
          <w:lang w:val="kk-KZ"/>
        </w:rPr>
        <w:t xml:space="preserve">Dactylorhiza fuchsii </w:t>
      </w:r>
      <w:r w:rsidRPr="00844A62">
        <w:rPr>
          <w:sz w:val="28"/>
          <w:szCs w:val="28"/>
          <w:lang w:val="kk-KZ"/>
        </w:rPr>
        <w:t xml:space="preserve">ценопопуляцияларының жас құрылымын талдау барысында олардың жағдайы мен тұрақтылық дәрежесінде айқын айырмашылықтардың бар екенін көрсетті. Ең тұрақты және қолайлы ценопопуляциялар МҰТП «Көкшетау» аумағында (ЦП 4 және ЦП 6), анықталды, мұнда жас топтарының құрылымы теңгерімді. Ал осы өңірдегі ЦП 1 мен ЦП 3 депрессивті жағдайда болып, тұрақты мониторинг қажет етеді. </w:t>
      </w:r>
    </w:p>
    <w:p w14:paraId="323C6E44" w14:textId="14E8C902" w:rsidR="00FC710A" w:rsidRPr="00844A62" w:rsidRDefault="000B3CAF" w:rsidP="00844A62">
      <w:pPr>
        <w:ind w:firstLine="709"/>
        <w:jc w:val="both"/>
        <w:rPr>
          <w:sz w:val="28"/>
          <w:szCs w:val="28"/>
          <w:lang w:val="kk-KZ"/>
        </w:rPr>
      </w:pPr>
      <w:r w:rsidRPr="00844A62">
        <w:rPr>
          <w:sz w:val="28"/>
          <w:szCs w:val="28"/>
          <w:lang w:val="kk-KZ"/>
        </w:rPr>
        <w:t>МҰТП</w:t>
      </w:r>
      <w:r w:rsidR="00FC710A" w:rsidRPr="00844A62">
        <w:rPr>
          <w:sz w:val="28"/>
          <w:szCs w:val="28"/>
          <w:lang w:val="kk-KZ"/>
        </w:rPr>
        <w:t xml:space="preserve"> «</w:t>
      </w:r>
      <w:r w:rsidRPr="00844A62">
        <w:rPr>
          <w:sz w:val="28"/>
          <w:szCs w:val="28"/>
          <w:lang w:val="kk-KZ"/>
        </w:rPr>
        <w:t>Қ</w:t>
      </w:r>
      <w:r w:rsidR="00FC710A" w:rsidRPr="00844A62">
        <w:rPr>
          <w:sz w:val="28"/>
          <w:szCs w:val="28"/>
          <w:lang w:val="kk-KZ"/>
        </w:rPr>
        <w:t>ар</w:t>
      </w:r>
      <w:r w:rsidRPr="00844A62">
        <w:rPr>
          <w:sz w:val="28"/>
          <w:szCs w:val="28"/>
          <w:lang w:val="kk-KZ"/>
        </w:rPr>
        <w:t>қ</w:t>
      </w:r>
      <w:r w:rsidR="00FC710A" w:rsidRPr="00844A62">
        <w:rPr>
          <w:sz w:val="28"/>
          <w:szCs w:val="28"/>
          <w:lang w:val="kk-KZ"/>
        </w:rPr>
        <w:t>арал</w:t>
      </w:r>
      <w:r w:rsidRPr="00844A62">
        <w:rPr>
          <w:sz w:val="28"/>
          <w:szCs w:val="28"/>
          <w:lang w:val="kk-KZ"/>
        </w:rPr>
        <w:t>ы</w:t>
      </w:r>
      <w:r w:rsidR="00FC710A" w:rsidRPr="00844A62">
        <w:rPr>
          <w:sz w:val="28"/>
          <w:szCs w:val="28"/>
          <w:lang w:val="kk-KZ"/>
        </w:rPr>
        <w:t xml:space="preserve">» </w:t>
      </w:r>
      <w:r w:rsidRPr="00844A62">
        <w:rPr>
          <w:sz w:val="28"/>
          <w:szCs w:val="28"/>
          <w:lang w:val="kk-KZ"/>
        </w:rPr>
        <w:t>аумағында сақталу тұрғысынан ең перспективалы ценопопуляциялар –</w:t>
      </w:r>
      <w:r w:rsidR="004D4170" w:rsidRPr="00844A62">
        <w:rPr>
          <w:sz w:val="28"/>
          <w:szCs w:val="28"/>
          <w:lang w:val="kk-KZ"/>
        </w:rPr>
        <w:t xml:space="preserve"> </w:t>
      </w:r>
      <w:r w:rsidR="00FC710A" w:rsidRPr="00844A62">
        <w:rPr>
          <w:sz w:val="28"/>
          <w:szCs w:val="28"/>
          <w:lang w:val="kk-KZ"/>
        </w:rPr>
        <w:t xml:space="preserve">ЦП 1, ЦП 2 </w:t>
      </w:r>
      <w:r w:rsidRPr="00844A62">
        <w:rPr>
          <w:sz w:val="28"/>
          <w:szCs w:val="28"/>
          <w:lang w:val="kk-KZ"/>
        </w:rPr>
        <w:t>және</w:t>
      </w:r>
      <w:r w:rsidR="00FC710A" w:rsidRPr="00844A62">
        <w:rPr>
          <w:sz w:val="28"/>
          <w:szCs w:val="28"/>
          <w:lang w:val="kk-KZ"/>
        </w:rPr>
        <w:t xml:space="preserve"> ЦП 3, </w:t>
      </w:r>
      <w:r w:rsidR="00C11F4A" w:rsidRPr="00844A62">
        <w:rPr>
          <w:sz w:val="28"/>
          <w:szCs w:val="28"/>
          <w:lang w:val="kk-KZ"/>
        </w:rPr>
        <w:t xml:space="preserve">өйткені бұл популяцияларда жас кезеңдері мен генерацияның болуы байқалады. Алайда, кейбір популяцияларда </w:t>
      </w:r>
      <w:r w:rsidR="00FC710A" w:rsidRPr="00844A62">
        <w:rPr>
          <w:sz w:val="28"/>
          <w:szCs w:val="28"/>
          <w:lang w:val="kk-KZ"/>
        </w:rPr>
        <w:t xml:space="preserve">(ЦП 4, ЦП 5, ЦП 9) </w:t>
      </w:r>
      <w:r w:rsidR="00C11F4A" w:rsidRPr="00844A62">
        <w:rPr>
          <w:sz w:val="28"/>
          <w:szCs w:val="28"/>
          <w:lang w:val="kk-KZ"/>
        </w:rPr>
        <w:t xml:space="preserve">әлсіз жаңару байқалды, ал </w:t>
      </w:r>
      <w:r w:rsidR="00FC710A" w:rsidRPr="00844A62">
        <w:rPr>
          <w:sz w:val="28"/>
          <w:szCs w:val="28"/>
          <w:lang w:val="kk-KZ"/>
        </w:rPr>
        <w:t xml:space="preserve">ЦП 6-8 </w:t>
      </w:r>
      <w:r w:rsidR="00C11F4A" w:rsidRPr="00844A62">
        <w:rPr>
          <w:sz w:val="28"/>
          <w:szCs w:val="28"/>
          <w:lang w:val="kk-KZ"/>
        </w:rPr>
        <w:t xml:space="preserve">қартаю мен деградация белгілерін көрсетеді. </w:t>
      </w:r>
    </w:p>
    <w:p w14:paraId="535EFEBE" w14:textId="3B6C3DB4" w:rsidR="00FC710A" w:rsidRPr="00844A62" w:rsidRDefault="00EA4C8C" w:rsidP="00844A62">
      <w:pPr>
        <w:ind w:firstLine="709"/>
        <w:jc w:val="both"/>
        <w:rPr>
          <w:color w:val="000000"/>
          <w:sz w:val="28"/>
          <w:szCs w:val="28"/>
          <w:lang w:val="kk-KZ"/>
        </w:rPr>
      </w:pPr>
      <w:r w:rsidRPr="00844A62">
        <w:rPr>
          <w:sz w:val="28"/>
          <w:szCs w:val="28"/>
          <w:lang w:val="kk-KZ"/>
        </w:rPr>
        <w:t xml:space="preserve">МҰТП </w:t>
      </w:r>
      <w:r w:rsidR="00FC710A" w:rsidRPr="00844A62">
        <w:rPr>
          <w:sz w:val="28"/>
          <w:szCs w:val="28"/>
          <w:lang w:val="kk-KZ"/>
        </w:rPr>
        <w:t xml:space="preserve">«Бурабай» </w:t>
      </w:r>
      <w:r w:rsidRPr="00844A62">
        <w:rPr>
          <w:sz w:val="28"/>
          <w:szCs w:val="28"/>
          <w:lang w:val="kk-KZ"/>
        </w:rPr>
        <w:t xml:space="preserve">аумағындағы зерттелген барлық популяциялар қолайсыз жағдайда. Жеке дарақтар тығыздығы төмен, құрылым генеративтік фазаның басым болуымен сипатталады, виргинильдік жеке даралар дерлік кездеспейді. Тек </w:t>
      </w:r>
      <w:r w:rsidR="00FC710A" w:rsidRPr="00844A62">
        <w:rPr>
          <w:sz w:val="28"/>
          <w:szCs w:val="28"/>
          <w:lang w:val="kk-KZ"/>
        </w:rPr>
        <w:t>ЦП 4</w:t>
      </w:r>
      <w:r w:rsidRPr="00844A62">
        <w:rPr>
          <w:sz w:val="28"/>
          <w:szCs w:val="28"/>
          <w:lang w:val="kk-KZ"/>
        </w:rPr>
        <w:t xml:space="preserve"> ерекшеленіп, табиғи қалпына келу мүмкіндігіне ие. Алынған мәліметтер орхидея популяцияларының жағдайын кешенді бағалаудың маңыздылығын және осал әрі деградацияға ұшыраған популяцияларда қорғалуды қамтамасыз ету шараларын қабылдаудың қажеттілігін көрсетеді. Болашақ зерттеулердің перспективалы бағыты – жас құрылымдық динамикасын бақылау және табиғи экожүйелер жағдайында популяциялардың қалпына келуіне әсер ететін факторларды зерттеу</w:t>
      </w:r>
      <w:r w:rsidR="00FC710A" w:rsidRPr="00844A62">
        <w:rPr>
          <w:sz w:val="28"/>
          <w:szCs w:val="28"/>
          <w:lang w:val="kk-KZ"/>
        </w:rPr>
        <w:t>.</w:t>
      </w:r>
    </w:p>
    <w:bookmarkEnd w:id="10"/>
    <w:p w14:paraId="33460011" w14:textId="77777777" w:rsidR="00FC710A" w:rsidRPr="00844A62" w:rsidRDefault="00FC710A" w:rsidP="00844A62">
      <w:pPr>
        <w:ind w:firstLine="709"/>
        <w:jc w:val="both"/>
        <w:rPr>
          <w:b/>
          <w:bCs/>
          <w:sz w:val="28"/>
          <w:szCs w:val="28"/>
          <w:lang w:val="kk-KZ"/>
        </w:rPr>
      </w:pPr>
    </w:p>
    <w:p w14:paraId="5D6911ED" w14:textId="5EE59D81" w:rsidR="004910E1" w:rsidRPr="00844A62" w:rsidRDefault="004910E1" w:rsidP="00844A62">
      <w:pPr>
        <w:ind w:firstLine="709"/>
        <w:jc w:val="both"/>
        <w:rPr>
          <w:b/>
          <w:bCs/>
          <w:sz w:val="28"/>
          <w:szCs w:val="28"/>
          <w:lang w:val="kk-KZ"/>
        </w:rPr>
      </w:pPr>
      <w:r w:rsidRPr="00844A62">
        <w:rPr>
          <w:b/>
          <w:bCs/>
          <w:sz w:val="28"/>
          <w:szCs w:val="28"/>
          <w:lang w:val="kk-KZ"/>
        </w:rPr>
        <w:t xml:space="preserve">4.9 </w:t>
      </w:r>
      <w:r w:rsidRPr="00844A62">
        <w:rPr>
          <w:b/>
          <w:bCs/>
          <w:i/>
          <w:iCs/>
          <w:sz w:val="28"/>
          <w:szCs w:val="28"/>
          <w:lang w:val="kk-KZ"/>
        </w:rPr>
        <w:t>Dactylorhiza fuchsii</w:t>
      </w:r>
      <w:r w:rsidRPr="00844A62">
        <w:rPr>
          <w:b/>
          <w:bCs/>
          <w:sz w:val="28"/>
          <w:szCs w:val="28"/>
          <w:lang w:val="kk-KZ"/>
        </w:rPr>
        <w:t xml:space="preserve"> (Druce) So</w:t>
      </w:r>
      <w:r w:rsidR="007E3D7E" w:rsidRPr="00844A62">
        <w:rPr>
          <w:b/>
          <w:bCs/>
          <w:sz w:val="28"/>
          <w:szCs w:val="28"/>
          <w:lang w:val="kk-KZ"/>
        </w:rPr>
        <w:t>o</w:t>
      </w:r>
      <w:r w:rsidRPr="00844A62">
        <w:rPr>
          <w:b/>
          <w:bCs/>
          <w:sz w:val="28"/>
          <w:szCs w:val="28"/>
          <w:lang w:val="kk-KZ"/>
        </w:rPr>
        <w:t xml:space="preserve"> бастапқы интродукциясы</w:t>
      </w:r>
    </w:p>
    <w:p w14:paraId="0E498199" w14:textId="3B0DB29E" w:rsidR="00A00A63" w:rsidRPr="00844A62" w:rsidRDefault="00A00A63" w:rsidP="00844A62">
      <w:pPr>
        <w:pStyle w:val="a4"/>
        <w:spacing w:before="0" w:beforeAutospacing="0" w:after="0" w:afterAutospacing="0"/>
        <w:ind w:firstLine="709"/>
        <w:jc w:val="both"/>
        <w:rPr>
          <w:color w:val="000000"/>
          <w:sz w:val="28"/>
          <w:szCs w:val="28"/>
          <w:lang w:val="kk-KZ"/>
        </w:rPr>
      </w:pPr>
      <w:r w:rsidRPr="00844A62">
        <w:rPr>
          <w:color w:val="000000"/>
          <w:sz w:val="28"/>
          <w:szCs w:val="28"/>
          <w:lang w:val="kk-KZ"/>
        </w:rPr>
        <w:t xml:space="preserve">Астана ботаникалық бағында </w:t>
      </w:r>
      <w:r w:rsidR="005B6E1F" w:rsidRPr="00844A62">
        <w:rPr>
          <w:color w:val="000000"/>
          <w:sz w:val="28"/>
          <w:szCs w:val="28"/>
          <w:lang w:val="kk-KZ"/>
        </w:rPr>
        <w:t xml:space="preserve">(АБС) </w:t>
      </w:r>
      <w:r w:rsidRPr="00844A62">
        <w:rPr>
          <w:color w:val="000000"/>
          <w:sz w:val="28"/>
          <w:szCs w:val="28"/>
          <w:lang w:val="kk-KZ"/>
        </w:rPr>
        <w:t xml:space="preserve">табиғи флора коллекциясы құрылған </w:t>
      </w:r>
      <w:r w:rsidRPr="00852177">
        <w:rPr>
          <w:sz w:val="28"/>
          <w:szCs w:val="28"/>
          <w:lang w:val="kk-KZ"/>
        </w:rPr>
        <w:t xml:space="preserve">сәттен бастап сирек кездесетін түрлерге, соның ішінде Қазақстанның Қызыл кітабына енген </w:t>
      </w:r>
      <w:r w:rsidR="006D6A3E" w:rsidRPr="00852177">
        <w:rPr>
          <w:i/>
          <w:iCs/>
          <w:sz w:val="28"/>
          <w:szCs w:val="28"/>
          <w:lang w:val="kk-KZ"/>
        </w:rPr>
        <w:t>Dactylorhiza fuchsii</w:t>
      </w:r>
      <w:r w:rsidR="006D6A3E" w:rsidRPr="00852177">
        <w:rPr>
          <w:sz w:val="28"/>
          <w:szCs w:val="28"/>
          <w:lang w:val="kk-KZ"/>
        </w:rPr>
        <w:t xml:space="preserve"> (Druce) So</w:t>
      </w:r>
      <w:r w:rsidR="007E3D7E" w:rsidRPr="00852177">
        <w:rPr>
          <w:sz w:val="28"/>
          <w:szCs w:val="28"/>
          <w:lang w:val="kk-KZ"/>
        </w:rPr>
        <w:t>o</w:t>
      </w:r>
      <w:r w:rsidR="006D6A3E" w:rsidRPr="00852177">
        <w:rPr>
          <w:sz w:val="28"/>
          <w:szCs w:val="28"/>
          <w:lang w:val="kk-KZ"/>
        </w:rPr>
        <w:t xml:space="preserve"> [7</w:t>
      </w:r>
      <w:r w:rsidR="00852177" w:rsidRPr="00852177">
        <w:rPr>
          <w:sz w:val="28"/>
          <w:szCs w:val="28"/>
          <w:lang w:val="kk-KZ"/>
        </w:rPr>
        <w:t>, 3-450</w:t>
      </w:r>
      <w:r w:rsidR="00252E11">
        <w:rPr>
          <w:sz w:val="28"/>
          <w:szCs w:val="28"/>
          <w:lang w:val="kk-KZ"/>
        </w:rPr>
        <w:t xml:space="preserve"> бб.</w:t>
      </w:r>
      <w:r w:rsidR="006D6A3E" w:rsidRPr="00852177">
        <w:rPr>
          <w:sz w:val="28"/>
          <w:szCs w:val="28"/>
          <w:lang w:val="kk-KZ"/>
        </w:rPr>
        <w:t>]</w:t>
      </w:r>
      <w:r w:rsidRPr="00852177">
        <w:rPr>
          <w:sz w:val="28"/>
          <w:szCs w:val="28"/>
          <w:lang w:val="kk-KZ"/>
        </w:rPr>
        <w:t xml:space="preserve"> ерекше көңіл бөлінеді</w:t>
      </w:r>
      <w:r w:rsidR="006D6A3E" w:rsidRPr="00852177">
        <w:rPr>
          <w:sz w:val="28"/>
          <w:szCs w:val="28"/>
          <w:lang w:val="kk-KZ"/>
        </w:rPr>
        <w:t xml:space="preserve">. </w:t>
      </w:r>
      <w:r w:rsidRPr="00852177">
        <w:rPr>
          <w:sz w:val="28"/>
          <w:szCs w:val="28"/>
          <w:lang w:val="kk-KZ"/>
        </w:rPr>
        <w:t>Интродукция тәжірибе</w:t>
      </w:r>
      <w:r w:rsidR="00116251" w:rsidRPr="00852177">
        <w:rPr>
          <w:sz w:val="28"/>
          <w:szCs w:val="28"/>
          <w:lang w:val="kk-KZ"/>
        </w:rPr>
        <w:t xml:space="preserve">лерінің </w:t>
      </w:r>
      <w:r w:rsidRPr="00852177">
        <w:rPr>
          <w:sz w:val="28"/>
          <w:szCs w:val="28"/>
          <w:lang w:val="kk-KZ"/>
        </w:rPr>
        <w:t>тиімділі</w:t>
      </w:r>
      <w:r w:rsidR="00116251" w:rsidRPr="00852177">
        <w:rPr>
          <w:sz w:val="28"/>
          <w:szCs w:val="28"/>
          <w:lang w:val="kk-KZ"/>
        </w:rPr>
        <w:t>г</w:t>
      </w:r>
      <w:r w:rsidRPr="00852177">
        <w:rPr>
          <w:sz w:val="28"/>
          <w:szCs w:val="28"/>
          <w:lang w:val="kk-KZ"/>
        </w:rPr>
        <w:t xml:space="preserve">і </w:t>
      </w:r>
      <w:r w:rsidR="00116251" w:rsidRPr="00852177">
        <w:rPr>
          <w:sz w:val="28"/>
          <w:szCs w:val="28"/>
          <w:lang w:val="kk-KZ"/>
        </w:rPr>
        <w:t>әртүрлі болуы мүмкін</w:t>
      </w:r>
      <w:r w:rsidRPr="00852177">
        <w:rPr>
          <w:sz w:val="28"/>
          <w:szCs w:val="28"/>
          <w:lang w:val="kk-KZ"/>
        </w:rPr>
        <w:t>. Мәскеу, Санкт-Перербург және Екатеринбург ботаникалық бақтарында өсіру сәтті болса, Орталық Сібір ботаникалық бағында тәжірибелер сәтсіз аяқталған [1</w:t>
      </w:r>
      <w:r w:rsidR="00852177" w:rsidRPr="00852177">
        <w:rPr>
          <w:sz w:val="28"/>
          <w:szCs w:val="28"/>
          <w:lang w:val="kk-KZ"/>
        </w:rPr>
        <w:t>57, 147-149</w:t>
      </w:r>
      <w:r w:rsidR="00252E11">
        <w:rPr>
          <w:sz w:val="28"/>
          <w:szCs w:val="28"/>
          <w:lang w:val="kk-KZ"/>
        </w:rPr>
        <w:t xml:space="preserve"> бб.</w:t>
      </w:r>
      <w:r w:rsidRPr="00852177">
        <w:rPr>
          <w:sz w:val="28"/>
          <w:szCs w:val="28"/>
          <w:lang w:val="kk-KZ"/>
        </w:rPr>
        <w:t xml:space="preserve">]. Мәдени жағдайда Фукс </w:t>
      </w:r>
      <w:r w:rsidR="000B0E4A" w:rsidRPr="00852177">
        <w:rPr>
          <w:sz w:val="28"/>
          <w:szCs w:val="28"/>
          <w:lang w:val="kk-KZ"/>
        </w:rPr>
        <w:t>саусақ</w:t>
      </w:r>
      <w:r w:rsidRPr="00852177">
        <w:rPr>
          <w:sz w:val="28"/>
          <w:szCs w:val="28"/>
          <w:lang w:val="kk-KZ"/>
        </w:rPr>
        <w:t xml:space="preserve">тамыры қатаң талап қоймайды, жартылай көлеңкелі де, ашық жерлерде де дамиды, </w:t>
      </w:r>
      <w:r w:rsidRPr="00852177">
        <w:rPr>
          <w:i/>
          <w:iCs/>
          <w:sz w:val="28"/>
          <w:szCs w:val="28"/>
          <w:lang w:val="kk-KZ"/>
        </w:rPr>
        <w:t>in vitro</w:t>
      </w:r>
      <w:r w:rsidRPr="00852177">
        <w:rPr>
          <w:sz w:val="28"/>
          <w:szCs w:val="28"/>
          <w:lang w:val="kk-KZ"/>
        </w:rPr>
        <w:t xml:space="preserve"> оңай өніп шығады және 5-6 жылдан кейін гүлдейді. </w:t>
      </w:r>
      <w:r w:rsidRPr="00852177">
        <w:rPr>
          <w:i/>
          <w:iCs/>
          <w:sz w:val="28"/>
          <w:szCs w:val="28"/>
          <w:lang w:val="kk-KZ"/>
        </w:rPr>
        <w:t>Orchidaceae</w:t>
      </w:r>
      <w:r w:rsidRPr="00852177">
        <w:rPr>
          <w:sz w:val="28"/>
          <w:szCs w:val="28"/>
          <w:lang w:val="kk-KZ"/>
        </w:rPr>
        <w:t xml:space="preserve"> өкілдерінің микоризалық байланыстар</w:t>
      </w:r>
      <w:r w:rsidR="00116251" w:rsidRPr="00852177">
        <w:rPr>
          <w:sz w:val="28"/>
          <w:szCs w:val="28"/>
          <w:lang w:val="kk-KZ"/>
        </w:rPr>
        <w:t>ын</w:t>
      </w:r>
      <w:r w:rsidRPr="00852177">
        <w:rPr>
          <w:sz w:val="28"/>
          <w:szCs w:val="28"/>
          <w:lang w:val="kk-KZ"/>
        </w:rPr>
        <w:t xml:space="preserve">ың ерекшелігі, тұқым </w:t>
      </w:r>
      <w:r w:rsidR="00116251" w:rsidRPr="00852177">
        <w:rPr>
          <w:sz w:val="28"/>
          <w:szCs w:val="28"/>
          <w:lang w:val="kk-KZ"/>
        </w:rPr>
        <w:t>өнуінің төмендігі</w:t>
      </w:r>
      <w:r w:rsidRPr="00852177">
        <w:rPr>
          <w:sz w:val="28"/>
          <w:szCs w:val="28"/>
          <w:lang w:val="kk-KZ"/>
        </w:rPr>
        <w:t xml:space="preserve"> және тозаңдан</w:t>
      </w:r>
      <w:r w:rsidR="00804BF9" w:rsidRPr="00852177">
        <w:rPr>
          <w:sz w:val="28"/>
          <w:szCs w:val="28"/>
          <w:lang w:val="kk-KZ"/>
        </w:rPr>
        <w:t>дыр</w:t>
      </w:r>
      <w:r w:rsidRPr="00852177">
        <w:rPr>
          <w:sz w:val="28"/>
          <w:szCs w:val="28"/>
          <w:lang w:val="kk-KZ"/>
        </w:rPr>
        <w:t>ушыларға тәуелділігі [3</w:t>
      </w:r>
      <w:r w:rsidR="00852177" w:rsidRPr="00852177">
        <w:rPr>
          <w:sz w:val="28"/>
          <w:szCs w:val="28"/>
          <w:lang w:val="kk-KZ"/>
        </w:rPr>
        <w:t>, 3-310</w:t>
      </w:r>
      <w:r w:rsidR="00252E11">
        <w:rPr>
          <w:sz w:val="28"/>
          <w:szCs w:val="28"/>
          <w:lang w:val="kk-KZ"/>
        </w:rPr>
        <w:t xml:space="preserve"> бб.</w:t>
      </w:r>
      <w:r w:rsidRPr="00852177">
        <w:rPr>
          <w:sz w:val="28"/>
          <w:szCs w:val="28"/>
          <w:lang w:val="kk-KZ"/>
        </w:rPr>
        <w:t xml:space="preserve">] ескерілгенде, </w:t>
      </w:r>
      <w:r w:rsidR="00116251" w:rsidRPr="00852177">
        <w:rPr>
          <w:sz w:val="28"/>
          <w:szCs w:val="28"/>
          <w:lang w:val="kk-KZ"/>
        </w:rPr>
        <w:t xml:space="preserve">ботаникалық бақтарда </w:t>
      </w:r>
      <w:r w:rsidR="00A12428" w:rsidRPr="00852177">
        <w:rPr>
          <w:i/>
          <w:iCs/>
          <w:sz w:val="28"/>
          <w:szCs w:val="28"/>
          <w:lang w:val="kk-KZ"/>
        </w:rPr>
        <w:t>D.</w:t>
      </w:r>
      <w:r w:rsidR="00EF265D" w:rsidRPr="00852177">
        <w:rPr>
          <w:i/>
          <w:iCs/>
          <w:sz w:val="28"/>
          <w:szCs w:val="28"/>
          <w:lang w:val="kk-KZ"/>
        </w:rPr>
        <w:t> </w:t>
      </w:r>
      <w:r w:rsidR="00A12428" w:rsidRPr="00852177">
        <w:rPr>
          <w:i/>
          <w:iCs/>
          <w:sz w:val="28"/>
          <w:szCs w:val="28"/>
          <w:lang w:val="kk-KZ"/>
        </w:rPr>
        <w:t>fuchsii</w:t>
      </w:r>
      <w:r w:rsidR="00A12428" w:rsidRPr="00852177">
        <w:rPr>
          <w:sz w:val="28"/>
          <w:szCs w:val="28"/>
          <w:lang w:val="kk-KZ"/>
        </w:rPr>
        <w:t xml:space="preserve"> </w:t>
      </w:r>
      <w:r w:rsidR="00116251" w:rsidRPr="00852177">
        <w:rPr>
          <w:sz w:val="28"/>
          <w:szCs w:val="28"/>
          <w:lang w:val="kk-KZ"/>
        </w:rPr>
        <w:t>көбейту</w:t>
      </w:r>
      <w:r w:rsidR="00A12428" w:rsidRPr="00852177">
        <w:rPr>
          <w:sz w:val="28"/>
          <w:szCs w:val="28"/>
          <w:lang w:val="kk-KZ"/>
        </w:rPr>
        <w:t>,</w:t>
      </w:r>
      <w:r w:rsidR="00116251" w:rsidRPr="00852177">
        <w:rPr>
          <w:sz w:val="28"/>
          <w:szCs w:val="28"/>
          <w:lang w:val="kk-KZ"/>
        </w:rPr>
        <w:t xml:space="preserve"> табиғи популяцияларды сақтау және </w:t>
      </w:r>
      <w:r w:rsidR="00804BF9" w:rsidRPr="00852177">
        <w:rPr>
          <w:sz w:val="28"/>
          <w:szCs w:val="28"/>
          <w:lang w:val="kk-KZ"/>
        </w:rPr>
        <w:t xml:space="preserve">қалпына </w:t>
      </w:r>
      <w:r w:rsidR="00804BF9" w:rsidRPr="00844A62">
        <w:rPr>
          <w:color w:val="000000"/>
          <w:sz w:val="28"/>
          <w:szCs w:val="28"/>
          <w:lang w:val="kk-KZ"/>
        </w:rPr>
        <w:t>келтіру үшін ерекше маңызға ие болады</w:t>
      </w:r>
      <w:r w:rsidRPr="00844A62">
        <w:rPr>
          <w:color w:val="000000"/>
          <w:sz w:val="28"/>
          <w:szCs w:val="28"/>
          <w:lang w:val="kk-KZ"/>
        </w:rPr>
        <w:t>.</w:t>
      </w:r>
    </w:p>
    <w:p w14:paraId="34FD816E" w14:textId="1EA676B3" w:rsidR="00A00A63" w:rsidRDefault="00A00A63" w:rsidP="00844A62">
      <w:pPr>
        <w:pStyle w:val="a4"/>
        <w:spacing w:before="0" w:beforeAutospacing="0" w:after="0" w:afterAutospacing="0"/>
        <w:ind w:firstLine="709"/>
        <w:jc w:val="both"/>
        <w:rPr>
          <w:color w:val="000000"/>
          <w:sz w:val="28"/>
          <w:szCs w:val="28"/>
          <w:lang w:val="kk-KZ"/>
        </w:rPr>
      </w:pPr>
      <w:r w:rsidRPr="00844A62">
        <w:rPr>
          <w:color w:val="000000"/>
          <w:sz w:val="28"/>
          <w:szCs w:val="28"/>
          <w:lang w:val="kk-KZ"/>
        </w:rPr>
        <w:t xml:space="preserve">2021 </w:t>
      </w:r>
      <w:r w:rsidR="00416C89" w:rsidRPr="00844A62">
        <w:rPr>
          <w:color w:val="000000"/>
          <w:sz w:val="28"/>
          <w:szCs w:val="28"/>
          <w:lang w:val="kk-KZ"/>
        </w:rPr>
        <w:t xml:space="preserve">жылы интродукциялық зерттеулер </w:t>
      </w:r>
      <w:r w:rsidR="00F83BDE" w:rsidRPr="00844A62">
        <w:rPr>
          <w:color w:val="000000"/>
          <w:sz w:val="28"/>
          <w:szCs w:val="28"/>
          <w:lang w:val="kk-KZ"/>
        </w:rPr>
        <w:t xml:space="preserve">жүргізу мақсатында МҰТП «Көкшетау» аумағынан </w:t>
      </w:r>
      <w:r w:rsidR="00F83BDE" w:rsidRPr="00844A62">
        <w:rPr>
          <w:i/>
          <w:iCs/>
          <w:color w:val="000000"/>
          <w:sz w:val="28"/>
          <w:szCs w:val="28"/>
          <w:lang w:val="kk-KZ"/>
        </w:rPr>
        <w:t>D. fuchsii</w:t>
      </w:r>
      <w:r w:rsidR="00852177">
        <w:rPr>
          <w:color w:val="000000"/>
          <w:sz w:val="28"/>
          <w:szCs w:val="28"/>
          <w:lang w:val="kk-KZ"/>
        </w:rPr>
        <w:t xml:space="preserve"> </w:t>
      </w:r>
      <w:r w:rsidR="00F83BDE" w:rsidRPr="00844A62">
        <w:rPr>
          <w:color w:val="000000"/>
          <w:sz w:val="28"/>
          <w:szCs w:val="28"/>
          <w:lang w:val="kk-KZ"/>
        </w:rPr>
        <w:t>дарақтары Астана ботаникалық бағына әкеліп егілді (</w:t>
      </w:r>
      <w:r w:rsidR="00EF265D">
        <w:rPr>
          <w:color w:val="000000"/>
          <w:sz w:val="28"/>
          <w:szCs w:val="28"/>
          <w:lang w:val="kk-KZ"/>
        </w:rPr>
        <w:t>45-</w:t>
      </w:r>
      <w:r w:rsidR="00F83BDE" w:rsidRPr="00844A62">
        <w:rPr>
          <w:color w:val="000000"/>
          <w:sz w:val="28"/>
          <w:szCs w:val="28"/>
          <w:lang w:val="kk-KZ"/>
        </w:rPr>
        <w:t>сурет)</w:t>
      </w:r>
      <w:r w:rsidRPr="00844A62">
        <w:rPr>
          <w:color w:val="000000"/>
          <w:sz w:val="28"/>
          <w:szCs w:val="28"/>
          <w:lang w:val="kk-KZ"/>
        </w:rPr>
        <w:t xml:space="preserve">. </w:t>
      </w:r>
      <w:r w:rsidR="00F83BDE" w:rsidRPr="00844A62">
        <w:rPr>
          <w:color w:val="000000"/>
          <w:sz w:val="28"/>
          <w:szCs w:val="28"/>
          <w:lang w:val="kk-KZ"/>
        </w:rPr>
        <w:t>Өсімдіктер шалғынды-қара топыраққа құм қос</w:t>
      </w:r>
      <w:r w:rsidR="00CC5B7F" w:rsidRPr="00844A62">
        <w:rPr>
          <w:color w:val="000000"/>
          <w:sz w:val="28"/>
          <w:szCs w:val="28"/>
          <w:lang w:val="kk-KZ"/>
        </w:rPr>
        <w:t>пасы</w:t>
      </w:r>
      <w:r w:rsidR="00F83BDE" w:rsidRPr="00844A62">
        <w:rPr>
          <w:color w:val="000000"/>
          <w:sz w:val="28"/>
          <w:szCs w:val="28"/>
          <w:lang w:val="kk-KZ"/>
        </w:rPr>
        <w:t xml:space="preserve"> </w:t>
      </w:r>
      <w:r w:rsidR="00CC5B7F" w:rsidRPr="00844A62">
        <w:rPr>
          <w:color w:val="000000"/>
          <w:sz w:val="28"/>
          <w:szCs w:val="28"/>
          <w:lang w:val="kk-KZ"/>
        </w:rPr>
        <w:t xml:space="preserve">енгізілген алаңдарға </w:t>
      </w:r>
      <w:r w:rsidR="00F83BDE" w:rsidRPr="00844A62">
        <w:rPr>
          <w:color w:val="000000"/>
          <w:sz w:val="28"/>
          <w:szCs w:val="28"/>
          <w:lang w:val="kk-KZ"/>
        </w:rPr>
        <w:t xml:space="preserve">отырғызылды және </w:t>
      </w:r>
      <w:r w:rsidR="00CC5B7F" w:rsidRPr="00844A62">
        <w:rPr>
          <w:color w:val="000000"/>
          <w:sz w:val="28"/>
          <w:szCs w:val="28"/>
          <w:lang w:val="kk-KZ"/>
        </w:rPr>
        <w:t xml:space="preserve">суару мен қопсыту арқылы </w:t>
      </w:r>
      <w:r w:rsidR="00F83BDE" w:rsidRPr="00844A62">
        <w:rPr>
          <w:color w:val="000000"/>
          <w:sz w:val="28"/>
          <w:szCs w:val="28"/>
          <w:lang w:val="kk-KZ"/>
        </w:rPr>
        <w:t xml:space="preserve">минималды </w:t>
      </w:r>
      <w:r w:rsidR="00CC5B7F" w:rsidRPr="00844A62">
        <w:rPr>
          <w:color w:val="000000"/>
          <w:sz w:val="28"/>
          <w:szCs w:val="28"/>
          <w:lang w:val="kk-KZ"/>
        </w:rPr>
        <w:t>агротехникалық күтім</w:t>
      </w:r>
      <w:r w:rsidR="002069B7" w:rsidRPr="00844A62">
        <w:rPr>
          <w:color w:val="000000"/>
          <w:sz w:val="28"/>
          <w:szCs w:val="28"/>
          <w:lang w:val="kk-KZ"/>
        </w:rPr>
        <w:t xml:space="preserve"> жүргізілді</w:t>
      </w:r>
      <w:r w:rsidRPr="00844A62">
        <w:rPr>
          <w:color w:val="000000"/>
          <w:sz w:val="28"/>
          <w:szCs w:val="28"/>
          <w:lang w:val="kk-KZ"/>
        </w:rPr>
        <w:t>. 2021</w:t>
      </w:r>
      <w:r w:rsidR="004D4170" w:rsidRPr="00844A62">
        <w:rPr>
          <w:color w:val="000000"/>
          <w:sz w:val="28"/>
          <w:szCs w:val="28"/>
          <w:lang w:val="kk-KZ"/>
        </w:rPr>
        <w:t>-</w:t>
      </w:r>
      <w:r w:rsidRPr="00844A62">
        <w:rPr>
          <w:color w:val="000000"/>
          <w:sz w:val="28"/>
          <w:szCs w:val="28"/>
          <w:lang w:val="kk-KZ"/>
        </w:rPr>
        <w:t>2023</w:t>
      </w:r>
      <w:r w:rsidR="00A402BA" w:rsidRPr="00844A62">
        <w:rPr>
          <w:color w:val="000000"/>
          <w:sz w:val="28"/>
          <w:szCs w:val="28"/>
          <w:lang w:val="kk-KZ"/>
        </w:rPr>
        <w:t xml:space="preserve"> жылдары олардың даму процесін бақылау жүргізілді, соның ішінде негізгі морфометриялық көрсеткіштері </w:t>
      </w:r>
      <w:r w:rsidRPr="00844A62">
        <w:rPr>
          <w:color w:val="000000"/>
          <w:sz w:val="28"/>
          <w:szCs w:val="28"/>
          <w:lang w:val="kk-KZ"/>
        </w:rPr>
        <w:t>(</w:t>
      </w:r>
      <w:r w:rsidR="00A402BA" w:rsidRPr="00844A62">
        <w:rPr>
          <w:color w:val="000000"/>
          <w:sz w:val="28"/>
          <w:szCs w:val="28"/>
          <w:lang w:val="kk-KZ"/>
        </w:rPr>
        <w:t>сабақ биіктігі</w:t>
      </w:r>
      <w:r w:rsidRPr="00844A62">
        <w:rPr>
          <w:color w:val="000000"/>
          <w:sz w:val="28"/>
          <w:szCs w:val="28"/>
          <w:lang w:val="kk-KZ"/>
        </w:rPr>
        <w:t xml:space="preserve">, </w:t>
      </w:r>
      <w:r w:rsidR="00A402BA" w:rsidRPr="00844A62">
        <w:rPr>
          <w:color w:val="000000"/>
          <w:sz w:val="28"/>
          <w:szCs w:val="28"/>
          <w:lang w:val="kk-KZ"/>
        </w:rPr>
        <w:t>бүршіктер мен гүлдердің өлшемдері және т.б.</w:t>
      </w:r>
      <w:r w:rsidRPr="00844A62">
        <w:rPr>
          <w:color w:val="000000"/>
          <w:sz w:val="28"/>
          <w:szCs w:val="28"/>
          <w:lang w:val="kk-KZ"/>
        </w:rPr>
        <w:t>)</w:t>
      </w:r>
      <w:r w:rsidR="00A402BA" w:rsidRPr="00844A62">
        <w:rPr>
          <w:color w:val="000000"/>
          <w:sz w:val="28"/>
          <w:szCs w:val="28"/>
          <w:lang w:val="kk-KZ"/>
        </w:rPr>
        <w:t xml:space="preserve"> өлшенді</w:t>
      </w:r>
      <w:r w:rsidRPr="00844A62">
        <w:rPr>
          <w:color w:val="000000"/>
          <w:sz w:val="28"/>
          <w:szCs w:val="28"/>
          <w:lang w:val="kk-KZ"/>
        </w:rPr>
        <w:t xml:space="preserve">, </w:t>
      </w:r>
      <w:r w:rsidR="00A402BA" w:rsidRPr="00844A62">
        <w:rPr>
          <w:color w:val="000000"/>
          <w:sz w:val="28"/>
          <w:szCs w:val="28"/>
          <w:lang w:val="kk-KZ"/>
        </w:rPr>
        <w:t xml:space="preserve">бұл интродуценттердің жаңа жағдайларға бейімделуін </w:t>
      </w:r>
      <w:r w:rsidRPr="00844A62">
        <w:rPr>
          <w:color w:val="000000"/>
          <w:sz w:val="28"/>
          <w:szCs w:val="28"/>
          <w:lang w:val="kk-KZ"/>
        </w:rPr>
        <w:t>объектив</w:t>
      </w:r>
      <w:r w:rsidR="00A402BA" w:rsidRPr="00844A62">
        <w:rPr>
          <w:color w:val="000000"/>
          <w:sz w:val="28"/>
          <w:szCs w:val="28"/>
          <w:lang w:val="kk-KZ"/>
        </w:rPr>
        <w:t>ті бағалауға мүмкіндік берді</w:t>
      </w:r>
      <w:r w:rsidRPr="00844A62">
        <w:rPr>
          <w:color w:val="000000"/>
          <w:sz w:val="28"/>
          <w:szCs w:val="28"/>
          <w:lang w:val="kk-KZ"/>
        </w:rPr>
        <w:t>.</w:t>
      </w:r>
    </w:p>
    <w:p w14:paraId="24A6EB2F" w14:textId="77777777" w:rsidR="004910E1" w:rsidRPr="00844A62" w:rsidRDefault="004910E1" w:rsidP="00844A62">
      <w:pPr>
        <w:pStyle w:val="a4"/>
        <w:spacing w:before="0" w:beforeAutospacing="0" w:after="0" w:afterAutospacing="0"/>
        <w:jc w:val="center"/>
        <w:rPr>
          <w:sz w:val="28"/>
          <w:szCs w:val="28"/>
        </w:rPr>
      </w:pPr>
      <w:r w:rsidRPr="00844A62">
        <w:rPr>
          <w:noProof/>
          <w:sz w:val="28"/>
          <w:szCs w:val="28"/>
        </w:rPr>
        <w:drawing>
          <wp:inline distT="0" distB="0" distL="0" distR="0" wp14:anchorId="4F563671" wp14:editId="20719D4A">
            <wp:extent cx="3096260" cy="2942590"/>
            <wp:effectExtent l="0" t="0" r="0" b="0"/>
            <wp:docPr id="5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96260" cy="2942590"/>
                    </a:xfrm>
                    <a:prstGeom prst="rect">
                      <a:avLst/>
                    </a:prstGeom>
                    <a:noFill/>
                    <a:ln>
                      <a:noFill/>
                    </a:ln>
                  </pic:spPr>
                </pic:pic>
              </a:graphicData>
            </a:graphic>
          </wp:inline>
        </w:drawing>
      </w:r>
    </w:p>
    <w:p w14:paraId="641F96B9" w14:textId="77777777" w:rsidR="00EF265D" w:rsidRPr="00EF265D" w:rsidRDefault="00EF265D" w:rsidP="00EF265D">
      <w:pPr>
        <w:pStyle w:val="a4"/>
        <w:spacing w:before="0" w:beforeAutospacing="0" w:after="0" w:afterAutospacing="0"/>
        <w:jc w:val="center"/>
        <w:rPr>
          <w:bCs/>
          <w:color w:val="000000"/>
          <w:sz w:val="16"/>
          <w:szCs w:val="16"/>
          <w:lang w:val="kk-KZ"/>
        </w:rPr>
      </w:pPr>
    </w:p>
    <w:p w14:paraId="329932AE" w14:textId="00E70073" w:rsidR="004910E1" w:rsidRPr="00844A62" w:rsidRDefault="004910E1" w:rsidP="00EF265D">
      <w:pPr>
        <w:pStyle w:val="a4"/>
        <w:spacing w:before="0" w:beforeAutospacing="0" w:after="0" w:afterAutospacing="0"/>
        <w:jc w:val="center"/>
        <w:rPr>
          <w:bCs/>
          <w:color w:val="000000"/>
          <w:sz w:val="28"/>
          <w:szCs w:val="28"/>
        </w:rPr>
      </w:pPr>
      <w:r w:rsidRPr="00844A62">
        <w:rPr>
          <w:bCs/>
          <w:color w:val="000000"/>
          <w:sz w:val="28"/>
          <w:szCs w:val="28"/>
        </w:rPr>
        <w:t>Сурет 4</w:t>
      </w:r>
      <w:r w:rsidR="005820BE" w:rsidRPr="00844A62">
        <w:rPr>
          <w:bCs/>
          <w:color w:val="000000"/>
          <w:sz w:val="28"/>
          <w:szCs w:val="28"/>
        </w:rPr>
        <w:t>5</w:t>
      </w:r>
      <w:r w:rsidRPr="00844A62">
        <w:rPr>
          <w:bCs/>
          <w:color w:val="000000"/>
          <w:sz w:val="28"/>
          <w:szCs w:val="28"/>
        </w:rPr>
        <w:t xml:space="preserve"> – </w:t>
      </w:r>
      <w:r w:rsidRPr="00844A62">
        <w:rPr>
          <w:rStyle w:val="ezkurwreuab5ozgtqnkl"/>
          <w:bCs/>
          <w:color w:val="000000"/>
          <w:sz w:val="28"/>
          <w:szCs w:val="28"/>
        </w:rPr>
        <w:t>Астана</w:t>
      </w:r>
      <w:r w:rsidRPr="00844A62">
        <w:rPr>
          <w:bCs/>
          <w:color w:val="000000"/>
          <w:sz w:val="28"/>
          <w:szCs w:val="28"/>
        </w:rPr>
        <w:t xml:space="preserve"> </w:t>
      </w:r>
      <w:r w:rsidRPr="00844A62">
        <w:rPr>
          <w:rStyle w:val="ezkurwreuab5ozgtqnkl"/>
          <w:bCs/>
          <w:color w:val="000000"/>
          <w:sz w:val="28"/>
          <w:szCs w:val="28"/>
        </w:rPr>
        <w:t>ботаникалық</w:t>
      </w:r>
      <w:r w:rsidRPr="00844A62">
        <w:rPr>
          <w:bCs/>
          <w:color w:val="000000"/>
          <w:sz w:val="28"/>
          <w:szCs w:val="28"/>
        </w:rPr>
        <w:t xml:space="preserve"> </w:t>
      </w:r>
      <w:r w:rsidRPr="00844A62">
        <w:rPr>
          <w:rStyle w:val="ezkurwreuab5ozgtqnkl"/>
          <w:bCs/>
          <w:color w:val="000000"/>
          <w:sz w:val="28"/>
          <w:szCs w:val="28"/>
        </w:rPr>
        <w:t>бағының</w:t>
      </w:r>
      <w:r w:rsidRPr="00844A62">
        <w:rPr>
          <w:bCs/>
          <w:color w:val="000000"/>
          <w:sz w:val="28"/>
          <w:szCs w:val="28"/>
        </w:rPr>
        <w:t xml:space="preserve"> </w:t>
      </w:r>
      <w:r w:rsidRPr="00844A62">
        <w:rPr>
          <w:rStyle w:val="ezkurwreuab5ozgtqnkl"/>
          <w:bCs/>
          <w:color w:val="000000"/>
          <w:sz w:val="28"/>
          <w:szCs w:val="28"/>
        </w:rPr>
        <w:t>коллекциялық</w:t>
      </w:r>
      <w:r w:rsidRPr="00844A62">
        <w:rPr>
          <w:bCs/>
          <w:color w:val="000000"/>
          <w:sz w:val="28"/>
          <w:szCs w:val="28"/>
        </w:rPr>
        <w:t xml:space="preserve"> </w:t>
      </w:r>
      <w:r w:rsidRPr="00844A62">
        <w:rPr>
          <w:rStyle w:val="ezkurwreuab5ozgtqnkl"/>
          <w:bCs/>
          <w:color w:val="000000"/>
          <w:sz w:val="28"/>
          <w:szCs w:val="28"/>
        </w:rPr>
        <w:t>учаскелерінің</w:t>
      </w:r>
      <w:r w:rsidRPr="00844A62">
        <w:rPr>
          <w:bCs/>
          <w:color w:val="000000"/>
          <w:sz w:val="28"/>
          <w:szCs w:val="28"/>
        </w:rPr>
        <w:t xml:space="preserve"> </w:t>
      </w:r>
      <w:r w:rsidRPr="00844A62">
        <w:rPr>
          <w:rStyle w:val="ezkurwreuab5ozgtqnkl"/>
          <w:bCs/>
          <w:color w:val="000000"/>
          <w:sz w:val="28"/>
          <w:szCs w:val="28"/>
        </w:rPr>
        <w:t>орналасу</w:t>
      </w:r>
      <w:r w:rsidRPr="00844A62">
        <w:rPr>
          <w:bCs/>
          <w:color w:val="000000"/>
          <w:sz w:val="28"/>
          <w:szCs w:val="28"/>
        </w:rPr>
        <w:t xml:space="preserve"> </w:t>
      </w:r>
      <w:r w:rsidRPr="00844A62">
        <w:rPr>
          <w:rStyle w:val="ezkurwreuab5ozgtqnkl"/>
          <w:bCs/>
          <w:color w:val="000000"/>
          <w:sz w:val="28"/>
          <w:szCs w:val="28"/>
        </w:rPr>
        <w:t>картасы</w:t>
      </w:r>
    </w:p>
    <w:p w14:paraId="3A3A176D" w14:textId="77777777" w:rsidR="004910E1" w:rsidRPr="00844A62" w:rsidRDefault="004910E1" w:rsidP="00844A62">
      <w:pPr>
        <w:pStyle w:val="a4"/>
        <w:spacing w:before="0" w:beforeAutospacing="0" w:after="0" w:afterAutospacing="0"/>
        <w:ind w:firstLine="709"/>
        <w:jc w:val="both"/>
        <w:rPr>
          <w:color w:val="000000"/>
          <w:sz w:val="28"/>
          <w:szCs w:val="28"/>
        </w:rPr>
      </w:pPr>
    </w:p>
    <w:p w14:paraId="4B629949" w14:textId="21A3BEAA" w:rsidR="004910E1" w:rsidRPr="00844A62" w:rsidRDefault="003D60DA" w:rsidP="00EF265D">
      <w:pPr>
        <w:pStyle w:val="a4"/>
        <w:spacing w:before="0" w:beforeAutospacing="0" w:after="0" w:afterAutospacing="0"/>
        <w:ind w:firstLine="709"/>
        <w:jc w:val="both"/>
        <w:rPr>
          <w:rStyle w:val="ezkurwreuab5ozgtqnkl"/>
          <w:color w:val="000000"/>
          <w:sz w:val="28"/>
          <w:szCs w:val="28"/>
          <w:lang w:val="kk-KZ"/>
        </w:rPr>
      </w:pPr>
      <w:r w:rsidRPr="00844A62">
        <w:rPr>
          <w:rStyle w:val="ezkurwreuab5ozgtqnkl"/>
          <w:color w:val="000000"/>
          <w:sz w:val="28"/>
          <w:szCs w:val="28"/>
          <w:lang w:val="kk-KZ"/>
        </w:rPr>
        <w:t xml:space="preserve">Іріктеу тек табиғи мекендейтін орындардан, тірі жеке дарақтар түрінде жиналды, олардың жас ерекшелігі, фенологиялық фазасы және жалпы жағдайы ескерілді. </w:t>
      </w:r>
    </w:p>
    <w:p w14:paraId="636DA865" w14:textId="7584624A" w:rsidR="002A1BAE" w:rsidRPr="00844A62" w:rsidRDefault="002A1BAE" w:rsidP="00EF265D">
      <w:pPr>
        <w:pStyle w:val="a4"/>
        <w:spacing w:before="0" w:beforeAutospacing="0" w:after="0" w:afterAutospacing="0"/>
        <w:ind w:firstLine="709"/>
        <w:jc w:val="both"/>
        <w:rPr>
          <w:color w:val="000000"/>
          <w:sz w:val="28"/>
          <w:szCs w:val="28"/>
          <w:lang w:val="kk-KZ"/>
        </w:rPr>
      </w:pPr>
      <w:r w:rsidRPr="00844A62">
        <w:rPr>
          <w:rStyle w:val="ezkurwreuab5ozgtqnkl"/>
          <w:color w:val="000000"/>
          <w:sz w:val="28"/>
          <w:szCs w:val="28"/>
          <w:lang w:val="kk-KZ"/>
        </w:rPr>
        <w:t>Әртүрлі өсу жағдайларында өсімдіктердің феноритмін бақылау жеке дарақтардың өзгеріп отырған сыртқы факторларға бейімделу қабілетін көрсетті, сондай</w:t>
      </w:r>
      <w:r w:rsidR="00A12428" w:rsidRPr="00844A62">
        <w:rPr>
          <w:rStyle w:val="ezkurwreuab5ozgtqnkl"/>
          <w:color w:val="000000"/>
          <w:sz w:val="28"/>
          <w:szCs w:val="28"/>
          <w:lang w:val="kk-KZ"/>
        </w:rPr>
        <w:t>-</w:t>
      </w:r>
      <w:r w:rsidRPr="00844A62">
        <w:rPr>
          <w:rStyle w:val="ezkurwreuab5ozgtqnkl"/>
          <w:color w:val="000000"/>
          <w:sz w:val="28"/>
          <w:szCs w:val="28"/>
          <w:lang w:val="kk-KZ"/>
        </w:rPr>
        <w:t>ақ онтогенетикалық кезеңдердің толық өтуін дәлелдеді. Осыған байланысты фенологиялық деректер өсімдіктерді акклиматизациялау кезінде ең маңызды көрсеткіштердің бірі болып табылады.</w:t>
      </w:r>
    </w:p>
    <w:p w14:paraId="4B4E980B" w14:textId="012463FD" w:rsidR="004910E1" w:rsidRPr="00844A62" w:rsidRDefault="004910E1" w:rsidP="00EF265D">
      <w:pPr>
        <w:ind w:firstLine="709"/>
        <w:jc w:val="both"/>
        <w:rPr>
          <w:sz w:val="28"/>
          <w:szCs w:val="28"/>
          <w:lang w:val="kk-KZ"/>
        </w:rPr>
      </w:pPr>
      <w:r w:rsidRPr="00844A62">
        <w:rPr>
          <w:rStyle w:val="ezkurwreuab5ozgtqnkl"/>
          <w:i/>
          <w:iCs/>
          <w:color w:val="000000"/>
          <w:sz w:val="28"/>
          <w:szCs w:val="28"/>
          <w:lang w:val="kk-KZ"/>
        </w:rPr>
        <w:t>Dactylorhiza</w:t>
      </w:r>
      <w:r w:rsidRPr="00844A62">
        <w:rPr>
          <w:i/>
          <w:iCs/>
          <w:color w:val="000000"/>
          <w:sz w:val="28"/>
          <w:szCs w:val="28"/>
          <w:lang w:val="kk-KZ"/>
        </w:rPr>
        <w:t xml:space="preserve"> </w:t>
      </w:r>
      <w:r w:rsidRPr="00844A62">
        <w:rPr>
          <w:rStyle w:val="ezkurwreuab5ozgtqnkl"/>
          <w:i/>
          <w:iCs/>
          <w:color w:val="000000"/>
          <w:sz w:val="28"/>
          <w:szCs w:val="28"/>
          <w:lang w:val="kk-KZ"/>
        </w:rPr>
        <w:t>fuchsii</w:t>
      </w:r>
      <w:r w:rsidRPr="00844A62">
        <w:rPr>
          <w:color w:val="000000"/>
          <w:sz w:val="28"/>
          <w:szCs w:val="28"/>
          <w:lang w:val="kk-KZ"/>
        </w:rPr>
        <w:t xml:space="preserve"> </w:t>
      </w:r>
      <w:r w:rsidRPr="00844A62">
        <w:rPr>
          <w:rStyle w:val="ezkurwreuab5ozgtqnkl"/>
          <w:color w:val="000000"/>
          <w:sz w:val="28"/>
          <w:szCs w:val="28"/>
          <w:lang w:val="kk-KZ"/>
        </w:rPr>
        <w:t>популяциясын</w:t>
      </w:r>
      <w:r w:rsidR="002A1BAE" w:rsidRPr="00844A62">
        <w:rPr>
          <w:color w:val="000000"/>
          <w:sz w:val="28"/>
          <w:szCs w:val="28"/>
          <w:lang w:val="kk-KZ"/>
        </w:rPr>
        <w:t xml:space="preserve"> қалыптастыру бойынша алғашқы интродукциялық тәжірибе </w:t>
      </w:r>
      <w:r w:rsidRPr="00844A62">
        <w:rPr>
          <w:rStyle w:val="ezkurwreuab5ozgtqnkl"/>
          <w:color w:val="000000"/>
          <w:sz w:val="28"/>
          <w:szCs w:val="28"/>
          <w:lang w:val="kk-KZ"/>
        </w:rPr>
        <w:t>2021</w:t>
      </w:r>
      <w:r w:rsidRPr="00844A62">
        <w:rPr>
          <w:color w:val="000000"/>
          <w:sz w:val="28"/>
          <w:szCs w:val="28"/>
          <w:lang w:val="kk-KZ"/>
        </w:rPr>
        <w:t xml:space="preserve"> </w:t>
      </w:r>
      <w:r w:rsidRPr="00844A62">
        <w:rPr>
          <w:rStyle w:val="ezkurwreuab5ozgtqnkl"/>
          <w:color w:val="000000"/>
          <w:sz w:val="28"/>
          <w:szCs w:val="28"/>
          <w:lang w:val="kk-KZ"/>
        </w:rPr>
        <w:t>жылы</w:t>
      </w:r>
      <w:r w:rsidRPr="00844A62">
        <w:rPr>
          <w:color w:val="000000"/>
          <w:sz w:val="28"/>
          <w:szCs w:val="28"/>
          <w:lang w:val="kk-KZ"/>
        </w:rPr>
        <w:t xml:space="preserve"> </w:t>
      </w:r>
      <w:r w:rsidRPr="00844A62">
        <w:rPr>
          <w:rStyle w:val="ezkurwreuab5ozgtqnkl"/>
          <w:color w:val="000000"/>
          <w:sz w:val="28"/>
          <w:szCs w:val="28"/>
          <w:lang w:val="kk-KZ"/>
        </w:rPr>
        <w:t>Астана</w:t>
      </w:r>
      <w:r w:rsidRPr="00844A62">
        <w:rPr>
          <w:color w:val="000000"/>
          <w:sz w:val="28"/>
          <w:szCs w:val="28"/>
          <w:lang w:val="kk-KZ"/>
        </w:rPr>
        <w:t xml:space="preserve"> </w:t>
      </w:r>
      <w:r w:rsidRPr="00844A62">
        <w:rPr>
          <w:rStyle w:val="ezkurwreuab5ozgtqnkl"/>
          <w:color w:val="000000"/>
          <w:sz w:val="28"/>
          <w:szCs w:val="28"/>
          <w:lang w:val="kk-KZ"/>
        </w:rPr>
        <w:t>ботаникалық</w:t>
      </w:r>
      <w:r w:rsidRPr="00844A62">
        <w:rPr>
          <w:color w:val="000000"/>
          <w:sz w:val="28"/>
          <w:szCs w:val="28"/>
          <w:lang w:val="kk-KZ"/>
        </w:rPr>
        <w:t xml:space="preserve"> </w:t>
      </w:r>
      <w:r w:rsidRPr="00844A62">
        <w:rPr>
          <w:rStyle w:val="ezkurwreuab5ozgtqnkl"/>
          <w:color w:val="000000"/>
          <w:sz w:val="28"/>
          <w:szCs w:val="28"/>
          <w:lang w:val="kk-KZ"/>
        </w:rPr>
        <w:t>бағының</w:t>
      </w:r>
      <w:r w:rsidRPr="00844A62">
        <w:rPr>
          <w:color w:val="000000"/>
          <w:sz w:val="28"/>
          <w:szCs w:val="28"/>
          <w:lang w:val="kk-KZ"/>
        </w:rPr>
        <w:t xml:space="preserve"> </w:t>
      </w:r>
      <w:r w:rsidRPr="00844A62">
        <w:rPr>
          <w:rStyle w:val="ezkurwreuab5ozgtqnkl"/>
          <w:color w:val="000000"/>
          <w:sz w:val="28"/>
          <w:szCs w:val="28"/>
          <w:lang w:val="kk-KZ"/>
        </w:rPr>
        <w:t>көлеңкелі жағдайында жүзеге асырылды.</w:t>
      </w:r>
      <w:r w:rsidRPr="00844A62">
        <w:rPr>
          <w:color w:val="000000"/>
          <w:sz w:val="28"/>
          <w:szCs w:val="28"/>
          <w:lang w:val="kk-KZ"/>
        </w:rPr>
        <w:t xml:space="preserve"> </w:t>
      </w:r>
      <w:r w:rsidR="002A1BAE" w:rsidRPr="00844A62">
        <w:rPr>
          <w:color w:val="000000"/>
          <w:sz w:val="28"/>
          <w:szCs w:val="28"/>
          <w:lang w:val="kk-KZ"/>
        </w:rPr>
        <w:t xml:space="preserve">Осы мақсатта </w:t>
      </w:r>
      <w:r w:rsidR="002A1BAE" w:rsidRPr="00844A62">
        <w:rPr>
          <w:rStyle w:val="ezkurwreuab5ozgtqnkl"/>
          <w:color w:val="000000"/>
          <w:sz w:val="28"/>
          <w:szCs w:val="28"/>
          <w:lang w:val="kk-KZ"/>
        </w:rPr>
        <w:t>2021 жылдың 15</w:t>
      </w:r>
      <w:r w:rsidR="002A1BAE" w:rsidRPr="00844A62">
        <w:rPr>
          <w:color w:val="000000"/>
          <w:sz w:val="28"/>
          <w:szCs w:val="28"/>
          <w:lang w:val="kk-KZ"/>
        </w:rPr>
        <w:t xml:space="preserve"> </w:t>
      </w:r>
      <w:r w:rsidR="002A1BAE" w:rsidRPr="00844A62">
        <w:rPr>
          <w:rStyle w:val="ezkurwreuab5ozgtqnkl"/>
          <w:color w:val="000000"/>
          <w:sz w:val="28"/>
          <w:szCs w:val="28"/>
          <w:lang w:val="kk-KZ"/>
        </w:rPr>
        <w:t>қыркүйегінде МҰТП «Көкшетау»</w:t>
      </w:r>
      <w:r w:rsidR="00D404E5" w:rsidRPr="00844A62">
        <w:rPr>
          <w:rStyle w:val="ezkurwreuab5ozgtqnkl"/>
          <w:color w:val="000000"/>
          <w:sz w:val="28"/>
          <w:szCs w:val="28"/>
          <w:lang w:val="kk-KZ"/>
        </w:rPr>
        <w:t xml:space="preserve">, </w:t>
      </w:r>
      <w:r w:rsidRPr="00844A62">
        <w:rPr>
          <w:color w:val="000000"/>
          <w:sz w:val="28"/>
          <w:szCs w:val="28"/>
          <w:lang w:val="kk-KZ"/>
        </w:rPr>
        <w:t xml:space="preserve">Ормандыбұлақ </w:t>
      </w:r>
      <w:r w:rsidRPr="00844A62">
        <w:rPr>
          <w:rStyle w:val="ezkurwreuab5ozgtqnkl"/>
          <w:color w:val="000000"/>
          <w:sz w:val="28"/>
          <w:szCs w:val="28"/>
          <w:lang w:val="kk-KZ"/>
        </w:rPr>
        <w:t>орманшылығынан</w:t>
      </w:r>
      <w:r w:rsidRPr="00844A62">
        <w:rPr>
          <w:color w:val="000000"/>
          <w:sz w:val="28"/>
          <w:szCs w:val="28"/>
          <w:lang w:val="kk-KZ"/>
        </w:rPr>
        <w:t xml:space="preserve"> </w:t>
      </w:r>
      <w:r w:rsidRPr="00844A62">
        <w:rPr>
          <w:rStyle w:val="ezkurwreuab5ozgtqnkl"/>
          <w:color w:val="000000"/>
          <w:sz w:val="28"/>
          <w:szCs w:val="28"/>
          <w:lang w:val="kk-KZ"/>
        </w:rPr>
        <w:t>7</w:t>
      </w:r>
      <w:r w:rsidRPr="00844A62">
        <w:rPr>
          <w:color w:val="000000"/>
          <w:sz w:val="28"/>
          <w:szCs w:val="28"/>
          <w:lang w:val="kk-KZ"/>
        </w:rPr>
        <w:t xml:space="preserve"> дарақ </w:t>
      </w:r>
      <w:r w:rsidRPr="00844A62">
        <w:rPr>
          <w:rStyle w:val="ezkurwreuab5ozgtqnkl"/>
          <w:color w:val="000000"/>
          <w:sz w:val="28"/>
          <w:szCs w:val="28"/>
          <w:lang w:val="kk-KZ"/>
        </w:rPr>
        <w:t>әкелініп, отырғызылды</w:t>
      </w:r>
      <w:r w:rsidRPr="00844A62">
        <w:rPr>
          <w:color w:val="000000"/>
          <w:sz w:val="28"/>
          <w:szCs w:val="28"/>
          <w:lang w:val="kk-KZ"/>
        </w:rPr>
        <w:t xml:space="preserve"> </w:t>
      </w:r>
      <w:r w:rsidRPr="00844A62">
        <w:rPr>
          <w:rStyle w:val="ezkurwreuab5ozgtqnkl"/>
          <w:color w:val="000000"/>
          <w:sz w:val="28"/>
          <w:szCs w:val="28"/>
          <w:lang w:val="kk-KZ"/>
        </w:rPr>
        <w:t>(</w:t>
      </w:r>
      <w:r w:rsidR="00EF265D">
        <w:rPr>
          <w:rStyle w:val="ezkurwreuab5ozgtqnkl"/>
          <w:color w:val="000000"/>
          <w:sz w:val="28"/>
          <w:szCs w:val="28"/>
          <w:lang w:val="kk-KZ"/>
        </w:rPr>
        <w:t>46-</w:t>
      </w:r>
      <w:r w:rsidR="00F9475B" w:rsidRPr="00844A62">
        <w:rPr>
          <w:rStyle w:val="ezkurwreuab5ozgtqnkl"/>
          <w:color w:val="000000"/>
          <w:sz w:val="28"/>
          <w:szCs w:val="28"/>
          <w:lang w:val="kk-KZ"/>
        </w:rPr>
        <w:t>с</w:t>
      </w:r>
      <w:r w:rsidRPr="00844A62">
        <w:rPr>
          <w:rStyle w:val="ezkurwreuab5ozgtqnkl"/>
          <w:color w:val="000000"/>
          <w:sz w:val="28"/>
          <w:szCs w:val="28"/>
          <w:lang w:val="kk-KZ"/>
        </w:rPr>
        <w:t>урет).</w:t>
      </w:r>
    </w:p>
    <w:p w14:paraId="212BC506" w14:textId="77777777" w:rsidR="004910E1" w:rsidRPr="00844A62" w:rsidRDefault="004910E1" w:rsidP="00844A62">
      <w:pPr>
        <w:ind w:firstLine="709"/>
        <w:jc w:val="both"/>
        <w:rPr>
          <w:sz w:val="28"/>
          <w:szCs w:val="28"/>
          <w:lang w:val="kk-KZ"/>
        </w:rPr>
      </w:pPr>
    </w:p>
    <w:p w14:paraId="273247A8" w14:textId="77777777" w:rsidR="004910E1" w:rsidRPr="00844A62" w:rsidRDefault="004910E1" w:rsidP="00844A62">
      <w:pPr>
        <w:jc w:val="center"/>
        <w:rPr>
          <w:b/>
          <w:noProof/>
          <w:sz w:val="28"/>
          <w:szCs w:val="28"/>
        </w:rPr>
      </w:pPr>
      <w:r w:rsidRPr="00844A62">
        <w:rPr>
          <w:b/>
          <w:noProof/>
          <w:sz w:val="28"/>
          <w:szCs w:val="28"/>
        </w:rPr>
        <w:drawing>
          <wp:inline distT="0" distB="0" distL="0" distR="0" wp14:anchorId="134315ED" wp14:editId="0FACEDEE">
            <wp:extent cx="5024755" cy="2136775"/>
            <wp:effectExtent l="0" t="0" r="0" b="0"/>
            <wp:docPr id="55"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4755" cy="2136775"/>
                    </a:xfrm>
                    <a:prstGeom prst="rect">
                      <a:avLst/>
                    </a:prstGeom>
                    <a:noFill/>
                    <a:ln>
                      <a:noFill/>
                    </a:ln>
                  </pic:spPr>
                </pic:pic>
              </a:graphicData>
            </a:graphic>
          </wp:inline>
        </w:drawing>
      </w:r>
    </w:p>
    <w:p w14:paraId="5050EA81" w14:textId="77777777" w:rsidR="00EF265D" w:rsidRPr="00EF265D" w:rsidRDefault="00EF265D" w:rsidP="00844A62">
      <w:pPr>
        <w:jc w:val="center"/>
        <w:rPr>
          <w:bCs/>
          <w:sz w:val="16"/>
          <w:szCs w:val="16"/>
          <w:lang w:val="kk-KZ"/>
        </w:rPr>
      </w:pPr>
    </w:p>
    <w:p w14:paraId="4EF3AEA7" w14:textId="06B7B2BF" w:rsidR="004910E1" w:rsidRPr="00844A62" w:rsidRDefault="004910E1" w:rsidP="00844A62">
      <w:pPr>
        <w:jc w:val="center"/>
        <w:rPr>
          <w:bCs/>
          <w:color w:val="000000"/>
          <w:sz w:val="28"/>
          <w:szCs w:val="28"/>
          <w:lang w:val="kk-KZ"/>
        </w:rPr>
      </w:pPr>
      <w:r w:rsidRPr="00EF265D">
        <w:rPr>
          <w:bCs/>
          <w:sz w:val="28"/>
          <w:szCs w:val="28"/>
          <w:lang w:val="kk-KZ"/>
        </w:rPr>
        <w:t>Рисунок 4</w:t>
      </w:r>
      <w:r w:rsidR="002A1BAE" w:rsidRPr="00EF265D">
        <w:rPr>
          <w:bCs/>
          <w:sz w:val="28"/>
          <w:szCs w:val="28"/>
          <w:lang w:val="kk-KZ"/>
        </w:rPr>
        <w:t>6</w:t>
      </w:r>
      <w:r w:rsidRPr="00844A62">
        <w:rPr>
          <w:bCs/>
          <w:sz w:val="28"/>
          <w:szCs w:val="28"/>
          <w:lang w:val="kk-KZ"/>
        </w:rPr>
        <w:t xml:space="preserve"> </w:t>
      </w:r>
      <w:r w:rsidR="00EF265D" w:rsidRPr="00EF265D">
        <w:rPr>
          <w:bCs/>
          <w:sz w:val="28"/>
          <w:szCs w:val="28"/>
          <w:lang w:val="kk-KZ"/>
        </w:rPr>
        <w:t>‒</w:t>
      </w:r>
      <w:r w:rsidRPr="00EF265D">
        <w:rPr>
          <w:bCs/>
          <w:sz w:val="28"/>
          <w:szCs w:val="28"/>
          <w:lang w:val="kk-KZ"/>
        </w:rPr>
        <w:t xml:space="preserve"> </w:t>
      </w:r>
      <w:r w:rsidRPr="00844A62">
        <w:rPr>
          <w:rFonts w:eastAsia="HiddenHorzOCR"/>
          <w:bCs/>
          <w:color w:val="000000"/>
          <w:sz w:val="28"/>
          <w:szCs w:val="28"/>
          <w:lang w:val="kk-KZ"/>
        </w:rPr>
        <w:t xml:space="preserve">Астана ботаникалық бағының аумағында 2021 жылы </w:t>
      </w:r>
      <w:r w:rsidRPr="00EF265D">
        <w:rPr>
          <w:bCs/>
          <w:i/>
          <w:iCs/>
          <w:color w:val="000000"/>
          <w:sz w:val="28"/>
          <w:szCs w:val="28"/>
          <w:lang w:val="kk-KZ"/>
        </w:rPr>
        <w:t xml:space="preserve">Dactylorhiza fuchsii </w:t>
      </w:r>
      <w:r w:rsidRPr="00EF265D">
        <w:rPr>
          <w:bCs/>
          <w:color w:val="000000"/>
          <w:sz w:val="28"/>
          <w:szCs w:val="28"/>
          <w:lang w:val="kk-KZ"/>
        </w:rPr>
        <w:t xml:space="preserve">(Druce) Soo </w:t>
      </w:r>
      <w:r w:rsidRPr="00844A62">
        <w:rPr>
          <w:bCs/>
          <w:color w:val="000000"/>
          <w:sz w:val="28"/>
          <w:szCs w:val="28"/>
          <w:lang w:val="kk-KZ"/>
        </w:rPr>
        <w:t>өсімдіктерін отырғызу</w:t>
      </w:r>
    </w:p>
    <w:p w14:paraId="32FB42F9" w14:textId="689E1D25" w:rsidR="002A1BAE" w:rsidRDefault="00A12428" w:rsidP="00844A62">
      <w:pPr>
        <w:ind w:firstLine="709"/>
        <w:jc w:val="both"/>
        <w:rPr>
          <w:bCs/>
          <w:sz w:val="28"/>
          <w:szCs w:val="28"/>
          <w:lang w:val="kk-KZ"/>
        </w:rPr>
      </w:pPr>
      <w:r w:rsidRPr="00844A62">
        <w:rPr>
          <w:sz w:val="28"/>
          <w:szCs w:val="28"/>
          <w:lang w:val="kk-KZ"/>
        </w:rPr>
        <w:t>Алайда</w:t>
      </w:r>
      <w:r w:rsidR="002A1BAE" w:rsidRPr="00844A62">
        <w:rPr>
          <w:sz w:val="28"/>
          <w:szCs w:val="28"/>
          <w:lang w:val="kk-KZ"/>
        </w:rPr>
        <w:t xml:space="preserve"> </w:t>
      </w:r>
      <w:r w:rsidR="002A1BAE" w:rsidRPr="00844A62">
        <w:rPr>
          <w:i/>
          <w:iCs/>
          <w:sz w:val="28"/>
          <w:szCs w:val="28"/>
          <w:lang w:val="kk-KZ"/>
        </w:rPr>
        <w:t>Dactylorhiza fuchsii</w:t>
      </w:r>
      <w:r w:rsidR="002A1BAE" w:rsidRPr="00844A62">
        <w:rPr>
          <w:sz w:val="28"/>
          <w:szCs w:val="28"/>
          <w:lang w:val="kk-KZ"/>
        </w:rPr>
        <w:t xml:space="preserve"> </w:t>
      </w:r>
      <w:r w:rsidRPr="00844A62">
        <w:rPr>
          <w:sz w:val="28"/>
          <w:szCs w:val="28"/>
          <w:lang w:val="kk-KZ"/>
        </w:rPr>
        <w:t>дарақтары жерсіндірілмеді</w:t>
      </w:r>
      <w:r w:rsidR="002A1BAE" w:rsidRPr="00844A62">
        <w:rPr>
          <w:sz w:val="28"/>
          <w:szCs w:val="28"/>
          <w:lang w:val="kk-KZ"/>
        </w:rPr>
        <w:t xml:space="preserve">. 2022 </w:t>
      </w:r>
      <w:r w:rsidR="005B6E1F" w:rsidRPr="00844A62">
        <w:rPr>
          <w:sz w:val="28"/>
          <w:szCs w:val="28"/>
          <w:lang w:val="kk-KZ"/>
        </w:rPr>
        <w:t>жылы</w:t>
      </w:r>
      <w:r w:rsidR="002A1BAE" w:rsidRPr="00844A62">
        <w:rPr>
          <w:sz w:val="28"/>
          <w:szCs w:val="28"/>
          <w:lang w:val="kk-KZ"/>
        </w:rPr>
        <w:t xml:space="preserve"> </w:t>
      </w:r>
      <w:r w:rsidR="002A1BAE" w:rsidRPr="00844A62">
        <w:rPr>
          <w:i/>
          <w:iCs/>
          <w:sz w:val="28"/>
          <w:szCs w:val="28"/>
          <w:lang w:val="kk-KZ"/>
        </w:rPr>
        <w:t>Dactylorhiza fuchsii</w:t>
      </w:r>
      <w:r w:rsidR="002A1BAE" w:rsidRPr="00844A62">
        <w:rPr>
          <w:sz w:val="28"/>
          <w:szCs w:val="28"/>
          <w:lang w:val="kk-KZ"/>
        </w:rPr>
        <w:t xml:space="preserve"> </w:t>
      </w:r>
      <w:r w:rsidR="005B6E1F" w:rsidRPr="00844A62">
        <w:rPr>
          <w:sz w:val="28"/>
          <w:szCs w:val="28"/>
          <w:lang w:val="kk-KZ"/>
        </w:rPr>
        <w:t>интродукциялық популяциясын қ</w:t>
      </w:r>
      <w:r w:rsidR="00021B32" w:rsidRPr="00844A62">
        <w:rPr>
          <w:sz w:val="28"/>
          <w:szCs w:val="28"/>
          <w:lang w:val="kk-KZ"/>
        </w:rPr>
        <w:t>алыптастыр</w:t>
      </w:r>
      <w:r w:rsidR="005B6E1F" w:rsidRPr="00844A62">
        <w:rPr>
          <w:sz w:val="28"/>
          <w:szCs w:val="28"/>
          <w:lang w:val="kk-KZ"/>
        </w:rPr>
        <w:t xml:space="preserve">у жұмыстары жалғастырылды. АБС ғимаратына іргелес аумақта </w:t>
      </w:r>
      <w:r w:rsidR="002A1BAE" w:rsidRPr="00844A62">
        <w:rPr>
          <w:sz w:val="28"/>
          <w:szCs w:val="28"/>
          <w:lang w:val="kk-KZ"/>
        </w:rPr>
        <w:t xml:space="preserve">1х1 м² </w:t>
      </w:r>
      <w:r w:rsidR="005B6E1F" w:rsidRPr="00844A62">
        <w:rPr>
          <w:sz w:val="28"/>
          <w:szCs w:val="28"/>
          <w:lang w:val="kk-KZ"/>
        </w:rPr>
        <w:t xml:space="preserve">алаңға </w:t>
      </w:r>
      <w:r w:rsidR="002A1BAE" w:rsidRPr="00844A62">
        <w:rPr>
          <w:sz w:val="28"/>
          <w:szCs w:val="28"/>
          <w:lang w:val="kk-KZ"/>
        </w:rPr>
        <w:t xml:space="preserve">14 </w:t>
      </w:r>
      <w:r w:rsidR="00021B32" w:rsidRPr="00844A62">
        <w:rPr>
          <w:sz w:val="28"/>
          <w:szCs w:val="28"/>
          <w:lang w:val="kk-KZ"/>
        </w:rPr>
        <w:t xml:space="preserve">генеративті </w:t>
      </w:r>
      <w:r w:rsidR="005B6E1F" w:rsidRPr="00844A62">
        <w:rPr>
          <w:sz w:val="28"/>
          <w:szCs w:val="28"/>
          <w:lang w:val="kk-KZ"/>
        </w:rPr>
        <w:t>дарақ отырғызылды</w:t>
      </w:r>
      <w:r w:rsidR="002A1BAE" w:rsidRPr="00844A62">
        <w:rPr>
          <w:sz w:val="28"/>
          <w:szCs w:val="28"/>
          <w:lang w:val="kk-KZ"/>
        </w:rPr>
        <w:t xml:space="preserve"> (</w:t>
      </w:r>
      <w:r w:rsidR="00EF265D">
        <w:rPr>
          <w:sz w:val="28"/>
          <w:szCs w:val="28"/>
          <w:lang w:val="kk-KZ"/>
        </w:rPr>
        <w:t>47-</w:t>
      </w:r>
      <w:r w:rsidR="005B6E1F" w:rsidRPr="00844A62">
        <w:rPr>
          <w:sz w:val="28"/>
          <w:szCs w:val="28"/>
          <w:lang w:val="kk-KZ"/>
        </w:rPr>
        <w:t>сурет</w:t>
      </w:r>
      <w:r w:rsidR="002A1BAE" w:rsidRPr="00844A62">
        <w:rPr>
          <w:sz w:val="28"/>
          <w:szCs w:val="28"/>
          <w:lang w:val="kk-KZ"/>
        </w:rPr>
        <w:t xml:space="preserve">). </w:t>
      </w:r>
      <w:r w:rsidR="005B6E1F" w:rsidRPr="00844A62">
        <w:rPr>
          <w:sz w:val="28"/>
          <w:szCs w:val="28"/>
          <w:lang w:val="kk-KZ"/>
        </w:rPr>
        <w:t xml:space="preserve">Отырғызылғаннан кейін барлық өсімдіктерге этикетка қойылып, кейінгі бақылаулар үшін картография </w:t>
      </w:r>
      <w:r w:rsidR="00F50821" w:rsidRPr="00844A62">
        <w:rPr>
          <w:sz w:val="28"/>
          <w:szCs w:val="28"/>
          <w:lang w:val="kk-KZ"/>
        </w:rPr>
        <w:t xml:space="preserve">жасалды. Өсімдіктердің құрамында </w:t>
      </w:r>
      <w:r w:rsidR="002A1BAE" w:rsidRPr="00844A62">
        <w:rPr>
          <w:sz w:val="28"/>
          <w:szCs w:val="28"/>
          <w:lang w:val="kk-KZ"/>
        </w:rPr>
        <w:t>7 виргиниль</w:t>
      </w:r>
      <w:r w:rsidR="00F50821" w:rsidRPr="00844A62">
        <w:rPr>
          <w:sz w:val="28"/>
          <w:szCs w:val="28"/>
          <w:lang w:val="kk-KZ"/>
        </w:rPr>
        <w:t xml:space="preserve">ді дарақ болды. </w:t>
      </w:r>
      <w:r w:rsidR="002A1BAE" w:rsidRPr="00844A62">
        <w:rPr>
          <w:bCs/>
          <w:sz w:val="28"/>
          <w:szCs w:val="28"/>
          <w:lang w:val="kk-KZ"/>
        </w:rPr>
        <w:t xml:space="preserve">2023 </w:t>
      </w:r>
      <w:r w:rsidR="00F50821" w:rsidRPr="00844A62">
        <w:rPr>
          <w:bCs/>
          <w:sz w:val="28"/>
          <w:szCs w:val="28"/>
          <w:lang w:val="kk-KZ"/>
        </w:rPr>
        <w:t xml:space="preserve">жылы ауа райы жағдайларына байланысты фенологиялық мерзімдер өзгерді. Осылайша, сирек кездесетін түрдің алғашқы гүлдеуі </w:t>
      </w:r>
      <w:r w:rsidR="002A1BAE" w:rsidRPr="00844A62">
        <w:rPr>
          <w:bCs/>
          <w:sz w:val="28"/>
          <w:szCs w:val="28"/>
          <w:lang w:val="kk-KZ"/>
        </w:rPr>
        <w:t xml:space="preserve">13 </w:t>
      </w:r>
      <w:r w:rsidR="00F50821" w:rsidRPr="00844A62">
        <w:rPr>
          <w:bCs/>
          <w:sz w:val="28"/>
          <w:szCs w:val="28"/>
          <w:lang w:val="kk-KZ"/>
        </w:rPr>
        <w:t>маусымда байқалды, ал көпшілік гүлдеу маусымның үшінші он күндігінде басталды. Э</w:t>
      </w:r>
      <w:r w:rsidR="002A1BAE" w:rsidRPr="00844A62">
        <w:rPr>
          <w:bCs/>
          <w:sz w:val="28"/>
          <w:szCs w:val="28"/>
          <w:lang w:val="kk-KZ"/>
        </w:rPr>
        <w:t>фемероид</w:t>
      </w:r>
      <w:r w:rsidR="00F50821" w:rsidRPr="00844A62">
        <w:rPr>
          <w:bCs/>
          <w:sz w:val="28"/>
          <w:szCs w:val="28"/>
          <w:lang w:val="kk-KZ"/>
        </w:rPr>
        <w:t xml:space="preserve">тің гүлдеуі </w:t>
      </w:r>
      <w:r w:rsidR="002A1BAE" w:rsidRPr="00844A62">
        <w:rPr>
          <w:bCs/>
          <w:sz w:val="28"/>
          <w:szCs w:val="28"/>
          <w:lang w:val="kk-KZ"/>
        </w:rPr>
        <w:t xml:space="preserve">25-28 </w:t>
      </w:r>
      <w:r w:rsidR="00F50821" w:rsidRPr="00844A62">
        <w:rPr>
          <w:bCs/>
          <w:sz w:val="28"/>
          <w:szCs w:val="28"/>
          <w:lang w:val="kk-KZ"/>
        </w:rPr>
        <w:t>маусымда аяқталды</w:t>
      </w:r>
      <w:r w:rsidR="002A1BAE" w:rsidRPr="00844A62">
        <w:rPr>
          <w:bCs/>
          <w:sz w:val="28"/>
          <w:szCs w:val="28"/>
          <w:lang w:val="kk-KZ"/>
        </w:rPr>
        <w:t>.</w:t>
      </w:r>
    </w:p>
    <w:p w14:paraId="781094AA" w14:textId="77777777" w:rsidR="00EF265D" w:rsidRPr="00844A62" w:rsidRDefault="00EF265D" w:rsidP="00844A62">
      <w:pPr>
        <w:ind w:firstLine="709"/>
        <w:jc w:val="both"/>
        <w:rPr>
          <w:bCs/>
          <w:sz w:val="28"/>
          <w:szCs w:val="28"/>
          <w:lang w:val="kk-KZ"/>
        </w:rPr>
      </w:pPr>
    </w:p>
    <w:p w14:paraId="71F0E287" w14:textId="77777777" w:rsidR="004910E1" w:rsidRPr="00844A62" w:rsidRDefault="004910E1" w:rsidP="00844A62">
      <w:pPr>
        <w:jc w:val="center"/>
        <w:rPr>
          <w:b/>
          <w:bCs/>
          <w:sz w:val="28"/>
          <w:szCs w:val="28"/>
          <w:lang w:val="kk-KZ"/>
        </w:rPr>
      </w:pPr>
      <w:r w:rsidRPr="00844A62">
        <w:rPr>
          <w:b/>
          <w:noProof/>
          <w:sz w:val="28"/>
          <w:szCs w:val="28"/>
        </w:rPr>
        <w:drawing>
          <wp:inline distT="0" distB="0" distL="0" distR="0" wp14:anchorId="78308C37" wp14:editId="79800221">
            <wp:extent cx="4264025" cy="3838575"/>
            <wp:effectExtent l="0" t="0" r="0" b="0"/>
            <wp:docPr id="5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64025" cy="3838575"/>
                    </a:xfrm>
                    <a:prstGeom prst="rect">
                      <a:avLst/>
                    </a:prstGeom>
                    <a:noFill/>
                    <a:ln>
                      <a:noFill/>
                    </a:ln>
                  </pic:spPr>
                </pic:pic>
              </a:graphicData>
            </a:graphic>
          </wp:inline>
        </w:drawing>
      </w:r>
    </w:p>
    <w:p w14:paraId="4269B19F" w14:textId="77777777" w:rsidR="007F000B" w:rsidRPr="00EF265D" w:rsidRDefault="007F000B" w:rsidP="00844A62">
      <w:pPr>
        <w:jc w:val="center"/>
        <w:rPr>
          <w:bCs/>
          <w:sz w:val="16"/>
          <w:szCs w:val="16"/>
          <w:lang w:val="kk-KZ"/>
        </w:rPr>
      </w:pPr>
    </w:p>
    <w:p w14:paraId="412F4AE8" w14:textId="3679BDE9" w:rsidR="004910E1" w:rsidRPr="00844A62" w:rsidRDefault="00960CE1" w:rsidP="00844A62">
      <w:pPr>
        <w:jc w:val="center"/>
        <w:rPr>
          <w:bCs/>
          <w:sz w:val="28"/>
          <w:szCs w:val="28"/>
          <w:lang w:val="kk-KZ"/>
        </w:rPr>
      </w:pPr>
      <w:r w:rsidRPr="00844A62">
        <w:rPr>
          <w:bCs/>
          <w:sz w:val="28"/>
          <w:szCs w:val="28"/>
          <w:lang w:val="kk-KZ"/>
        </w:rPr>
        <w:t>Сурет</w:t>
      </w:r>
      <w:r w:rsidR="004910E1" w:rsidRPr="00844A62">
        <w:rPr>
          <w:bCs/>
          <w:sz w:val="28"/>
          <w:szCs w:val="28"/>
          <w:lang w:val="kk-KZ"/>
        </w:rPr>
        <w:t xml:space="preserve"> 4</w:t>
      </w:r>
      <w:r w:rsidR="002A1BAE" w:rsidRPr="00844A62">
        <w:rPr>
          <w:bCs/>
          <w:sz w:val="28"/>
          <w:szCs w:val="28"/>
          <w:lang w:val="kk-KZ"/>
        </w:rPr>
        <w:t>7</w:t>
      </w:r>
      <w:r w:rsidR="004910E1" w:rsidRPr="00844A62">
        <w:rPr>
          <w:bCs/>
          <w:sz w:val="28"/>
          <w:szCs w:val="28"/>
          <w:lang w:val="kk-KZ"/>
        </w:rPr>
        <w:t xml:space="preserve"> </w:t>
      </w:r>
      <w:r w:rsidR="00EF265D">
        <w:rPr>
          <w:bCs/>
          <w:sz w:val="28"/>
          <w:szCs w:val="28"/>
          <w:lang w:val="kk-KZ"/>
        </w:rPr>
        <w:t>‒</w:t>
      </w:r>
      <w:r w:rsidRPr="00844A62">
        <w:rPr>
          <w:bCs/>
          <w:sz w:val="28"/>
          <w:szCs w:val="28"/>
          <w:lang w:val="kk-KZ"/>
        </w:rPr>
        <w:t xml:space="preserve"> </w:t>
      </w:r>
      <w:r w:rsidR="004910E1" w:rsidRPr="00844A62">
        <w:rPr>
          <w:bCs/>
          <w:sz w:val="28"/>
          <w:szCs w:val="28"/>
          <w:lang w:val="kk-KZ"/>
        </w:rPr>
        <w:t xml:space="preserve">2022-2023 </w:t>
      </w:r>
      <w:r w:rsidRPr="00844A62">
        <w:rPr>
          <w:bCs/>
          <w:sz w:val="28"/>
          <w:szCs w:val="28"/>
          <w:lang w:val="kk-KZ"/>
        </w:rPr>
        <w:t>жылдары</w:t>
      </w:r>
      <w:r w:rsidR="004910E1" w:rsidRPr="00844A62">
        <w:rPr>
          <w:bCs/>
          <w:sz w:val="28"/>
          <w:szCs w:val="28"/>
          <w:lang w:val="kk-KZ"/>
        </w:rPr>
        <w:t xml:space="preserve"> АБС</w:t>
      </w:r>
      <w:r w:rsidRPr="00844A62">
        <w:rPr>
          <w:bCs/>
          <w:sz w:val="28"/>
          <w:szCs w:val="28"/>
          <w:lang w:val="kk-KZ"/>
        </w:rPr>
        <w:t xml:space="preserve"> аумағында интродукциялан</w:t>
      </w:r>
      <w:r w:rsidR="00491049" w:rsidRPr="00844A62">
        <w:rPr>
          <w:bCs/>
          <w:sz w:val="28"/>
          <w:szCs w:val="28"/>
          <w:lang w:val="kk-KZ"/>
        </w:rPr>
        <w:t>ған</w:t>
      </w:r>
      <w:r w:rsidRPr="00844A62">
        <w:rPr>
          <w:bCs/>
          <w:sz w:val="28"/>
          <w:szCs w:val="28"/>
          <w:lang w:val="kk-KZ"/>
        </w:rPr>
        <w:t xml:space="preserve"> өсімдіктер</w:t>
      </w:r>
    </w:p>
    <w:p w14:paraId="4E59757B" w14:textId="77777777" w:rsidR="004910E1" w:rsidRPr="00844A62" w:rsidRDefault="004910E1" w:rsidP="00844A62">
      <w:pPr>
        <w:ind w:left="454" w:firstLine="709"/>
        <w:jc w:val="both"/>
        <w:rPr>
          <w:sz w:val="28"/>
          <w:szCs w:val="28"/>
          <w:lang w:val="kk-KZ"/>
        </w:rPr>
      </w:pPr>
    </w:p>
    <w:p w14:paraId="1D24AFA3" w14:textId="77777777" w:rsidR="00EF265D" w:rsidRPr="00844A62" w:rsidRDefault="00EF265D" w:rsidP="00EF265D">
      <w:pPr>
        <w:ind w:firstLine="709"/>
        <w:jc w:val="both"/>
        <w:rPr>
          <w:bCs/>
          <w:sz w:val="28"/>
          <w:szCs w:val="28"/>
          <w:lang w:val="kk-KZ"/>
        </w:rPr>
      </w:pPr>
      <w:r w:rsidRPr="00844A62">
        <w:rPr>
          <w:bCs/>
          <w:sz w:val="28"/>
          <w:szCs w:val="28"/>
          <w:lang w:val="kk-KZ"/>
        </w:rPr>
        <w:t>Табиғи популяциялардан алынған сирек кездесетін түрлер (</w:t>
      </w:r>
      <w:r>
        <w:rPr>
          <w:bCs/>
          <w:sz w:val="28"/>
          <w:szCs w:val="28"/>
          <w:lang w:val="kk-KZ"/>
        </w:rPr>
        <w:t>14-</w:t>
      </w:r>
      <w:r w:rsidRPr="00844A62">
        <w:rPr>
          <w:bCs/>
          <w:sz w:val="28"/>
          <w:szCs w:val="28"/>
          <w:lang w:val="kk-KZ"/>
        </w:rPr>
        <w:t>кесте) жаңа жағдайларға төмен бейімделетінін көрсетті. Интродукциялық жағдайда дарақтардың фенологиялық даму фазалары толық өтпеді: бүршіктену кезеңіне жетті, бірақ гүлдеу кезеңі байқалмады).</w:t>
      </w:r>
    </w:p>
    <w:p w14:paraId="2372B3EB" w14:textId="77777777" w:rsidR="00EF265D" w:rsidRPr="00844A62" w:rsidRDefault="00EF265D" w:rsidP="00EF265D">
      <w:pPr>
        <w:ind w:left="454" w:firstLine="709"/>
        <w:jc w:val="both"/>
        <w:rPr>
          <w:color w:val="000000"/>
          <w:sz w:val="28"/>
          <w:szCs w:val="28"/>
          <w:lang w:val="kk-KZ"/>
        </w:rPr>
      </w:pPr>
    </w:p>
    <w:p w14:paraId="026CFE97" w14:textId="77777777" w:rsidR="00EF265D" w:rsidRPr="00844A62" w:rsidRDefault="00EF265D" w:rsidP="00EF265D">
      <w:pPr>
        <w:jc w:val="both"/>
        <w:rPr>
          <w:bCs/>
          <w:color w:val="000000"/>
          <w:sz w:val="28"/>
          <w:szCs w:val="28"/>
          <w:lang w:val="kk-KZ"/>
        </w:rPr>
      </w:pPr>
      <w:r w:rsidRPr="00844A62">
        <w:rPr>
          <w:bCs/>
          <w:color w:val="000000"/>
          <w:sz w:val="28"/>
          <w:szCs w:val="28"/>
          <w:lang w:val="kk-KZ"/>
        </w:rPr>
        <w:t xml:space="preserve">Кесте 14 </w:t>
      </w:r>
      <w:r w:rsidRPr="00844A62">
        <w:rPr>
          <w:bCs/>
          <w:sz w:val="28"/>
          <w:szCs w:val="28"/>
          <w:lang w:val="kk-KZ"/>
        </w:rPr>
        <w:t>–</w:t>
      </w:r>
      <w:r w:rsidRPr="00844A62">
        <w:rPr>
          <w:bCs/>
          <w:color w:val="000000"/>
          <w:sz w:val="28"/>
          <w:szCs w:val="28"/>
          <w:lang w:val="kk-KZ"/>
        </w:rPr>
        <w:t xml:space="preserve"> АБС аймағында интродукцияланған </w:t>
      </w:r>
      <w:r w:rsidRPr="00844A62">
        <w:rPr>
          <w:bCs/>
          <w:i/>
          <w:iCs/>
          <w:color w:val="000000"/>
          <w:sz w:val="28"/>
          <w:szCs w:val="28"/>
          <w:lang w:val="kk-KZ"/>
        </w:rPr>
        <w:t xml:space="preserve">Dactylorhiza fuchsii </w:t>
      </w:r>
      <w:r w:rsidRPr="00844A62">
        <w:rPr>
          <w:bCs/>
          <w:color w:val="000000"/>
          <w:sz w:val="28"/>
          <w:szCs w:val="28"/>
          <w:lang w:val="kk-KZ"/>
        </w:rPr>
        <w:t>өсімдіктері</w:t>
      </w:r>
    </w:p>
    <w:p w14:paraId="2A6F8D85" w14:textId="77777777" w:rsidR="00EF265D" w:rsidRPr="00EF265D" w:rsidRDefault="00EF265D" w:rsidP="00EF265D">
      <w:pPr>
        <w:jc w:val="both"/>
        <w:rPr>
          <w:color w:val="000000"/>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7"/>
        <w:gridCol w:w="1574"/>
        <w:gridCol w:w="2099"/>
        <w:gridCol w:w="2071"/>
      </w:tblGrid>
      <w:tr w:rsidR="00EF265D" w:rsidRPr="00A521DF" w14:paraId="2EFFBEF2" w14:textId="77777777" w:rsidTr="00D60D94">
        <w:tc>
          <w:tcPr>
            <w:tcW w:w="3828" w:type="dxa"/>
            <w:vAlign w:val="center"/>
          </w:tcPr>
          <w:p w14:paraId="1494F6AC" w14:textId="77777777" w:rsidR="00EF265D" w:rsidRPr="00A521DF" w:rsidRDefault="00EF265D" w:rsidP="00D60D94">
            <w:pPr>
              <w:ind w:firstLine="7"/>
              <w:jc w:val="center"/>
              <w:rPr>
                <w:lang w:val="kk-KZ"/>
              </w:rPr>
            </w:pPr>
            <w:r w:rsidRPr="00A521DF">
              <w:rPr>
                <w:lang w:val="kk-KZ"/>
              </w:rPr>
              <w:t>Биометриялық көрсеткіштер</w:t>
            </w:r>
          </w:p>
        </w:tc>
        <w:tc>
          <w:tcPr>
            <w:tcW w:w="1588" w:type="dxa"/>
            <w:vAlign w:val="center"/>
          </w:tcPr>
          <w:p w14:paraId="31C7D650" w14:textId="77777777" w:rsidR="00EF265D" w:rsidRPr="00A521DF" w:rsidRDefault="00EF265D" w:rsidP="00D60D94">
            <w:pPr>
              <w:jc w:val="center"/>
              <w:rPr>
                <w:lang w:val="kk-KZ"/>
              </w:rPr>
            </w:pPr>
            <w:r w:rsidRPr="00A521DF">
              <w:rPr>
                <w:lang w:val="kk-KZ"/>
              </w:rPr>
              <w:t>Өсімдік 1</w:t>
            </w:r>
          </w:p>
        </w:tc>
        <w:tc>
          <w:tcPr>
            <w:tcW w:w="2126" w:type="dxa"/>
            <w:vAlign w:val="center"/>
          </w:tcPr>
          <w:p w14:paraId="5A758CE2" w14:textId="77777777" w:rsidR="00EF265D" w:rsidRPr="00A521DF" w:rsidRDefault="00EF265D" w:rsidP="00D60D94">
            <w:pPr>
              <w:jc w:val="center"/>
              <w:rPr>
                <w:lang w:val="kk-KZ"/>
              </w:rPr>
            </w:pPr>
            <w:r w:rsidRPr="00A521DF">
              <w:rPr>
                <w:lang w:val="kk-KZ"/>
              </w:rPr>
              <w:t>Өсімдік 2</w:t>
            </w:r>
          </w:p>
        </w:tc>
        <w:tc>
          <w:tcPr>
            <w:tcW w:w="2097" w:type="dxa"/>
            <w:vAlign w:val="center"/>
          </w:tcPr>
          <w:p w14:paraId="6AAAA16D" w14:textId="77777777" w:rsidR="00EF265D" w:rsidRPr="00A521DF" w:rsidRDefault="00EF265D" w:rsidP="00D60D94">
            <w:pPr>
              <w:jc w:val="center"/>
              <w:rPr>
                <w:lang w:val="kk-KZ"/>
              </w:rPr>
            </w:pPr>
            <w:r w:rsidRPr="00A521DF">
              <w:rPr>
                <w:lang w:val="kk-KZ"/>
              </w:rPr>
              <w:t>Өсімдік 3</w:t>
            </w:r>
          </w:p>
        </w:tc>
      </w:tr>
      <w:tr w:rsidR="00EF265D" w:rsidRPr="00A521DF" w14:paraId="217B6696" w14:textId="77777777" w:rsidTr="00D60D94">
        <w:tc>
          <w:tcPr>
            <w:tcW w:w="3828" w:type="dxa"/>
          </w:tcPr>
          <w:p w14:paraId="244D166B" w14:textId="77777777" w:rsidR="00EF265D" w:rsidRPr="00A521DF" w:rsidRDefault="00EF265D" w:rsidP="00D60D94">
            <w:pPr>
              <w:ind w:firstLine="7"/>
              <w:jc w:val="both"/>
              <w:rPr>
                <w:lang w:val="kk-KZ"/>
              </w:rPr>
            </w:pPr>
            <w:r w:rsidRPr="00A521DF">
              <w:rPr>
                <w:lang w:val="kk-KZ"/>
              </w:rPr>
              <w:t xml:space="preserve">Жапырақ ұзындығы, см </w:t>
            </w:r>
          </w:p>
        </w:tc>
        <w:tc>
          <w:tcPr>
            <w:tcW w:w="1588" w:type="dxa"/>
          </w:tcPr>
          <w:p w14:paraId="3C61CBCE" w14:textId="77777777" w:rsidR="00EF265D" w:rsidRPr="00A521DF" w:rsidRDefault="00EF265D" w:rsidP="00D60D94">
            <w:pPr>
              <w:jc w:val="center"/>
              <w:rPr>
                <w:lang w:val="kk-KZ"/>
              </w:rPr>
            </w:pPr>
            <w:r w:rsidRPr="00A521DF">
              <w:rPr>
                <w:lang w:val="kk-KZ"/>
              </w:rPr>
              <w:t>13</w:t>
            </w:r>
          </w:p>
        </w:tc>
        <w:tc>
          <w:tcPr>
            <w:tcW w:w="2126" w:type="dxa"/>
          </w:tcPr>
          <w:p w14:paraId="0ED47BE0" w14:textId="77777777" w:rsidR="00EF265D" w:rsidRPr="00A521DF" w:rsidRDefault="00EF265D" w:rsidP="00D60D94">
            <w:pPr>
              <w:jc w:val="center"/>
              <w:rPr>
                <w:lang w:val="kk-KZ"/>
              </w:rPr>
            </w:pPr>
            <w:r w:rsidRPr="00A521DF">
              <w:rPr>
                <w:lang w:val="kk-KZ"/>
              </w:rPr>
              <w:t>5</w:t>
            </w:r>
          </w:p>
        </w:tc>
        <w:tc>
          <w:tcPr>
            <w:tcW w:w="2097" w:type="dxa"/>
          </w:tcPr>
          <w:p w14:paraId="08A0F248" w14:textId="77777777" w:rsidR="00EF265D" w:rsidRPr="00A521DF" w:rsidRDefault="00EF265D" w:rsidP="00D60D94">
            <w:pPr>
              <w:jc w:val="center"/>
              <w:rPr>
                <w:lang w:val="kk-KZ"/>
              </w:rPr>
            </w:pPr>
            <w:r w:rsidRPr="00A521DF">
              <w:rPr>
                <w:lang w:val="kk-KZ"/>
              </w:rPr>
              <w:t>10</w:t>
            </w:r>
          </w:p>
        </w:tc>
      </w:tr>
      <w:tr w:rsidR="00EF265D" w:rsidRPr="00A521DF" w14:paraId="193A354B" w14:textId="77777777" w:rsidTr="00D60D94">
        <w:tc>
          <w:tcPr>
            <w:tcW w:w="3828" w:type="dxa"/>
          </w:tcPr>
          <w:p w14:paraId="161B4556" w14:textId="77777777" w:rsidR="00EF265D" w:rsidRPr="00A521DF" w:rsidRDefault="00EF265D" w:rsidP="00D60D94">
            <w:pPr>
              <w:ind w:firstLine="7"/>
              <w:jc w:val="both"/>
            </w:pPr>
            <w:r w:rsidRPr="00A521DF">
              <w:rPr>
                <w:lang w:val="kk-KZ"/>
              </w:rPr>
              <w:t>Жапырақ ені, см</w:t>
            </w:r>
          </w:p>
        </w:tc>
        <w:tc>
          <w:tcPr>
            <w:tcW w:w="1588" w:type="dxa"/>
          </w:tcPr>
          <w:p w14:paraId="2F3FBA9A" w14:textId="77777777" w:rsidR="00EF265D" w:rsidRPr="00A521DF" w:rsidRDefault="00EF265D" w:rsidP="00D60D94">
            <w:pPr>
              <w:jc w:val="center"/>
              <w:rPr>
                <w:lang w:val="kk-KZ"/>
              </w:rPr>
            </w:pPr>
            <w:r w:rsidRPr="00A521DF">
              <w:rPr>
                <w:lang w:val="kk-KZ"/>
              </w:rPr>
              <w:t>1,4</w:t>
            </w:r>
          </w:p>
        </w:tc>
        <w:tc>
          <w:tcPr>
            <w:tcW w:w="2126" w:type="dxa"/>
          </w:tcPr>
          <w:p w14:paraId="3AE66EED" w14:textId="77777777" w:rsidR="00EF265D" w:rsidRPr="00A521DF" w:rsidRDefault="00EF265D" w:rsidP="00D60D94">
            <w:pPr>
              <w:jc w:val="center"/>
              <w:rPr>
                <w:lang w:val="kk-KZ"/>
              </w:rPr>
            </w:pPr>
            <w:r w:rsidRPr="00A521DF">
              <w:rPr>
                <w:lang w:val="kk-KZ"/>
              </w:rPr>
              <w:t>0,7</w:t>
            </w:r>
          </w:p>
        </w:tc>
        <w:tc>
          <w:tcPr>
            <w:tcW w:w="2097" w:type="dxa"/>
          </w:tcPr>
          <w:p w14:paraId="353A50CA" w14:textId="77777777" w:rsidR="00EF265D" w:rsidRPr="00A521DF" w:rsidRDefault="00EF265D" w:rsidP="00D60D94">
            <w:pPr>
              <w:jc w:val="center"/>
              <w:rPr>
                <w:lang w:val="kk-KZ"/>
              </w:rPr>
            </w:pPr>
            <w:r w:rsidRPr="00A521DF">
              <w:rPr>
                <w:lang w:val="kk-KZ"/>
              </w:rPr>
              <w:t>1,6</w:t>
            </w:r>
          </w:p>
        </w:tc>
      </w:tr>
      <w:tr w:rsidR="00EF265D" w:rsidRPr="00A521DF" w14:paraId="6D00B432" w14:textId="77777777" w:rsidTr="00D60D94">
        <w:tc>
          <w:tcPr>
            <w:tcW w:w="3828" w:type="dxa"/>
          </w:tcPr>
          <w:p w14:paraId="691B44E7" w14:textId="77777777" w:rsidR="00EF265D" w:rsidRPr="00A521DF" w:rsidRDefault="00EF265D" w:rsidP="00D60D94">
            <w:pPr>
              <w:ind w:firstLine="7"/>
              <w:jc w:val="both"/>
              <w:rPr>
                <w:lang w:val="kk-KZ"/>
              </w:rPr>
            </w:pPr>
            <w:r w:rsidRPr="00A521DF">
              <w:rPr>
                <w:lang w:val="kk-KZ"/>
              </w:rPr>
              <w:t xml:space="preserve">Жапырақ ұзындығы, см </w:t>
            </w:r>
          </w:p>
        </w:tc>
        <w:tc>
          <w:tcPr>
            <w:tcW w:w="1588" w:type="dxa"/>
          </w:tcPr>
          <w:p w14:paraId="562F36C5" w14:textId="77777777" w:rsidR="00EF265D" w:rsidRPr="00A521DF" w:rsidRDefault="00EF265D" w:rsidP="00D60D94">
            <w:pPr>
              <w:jc w:val="center"/>
              <w:rPr>
                <w:lang w:val="kk-KZ"/>
              </w:rPr>
            </w:pPr>
            <w:r w:rsidRPr="00A521DF">
              <w:rPr>
                <w:lang w:val="kk-KZ"/>
              </w:rPr>
              <w:t>7</w:t>
            </w:r>
          </w:p>
        </w:tc>
        <w:tc>
          <w:tcPr>
            <w:tcW w:w="2126" w:type="dxa"/>
          </w:tcPr>
          <w:p w14:paraId="6C551023" w14:textId="77777777" w:rsidR="00EF265D" w:rsidRPr="00A521DF" w:rsidRDefault="00EF265D" w:rsidP="00D60D94">
            <w:pPr>
              <w:jc w:val="center"/>
              <w:rPr>
                <w:lang w:val="kk-KZ"/>
              </w:rPr>
            </w:pPr>
            <w:r w:rsidRPr="00A521DF">
              <w:rPr>
                <w:lang w:val="kk-KZ"/>
              </w:rPr>
              <w:t>4</w:t>
            </w:r>
          </w:p>
        </w:tc>
        <w:tc>
          <w:tcPr>
            <w:tcW w:w="2097" w:type="dxa"/>
          </w:tcPr>
          <w:p w14:paraId="1658F020" w14:textId="77777777" w:rsidR="00EF265D" w:rsidRPr="00A521DF" w:rsidRDefault="00EF265D" w:rsidP="00D60D94">
            <w:pPr>
              <w:jc w:val="center"/>
              <w:rPr>
                <w:lang w:val="kk-KZ"/>
              </w:rPr>
            </w:pPr>
            <w:r w:rsidRPr="00A521DF">
              <w:rPr>
                <w:lang w:val="kk-KZ"/>
              </w:rPr>
              <w:t>10,5</w:t>
            </w:r>
          </w:p>
        </w:tc>
      </w:tr>
      <w:tr w:rsidR="00EF265D" w:rsidRPr="00A521DF" w14:paraId="206AEDB7" w14:textId="77777777" w:rsidTr="00D60D94">
        <w:tc>
          <w:tcPr>
            <w:tcW w:w="3828" w:type="dxa"/>
          </w:tcPr>
          <w:p w14:paraId="4F0DC153" w14:textId="77777777" w:rsidR="00EF265D" w:rsidRPr="00A521DF" w:rsidRDefault="00EF265D" w:rsidP="00D60D94">
            <w:pPr>
              <w:ind w:firstLine="7"/>
              <w:jc w:val="both"/>
            </w:pPr>
            <w:r w:rsidRPr="00A521DF">
              <w:rPr>
                <w:lang w:val="kk-KZ"/>
              </w:rPr>
              <w:t>Жапырақ  ені, см</w:t>
            </w:r>
          </w:p>
        </w:tc>
        <w:tc>
          <w:tcPr>
            <w:tcW w:w="1588" w:type="dxa"/>
          </w:tcPr>
          <w:p w14:paraId="5DBE5ADA" w14:textId="77777777" w:rsidR="00EF265D" w:rsidRPr="00A521DF" w:rsidRDefault="00EF265D" w:rsidP="00D60D94">
            <w:pPr>
              <w:jc w:val="center"/>
              <w:rPr>
                <w:lang w:val="kk-KZ"/>
              </w:rPr>
            </w:pPr>
            <w:r w:rsidRPr="00A521DF">
              <w:rPr>
                <w:lang w:val="kk-KZ"/>
              </w:rPr>
              <w:t>1,5</w:t>
            </w:r>
          </w:p>
        </w:tc>
        <w:tc>
          <w:tcPr>
            <w:tcW w:w="2126" w:type="dxa"/>
          </w:tcPr>
          <w:p w14:paraId="6AB044E5" w14:textId="77777777" w:rsidR="00EF265D" w:rsidRPr="00A521DF" w:rsidRDefault="00EF265D" w:rsidP="00D60D94">
            <w:pPr>
              <w:jc w:val="center"/>
              <w:rPr>
                <w:lang w:val="kk-KZ"/>
              </w:rPr>
            </w:pPr>
            <w:r w:rsidRPr="00A521DF">
              <w:rPr>
                <w:lang w:val="kk-KZ"/>
              </w:rPr>
              <w:t>1</w:t>
            </w:r>
          </w:p>
        </w:tc>
        <w:tc>
          <w:tcPr>
            <w:tcW w:w="2097" w:type="dxa"/>
          </w:tcPr>
          <w:p w14:paraId="074FEE05" w14:textId="77777777" w:rsidR="00EF265D" w:rsidRPr="00A521DF" w:rsidRDefault="00EF265D" w:rsidP="00D60D94">
            <w:pPr>
              <w:jc w:val="center"/>
              <w:rPr>
                <w:lang w:val="kk-KZ"/>
              </w:rPr>
            </w:pPr>
            <w:r w:rsidRPr="00A521DF">
              <w:rPr>
                <w:lang w:val="kk-KZ"/>
              </w:rPr>
              <w:t>2</w:t>
            </w:r>
          </w:p>
        </w:tc>
      </w:tr>
      <w:tr w:rsidR="00EF265D" w:rsidRPr="00A521DF" w14:paraId="2F346EEB" w14:textId="77777777" w:rsidTr="00D60D94">
        <w:tc>
          <w:tcPr>
            <w:tcW w:w="3828" w:type="dxa"/>
          </w:tcPr>
          <w:p w14:paraId="412E4C4A" w14:textId="77777777" w:rsidR="00EF265D" w:rsidRPr="00A521DF" w:rsidRDefault="00EF265D" w:rsidP="00D60D94">
            <w:pPr>
              <w:ind w:firstLine="7"/>
              <w:jc w:val="both"/>
              <w:rPr>
                <w:lang w:val="kk-KZ"/>
              </w:rPr>
            </w:pPr>
            <w:r w:rsidRPr="00A521DF">
              <w:rPr>
                <w:lang w:val="kk-KZ"/>
              </w:rPr>
              <w:t xml:space="preserve">Жапырақ ұзындығы, см </w:t>
            </w:r>
          </w:p>
        </w:tc>
        <w:tc>
          <w:tcPr>
            <w:tcW w:w="1588" w:type="dxa"/>
          </w:tcPr>
          <w:p w14:paraId="28317F50" w14:textId="77777777" w:rsidR="00EF265D" w:rsidRPr="00A521DF" w:rsidRDefault="00EF265D" w:rsidP="00D60D94">
            <w:pPr>
              <w:jc w:val="center"/>
              <w:rPr>
                <w:lang w:val="kk-KZ"/>
              </w:rPr>
            </w:pPr>
            <w:r w:rsidRPr="00A521DF">
              <w:rPr>
                <w:lang w:val="kk-KZ"/>
              </w:rPr>
              <w:t>7,2</w:t>
            </w:r>
          </w:p>
        </w:tc>
        <w:tc>
          <w:tcPr>
            <w:tcW w:w="2126" w:type="dxa"/>
          </w:tcPr>
          <w:p w14:paraId="0DEDDE08" w14:textId="77777777" w:rsidR="00EF265D" w:rsidRPr="00A521DF" w:rsidRDefault="00EF265D" w:rsidP="00D60D94">
            <w:pPr>
              <w:jc w:val="center"/>
              <w:rPr>
                <w:lang w:val="kk-KZ"/>
              </w:rPr>
            </w:pPr>
            <w:r>
              <w:rPr>
                <w:lang w:val="kk-KZ"/>
              </w:rPr>
              <w:t>-</w:t>
            </w:r>
          </w:p>
        </w:tc>
        <w:tc>
          <w:tcPr>
            <w:tcW w:w="2097" w:type="dxa"/>
          </w:tcPr>
          <w:p w14:paraId="796B94B2" w14:textId="77777777" w:rsidR="00EF265D" w:rsidRPr="00A521DF" w:rsidRDefault="00EF265D" w:rsidP="00D60D94">
            <w:pPr>
              <w:jc w:val="center"/>
              <w:rPr>
                <w:lang w:val="kk-KZ"/>
              </w:rPr>
            </w:pPr>
            <w:r>
              <w:rPr>
                <w:lang w:val="kk-KZ"/>
              </w:rPr>
              <w:t>-</w:t>
            </w:r>
          </w:p>
        </w:tc>
      </w:tr>
      <w:tr w:rsidR="00EF265D" w:rsidRPr="00A521DF" w14:paraId="54F06633" w14:textId="77777777" w:rsidTr="00D60D94">
        <w:tc>
          <w:tcPr>
            <w:tcW w:w="3828" w:type="dxa"/>
          </w:tcPr>
          <w:p w14:paraId="099009C3" w14:textId="77777777" w:rsidR="00EF265D" w:rsidRPr="00A521DF" w:rsidRDefault="00EF265D" w:rsidP="00D60D94">
            <w:pPr>
              <w:ind w:firstLine="7"/>
              <w:jc w:val="both"/>
            </w:pPr>
            <w:r w:rsidRPr="00A521DF">
              <w:rPr>
                <w:lang w:val="kk-KZ"/>
              </w:rPr>
              <w:t>Жапырақ ені, см</w:t>
            </w:r>
          </w:p>
        </w:tc>
        <w:tc>
          <w:tcPr>
            <w:tcW w:w="1588" w:type="dxa"/>
          </w:tcPr>
          <w:p w14:paraId="75D32FE4" w14:textId="77777777" w:rsidR="00EF265D" w:rsidRPr="00A521DF" w:rsidRDefault="00EF265D" w:rsidP="00D60D94">
            <w:pPr>
              <w:jc w:val="center"/>
              <w:rPr>
                <w:lang w:val="kk-KZ"/>
              </w:rPr>
            </w:pPr>
            <w:r w:rsidRPr="00A521DF">
              <w:rPr>
                <w:lang w:val="kk-KZ"/>
              </w:rPr>
              <w:t>0,7</w:t>
            </w:r>
          </w:p>
        </w:tc>
        <w:tc>
          <w:tcPr>
            <w:tcW w:w="2126" w:type="dxa"/>
          </w:tcPr>
          <w:p w14:paraId="41E1248E" w14:textId="77777777" w:rsidR="00EF265D" w:rsidRPr="00A521DF" w:rsidRDefault="00EF265D" w:rsidP="00D60D94">
            <w:pPr>
              <w:jc w:val="center"/>
              <w:rPr>
                <w:lang w:val="kk-KZ"/>
              </w:rPr>
            </w:pPr>
            <w:r>
              <w:rPr>
                <w:lang w:val="kk-KZ"/>
              </w:rPr>
              <w:t>-</w:t>
            </w:r>
          </w:p>
        </w:tc>
        <w:tc>
          <w:tcPr>
            <w:tcW w:w="2097" w:type="dxa"/>
          </w:tcPr>
          <w:p w14:paraId="7544369F" w14:textId="77777777" w:rsidR="00EF265D" w:rsidRPr="00A521DF" w:rsidRDefault="00EF265D" w:rsidP="00D60D94">
            <w:pPr>
              <w:jc w:val="center"/>
              <w:rPr>
                <w:lang w:val="kk-KZ"/>
              </w:rPr>
            </w:pPr>
            <w:r>
              <w:rPr>
                <w:lang w:val="kk-KZ"/>
              </w:rPr>
              <w:t>-</w:t>
            </w:r>
          </w:p>
        </w:tc>
      </w:tr>
    </w:tbl>
    <w:p w14:paraId="43DB71F9" w14:textId="77777777" w:rsidR="00EF265D" w:rsidRPr="00844A62" w:rsidRDefault="00EF265D" w:rsidP="00EF265D">
      <w:pPr>
        <w:ind w:firstLine="709"/>
        <w:jc w:val="both"/>
        <w:rPr>
          <w:bCs/>
          <w:sz w:val="28"/>
          <w:szCs w:val="28"/>
        </w:rPr>
      </w:pPr>
      <w:r w:rsidRPr="00844A62">
        <w:rPr>
          <w:bCs/>
          <w:sz w:val="28"/>
          <w:szCs w:val="28"/>
          <w:lang w:val="kk-KZ"/>
        </w:rPr>
        <w:t xml:space="preserve">Табиғатта да, коллекциялық алаңда да негізгі даму фазалары бірдей мерзімде өтті. </w:t>
      </w:r>
    </w:p>
    <w:p w14:paraId="54B03D97" w14:textId="77777777" w:rsidR="00EF265D" w:rsidRPr="00844A62" w:rsidRDefault="00EF265D" w:rsidP="00EF265D">
      <w:pPr>
        <w:ind w:firstLine="709"/>
        <w:jc w:val="both"/>
        <w:rPr>
          <w:bCs/>
          <w:sz w:val="28"/>
          <w:szCs w:val="28"/>
          <w:lang w:val="kk-KZ"/>
        </w:rPr>
      </w:pPr>
      <w:r w:rsidRPr="00844A62">
        <w:rPr>
          <w:bCs/>
          <w:sz w:val="28"/>
          <w:szCs w:val="28"/>
          <w:lang w:val="kk-KZ"/>
        </w:rPr>
        <w:t xml:space="preserve">Сирек кездесетін </w:t>
      </w:r>
      <w:r w:rsidRPr="00844A62">
        <w:rPr>
          <w:i/>
          <w:iCs/>
          <w:sz w:val="28"/>
          <w:szCs w:val="28"/>
        </w:rPr>
        <w:t xml:space="preserve">Dactylorhiza fuchsii </w:t>
      </w:r>
      <w:r w:rsidRPr="00844A62">
        <w:rPr>
          <w:sz w:val="28"/>
          <w:szCs w:val="28"/>
          <w:lang w:val="kk-KZ"/>
        </w:rPr>
        <w:t xml:space="preserve">өсімдігінің маусымдық фенологиялық ритмдерін бақылау көрсеткендей, вегетацияның ұзақтығы ауа райы жағдайларына байланысты өзгеріп, </w:t>
      </w:r>
      <w:r w:rsidRPr="00844A62">
        <w:rPr>
          <w:bCs/>
          <w:sz w:val="28"/>
          <w:szCs w:val="28"/>
        </w:rPr>
        <w:t xml:space="preserve">7-30 </w:t>
      </w:r>
      <w:r w:rsidRPr="00844A62">
        <w:rPr>
          <w:bCs/>
          <w:sz w:val="28"/>
          <w:szCs w:val="28"/>
          <w:lang w:val="kk-KZ"/>
        </w:rPr>
        <w:t>күн аралығында болуы мүмкін. 2022-2023 жылдары түрдің гүлдеуі байқалмады.</w:t>
      </w:r>
    </w:p>
    <w:p w14:paraId="0837A56C" w14:textId="77777777" w:rsidR="00EF265D" w:rsidRPr="00844A62" w:rsidRDefault="00EF265D" w:rsidP="00EF265D">
      <w:pPr>
        <w:ind w:firstLine="709"/>
        <w:jc w:val="both"/>
        <w:rPr>
          <w:sz w:val="28"/>
          <w:szCs w:val="28"/>
          <w:lang w:val="kk-KZ"/>
        </w:rPr>
      </w:pPr>
      <w:r w:rsidRPr="00844A62">
        <w:rPr>
          <w:sz w:val="28"/>
          <w:szCs w:val="28"/>
          <w:lang w:val="kk-KZ"/>
        </w:rPr>
        <w:t xml:space="preserve">Популяцияны күту жұмысына арам шөптерді тұрақты түрде шабу жұмыстары кірді, ал құрғақ кезеңде өсімдіктерге суару жұмыстары жүргізілді. </w:t>
      </w:r>
    </w:p>
    <w:p w14:paraId="0B3DBD56" w14:textId="625118A9" w:rsidR="002A1BAE" w:rsidRPr="00844A62" w:rsidRDefault="002A1BAE" w:rsidP="00844A62">
      <w:pPr>
        <w:ind w:firstLine="709"/>
        <w:jc w:val="both"/>
        <w:rPr>
          <w:sz w:val="28"/>
          <w:szCs w:val="28"/>
          <w:lang w:val="kk-KZ"/>
        </w:rPr>
      </w:pPr>
      <w:r w:rsidRPr="00844A62">
        <w:rPr>
          <w:color w:val="000000"/>
          <w:sz w:val="28"/>
          <w:szCs w:val="28"/>
          <w:lang w:val="kk-KZ"/>
        </w:rPr>
        <w:t xml:space="preserve">2023 </w:t>
      </w:r>
      <w:r w:rsidR="00BC28F9" w:rsidRPr="00844A62">
        <w:rPr>
          <w:color w:val="000000"/>
          <w:sz w:val="28"/>
          <w:szCs w:val="28"/>
          <w:lang w:val="kk-KZ"/>
        </w:rPr>
        <w:t>жылы дарақтарды есептеу нәтижесі бойынша олардың саны 3 өсімдік</w:t>
      </w:r>
      <w:r w:rsidR="00D440AE" w:rsidRPr="00844A62">
        <w:rPr>
          <w:color w:val="000000"/>
          <w:sz w:val="28"/>
          <w:szCs w:val="28"/>
          <w:lang w:val="kk-KZ"/>
        </w:rPr>
        <w:t>ті</w:t>
      </w:r>
      <w:r w:rsidR="00BC28F9" w:rsidRPr="00844A62">
        <w:rPr>
          <w:color w:val="000000"/>
          <w:sz w:val="28"/>
          <w:szCs w:val="28"/>
          <w:lang w:val="kk-KZ"/>
        </w:rPr>
        <w:t xml:space="preserve"> </w:t>
      </w:r>
      <w:r w:rsidR="00D440AE" w:rsidRPr="00844A62">
        <w:rPr>
          <w:color w:val="000000"/>
          <w:sz w:val="28"/>
          <w:szCs w:val="28"/>
          <w:lang w:val="kk-KZ"/>
        </w:rPr>
        <w:t>құрады</w:t>
      </w:r>
      <w:r w:rsidR="00BC28F9" w:rsidRPr="00844A62">
        <w:rPr>
          <w:color w:val="000000"/>
          <w:sz w:val="28"/>
          <w:szCs w:val="28"/>
          <w:lang w:val="kk-KZ"/>
        </w:rPr>
        <w:t xml:space="preserve"> </w:t>
      </w:r>
      <w:r w:rsidRPr="00844A62">
        <w:rPr>
          <w:color w:val="000000"/>
          <w:sz w:val="28"/>
          <w:szCs w:val="28"/>
          <w:lang w:val="kk-KZ"/>
        </w:rPr>
        <w:t>(</w:t>
      </w:r>
      <w:r w:rsidR="00BC28F9" w:rsidRPr="00844A62">
        <w:rPr>
          <w:color w:val="000000"/>
          <w:sz w:val="28"/>
          <w:szCs w:val="28"/>
          <w:lang w:val="kk-KZ"/>
        </w:rPr>
        <w:t xml:space="preserve">отырғызылғандардың </w:t>
      </w:r>
      <w:r w:rsidRPr="00844A62">
        <w:rPr>
          <w:color w:val="000000"/>
          <w:sz w:val="28"/>
          <w:szCs w:val="28"/>
          <w:lang w:val="kk-KZ"/>
        </w:rPr>
        <w:t xml:space="preserve">21%). </w:t>
      </w:r>
      <w:r w:rsidR="00BC28F9" w:rsidRPr="00844A62">
        <w:rPr>
          <w:color w:val="000000"/>
          <w:sz w:val="28"/>
          <w:szCs w:val="28"/>
          <w:lang w:val="kk-KZ"/>
        </w:rPr>
        <w:t>Бұл топтың жас құрамы екі онтогене</w:t>
      </w:r>
      <w:r w:rsidR="00D440AE" w:rsidRPr="00844A62">
        <w:rPr>
          <w:color w:val="000000"/>
          <w:sz w:val="28"/>
          <w:szCs w:val="28"/>
          <w:lang w:val="kk-KZ"/>
        </w:rPr>
        <w:t>здік</w:t>
      </w:r>
      <w:r w:rsidR="00BC28F9" w:rsidRPr="00844A62">
        <w:rPr>
          <w:color w:val="000000"/>
          <w:sz w:val="28"/>
          <w:szCs w:val="28"/>
          <w:lang w:val="kk-KZ"/>
        </w:rPr>
        <w:t xml:space="preserve"> күймен сипаттал</w:t>
      </w:r>
      <w:r w:rsidR="00D440AE" w:rsidRPr="00844A62">
        <w:rPr>
          <w:color w:val="000000"/>
          <w:sz w:val="28"/>
          <w:szCs w:val="28"/>
          <w:lang w:val="kk-KZ"/>
        </w:rPr>
        <w:t>ды</w:t>
      </w:r>
      <w:r w:rsidRPr="00844A62">
        <w:rPr>
          <w:color w:val="000000"/>
          <w:sz w:val="28"/>
          <w:szCs w:val="28"/>
          <w:lang w:val="kk-KZ"/>
        </w:rPr>
        <w:t>: генератив</w:t>
      </w:r>
      <w:r w:rsidR="00BC28F9" w:rsidRPr="00844A62">
        <w:rPr>
          <w:color w:val="000000"/>
          <w:sz w:val="28"/>
          <w:szCs w:val="28"/>
          <w:lang w:val="kk-KZ"/>
        </w:rPr>
        <w:t>ті</w:t>
      </w:r>
      <w:r w:rsidRPr="00844A62">
        <w:rPr>
          <w:color w:val="000000"/>
          <w:sz w:val="28"/>
          <w:szCs w:val="28"/>
          <w:lang w:val="kk-KZ"/>
        </w:rPr>
        <w:t xml:space="preserve"> (g) </w:t>
      </w:r>
      <w:r w:rsidR="009A23A1" w:rsidRPr="00844A62">
        <w:rPr>
          <w:color w:val="000000"/>
          <w:sz w:val="28"/>
          <w:szCs w:val="28"/>
          <w:lang w:val="kk-KZ"/>
        </w:rPr>
        <w:t>–</w:t>
      </w:r>
      <w:r w:rsidRPr="00844A62">
        <w:rPr>
          <w:color w:val="000000"/>
          <w:sz w:val="28"/>
          <w:szCs w:val="28"/>
          <w:lang w:val="kk-KZ"/>
        </w:rPr>
        <w:t xml:space="preserve"> 2 (14%)</w:t>
      </w:r>
      <w:r w:rsidR="00BC28F9" w:rsidRPr="00844A62">
        <w:rPr>
          <w:color w:val="000000"/>
          <w:sz w:val="28"/>
          <w:szCs w:val="28"/>
          <w:lang w:val="kk-KZ"/>
        </w:rPr>
        <w:t xml:space="preserve"> дарақ</w:t>
      </w:r>
      <w:r w:rsidRPr="00844A62">
        <w:rPr>
          <w:color w:val="000000"/>
          <w:sz w:val="28"/>
          <w:szCs w:val="28"/>
          <w:lang w:val="kk-KZ"/>
        </w:rPr>
        <w:t xml:space="preserve"> </w:t>
      </w:r>
      <w:r w:rsidR="00BC28F9" w:rsidRPr="00844A62">
        <w:rPr>
          <w:color w:val="000000"/>
          <w:sz w:val="28"/>
          <w:szCs w:val="28"/>
          <w:lang w:val="kk-KZ"/>
        </w:rPr>
        <w:t xml:space="preserve">және </w:t>
      </w:r>
      <w:r w:rsidRPr="00844A62">
        <w:rPr>
          <w:color w:val="000000"/>
          <w:sz w:val="28"/>
          <w:szCs w:val="28"/>
          <w:lang w:val="kk-KZ"/>
        </w:rPr>
        <w:t>виргиниль</w:t>
      </w:r>
      <w:r w:rsidR="00BC28F9" w:rsidRPr="00844A62">
        <w:rPr>
          <w:color w:val="000000"/>
          <w:sz w:val="28"/>
          <w:szCs w:val="28"/>
          <w:lang w:val="kk-KZ"/>
        </w:rPr>
        <w:t>ді</w:t>
      </w:r>
      <w:r w:rsidRPr="00844A62">
        <w:rPr>
          <w:color w:val="000000"/>
          <w:sz w:val="28"/>
          <w:szCs w:val="28"/>
          <w:lang w:val="kk-KZ"/>
        </w:rPr>
        <w:t xml:space="preserve"> (v) </w:t>
      </w:r>
      <w:r w:rsidR="009A23A1" w:rsidRPr="00844A62">
        <w:rPr>
          <w:color w:val="000000"/>
          <w:sz w:val="28"/>
          <w:szCs w:val="28"/>
          <w:lang w:val="kk-KZ"/>
        </w:rPr>
        <w:t xml:space="preserve">– </w:t>
      </w:r>
      <w:r w:rsidRPr="00844A62">
        <w:rPr>
          <w:color w:val="000000"/>
          <w:sz w:val="28"/>
          <w:szCs w:val="28"/>
          <w:lang w:val="kk-KZ"/>
        </w:rPr>
        <w:t>1 (7,1%)</w:t>
      </w:r>
      <w:r w:rsidR="00BC28F9" w:rsidRPr="00844A62">
        <w:rPr>
          <w:color w:val="000000"/>
          <w:sz w:val="28"/>
          <w:szCs w:val="28"/>
          <w:lang w:val="kk-KZ"/>
        </w:rPr>
        <w:t xml:space="preserve"> дарақ</w:t>
      </w:r>
      <w:r w:rsidRPr="00844A62">
        <w:rPr>
          <w:color w:val="000000"/>
          <w:sz w:val="28"/>
          <w:szCs w:val="28"/>
          <w:lang w:val="kk-KZ"/>
        </w:rPr>
        <w:t xml:space="preserve">, </w:t>
      </w:r>
      <w:r w:rsidR="00BC28F9" w:rsidRPr="00844A62">
        <w:rPr>
          <w:color w:val="000000"/>
          <w:sz w:val="28"/>
          <w:szCs w:val="28"/>
          <w:lang w:val="kk-KZ"/>
        </w:rPr>
        <w:t>олар гүлдемеді</w:t>
      </w:r>
      <w:r w:rsidRPr="00844A62">
        <w:rPr>
          <w:color w:val="000000"/>
          <w:sz w:val="28"/>
          <w:szCs w:val="28"/>
          <w:lang w:val="kk-KZ"/>
        </w:rPr>
        <w:t xml:space="preserve">. </w:t>
      </w:r>
      <w:r w:rsidR="00014347" w:rsidRPr="00844A62">
        <w:rPr>
          <w:color w:val="000000"/>
          <w:sz w:val="28"/>
          <w:szCs w:val="28"/>
          <w:lang w:val="kk-KZ"/>
        </w:rPr>
        <w:t>Өсімдіктердің алғашқы жылдардағы тіршілігін бағалау мүмкін емес, себебі орхидеялар әртүрлі факторлар әсерінен екінші</w:t>
      </w:r>
      <w:r w:rsidR="000510ED" w:rsidRPr="00844A62">
        <w:rPr>
          <w:color w:val="000000"/>
          <w:sz w:val="28"/>
          <w:szCs w:val="28"/>
          <w:lang w:val="kk-KZ"/>
        </w:rPr>
        <w:t>лік</w:t>
      </w:r>
      <w:r w:rsidR="00014347" w:rsidRPr="00844A62">
        <w:rPr>
          <w:color w:val="000000"/>
          <w:sz w:val="28"/>
          <w:szCs w:val="28"/>
          <w:lang w:val="kk-KZ"/>
        </w:rPr>
        <w:t xml:space="preserve"> тыныштық күйіне өту қабілетіне ие. </w:t>
      </w:r>
      <w:r w:rsidR="00EF265D">
        <w:rPr>
          <w:color w:val="000000"/>
          <w:sz w:val="28"/>
          <w:szCs w:val="28"/>
          <w:lang w:val="kk-KZ"/>
        </w:rPr>
        <w:t>М.</w:t>
      </w:r>
      <w:r w:rsidRPr="00844A62">
        <w:rPr>
          <w:color w:val="000000"/>
          <w:sz w:val="28"/>
          <w:szCs w:val="28"/>
          <w:lang w:val="kk-KZ"/>
        </w:rPr>
        <w:t>Г.</w:t>
      </w:r>
      <w:r w:rsidR="00EF265D">
        <w:rPr>
          <w:color w:val="000000"/>
          <w:sz w:val="28"/>
          <w:szCs w:val="28"/>
          <w:lang w:val="kk-KZ"/>
        </w:rPr>
        <w:t> </w:t>
      </w:r>
      <w:r w:rsidRPr="00844A62">
        <w:rPr>
          <w:color w:val="000000"/>
          <w:sz w:val="28"/>
          <w:szCs w:val="28"/>
          <w:lang w:val="kk-KZ"/>
        </w:rPr>
        <w:t>Вахрамеев</w:t>
      </w:r>
      <w:r w:rsidR="00014347" w:rsidRPr="00844A62">
        <w:rPr>
          <w:color w:val="000000"/>
          <w:sz w:val="28"/>
          <w:szCs w:val="28"/>
          <w:lang w:val="kk-KZ"/>
        </w:rPr>
        <w:t>а</w:t>
      </w:r>
      <w:r w:rsidRPr="00844A62">
        <w:rPr>
          <w:color w:val="000000"/>
          <w:sz w:val="28"/>
          <w:szCs w:val="28"/>
          <w:lang w:val="kk-KZ"/>
        </w:rPr>
        <w:t xml:space="preserve"> [</w:t>
      </w:r>
      <w:r w:rsidR="00852177">
        <w:rPr>
          <w:color w:val="000000"/>
          <w:sz w:val="28"/>
          <w:szCs w:val="28"/>
          <w:lang w:val="kk-KZ"/>
        </w:rPr>
        <w:t>199</w:t>
      </w:r>
      <w:r w:rsidRPr="00844A62">
        <w:rPr>
          <w:color w:val="000000"/>
          <w:sz w:val="28"/>
          <w:szCs w:val="28"/>
          <w:lang w:val="kk-KZ"/>
        </w:rPr>
        <w:t>]</w:t>
      </w:r>
      <w:r w:rsidR="00014347" w:rsidRPr="00844A62">
        <w:rPr>
          <w:color w:val="000000"/>
          <w:sz w:val="28"/>
          <w:szCs w:val="28"/>
          <w:lang w:val="kk-KZ"/>
        </w:rPr>
        <w:t xml:space="preserve"> мәліметтері бойынша </w:t>
      </w:r>
      <w:r w:rsidRPr="00844A62">
        <w:rPr>
          <w:i/>
          <w:iCs/>
          <w:color w:val="000000"/>
          <w:sz w:val="28"/>
          <w:szCs w:val="28"/>
          <w:lang w:val="kk-KZ"/>
        </w:rPr>
        <w:t>D. fuchsii</w:t>
      </w:r>
      <w:r w:rsidRPr="00844A62">
        <w:rPr>
          <w:color w:val="000000"/>
          <w:sz w:val="28"/>
          <w:szCs w:val="28"/>
          <w:lang w:val="kk-KZ"/>
        </w:rPr>
        <w:t xml:space="preserve"> </w:t>
      </w:r>
      <w:r w:rsidR="00014347" w:rsidRPr="00844A62">
        <w:rPr>
          <w:color w:val="000000"/>
          <w:sz w:val="28"/>
          <w:szCs w:val="28"/>
          <w:lang w:val="kk-KZ"/>
        </w:rPr>
        <w:t xml:space="preserve">дарақтарының екінші ретті  тыныштық күйінің ұзақтығы </w:t>
      </w:r>
      <w:r w:rsidRPr="00844A62">
        <w:rPr>
          <w:color w:val="000000"/>
          <w:sz w:val="28"/>
          <w:szCs w:val="28"/>
          <w:lang w:val="kk-KZ"/>
        </w:rPr>
        <w:t xml:space="preserve">1-3 </w:t>
      </w:r>
      <w:r w:rsidR="00014347" w:rsidRPr="00844A62">
        <w:rPr>
          <w:color w:val="000000"/>
          <w:sz w:val="28"/>
          <w:szCs w:val="28"/>
          <w:lang w:val="kk-KZ"/>
        </w:rPr>
        <w:t xml:space="preserve">жылды құрайды, кейбір жағдайларда </w:t>
      </w:r>
      <w:r w:rsidRPr="00844A62">
        <w:rPr>
          <w:color w:val="000000"/>
          <w:sz w:val="28"/>
          <w:szCs w:val="28"/>
          <w:lang w:val="kk-KZ"/>
        </w:rPr>
        <w:t xml:space="preserve">4 </w:t>
      </w:r>
      <w:r w:rsidR="00014347" w:rsidRPr="00844A62">
        <w:rPr>
          <w:color w:val="000000"/>
          <w:sz w:val="28"/>
          <w:szCs w:val="28"/>
          <w:lang w:val="kk-KZ"/>
        </w:rPr>
        <w:t>жылға дейін созылады</w:t>
      </w:r>
      <w:r w:rsidRPr="00844A62">
        <w:rPr>
          <w:color w:val="000000"/>
          <w:sz w:val="28"/>
          <w:szCs w:val="28"/>
          <w:lang w:val="kk-KZ"/>
        </w:rPr>
        <w:t xml:space="preserve">. </w:t>
      </w:r>
      <w:r w:rsidRPr="00844A62">
        <w:rPr>
          <w:i/>
          <w:iCs/>
          <w:color w:val="000000"/>
          <w:sz w:val="28"/>
          <w:szCs w:val="28"/>
          <w:lang w:val="kk-KZ"/>
        </w:rPr>
        <w:t>D. fuchsii</w:t>
      </w:r>
      <w:r w:rsidRPr="00844A62">
        <w:rPr>
          <w:color w:val="000000"/>
          <w:sz w:val="28"/>
          <w:szCs w:val="28"/>
          <w:lang w:val="kk-KZ"/>
        </w:rPr>
        <w:t xml:space="preserve"> </w:t>
      </w:r>
      <w:r w:rsidR="00014347" w:rsidRPr="00844A62">
        <w:rPr>
          <w:color w:val="000000"/>
          <w:sz w:val="28"/>
          <w:szCs w:val="28"/>
          <w:lang w:val="kk-KZ"/>
        </w:rPr>
        <w:t>онтогенетикалық күйлері жерүсті мүшелердің морфологиялық белгілері бойынша анықталды</w:t>
      </w:r>
      <w:r w:rsidRPr="00844A62">
        <w:rPr>
          <w:color w:val="000000"/>
          <w:sz w:val="28"/>
          <w:szCs w:val="28"/>
          <w:lang w:val="kk-KZ"/>
        </w:rPr>
        <w:t xml:space="preserve">: </w:t>
      </w:r>
      <w:r w:rsidR="00014347" w:rsidRPr="00844A62">
        <w:rPr>
          <w:color w:val="000000"/>
          <w:sz w:val="28"/>
          <w:szCs w:val="28"/>
          <w:lang w:val="kk-KZ"/>
        </w:rPr>
        <w:t>жапырақ саны, төменгі жапырақтың өлшемдері және оның нерв саны. Гүлдеме</w:t>
      </w:r>
      <w:r w:rsidR="00060ED1" w:rsidRPr="00844A62">
        <w:rPr>
          <w:color w:val="000000"/>
          <w:sz w:val="28"/>
          <w:szCs w:val="28"/>
          <w:lang w:val="kk-KZ"/>
        </w:rPr>
        <w:t xml:space="preserve">ген </w:t>
      </w:r>
      <w:r w:rsidR="00014347" w:rsidRPr="00844A62">
        <w:rPr>
          <w:color w:val="000000"/>
          <w:sz w:val="28"/>
          <w:szCs w:val="28"/>
          <w:lang w:val="kk-KZ"/>
        </w:rPr>
        <w:t>дарақтар</w:t>
      </w:r>
      <w:r w:rsidR="00060ED1" w:rsidRPr="00844A62">
        <w:rPr>
          <w:color w:val="000000"/>
          <w:sz w:val="28"/>
          <w:szCs w:val="28"/>
          <w:lang w:val="kk-KZ"/>
        </w:rPr>
        <w:t xml:space="preserve"> да </w:t>
      </w:r>
      <w:r w:rsidR="00014347" w:rsidRPr="00844A62">
        <w:rPr>
          <w:color w:val="000000"/>
          <w:sz w:val="28"/>
          <w:szCs w:val="28"/>
          <w:lang w:val="kk-KZ"/>
        </w:rPr>
        <w:t xml:space="preserve"> генеративтік</w:t>
      </w:r>
      <w:r w:rsidR="00060ED1" w:rsidRPr="00844A62">
        <w:rPr>
          <w:color w:val="000000"/>
          <w:sz w:val="28"/>
          <w:szCs w:val="28"/>
          <w:lang w:val="kk-KZ"/>
        </w:rPr>
        <w:t xml:space="preserve"> санатқа</w:t>
      </w:r>
      <w:r w:rsidR="00014347" w:rsidRPr="00844A62">
        <w:rPr>
          <w:color w:val="000000"/>
          <w:sz w:val="28"/>
          <w:szCs w:val="28"/>
          <w:lang w:val="kk-KZ"/>
        </w:rPr>
        <w:t xml:space="preserve"> </w:t>
      </w:r>
      <w:r w:rsidR="00060ED1" w:rsidRPr="00844A62">
        <w:rPr>
          <w:color w:val="000000"/>
          <w:sz w:val="28"/>
          <w:szCs w:val="28"/>
          <w:lang w:val="kk-KZ"/>
        </w:rPr>
        <w:t>жатқызылды</w:t>
      </w:r>
      <w:r w:rsidR="00014347" w:rsidRPr="00844A62">
        <w:rPr>
          <w:color w:val="000000"/>
          <w:sz w:val="28"/>
          <w:szCs w:val="28"/>
          <w:lang w:val="kk-KZ"/>
        </w:rPr>
        <w:t xml:space="preserve">. </w:t>
      </w:r>
      <w:r w:rsidR="00F544FA" w:rsidRPr="00844A62">
        <w:rPr>
          <w:sz w:val="28"/>
          <w:szCs w:val="28"/>
          <w:lang w:val="kk-KZ"/>
        </w:rPr>
        <w:t xml:space="preserve">М.И. </w:t>
      </w:r>
      <w:r w:rsidRPr="00844A62">
        <w:rPr>
          <w:sz w:val="28"/>
          <w:szCs w:val="28"/>
          <w:lang w:val="kk-KZ"/>
        </w:rPr>
        <w:t>Хомутовский [20</w:t>
      </w:r>
      <w:r w:rsidR="00852177">
        <w:rPr>
          <w:sz w:val="28"/>
          <w:szCs w:val="28"/>
          <w:lang w:val="kk-KZ"/>
        </w:rPr>
        <w:t>0</w:t>
      </w:r>
      <w:r w:rsidRPr="00844A62">
        <w:rPr>
          <w:sz w:val="28"/>
          <w:szCs w:val="28"/>
          <w:lang w:val="kk-KZ"/>
        </w:rPr>
        <w:t xml:space="preserve">] </w:t>
      </w:r>
      <w:r w:rsidR="00014347" w:rsidRPr="00844A62">
        <w:rPr>
          <w:sz w:val="28"/>
          <w:szCs w:val="28"/>
          <w:lang w:val="kk-KZ"/>
        </w:rPr>
        <w:t xml:space="preserve">хабарлағандай, </w:t>
      </w:r>
      <w:r w:rsidRPr="00844A62">
        <w:rPr>
          <w:i/>
          <w:iCs/>
          <w:sz w:val="28"/>
          <w:szCs w:val="28"/>
          <w:lang w:val="kk-KZ"/>
        </w:rPr>
        <w:t xml:space="preserve">Dactylorhiza </w:t>
      </w:r>
      <w:r w:rsidR="00014347" w:rsidRPr="00844A62">
        <w:rPr>
          <w:sz w:val="28"/>
          <w:szCs w:val="28"/>
          <w:lang w:val="kk-KZ"/>
        </w:rPr>
        <w:t xml:space="preserve">туысының түрлері мәдени жағдайда әртүрлі </w:t>
      </w:r>
      <w:r w:rsidR="00DF5A1D" w:rsidRPr="00844A62">
        <w:rPr>
          <w:sz w:val="28"/>
          <w:szCs w:val="28"/>
          <w:lang w:val="kk-KZ"/>
        </w:rPr>
        <w:t>дамуы мен морфологиялық ерекшеліктерді</w:t>
      </w:r>
      <w:r w:rsidR="00014347" w:rsidRPr="00844A62">
        <w:rPr>
          <w:sz w:val="28"/>
          <w:szCs w:val="28"/>
          <w:lang w:val="kk-KZ"/>
        </w:rPr>
        <w:t xml:space="preserve"> көрсетеді. Ашық топырақ жағдайында ең тұрақты өсімдіктердің бірі – </w:t>
      </w:r>
      <w:r w:rsidR="00014347" w:rsidRPr="00844A62">
        <w:rPr>
          <w:i/>
          <w:iCs/>
          <w:sz w:val="28"/>
          <w:szCs w:val="28"/>
          <w:lang w:val="kk-KZ"/>
        </w:rPr>
        <w:t>Dactylorhiza fuchsia</w:t>
      </w:r>
      <w:r w:rsidR="00014347" w:rsidRPr="00844A62">
        <w:rPr>
          <w:sz w:val="28"/>
          <w:szCs w:val="28"/>
          <w:lang w:val="kk-KZ"/>
        </w:rPr>
        <w:t xml:space="preserve">, олар жыл сайын гүлдеп, өміршең тұқымдармен жеміс береді. </w:t>
      </w:r>
      <w:r w:rsidR="0079662D" w:rsidRPr="00844A62">
        <w:rPr>
          <w:sz w:val="28"/>
          <w:szCs w:val="28"/>
          <w:lang w:val="kk-KZ"/>
        </w:rPr>
        <w:t xml:space="preserve">Тубероидтық түрлердің вегетативтік көбеюі көбінесе ареал шеттеріндегі популяцияларда экстремалды жағдайда байқалады. Сонымен қатар, </w:t>
      </w:r>
      <w:r w:rsidRPr="00844A62">
        <w:rPr>
          <w:i/>
          <w:iCs/>
          <w:sz w:val="28"/>
          <w:szCs w:val="28"/>
          <w:lang w:val="kk-KZ"/>
        </w:rPr>
        <w:t xml:space="preserve">D. </w:t>
      </w:r>
      <w:r w:rsidR="0079662D" w:rsidRPr="00844A62">
        <w:rPr>
          <w:i/>
          <w:iCs/>
          <w:sz w:val="28"/>
          <w:szCs w:val="28"/>
          <w:lang w:val="kk-KZ"/>
        </w:rPr>
        <w:t>f</w:t>
      </w:r>
      <w:r w:rsidRPr="00844A62">
        <w:rPr>
          <w:i/>
          <w:iCs/>
          <w:sz w:val="28"/>
          <w:szCs w:val="28"/>
          <w:lang w:val="kk-KZ"/>
        </w:rPr>
        <w:t>uchsii</w:t>
      </w:r>
      <w:r w:rsidR="0079662D" w:rsidRPr="00844A62">
        <w:rPr>
          <w:i/>
          <w:iCs/>
          <w:sz w:val="28"/>
          <w:szCs w:val="28"/>
          <w:lang w:val="kk-KZ"/>
        </w:rPr>
        <w:t xml:space="preserve"> </w:t>
      </w:r>
      <w:r w:rsidR="0079662D" w:rsidRPr="00844A62">
        <w:rPr>
          <w:sz w:val="28"/>
          <w:szCs w:val="28"/>
          <w:lang w:val="kk-KZ"/>
        </w:rPr>
        <w:t>(вегетативтік және генеративтік)</w:t>
      </w:r>
      <w:r w:rsidR="0079662D" w:rsidRPr="00844A62">
        <w:rPr>
          <w:i/>
          <w:iCs/>
          <w:sz w:val="28"/>
          <w:szCs w:val="28"/>
          <w:lang w:val="kk-KZ"/>
        </w:rPr>
        <w:t xml:space="preserve"> </w:t>
      </w:r>
      <w:r w:rsidR="0079662D" w:rsidRPr="00844A62">
        <w:rPr>
          <w:sz w:val="28"/>
          <w:szCs w:val="28"/>
          <w:lang w:val="kk-KZ"/>
        </w:rPr>
        <w:t>барлық фенологиялық фазаларды сәтті өткерді</w:t>
      </w:r>
      <w:r w:rsidRPr="00844A62">
        <w:rPr>
          <w:sz w:val="28"/>
          <w:szCs w:val="28"/>
          <w:lang w:val="kk-KZ"/>
        </w:rPr>
        <w:t xml:space="preserve">. </w:t>
      </w:r>
      <w:r w:rsidR="0079662D" w:rsidRPr="00844A62">
        <w:rPr>
          <w:sz w:val="28"/>
          <w:szCs w:val="28"/>
          <w:lang w:val="kk-KZ"/>
        </w:rPr>
        <w:t>Алайда, оранжерея</w:t>
      </w:r>
      <w:r w:rsidR="00615ED7" w:rsidRPr="00844A62">
        <w:rPr>
          <w:sz w:val="28"/>
          <w:szCs w:val="28"/>
          <w:lang w:val="kk-KZ"/>
        </w:rPr>
        <w:t xml:space="preserve"> жағдайын</w:t>
      </w:r>
      <w:r w:rsidR="0079662D" w:rsidRPr="00844A62">
        <w:rPr>
          <w:sz w:val="28"/>
          <w:szCs w:val="28"/>
          <w:lang w:val="kk-KZ"/>
        </w:rPr>
        <w:t>да тозаңдандырушылардың болмауына байланысты сынақ</w:t>
      </w:r>
      <w:r w:rsidR="00615ED7" w:rsidRPr="00844A62">
        <w:rPr>
          <w:sz w:val="28"/>
          <w:szCs w:val="28"/>
          <w:lang w:val="kk-KZ"/>
        </w:rPr>
        <w:t>қа алынған үлгілерде жеміс түзілуі тіркелген жоқ, бұл интродукциялық жағдайдағы репродуктивтік шектеулерді көрсетеді</w:t>
      </w:r>
      <w:r w:rsidRPr="00844A62">
        <w:rPr>
          <w:sz w:val="28"/>
          <w:szCs w:val="28"/>
          <w:lang w:val="kk-KZ"/>
        </w:rPr>
        <w:t>.</w:t>
      </w:r>
    </w:p>
    <w:p w14:paraId="5A953813" w14:textId="57DCC744" w:rsidR="002A1BAE" w:rsidRPr="00844A62" w:rsidRDefault="002A1BAE" w:rsidP="00844A62">
      <w:pPr>
        <w:ind w:firstLine="709"/>
        <w:jc w:val="both"/>
        <w:rPr>
          <w:sz w:val="28"/>
          <w:szCs w:val="28"/>
          <w:lang w:val="kk-KZ"/>
        </w:rPr>
      </w:pPr>
      <w:r w:rsidRPr="00844A62">
        <w:rPr>
          <w:i/>
          <w:iCs/>
          <w:sz w:val="28"/>
          <w:szCs w:val="28"/>
          <w:lang w:val="kk-KZ"/>
        </w:rPr>
        <w:t>Dactylorhiza fuchsii</w:t>
      </w:r>
      <w:r w:rsidRPr="00844A62">
        <w:rPr>
          <w:sz w:val="28"/>
          <w:szCs w:val="28"/>
          <w:lang w:val="kk-KZ"/>
        </w:rPr>
        <w:t xml:space="preserve"> </w:t>
      </w:r>
      <w:r w:rsidR="008C3E5D" w:rsidRPr="00844A62">
        <w:rPr>
          <w:sz w:val="28"/>
          <w:szCs w:val="28"/>
          <w:lang w:val="kk-KZ"/>
        </w:rPr>
        <w:t xml:space="preserve">қалалық жерлерде тіршілік ете алады және тарала алады </w:t>
      </w:r>
      <w:r w:rsidRPr="00844A62">
        <w:rPr>
          <w:sz w:val="28"/>
          <w:szCs w:val="28"/>
          <w:lang w:val="kk-KZ"/>
        </w:rPr>
        <w:t>[20</w:t>
      </w:r>
      <w:r w:rsidR="00852177">
        <w:rPr>
          <w:sz w:val="28"/>
          <w:szCs w:val="28"/>
          <w:lang w:val="kk-KZ"/>
        </w:rPr>
        <w:t>1</w:t>
      </w:r>
      <w:r w:rsidRPr="00844A62">
        <w:rPr>
          <w:sz w:val="28"/>
          <w:szCs w:val="28"/>
          <w:lang w:val="kk-KZ"/>
        </w:rPr>
        <w:t xml:space="preserve">]. </w:t>
      </w:r>
    </w:p>
    <w:p w14:paraId="299514B5" w14:textId="3DF3E341" w:rsidR="002A1BAE" w:rsidRPr="00852177" w:rsidRDefault="008C3E5D" w:rsidP="00844A62">
      <w:pPr>
        <w:ind w:firstLine="709"/>
        <w:jc w:val="both"/>
        <w:rPr>
          <w:sz w:val="28"/>
          <w:szCs w:val="28"/>
          <w:lang w:val="kk-KZ"/>
        </w:rPr>
      </w:pPr>
      <w:r w:rsidRPr="00844A62">
        <w:rPr>
          <w:sz w:val="28"/>
          <w:szCs w:val="28"/>
          <w:lang w:val="kk-KZ"/>
        </w:rPr>
        <w:t xml:space="preserve">Алтай ботаникалық бағында </w:t>
      </w:r>
      <w:r w:rsidR="002A1BAE" w:rsidRPr="00844A62">
        <w:rPr>
          <w:i/>
          <w:iCs/>
          <w:sz w:val="28"/>
          <w:szCs w:val="28"/>
          <w:lang w:val="kk-KZ"/>
        </w:rPr>
        <w:t>Dactylorhiza</w:t>
      </w:r>
      <w:r w:rsidR="002A1BAE" w:rsidRPr="00844A62">
        <w:rPr>
          <w:sz w:val="28"/>
          <w:szCs w:val="28"/>
          <w:lang w:val="kk-KZ"/>
        </w:rPr>
        <w:t xml:space="preserve"> </w:t>
      </w:r>
      <w:r w:rsidRPr="00844A62">
        <w:rPr>
          <w:sz w:val="28"/>
          <w:szCs w:val="28"/>
          <w:lang w:val="kk-KZ"/>
        </w:rPr>
        <w:t>туысының алғашқы интродукциясы нәтижесінде төрт түр отырғызылған</w:t>
      </w:r>
      <w:r w:rsidR="002A1BAE" w:rsidRPr="00844A62">
        <w:rPr>
          <w:sz w:val="28"/>
          <w:szCs w:val="28"/>
          <w:lang w:val="kk-KZ"/>
        </w:rPr>
        <w:t xml:space="preserve">: </w:t>
      </w:r>
      <w:r w:rsidR="002A1BAE" w:rsidRPr="00844A62">
        <w:rPr>
          <w:i/>
          <w:iCs/>
          <w:sz w:val="28"/>
          <w:szCs w:val="28"/>
          <w:lang w:val="kk-KZ"/>
        </w:rPr>
        <w:t>D.</w:t>
      </w:r>
      <w:r w:rsidR="002A1BAE" w:rsidRPr="00844A62">
        <w:rPr>
          <w:i/>
          <w:sz w:val="28"/>
          <w:szCs w:val="28"/>
          <w:lang w:val="kk-KZ"/>
        </w:rPr>
        <w:t xml:space="preserve"> fuchsii, D. incarnata, D.</w:t>
      </w:r>
      <w:r w:rsidR="00EF265D">
        <w:rPr>
          <w:i/>
          <w:sz w:val="28"/>
          <w:szCs w:val="28"/>
          <w:lang w:val="kk-KZ"/>
        </w:rPr>
        <w:t> </w:t>
      </w:r>
      <w:r w:rsidR="002A1BAE" w:rsidRPr="00844A62">
        <w:rPr>
          <w:i/>
          <w:sz w:val="28"/>
          <w:szCs w:val="28"/>
          <w:lang w:val="kk-KZ"/>
        </w:rPr>
        <w:t>maculata и D. umbrosa</w:t>
      </w:r>
      <w:r w:rsidR="002A1BAE" w:rsidRPr="00844A62">
        <w:rPr>
          <w:sz w:val="28"/>
          <w:szCs w:val="28"/>
          <w:lang w:val="kk-KZ"/>
        </w:rPr>
        <w:t xml:space="preserve">. </w:t>
      </w:r>
      <w:r w:rsidRPr="00844A62">
        <w:rPr>
          <w:sz w:val="28"/>
          <w:szCs w:val="28"/>
          <w:lang w:val="kk-KZ"/>
        </w:rPr>
        <w:t xml:space="preserve">Олардың ішінде </w:t>
      </w:r>
      <w:r w:rsidR="002A1BAE" w:rsidRPr="00844A62">
        <w:rPr>
          <w:i/>
          <w:sz w:val="28"/>
          <w:szCs w:val="28"/>
          <w:lang w:val="kk-KZ"/>
        </w:rPr>
        <w:t>D. incarnata</w:t>
      </w:r>
      <w:r w:rsidR="002A1BAE" w:rsidRPr="00844A62">
        <w:rPr>
          <w:sz w:val="28"/>
          <w:szCs w:val="28"/>
          <w:lang w:val="kk-KZ"/>
        </w:rPr>
        <w:t xml:space="preserve"> </w:t>
      </w:r>
      <w:r w:rsidRPr="00844A62">
        <w:rPr>
          <w:sz w:val="28"/>
          <w:szCs w:val="28"/>
          <w:lang w:val="kk-KZ"/>
        </w:rPr>
        <w:t xml:space="preserve">түрі өсіру жағдайларына бейімделгіштігі жоғары және икемді болып шыққан, гүлшоғыр ұзындығы, гүлдерінің саны, төменгі жапырақтың ұзындығы мен ені сияқты көрсеткіштер айтарлықтай артқан. Топырақтағы қоректік заттардың көп болуына байланысты барлық төрт түрдің гүлшоғырындағы гүлдер саны ұлғайған. Сонымен қатар, өсімдіктерге күн сәулесі көбірек түскендіктен </w:t>
      </w:r>
      <w:r w:rsidR="00081464" w:rsidRPr="00844A62">
        <w:rPr>
          <w:sz w:val="28"/>
          <w:szCs w:val="28"/>
          <w:lang w:val="kk-KZ"/>
        </w:rPr>
        <w:t xml:space="preserve">барлық түрлердің биіктігі </w:t>
      </w:r>
      <w:r w:rsidR="00081464" w:rsidRPr="00852177">
        <w:rPr>
          <w:sz w:val="28"/>
          <w:szCs w:val="28"/>
          <w:lang w:val="kk-KZ"/>
        </w:rPr>
        <w:t xml:space="preserve">төмендеген </w:t>
      </w:r>
      <w:r w:rsidR="002A1BAE" w:rsidRPr="00852177">
        <w:rPr>
          <w:sz w:val="28"/>
          <w:szCs w:val="28"/>
          <w:lang w:val="kk-KZ"/>
        </w:rPr>
        <w:t>[1</w:t>
      </w:r>
      <w:r w:rsidR="00852177">
        <w:rPr>
          <w:sz w:val="28"/>
          <w:szCs w:val="28"/>
          <w:lang w:val="kk-KZ"/>
        </w:rPr>
        <w:t>58, 58-67</w:t>
      </w:r>
      <w:r w:rsidR="00DE236C">
        <w:rPr>
          <w:sz w:val="28"/>
          <w:szCs w:val="28"/>
          <w:lang w:val="kk-KZ"/>
        </w:rPr>
        <w:t xml:space="preserve"> бб.</w:t>
      </w:r>
      <w:r w:rsidR="002A1BAE" w:rsidRPr="00852177">
        <w:rPr>
          <w:sz w:val="28"/>
          <w:szCs w:val="28"/>
          <w:lang w:val="kk-KZ"/>
        </w:rPr>
        <w:t>].</w:t>
      </w:r>
    </w:p>
    <w:p w14:paraId="091F4584" w14:textId="68F6236F" w:rsidR="002A1BAE" w:rsidRPr="00844A62" w:rsidRDefault="00550AF0" w:rsidP="00844A62">
      <w:pPr>
        <w:ind w:firstLine="709"/>
        <w:jc w:val="both"/>
        <w:rPr>
          <w:color w:val="000000"/>
          <w:sz w:val="28"/>
          <w:szCs w:val="28"/>
          <w:lang w:val="kk-KZ"/>
        </w:rPr>
      </w:pPr>
      <w:r w:rsidRPr="00844A62">
        <w:rPr>
          <w:color w:val="000000"/>
          <w:sz w:val="28"/>
          <w:szCs w:val="28"/>
          <w:lang w:val="kk-KZ"/>
        </w:rPr>
        <w:t xml:space="preserve">Астана ботаникалық бағында </w:t>
      </w:r>
      <w:r w:rsidRPr="00844A62">
        <w:rPr>
          <w:i/>
          <w:iCs/>
          <w:color w:val="2D1E11"/>
          <w:sz w:val="28"/>
          <w:szCs w:val="28"/>
          <w:lang w:val="kk-KZ"/>
        </w:rPr>
        <w:t xml:space="preserve">D. fuchsii </w:t>
      </w:r>
      <w:r w:rsidRPr="00844A62">
        <w:rPr>
          <w:color w:val="2D1E11"/>
          <w:sz w:val="28"/>
          <w:szCs w:val="28"/>
          <w:lang w:val="kk-KZ"/>
        </w:rPr>
        <w:t>интродукция жағдайында тұрақты болып саналады. Ботаникалық бақтың жағдайлары осы түр үшін қолайлы болып табылады, жүргізілген бақылаулар нәтижесіне сүйене отырып, интродукциялық популяцияның аталмыш алаңда келесі жылдары қалыпты тіршілік етуін болжауға болады. Жас дарақтардың пайда болуы арқылы популяцияның өсуін бағалау бірнеше жылдан кейін ғана мүмкін болады, себебі тұқым егіліп, өскен жағдайда алғашқы кезеңде жаңа өсімдіктер топырақтың үстіңгі қабатында протокорм түрінде болады, және ювенильді өсімдіктер бізге бірнеше жылдан кейін ғана көрінетін болады</w:t>
      </w:r>
      <w:r w:rsidR="00D74FEF" w:rsidRPr="00844A62">
        <w:rPr>
          <w:color w:val="2D1E11"/>
          <w:sz w:val="28"/>
          <w:szCs w:val="28"/>
          <w:lang w:val="kk-KZ"/>
        </w:rPr>
        <w:t xml:space="preserve"> </w:t>
      </w:r>
      <w:r w:rsidR="002A1BAE" w:rsidRPr="00844A62">
        <w:rPr>
          <w:color w:val="2D1E11"/>
          <w:sz w:val="28"/>
          <w:szCs w:val="28"/>
          <w:lang w:val="kk-KZ"/>
        </w:rPr>
        <w:t>[20</w:t>
      </w:r>
      <w:r w:rsidR="00852177">
        <w:rPr>
          <w:color w:val="2D1E11"/>
          <w:sz w:val="28"/>
          <w:szCs w:val="28"/>
          <w:lang w:val="kk-KZ"/>
        </w:rPr>
        <w:t>2</w:t>
      </w:r>
      <w:r w:rsidR="002A1BAE" w:rsidRPr="00844A62">
        <w:rPr>
          <w:color w:val="2D1E11"/>
          <w:sz w:val="28"/>
          <w:szCs w:val="28"/>
          <w:lang w:val="kk-KZ"/>
        </w:rPr>
        <w:t xml:space="preserve">]. </w:t>
      </w:r>
    </w:p>
    <w:p w14:paraId="0FBA8C48" w14:textId="77777777" w:rsidR="002A1BAE" w:rsidRPr="00844A62" w:rsidRDefault="002A1BAE" w:rsidP="00844A62">
      <w:pPr>
        <w:ind w:firstLine="709"/>
        <w:jc w:val="both"/>
        <w:rPr>
          <w:b/>
          <w:bCs/>
          <w:sz w:val="28"/>
          <w:szCs w:val="28"/>
          <w:lang w:val="kk-KZ"/>
        </w:rPr>
      </w:pPr>
    </w:p>
    <w:p w14:paraId="09423C59" w14:textId="77777777" w:rsidR="004910E1" w:rsidRPr="00844A62" w:rsidRDefault="004910E1" w:rsidP="00844A62">
      <w:pPr>
        <w:ind w:firstLine="709"/>
        <w:jc w:val="both"/>
        <w:rPr>
          <w:b/>
          <w:bCs/>
          <w:sz w:val="28"/>
          <w:szCs w:val="28"/>
          <w:lang w:val="kk-KZ"/>
        </w:rPr>
      </w:pPr>
    </w:p>
    <w:p w14:paraId="18C24641" w14:textId="5711686B" w:rsidR="00F4072D" w:rsidRPr="00844A62" w:rsidRDefault="004910E1" w:rsidP="00844A62">
      <w:pPr>
        <w:ind w:firstLine="709"/>
        <w:jc w:val="both"/>
        <w:rPr>
          <w:b/>
          <w:bCs/>
          <w:sz w:val="28"/>
          <w:szCs w:val="28"/>
          <w:lang w:val="kk-KZ"/>
        </w:rPr>
      </w:pPr>
      <w:r w:rsidRPr="00844A62">
        <w:rPr>
          <w:b/>
          <w:bCs/>
          <w:sz w:val="28"/>
          <w:szCs w:val="28"/>
          <w:lang w:val="kk-KZ"/>
        </w:rPr>
        <w:br w:type="page"/>
        <w:t xml:space="preserve">5 </w:t>
      </w:r>
      <w:r w:rsidR="00F4072D" w:rsidRPr="00844A62">
        <w:rPr>
          <w:b/>
          <w:bCs/>
          <w:sz w:val="28"/>
          <w:szCs w:val="28"/>
          <w:lang w:val="kk-KZ"/>
        </w:rPr>
        <w:t>DACTYLORHIZA FUCHSII (DRUCE) SO</w:t>
      </w:r>
      <w:r w:rsidR="007E3D7E" w:rsidRPr="00844A62">
        <w:rPr>
          <w:b/>
          <w:bCs/>
          <w:sz w:val="28"/>
          <w:szCs w:val="28"/>
          <w:lang w:val="kk-KZ"/>
        </w:rPr>
        <w:t>O</w:t>
      </w:r>
      <w:r w:rsidR="00F4072D" w:rsidRPr="00844A62">
        <w:rPr>
          <w:b/>
          <w:bCs/>
          <w:sz w:val="28"/>
          <w:szCs w:val="28"/>
          <w:lang w:val="kk-KZ"/>
        </w:rPr>
        <w:t xml:space="preserve"> САҚТАУДЫҢ ҒЫЛЫМИ НЕГІЗДЕРІ</w:t>
      </w:r>
    </w:p>
    <w:p w14:paraId="4D11CE2A" w14:textId="700DF3D7" w:rsidR="004910E1" w:rsidRPr="00844A62" w:rsidRDefault="004910E1" w:rsidP="00844A62">
      <w:pPr>
        <w:ind w:firstLine="709"/>
        <w:jc w:val="both"/>
        <w:rPr>
          <w:b/>
          <w:bCs/>
          <w:sz w:val="28"/>
          <w:szCs w:val="28"/>
          <w:lang w:val="kk-KZ"/>
        </w:rPr>
      </w:pPr>
    </w:p>
    <w:p w14:paraId="57B3040B" w14:textId="17D8AF6D" w:rsidR="0007043A" w:rsidRPr="00844A62" w:rsidRDefault="00FE4861" w:rsidP="00844A62">
      <w:pPr>
        <w:ind w:firstLine="709"/>
        <w:jc w:val="both"/>
        <w:rPr>
          <w:sz w:val="28"/>
          <w:szCs w:val="28"/>
          <w:lang w:val="kk-KZ"/>
        </w:rPr>
      </w:pPr>
      <w:r w:rsidRPr="00844A62">
        <w:rPr>
          <w:sz w:val="28"/>
          <w:szCs w:val="28"/>
          <w:lang w:val="kk-KZ"/>
        </w:rPr>
        <w:t xml:space="preserve">Ботаникалық ғылым саласындағы қазіргі заманғы зерттеулер көрсеткендей, экологиялық тепе-теңдіктің жаһандық бұзылуы табиғи экожүйелердің деградациясына, сирек кездесетін түрлердің ареалының қысқаруына және ерекше табиғи кешендердің жоғалуына әкеледі. Биологиялық алуантүрлілікті сақтау және биоресурстарды тиімді пайдалану жауапкершілігін түсіне отырып, Қазақстан Республикасы Үкіметінің 1994 жылғы 19 тамыздағы №918 қаулысымен Биологиялық алуантүрлілік туралы конвенция ратификацияланды </w:t>
      </w:r>
      <w:r w:rsidR="0007043A" w:rsidRPr="00844A62">
        <w:rPr>
          <w:sz w:val="28"/>
          <w:szCs w:val="28"/>
          <w:lang w:val="kk-KZ"/>
        </w:rPr>
        <w:t>[20</w:t>
      </w:r>
      <w:r w:rsidR="00852177">
        <w:rPr>
          <w:sz w:val="28"/>
          <w:szCs w:val="28"/>
          <w:lang w:val="kk-KZ"/>
        </w:rPr>
        <w:t>3</w:t>
      </w:r>
      <w:r w:rsidR="0007043A" w:rsidRPr="00844A62">
        <w:rPr>
          <w:sz w:val="28"/>
          <w:szCs w:val="28"/>
          <w:lang w:val="kk-KZ"/>
        </w:rPr>
        <w:t>].</w:t>
      </w:r>
    </w:p>
    <w:p w14:paraId="09AEFB55" w14:textId="327E80AF" w:rsidR="0007043A" w:rsidRPr="00844A62" w:rsidRDefault="001F1D69" w:rsidP="00844A62">
      <w:pPr>
        <w:ind w:firstLine="709"/>
        <w:jc w:val="both"/>
        <w:rPr>
          <w:sz w:val="28"/>
          <w:szCs w:val="28"/>
          <w:lang w:val="kk-KZ"/>
        </w:rPr>
      </w:pPr>
      <w:r w:rsidRPr="00844A62">
        <w:rPr>
          <w:sz w:val="28"/>
          <w:szCs w:val="28"/>
          <w:lang w:val="kk-KZ"/>
        </w:rPr>
        <w:t>Осы Конвенцияға сәйкес, биологиялық алуантүрлілікті сақтаудың басты мақсаты – микроорганизмдерден бастап өсімдіктер мен жануарларға дейінгі барлық тірі организмдер спектрін сақтау, сондай-ақ табиғи экожүйелерді олардың жоғалуына жол бермеу арқылы қолдау, оның ішінде шаруашылық немесе басқа қызмет түрлерінің әсерінен сақтау</w:t>
      </w:r>
      <w:r w:rsidR="0007043A" w:rsidRPr="00844A62">
        <w:rPr>
          <w:sz w:val="28"/>
          <w:szCs w:val="28"/>
          <w:lang w:val="kk-KZ"/>
        </w:rPr>
        <w:t>.</w:t>
      </w:r>
      <w:r w:rsidRPr="00844A62">
        <w:rPr>
          <w:sz w:val="28"/>
          <w:szCs w:val="28"/>
          <w:lang w:val="kk-KZ"/>
        </w:rPr>
        <w:t xml:space="preserve"> Эндем, сирек кездесетін және жойылып бара жатқан түрлерді, сондай-ақ бірегей, эталондық аумақтарды және жалпы алғанда табиғи кешендерді сақтау үшін ең тиімді шара ретінде әлемдік </w:t>
      </w:r>
      <w:r w:rsidR="009326BF" w:rsidRPr="00844A62">
        <w:rPr>
          <w:sz w:val="28"/>
          <w:szCs w:val="28"/>
          <w:lang w:val="kk-KZ"/>
        </w:rPr>
        <w:t>қоғамдастық ерекше қорғалатын табиғи аумақтар желісін құруды мойындады.</w:t>
      </w:r>
      <w:r w:rsidRPr="00844A62">
        <w:rPr>
          <w:sz w:val="28"/>
          <w:szCs w:val="28"/>
          <w:lang w:val="kk-KZ"/>
        </w:rPr>
        <w:t xml:space="preserve"> </w:t>
      </w:r>
    </w:p>
    <w:p w14:paraId="48625AF7" w14:textId="096E3DBF" w:rsidR="0007043A" w:rsidRPr="00844A62" w:rsidRDefault="009326BF" w:rsidP="00844A62">
      <w:pPr>
        <w:ind w:firstLine="709"/>
        <w:jc w:val="both"/>
        <w:rPr>
          <w:sz w:val="28"/>
          <w:szCs w:val="28"/>
          <w:lang w:val="kk-KZ"/>
        </w:rPr>
      </w:pPr>
      <w:r w:rsidRPr="00844A62">
        <w:rPr>
          <w:sz w:val="28"/>
          <w:szCs w:val="28"/>
          <w:lang w:val="kk-KZ"/>
        </w:rPr>
        <w:t>Ерекше қорғалатын табиғи аумақтар табиғи ортаның қалпына келу әлеуетінің кепілі және көзі ретінде қарастырылады</w:t>
      </w:r>
      <w:r w:rsidR="0007043A" w:rsidRPr="00844A62">
        <w:rPr>
          <w:sz w:val="28"/>
          <w:szCs w:val="28"/>
          <w:lang w:val="kk-KZ"/>
        </w:rPr>
        <w:t xml:space="preserve"> [20</w:t>
      </w:r>
      <w:r w:rsidR="00852177">
        <w:rPr>
          <w:sz w:val="28"/>
          <w:szCs w:val="28"/>
          <w:lang w:val="kk-KZ"/>
        </w:rPr>
        <w:t>4</w:t>
      </w:r>
      <w:r w:rsidR="0007043A" w:rsidRPr="00844A62">
        <w:rPr>
          <w:sz w:val="28"/>
          <w:szCs w:val="28"/>
          <w:lang w:val="kk-KZ"/>
        </w:rPr>
        <w:t>].</w:t>
      </w:r>
    </w:p>
    <w:p w14:paraId="00488310" w14:textId="450A0D0D" w:rsidR="0007043A" w:rsidRPr="00844A62" w:rsidRDefault="0007043A" w:rsidP="00844A62">
      <w:pPr>
        <w:ind w:firstLine="709"/>
        <w:jc w:val="both"/>
        <w:rPr>
          <w:color w:val="000000"/>
          <w:sz w:val="28"/>
          <w:szCs w:val="28"/>
          <w:lang w:val="kk-KZ"/>
        </w:rPr>
      </w:pPr>
      <w:r w:rsidRPr="00844A62">
        <w:rPr>
          <w:i/>
          <w:iCs/>
          <w:color w:val="000000"/>
          <w:sz w:val="28"/>
          <w:szCs w:val="28"/>
          <w:lang w:val="kk-KZ"/>
        </w:rPr>
        <w:t>Orchidaceae</w:t>
      </w:r>
      <w:r w:rsidRPr="00844A62">
        <w:rPr>
          <w:color w:val="000000"/>
          <w:sz w:val="28"/>
          <w:szCs w:val="28"/>
          <w:lang w:val="kk-KZ"/>
        </w:rPr>
        <w:t xml:space="preserve"> Juss. </w:t>
      </w:r>
      <w:r w:rsidR="00964F07" w:rsidRPr="00844A62">
        <w:rPr>
          <w:color w:val="000000"/>
          <w:sz w:val="28"/>
          <w:szCs w:val="28"/>
          <w:lang w:val="kk-KZ"/>
        </w:rPr>
        <w:t xml:space="preserve">тұқымдасы бүкіл әлемде өзінің ғажайып алуантүрлілігімен белгілі. Олардың керемет морфологиясы, күрделі биологиялық өзара әрекеттестіктері және жоғары маманданған экожүйелік рөлдері оларды ерекше </w:t>
      </w:r>
      <w:r w:rsidRPr="00844A62">
        <w:rPr>
          <w:sz w:val="28"/>
          <w:szCs w:val="28"/>
          <w:lang w:val="kk-KZ"/>
        </w:rPr>
        <w:t>объект</w:t>
      </w:r>
      <w:r w:rsidR="00964F07" w:rsidRPr="00844A62">
        <w:rPr>
          <w:sz w:val="28"/>
          <w:szCs w:val="28"/>
          <w:lang w:val="kk-KZ"/>
        </w:rPr>
        <w:t xml:space="preserve">ілерге айналдырады. Дегенмен, осындай бай әртүрлілік тұқымдастың өкілдерінің сиректігі мен осалдығына байланысты көптеген қиындықтарға тап болады. </w:t>
      </w:r>
    </w:p>
    <w:p w14:paraId="78D89B4E" w14:textId="6B0A46E6" w:rsidR="0007043A" w:rsidRPr="00844A62" w:rsidRDefault="00964F07" w:rsidP="00844A62">
      <w:pPr>
        <w:ind w:firstLine="709"/>
        <w:jc w:val="both"/>
        <w:rPr>
          <w:color w:val="000000"/>
          <w:sz w:val="28"/>
          <w:szCs w:val="28"/>
          <w:lang w:val="kk-KZ"/>
        </w:rPr>
      </w:pPr>
      <w:r w:rsidRPr="00844A62">
        <w:rPr>
          <w:color w:val="000000"/>
          <w:sz w:val="28"/>
          <w:szCs w:val="28"/>
          <w:lang w:val="kk-KZ"/>
        </w:rPr>
        <w:t xml:space="preserve">Орхидея өкілдерінің сиректігі әртүрлі факторларға байланысты. Олар көбінесе тіршілік ету ортасына ерекше талаптар қояды, көп жағдайда айналасындағы өсімдіктермен бәсекелестіктің төмен болуын қалайды. Сол уақытта көптеген түрлер белгілі бір қоршаған орта жағдайларына жоғары бейімделген. Бұл табиғи себептермен көптеген орхидеялардың сиректігінің негізге себебі болып табылады. Сонымен қатар, көптеген орхидея түрлерінің температура, ылғалдылық және топырақ құрамы сияқты факторларға сезімталдылығы </w:t>
      </w:r>
      <w:r w:rsidR="0007043A" w:rsidRPr="00844A62">
        <w:rPr>
          <w:color w:val="000000"/>
          <w:sz w:val="28"/>
          <w:szCs w:val="28"/>
          <w:lang w:val="kk-KZ"/>
        </w:rPr>
        <w:t>[2</w:t>
      </w:r>
      <w:r w:rsidR="00F9475B" w:rsidRPr="00844A62">
        <w:rPr>
          <w:color w:val="000000"/>
          <w:sz w:val="28"/>
          <w:szCs w:val="28"/>
          <w:lang w:val="kk-KZ"/>
        </w:rPr>
        <w:t>0</w:t>
      </w:r>
      <w:r w:rsidR="00852177">
        <w:rPr>
          <w:color w:val="000000"/>
          <w:sz w:val="28"/>
          <w:szCs w:val="28"/>
          <w:lang w:val="kk-KZ"/>
        </w:rPr>
        <w:t>5</w:t>
      </w:r>
      <w:r w:rsidR="0007043A" w:rsidRPr="00844A62">
        <w:rPr>
          <w:color w:val="000000"/>
          <w:sz w:val="28"/>
          <w:szCs w:val="28"/>
          <w:lang w:val="kk-KZ"/>
        </w:rPr>
        <w:t>]</w:t>
      </w:r>
      <w:r w:rsidRPr="00844A62">
        <w:rPr>
          <w:color w:val="000000"/>
          <w:sz w:val="28"/>
          <w:szCs w:val="28"/>
          <w:lang w:val="kk-KZ"/>
        </w:rPr>
        <w:t xml:space="preserve"> олардың сиректігін одан әрі күшейтеді</w:t>
      </w:r>
      <w:r w:rsidR="0007043A" w:rsidRPr="00844A62">
        <w:rPr>
          <w:color w:val="000000"/>
          <w:sz w:val="28"/>
          <w:szCs w:val="28"/>
          <w:lang w:val="kk-KZ"/>
        </w:rPr>
        <w:t xml:space="preserve">. </w:t>
      </w:r>
    </w:p>
    <w:p w14:paraId="28CAFCC5" w14:textId="6641B3A0" w:rsidR="0007043A" w:rsidRPr="00844A62" w:rsidRDefault="00964F07" w:rsidP="00844A62">
      <w:pPr>
        <w:ind w:firstLine="709"/>
        <w:jc w:val="both"/>
        <w:rPr>
          <w:color w:val="000000"/>
          <w:sz w:val="28"/>
          <w:szCs w:val="28"/>
          <w:lang w:val="kk-KZ"/>
        </w:rPr>
      </w:pPr>
      <w:r w:rsidRPr="00844A62">
        <w:rPr>
          <w:color w:val="000000"/>
          <w:sz w:val="28"/>
          <w:szCs w:val="28"/>
          <w:lang w:val="kk-KZ"/>
        </w:rPr>
        <w:t>Екінші себеп – олардың өнгіштігінің күрделі жүруі, бұл микориза түзетін саңырауқұлақтардың қатысуына байланысты, тек орхидея тұқымдасына тән құбылыс. Көптеген түрлер өмір бойы топырақтағы микрофлорамен симбио</w:t>
      </w:r>
      <w:r w:rsidR="00765D2E" w:rsidRPr="00844A62">
        <w:rPr>
          <w:color w:val="000000"/>
          <w:sz w:val="28"/>
          <w:szCs w:val="28"/>
          <w:lang w:val="kk-KZ"/>
        </w:rPr>
        <w:t xml:space="preserve">зды байланыста сақталады. Бұл өсімдіктердің микориза түзетін саңырауқұлақтарға қолайлы жағдайлардың болуына тікелей тәуелді екенін білдіреді, нәтижесінде олар үшін қолайлы экологиялық ниша тарылып, шектеулі болады </w:t>
      </w:r>
      <w:r w:rsidR="0007043A" w:rsidRPr="00844A62">
        <w:rPr>
          <w:color w:val="000000"/>
          <w:sz w:val="28"/>
          <w:szCs w:val="28"/>
          <w:lang w:val="kk-KZ"/>
        </w:rPr>
        <w:t>[2</w:t>
      </w:r>
      <w:r w:rsidR="00852177">
        <w:rPr>
          <w:color w:val="000000"/>
          <w:sz w:val="28"/>
          <w:szCs w:val="28"/>
          <w:lang w:val="kk-KZ"/>
        </w:rPr>
        <w:t>06</w:t>
      </w:r>
      <w:r w:rsidR="0007043A" w:rsidRPr="00844A62">
        <w:rPr>
          <w:color w:val="000000"/>
          <w:sz w:val="28"/>
          <w:szCs w:val="28"/>
          <w:lang w:val="kk-KZ"/>
        </w:rPr>
        <w:t>].</w:t>
      </w:r>
    </w:p>
    <w:p w14:paraId="0E4FD5FB" w14:textId="5F37049A" w:rsidR="0007043A" w:rsidRPr="00844A62" w:rsidRDefault="000F7B7D" w:rsidP="00844A62">
      <w:pPr>
        <w:ind w:firstLine="709"/>
        <w:jc w:val="both"/>
        <w:rPr>
          <w:color w:val="000000"/>
          <w:sz w:val="28"/>
          <w:szCs w:val="28"/>
          <w:lang w:val="kk-KZ"/>
        </w:rPr>
      </w:pPr>
      <w:r w:rsidRPr="00844A62">
        <w:rPr>
          <w:color w:val="000000"/>
          <w:sz w:val="28"/>
          <w:szCs w:val="28"/>
          <w:lang w:val="kk-KZ"/>
        </w:rPr>
        <w:t xml:space="preserve">Үшінші себеп – онтогенез ерекшелігінде. Орхидеялар ұзақ өмірлік циклге ие өсімдіктер. Даму кезеңінің басында протокорм жер асты өмірін жүргізіп, тек микотрофты жолмен қоректенеді. Бұл кезеңдегі орхидеялардың дамуы бірнеше айдан бірнеше жылға дейін созылады, ал жердегі орхидеяларда жер үсті бүршігі бірнеше </w:t>
      </w:r>
      <w:r w:rsidR="0007043A" w:rsidRPr="00844A62">
        <w:rPr>
          <w:sz w:val="28"/>
          <w:szCs w:val="28"/>
          <w:lang w:val="kk-KZ"/>
        </w:rPr>
        <w:t>(</w:t>
      </w:r>
      <w:r w:rsidRPr="00844A62">
        <w:rPr>
          <w:sz w:val="28"/>
          <w:szCs w:val="28"/>
          <w:lang w:val="kk-KZ"/>
        </w:rPr>
        <w:t>екі және одан көп</w:t>
      </w:r>
      <w:r w:rsidR="0007043A" w:rsidRPr="00844A62">
        <w:rPr>
          <w:sz w:val="28"/>
          <w:szCs w:val="28"/>
          <w:lang w:val="kk-KZ"/>
        </w:rPr>
        <w:t xml:space="preserve">) </w:t>
      </w:r>
      <w:r w:rsidRPr="00844A62">
        <w:rPr>
          <w:sz w:val="28"/>
          <w:szCs w:val="28"/>
          <w:lang w:val="kk-KZ"/>
        </w:rPr>
        <w:t>жылдан кейін немесе одан да кеш байқалады. Генеративтік күйге жету үшін айтарлықтай уақыт қажет. Осы кезеңде жер үсті мүшелерінің түзілуі тоқтап, ересек өсімдіктер қалпына келетін тыныштық бүршігімен гетеротрофты өмір сүреді. Бұл әртүрлі себептерге байланысты болады</w:t>
      </w:r>
      <w:r w:rsidR="0007043A" w:rsidRPr="00844A62">
        <w:rPr>
          <w:color w:val="000000"/>
          <w:sz w:val="28"/>
          <w:szCs w:val="28"/>
          <w:lang w:val="kk-KZ"/>
        </w:rPr>
        <w:t xml:space="preserve">: </w:t>
      </w:r>
      <w:r w:rsidRPr="00844A62">
        <w:rPr>
          <w:color w:val="000000"/>
          <w:sz w:val="28"/>
          <w:szCs w:val="28"/>
          <w:lang w:val="kk-KZ"/>
        </w:rPr>
        <w:t>қолайсыз ауа райы, алғашқы гүлденуден кейінгі әлсіреу және т.б. Онтогенездің ұзақтығы орхидея популяцияларының жағдайлардың өзгеруі</w:t>
      </w:r>
      <w:r w:rsidR="0007043A" w:rsidRPr="00844A62">
        <w:rPr>
          <w:color w:val="000000"/>
          <w:sz w:val="28"/>
          <w:szCs w:val="28"/>
          <w:lang w:val="kk-KZ"/>
        </w:rPr>
        <w:t xml:space="preserve">не </w:t>
      </w:r>
      <w:r w:rsidRPr="00844A62">
        <w:rPr>
          <w:color w:val="000000"/>
          <w:sz w:val="28"/>
          <w:szCs w:val="28"/>
          <w:lang w:val="kk-KZ"/>
        </w:rPr>
        <w:t xml:space="preserve">тез бейімделуіне мүмкіндік бермейді, дегенмен қысқа мерзімді теріс әсерлерді көптеген түрлер бірнеше жылға екінші тыныштық күйге өту арқылы </w:t>
      </w:r>
      <w:r w:rsidR="009F1FE3" w:rsidRPr="00844A62">
        <w:rPr>
          <w:color w:val="000000"/>
          <w:sz w:val="28"/>
          <w:szCs w:val="28"/>
          <w:lang w:val="kk-KZ"/>
        </w:rPr>
        <w:t>төзе</w:t>
      </w:r>
      <w:r w:rsidRPr="00844A62">
        <w:rPr>
          <w:color w:val="000000"/>
          <w:sz w:val="28"/>
          <w:szCs w:val="28"/>
          <w:lang w:val="kk-KZ"/>
        </w:rPr>
        <w:t xml:space="preserve"> алады </w:t>
      </w:r>
      <w:r w:rsidR="0007043A" w:rsidRPr="00844A62">
        <w:rPr>
          <w:color w:val="000000"/>
          <w:sz w:val="28"/>
          <w:szCs w:val="28"/>
          <w:lang w:val="kk-KZ"/>
        </w:rPr>
        <w:t>[2</w:t>
      </w:r>
      <w:r w:rsidR="00852177">
        <w:rPr>
          <w:color w:val="000000"/>
          <w:sz w:val="28"/>
          <w:szCs w:val="28"/>
          <w:lang w:val="kk-KZ"/>
        </w:rPr>
        <w:t>07</w:t>
      </w:r>
      <w:r w:rsidR="0007043A" w:rsidRPr="00844A62">
        <w:rPr>
          <w:color w:val="000000"/>
          <w:sz w:val="28"/>
          <w:szCs w:val="28"/>
          <w:lang w:val="kk-KZ"/>
        </w:rPr>
        <w:t xml:space="preserve">]. </w:t>
      </w:r>
    </w:p>
    <w:p w14:paraId="27D0AB71" w14:textId="288F80D2" w:rsidR="0007043A" w:rsidRPr="00844A62" w:rsidRDefault="00BB763B" w:rsidP="00844A62">
      <w:pPr>
        <w:ind w:firstLine="709"/>
        <w:jc w:val="both"/>
        <w:rPr>
          <w:color w:val="000000"/>
          <w:sz w:val="28"/>
          <w:szCs w:val="28"/>
          <w:lang w:val="kk-KZ"/>
        </w:rPr>
      </w:pPr>
      <w:r w:rsidRPr="00844A62">
        <w:rPr>
          <w:color w:val="000000"/>
          <w:sz w:val="28"/>
          <w:szCs w:val="28"/>
          <w:lang w:val="kk-KZ"/>
        </w:rPr>
        <w:t xml:space="preserve">Төртінші себеп – олардың жоғары маманданған энтомофилия ерекшелігінде. Құмырсқа, ара және басқа да жәндіктер арқылы тозаңдану кезінде орхидеялар жоғары деңгейдегі мамандануына жеткен. Орхидея гүлдері тозаңдандырушыларды еліктіру үшін хош иісті заттарын да, алдау механизмдерін де пайдаланады. Көптеген орхидеялардың тозаңдану механизмдері өсімдіктер мен олардың тозаңдандырушылармен ұзақ уақытқа созылған бірлескен эволюция барысында қалыптасқан. Сондықтан тозаңдандырушылардың санының азаюы олар тозаңдандыратын өсімдіктердің санының азаюына әкеледі </w:t>
      </w:r>
      <w:r w:rsidR="0007043A" w:rsidRPr="00844A62">
        <w:rPr>
          <w:color w:val="000000"/>
          <w:sz w:val="28"/>
          <w:szCs w:val="28"/>
          <w:lang w:val="kk-KZ"/>
        </w:rPr>
        <w:t>[2</w:t>
      </w:r>
      <w:r w:rsidR="00852177">
        <w:rPr>
          <w:color w:val="000000"/>
          <w:sz w:val="28"/>
          <w:szCs w:val="28"/>
          <w:lang w:val="kk-KZ"/>
        </w:rPr>
        <w:t>08</w:t>
      </w:r>
      <w:r w:rsidR="0007043A" w:rsidRPr="00844A62">
        <w:rPr>
          <w:color w:val="000000"/>
          <w:sz w:val="28"/>
          <w:szCs w:val="28"/>
          <w:lang w:val="kk-KZ"/>
        </w:rPr>
        <w:t xml:space="preserve">]. </w:t>
      </w:r>
    </w:p>
    <w:p w14:paraId="0B4DDCCE" w14:textId="783EE959" w:rsidR="0007043A" w:rsidRPr="00844A62" w:rsidRDefault="00BB763B" w:rsidP="00844A62">
      <w:pPr>
        <w:ind w:firstLine="709"/>
        <w:jc w:val="both"/>
        <w:rPr>
          <w:color w:val="000000"/>
          <w:sz w:val="28"/>
          <w:szCs w:val="28"/>
          <w:lang w:val="kk-KZ"/>
        </w:rPr>
      </w:pPr>
      <w:r w:rsidRPr="00844A62">
        <w:rPr>
          <w:color w:val="000000"/>
          <w:sz w:val="28"/>
          <w:szCs w:val="28"/>
          <w:lang w:val="kk-KZ"/>
        </w:rPr>
        <w:t xml:space="preserve">Бесінші себеп – бұл ерекше өсімдіктердің санын азайтуға әсер ететін антропогендік факторлар. Олардың салдарынан тіршілік ету ортасы шектеліп немесе жойылып, сирек кездесетін түрлер тікелей жойылады және әсемдік және дәрілік қасиеттеріне байланысты жинау немесе қазу да осындай нәтижелерге әкеледі </w:t>
      </w:r>
      <w:r w:rsidR="0007043A" w:rsidRPr="00844A62">
        <w:rPr>
          <w:color w:val="000000"/>
          <w:sz w:val="28"/>
          <w:szCs w:val="28"/>
          <w:lang w:val="kk-KZ"/>
        </w:rPr>
        <w:t>[2</w:t>
      </w:r>
      <w:r w:rsidR="00852177">
        <w:rPr>
          <w:color w:val="000000"/>
          <w:sz w:val="28"/>
          <w:szCs w:val="28"/>
          <w:lang w:val="kk-KZ"/>
        </w:rPr>
        <w:t>09</w:t>
      </w:r>
      <w:r w:rsidR="0007043A" w:rsidRPr="00844A62">
        <w:rPr>
          <w:color w:val="000000"/>
          <w:sz w:val="28"/>
          <w:szCs w:val="28"/>
          <w:lang w:val="kk-KZ"/>
        </w:rPr>
        <w:t>].</w:t>
      </w:r>
    </w:p>
    <w:p w14:paraId="451C7AA4" w14:textId="3B8FE4DD" w:rsidR="0007043A" w:rsidRPr="00844A62" w:rsidRDefault="0007043A" w:rsidP="00844A62">
      <w:pPr>
        <w:ind w:firstLine="709"/>
        <w:jc w:val="both"/>
        <w:rPr>
          <w:color w:val="000000"/>
          <w:sz w:val="28"/>
          <w:szCs w:val="28"/>
          <w:lang w:val="kk-KZ"/>
        </w:rPr>
      </w:pPr>
      <w:r w:rsidRPr="00844A62">
        <w:rPr>
          <w:i/>
          <w:iCs/>
          <w:color w:val="000000"/>
          <w:sz w:val="28"/>
          <w:szCs w:val="28"/>
          <w:lang w:val="kk-KZ"/>
        </w:rPr>
        <w:t>Orchdaceae</w:t>
      </w:r>
      <w:r w:rsidRPr="00844A62">
        <w:rPr>
          <w:color w:val="000000"/>
          <w:sz w:val="28"/>
          <w:szCs w:val="28"/>
          <w:lang w:val="kk-KZ"/>
        </w:rPr>
        <w:t xml:space="preserve"> </w:t>
      </w:r>
      <w:r w:rsidR="00F979D0" w:rsidRPr="00844A62">
        <w:rPr>
          <w:color w:val="000000"/>
          <w:sz w:val="28"/>
          <w:szCs w:val="28"/>
          <w:lang w:val="kk-KZ"/>
        </w:rPr>
        <w:t xml:space="preserve">тұқымдасын сақтау – биологиялық, экологиялық және құқықтық аспектілердің барлығын ескеруді талап ететін күрделі және көпқырлы міндет болып табылады. Қорғаудың негізгі элементі – жекелеген түрлер мен популяциялар үшін, қауіп деңгейін анықтайтын олардың табиғатты қорғау мәртебесін дәл бағалау болып саналады. </w:t>
      </w:r>
    </w:p>
    <w:p w14:paraId="7099BB12" w14:textId="0D25DC70" w:rsidR="0007043A" w:rsidRPr="00844A62" w:rsidRDefault="00092E2D" w:rsidP="00844A62">
      <w:pPr>
        <w:ind w:firstLine="709"/>
        <w:jc w:val="both"/>
        <w:rPr>
          <w:color w:val="000000"/>
          <w:sz w:val="28"/>
          <w:szCs w:val="28"/>
          <w:lang w:val="kk-KZ"/>
        </w:rPr>
      </w:pPr>
      <w:r w:rsidRPr="00844A62">
        <w:rPr>
          <w:color w:val="000000"/>
          <w:sz w:val="28"/>
          <w:szCs w:val="28"/>
          <w:lang w:val="kk-KZ"/>
        </w:rPr>
        <w:t xml:space="preserve">Қазіргі заманғы </w:t>
      </w:r>
      <w:r w:rsidR="0007043A" w:rsidRPr="00844A62">
        <w:rPr>
          <w:color w:val="000000"/>
          <w:sz w:val="28"/>
          <w:szCs w:val="28"/>
          <w:lang w:val="kk-KZ"/>
        </w:rPr>
        <w:t>молекул</w:t>
      </w:r>
      <w:r w:rsidRPr="00844A62">
        <w:rPr>
          <w:color w:val="000000"/>
          <w:sz w:val="28"/>
          <w:szCs w:val="28"/>
          <w:lang w:val="kk-KZ"/>
        </w:rPr>
        <w:t>алық</w:t>
      </w:r>
      <w:r w:rsidR="0007043A" w:rsidRPr="00844A62">
        <w:rPr>
          <w:color w:val="000000"/>
          <w:sz w:val="28"/>
          <w:szCs w:val="28"/>
          <w:lang w:val="kk-KZ"/>
        </w:rPr>
        <w:t>-генети</w:t>
      </w:r>
      <w:r w:rsidRPr="00844A62">
        <w:rPr>
          <w:color w:val="000000"/>
          <w:sz w:val="28"/>
          <w:szCs w:val="28"/>
          <w:lang w:val="kk-KZ"/>
        </w:rPr>
        <w:t xml:space="preserve">калық әдістер </w:t>
      </w:r>
      <w:r w:rsidR="0007043A" w:rsidRPr="00844A62">
        <w:rPr>
          <w:color w:val="000000"/>
          <w:sz w:val="28"/>
          <w:szCs w:val="28"/>
          <w:lang w:val="kk-KZ"/>
        </w:rPr>
        <w:t>(</w:t>
      </w:r>
      <w:r w:rsidRPr="00844A62">
        <w:rPr>
          <w:color w:val="000000"/>
          <w:sz w:val="28"/>
          <w:szCs w:val="28"/>
          <w:lang w:val="kk-KZ"/>
        </w:rPr>
        <w:t xml:space="preserve">соның ішінде </w:t>
      </w:r>
      <w:r w:rsidR="0007043A" w:rsidRPr="00844A62">
        <w:rPr>
          <w:color w:val="000000"/>
          <w:sz w:val="28"/>
          <w:szCs w:val="28"/>
          <w:lang w:val="kk-KZ"/>
        </w:rPr>
        <w:t>ДН</w:t>
      </w:r>
      <w:r w:rsidRPr="00844A62">
        <w:rPr>
          <w:color w:val="000000"/>
          <w:sz w:val="28"/>
          <w:szCs w:val="28"/>
          <w:lang w:val="kk-KZ"/>
        </w:rPr>
        <w:t>Қ талдауына негізделген тәсілдер</w:t>
      </w:r>
      <w:r w:rsidR="0007043A" w:rsidRPr="00844A62">
        <w:rPr>
          <w:color w:val="000000"/>
          <w:sz w:val="28"/>
          <w:szCs w:val="28"/>
          <w:lang w:val="kk-KZ"/>
        </w:rPr>
        <w:t xml:space="preserve">) </w:t>
      </w:r>
      <w:r w:rsidR="005505E6" w:rsidRPr="00844A62">
        <w:rPr>
          <w:color w:val="000000"/>
          <w:sz w:val="28"/>
          <w:szCs w:val="28"/>
          <w:lang w:val="kk-KZ"/>
        </w:rPr>
        <w:t xml:space="preserve">орхидеяларды табиғатты қорғау тұрғысынан зерттеу мүмкіндіктерін айтарлықтай кеңейтті. Бұл әдістердің көмегімен зерттеушілер популяция ішілік және популяциялар арасындағы генетикалық алуан түрлілік, түрлердің жіктелуі, гибридтік формалардың анықталуы және эволюциялық тұрғыдан маңызды бірліктердің сақталуы жөнінде сенімді деректер алынды </w:t>
      </w:r>
      <w:r w:rsidR="0007043A" w:rsidRPr="00844A62">
        <w:rPr>
          <w:color w:val="000000"/>
          <w:sz w:val="28"/>
          <w:szCs w:val="28"/>
          <w:lang w:val="kk-KZ"/>
        </w:rPr>
        <w:t>[21</w:t>
      </w:r>
      <w:r w:rsidR="00852177">
        <w:rPr>
          <w:color w:val="000000"/>
          <w:sz w:val="28"/>
          <w:szCs w:val="28"/>
          <w:lang w:val="kk-KZ"/>
        </w:rPr>
        <w:t>0</w:t>
      </w:r>
      <w:r w:rsidR="0007043A" w:rsidRPr="00844A62">
        <w:rPr>
          <w:color w:val="000000"/>
          <w:sz w:val="28"/>
          <w:szCs w:val="28"/>
          <w:lang w:val="kk-KZ"/>
        </w:rPr>
        <w:t xml:space="preserve">]. </w:t>
      </w:r>
      <w:r w:rsidR="005505E6" w:rsidRPr="00844A62">
        <w:rPr>
          <w:color w:val="000000"/>
          <w:sz w:val="28"/>
          <w:szCs w:val="28"/>
          <w:lang w:val="kk-KZ"/>
        </w:rPr>
        <w:t>Мұндай ақпарат табиғатты қорғау шараларын ғылыми негізде жоспарлау үшін аса маңызды</w:t>
      </w:r>
      <w:r w:rsidR="0007043A" w:rsidRPr="00844A62">
        <w:rPr>
          <w:color w:val="000000"/>
          <w:sz w:val="28"/>
          <w:szCs w:val="28"/>
          <w:lang w:val="kk-KZ"/>
        </w:rPr>
        <w:t>.</w:t>
      </w:r>
    </w:p>
    <w:p w14:paraId="54AA850B" w14:textId="3DB057F1" w:rsidR="0007043A" w:rsidRPr="00844A62" w:rsidRDefault="00C707E3" w:rsidP="00844A62">
      <w:pPr>
        <w:ind w:firstLine="709"/>
        <w:jc w:val="both"/>
        <w:rPr>
          <w:iCs/>
          <w:color w:val="000000"/>
          <w:sz w:val="28"/>
          <w:szCs w:val="28"/>
          <w:lang w:val="kk-KZ"/>
        </w:rPr>
      </w:pPr>
      <w:r w:rsidRPr="00844A62">
        <w:rPr>
          <w:color w:val="000000"/>
          <w:sz w:val="28"/>
          <w:szCs w:val="28"/>
          <w:lang w:val="kk-KZ"/>
        </w:rPr>
        <w:t>Орхидті өсімдіктерді сақтау стратегиясындағы ерекше маңызға ие екі өзара толықтыршы бағыт бар</w:t>
      </w:r>
      <w:r w:rsidR="0007043A" w:rsidRPr="00844A62">
        <w:rPr>
          <w:color w:val="000000"/>
          <w:sz w:val="28"/>
          <w:szCs w:val="28"/>
          <w:lang w:val="kk-KZ"/>
        </w:rPr>
        <w:t xml:space="preserve">: </w:t>
      </w:r>
      <w:r w:rsidR="0007043A" w:rsidRPr="00844A62">
        <w:rPr>
          <w:i/>
          <w:color w:val="000000"/>
          <w:sz w:val="28"/>
          <w:szCs w:val="28"/>
          <w:lang w:val="kk-KZ"/>
        </w:rPr>
        <w:t xml:space="preserve">in situ </w:t>
      </w:r>
      <w:r w:rsidRPr="00844A62">
        <w:rPr>
          <w:iCs/>
          <w:color w:val="000000"/>
          <w:sz w:val="28"/>
          <w:szCs w:val="28"/>
          <w:lang w:val="kk-KZ"/>
        </w:rPr>
        <w:t>және</w:t>
      </w:r>
      <w:r w:rsidR="0007043A" w:rsidRPr="00844A62">
        <w:rPr>
          <w:iCs/>
          <w:color w:val="000000"/>
          <w:sz w:val="28"/>
          <w:szCs w:val="28"/>
          <w:lang w:val="kk-KZ"/>
        </w:rPr>
        <w:t xml:space="preserve"> </w:t>
      </w:r>
      <w:r w:rsidR="0007043A" w:rsidRPr="00844A62">
        <w:rPr>
          <w:i/>
          <w:color w:val="000000"/>
          <w:sz w:val="28"/>
          <w:szCs w:val="28"/>
          <w:lang w:val="kk-KZ"/>
        </w:rPr>
        <w:t xml:space="preserve">ex situ. </w:t>
      </w:r>
      <w:r w:rsidRPr="00844A62">
        <w:rPr>
          <w:i/>
          <w:color w:val="000000"/>
          <w:sz w:val="28"/>
          <w:szCs w:val="28"/>
          <w:lang w:val="kk-KZ"/>
        </w:rPr>
        <w:t>I</w:t>
      </w:r>
      <w:r w:rsidR="0007043A" w:rsidRPr="00844A62">
        <w:rPr>
          <w:i/>
          <w:color w:val="000000"/>
          <w:sz w:val="28"/>
          <w:szCs w:val="28"/>
          <w:lang w:val="kk-KZ"/>
        </w:rPr>
        <w:t>n situ</w:t>
      </w:r>
      <w:r w:rsidRPr="00844A62">
        <w:rPr>
          <w:i/>
          <w:color w:val="000000"/>
          <w:sz w:val="28"/>
          <w:szCs w:val="28"/>
          <w:lang w:val="kk-KZ"/>
        </w:rPr>
        <w:t xml:space="preserve"> </w:t>
      </w:r>
      <w:r w:rsidRPr="00844A62">
        <w:rPr>
          <w:iCs/>
          <w:color w:val="000000"/>
          <w:sz w:val="28"/>
          <w:szCs w:val="28"/>
          <w:lang w:val="kk-KZ"/>
        </w:rPr>
        <w:t>сақтау – популяцияларды табиғи экожүйелерде қолдау мен қалпына келтіруге бағытталған және</w:t>
      </w:r>
      <w:r w:rsidRPr="00844A62">
        <w:rPr>
          <w:i/>
          <w:color w:val="000000"/>
          <w:sz w:val="28"/>
          <w:szCs w:val="28"/>
          <w:lang w:val="kk-KZ"/>
        </w:rPr>
        <w:t xml:space="preserve"> </w:t>
      </w:r>
      <w:r w:rsidRPr="00844A62">
        <w:rPr>
          <w:iCs/>
          <w:color w:val="000000"/>
          <w:sz w:val="28"/>
          <w:szCs w:val="28"/>
          <w:lang w:val="kk-KZ"/>
        </w:rPr>
        <w:t xml:space="preserve">экологиялық өзара байланыстар мен эволюциялық үдерістердің сақталуын қамтамасыз ететін басым бағыт болып табылады </w:t>
      </w:r>
      <w:r w:rsidR="0007043A" w:rsidRPr="00844A62">
        <w:rPr>
          <w:color w:val="000000"/>
          <w:sz w:val="28"/>
          <w:szCs w:val="28"/>
          <w:lang w:val="kk-KZ"/>
        </w:rPr>
        <w:t>[21</w:t>
      </w:r>
      <w:r w:rsidR="00852177">
        <w:rPr>
          <w:color w:val="000000"/>
          <w:sz w:val="28"/>
          <w:szCs w:val="28"/>
          <w:lang w:val="kk-KZ"/>
        </w:rPr>
        <w:t>1</w:t>
      </w:r>
      <w:r w:rsidR="0007043A" w:rsidRPr="00844A62">
        <w:rPr>
          <w:color w:val="000000"/>
          <w:sz w:val="28"/>
          <w:szCs w:val="28"/>
          <w:lang w:val="kk-KZ"/>
        </w:rPr>
        <w:t xml:space="preserve">]. </w:t>
      </w:r>
      <w:r w:rsidRPr="00844A62">
        <w:rPr>
          <w:color w:val="000000"/>
          <w:sz w:val="28"/>
          <w:szCs w:val="28"/>
          <w:lang w:val="kk-KZ"/>
        </w:rPr>
        <w:t xml:space="preserve">Сонымен қатар, </w:t>
      </w:r>
      <w:r w:rsidR="0007043A" w:rsidRPr="00844A62">
        <w:rPr>
          <w:i/>
          <w:color w:val="000000"/>
          <w:sz w:val="28"/>
          <w:szCs w:val="28"/>
          <w:lang w:val="kk-KZ"/>
        </w:rPr>
        <w:t xml:space="preserve">ex situ </w:t>
      </w:r>
      <w:r w:rsidRPr="00844A62">
        <w:rPr>
          <w:iCs/>
          <w:color w:val="000000"/>
          <w:sz w:val="28"/>
          <w:szCs w:val="28"/>
          <w:lang w:val="kk-KZ"/>
        </w:rPr>
        <w:t xml:space="preserve">әдістері </w:t>
      </w:r>
      <w:r w:rsidR="0007043A" w:rsidRPr="00844A62">
        <w:rPr>
          <w:iCs/>
          <w:color w:val="000000"/>
          <w:sz w:val="28"/>
          <w:szCs w:val="28"/>
          <w:lang w:val="kk-KZ"/>
        </w:rPr>
        <w:t>(</w:t>
      </w:r>
      <w:r w:rsidRPr="00844A62">
        <w:rPr>
          <w:iCs/>
          <w:color w:val="000000"/>
          <w:sz w:val="28"/>
          <w:szCs w:val="28"/>
          <w:lang w:val="kk-KZ"/>
        </w:rPr>
        <w:t xml:space="preserve">оның ішінде </w:t>
      </w:r>
      <w:r w:rsidR="0007043A" w:rsidRPr="00844A62">
        <w:rPr>
          <w:i/>
          <w:color w:val="000000"/>
          <w:sz w:val="28"/>
          <w:szCs w:val="28"/>
          <w:lang w:val="kk-KZ"/>
        </w:rPr>
        <w:t>in vitro</w:t>
      </w:r>
      <w:r w:rsidRPr="00844A62">
        <w:rPr>
          <w:i/>
          <w:color w:val="000000"/>
          <w:sz w:val="28"/>
          <w:szCs w:val="28"/>
          <w:lang w:val="kk-KZ"/>
        </w:rPr>
        <w:t xml:space="preserve"> </w:t>
      </w:r>
      <w:r w:rsidRPr="00844A62">
        <w:rPr>
          <w:iCs/>
          <w:color w:val="000000"/>
          <w:sz w:val="28"/>
          <w:szCs w:val="28"/>
          <w:lang w:val="kk-KZ"/>
        </w:rPr>
        <w:t>көбейту</w:t>
      </w:r>
      <w:r w:rsidR="0007043A" w:rsidRPr="00844A62">
        <w:rPr>
          <w:iCs/>
          <w:color w:val="000000"/>
          <w:sz w:val="28"/>
          <w:szCs w:val="28"/>
          <w:lang w:val="kk-KZ"/>
        </w:rPr>
        <w:t>, крио</w:t>
      </w:r>
      <w:r w:rsidRPr="00844A62">
        <w:rPr>
          <w:iCs/>
          <w:color w:val="000000"/>
          <w:sz w:val="28"/>
          <w:szCs w:val="28"/>
          <w:lang w:val="kk-KZ"/>
        </w:rPr>
        <w:t>сақтау</w:t>
      </w:r>
      <w:r w:rsidR="0007043A" w:rsidRPr="00844A62">
        <w:rPr>
          <w:iCs/>
          <w:color w:val="000000"/>
          <w:sz w:val="28"/>
          <w:szCs w:val="28"/>
          <w:lang w:val="kk-KZ"/>
        </w:rPr>
        <w:t xml:space="preserve">, </w:t>
      </w:r>
      <w:r w:rsidRPr="00844A62">
        <w:rPr>
          <w:iCs/>
          <w:color w:val="000000"/>
          <w:sz w:val="28"/>
          <w:szCs w:val="28"/>
          <w:lang w:val="kk-KZ"/>
        </w:rPr>
        <w:t xml:space="preserve">тұқым </w:t>
      </w:r>
      <w:r w:rsidR="0007043A" w:rsidRPr="00844A62">
        <w:rPr>
          <w:iCs/>
          <w:color w:val="000000"/>
          <w:sz w:val="28"/>
          <w:szCs w:val="28"/>
          <w:lang w:val="kk-KZ"/>
        </w:rPr>
        <w:t>банк</w:t>
      </w:r>
      <w:r w:rsidRPr="00844A62">
        <w:rPr>
          <w:iCs/>
          <w:color w:val="000000"/>
          <w:sz w:val="28"/>
          <w:szCs w:val="28"/>
          <w:lang w:val="kk-KZ"/>
        </w:rPr>
        <w:t>і мен р</w:t>
      </w:r>
      <w:r w:rsidR="0007043A" w:rsidRPr="00844A62">
        <w:rPr>
          <w:iCs/>
          <w:color w:val="000000"/>
          <w:sz w:val="28"/>
          <w:szCs w:val="28"/>
          <w:lang w:val="kk-KZ"/>
        </w:rPr>
        <w:t>еинтродукци</w:t>
      </w:r>
      <w:r w:rsidRPr="00844A62">
        <w:rPr>
          <w:iCs/>
          <w:color w:val="000000"/>
          <w:sz w:val="28"/>
          <w:szCs w:val="28"/>
          <w:lang w:val="kk-KZ"/>
        </w:rPr>
        <w:t>я</w:t>
      </w:r>
      <w:r w:rsidR="0007043A" w:rsidRPr="00844A62">
        <w:rPr>
          <w:iCs/>
          <w:color w:val="000000"/>
          <w:sz w:val="28"/>
          <w:szCs w:val="28"/>
          <w:lang w:val="kk-KZ"/>
        </w:rPr>
        <w:t xml:space="preserve">) </w:t>
      </w:r>
      <w:r w:rsidRPr="00844A62">
        <w:rPr>
          <w:iCs/>
          <w:color w:val="000000"/>
          <w:sz w:val="28"/>
          <w:szCs w:val="28"/>
          <w:lang w:val="kk-KZ"/>
        </w:rPr>
        <w:t xml:space="preserve">тіршілік ету ортасының деградациясы мен популяциялар санының күрт төмендеуі жағдайында тиімді қосымша шаралар ретінде қызмет атқарады. </w:t>
      </w:r>
    </w:p>
    <w:p w14:paraId="2CBED93B" w14:textId="47FA1214" w:rsidR="0007043A" w:rsidRPr="00844A62" w:rsidRDefault="00B6541D" w:rsidP="00844A62">
      <w:pPr>
        <w:ind w:firstLine="709"/>
        <w:jc w:val="both"/>
        <w:rPr>
          <w:color w:val="000000"/>
          <w:sz w:val="28"/>
          <w:szCs w:val="28"/>
          <w:lang w:val="kk-KZ"/>
        </w:rPr>
      </w:pPr>
      <w:r w:rsidRPr="00844A62">
        <w:rPr>
          <w:color w:val="000000"/>
          <w:sz w:val="28"/>
          <w:szCs w:val="28"/>
          <w:lang w:val="kk-KZ"/>
        </w:rPr>
        <w:t xml:space="preserve">Молеклалық </w:t>
      </w:r>
      <w:r w:rsidR="0007043A" w:rsidRPr="00844A62">
        <w:rPr>
          <w:color w:val="000000"/>
          <w:sz w:val="28"/>
          <w:szCs w:val="28"/>
          <w:lang w:val="kk-KZ"/>
        </w:rPr>
        <w:t>систематик</w:t>
      </w:r>
      <w:r w:rsidRPr="00844A62">
        <w:rPr>
          <w:color w:val="000000"/>
          <w:sz w:val="28"/>
          <w:szCs w:val="28"/>
          <w:lang w:val="kk-KZ"/>
        </w:rPr>
        <w:t>а қарқынды дамығанына қарамастан</w:t>
      </w:r>
      <w:r w:rsidR="0007043A" w:rsidRPr="00844A62">
        <w:rPr>
          <w:color w:val="000000"/>
          <w:sz w:val="28"/>
          <w:szCs w:val="28"/>
          <w:lang w:val="kk-KZ"/>
        </w:rPr>
        <w:t xml:space="preserve">, </w:t>
      </w:r>
      <w:r w:rsidRPr="00844A62">
        <w:rPr>
          <w:color w:val="000000"/>
          <w:sz w:val="28"/>
          <w:szCs w:val="28"/>
          <w:lang w:val="kk-KZ"/>
        </w:rPr>
        <w:t>орхидеялардың экологиясын және тіршілік ету механизмдерін терең түсіну үшін топырақ</w:t>
      </w:r>
      <w:r w:rsidR="0007043A" w:rsidRPr="00844A62">
        <w:rPr>
          <w:color w:val="000000"/>
          <w:sz w:val="28"/>
          <w:szCs w:val="28"/>
          <w:lang w:val="kk-KZ"/>
        </w:rPr>
        <w:t>-гидрологи</w:t>
      </w:r>
      <w:r w:rsidRPr="00844A62">
        <w:rPr>
          <w:color w:val="000000"/>
          <w:sz w:val="28"/>
          <w:szCs w:val="28"/>
          <w:lang w:val="kk-KZ"/>
        </w:rPr>
        <w:t>ялық жағдайлар</w:t>
      </w:r>
      <w:r w:rsidR="0007043A" w:rsidRPr="00844A62">
        <w:rPr>
          <w:color w:val="000000"/>
          <w:sz w:val="28"/>
          <w:szCs w:val="28"/>
          <w:lang w:val="kk-KZ"/>
        </w:rPr>
        <w:t>, микориз</w:t>
      </w:r>
      <w:r w:rsidRPr="00844A62">
        <w:rPr>
          <w:color w:val="000000"/>
          <w:sz w:val="28"/>
          <w:szCs w:val="28"/>
          <w:lang w:val="kk-KZ"/>
        </w:rPr>
        <w:t>алық</w:t>
      </w:r>
      <w:r w:rsidR="0007043A" w:rsidRPr="00844A62">
        <w:rPr>
          <w:color w:val="000000"/>
          <w:sz w:val="28"/>
          <w:szCs w:val="28"/>
          <w:lang w:val="kk-KZ"/>
        </w:rPr>
        <w:t xml:space="preserve"> ассоциаци</w:t>
      </w:r>
      <w:r w:rsidRPr="00844A62">
        <w:rPr>
          <w:color w:val="000000"/>
          <w:sz w:val="28"/>
          <w:szCs w:val="28"/>
          <w:lang w:val="kk-KZ"/>
        </w:rPr>
        <w:t>ялар және ценопопуляциялардың динамикасы туралы деректерді қамтитын кешенді зерттеулер қажет</w:t>
      </w:r>
      <w:r w:rsidR="0007043A" w:rsidRPr="00844A62">
        <w:rPr>
          <w:color w:val="000000"/>
          <w:sz w:val="28"/>
          <w:szCs w:val="28"/>
          <w:lang w:val="kk-KZ"/>
        </w:rPr>
        <w:t xml:space="preserve"> [21</w:t>
      </w:r>
      <w:r w:rsidR="00852177">
        <w:rPr>
          <w:color w:val="000000"/>
          <w:sz w:val="28"/>
          <w:szCs w:val="28"/>
          <w:lang w:val="kk-KZ"/>
        </w:rPr>
        <w:t>2</w:t>
      </w:r>
      <w:r w:rsidR="0007043A" w:rsidRPr="00844A62">
        <w:rPr>
          <w:color w:val="000000"/>
          <w:sz w:val="28"/>
          <w:szCs w:val="28"/>
          <w:lang w:val="kk-KZ"/>
        </w:rPr>
        <w:t>].</w:t>
      </w:r>
    </w:p>
    <w:p w14:paraId="30A064EE" w14:textId="4F18ECAA" w:rsidR="0007043A" w:rsidRPr="00844A62" w:rsidRDefault="00A93AAD" w:rsidP="00844A62">
      <w:pPr>
        <w:ind w:firstLine="709"/>
        <w:jc w:val="both"/>
        <w:rPr>
          <w:rStyle w:val="a7"/>
          <w:sz w:val="28"/>
          <w:szCs w:val="28"/>
          <w:lang w:val="kk-KZ"/>
        </w:rPr>
      </w:pPr>
      <w:r w:rsidRPr="00844A62">
        <w:rPr>
          <w:sz w:val="28"/>
          <w:szCs w:val="28"/>
          <w:lang w:val="kk-KZ"/>
        </w:rPr>
        <w:t xml:space="preserve">Барлық </w:t>
      </w:r>
      <w:r w:rsidR="0007043A" w:rsidRPr="00844A62">
        <w:rPr>
          <w:sz w:val="28"/>
          <w:szCs w:val="28"/>
          <w:lang w:val="kk-KZ"/>
        </w:rPr>
        <w:t>орхиде</w:t>
      </w:r>
      <w:r w:rsidRPr="00844A62">
        <w:rPr>
          <w:sz w:val="28"/>
          <w:szCs w:val="28"/>
          <w:lang w:val="kk-KZ"/>
        </w:rPr>
        <w:t>я түрлері</w:t>
      </w:r>
      <w:r w:rsidR="0007043A" w:rsidRPr="00844A62">
        <w:rPr>
          <w:sz w:val="28"/>
          <w:szCs w:val="28"/>
          <w:lang w:val="kk-KZ"/>
        </w:rPr>
        <w:t xml:space="preserve">, </w:t>
      </w:r>
      <w:r w:rsidRPr="00844A62">
        <w:rPr>
          <w:sz w:val="28"/>
          <w:szCs w:val="28"/>
          <w:lang w:val="kk-KZ"/>
        </w:rPr>
        <w:t>соның ішінде</w:t>
      </w:r>
      <w:r w:rsidR="0007043A" w:rsidRPr="00844A62">
        <w:rPr>
          <w:sz w:val="28"/>
          <w:szCs w:val="28"/>
          <w:lang w:val="kk-KZ"/>
        </w:rPr>
        <w:t xml:space="preserve"> </w:t>
      </w:r>
      <w:r w:rsidR="0007043A" w:rsidRPr="00844A62">
        <w:rPr>
          <w:i/>
          <w:iCs/>
          <w:sz w:val="28"/>
          <w:szCs w:val="28"/>
          <w:lang w:val="kk-KZ"/>
        </w:rPr>
        <w:t xml:space="preserve">Dactylorhiza fuchsii, </w:t>
      </w:r>
      <w:r w:rsidRPr="00844A62">
        <w:rPr>
          <w:sz w:val="28"/>
          <w:szCs w:val="28"/>
          <w:lang w:val="kk-KZ"/>
        </w:rPr>
        <w:t xml:space="preserve">жойылып кету қаупі төніп тұрған өсімдіктердің халықаралық саудасын реттейтін </w:t>
      </w:r>
      <w:r w:rsidR="0007043A" w:rsidRPr="00844A62">
        <w:rPr>
          <w:sz w:val="28"/>
          <w:szCs w:val="28"/>
          <w:lang w:val="kk-KZ"/>
        </w:rPr>
        <w:t>СИТЕС</w:t>
      </w:r>
      <w:r w:rsidRPr="00844A62">
        <w:rPr>
          <w:sz w:val="28"/>
          <w:szCs w:val="28"/>
          <w:lang w:val="kk-KZ"/>
        </w:rPr>
        <w:t xml:space="preserve"> конвенциясының ІІ қосымшасына енгізілген. Халықаралық деңгейде </w:t>
      </w:r>
      <w:r w:rsidR="0007043A" w:rsidRPr="00844A62">
        <w:rPr>
          <w:i/>
          <w:iCs/>
          <w:sz w:val="28"/>
          <w:szCs w:val="28"/>
          <w:lang w:val="kk-KZ"/>
        </w:rPr>
        <w:t>Dactylorhiza fuchsii</w:t>
      </w:r>
      <w:r w:rsidR="0007043A" w:rsidRPr="00844A62">
        <w:rPr>
          <w:sz w:val="28"/>
          <w:szCs w:val="28"/>
          <w:lang w:val="kk-KZ"/>
        </w:rPr>
        <w:t xml:space="preserve"> </w:t>
      </w:r>
      <w:r w:rsidRPr="00844A62">
        <w:rPr>
          <w:sz w:val="28"/>
          <w:szCs w:val="28"/>
          <w:lang w:val="kk-KZ"/>
        </w:rPr>
        <w:t>Еуропаның бірқатар елдерінде қорғалады</w:t>
      </w:r>
      <w:r w:rsidR="0007043A" w:rsidRPr="00844A62">
        <w:rPr>
          <w:sz w:val="28"/>
          <w:szCs w:val="28"/>
          <w:lang w:val="kk-KZ"/>
        </w:rPr>
        <w:t xml:space="preserve">: </w:t>
      </w:r>
      <w:r w:rsidRPr="00844A62">
        <w:rPr>
          <w:sz w:val="28"/>
          <w:szCs w:val="28"/>
          <w:lang w:val="kk-KZ"/>
        </w:rPr>
        <w:t xml:space="preserve">атап айтқанда, </w:t>
      </w:r>
      <w:r w:rsidR="0007043A" w:rsidRPr="00844A62">
        <w:rPr>
          <w:sz w:val="28"/>
          <w:szCs w:val="28"/>
          <w:lang w:val="kk-KZ"/>
        </w:rPr>
        <w:t>Бельги</w:t>
      </w:r>
      <w:r w:rsidRPr="00844A62">
        <w:rPr>
          <w:sz w:val="28"/>
          <w:szCs w:val="28"/>
          <w:lang w:val="kk-KZ"/>
        </w:rPr>
        <w:t>я мен</w:t>
      </w:r>
      <w:r w:rsidR="0007043A" w:rsidRPr="00844A62">
        <w:rPr>
          <w:sz w:val="28"/>
          <w:szCs w:val="28"/>
          <w:lang w:val="kk-KZ"/>
        </w:rPr>
        <w:t xml:space="preserve"> Люксембург</w:t>
      </w:r>
      <w:r w:rsidRPr="00844A62">
        <w:rPr>
          <w:sz w:val="28"/>
          <w:szCs w:val="28"/>
          <w:lang w:val="kk-KZ"/>
        </w:rPr>
        <w:t>т</w:t>
      </w:r>
      <w:r w:rsidR="0007043A" w:rsidRPr="00844A62">
        <w:rPr>
          <w:sz w:val="28"/>
          <w:szCs w:val="28"/>
          <w:lang w:val="kk-KZ"/>
        </w:rPr>
        <w:t>е</w:t>
      </w:r>
      <w:r w:rsidRPr="00844A62">
        <w:rPr>
          <w:sz w:val="28"/>
          <w:szCs w:val="28"/>
          <w:lang w:val="kk-KZ"/>
        </w:rPr>
        <w:t xml:space="preserve"> ұлттық деңгейде қорғауға алынған</w:t>
      </w:r>
      <w:r w:rsidR="0007043A" w:rsidRPr="00844A62">
        <w:rPr>
          <w:sz w:val="28"/>
          <w:szCs w:val="28"/>
          <w:lang w:val="kk-KZ"/>
        </w:rPr>
        <w:t xml:space="preserve">, </w:t>
      </w:r>
      <w:r w:rsidRPr="00844A62">
        <w:rPr>
          <w:sz w:val="28"/>
          <w:szCs w:val="28"/>
          <w:lang w:val="kk-KZ"/>
        </w:rPr>
        <w:t xml:space="preserve">ал </w:t>
      </w:r>
      <w:r w:rsidR="0007043A" w:rsidRPr="00844A62">
        <w:rPr>
          <w:sz w:val="28"/>
          <w:szCs w:val="28"/>
          <w:lang w:val="kk-KZ"/>
        </w:rPr>
        <w:t>Франци</w:t>
      </w:r>
      <w:r w:rsidRPr="00844A62">
        <w:rPr>
          <w:sz w:val="28"/>
          <w:szCs w:val="28"/>
          <w:lang w:val="kk-KZ"/>
        </w:rPr>
        <w:t>яда</w:t>
      </w:r>
      <w:r w:rsidR="0007043A" w:rsidRPr="00844A62">
        <w:rPr>
          <w:sz w:val="28"/>
          <w:szCs w:val="28"/>
          <w:lang w:val="kk-KZ"/>
        </w:rPr>
        <w:t xml:space="preserve"> – </w:t>
      </w:r>
      <w:r w:rsidRPr="00844A62">
        <w:rPr>
          <w:sz w:val="28"/>
          <w:szCs w:val="28"/>
          <w:lang w:val="kk-KZ"/>
        </w:rPr>
        <w:t xml:space="preserve">аймақтық деңгейде қорғау мәртебесіне ие </w:t>
      </w:r>
      <w:r w:rsidR="0007043A" w:rsidRPr="00844A62">
        <w:rPr>
          <w:sz w:val="28"/>
          <w:szCs w:val="28"/>
          <w:lang w:val="kk-KZ"/>
        </w:rPr>
        <w:t>[</w:t>
      </w:r>
      <w:r w:rsidR="00852177">
        <w:rPr>
          <w:sz w:val="28"/>
          <w:szCs w:val="28"/>
          <w:lang w:val="kk-KZ"/>
        </w:rPr>
        <w:t>119</w:t>
      </w:r>
      <w:r w:rsidR="006B0D8F" w:rsidRPr="00844A62">
        <w:rPr>
          <w:rStyle w:val="a7"/>
          <w:color w:val="000000" w:themeColor="text1"/>
          <w:sz w:val="28"/>
          <w:szCs w:val="28"/>
          <w:u w:val="none"/>
          <w:lang w:val="kk-KZ"/>
        </w:rPr>
        <w:t>].</w:t>
      </w:r>
      <w:r w:rsidR="0007043A" w:rsidRPr="00844A62">
        <w:rPr>
          <w:rStyle w:val="a7"/>
          <w:color w:val="000000" w:themeColor="text1"/>
          <w:sz w:val="28"/>
          <w:szCs w:val="28"/>
          <w:lang w:val="kk-KZ"/>
        </w:rPr>
        <w:t xml:space="preserve"> </w:t>
      </w:r>
    </w:p>
    <w:p w14:paraId="144CD6A8" w14:textId="0A415291" w:rsidR="0007043A" w:rsidRPr="00852177" w:rsidRDefault="00BA631E" w:rsidP="00844A62">
      <w:pPr>
        <w:ind w:firstLine="709"/>
        <w:jc w:val="both"/>
        <w:rPr>
          <w:sz w:val="28"/>
          <w:szCs w:val="28"/>
          <w:lang w:val="kk-KZ"/>
        </w:rPr>
      </w:pPr>
      <w:r w:rsidRPr="00844A62">
        <w:rPr>
          <w:color w:val="000000"/>
          <w:sz w:val="28"/>
          <w:szCs w:val="28"/>
          <w:lang w:val="kk-KZ"/>
        </w:rPr>
        <w:t xml:space="preserve">Қазақстан Республикасының өсімдік әлемін қорғау мәселелері </w:t>
      </w:r>
      <w:r w:rsidR="0007043A" w:rsidRPr="00844A62">
        <w:rPr>
          <w:color w:val="000000"/>
          <w:sz w:val="28"/>
          <w:szCs w:val="28"/>
          <w:lang w:val="kk-KZ"/>
        </w:rPr>
        <w:t>«</w:t>
      </w:r>
      <w:r w:rsidRPr="00844A62">
        <w:rPr>
          <w:color w:val="000000"/>
          <w:sz w:val="28"/>
          <w:szCs w:val="28"/>
          <w:lang w:val="kk-KZ"/>
        </w:rPr>
        <w:t>Өсімдік әлемі туралы</w:t>
      </w:r>
      <w:r w:rsidR="0007043A" w:rsidRPr="00844A62">
        <w:rPr>
          <w:color w:val="000000"/>
          <w:sz w:val="28"/>
          <w:szCs w:val="28"/>
          <w:lang w:val="kk-KZ"/>
        </w:rPr>
        <w:t xml:space="preserve">» </w:t>
      </w:r>
      <w:r w:rsidRPr="00852177">
        <w:rPr>
          <w:sz w:val="28"/>
          <w:szCs w:val="28"/>
          <w:lang w:val="kk-KZ"/>
        </w:rPr>
        <w:t xml:space="preserve">Заңға </w:t>
      </w:r>
      <w:r w:rsidR="0007043A" w:rsidRPr="00852177">
        <w:rPr>
          <w:sz w:val="28"/>
          <w:szCs w:val="28"/>
          <w:lang w:val="kk-KZ"/>
        </w:rPr>
        <w:t>[1]</w:t>
      </w:r>
      <w:r w:rsidRPr="00852177">
        <w:rPr>
          <w:sz w:val="28"/>
          <w:szCs w:val="28"/>
          <w:lang w:val="kk-KZ"/>
        </w:rPr>
        <w:t xml:space="preserve"> сәйкес </w:t>
      </w:r>
      <w:r w:rsidRPr="00844A62">
        <w:rPr>
          <w:color w:val="000000"/>
          <w:sz w:val="28"/>
          <w:szCs w:val="28"/>
          <w:lang w:val="kk-KZ"/>
        </w:rPr>
        <w:t xml:space="preserve">реттеледі. Бұл заң жабайы өсімдіктерді қорғаудың, ұтымды пайдаланудың және қайта өндірудің құқықтық негіздерін белгілейді. Ол өсімдік әлемі нысандарын, соның ішінде сирек және жойылып кету қаупі бар түрлерді жинау, тасымалдау және пайдалану тәртібін реттейді. Қазақстан флорасында </w:t>
      </w:r>
      <w:r w:rsidR="0007043A" w:rsidRPr="00844A62">
        <w:rPr>
          <w:i/>
          <w:iCs/>
          <w:sz w:val="28"/>
          <w:szCs w:val="28"/>
          <w:lang w:val="kk-KZ"/>
        </w:rPr>
        <w:t>Dactylorhiza fuchsii</w:t>
      </w:r>
      <w:r w:rsidR="0007043A" w:rsidRPr="00844A62">
        <w:rPr>
          <w:sz w:val="28"/>
          <w:szCs w:val="28"/>
          <w:lang w:val="kk-KZ"/>
        </w:rPr>
        <w:t xml:space="preserve"> </w:t>
      </w:r>
      <w:r w:rsidRPr="00844A62">
        <w:rPr>
          <w:sz w:val="28"/>
          <w:szCs w:val="28"/>
          <w:lang w:val="kk-KZ"/>
        </w:rPr>
        <w:t xml:space="preserve">Қазақстанның Қызыл кітабының </w:t>
      </w:r>
      <w:r w:rsidR="006D3860" w:rsidRPr="00844A62">
        <w:rPr>
          <w:sz w:val="28"/>
          <w:szCs w:val="28"/>
          <w:lang w:val="kk-KZ"/>
        </w:rPr>
        <w:t>2</w:t>
      </w:r>
      <w:r w:rsidR="0007043A" w:rsidRPr="00844A62">
        <w:rPr>
          <w:color w:val="000000"/>
          <w:sz w:val="28"/>
          <w:szCs w:val="28"/>
          <w:lang w:val="kk-KZ"/>
        </w:rPr>
        <w:t>-</w:t>
      </w:r>
      <w:r w:rsidRPr="00844A62">
        <w:rPr>
          <w:color w:val="000000"/>
          <w:sz w:val="28"/>
          <w:szCs w:val="28"/>
          <w:lang w:val="kk-KZ"/>
        </w:rPr>
        <w:t xml:space="preserve">басылымына </w:t>
      </w:r>
      <w:r w:rsidRPr="00852177">
        <w:rPr>
          <w:sz w:val="28"/>
          <w:szCs w:val="28"/>
          <w:lang w:val="kk-KZ"/>
        </w:rPr>
        <w:t>енгізілген</w:t>
      </w:r>
      <w:r w:rsidR="0007043A" w:rsidRPr="00852177">
        <w:rPr>
          <w:sz w:val="28"/>
          <w:szCs w:val="28"/>
          <w:lang w:val="kk-KZ"/>
        </w:rPr>
        <w:t xml:space="preserve"> [7</w:t>
      </w:r>
      <w:r w:rsidR="00852177" w:rsidRPr="00852177">
        <w:rPr>
          <w:sz w:val="28"/>
          <w:szCs w:val="28"/>
          <w:lang w:val="kk-KZ"/>
        </w:rPr>
        <w:t>, 3-450</w:t>
      </w:r>
      <w:r w:rsidR="003C5EC8">
        <w:rPr>
          <w:sz w:val="28"/>
          <w:szCs w:val="28"/>
          <w:lang w:val="kk-KZ"/>
        </w:rPr>
        <w:t xml:space="preserve"> бб.</w:t>
      </w:r>
      <w:r w:rsidR="0007043A" w:rsidRPr="00852177">
        <w:rPr>
          <w:sz w:val="28"/>
          <w:szCs w:val="28"/>
          <w:lang w:val="kk-KZ"/>
        </w:rPr>
        <w:t xml:space="preserve">].  </w:t>
      </w:r>
    </w:p>
    <w:p w14:paraId="62D3967D" w14:textId="7066E319" w:rsidR="0007043A" w:rsidRPr="00844A62" w:rsidRDefault="00BA631E" w:rsidP="00844A62">
      <w:pPr>
        <w:ind w:firstLine="709"/>
        <w:jc w:val="both"/>
        <w:rPr>
          <w:color w:val="000000"/>
          <w:sz w:val="28"/>
          <w:szCs w:val="28"/>
          <w:lang w:val="kk-KZ"/>
        </w:rPr>
      </w:pPr>
      <w:r w:rsidRPr="00844A62">
        <w:rPr>
          <w:color w:val="000000"/>
          <w:sz w:val="28"/>
          <w:szCs w:val="28"/>
          <w:lang w:val="kk-KZ"/>
        </w:rPr>
        <w:t>Сондықтан</w:t>
      </w:r>
      <w:r w:rsidR="0007043A" w:rsidRPr="00844A62">
        <w:rPr>
          <w:color w:val="000000"/>
          <w:sz w:val="28"/>
          <w:szCs w:val="28"/>
          <w:lang w:val="kk-KZ"/>
        </w:rPr>
        <w:t xml:space="preserve"> </w:t>
      </w:r>
      <w:r w:rsidR="0007043A" w:rsidRPr="00844A62">
        <w:rPr>
          <w:i/>
          <w:iCs/>
          <w:color w:val="000000"/>
          <w:sz w:val="28"/>
          <w:szCs w:val="28"/>
          <w:lang w:val="kk-KZ"/>
        </w:rPr>
        <w:t>D.</w:t>
      </w:r>
      <w:r w:rsidR="0007043A" w:rsidRPr="00844A62">
        <w:rPr>
          <w:i/>
          <w:iCs/>
          <w:color w:val="2D1E11"/>
          <w:sz w:val="28"/>
          <w:szCs w:val="28"/>
          <w:lang w:val="kk-KZ"/>
        </w:rPr>
        <w:t xml:space="preserve"> fuchsii</w:t>
      </w:r>
      <w:r w:rsidRPr="00844A62">
        <w:rPr>
          <w:color w:val="000000"/>
          <w:sz w:val="28"/>
          <w:szCs w:val="28"/>
          <w:lang w:val="kk-KZ"/>
        </w:rPr>
        <w:t xml:space="preserve"> сияқты түрлерді қорғау тек табиғатты қорғау мен ғылыми зерттеулерді ғана емес, сонымен қатар қолданыстағы заңнаманы қатаң сақтауды да талап етеді</w:t>
      </w:r>
      <w:r w:rsidR="0007043A" w:rsidRPr="00844A62">
        <w:rPr>
          <w:color w:val="000000"/>
          <w:sz w:val="28"/>
          <w:szCs w:val="28"/>
          <w:lang w:val="kk-KZ"/>
        </w:rPr>
        <w:t xml:space="preserve">. </w:t>
      </w:r>
    </w:p>
    <w:p w14:paraId="6A4120BC" w14:textId="77777777" w:rsidR="0007043A" w:rsidRPr="00844A62" w:rsidRDefault="0007043A" w:rsidP="00844A62">
      <w:pPr>
        <w:ind w:firstLine="709"/>
        <w:jc w:val="both"/>
        <w:rPr>
          <w:color w:val="000000"/>
          <w:sz w:val="28"/>
          <w:szCs w:val="28"/>
          <w:lang w:val="kk-KZ"/>
        </w:rPr>
      </w:pPr>
    </w:p>
    <w:p w14:paraId="5F91B8A4" w14:textId="363BC8A6" w:rsidR="0007043A" w:rsidRPr="00844A62" w:rsidRDefault="0007043A" w:rsidP="00844A62">
      <w:pPr>
        <w:ind w:firstLine="709"/>
        <w:jc w:val="both"/>
        <w:rPr>
          <w:b/>
          <w:bCs/>
          <w:color w:val="000000"/>
          <w:sz w:val="28"/>
          <w:szCs w:val="28"/>
          <w:lang w:val="kk-KZ"/>
        </w:rPr>
      </w:pPr>
      <w:r w:rsidRPr="00844A62">
        <w:rPr>
          <w:b/>
          <w:bCs/>
          <w:sz w:val="28"/>
          <w:szCs w:val="28"/>
          <w:lang w:val="kk-KZ"/>
        </w:rPr>
        <w:t xml:space="preserve">5.1 </w:t>
      </w:r>
      <w:r w:rsidRPr="00844A62">
        <w:rPr>
          <w:b/>
          <w:bCs/>
          <w:i/>
          <w:color w:val="000000"/>
          <w:sz w:val="28"/>
          <w:szCs w:val="28"/>
          <w:lang w:val="kk-KZ"/>
        </w:rPr>
        <w:t>Dactylorhiza fuchsii</w:t>
      </w:r>
      <w:r w:rsidRPr="00844A62">
        <w:rPr>
          <w:b/>
          <w:bCs/>
          <w:sz w:val="28"/>
          <w:szCs w:val="28"/>
          <w:lang w:val="kk-KZ"/>
        </w:rPr>
        <w:t xml:space="preserve"> (Orchidaceae)</w:t>
      </w:r>
      <w:r w:rsidR="00F4072D" w:rsidRPr="00844A62">
        <w:rPr>
          <w:b/>
          <w:bCs/>
          <w:sz w:val="28"/>
          <w:szCs w:val="28"/>
          <w:lang w:val="kk-KZ"/>
        </w:rPr>
        <w:t xml:space="preserve"> түрінің ценопопуляцияларына төнетін қауіптер мен оларды сақтау үшін ұсынылған шаралар </w:t>
      </w:r>
    </w:p>
    <w:p w14:paraId="6FE50058" w14:textId="504D782E" w:rsidR="0007043A" w:rsidRPr="00844A62" w:rsidRDefault="0007043A" w:rsidP="00844A62">
      <w:pPr>
        <w:ind w:firstLine="709"/>
        <w:jc w:val="both"/>
        <w:rPr>
          <w:bCs/>
          <w:color w:val="000000"/>
          <w:sz w:val="28"/>
          <w:szCs w:val="28"/>
          <w:lang w:val="kk-KZ"/>
        </w:rPr>
      </w:pPr>
      <w:bookmarkStart w:id="12" w:name="_Hlk210158794"/>
      <w:r w:rsidRPr="00844A62">
        <w:rPr>
          <w:bCs/>
          <w:i/>
          <w:iCs/>
          <w:color w:val="000000"/>
          <w:sz w:val="28"/>
          <w:szCs w:val="28"/>
          <w:lang w:val="kk-KZ"/>
        </w:rPr>
        <w:t>Dactylorhiza fuchsii</w:t>
      </w:r>
      <w:r w:rsidRPr="00844A62">
        <w:rPr>
          <w:bCs/>
          <w:color w:val="000000"/>
          <w:sz w:val="28"/>
          <w:szCs w:val="28"/>
          <w:lang w:val="kk-KZ"/>
        </w:rPr>
        <w:t xml:space="preserve"> </w:t>
      </w:r>
      <w:r w:rsidR="000269F6" w:rsidRPr="00844A62">
        <w:rPr>
          <w:bCs/>
          <w:color w:val="000000"/>
          <w:sz w:val="28"/>
          <w:szCs w:val="28"/>
          <w:lang w:val="kk-KZ"/>
        </w:rPr>
        <w:t>популяцияларының негізгі қауіп-қатерлеріне мыналар жатады</w:t>
      </w:r>
      <w:r w:rsidRPr="00844A62">
        <w:rPr>
          <w:bCs/>
          <w:color w:val="000000"/>
          <w:sz w:val="28"/>
          <w:szCs w:val="28"/>
          <w:lang w:val="kk-KZ"/>
        </w:rPr>
        <w:t>:</w:t>
      </w:r>
    </w:p>
    <w:p w14:paraId="3F4B345E" w14:textId="614F13E2" w:rsidR="0007043A" w:rsidRPr="00844A62" w:rsidRDefault="000269F6" w:rsidP="00B56A0F">
      <w:pPr>
        <w:pStyle w:val="a5"/>
        <w:numPr>
          <w:ilvl w:val="0"/>
          <w:numId w:val="35"/>
        </w:numPr>
        <w:tabs>
          <w:tab w:val="left" w:pos="993"/>
          <w:tab w:val="left" w:pos="1134"/>
        </w:tabs>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bCs/>
          <w:color w:val="000000"/>
          <w:sz w:val="28"/>
          <w:szCs w:val="28"/>
          <w:lang w:val="kk-KZ"/>
        </w:rPr>
        <w:t xml:space="preserve">табиғи мекен ету ортасының жойылуы мен фрагментациясы, ол ауыл шаруашылығына жер бөлу, батпақтарды құрғату, жер жырту және </w:t>
      </w:r>
      <w:r w:rsidR="0007043A" w:rsidRPr="00844A62">
        <w:rPr>
          <w:rFonts w:ascii="Times New Roman" w:hAnsi="Times New Roman"/>
          <w:color w:val="000000"/>
          <w:sz w:val="28"/>
          <w:szCs w:val="28"/>
          <w:lang w:val="kk-KZ"/>
        </w:rPr>
        <w:t>урбанизаци</w:t>
      </w:r>
      <w:r w:rsidRPr="00844A62">
        <w:rPr>
          <w:rFonts w:ascii="Times New Roman" w:hAnsi="Times New Roman"/>
          <w:color w:val="000000"/>
          <w:sz w:val="28"/>
          <w:szCs w:val="28"/>
          <w:lang w:val="kk-KZ"/>
        </w:rPr>
        <w:t>я процестерімен байланысты</w:t>
      </w:r>
      <w:r w:rsidR="0007043A" w:rsidRPr="00844A62">
        <w:rPr>
          <w:rFonts w:ascii="Times New Roman" w:hAnsi="Times New Roman"/>
          <w:color w:val="000000"/>
          <w:sz w:val="28"/>
          <w:szCs w:val="28"/>
          <w:lang w:val="kk-KZ"/>
        </w:rPr>
        <w:t>;</w:t>
      </w:r>
    </w:p>
    <w:p w14:paraId="4324D27D" w14:textId="60398C2B" w:rsidR="0007043A" w:rsidRPr="00844A62" w:rsidRDefault="000269F6" w:rsidP="00B56A0F">
      <w:pPr>
        <w:pStyle w:val="a5"/>
        <w:numPr>
          <w:ilvl w:val="0"/>
          <w:numId w:val="35"/>
        </w:numPr>
        <w:tabs>
          <w:tab w:val="left" w:pos="993"/>
          <w:tab w:val="left" w:pos="1134"/>
        </w:tabs>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bCs/>
          <w:color w:val="000000"/>
          <w:sz w:val="28"/>
          <w:szCs w:val="28"/>
          <w:lang w:val="kk-KZ"/>
        </w:rPr>
        <w:t>климаттың өзгеруі, оның ішінде температуралық режимдердің ауытқуы, ылғалдану деңгейінің өзгеруі және өсімдіктердің фенологиялық даму кезеңдерінің ығысуы</w:t>
      </w:r>
      <w:r w:rsidR="0007043A" w:rsidRPr="00844A62">
        <w:rPr>
          <w:rFonts w:ascii="Times New Roman" w:hAnsi="Times New Roman"/>
          <w:bCs/>
          <w:color w:val="000000"/>
          <w:sz w:val="28"/>
          <w:szCs w:val="28"/>
          <w:lang w:val="kk-KZ"/>
        </w:rPr>
        <w:t>;</w:t>
      </w:r>
    </w:p>
    <w:p w14:paraId="76ABE52A" w14:textId="0B9F44DB" w:rsidR="0007043A" w:rsidRPr="00844A62" w:rsidRDefault="000269F6" w:rsidP="00B56A0F">
      <w:pPr>
        <w:pStyle w:val="a5"/>
        <w:numPr>
          <w:ilvl w:val="0"/>
          <w:numId w:val="35"/>
        </w:numPr>
        <w:tabs>
          <w:tab w:val="left" w:pos="993"/>
          <w:tab w:val="left" w:pos="1134"/>
        </w:tabs>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bCs/>
          <w:color w:val="000000"/>
          <w:sz w:val="28"/>
          <w:szCs w:val="28"/>
          <w:lang w:val="kk-KZ"/>
        </w:rPr>
        <w:t>табиғи өсімдік қауымдастықтарының құрамын өзгертетін және жергілікті орхидея түрлерімен бәсекелесетін инвазиялық түрлердің таралуы</w:t>
      </w:r>
      <w:r w:rsidR="00B56A0F">
        <w:rPr>
          <w:rFonts w:ascii="Times New Roman" w:hAnsi="Times New Roman"/>
          <w:bCs/>
          <w:color w:val="000000"/>
          <w:sz w:val="28"/>
          <w:szCs w:val="28"/>
          <w:lang w:val="kk-KZ"/>
        </w:rPr>
        <w:t> </w:t>
      </w:r>
      <w:r w:rsidR="0007043A" w:rsidRPr="00844A62">
        <w:rPr>
          <w:rFonts w:ascii="Times New Roman" w:hAnsi="Times New Roman"/>
          <w:color w:val="000000"/>
          <w:sz w:val="28"/>
          <w:szCs w:val="28"/>
          <w:lang w:val="kk-KZ"/>
        </w:rPr>
        <w:t>[21</w:t>
      </w:r>
      <w:r w:rsidR="00852177">
        <w:rPr>
          <w:rFonts w:ascii="Times New Roman" w:hAnsi="Times New Roman"/>
          <w:color w:val="000000"/>
          <w:sz w:val="28"/>
          <w:szCs w:val="28"/>
          <w:lang w:val="kk-KZ"/>
        </w:rPr>
        <w:t>3</w:t>
      </w:r>
      <w:r w:rsidR="0007043A" w:rsidRPr="00844A62">
        <w:rPr>
          <w:rFonts w:ascii="Times New Roman" w:hAnsi="Times New Roman"/>
          <w:color w:val="000000"/>
          <w:sz w:val="28"/>
          <w:szCs w:val="28"/>
          <w:lang w:val="kk-KZ"/>
        </w:rPr>
        <w:t>].</w:t>
      </w:r>
    </w:p>
    <w:p w14:paraId="3B8381B5" w14:textId="14C78BBD" w:rsidR="0007043A" w:rsidRPr="00844A62" w:rsidRDefault="000269F6" w:rsidP="00B56A0F">
      <w:pPr>
        <w:tabs>
          <w:tab w:val="left" w:pos="993"/>
        </w:tabs>
        <w:ind w:firstLine="709"/>
        <w:jc w:val="both"/>
        <w:rPr>
          <w:bCs/>
          <w:color w:val="000000"/>
          <w:sz w:val="28"/>
          <w:szCs w:val="28"/>
          <w:lang w:val="kk-KZ"/>
        </w:rPr>
      </w:pPr>
      <w:r w:rsidRPr="00844A62">
        <w:rPr>
          <w:bCs/>
          <w:i/>
          <w:iCs/>
          <w:color w:val="000000"/>
          <w:sz w:val="28"/>
          <w:szCs w:val="28"/>
          <w:lang w:val="kk-KZ"/>
        </w:rPr>
        <w:t>I</w:t>
      </w:r>
      <w:r w:rsidR="0007043A" w:rsidRPr="00844A62">
        <w:rPr>
          <w:bCs/>
          <w:i/>
          <w:iCs/>
          <w:color w:val="000000"/>
          <w:sz w:val="28"/>
          <w:szCs w:val="28"/>
          <w:lang w:val="kk-KZ"/>
        </w:rPr>
        <w:t>n situ</w:t>
      </w:r>
      <w:r w:rsidRPr="00844A62">
        <w:rPr>
          <w:bCs/>
          <w:i/>
          <w:iCs/>
          <w:color w:val="000000"/>
          <w:sz w:val="28"/>
          <w:szCs w:val="28"/>
          <w:lang w:val="kk-KZ"/>
        </w:rPr>
        <w:t xml:space="preserve"> сақтау шаралары</w:t>
      </w:r>
      <w:r w:rsidR="0007043A" w:rsidRPr="00844A62">
        <w:rPr>
          <w:bCs/>
          <w:color w:val="000000"/>
          <w:sz w:val="28"/>
          <w:szCs w:val="28"/>
          <w:lang w:val="kk-KZ"/>
        </w:rPr>
        <w:t>:</w:t>
      </w:r>
    </w:p>
    <w:p w14:paraId="3F13C390" w14:textId="633A5D14" w:rsidR="0007043A" w:rsidRPr="00844A62" w:rsidRDefault="000269F6" w:rsidP="00B56A0F">
      <w:pPr>
        <w:pStyle w:val="a5"/>
        <w:numPr>
          <w:ilvl w:val="0"/>
          <w:numId w:val="36"/>
        </w:numPr>
        <w:tabs>
          <w:tab w:val="left" w:pos="993"/>
          <w:tab w:val="left" w:pos="1134"/>
        </w:tabs>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color w:val="000000"/>
          <w:sz w:val="28"/>
          <w:szCs w:val="28"/>
          <w:lang w:val="kk-KZ"/>
        </w:rPr>
        <w:t>түрдің табиғи популяцияларына тән аймақтарда жер жырту мен шаруашылық игеру жұмыстарын шектеу</w:t>
      </w:r>
      <w:r w:rsidR="0007043A" w:rsidRPr="00844A62">
        <w:rPr>
          <w:rFonts w:ascii="Times New Roman" w:hAnsi="Times New Roman"/>
          <w:color w:val="000000"/>
          <w:sz w:val="28"/>
          <w:szCs w:val="28"/>
          <w:lang w:val="kk-KZ"/>
        </w:rPr>
        <w:t>;</w:t>
      </w:r>
    </w:p>
    <w:p w14:paraId="744237BD" w14:textId="313081AF" w:rsidR="0007043A" w:rsidRPr="00844A62" w:rsidRDefault="000269F6" w:rsidP="00B56A0F">
      <w:pPr>
        <w:pStyle w:val="a5"/>
        <w:numPr>
          <w:ilvl w:val="0"/>
          <w:numId w:val="36"/>
        </w:numPr>
        <w:tabs>
          <w:tab w:val="left" w:pos="993"/>
          <w:tab w:val="left" w:pos="1134"/>
        </w:tabs>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color w:val="000000"/>
          <w:sz w:val="28"/>
          <w:szCs w:val="28"/>
          <w:lang w:val="kk-KZ"/>
        </w:rPr>
        <w:t>шамадан тыс малды жайылудан қорғау мақсатында реттеу және ең осал түрлердің мекен ету орталарын қоршау</w:t>
      </w:r>
      <w:r w:rsidR="0007043A" w:rsidRPr="00844A62">
        <w:rPr>
          <w:rFonts w:ascii="Times New Roman" w:hAnsi="Times New Roman"/>
          <w:color w:val="000000"/>
          <w:sz w:val="28"/>
          <w:szCs w:val="28"/>
          <w:lang w:val="kk-KZ"/>
        </w:rPr>
        <w:t xml:space="preserve">; </w:t>
      </w:r>
    </w:p>
    <w:p w14:paraId="2B6131FE" w14:textId="6E6DD27A" w:rsidR="0007043A" w:rsidRPr="00844A62" w:rsidRDefault="000269F6" w:rsidP="00B56A0F">
      <w:pPr>
        <w:pStyle w:val="a5"/>
        <w:numPr>
          <w:ilvl w:val="0"/>
          <w:numId w:val="36"/>
        </w:numPr>
        <w:tabs>
          <w:tab w:val="left" w:pos="993"/>
          <w:tab w:val="left" w:pos="1134"/>
        </w:tabs>
        <w:spacing w:after="0" w:line="240" w:lineRule="auto"/>
        <w:ind w:left="0" w:firstLine="709"/>
        <w:jc w:val="both"/>
        <w:rPr>
          <w:rFonts w:ascii="Times New Roman" w:hAnsi="Times New Roman"/>
          <w:color w:val="000000"/>
          <w:sz w:val="28"/>
          <w:szCs w:val="28"/>
          <w:lang w:val="kk-KZ"/>
        </w:rPr>
      </w:pPr>
      <w:r w:rsidRPr="00844A62">
        <w:rPr>
          <w:rFonts w:ascii="Times New Roman" w:hAnsi="Times New Roman"/>
          <w:color w:val="000000"/>
          <w:sz w:val="28"/>
          <w:szCs w:val="28"/>
          <w:lang w:val="kk-KZ"/>
        </w:rPr>
        <w:t>шөп шабу жұмыстарын шілде айының ортасынан ерте бастамау, яғни жеміс беру кезеңі аяқталғаннан кейін жүргізу</w:t>
      </w:r>
      <w:r w:rsidR="0007043A" w:rsidRPr="00844A62">
        <w:rPr>
          <w:rFonts w:ascii="Times New Roman" w:hAnsi="Times New Roman"/>
          <w:color w:val="000000"/>
          <w:sz w:val="28"/>
          <w:szCs w:val="28"/>
          <w:lang w:val="kk-KZ"/>
        </w:rPr>
        <w:t>;</w:t>
      </w:r>
    </w:p>
    <w:p w14:paraId="4AC79924" w14:textId="0D419529" w:rsidR="0007043A" w:rsidRPr="00844A62" w:rsidRDefault="000269F6" w:rsidP="00B56A0F">
      <w:pPr>
        <w:pStyle w:val="a5"/>
        <w:numPr>
          <w:ilvl w:val="0"/>
          <w:numId w:val="36"/>
        </w:numPr>
        <w:tabs>
          <w:tab w:val="left" w:pos="993"/>
          <w:tab w:val="left" w:pos="1134"/>
        </w:tabs>
        <w:spacing w:after="0" w:line="240" w:lineRule="auto"/>
        <w:ind w:left="0" w:firstLine="709"/>
        <w:jc w:val="both"/>
        <w:rPr>
          <w:rFonts w:ascii="Times New Roman" w:hAnsi="Times New Roman"/>
          <w:sz w:val="28"/>
          <w:szCs w:val="28"/>
          <w:lang w:val="kk-KZ"/>
        </w:rPr>
      </w:pPr>
      <w:r w:rsidRPr="00844A62">
        <w:rPr>
          <w:rFonts w:ascii="Times New Roman" w:hAnsi="Times New Roman"/>
          <w:color w:val="000000"/>
          <w:sz w:val="28"/>
          <w:szCs w:val="28"/>
          <w:lang w:val="kk-KZ"/>
        </w:rPr>
        <w:t>түрдің өсетін орманды ценоздар шегінде санитарлық кесу жұмыстарын бақылау және орман ресурстарын ұтымды пайдалану</w:t>
      </w:r>
      <w:r w:rsidR="0007043A" w:rsidRPr="00844A62">
        <w:rPr>
          <w:rFonts w:ascii="Times New Roman" w:hAnsi="Times New Roman"/>
          <w:color w:val="000000"/>
          <w:sz w:val="28"/>
          <w:szCs w:val="28"/>
          <w:lang w:val="kk-KZ"/>
        </w:rPr>
        <w:t xml:space="preserve">. </w:t>
      </w:r>
    </w:p>
    <w:p w14:paraId="664AD8EF" w14:textId="0D79D02F" w:rsidR="0007043A" w:rsidRPr="00844A62" w:rsidRDefault="000269F6" w:rsidP="00844A62">
      <w:pPr>
        <w:ind w:firstLine="709"/>
        <w:jc w:val="both"/>
        <w:rPr>
          <w:bCs/>
          <w:i/>
          <w:iCs/>
          <w:color w:val="000000"/>
          <w:sz w:val="28"/>
          <w:szCs w:val="28"/>
          <w:lang w:val="kk-KZ"/>
        </w:rPr>
      </w:pPr>
      <w:r w:rsidRPr="00844A62">
        <w:rPr>
          <w:bCs/>
          <w:i/>
          <w:iCs/>
          <w:color w:val="000000"/>
          <w:sz w:val="28"/>
          <w:szCs w:val="28"/>
          <w:lang w:val="kk-KZ"/>
        </w:rPr>
        <w:t>E</w:t>
      </w:r>
      <w:r w:rsidR="0007043A" w:rsidRPr="00844A62">
        <w:rPr>
          <w:bCs/>
          <w:i/>
          <w:iCs/>
          <w:color w:val="000000"/>
          <w:sz w:val="28"/>
          <w:szCs w:val="28"/>
          <w:lang w:val="kk-KZ"/>
        </w:rPr>
        <w:t>x situ</w:t>
      </w:r>
      <w:r w:rsidRPr="00844A62">
        <w:rPr>
          <w:bCs/>
          <w:i/>
          <w:iCs/>
          <w:color w:val="000000"/>
          <w:sz w:val="28"/>
          <w:szCs w:val="28"/>
          <w:lang w:val="kk-KZ"/>
        </w:rPr>
        <w:t xml:space="preserve"> сақтау шаралары</w:t>
      </w:r>
      <w:r w:rsidR="0007043A" w:rsidRPr="00844A62">
        <w:rPr>
          <w:bCs/>
          <w:i/>
          <w:iCs/>
          <w:color w:val="000000"/>
          <w:sz w:val="28"/>
          <w:szCs w:val="28"/>
          <w:lang w:val="kk-KZ"/>
        </w:rPr>
        <w:t>:</w:t>
      </w:r>
    </w:p>
    <w:p w14:paraId="60714760" w14:textId="6A283DF5" w:rsidR="0007043A" w:rsidRPr="00844A62" w:rsidRDefault="000269F6" w:rsidP="00B56A0F">
      <w:pPr>
        <w:pStyle w:val="a5"/>
        <w:numPr>
          <w:ilvl w:val="0"/>
          <w:numId w:val="37"/>
        </w:numPr>
        <w:tabs>
          <w:tab w:val="left" w:pos="993"/>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вегетативтік және генеративтік көбейту технологияларын әзірлеу және енгізу</w:t>
      </w:r>
      <w:r w:rsidR="0007043A" w:rsidRPr="00844A62">
        <w:rPr>
          <w:rFonts w:ascii="Times New Roman" w:hAnsi="Times New Roman"/>
          <w:sz w:val="28"/>
          <w:szCs w:val="28"/>
          <w:lang w:val="kk-KZ"/>
        </w:rPr>
        <w:t>;</w:t>
      </w:r>
    </w:p>
    <w:p w14:paraId="74CC260F" w14:textId="6E79483A" w:rsidR="0007043A" w:rsidRPr="00844A62" w:rsidRDefault="00827B39" w:rsidP="00B56A0F">
      <w:pPr>
        <w:pStyle w:val="a5"/>
        <w:numPr>
          <w:ilvl w:val="0"/>
          <w:numId w:val="37"/>
        </w:numPr>
        <w:tabs>
          <w:tab w:val="left" w:pos="993"/>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тұқым банктері мен микоризалық саңырауқұлақтарды қалпына келтіру және реинтродукциялау бағдарламаларын ұйымдастыру</w:t>
      </w:r>
      <w:r w:rsidR="0007043A" w:rsidRPr="00844A62">
        <w:rPr>
          <w:rFonts w:ascii="Times New Roman" w:hAnsi="Times New Roman"/>
          <w:sz w:val="28"/>
          <w:szCs w:val="28"/>
          <w:lang w:val="kk-KZ"/>
        </w:rPr>
        <w:t>;</w:t>
      </w:r>
    </w:p>
    <w:bookmarkEnd w:id="12"/>
    <w:p w14:paraId="35ED78DC" w14:textId="2825F38E" w:rsidR="004E454F" w:rsidRPr="00844A62" w:rsidRDefault="0007043A" w:rsidP="00B56A0F">
      <w:pPr>
        <w:tabs>
          <w:tab w:val="left" w:pos="993"/>
        </w:tabs>
        <w:ind w:firstLine="709"/>
        <w:jc w:val="both"/>
        <w:rPr>
          <w:i/>
          <w:iCs/>
          <w:sz w:val="28"/>
          <w:szCs w:val="28"/>
          <w:lang w:val="kk-KZ"/>
        </w:rPr>
      </w:pPr>
      <w:r w:rsidRPr="00844A62">
        <w:rPr>
          <w:i/>
          <w:iCs/>
          <w:sz w:val="28"/>
          <w:szCs w:val="28"/>
          <w:lang w:val="kk-KZ"/>
        </w:rPr>
        <w:t xml:space="preserve">Мониторинг </w:t>
      </w:r>
      <w:r w:rsidR="00B962AA" w:rsidRPr="00844A62">
        <w:rPr>
          <w:i/>
          <w:iCs/>
          <w:sz w:val="28"/>
          <w:szCs w:val="28"/>
          <w:lang w:val="kk-KZ"/>
        </w:rPr>
        <w:t>және ғылыми зерттеулер</w:t>
      </w:r>
      <w:r w:rsidR="004E454F" w:rsidRPr="00844A62">
        <w:rPr>
          <w:i/>
          <w:iCs/>
          <w:sz w:val="28"/>
          <w:szCs w:val="28"/>
          <w:lang w:val="kk-KZ"/>
        </w:rPr>
        <w:t>:</w:t>
      </w:r>
    </w:p>
    <w:p w14:paraId="0CFC8C96" w14:textId="2E756A9B" w:rsidR="00B962AA" w:rsidRDefault="00B962AA" w:rsidP="00B56A0F">
      <w:pPr>
        <w:pStyle w:val="a5"/>
        <w:numPr>
          <w:ilvl w:val="0"/>
          <w:numId w:val="37"/>
        </w:numPr>
        <w:tabs>
          <w:tab w:val="left" w:pos="993"/>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популяциялардың жоғары шоғырланған аймақтарында тұрақты мониторинг жүйесін енгізу және орнату;</w:t>
      </w:r>
    </w:p>
    <w:p w14:paraId="5C5FE901" w14:textId="0C7A1B2A" w:rsidR="004E454F" w:rsidRPr="007C2596" w:rsidRDefault="004E454F" w:rsidP="00B56A0F">
      <w:pPr>
        <w:pStyle w:val="a5"/>
        <w:numPr>
          <w:ilvl w:val="0"/>
          <w:numId w:val="37"/>
        </w:numPr>
        <w:tabs>
          <w:tab w:val="left" w:pos="993"/>
        </w:tabs>
        <w:spacing w:after="0" w:line="240" w:lineRule="auto"/>
        <w:ind w:left="0" w:firstLine="709"/>
        <w:jc w:val="both"/>
        <w:rPr>
          <w:rFonts w:ascii="Times New Roman" w:hAnsi="Times New Roman"/>
          <w:sz w:val="28"/>
          <w:szCs w:val="28"/>
          <w:lang w:val="kk-KZ"/>
        </w:rPr>
      </w:pPr>
      <w:r w:rsidRPr="007C2596">
        <w:rPr>
          <w:rFonts w:ascii="Times New Roman" w:hAnsi="Times New Roman"/>
          <w:sz w:val="28"/>
          <w:szCs w:val="28"/>
          <w:lang w:val="kk-KZ"/>
        </w:rPr>
        <w:t>дарақтар санының динамикасын және фенологиялық фазалардың мерзімдерін есепке алу</w:t>
      </w:r>
      <w:r w:rsidR="00090661" w:rsidRPr="007C2596">
        <w:rPr>
          <w:rFonts w:ascii="Times New Roman" w:hAnsi="Times New Roman"/>
          <w:sz w:val="28"/>
          <w:szCs w:val="28"/>
          <w:lang w:val="kk-KZ"/>
        </w:rPr>
        <w:t>;</w:t>
      </w:r>
    </w:p>
    <w:p w14:paraId="039D1CB4" w14:textId="2BC434E5" w:rsidR="00090661" w:rsidRPr="00844A62" w:rsidRDefault="00090661" w:rsidP="00B56A0F">
      <w:pPr>
        <w:pStyle w:val="a5"/>
        <w:numPr>
          <w:ilvl w:val="0"/>
          <w:numId w:val="38"/>
        </w:numPr>
        <w:tabs>
          <w:tab w:val="left" w:pos="993"/>
          <w:tab w:val="left" w:pos="1276"/>
        </w:tabs>
        <w:spacing w:after="0" w:line="240" w:lineRule="auto"/>
        <w:ind w:left="0" w:firstLine="709"/>
        <w:jc w:val="both"/>
        <w:rPr>
          <w:rFonts w:ascii="Times New Roman" w:hAnsi="Times New Roman"/>
          <w:sz w:val="28"/>
          <w:szCs w:val="28"/>
          <w:lang w:val="kk-KZ"/>
        </w:rPr>
      </w:pPr>
      <w:r w:rsidRPr="00844A62">
        <w:rPr>
          <w:rFonts w:ascii="Times New Roman" w:hAnsi="Times New Roman"/>
          <w:sz w:val="28"/>
          <w:szCs w:val="28"/>
          <w:lang w:val="kk-KZ"/>
        </w:rPr>
        <w:t>популяциялардың генетикалық алуантүрлілігі мен осалдық деңгейін анықтау мақсатында молекулалық маркерлерді қолдану арқылы генетикалық мониторинг жүргізу</w:t>
      </w:r>
      <w:r w:rsidR="0007043A" w:rsidRPr="00844A62">
        <w:rPr>
          <w:rFonts w:ascii="Times New Roman" w:hAnsi="Times New Roman"/>
          <w:sz w:val="28"/>
          <w:szCs w:val="28"/>
          <w:lang w:val="kk-KZ"/>
        </w:rPr>
        <w:t xml:space="preserve"> </w:t>
      </w:r>
      <w:r w:rsidR="0007043A" w:rsidRPr="00844A62">
        <w:rPr>
          <w:rFonts w:ascii="Times New Roman" w:hAnsi="Times New Roman"/>
          <w:color w:val="000000"/>
          <w:sz w:val="28"/>
          <w:szCs w:val="28"/>
          <w:lang w:val="kk-KZ"/>
        </w:rPr>
        <w:t>[2</w:t>
      </w:r>
      <w:r w:rsidR="00F9475B" w:rsidRPr="00844A62">
        <w:rPr>
          <w:rFonts w:ascii="Times New Roman" w:hAnsi="Times New Roman"/>
          <w:color w:val="000000"/>
          <w:sz w:val="28"/>
          <w:szCs w:val="28"/>
          <w:lang w:val="kk-KZ"/>
        </w:rPr>
        <w:t>1</w:t>
      </w:r>
      <w:r w:rsidR="00852177">
        <w:rPr>
          <w:rFonts w:ascii="Times New Roman" w:hAnsi="Times New Roman"/>
          <w:color w:val="000000"/>
          <w:sz w:val="28"/>
          <w:szCs w:val="28"/>
          <w:lang w:val="kk-KZ"/>
        </w:rPr>
        <w:t>4</w:t>
      </w:r>
      <w:r w:rsidR="0007043A" w:rsidRPr="00844A62">
        <w:rPr>
          <w:rFonts w:ascii="Times New Roman" w:hAnsi="Times New Roman"/>
          <w:color w:val="000000"/>
          <w:sz w:val="28"/>
          <w:szCs w:val="28"/>
          <w:lang w:val="kk-KZ"/>
        </w:rPr>
        <w:t xml:space="preserve">]. </w:t>
      </w:r>
    </w:p>
    <w:p w14:paraId="2BC31C2B" w14:textId="453C5A92" w:rsidR="0007043A" w:rsidRPr="00852177" w:rsidRDefault="00090661" w:rsidP="00844A62">
      <w:pPr>
        <w:pStyle w:val="a5"/>
        <w:spacing w:after="0" w:line="240" w:lineRule="auto"/>
        <w:ind w:left="0" w:firstLine="709"/>
        <w:jc w:val="both"/>
        <w:rPr>
          <w:rFonts w:ascii="Times New Roman" w:hAnsi="Times New Roman"/>
          <w:sz w:val="28"/>
          <w:szCs w:val="28"/>
          <w:lang w:val="kk-KZ"/>
        </w:rPr>
      </w:pPr>
      <w:r w:rsidRPr="00844A62">
        <w:rPr>
          <w:rFonts w:ascii="Times New Roman" w:hAnsi="Times New Roman"/>
          <w:color w:val="000000"/>
          <w:sz w:val="28"/>
          <w:szCs w:val="28"/>
          <w:lang w:val="kk-KZ"/>
        </w:rPr>
        <w:t>Инвазиялық түрлер мен ықтимал фитопатогендердің пайда болуын бақылау</w:t>
      </w:r>
      <w:r w:rsidR="0007043A" w:rsidRPr="00844A62">
        <w:rPr>
          <w:rFonts w:ascii="Times New Roman" w:hAnsi="Times New Roman"/>
          <w:color w:val="000000"/>
          <w:sz w:val="28"/>
          <w:szCs w:val="28"/>
          <w:lang w:val="kk-KZ"/>
        </w:rPr>
        <w:t xml:space="preserve">; </w:t>
      </w:r>
      <w:r w:rsidRPr="00844A62">
        <w:rPr>
          <w:rFonts w:ascii="Times New Roman" w:hAnsi="Times New Roman"/>
          <w:color w:val="000000"/>
          <w:sz w:val="28"/>
          <w:szCs w:val="28"/>
          <w:lang w:val="kk-KZ"/>
        </w:rPr>
        <w:t xml:space="preserve">сирек түрдің жаңа өсетін аймақтарын іздеу, тіркеу (паспорттау) және қорғауға алу; жергіліктіхалық арасында </w:t>
      </w:r>
      <w:r w:rsidR="0007043A" w:rsidRPr="00844A62">
        <w:rPr>
          <w:rFonts w:ascii="Times New Roman" w:hAnsi="Times New Roman"/>
          <w:i/>
          <w:iCs/>
          <w:sz w:val="28"/>
          <w:szCs w:val="28"/>
          <w:lang w:val="kk-KZ"/>
        </w:rPr>
        <w:t xml:space="preserve">D. fuchsii </w:t>
      </w:r>
      <w:r w:rsidRPr="00844A62">
        <w:rPr>
          <w:rFonts w:ascii="Times New Roman" w:hAnsi="Times New Roman"/>
          <w:sz w:val="28"/>
          <w:szCs w:val="28"/>
          <w:lang w:val="kk-KZ"/>
        </w:rPr>
        <w:t>өсімдігін гүл шоқтарына немесе декоративтік мақсатта жинауға болмайтындығы жөнінде экологиялық ағарту жұмыстарын жүргізу; аймақтың өсімдік алуантүрлілігінің құндылығын түсіндіретін экологиялық мазмұндағы ақпараттық стендт</w:t>
      </w:r>
      <w:r w:rsidR="00761B76" w:rsidRPr="00844A62">
        <w:rPr>
          <w:rFonts w:ascii="Times New Roman" w:hAnsi="Times New Roman"/>
          <w:sz w:val="28"/>
          <w:szCs w:val="28"/>
          <w:lang w:val="kk-KZ"/>
        </w:rPr>
        <w:t>т</w:t>
      </w:r>
      <w:r w:rsidRPr="00844A62">
        <w:rPr>
          <w:rFonts w:ascii="Times New Roman" w:hAnsi="Times New Roman"/>
          <w:sz w:val="28"/>
          <w:szCs w:val="28"/>
          <w:lang w:val="kk-KZ"/>
        </w:rPr>
        <w:t xml:space="preserve">ер мен ескерту белгілерін </w:t>
      </w:r>
      <w:r w:rsidRPr="00852177">
        <w:rPr>
          <w:rFonts w:ascii="Times New Roman" w:hAnsi="Times New Roman"/>
          <w:sz w:val="28"/>
          <w:szCs w:val="28"/>
          <w:lang w:val="kk-KZ"/>
        </w:rPr>
        <w:t xml:space="preserve">орнату </w:t>
      </w:r>
      <w:r w:rsidR="0007043A" w:rsidRPr="00852177">
        <w:rPr>
          <w:rFonts w:ascii="Times New Roman" w:hAnsi="Times New Roman"/>
          <w:sz w:val="28"/>
          <w:szCs w:val="28"/>
          <w:lang w:val="kk-KZ"/>
        </w:rPr>
        <w:t>[4</w:t>
      </w:r>
      <w:r w:rsidR="00F9475B" w:rsidRPr="00852177">
        <w:rPr>
          <w:rFonts w:ascii="Times New Roman" w:hAnsi="Times New Roman"/>
          <w:sz w:val="28"/>
          <w:szCs w:val="28"/>
          <w:lang w:val="kk-KZ"/>
        </w:rPr>
        <w:t>7</w:t>
      </w:r>
      <w:r w:rsidR="00852177">
        <w:rPr>
          <w:rFonts w:ascii="Times New Roman" w:hAnsi="Times New Roman"/>
          <w:sz w:val="28"/>
          <w:szCs w:val="28"/>
          <w:lang w:val="kk-KZ"/>
        </w:rPr>
        <w:t>, 3-170</w:t>
      </w:r>
      <w:r w:rsidR="003C5EC8">
        <w:rPr>
          <w:rFonts w:ascii="Times New Roman" w:hAnsi="Times New Roman"/>
          <w:sz w:val="28"/>
          <w:szCs w:val="28"/>
          <w:lang w:val="kk-KZ"/>
        </w:rPr>
        <w:t xml:space="preserve"> бб.</w:t>
      </w:r>
      <w:r w:rsidR="0007043A" w:rsidRPr="00852177">
        <w:rPr>
          <w:rFonts w:ascii="Times New Roman" w:hAnsi="Times New Roman"/>
          <w:sz w:val="28"/>
          <w:szCs w:val="28"/>
          <w:lang w:val="kk-KZ"/>
        </w:rPr>
        <w:t xml:space="preserve">]. </w:t>
      </w:r>
    </w:p>
    <w:p w14:paraId="771C5E6E" w14:textId="0FEEEA50" w:rsidR="0007043A" w:rsidRPr="00844A62" w:rsidRDefault="00761B76" w:rsidP="00844A62">
      <w:pPr>
        <w:ind w:firstLine="709"/>
        <w:jc w:val="both"/>
        <w:rPr>
          <w:i/>
          <w:iCs/>
          <w:sz w:val="28"/>
          <w:szCs w:val="28"/>
        </w:rPr>
      </w:pPr>
      <w:r w:rsidRPr="00844A62">
        <w:rPr>
          <w:i/>
          <w:iCs/>
          <w:sz w:val="28"/>
          <w:szCs w:val="28"/>
          <w:lang w:val="kk-KZ"/>
        </w:rPr>
        <w:t>Құқықтық қорғау</w:t>
      </w:r>
      <w:r w:rsidR="0007043A" w:rsidRPr="00844A62">
        <w:rPr>
          <w:i/>
          <w:iCs/>
          <w:sz w:val="28"/>
          <w:szCs w:val="28"/>
        </w:rPr>
        <w:t>:</w:t>
      </w:r>
    </w:p>
    <w:p w14:paraId="165FA6BD" w14:textId="5306A68B" w:rsidR="0007043A" w:rsidRPr="00844A62" w:rsidRDefault="0007043A" w:rsidP="00844A62">
      <w:pPr>
        <w:numPr>
          <w:ilvl w:val="0"/>
          <w:numId w:val="28"/>
        </w:numPr>
        <w:tabs>
          <w:tab w:val="left" w:pos="993"/>
        </w:tabs>
        <w:ind w:left="0" w:firstLine="709"/>
        <w:jc w:val="both"/>
        <w:rPr>
          <w:i/>
          <w:iCs/>
          <w:sz w:val="28"/>
          <w:szCs w:val="28"/>
        </w:rPr>
      </w:pPr>
      <w:r w:rsidRPr="00844A62">
        <w:rPr>
          <w:i/>
          <w:iCs/>
          <w:sz w:val="28"/>
          <w:szCs w:val="28"/>
          <w:lang w:val="en-US"/>
        </w:rPr>
        <w:t>D</w:t>
      </w:r>
      <w:r w:rsidRPr="00844A62">
        <w:rPr>
          <w:i/>
          <w:iCs/>
          <w:sz w:val="28"/>
          <w:szCs w:val="28"/>
        </w:rPr>
        <w:t xml:space="preserve">. </w:t>
      </w:r>
      <w:r w:rsidRPr="00844A62">
        <w:rPr>
          <w:i/>
          <w:iCs/>
          <w:sz w:val="28"/>
          <w:szCs w:val="28"/>
          <w:lang w:val="en-US"/>
        </w:rPr>
        <w:t>fuchsii</w:t>
      </w:r>
      <w:r w:rsidR="00761B76" w:rsidRPr="00844A62">
        <w:rPr>
          <w:i/>
          <w:iCs/>
          <w:sz w:val="28"/>
          <w:szCs w:val="28"/>
          <w:lang w:val="kk-KZ"/>
        </w:rPr>
        <w:t xml:space="preserve"> </w:t>
      </w:r>
      <w:r w:rsidR="00761B76" w:rsidRPr="00844A62">
        <w:rPr>
          <w:sz w:val="28"/>
          <w:szCs w:val="28"/>
          <w:lang w:val="kk-KZ"/>
        </w:rPr>
        <w:t>дарақтарын жинауға, қазып алуға және коммерциялық мақсатта пайдалануға тыйым салатын өңірлік немесе ұлттық нормативті</w:t>
      </w:r>
      <w:r w:rsidR="00761B76" w:rsidRPr="00844A62">
        <w:rPr>
          <w:sz w:val="28"/>
          <w:szCs w:val="28"/>
        </w:rPr>
        <w:t>-</w:t>
      </w:r>
      <w:r w:rsidR="00761B76" w:rsidRPr="00844A62">
        <w:rPr>
          <w:sz w:val="28"/>
          <w:szCs w:val="28"/>
          <w:lang w:val="kk-KZ"/>
        </w:rPr>
        <w:t xml:space="preserve">құқықтық актілерді </w:t>
      </w:r>
      <w:r w:rsidR="00110975" w:rsidRPr="00844A62">
        <w:rPr>
          <w:sz w:val="28"/>
          <w:szCs w:val="28"/>
          <w:lang w:val="kk-KZ"/>
        </w:rPr>
        <w:t>қабылдау;</w:t>
      </w:r>
    </w:p>
    <w:p w14:paraId="6E8C4F0A" w14:textId="7B8FEE2C" w:rsidR="0007043A" w:rsidRPr="00844A62" w:rsidRDefault="0007043A" w:rsidP="00844A62">
      <w:pPr>
        <w:tabs>
          <w:tab w:val="left" w:pos="993"/>
        </w:tabs>
        <w:ind w:firstLine="709"/>
        <w:jc w:val="both"/>
        <w:rPr>
          <w:sz w:val="28"/>
          <w:szCs w:val="28"/>
        </w:rPr>
      </w:pPr>
      <w:r w:rsidRPr="00844A62">
        <w:rPr>
          <w:sz w:val="28"/>
          <w:szCs w:val="28"/>
        </w:rPr>
        <w:t xml:space="preserve">– </w:t>
      </w:r>
      <w:r w:rsidR="00761B76" w:rsidRPr="00844A62">
        <w:rPr>
          <w:sz w:val="28"/>
          <w:szCs w:val="28"/>
          <w:lang w:val="kk-KZ"/>
        </w:rPr>
        <w:t>түрдің мекен ету орындарын ерекше қорғалатын табиғи аумақтар шегінде кешенді ботаникалық</w:t>
      </w:r>
      <w:r w:rsidR="00761B76" w:rsidRPr="00844A62">
        <w:rPr>
          <w:sz w:val="28"/>
          <w:szCs w:val="28"/>
        </w:rPr>
        <w:t>-</w:t>
      </w:r>
      <w:r w:rsidR="00761B76" w:rsidRPr="00844A62">
        <w:rPr>
          <w:sz w:val="28"/>
          <w:szCs w:val="28"/>
          <w:lang w:val="kk-KZ"/>
        </w:rPr>
        <w:t>географиялық және экологиялық зерттеулер жүргізуге арналған басым бағыттағы нысандар қатарына енгізіп, негізгі ботаникалық аумақтар ретінде белгілеу;</w:t>
      </w:r>
      <w:r w:rsidRPr="00844A62">
        <w:rPr>
          <w:sz w:val="28"/>
          <w:szCs w:val="28"/>
        </w:rPr>
        <w:t xml:space="preserve"> </w:t>
      </w:r>
    </w:p>
    <w:p w14:paraId="17C11D2F" w14:textId="491A0CCA" w:rsidR="0007043A" w:rsidRPr="00844A62" w:rsidRDefault="00761B76" w:rsidP="00844A62">
      <w:pPr>
        <w:ind w:firstLine="709"/>
        <w:jc w:val="both"/>
        <w:rPr>
          <w:sz w:val="28"/>
          <w:szCs w:val="28"/>
        </w:rPr>
      </w:pPr>
      <w:r w:rsidRPr="00844A62">
        <w:rPr>
          <w:sz w:val="28"/>
          <w:szCs w:val="28"/>
          <w:lang w:val="kk-KZ"/>
        </w:rPr>
        <w:t>Осылайша</w:t>
      </w:r>
      <w:r w:rsidR="0007043A" w:rsidRPr="00844A62">
        <w:rPr>
          <w:sz w:val="28"/>
          <w:szCs w:val="28"/>
        </w:rPr>
        <w:t xml:space="preserve">, </w:t>
      </w:r>
      <w:r w:rsidRPr="00844A62">
        <w:rPr>
          <w:sz w:val="28"/>
          <w:szCs w:val="28"/>
          <w:lang w:val="kk-KZ"/>
        </w:rPr>
        <w:t xml:space="preserve">қорғаудың тұрақты әдістерін, мониторинг пен ғылыми сүйемелдеуді енгізу </w:t>
      </w:r>
      <w:r w:rsidRPr="00844A62">
        <w:rPr>
          <w:sz w:val="28"/>
          <w:szCs w:val="28"/>
        </w:rPr>
        <w:t>–</w:t>
      </w:r>
      <w:r w:rsidRPr="00844A62">
        <w:rPr>
          <w:sz w:val="28"/>
          <w:szCs w:val="28"/>
          <w:lang w:val="kk-KZ"/>
        </w:rPr>
        <w:t xml:space="preserve"> өте сирек және жойылып бара жатқан бұл өсімдікті сақтауға, аймақтың биологиялық алуантүрлілігін қолдауға және Қазақстан Республикасының өсімдік ресурстарын қорғау жөніндегі халықаралық міндеттемелерін орындауға мүмкіндік береді</w:t>
      </w:r>
      <w:r w:rsidR="0015690E" w:rsidRPr="00844A62">
        <w:rPr>
          <w:sz w:val="28"/>
          <w:szCs w:val="28"/>
          <w:lang w:val="kk-KZ"/>
        </w:rPr>
        <w:t>.</w:t>
      </w:r>
      <w:r w:rsidRPr="00844A62">
        <w:rPr>
          <w:sz w:val="28"/>
          <w:szCs w:val="28"/>
          <w:lang w:val="kk-KZ"/>
        </w:rPr>
        <w:t xml:space="preserve"> </w:t>
      </w:r>
    </w:p>
    <w:p w14:paraId="32DF63F5" w14:textId="77777777" w:rsidR="00D75815" w:rsidRPr="00844A62" w:rsidRDefault="00D75815" w:rsidP="00844A62">
      <w:pPr>
        <w:ind w:firstLine="709"/>
        <w:jc w:val="center"/>
        <w:rPr>
          <w:b/>
          <w:color w:val="000000"/>
          <w:sz w:val="28"/>
          <w:szCs w:val="28"/>
          <w:lang w:val="kk-KZ"/>
        </w:rPr>
      </w:pPr>
    </w:p>
    <w:p w14:paraId="10B42A89" w14:textId="77777777" w:rsidR="00D75815" w:rsidRPr="00844A62" w:rsidRDefault="00D75815" w:rsidP="00844A62">
      <w:pPr>
        <w:ind w:firstLine="709"/>
        <w:jc w:val="center"/>
        <w:rPr>
          <w:b/>
          <w:color w:val="000000"/>
          <w:sz w:val="28"/>
          <w:szCs w:val="28"/>
          <w:lang w:val="kk-KZ"/>
        </w:rPr>
      </w:pPr>
    </w:p>
    <w:p w14:paraId="1DDAC940" w14:textId="77777777" w:rsidR="00A67B21" w:rsidRPr="00844A62" w:rsidRDefault="00A67B21" w:rsidP="00844A62">
      <w:pPr>
        <w:ind w:firstLine="709"/>
        <w:jc w:val="center"/>
        <w:rPr>
          <w:b/>
          <w:color w:val="000000"/>
          <w:sz w:val="28"/>
          <w:szCs w:val="28"/>
          <w:lang w:val="kk-KZ"/>
        </w:rPr>
      </w:pPr>
    </w:p>
    <w:p w14:paraId="310571C0" w14:textId="77777777" w:rsidR="00A67B21" w:rsidRPr="00844A62" w:rsidRDefault="00A67B21" w:rsidP="00844A62">
      <w:pPr>
        <w:ind w:firstLine="709"/>
        <w:jc w:val="center"/>
        <w:rPr>
          <w:b/>
          <w:color w:val="000000"/>
          <w:sz w:val="28"/>
          <w:szCs w:val="28"/>
          <w:lang w:val="kk-KZ"/>
        </w:rPr>
      </w:pPr>
    </w:p>
    <w:p w14:paraId="756CC719" w14:textId="77777777" w:rsidR="00A67B21" w:rsidRDefault="00A67B21" w:rsidP="00844A62">
      <w:pPr>
        <w:ind w:firstLine="709"/>
        <w:jc w:val="center"/>
        <w:rPr>
          <w:b/>
          <w:color w:val="000000"/>
          <w:sz w:val="28"/>
          <w:szCs w:val="28"/>
          <w:lang w:val="kk-KZ"/>
        </w:rPr>
      </w:pPr>
    </w:p>
    <w:p w14:paraId="4EDAC1B1" w14:textId="77777777" w:rsidR="00A521DF" w:rsidRDefault="00A521DF" w:rsidP="00844A62">
      <w:pPr>
        <w:ind w:firstLine="709"/>
        <w:jc w:val="center"/>
        <w:rPr>
          <w:b/>
          <w:color w:val="000000"/>
          <w:sz w:val="28"/>
          <w:szCs w:val="28"/>
          <w:lang w:val="kk-KZ"/>
        </w:rPr>
      </w:pPr>
    </w:p>
    <w:p w14:paraId="39457E31" w14:textId="77777777" w:rsidR="00A521DF" w:rsidRDefault="00A521DF" w:rsidP="00844A62">
      <w:pPr>
        <w:ind w:firstLine="709"/>
        <w:jc w:val="center"/>
        <w:rPr>
          <w:b/>
          <w:color w:val="000000"/>
          <w:sz w:val="28"/>
          <w:szCs w:val="28"/>
          <w:lang w:val="kk-KZ"/>
        </w:rPr>
      </w:pPr>
    </w:p>
    <w:p w14:paraId="3A06DDF1" w14:textId="77777777" w:rsidR="00A521DF" w:rsidRDefault="00A521DF" w:rsidP="00844A62">
      <w:pPr>
        <w:ind w:firstLine="709"/>
        <w:jc w:val="center"/>
        <w:rPr>
          <w:b/>
          <w:color w:val="000000"/>
          <w:sz w:val="28"/>
          <w:szCs w:val="28"/>
          <w:lang w:val="kk-KZ"/>
        </w:rPr>
      </w:pPr>
    </w:p>
    <w:p w14:paraId="347D2C9C" w14:textId="77777777" w:rsidR="00A521DF" w:rsidRDefault="00A521DF" w:rsidP="00844A62">
      <w:pPr>
        <w:ind w:firstLine="709"/>
        <w:jc w:val="center"/>
        <w:rPr>
          <w:b/>
          <w:color w:val="000000"/>
          <w:sz w:val="28"/>
          <w:szCs w:val="28"/>
          <w:lang w:val="kk-KZ"/>
        </w:rPr>
      </w:pPr>
    </w:p>
    <w:p w14:paraId="41253024" w14:textId="77777777" w:rsidR="00A521DF" w:rsidRDefault="00A521DF" w:rsidP="00844A62">
      <w:pPr>
        <w:ind w:firstLine="709"/>
        <w:jc w:val="center"/>
        <w:rPr>
          <w:b/>
          <w:color w:val="000000"/>
          <w:sz w:val="28"/>
          <w:szCs w:val="28"/>
          <w:lang w:val="kk-KZ"/>
        </w:rPr>
      </w:pPr>
    </w:p>
    <w:p w14:paraId="4AB4BC41" w14:textId="77777777" w:rsidR="00A521DF" w:rsidRDefault="00A521DF" w:rsidP="00844A62">
      <w:pPr>
        <w:ind w:firstLine="709"/>
        <w:jc w:val="center"/>
        <w:rPr>
          <w:b/>
          <w:color w:val="000000"/>
          <w:sz w:val="28"/>
          <w:szCs w:val="28"/>
          <w:lang w:val="kk-KZ"/>
        </w:rPr>
      </w:pPr>
    </w:p>
    <w:p w14:paraId="12A6E807" w14:textId="77777777" w:rsidR="00A521DF" w:rsidRDefault="00A521DF" w:rsidP="00844A62">
      <w:pPr>
        <w:ind w:firstLine="709"/>
        <w:jc w:val="center"/>
        <w:rPr>
          <w:b/>
          <w:color w:val="000000"/>
          <w:sz w:val="28"/>
          <w:szCs w:val="28"/>
          <w:lang w:val="kk-KZ"/>
        </w:rPr>
      </w:pPr>
    </w:p>
    <w:p w14:paraId="282002ED" w14:textId="77777777" w:rsidR="00A521DF" w:rsidRPr="00844A62" w:rsidRDefault="00A521DF" w:rsidP="00844A62">
      <w:pPr>
        <w:ind w:firstLine="709"/>
        <w:jc w:val="center"/>
        <w:rPr>
          <w:b/>
          <w:color w:val="000000"/>
          <w:sz w:val="28"/>
          <w:szCs w:val="28"/>
          <w:lang w:val="kk-KZ"/>
        </w:rPr>
      </w:pPr>
    </w:p>
    <w:p w14:paraId="1AAFC7C6" w14:textId="38E99E5A" w:rsidR="0007043A" w:rsidRPr="00844A62" w:rsidRDefault="00F116FC" w:rsidP="007C2596">
      <w:pPr>
        <w:jc w:val="center"/>
        <w:rPr>
          <w:b/>
          <w:color w:val="000000"/>
          <w:sz w:val="28"/>
          <w:szCs w:val="28"/>
          <w:lang w:val="kk-KZ"/>
        </w:rPr>
      </w:pPr>
      <w:r w:rsidRPr="00844A62">
        <w:rPr>
          <w:b/>
          <w:color w:val="000000"/>
          <w:sz w:val="28"/>
          <w:szCs w:val="28"/>
          <w:lang w:val="kk-KZ"/>
        </w:rPr>
        <w:t>ҚОРЫТЫНДЫ</w:t>
      </w:r>
    </w:p>
    <w:p w14:paraId="648FA529" w14:textId="77777777" w:rsidR="0007043A" w:rsidRPr="00844A62" w:rsidRDefault="0007043A" w:rsidP="00844A62">
      <w:pPr>
        <w:ind w:firstLine="709"/>
        <w:jc w:val="center"/>
        <w:rPr>
          <w:b/>
          <w:color w:val="000000"/>
          <w:sz w:val="28"/>
          <w:szCs w:val="28"/>
          <w:lang w:val="kk-KZ"/>
        </w:rPr>
      </w:pPr>
    </w:p>
    <w:p w14:paraId="4CC9B22B" w14:textId="4483879E" w:rsidR="00F870C2" w:rsidRPr="00844A62" w:rsidRDefault="00F870C2" w:rsidP="00844A62">
      <w:pPr>
        <w:tabs>
          <w:tab w:val="left" w:pos="851"/>
          <w:tab w:val="left" w:pos="993"/>
          <w:tab w:val="left" w:pos="1276"/>
        </w:tabs>
        <w:ind w:firstLine="709"/>
        <w:jc w:val="both"/>
        <w:rPr>
          <w:bCs/>
          <w:color w:val="000000"/>
          <w:sz w:val="28"/>
          <w:szCs w:val="28"/>
          <w:lang w:val="kk-KZ"/>
        </w:rPr>
      </w:pPr>
      <w:r w:rsidRPr="00844A62">
        <w:rPr>
          <w:bCs/>
          <w:i/>
          <w:iCs/>
          <w:color w:val="000000"/>
          <w:sz w:val="28"/>
          <w:szCs w:val="28"/>
          <w:lang w:val="kk-KZ"/>
        </w:rPr>
        <w:t>Dactylorhiza fuchsii</w:t>
      </w:r>
      <w:r w:rsidRPr="00844A62">
        <w:rPr>
          <w:bCs/>
          <w:color w:val="000000"/>
          <w:sz w:val="28"/>
          <w:szCs w:val="28"/>
          <w:lang w:val="kk-KZ"/>
        </w:rPr>
        <w:t xml:space="preserve"> (Druce) So</w:t>
      </w:r>
      <w:r w:rsidR="007E3D7E" w:rsidRPr="00844A62">
        <w:rPr>
          <w:bCs/>
          <w:color w:val="000000"/>
          <w:sz w:val="28"/>
          <w:szCs w:val="28"/>
          <w:lang w:val="kk-KZ"/>
        </w:rPr>
        <w:t>o</w:t>
      </w:r>
      <w:r w:rsidRPr="00844A62">
        <w:rPr>
          <w:bCs/>
          <w:color w:val="000000"/>
          <w:sz w:val="28"/>
          <w:szCs w:val="28"/>
          <w:lang w:val="kk-KZ"/>
        </w:rPr>
        <w:t xml:space="preserve"> түріне жүргізілген кешенді экологиялық-биологиялық зерттеулер нәтижесінде оның систематикасы, морфологиясы, анатомиясы, экологиясы, фармакогностикалық қасиеттері және микробиологиялық ортасы </w:t>
      </w:r>
      <w:r w:rsidR="00EA29AD" w:rsidRPr="00844A62">
        <w:rPr>
          <w:bCs/>
          <w:color w:val="000000"/>
          <w:sz w:val="28"/>
          <w:szCs w:val="28"/>
          <w:lang w:val="kk-KZ"/>
        </w:rPr>
        <w:t>туралы</w:t>
      </w:r>
      <w:r w:rsidRPr="00844A62">
        <w:rPr>
          <w:bCs/>
          <w:color w:val="000000"/>
          <w:sz w:val="28"/>
          <w:szCs w:val="28"/>
          <w:lang w:val="kk-KZ"/>
        </w:rPr>
        <w:t xml:space="preserve"> жаңа мәліметтер алынды, бұл түрдің Орталық және Солтүстік Қазақстандағы табиғи және интродукциялық жағдайдағы жай-күйін жан-жақты сипаттауға мүмкіндік берді</w:t>
      </w:r>
      <w:r w:rsidR="002C1F43">
        <w:rPr>
          <w:bCs/>
          <w:color w:val="000000"/>
          <w:sz w:val="28"/>
          <w:szCs w:val="28"/>
          <w:lang w:val="kk-KZ"/>
        </w:rPr>
        <w:t xml:space="preserve"> (Қосымша В)</w:t>
      </w:r>
      <w:r w:rsidRPr="00844A62">
        <w:rPr>
          <w:bCs/>
          <w:color w:val="000000"/>
          <w:sz w:val="28"/>
          <w:szCs w:val="28"/>
          <w:lang w:val="kk-KZ"/>
        </w:rPr>
        <w:t>.</w:t>
      </w:r>
    </w:p>
    <w:p w14:paraId="049D7C9C" w14:textId="63BCEA1B" w:rsidR="00824687" w:rsidRPr="00844A62" w:rsidRDefault="00824687" w:rsidP="00844A62">
      <w:pPr>
        <w:tabs>
          <w:tab w:val="left" w:pos="851"/>
          <w:tab w:val="left" w:pos="993"/>
          <w:tab w:val="left" w:pos="1276"/>
        </w:tabs>
        <w:ind w:firstLine="709"/>
        <w:jc w:val="both"/>
        <w:rPr>
          <w:bCs/>
          <w:color w:val="000000"/>
          <w:sz w:val="28"/>
          <w:szCs w:val="28"/>
          <w:lang w:val="kk-KZ"/>
        </w:rPr>
      </w:pPr>
      <w:r w:rsidRPr="00844A62">
        <w:rPr>
          <w:bCs/>
          <w:i/>
          <w:iCs/>
          <w:color w:val="000000"/>
          <w:sz w:val="28"/>
          <w:szCs w:val="28"/>
          <w:lang w:val="kk-KZ"/>
        </w:rPr>
        <w:t>D. fuchsii</w:t>
      </w:r>
      <w:r w:rsidRPr="00844A62">
        <w:rPr>
          <w:bCs/>
          <w:color w:val="000000"/>
          <w:sz w:val="28"/>
          <w:szCs w:val="28"/>
          <w:lang w:val="kk-KZ"/>
        </w:rPr>
        <w:t xml:space="preserve"> гербарий коллекцияларын отандық және шетелдік қорларды зерттеу</w:t>
      </w:r>
      <w:r w:rsidR="00EA29AD" w:rsidRPr="00844A62">
        <w:rPr>
          <w:bCs/>
          <w:color w:val="000000"/>
          <w:sz w:val="28"/>
          <w:szCs w:val="28"/>
          <w:lang w:val="kk-KZ"/>
        </w:rPr>
        <w:t>ге</w:t>
      </w:r>
      <w:r w:rsidRPr="00844A62">
        <w:rPr>
          <w:bCs/>
          <w:color w:val="000000"/>
          <w:sz w:val="28"/>
          <w:szCs w:val="28"/>
          <w:lang w:val="kk-KZ"/>
        </w:rPr>
        <w:t xml:space="preserve"> негіз</w:t>
      </w:r>
      <w:r w:rsidR="00EA29AD" w:rsidRPr="00844A62">
        <w:rPr>
          <w:bCs/>
          <w:color w:val="000000"/>
          <w:sz w:val="28"/>
          <w:szCs w:val="28"/>
          <w:lang w:val="kk-KZ"/>
        </w:rPr>
        <w:t>делген ревизиясы</w:t>
      </w:r>
      <w:r w:rsidRPr="00844A62">
        <w:rPr>
          <w:bCs/>
          <w:color w:val="000000"/>
          <w:sz w:val="28"/>
          <w:szCs w:val="28"/>
          <w:lang w:val="kk-KZ"/>
        </w:rPr>
        <w:t xml:space="preserve"> түрдің таксономиялық құрамын және ареалын нақтылауға</w:t>
      </w:r>
      <w:r w:rsidR="00EA29AD" w:rsidRPr="00844A62">
        <w:rPr>
          <w:bCs/>
          <w:color w:val="000000"/>
          <w:sz w:val="28"/>
          <w:szCs w:val="28"/>
          <w:lang w:val="kk-KZ"/>
        </w:rPr>
        <w:t>, қате анықтамаларды (</w:t>
      </w:r>
      <w:r w:rsidR="00EA29AD" w:rsidRPr="00844A62">
        <w:rPr>
          <w:bCs/>
          <w:i/>
          <w:iCs/>
          <w:color w:val="000000"/>
          <w:sz w:val="28"/>
          <w:szCs w:val="28"/>
          <w:lang w:val="kk-KZ"/>
        </w:rPr>
        <w:t>D. russowii</w:t>
      </w:r>
      <w:r w:rsidR="00EA29AD" w:rsidRPr="00844A62">
        <w:rPr>
          <w:bCs/>
          <w:color w:val="000000"/>
          <w:sz w:val="28"/>
          <w:szCs w:val="28"/>
          <w:lang w:val="kk-KZ"/>
        </w:rPr>
        <w:t>) анықтауға және Қазақстанның с</w:t>
      </w:r>
      <w:r w:rsidRPr="00844A62">
        <w:rPr>
          <w:bCs/>
          <w:color w:val="000000"/>
          <w:sz w:val="28"/>
          <w:szCs w:val="28"/>
          <w:lang w:val="kk-KZ"/>
        </w:rPr>
        <w:t xml:space="preserve">олтүстік, </w:t>
      </w:r>
      <w:r w:rsidR="00EA29AD" w:rsidRPr="00844A62">
        <w:rPr>
          <w:bCs/>
          <w:color w:val="000000"/>
          <w:sz w:val="28"/>
          <w:szCs w:val="28"/>
          <w:lang w:val="kk-KZ"/>
        </w:rPr>
        <w:t>о</w:t>
      </w:r>
      <w:r w:rsidRPr="00844A62">
        <w:rPr>
          <w:bCs/>
          <w:color w:val="000000"/>
          <w:sz w:val="28"/>
          <w:szCs w:val="28"/>
          <w:lang w:val="kk-KZ"/>
        </w:rPr>
        <w:t xml:space="preserve">рталық және </w:t>
      </w:r>
      <w:r w:rsidR="00EA29AD" w:rsidRPr="00844A62">
        <w:rPr>
          <w:bCs/>
          <w:color w:val="000000"/>
          <w:sz w:val="28"/>
          <w:szCs w:val="28"/>
          <w:lang w:val="kk-KZ"/>
        </w:rPr>
        <w:t>ш</w:t>
      </w:r>
      <w:r w:rsidRPr="00844A62">
        <w:rPr>
          <w:bCs/>
          <w:color w:val="000000"/>
          <w:sz w:val="28"/>
          <w:szCs w:val="28"/>
          <w:lang w:val="kk-KZ"/>
        </w:rPr>
        <w:t xml:space="preserve">ығыс </w:t>
      </w:r>
      <w:r w:rsidR="00EA29AD" w:rsidRPr="00844A62">
        <w:rPr>
          <w:bCs/>
          <w:color w:val="000000"/>
          <w:sz w:val="28"/>
          <w:szCs w:val="28"/>
          <w:lang w:val="kk-KZ"/>
        </w:rPr>
        <w:t xml:space="preserve">өңірлеріндегі таралу </w:t>
      </w:r>
      <w:r w:rsidRPr="00844A62">
        <w:rPr>
          <w:bCs/>
          <w:color w:val="000000"/>
          <w:sz w:val="28"/>
          <w:szCs w:val="28"/>
          <w:lang w:val="kk-KZ"/>
        </w:rPr>
        <w:t>тұрақтылығы</w:t>
      </w:r>
      <w:r w:rsidR="00EA29AD" w:rsidRPr="00844A62">
        <w:rPr>
          <w:bCs/>
          <w:color w:val="000000"/>
          <w:sz w:val="28"/>
          <w:szCs w:val="28"/>
          <w:lang w:val="kk-KZ"/>
        </w:rPr>
        <w:t>н</w:t>
      </w:r>
      <w:r w:rsidRPr="00844A62">
        <w:rPr>
          <w:bCs/>
          <w:color w:val="000000"/>
          <w:sz w:val="28"/>
          <w:szCs w:val="28"/>
          <w:lang w:val="kk-KZ"/>
        </w:rPr>
        <w:t xml:space="preserve"> раста</w:t>
      </w:r>
      <w:r w:rsidR="00EA29AD" w:rsidRPr="00844A62">
        <w:rPr>
          <w:bCs/>
          <w:color w:val="000000"/>
          <w:sz w:val="28"/>
          <w:szCs w:val="28"/>
          <w:lang w:val="kk-KZ"/>
        </w:rPr>
        <w:t>уға мүмкіндік берді</w:t>
      </w:r>
      <w:r w:rsidRPr="00844A62">
        <w:rPr>
          <w:bCs/>
          <w:color w:val="000000"/>
          <w:sz w:val="28"/>
          <w:szCs w:val="28"/>
          <w:lang w:val="kk-KZ"/>
        </w:rPr>
        <w:t>. Түрдің түрішілік өзгергіштігі айқын көрініп, оны экологиялық және популяциялық факторлар анықтайтыны анықталды.</w:t>
      </w:r>
    </w:p>
    <w:p w14:paraId="2307841F" w14:textId="43F7974F" w:rsidR="00824687" w:rsidRPr="00844A62" w:rsidRDefault="00824687" w:rsidP="00844A62">
      <w:pPr>
        <w:tabs>
          <w:tab w:val="left" w:pos="851"/>
          <w:tab w:val="left" w:pos="993"/>
          <w:tab w:val="left" w:pos="1276"/>
        </w:tabs>
        <w:ind w:firstLine="709"/>
        <w:jc w:val="both"/>
        <w:rPr>
          <w:bCs/>
          <w:color w:val="000000"/>
          <w:sz w:val="28"/>
          <w:szCs w:val="28"/>
          <w:lang w:val="kk-KZ"/>
        </w:rPr>
      </w:pPr>
      <w:r w:rsidRPr="00844A62">
        <w:rPr>
          <w:bCs/>
          <w:color w:val="000000"/>
          <w:sz w:val="28"/>
          <w:szCs w:val="28"/>
          <w:lang w:val="kk-KZ"/>
        </w:rPr>
        <w:t xml:space="preserve">МҰТП «Көкшетау», «Бурабай» және «Қарқаралы» аумақтарындағы </w:t>
      </w:r>
      <w:r w:rsidRPr="00844A62">
        <w:rPr>
          <w:bCs/>
          <w:i/>
          <w:iCs/>
          <w:color w:val="000000"/>
          <w:sz w:val="28"/>
          <w:szCs w:val="28"/>
          <w:lang w:val="kk-KZ"/>
        </w:rPr>
        <w:t>D.</w:t>
      </w:r>
      <w:r w:rsidR="0092408C">
        <w:rPr>
          <w:bCs/>
          <w:i/>
          <w:iCs/>
          <w:color w:val="000000"/>
          <w:sz w:val="28"/>
          <w:szCs w:val="28"/>
          <w:lang w:val="kk-KZ"/>
        </w:rPr>
        <w:t> </w:t>
      </w:r>
      <w:r w:rsidRPr="00844A62">
        <w:rPr>
          <w:bCs/>
          <w:i/>
          <w:iCs/>
          <w:color w:val="000000"/>
          <w:sz w:val="28"/>
          <w:szCs w:val="28"/>
          <w:lang w:val="kk-KZ"/>
        </w:rPr>
        <w:t xml:space="preserve">fuchsii </w:t>
      </w:r>
      <w:r w:rsidRPr="00844A62">
        <w:rPr>
          <w:bCs/>
          <w:color w:val="000000"/>
          <w:sz w:val="28"/>
          <w:szCs w:val="28"/>
          <w:lang w:val="kk-KZ"/>
        </w:rPr>
        <w:t>мекендеу орындарын</w:t>
      </w:r>
      <w:r w:rsidR="00EA29AD" w:rsidRPr="00844A62">
        <w:rPr>
          <w:bCs/>
          <w:color w:val="000000"/>
          <w:sz w:val="28"/>
          <w:szCs w:val="28"/>
          <w:lang w:val="kk-KZ"/>
        </w:rPr>
        <w:t>ың</w:t>
      </w:r>
      <w:r w:rsidRPr="00844A62">
        <w:rPr>
          <w:bCs/>
          <w:color w:val="000000"/>
          <w:sz w:val="28"/>
          <w:szCs w:val="28"/>
          <w:lang w:val="kk-KZ"/>
        </w:rPr>
        <w:t xml:space="preserve"> флористикалық талдау</w:t>
      </w:r>
      <w:r w:rsidR="00EA29AD" w:rsidRPr="00844A62">
        <w:rPr>
          <w:bCs/>
          <w:color w:val="000000"/>
          <w:sz w:val="28"/>
          <w:szCs w:val="28"/>
          <w:lang w:val="kk-KZ"/>
        </w:rPr>
        <w:t>ы</w:t>
      </w:r>
      <w:r w:rsidRPr="00844A62">
        <w:rPr>
          <w:bCs/>
          <w:color w:val="000000"/>
          <w:sz w:val="28"/>
          <w:szCs w:val="28"/>
          <w:lang w:val="kk-KZ"/>
        </w:rPr>
        <w:t xml:space="preserve"> көрсеткендей, бұл түр жоғары экологиялық </w:t>
      </w:r>
      <w:r w:rsidR="009F559E" w:rsidRPr="00844A62">
        <w:rPr>
          <w:bCs/>
          <w:color w:val="000000"/>
          <w:sz w:val="28"/>
          <w:szCs w:val="28"/>
          <w:lang w:val="kk-KZ"/>
        </w:rPr>
        <w:t>икемділікке</w:t>
      </w:r>
      <w:r w:rsidRPr="00844A62">
        <w:rPr>
          <w:bCs/>
          <w:color w:val="000000"/>
          <w:sz w:val="28"/>
          <w:szCs w:val="28"/>
          <w:lang w:val="kk-KZ"/>
        </w:rPr>
        <w:t xml:space="preserve"> ие және неморальды ормандардан шалғын-батпақты фитоценоздарға дейінгі кең спектрге енеді. Ең жоғары </w:t>
      </w:r>
      <w:r w:rsidR="009F559E" w:rsidRPr="00844A62">
        <w:rPr>
          <w:bCs/>
          <w:color w:val="000000"/>
          <w:sz w:val="28"/>
          <w:szCs w:val="28"/>
          <w:lang w:val="kk-KZ"/>
        </w:rPr>
        <w:t xml:space="preserve">серіктес </w:t>
      </w:r>
      <w:r w:rsidRPr="00844A62">
        <w:rPr>
          <w:bCs/>
          <w:color w:val="000000"/>
          <w:sz w:val="28"/>
          <w:szCs w:val="28"/>
          <w:lang w:val="kk-KZ"/>
        </w:rPr>
        <w:t xml:space="preserve">өсімдіктердің </w:t>
      </w:r>
      <w:r w:rsidR="009F559E" w:rsidRPr="00844A62">
        <w:rPr>
          <w:bCs/>
          <w:color w:val="000000"/>
          <w:sz w:val="28"/>
          <w:szCs w:val="28"/>
          <w:lang w:val="kk-KZ"/>
        </w:rPr>
        <w:t>алуан</w:t>
      </w:r>
      <w:r w:rsidRPr="00844A62">
        <w:rPr>
          <w:bCs/>
          <w:color w:val="000000"/>
          <w:sz w:val="28"/>
          <w:szCs w:val="28"/>
          <w:lang w:val="kk-KZ"/>
        </w:rPr>
        <w:t>түрлілігі «Қарқаралы» ареалында анықталса</w:t>
      </w:r>
      <w:r w:rsidR="00EA29AD" w:rsidRPr="00844A62">
        <w:rPr>
          <w:bCs/>
          <w:color w:val="000000"/>
          <w:sz w:val="28"/>
          <w:szCs w:val="28"/>
          <w:lang w:val="kk-KZ"/>
        </w:rPr>
        <w:t xml:space="preserve"> (14-25 түр)</w:t>
      </w:r>
      <w:r w:rsidRPr="00844A62">
        <w:rPr>
          <w:bCs/>
          <w:color w:val="000000"/>
          <w:sz w:val="28"/>
          <w:szCs w:val="28"/>
          <w:lang w:val="kk-KZ"/>
        </w:rPr>
        <w:t xml:space="preserve">, </w:t>
      </w:r>
      <w:r w:rsidR="00EA29AD" w:rsidRPr="00844A62">
        <w:rPr>
          <w:bCs/>
          <w:color w:val="000000"/>
          <w:sz w:val="28"/>
          <w:szCs w:val="28"/>
          <w:lang w:val="kk-KZ"/>
        </w:rPr>
        <w:t xml:space="preserve">ал </w:t>
      </w:r>
      <w:r w:rsidRPr="00844A62">
        <w:rPr>
          <w:bCs/>
          <w:color w:val="000000"/>
          <w:sz w:val="28"/>
          <w:szCs w:val="28"/>
          <w:lang w:val="kk-KZ"/>
        </w:rPr>
        <w:t xml:space="preserve">«Көкшетау» </w:t>
      </w:r>
      <w:r w:rsidR="00EA29AD" w:rsidRPr="00844A62">
        <w:rPr>
          <w:bCs/>
          <w:color w:val="000000"/>
          <w:sz w:val="28"/>
          <w:szCs w:val="28"/>
          <w:lang w:val="kk-KZ"/>
        </w:rPr>
        <w:t xml:space="preserve">(13-20 түр) </w:t>
      </w:r>
      <w:r w:rsidRPr="00844A62">
        <w:rPr>
          <w:bCs/>
          <w:color w:val="000000"/>
          <w:sz w:val="28"/>
          <w:szCs w:val="28"/>
          <w:lang w:val="kk-KZ"/>
        </w:rPr>
        <w:t xml:space="preserve">және «Бурабай» </w:t>
      </w:r>
      <w:r w:rsidR="00EA29AD" w:rsidRPr="00844A62">
        <w:rPr>
          <w:bCs/>
          <w:color w:val="000000"/>
          <w:sz w:val="28"/>
          <w:szCs w:val="28"/>
          <w:lang w:val="kk-KZ"/>
        </w:rPr>
        <w:t xml:space="preserve">(11-17 түр) </w:t>
      </w:r>
      <w:r w:rsidRPr="00844A62">
        <w:rPr>
          <w:bCs/>
          <w:color w:val="000000"/>
          <w:sz w:val="28"/>
          <w:szCs w:val="28"/>
          <w:lang w:val="kk-KZ"/>
        </w:rPr>
        <w:t xml:space="preserve">популяциялары флористикалық </w:t>
      </w:r>
      <w:r w:rsidR="00EA29AD" w:rsidRPr="00844A62">
        <w:rPr>
          <w:bCs/>
          <w:color w:val="000000"/>
          <w:sz w:val="28"/>
          <w:szCs w:val="28"/>
          <w:lang w:val="kk-KZ"/>
        </w:rPr>
        <w:t xml:space="preserve">жағынан </w:t>
      </w:r>
      <w:r w:rsidRPr="00844A62">
        <w:rPr>
          <w:bCs/>
          <w:color w:val="000000"/>
          <w:sz w:val="28"/>
          <w:szCs w:val="28"/>
          <w:lang w:val="kk-KZ"/>
        </w:rPr>
        <w:t>біртекті</w:t>
      </w:r>
      <w:r w:rsidR="00EA29AD" w:rsidRPr="00844A62">
        <w:rPr>
          <w:bCs/>
          <w:color w:val="000000"/>
          <w:sz w:val="28"/>
          <w:szCs w:val="28"/>
          <w:lang w:val="kk-KZ"/>
        </w:rPr>
        <w:t xml:space="preserve"> болып</w:t>
      </w:r>
      <w:r w:rsidRPr="00844A62">
        <w:rPr>
          <w:bCs/>
          <w:color w:val="000000"/>
          <w:sz w:val="28"/>
          <w:szCs w:val="28"/>
          <w:lang w:val="kk-KZ"/>
        </w:rPr>
        <w:t xml:space="preserve"> ерекшеленеді.</w:t>
      </w:r>
      <w:r w:rsidR="00EA29AD" w:rsidRPr="00844A62">
        <w:rPr>
          <w:bCs/>
          <w:color w:val="000000"/>
          <w:sz w:val="28"/>
          <w:szCs w:val="28"/>
          <w:lang w:val="kk-KZ"/>
        </w:rPr>
        <w:t xml:space="preserve"> Барлық қауымдастықтарда негізгі доминантты отбасылар ретінде келесі тұқымдастар анықталды: </w:t>
      </w:r>
      <w:r w:rsidR="00EA29AD" w:rsidRPr="00844A62">
        <w:rPr>
          <w:bCs/>
          <w:i/>
          <w:iCs/>
          <w:color w:val="000000"/>
          <w:sz w:val="28"/>
          <w:szCs w:val="28"/>
          <w:lang w:val="kk-KZ"/>
        </w:rPr>
        <w:t>Betulaceae, Rosaceae, Poaceae, Ericaceae, Fabaceae, Asteraceae, Apiaceae.</w:t>
      </w:r>
    </w:p>
    <w:p w14:paraId="3AFB9DA1" w14:textId="7AD34E38" w:rsidR="00620C9F" w:rsidRPr="00844A62" w:rsidRDefault="00D259EC" w:rsidP="00844A62">
      <w:pPr>
        <w:tabs>
          <w:tab w:val="left" w:pos="851"/>
          <w:tab w:val="left" w:pos="993"/>
          <w:tab w:val="left" w:pos="1276"/>
        </w:tabs>
        <w:ind w:firstLine="709"/>
        <w:jc w:val="both"/>
        <w:rPr>
          <w:bCs/>
          <w:color w:val="000000"/>
          <w:sz w:val="28"/>
          <w:szCs w:val="28"/>
          <w:lang w:val="kk-KZ"/>
        </w:rPr>
      </w:pPr>
      <w:r w:rsidRPr="00844A62">
        <w:rPr>
          <w:bCs/>
          <w:color w:val="000000"/>
          <w:sz w:val="28"/>
          <w:szCs w:val="28"/>
          <w:lang w:val="kk-KZ"/>
        </w:rPr>
        <w:t xml:space="preserve">Зерттеулер көрсеткендей, </w:t>
      </w:r>
      <w:r w:rsidR="00620C9F" w:rsidRPr="00844A62">
        <w:rPr>
          <w:bCs/>
          <w:i/>
          <w:iCs/>
          <w:color w:val="000000"/>
          <w:sz w:val="28"/>
          <w:szCs w:val="28"/>
          <w:lang w:val="kk-KZ"/>
        </w:rPr>
        <w:t>D. fuchsii</w:t>
      </w:r>
      <w:r w:rsidR="00620C9F" w:rsidRPr="00844A62">
        <w:rPr>
          <w:bCs/>
          <w:color w:val="000000"/>
          <w:sz w:val="28"/>
          <w:szCs w:val="28"/>
          <w:lang w:val="kk-KZ"/>
        </w:rPr>
        <w:t xml:space="preserve"> онтогенезі орхидеяларға тән барлық кезеңдерд</w:t>
      </w:r>
      <w:r w:rsidRPr="00844A62">
        <w:rPr>
          <w:bCs/>
          <w:color w:val="000000"/>
          <w:sz w:val="28"/>
          <w:szCs w:val="28"/>
          <w:lang w:val="kk-KZ"/>
        </w:rPr>
        <w:t>ен өтеді</w:t>
      </w:r>
      <w:r w:rsidR="00620C9F" w:rsidRPr="00844A62">
        <w:rPr>
          <w:bCs/>
          <w:color w:val="000000"/>
          <w:sz w:val="28"/>
          <w:szCs w:val="28"/>
          <w:lang w:val="kk-KZ"/>
        </w:rPr>
        <w:t xml:space="preserve"> – протокорм</w:t>
      </w:r>
      <w:r w:rsidR="005335CE" w:rsidRPr="00844A62">
        <w:rPr>
          <w:bCs/>
          <w:color w:val="000000"/>
          <w:sz w:val="28"/>
          <w:szCs w:val="28"/>
          <w:lang w:val="kk-KZ"/>
        </w:rPr>
        <w:t>н</w:t>
      </w:r>
      <w:r w:rsidR="00620C9F" w:rsidRPr="00844A62">
        <w:rPr>
          <w:bCs/>
          <w:color w:val="000000"/>
          <w:sz w:val="28"/>
          <w:szCs w:val="28"/>
          <w:lang w:val="kk-KZ"/>
        </w:rPr>
        <w:t xml:space="preserve">ан </w:t>
      </w:r>
      <w:r w:rsidRPr="00844A62">
        <w:rPr>
          <w:bCs/>
          <w:color w:val="000000"/>
          <w:sz w:val="28"/>
          <w:szCs w:val="28"/>
          <w:lang w:val="kk-KZ"/>
        </w:rPr>
        <w:t xml:space="preserve">бастап </w:t>
      </w:r>
      <w:r w:rsidR="00620C9F" w:rsidRPr="00844A62">
        <w:rPr>
          <w:bCs/>
          <w:color w:val="000000"/>
          <w:sz w:val="28"/>
          <w:szCs w:val="28"/>
          <w:lang w:val="kk-KZ"/>
        </w:rPr>
        <w:t>генеративтік күйге дейін</w:t>
      </w:r>
      <w:r w:rsidRPr="00844A62">
        <w:rPr>
          <w:bCs/>
          <w:color w:val="000000"/>
          <w:sz w:val="28"/>
          <w:szCs w:val="28"/>
          <w:lang w:val="kk-KZ"/>
        </w:rPr>
        <w:t>,</w:t>
      </w:r>
      <w:r w:rsidR="00620C9F" w:rsidRPr="00844A62">
        <w:rPr>
          <w:bCs/>
          <w:color w:val="000000"/>
          <w:sz w:val="28"/>
          <w:szCs w:val="28"/>
          <w:lang w:val="kk-KZ"/>
        </w:rPr>
        <w:t xml:space="preserve"> </w:t>
      </w:r>
      <w:r w:rsidRPr="00844A62">
        <w:rPr>
          <w:bCs/>
          <w:color w:val="000000"/>
          <w:sz w:val="28"/>
          <w:szCs w:val="28"/>
          <w:lang w:val="kk-KZ"/>
        </w:rPr>
        <w:t xml:space="preserve">бұл мүшелердің </w:t>
      </w:r>
      <w:r w:rsidR="00620C9F" w:rsidRPr="00844A62">
        <w:rPr>
          <w:bCs/>
          <w:color w:val="000000"/>
          <w:sz w:val="28"/>
          <w:szCs w:val="28"/>
          <w:lang w:val="kk-KZ"/>
        </w:rPr>
        <w:t>айқын морфологиялық өзгергіштігімен қатар жүреді. Түр</w:t>
      </w:r>
      <w:r w:rsidRPr="00844A62">
        <w:rPr>
          <w:bCs/>
          <w:color w:val="000000"/>
          <w:sz w:val="28"/>
          <w:szCs w:val="28"/>
          <w:lang w:val="kk-KZ"/>
        </w:rPr>
        <w:t xml:space="preserve"> </w:t>
      </w:r>
      <w:r w:rsidR="00283769" w:rsidRPr="00844A62">
        <w:rPr>
          <w:bCs/>
          <w:color w:val="000000"/>
          <w:sz w:val="28"/>
          <w:szCs w:val="28"/>
          <w:lang w:val="kk-KZ"/>
        </w:rPr>
        <w:t>жоғары тұқым</w:t>
      </w:r>
      <w:r w:rsidR="00620C9F" w:rsidRPr="00844A62">
        <w:rPr>
          <w:bCs/>
          <w:color w:val="000000"/>
          <w:sz w:val="28"/>
          <w:szCs w:val="28"/>
          <w:lang w:val="kk-KZ"/>
        </w:rPr>
        <w:t xml:space="preserve"> өнімділігі</w:t>
      </w:r>
      <w:r w:rsidR="00283769" w:rsidRPr="00844A62">
        <w:rPr>
          <w:bCs/>
          <w:color w:val="000000"/>
          <w:sz w:val="28"/>
          <w:szCs w:val="28"/>
          <w:lang w:val="kk-KZ"/>
        </w:rPr>
        <w:t>мен сипатталады</w:t>
      </w:r>
      <w:r w:rsidR="00620C9F" w:rsidRPr="00844A62">
        <w:rPr>
          <w:bCs/>
          <w:color w:val="000000"/>
          <w:sz w:val="28"/>
          <w:szCs w:val="28"/>
          <w:lang w:val="kk-KZ"/>
        </w:rPr>
        <w:t>, алайда көбею</w:t>
      </w:r>
      <w:r w:rsidR="00283769" w:rsidRPr="00844A62">
        <w:rPr>
          <w:bCs/>
          <w:color w:val="000000"/>
          <w:sz w:val="28"/>
          <w:szCs w:val="28"/>
          <w:lang w:val="kk-KZ"/>
        </w:rPr>
        <w:t xml:space="preserve"> үрдісінің сәтті жүру</w:t>
      </w:r>
      <w:r w:rsidR="005335CE" w:rsidRPr="00844A62">
        <w:rPr>
          <w:bCs/>
          <w:color w:val="000000"/>
          <w:sz w:val="28"/>
          <w:szCs w:val="28"/>
          <w:lang w:val="kk-KZ"/>
        </w:rPr>
        <w:t>і</w:t>
      </w:r>
      <w:r w:rsidR="00620C9F" w:rsidRPr="00844A62">
        <w:rPr>
          <w:bCs/>
          <w:color w:val="000000"/>
          <w:sz w:val="28"/>
          <w:szCs w:val="28"/>
          <w:lang w:val="kk-KZ"/>
        </w:rPr>
        <w:t xml:space="preserve"> абиотикалық факторлар</w:t>
      </w:r>
      <w:r w:rsidR="00283769" w:rsidRPr="00844A62">
        <w:rPr>
          <w:bCs/>
          <w:color w:val="000000"/>
          <w:sz w:val="28"/>
          <w:szCs w:val="28"/>
          <w:lang w:val="kk-KZ"/>
        </w:rPr>
        <w:t>дың үйлесімі</w:t>
      </w:r>
      <w:r w:rsidR="00620C9F" w:rsidRPr="00844A62">
        <w:rPr>
          <w:bCs/>
          <w:color w:val="000000"/>
          <w:sz w:val="28"/>
          <w:szCs w:val="28"/>
          <w:lang w:val="kk-KZ"/>
        </w:rPr>
        <w:t xml:space="preserve"> мен микоризалық саңырауқұлақтардың болуына тәуелді. Популяцияларды сақтаудың негізгі механизмі – генеративтік жаңару болып табылады, ал вегетативтік көбею сирек кездеседі.</w:t>
      </w:r>
    </w:p>
    <w:p w14:paraId="312293D6" w14:textId="1336BEE1" w:rsidR="00FC155E" w:rsidRPr="00844A62" w:rsidRDefault="00FC155E" w:rsidP="00844A62">
      <w:pPr>
        <w:tabs>
          <w:tab w:val="left" w:pos="851"/>
          <w:tab w:val="left" w:pos="993"/>
          <w:tab w:val="left" w:pos="1276"/>
        </w:tabs>
        <w:ind w:firstLine="709"/>
        <w:jc w:val="both"/>
        <w:rPr>
          <w:bCs/>
          <w:color w:val="000000"/>
          <w:sz w:val="28"/>
          <w:szCs w:val="28"/>
          <w:lang w:val="kk-KZ"/>
        </w:rPr>
      </w:pPr>
      <w:r w:rsidRPr="00844A62">
        <w:rPr>
          <w:bCs/>
          <w:color w:val="000000"/>
          <w:sz w:val="28"/>
          <w:szCs w:val="28"/>
          <w:lang w:val="kk-KZ"/>
        </w:rPr>
        <w:t xml:space="preserve">Басты компоненттер әдісімен (PCA) жүргізілген морфометриялық талдау көрсеткендей, алғашқы үш ось (PC1=67,1%, PC2=13,2%, PC3=6,2%) </w:t>
      </w:r>
      <w:r w:rsidRPr="00844A62">
        <w:rPr>
          <w:bCs/>
          <w:i/>
          <w:iCs/>
          <w:color w:val="000000"/>
          <w:sz w:val="28"/>
          <w:szCs w:val="28"/>
          <w:lang w:val="kk-KZ"/>
        </w:rPr>
        <w:t>D. fuchsii</w:t>
      </w:r>
      <w:r w:rsidRPr="00844A62">
        <w:rPr>
          <w:bCs/>
          <w:color w:val="000000"/>
          <w:sz w:val="28"/>
          <w:szCs w:val="28"/>
          <w:lang w:val="kk-KZ"/>
        </w:rPr>
        <w:t xml:space="preserve"> морфологиялық өзгергіштігінің 86,5%-ын </w:t>
      </w:r>
      <w:r w:rsidR="00D87929" w:rsidRPr="00844A62">
        <w:rPr>
          <w:bCs/>
          <w:color w:val="000000"/>
          <w:sz w:val="28"/>
          <w:szCs w:val="28"/>
          <w:lang w:val="kk-KZ"/>
        </w:rPr>
        <w:t>қамтыды</w:t>
      </w:r>
      <w:r w:rsidRPr="00844A62">
        <w:rPr>
          <w:bCs/>
          <w:color w:val="000000"/>
          <w:sz w:val="28"/>
          <w:szCs w:val="28"/>
          <w:lang w:val="kk-KZ"/>
        </w:rPr>
        <w:t>. «Қарқаралы» ценопопуляцияларының кеңістік</w:t>
      </w:r>
      <w:r w:rsidR="00241601" w:rsidRPr="00844A62">
        <w:rPr>
          <w:bCs/>
          <w:color w:val="000000"/>
          <w:sz w:val="28"/>
          <w:szCs w:val="28"/>
          <w:lang w:val="kk-KZ"/>
        </w:rPr>
        <w:t xml:space="preserve"> бойынша </w:t>
      </w:r>
      <w:r w:rsidRPr="00844A62">
        <w:rPr>
          <w:bCs/>
          <w:color w:val="000000"/>
          <w:sz w:val="28"/>
          <w:szCs w:val="28"/>
          <w:lang w:val="kk-KZ"/>
        </w:rPr>
        <w:t>оқшаулануы статистикалық тұрғыда</w:t>
      </w:r>
      <w:r w:rsidR="00241601" w:rsidRPr="00844A62">
        <w:rPr>
          <w:bCs/>
          <w:color w:val="000000"/>
          <w:sz w:val="28"/>
          <w:szCs w:val="28"/>
          <w:lang w:val="kk-KZ"/>
        </w:rPr>
        <w:t>н</w:t>
      </w:r>
      <w:r w:rsidRPr="00844A62">
        <w:rPr>
          <w:bCs/>
          <w:color w:val="000000"/>
          <w:sz w:val="28"/>
          <w:szCs w:val="28"/>
          <w:lang w:val="kk-KZ"/>
        </w:rPr>
        <w:t xml:space="preserve"> расталды (PERMANOVA: F=285,9; p&lt;0,001), ал «Көкшетау» мен «Бурабай» арасындағы айырмашылықтар </w:t>
      </w:r>
      <w:r w:rsidR="00241601" w:rsidRPr="00844A62">
        <w:rPr>
          <w:bCs/>
          <w:color w:val="000000"/>
          <w:sz w:val="28"/>
          <w:szCs w:val="28"/>
          <w:lang w:val="kk-KZ"/>
        </w:rPr>
        <w:t xml:space="preserve">әлдеқайда аз байқалды </w:t>
      </w:r>
      <w:r w:rsidRPr="00844A62">
        <w:rPr>
          <w:bCs/>
          <w:color w:val="000000"/>
          <w:sz w:val="28"/>
          <w:szCs w:val="28"/>
          <w:lang w:val="kk-KZ"/>
        </w:rPr>
        <w:t xml:space="preserve">(F=60,08; p&lt;0,001). Морфологиялық дифференциацияның негізгі факторлары жалпы өлшемдік және өнімділік </w:t>
      </w:r>
      <w:r w:rsidR="00241601" w:rsidRPr="00844A62">
        <w:rPr>
          <w:bCs/>
          <w:color w:val="000000"/>
          <w:sz w:val="28"/>
          <w:szCs w:val="28"/>
          <w:lang w:val="kk-KZ"/>
        </w:rPr>
        <w:t>белгілері болып табылады</w:t>
      </w:r>
      <w:r w:rsidRPr="00844A62">
        <w:rPr>
          <w:bCs/>
          <w:color w:val="000000"/>
          <w:sz w:val="28"/>
          <w:szCs w:val="28"/>
          <w:lang w:val="kk-KZ"/>
        </w:rPr>
        <w:t>, бұл жергілікті экологиялық жағдайларға бейімделуді көрсетеді.</w:t>
      </w:r>
    </w:p>
    <w:p w14:paraId="739DAE2F" w14:textId="3075B880" w:rsidR="00C5323C" w:rsidRPr="00844A62" w:rsidRDefault="00741735" w:rsidP="00844A62">
      <w:pPr>
        <w:tabs>
          <w:tab w:val="left" w:pos="851"/>
          <w:tab w:val="left" w:pos="993"/>
          <w:tab w:val="left" w:pos="1276"/>
        </w:tabs>
        <w:ind w:firstLine="709"/>
        <w:jc w:val="both"/>
        <w:rPr>
          <w:bCs/>
          <w:color w:val="000000"/>
          <w:sz w:val="28"/>
          <w:szCs w:val="28"/>
          <w:lang w:val="kk-KZ"/>
        </w:rPr>
      </w:pPr>
      <w:r w:rsidRPr="00844A62">
        <w:rPr>
          <w:bCs/>
          <w:i/>
          <w:iCs/>
          <w:color w:val="000000"/>
          <w:sz w:val="28"/>
          <w:szCs w:val="28"/>
          <w:lang w:val="kk-KZ"/>
        </w:rPr>
        <w:t>Dactylorhiza fuchsii</w:t>
      </w:r>
      <w:r w:rsidR="00C5323C" w:rsidRPr="00844A62">
        <w:rPr>
          <w:bCs/>
          <w:color w:val="000000"/>
          <w:sz w:val="28"/>
          <w:szCs w:val="28"/>
          <w:lang w:val="kk-KZ"/>
        </w:rPr>
        <w:t xml:space="preserve"> 22 морфометриялық белгі</w:t>
      </w:r>
      <w:r w:rsidRPr="00844A62">
        <w:rPr>
          <w:bCs/>
          <w:color w:val="000000"/>
          <w:sz w:val="28"/>
          <w:szCs w:val="28"/>
          <w:lang w:val="kk-KZ"/>
        </w:rPr>
        <w:t>лерінің</w:t>
      </w:r>
      <w:r w:rsidR="00C5323C" w:rsidRPr="00844A62">
        <w:rPr>
          <w:bCs/>
          <w:color w:val="000000"/>
          <w:sz w:val="28"/>
          <w:szCs w:val="28"/>
          <w:lang w:val="kk-KZ"/>
        </w:rPr>
        <w:t xml:space="preserve"> корреляциялық талдау өсімдіктің биіктігі мен генеративтік құрылымдар</w:t>
      </w:r>
      <w:r w:rsidRPr="00844A62">
        <w:rPr>
          <w:bCs/>
          <w:color w:val="000000"/>
          <w:sz w:val="28"/>
          <w:szCs w:val="28"/>
          <w:lang w:val="kk-KZ"/>
        </w:rPr>
        <w:t>дың сипаттамалары</w:t>
      </w:r>
      <w:r w:rsidR="00C5323C" w:rsidRPr="00844A62">
        <w:rPr>
          <w:bCs/>
          <w:color w:val="000000"/>
          <w:sz w:val="28"/>
          <w:szCs w:val="28"/>
          <w:lang w:val="kk-KZ"/>
        </w:rPr>
        <w:t xml:space="preserve"> арасында тұрақты байланыстарды </w:t>
      </w:r>
      <w:r w:rsidRPr="00844A62">
        <w:rPr>
          <w:bCs/>
          <w:color w:val="000000"/>
          <w:sz w:val="28"/>
          <w:szCs w:val="28"/>
          <w:lang w:val="kk-KZ"/>
        </w:rPr>
        <w:t xml:space="preserve">көрсетті </w:t>
      </w:r>
      <w:r w:rsidR="00C5323C" w:rsidRPr="00844A62">
        <w:rPr>
          <w:bCs/>
          <w:color w:val="000000"/>
          <w:sz w:val="28"/>
          <w:szCs w:val="28"/>
          <w:lang w:val="kk-KZ"/>
        </w:rPr>
        <w:t>(r=0,645–0,723), бұл гүл мен вегетативтік мүшелердің үйлесімді даму</w:t>
      </w:r>
      <w:r w:rsidRPr="00844A62">
        <w:rPr>
          <w:bCs/>
          <w:color w:val="000000"/>
          <w:sz w:val="28"/>
          <w:szCs w:val="28"/>
          <w:lang w:val="kk-KZ"/>
        </w:rPr>
        <w:t xml:space="preserve">ын көрсететін </w:t>
      </w:r>
      <w:r w:rsidR="00C5323C" w:rsidRPr="00844A62">
        <w:rPr>
          <w:bCs/>
          <w:color w:val="000000"/>
          <w:sz w:val="28"/>
          <w:szCs w:val="28"/>
          <w:lang w:val="kk-KZ"/>
        </w:rPr>
        <w:t>кластер қалыптастырады. Популяциялар арасындағы статистикалық айырмашылықтар (Манн–Уитни, p&lt;0,0023) түрішілік морфологиялық өзгергіштіктің жоғары деңгейін растайды, ең айқын көр</w:t>
      </w:r>
      <w:r w:rsidRPr="00844A62">
        <w:rPr>
          <w:bCs/>
          <w:color w:val="000000"/>
          <w:sz w:val="28"/>
          <w:szCs w:val="28"/>
          <w:lang w:val="kk-KZ"/>
        </w:rPr>
        <w:t>сеткіш</w:t>
      </w:r>
      <w:r w:rsidR="00C5323C" w:rsidRPr="00844A62">
        <w:rPr>
          <w:bCs/>
          <w:color w:val="000000"/>
          <w:sz w:val="28"/>
          <w:szCs w:val="28"/>
          <w:lang w:val="kk-KZ"/>
        </w:rPr>
        <w:t xml:space="preserve"> «Қарқаралы» популяциясында </w:t>
      </w:r>
      <w:r w:rsidRPr="00844A62">
        <w:rPr>
          <w:bCs/>
          <w:color w:val="000000"/>
          <w:sz w:val="28"/>
          <w:szCs w:val="28"/>
          <w:lang w:val="kk-KZ"/>
        </w:rPr>
        <w:t>байқалады</w:t>
      </w:r>
      <w:r w:rsidR="00C5323C" w:rsidRPr="00844A62">
        <w:rPr>
          <w:bCs/>
          <w:color w:val="000000"/>
          <w:sz w:val="28"/>
          <w:szCs w:val="28"/>
          <w:lang w:val="kk-KZ"/>
        </w:rPr>
        <w:t>.</w:t>
      </w:r>
    </w:p>
    <w:p w14:paraId="2F0CF68A" w14:textId="62728318" w:rsidR="002308EA" w:rsidRPr="00844A62" w:rsidRDefault="002308EA" w:rsidP="00844A62">
      <w:pPr>
        <w:tabs>
          <w:tab w:val="left" w:pos="851"/>
          <w:tab w:val="left" w:pos="993"/>
          <w:tab w:val="left" w:pos="1276"/>
        </w:tabs>
        <w:ind w:firstLine="709"/>
        <w:jc w:val="both"/>
        <w:rPr>
          <w:bCs/>
          <w:color w:val="000000"/>
          <w:sz w:val="28"/>
          <w:szCs w:val="28"/>
          <w:lang w:val="kk-KZ"/>
        </w:rPr>
      </w:pPr>
      <w:r w:rsidRPr="00844A62">
        <w:rPr>
          <w:bCs/>
          <w:i/>
          <w:iCs/>
          <w:color w:val="000000"/>
          <w:sz w:val="28"/>
          <w:szCs w:val="28"/>
          <w:lang w:val="kk-KZ"/>
        </w:rPr>
        <w:t>D. fuchsii</w:t>
      </w:r>
      <w:r w:rsidRPr="00844A62">
        <w:rPr>
          <w:bCs/>
          <w:color w:val="000000"/>
          <w:sz w:val="28"/>
          <w:szCs w:val="28"/>
          <w:lang w:val="kk-KZ"/>
        </w:rPr>
        <w:t xml:space="preserve"> мүшелерін</w:t>
      </w:r>
      <w:r w:rsidR="00703B02" w:rsidRPr="00844A62">
        <w:rPr>
          <w:bCs/>
          <w:color w:val="000000"/>
          <w:sz w:val="28"/>
          <w:szCs w:val="28"/>
          <w:lang w:val="kk-KZ"/>
        </w:rPr>
        <w:t>ің</w:t>
      </w:r>
      <w:r w:rsidRPr="00844A62">
        <w:rPr>
          <w:bCs/>
          <w:color w:val="000000"/>
          <w:sz w:val="28"/>
          <w:szCs w:val="28"/>
          <w:lang w:val="kk-KZ"/>
        </w:rPr>
        <w:t xml:space="preserve"> анатомиялық зерттеу</w:t>
      </w:r>
      <w:r w:rsidR="00703B02" w:rsidRPr="00844A62">
        <w:rPr>
          <w:bCs/>
          <w:color w:val="000000"/>
          <w:sz w:val="28"/>
          <w:szCs w:val="28"/>
          <w:lang w:val="kk-KZ"/>
        </w:rPr>
        <w:t>і</w:t>
      </w:r>
      <w:r w:rsidRPr="00844A62">
        <w:rPr>
          <w:bCs/>
          <w:color w:val="000000"/>
          <w:sz w:val="28"/>
          <w:szCs w:val="28"/>
          <w:lang w:val="kk-KZ"/>
        </w:rPr>
        <w:t xml:space="preserve"> бір</w:t>
      </w:r>
      <w:r w:rsidR="00703B02" w:rsidRPr="00844A62">
        <w:rPr>
          <w:bCs/>
          <w:color w:val="000000"/>
          <w:sz w:val="28"/>
          <w:szCs w:val="28"/>
          <w:lang w:val="kk-KZ"/>
        </w:rPr>
        <w:t>қатар</w:t>
      </w:r>
      <w:r w:rsidRPr="00844A62">
        <w:rPr>
          <w:bCs/>
          <w:color w:val="000000"/>
          <w:sz w:val="28"/>
          <w:szCs w:val="28"/>
          <w:lang w:val="kk-KZ"/>
        </w:rPr>
        <w:t xml:space="preserve"> бейімдел</w:t>
      </w:r>
      <w:r w:rsidR="00376567" w:rsidRPr="00844A62">
        <w:rPr>
          <w:bCs/>
          <w:color w:val="000000"/>
          <w:sz w:val="28"/>
          <w:szCs w:val="28"/>
          <w:lang w:val="kk-KZ"/>
        </w:rPr>
        <w:t>гі</w:t>
      </w:r>
      <w:r w:rsidRPr="00844A62">
        <w:rPr>
          <w:bCs/>
          <w:color w:val="000000"/>
          <w:sz w:val="28"/>
          <w:szCs w:val="28"/>
          <w:lang w:val="kk-KZ"/>
        </w:rPr>
        <w:t>ш белгілерді анықтады: 15</w:t>
      </w:r>
      <w:r w:rsidR="007C2596">
        <w:rPr>
          <w:bCs/>
          <w:color w:val="000000"/>
          <w:sz w:val="28"/>
          <w:szCs w:val="28"/>
          <w:lang w:val="kk-KZ"/>
        </w:rPr>
        <w:t>-</w:t>
      </w:r>
      <w:r w:rsidRPr="00844A62">
        <w:rPr>
          <w:bCs/>
          <w:color w:val="000000"/>
          <w:sz w:val="28"/>
          <w:szCs w:val="28"/>
          <w:lang w:val="kk-KZ"/>
        </w:rPr>
        <w:t xml:space="preserve">20 мкм диаметрлі </w:t>
      </w:r>
      <w:r w:rsidR="00376567" w:rsidRPr="00844A62">
        <w:rPr>
          <w:bCs/>
          <w:color w:val="000000"/>
          <w:sz w:val="28"/>
          <w:szCs w:val="28"/>
          <w:lang w:val="kk-KZ"/>
        </w:rPr>
        <w:t>лептесіктері</w:t>
      </w:r>
      <w:r w:rsidRPr="00844A62">
        <w:rPr>
          <w:bCs/>
          <w:color w:val="000000"/>
          <w:sz w:val="28"/>
          <w:szCs w:val="28"/>
          <w:lang w:val="kk-KZ"/>
        </w:rPr>
        <w:t xml:space="preserve"> бар гипостоматикалық жапырақ типі, 250</w:t>
      </w:r>
      <w:r w:rsidR="007C2596">
        <w:rPr>
          <w:bCs/>
          <w:color w:val="000000"/>
          <w:sz w:val="28"/>
          <w:szCs w:val="28"/>
          <w:lang w:val="kk-KZ"/>
        </w:rPr>
        <w:t>-</w:t>
      </w:r>
      <w:r w:rsidRPr="00844A62">
        <w:rPr>
          <w:bCs/>
          <w:color w:val="000000"/>
          <w:sz w:val="28"/>
          <w:szCs w:val="28"/>
          <w:lang w:val="kk-KZ"/>
        </w:rPr>
        <w:t>305 мкм қалыңдықтағы (ж</w:t>
      </w:r>
      <w:r w:rsidR="00376567" w:rsidRPr="00844A62">
        <w:rPr>
          <w:bCs/>
          <w:color w:val="000000"/>
          <w:sz w:val="28"/>
          <w:szCs w:val="28"/>
          <w:lang w:val="kk-KZ"/>
        </w:rPr>
        <w:t>үйке</w:t>
      </w:r>
      <w:r w:rsidRPr="00844A62">
        <w:rPr>
          <w:bCs/>
          <w:color w:val="000000"/>
          <w:sz w:val="28"/>
          <w:szCs w:val="28"/>
          <w:lang w:val="kk-KZ"/>
        </w:rPr>
        <w:t xml:space="preserve"> аймағында 400 мкм дейін) гомогенді мезофилл, сабақ пен </w:t>
      </w:r>
      <w:r w:rsidR="00703B02" w:rsidRPr="00844A62">
        <w:rPr>
          <w:bCs/>
          <w:color w:val="000000"/>
          <w:sz w:val="28"/>
          <w:szCs w:val="28"/>
          <w:lang w:val="kk-KZ"/>
        </w:rPr>
        <w:t>тамыр</w:t>
      </w:r>
      <w:r w:rsidRPr="00844A62">
        <w:rPr>
          <w:bCs/>
          <w:color w:val="000000"/>
          <w:sz w:val="28"/>
          <w:szCs w:val="28"/>
          <w:lang w:val="kk-KZ"/>
        </w:rPr>
        <w:t xml:space="preserve">түйнектерде коллатеральды өткізгіш </w:t>
      </w:r>
      <w:r w:rsidR="00376567" w:rsidRPr="00844A62">
        <w:rPr>
          <w:bCs/>
          <w:color w:val="000000"/>
          <w:sz w:val="28"/>
          <w:szCs w:val="28"/>
          <w:lang w:val="kk-KZ"/>
        </w:rPr>
        <w:t>шоқт</w:t>
      </w:r>
      <w:r w:rsidRPr="00844A62">
        <w:rPr>
          <w:bCs/>
          <w:color w:val="000000"/>
          <w:sz w:val="28"/>
          <w:szCs w:val="28"/>
          <w:lang w:val="kk-KZ"/>
        </w:rPr>
        <w:t>ардың және крахмал</w:t>
      </w:r>
      <w:r w:rsidR="00376567" w:rsidRPr="00844A62">
        <w:rPr>
          <w:bCs/>
          <w:color w:val="000000"/>
          <w:sz w:val="28"/>
          <w:szCs w:val="28"/>
          <w:lang w:val="kk-KZ"/>
        </w:rPr>
        <w:t xml:space="preserve"> жинақтаушы </w:t>
      </w:r>
      <w:r w:rsidRPr="00844A62">
        <w:rPr>
          <w:bCs/>
          <w:color w:val="000000"/>
          <w:sz w:val="28"/>
          <w:szCs w:val="28"/>
          <w:lang w:val="kk-KZ"/>
        </w:rPr>
        <w:t xml:space="preserve">клеткалардың болуы. Алғаш рет </w:t>
      </w:r>
      <w:r w:rsidR="00703B02" w:rsidRPr="00844A62">
        <w:rPr>
          <w:bCs/>
          <w:color w:val="000000"/>
          <w:sz w:val="28"/>
          <w:szCs w:val="28"/>
          <w:lang w:val="kk-KZ"/>
        </w:rPr>
        <w:t>тамыр</w:t>
      </w:r>
      <w:r w:rsidR="00376567" w:rsidRPr="00844A62">
        <w:rPr>
          <w:bCs/>
          <w:color w:val="000000"/>
          <w:sz w:val="28"/>
          <w:szCs w:val="28"/>
          <w:lang w:val="kk-KZ"/>
        </w:rPr>
        <w:t>түйнектерінде</w:t>
      </w:r>
      <w:r w:rsidRPr="00844A62">
        <w:rPr>
          <w:bCs/>
          <w:color w:val="000000"/>
          <w:sz w:val="28"/>
          <w:szCs w:val="28"/>
          <w:lang w:val="kk-KZ"/>
        </w:rPr>
        <w:t xml:space="preserve"> бір қабатты веламен анықталды, бұл</w:t>
      </w:r>
      <w:r w:rsidR="00376567" w:rsidRPr="00844A62">
        <w:rPr>
          <w:bCs/>
          <w:color w:val="000000"/>
          <w:sz w:val="28"/>
          <w:szCs w:val="28"/>
          <w:lang w:val="kk-KZ"/>
        </w:rPr>
        <w:t xml:space="preserve"> </w:t>
      </w:r>
      <w:r w:rsidRPr="00844A62">
        <w:rPr>
          <w:bCs/>
          <w:color w:val="000000"/>
          <w:sz w:val="28"/>
          <w:szCs w:val="28"/>
          <w:lang w:val="kk-KZ"/>
        </w:rPr>
        <w:t>түрішілік анатомиялық өзгергіштік пен аймақтық экологиялық жағдайларға бейімделуді көрсетеді</w:t>
      </w:r>
      <w:r w:rsidR="00C86922" w:rsidRPr="00844A62">
        <w:rPr>
          <w:bCs/>
          <w:color w:val="000000"/>
          <w:sz w:val="28"/>
          <w:szCs w:val="28"/>
          <w:lang w:val="kk-KZ"/>
        </w:rPr>
        <w:t xml:space="preserve">. Аталған нәтижелер </w:t>
      </w:r>
      <w:r w:rsidRPr="00844A62">
        <w:rPr>
          <w:bCs/>
          <w:color w:val="000000"/>
          <w:sz w:val="28"/>
          <w:szCs w:val="28"/>
          <w:lang w:val="kk-KZ"/>
        </w:rPr>
        <w:t xml:space="preserve">түрдің мезофиттік сипатын және жоғары </w:t>
      </w:r>
      <w:r w:rsidR="00376567" w:rsidRPr="00844A62">
        <w:rPr>
          <w:bCs/>
          <w:color w:val="000000"/>
          <w:sz w:val="28"/>
          <w:szCs w:val="28"/>
          <w:lang w:val="kk-KZ"/>
        </w:rPr>
        <w:t>икемділігін</w:t>
      </w:r>
      <w:r w:rsidRPr="00844A62">
        <w:rPr>
          <w:bCs/>
          <w:color w:val="000000"/>
          <w:sz w:val="28"/>
          <w:szCs w:val="28"/>
          <w:lang w:val="kk-KZ"/>
        </w:rPr>
        <w:t xml:space="preserve"> растайды.</w:t>
      </w:r>
    </w:p>
    <w:p w14:paraId="3D70BFA9" w14:textId="29A357AC" w:rsidR="00FC630F" w:rsidRPr="00844A62" w:rsidRDefault="007B0F18" w:rsidP="00844A62">
      <w:pPr>
        <w:tabs>
          <w:tab w:val="left" w:pos="851"/>
          <w:tab w:val="left" w:pos="993"/>
          <w:tab w:val="left" w:pos="1276"/>
        </w:tabs>
        <w:ind w:firstLine="709"/>
        <w:jc w:val="both"/>
        <w:rPr>
          <w:bCs/>
          <w:color w:val="000000"/>
          <w:sz w:val="28"/>
          <w:szCs w:val="28"/>
          <w:lang w:val="kk-KZ"/>
        </w:rPr>
      </w:pPr>
      <w:r w:rsidRPr="00844A62">
        <w:rPr>
          <w:bCs/>
          <w:color w:val="000000"/>
          <w:sz w:val="28"/>
          <w:szCs w:val="28"/>
          <w:lang w:val="kk-KZ"/>
        </w:rPr>
        <w:t xml:space="preserve">Орталық Қазақстан жағдайында </w:t>
      </w:r>
      <w:r w:rsidR="00FC630F" w:rsidRPr="00844A62">
        <w:rPr>
          <w:bCs/>
          <w:i/>
          <w:iCs/>
          <w:color w:val="000000"/>
          <w:sz w:val="28"/>
          <w:szCs w:val="28"/>
          <w:lang w:val="kk-KZ"/>
        </w:rPr>
        <w:t>D. fuchsii</w:t>
      </w:r>
      <w:r w:rsidR="00FC630F" w:rsidRPr="00844A62">
        <w:rPr>
          <w:bCs/>
          <w:color w:val="000000"/>
          <w:sz w:val="28"/>
          <w:szCs w:val="28"/>
          <w:lang w:val="kk-KZ"/>
        </w:rPr>
        <w:t xml:space="preserve"> </w:t>
      </w:r>
      <w:r w:rsidRPr="00844A62">
        <w:rPr>
          <w:bCs/>
          <w:color w:val="000000"/>
          <w:sz w:val="28"/>
          <w:szCs w:val="28"/>
          <w:lang w:val="kk-KZ"/>
        </w:rPr>
        <w:t>тамыр</w:t>
      </w:r>
      <w:r w:rsidR="00FC630F" w:rsidRPr="00844A62">
        <w:rPr>
          <w:bCs/>
          <w:color w:val="000000"/>
          <w:sz w:val="28"/>
          <w:szCs w:val="28"/>
          <w:lang w:val="kk-KZ"/>
        </w:rPr>
        <w:t xml:space="preserve">түйнектерінің кешенді фармакогностикалық талдауы оның диагностикалық белгілерін анықтады: </w:t>
      </w:r>
      <w:r w:rsidRPr="00844A62">
        <w:rPr>
          <w:bCs/>
          <w:color w:val="000000"/>
          <w:sz w:val="28"/>
          <w:szCs w:val="28"/>
          <w:lang w:val="kk-KZ"/>
        </w:rPr>
        <w:t>тамыр</w:t>
      </w:r>
      <w:r w:rsidR="00FC630F" w:rsidRPr="00844A62">
        <w:rPr>
          <w:bCs/>
          <w:color w:val="000000"/>
          <w:sz w:val="28"/>
          <w:szCs w:val="28"/>
          <w:lang w:val="kk-KZ"/>
        </w:rPr>
        <w:t>түйнектері</w:t>
      </w:r>
      <w:r w:rsidRPr="00844A62">
        <w:rPr>
          <w:bCs/>
          <w:color w:val="000000"/>
          <w:sz w:val="28"/>
          <w:szCs w:val="28"/>
          <w:lang w:val="kk-KZ"/>
        </w:rPr>
        <w:t>ні</w:t>
      </w:r>
      <w:r w:rsidR="00FC630F" w:rsidRPr="00844A62">
        <w:rPr>
          <w:bCs/>
          <w:color w:val="000000"/>
          <w:sz w:val="28"/>
          <w:szCs w:val="28"/>
          <w:lang w:val="kk-KZ"/>
        </w:rPr>
        <w:t xml:space="preserve">ң пішіні сопақ (2–4 см), кальций оксалаты рафидтерінің, шырыш түзетін клеткалардың, аэренхиманың және </w:t>
      </w:r>
      <w:r w:rsidRPr="00844A62">
        <w:rPr>
          <w:bCs/>
          <w:color w:val="000000"/>
          <w:sz w:val="28"/>
          <w:szCs w:val="28"/>
          <w:lang w:val="kk-KZ"/>
        </w:rPr>
        <w:t xml:space="preserve">жабық </w:t>
      </w:r>
      <w:r w:rsidR="00FC630F" w:rsidRPr="00844A62">
        <w:rPr>
          <w:bCs/>
          <w:color w:val="000000"/>
          <w:sz w:val="28"/>
          <w:szCs w:val="28"/>
          <w:lang w:val="kk-KZ"/>
        </w:rPr>
        <w:t>өткізгіш шоқтар</w:t>
      </w:r>
      <w:r w:rsidR="001C426A" w:rsidRPr="00844A62">
        <w:rPr>
          <w:bCs/>
          <w:color w:val="000000"/>
          <w:sz w:val="28"/>
          <w:szCs w:val="28"/>
          <w:lang w:val="kk-KZ"/>
        </w:rPr>
        <w:t>ын</w:t>
      </w:r>
      <w:r w:rsidR="00FC630F" w:rsidRPr="00844A62">
        <w:rPr>
          <w:bCs/>
          <w:color w:val="000000"/>
          <w:sz w:val="28"/>
          <w:szCs w:val="28"/>
          <w:lang w:val="kk-KZ"/>
        </w:rPr>
        <w:t>ың</w:t>
      </w:r>
      <w:r w:rsidR="001C426A" w:rsidRPr="00844A62">
        <w:rPr>
          <w:bCs/>
          <w:color w:val="000000"/>
          <w:sz w:val="28"/>
          <w:szCs w:val="28"/>
          <w:lang w:val="kk-KZ"/>
        </w:rPr>
        <w:t xml:space="preserve"> </w:t>
      </w:r>
      <w:r w:rsidR="00FC630F" w:rsidRPr="00844A62">
        <w:rPr>
          <w:bCs/>
          <w:color w:val="000000"/>
          <w:sz w:val="28"/>
          <w:szCs w:val="28"/>
          <w:lang w:val="kk-KZ"/>
        </w:rPr>
        <w:t>болуы. Фитохимиялық профил</w:t>
      </w:r>
      <w:r w:rsidR="00C76701" w:rsidRPr="00844A62">
        <w:rPr>
          <w:bCs/>
          <w:color w:val="000000"/>
          <w:sz w:val="28"/>
          <w:szCs w:val="28"/>
          <w:lang w:val="kk-KZ"/>
        </w:rPr>
        <w:t>ь</w:t>
      </w:r>
      <w:r w:rsidR="00FC630F" w:rsidRPr="00844A62">
        <w:rPr>
          <w:bCs/>
          <w:color w:val="000000"/>
          <w:sz w:val="28"/>
          <w:szCs w:val="28"/>
          <w:lang w:val="kk-KZ"/>
        </w:rPr>
        <w:t xml:space="preserve"> анықталды: флавоноидтар</w:t>
      </w:r>
      <w:r w:rsidR="00C76701" w:rsidRPr="00844A62">
        <w:rPr>
          <w:bCs/>
          <w:color w:val="000000"/>
          <w:sz w:val="28"/>
          <w:szCs w:val="28"/>
          <w:lang w:val="kk-KZ"/>
        </w:rPr>
        <w:t xml:space="preserve"> мөлшері</w:t>
      </w:r>
      <w:r w:rsidR="00FC630F" w:rsidRPr="00844A62">
        <w:rPr>
          <w:bCs/>
          <w:color w:val="000000"/>
          <w:sz w:val="28"/>
          <w:szCs w:val="28"/>
          <w:lang w:val="kk-KZ"/>
        </w:rPr>
        <w:t xml:space="preserve"> – 1,78%, антрацен туындылары – 0,64%, шырыш түз</w:t>
      </w:r>
      <w:r w:rsidR="00C76701" w:rsidRPr="00844A62">
        <w:rPr>
          <w:bCs/>
          <w:color w:val="000000"/>
          <w:sz w:val="28"/>
          <w:szCs w:val="28"/>
          <w:lang w:val="kk-KZ"/>
        </w:rPr>
        <w:t>уші</w:t>
      </w:r>
      <w:r w:rsidR="00FC630F" w:rsidRPr="00844A62">
        <w:rPr>
          <w:bCs/>
          <w:color w:val="000000"/>
          <w:sz w:val="28"/>
          <w:szCs w:val="28"/>
          <w:lang w:val="kk-KZ"/>
        </w:rPr>
        <w:t xml:space="preserve"> полисахаридтер – 0,27%, сапониндер – 0,017%. Алынған нәтижелер </w:t>
      </w:r>
      <w:r w:rsidR="00FC630F" w:rsidRPr="00844A62">
        <w:rPr>
          <w:bCs/>
          <w:i/>
          <w:iCs/>
          <w:color w:val="000000"/>
          <w:sz w:val="28"/>
          <w:szCs w:val="28"/>
          <w:lang w:val="kk-KZ"/>
        </w:rPr>
        <w:t>D. fuchsii</w:t>
      </w:r>
      <w:r w:rsidR="00FC630F" w:rsidRPr="00844A62">
        <w:rPr>
          <w:bCs/>
          <w:color w:val="000000"/>
          <w:sz w:val="28"/>
          <w:szCs w:val="28"/>
          <w:lang w:val="kk-KZ"/>
        </w:rPr>
        <w:t xml:space="preserve"> фармакопейлік жарамдылығын және </w:t>
      </w:r>
      <w:r w:rsidR="00C76701" w:rsidRPr="00844A62">
        <w:rPr>
          <w:bCs/>
          <w:color w:val="000000"/>
          <w:sz w:val="28"/>
          <w:szCs w:val="28"/>
          <w:lang w:val="kk-KZ"/>
        </w:rPr>
        <w:t xml:space="preserve">оның </w:t>
      </w:r>
      <w:r w:rsidR="00FC630F" w:rsidRPr="00844A62">
        <w:rPr>
          <w:bCs/>
          <w:color w:val="000000"/>
          <w:sz w:val="28"/>
          <w:szCs w:val="28"/>
          <w:lang w:val="kk-KZ"/>
        </w:rPr>
        <w:t>қабынуға қарсы</w:t>
      </w:r>
      <w:r w:rsidR="00C76701" w:rsidRPr="00844A62">
        <w:rPr>
          <w:bCs/>
          <w:color w:val="000000"/>
          <w:sz w:val="28"/>
          <w:szCs w:val="28"/>
          <w:lang w:val="kk-KZ"/>
        </w:rPr>
        <w:t xml:space="preserve"> және </w:t>
      </w:r>
      <w:r w:rsidR="00FC630F" w:rsidRPr="00844A62">
        <w:rPr>
          <w:bCs/>
          <w:color w:val="000000"/>
          <w:sz w:val="28"/>
          <w:szCs w:val="28"/>
          <w:lang w:val="kk-KZ"/>
        </w:rPr>
        <w:t>мукопротекторлық фитопрепараттар</w:t>
      </w:r>
      <w:r w:rsidR="00C76701" w:rsidRPr="00844A62">
        <w:rPr>
          <w:bCs/>
          <w:color w:val="000000"/>
          <w:sz w:val="28"/>
          <w:szCs w:val="28"/>
          <w:lang w:val="kk-KZ"/>
        </w:rPr>
        <w:t>ды</w:t>
      </w:r>
      <w:r w:rsidR="00FC630F" w:rsidRPr="00844A62">
        <w:rPr>
          <w:bCs/>
          <w:color w:val="000000"/>
          <w:sz w:val="28"/>
          <w:szCs w:val="28"/>
          <w:lang w:val="kk-KZ"/>
        </w:rPr>
        <w:t xml:space="preserve"> жасауға әлеуетін растайды.</w:t>
      </w:r>
    </w:p>
    <w:p w14:paraId="699F144B" w14:textId="01F2EEFA" w:rsidR="001C426A" w:rsidRPr="00844A62" w:rsidRDefault="001C426A" w:rsidP="00844A62">
      <w:pPr>
        <w:tabs>
          <w:tab w:val="left" w:pos="851"/>
          <w:tab w:val="left" w:pos="993"/>
          <w:tab w:val="left" w:pos="1276"/>
        </w:tabs>
        <w:ind w:firstLine="709"/>
        <w:jc w:val="both"/>
        <w:rPr>
          <w:bCs/>
          <w:color w:val="000000"/>
          <w:sz w:val="28"/>
          <w:szCs w:val="28"/>
          <w:lang w:val="kk-KZ"/>
        </w:rPr>
      </w:pPr>
      <w:r w:rsidRPr="00844A62">
        <w:rPr>
          <w:bCs/>
          <w:i/>
          <w:iCs/>
          <w:color w:val="000000"/>
          <w:sz w:val="28"/>
          <w:szCs w:val="28"/>
          <w:lang w:val="kk-KZ"/>
        </w:rPr>
        <w:t>D. fuchsii</w:t>
      </w:r>
      <w:r w:rsidRPr="00844A62">
        <w:rPr>
          <w:bCs/>
          <w:color w:val="000000"/>
          <w:sz w:val="28"/>
          <w:szCs w:val="28"/>
          <w:lang w:val="kk-KZ"/>
        </w:rPr>
        <w:t xml:space="preserve"> ризопланындағы микроорганизмдер алғаш рет бөлініп</w:t>
      </w:r>
      <w:r w:rsidR="00C05C75" w:rsidRPr="00844A62">
        <w:rPr>
          <w:bCs/>
          <w:color w:val="000000"/>
          <w:sz w:val="28"/>
          <w:szCs w:val="28"/>
          <w:lang w:val="kk-KZ"/>
        </w:rPr>
        <w:t>, идентификацияланды</w:t>
      </w:r>
      <w:r w:rsidRPr="00844A62">
        <w:rPr>
          <w:bCs/>
          <w:color w:val="000000"/>
          <w:sz w:val="28"/>
          <w:szCs w:val="28"/>
          <w:lang w:val="kk-KZ"/>
        </w:rPr>
        <w:t xml:space="preserve">. </w:t>
      </w:r>
      <w:r w:rsidR="00C05C75" w:rsidRPr="00844A62">
        <w:rPr>
          <w:bCs/>
          <w:color w:val="000000"/>
          <w:sz w:val="28"/>
          <w:szCs w:val="28"/>
          <w:lang w:val="kk-KZ"/>
        </w:rPr>
        <w:t>Жалпы</w:t>
      </w:r>
      <w:r w:rsidRPr="00844A62">
        <w:rPr>
          <w:bCs/>
          <w:color w:val="000000"/>
          <w:sz w:val="28"/>
          <w:szCs w:val="28"/>
          <w:lang w:val="kk-KZ"/>
        </w:rPr>
        <w:t xml:space="preserve"> 28 изолят алынды (22 бактериялық және 6 саңырауқұлақ/ашытқы культурасы). Актиномицеттердің </w:t>
      </w:r>
      <w:r w:rsidR="00C05C75" w:rsidRPr="00844A62">
        <w:rPr>
          <w:bCs/>
          <w:color w:val="000000"/>
          <w:sz w:val="28"/>
          <w:szCs w:val="28"/>
          <w:lang w:val="kk-KZ"/>
        </w:rPr>
        <w:t xml:space="preserve">ең жоғарғы саны </w:t>
      </w:r>
      <w:r w:rsidRPr="00844A62">
        <w:rPr>
          <w:bCs/>
          <w:color w:val="000000"/>
          <w:sz w:val="28"/>
          <w:szCs w:val="28"/>
          <w:lang w:val="kk-KZ"/>
        </w:rPr>
        <w:t>Гаузе ортасында – 19,5×10¹</w:t>
      </w:r>
      <w:r w:rsidRPr="00844A62">
        <w:rPr>
          <w:rFonts w:ascii="Cambria Math" w:hAnsi="Cambria Math" w:cs="Cambria Math"/>
          <w:bCs/>
          <w:color w:val="000000"/>
          <w:sz w:val="28"/>
          <w:szCs w:val="28"/>
          <w:lang w:val="kk-KZ"/>
        </w:rPr>
        <w:t>⁰</w:t>
      </w:r>
      <w:r w:rsidRPr="00844A62">
        <w:rPr>
          <w:bCs/>
          <w:color w:val="000000"/>
          <w:sz w:val="28"/>
          <w:szCs w:val="28"/>
          <w:lang w:val="kk-KZ"/>
        </w:rPr>
        <w:t xml:space="preserve"> КТБ/г; аммонификациялайтын бактериялар (ЕПА) – 4×10¹</w:t>
      </w:r>
      <w:r w:rsidRPr="00844A62">
        <w:rPr>
          <w:rFonts w:ascii="Cambria Math" w:hAnsi="Cambria Math" w:cs="Cambria Math"/>
          <w:bCs/>
          <w:color w:val="000000"/>
          <w:sz w:val="28"/>
          <w:szCs w:val="28"/>
          <w:lang w:val="kk-KZ"/>
        </w:rPr>
        <w:t>⁰</w:t>
      </w:r>
      <w:r w:rsidRPr="00844A62">
        <w:rPr>
          <w:bCs/>
          <w:color w:val="000000"/>
          <w:sz w:val="28"/>
          <w:szCs w:val="28"/>
          <w:lang w:val="kk-KZ"/>
        </w:rPr>
        <w:t xml:space="preserve"> КТБ/г; амилолитикалық бактериялар (КАА) – 10¹–10² КТБ/г. </w:t>
      </w:r>
      <w:r w:rsidRPr="00844A62">
        <w:rPr>
          <w:bCs/>
          <w:i/>
          <w:iCs/>
          <w:color w:val="000000"/>
          <w:sz w:val="28"/>
          <w:szCs w:val="28"/>
          <w:lang w:val="kk-KZ"/>
        </w:rPr>
        <w:t>Pseudomonas, Bacillus, Micrococcus, Staphylococcus</w:t>
      </w:r>
      <w:r w:rsidRPr="00844A62">
        <w:rPr>
          <w:bCs/>
          <w:color w:val="000000"/>
          <w:sz w:val="28"/>
          <w:szCs w:val="28"/>
          <w:lang w:val="kk-KZ"/>
        </w:rPr>
        <w:t xml:space="preserve"> және басқа да туыс өкілдері анықталды. Алынған мәліметтер </w:t>
      </w:r>
      <w:r w:rsidRPr="00844A62">
        <w:rPr>
          <w:bCs/>
          <w:i/>
          <w:iCs/>
          <w:color w:val="000000"/>
          <w:sz w:val="28"/>
          <w:szCs w:val="28"/>
          <w:lang w:val="kk-KZ"/>
        </w:rPr>
        <w:t>D. fuchsii</w:t>
      </w:r>
      <w:r w:rsidRPr="00844A62">
        <w:rPr>
          <w:bCs/>
          <w:color w:val="000000"/>
          <w:sz w:val="28"/>
          <w:szCs w:val="28"/>
          <w:lang w:val="kk-KZ"/>
        </w:rPr>
        <w:t xml:space="preserve"> қоректенуі мен даму тұрақтылығында микробтық қауымдастықтың маңызды рөлін растайды, бұл оны экожүйелер күйінің маңызды көрсеткіші ретінде көрсетеді.</w:t>
      </w:r>
    </w:p>
    <w:p w14:paraId="1BAD26AE" w14:textId="450980FD" w:rsidR="00E81454" w:rsidRPr="00844A62" w:rsidRDefault="00347E09" w:rsidP="00844A62">
      <w:pPr>
        <w:tabs>
          <w:tab w:val="left" w:pos="851"/>
          <w:tab w:val="left" w:pos="993"/>
          <w:tab w:val="left" w:pos="1276"/>
        </w:tabs>
        <w:ind w:firstLine="709"/>
        <w:jc w:val="both"/>
        <w:rPr>
          <w:bCs/>
          <w:color w:val="000000"/>
          <w:sz w:val="28"/>
          <w:szCs w:val="28"/>
          <w:lang w:val="kk-KZ"/>
        </w:rPr>
      </w:pPr>
      <w:r w:rsidRPr="00844A62">
        <w:rPr>
          <w:bCs/>
          <w:color w:val="000000"/>
          <w:sz w:val="28"/>
          <w:szCs w:val="28"/>
          <w:lang w:val="kk-KZ"/>
        </w:rPr>
        <w:t xml:space="preserve">Үш ұлттық парктегі </w:t>
      </w:r>
      <w:r w:rsidR="004002CB" w:rsidRPr="00844A62">
        <w:rPr>
          <w:bCs/>
          <w:i/>
          <w:iCs/>
          <w:color w:val="000000"/>
          <w:sz w:val="28"/>
          <w:szCs w:val="28"/>
          <w:lang w:val="kk-KZ"/>
        </w:rPr>
        <w:t>D. fuchsii</w:t>
      </w:r>
      <w:r w:rsidR="004002CB" w:rsidRPr="00844A62">
        <w:rPr>
          <w:bCs/>
          <w:color w:val="000000"/>
          <w:sz w:val="28"/>
          <w:szCs w:val="28"/>
          <w:lang w:val="kk-KZ"/>
        </w:rPr>
        <w:t xml:space="preserve"> </w:t>
      </w:r>
      <w:r w:rsidRPr="00844A62">
        <w:rPr>
          <w:bCs/>
          <w:color w:val="000000"/>
          <w:sz w:val="28"/>
          <w:szCs w:val="28"/>
          <w:lang w:val="kk-KZ"/>
        </w:rPr>
        <w:t>21 ценопопуляция</w:t>
      </w:r>
      <w:r w:rsidR="004002CB" w:rsidRPr="00844A62">
        <w:rPr>
          <w:bCs/>
          <w:color w:val="000000"/>
          <w:sz w:val="28"/>
          <w:szCs w:val="28"/>
          <w:lang w:val="kk-KZ"/>
        </w:rPr>
        <w:t>ларын</w:t>
      </w:r>
      <w:r w:rsidRPr="00844A62">
        <w:rPr>
          <w:bCs/>
          <w:color w:val="000000"/>
          <w:sz w:val="28"/>
          <w:szCs w:val="28"/>
          <w:lang w:val="kk-KZ"/>
        </w:rPr>
        <w:t>ың жас құрылымын салыстырмалы талдау көрсеткендей: МҰТП «Көкшетау» (6 ЦП) және «Қарқаралы» (9 ЦП) ценопопуляцияларында тұрақты және деградацияға ұшыраған популяциялар кездеседі, ал МҰТП «Бурабайда» (6 ЦП), олар саны жағынан аз және негізінен генеративтік дарақтардан (71–100%) тұрады. Бұл түрдің осалдылығының жоғары екенін және табиғатты қорғау шараларын әзірлеудің қажеттілігін көрсетеді.</w:t>
      </w:r>
    </w:p>
    <w:p w14:paraId="7DEF746C" w14:textId="5344EAE8" w:rsidR="00E148FA" w:rsidRPr="00844A62" w:rsidRDefault="00E148FA" w:rsidP="00844A62">
      <w:pPr>
        <w:tabs>
          <w:tab w:val="left" w:pos="851"/>
          <w:tab w:val="left" w:pos="993"/>
          <w:tab w:val="left" w:pos="1276"/>
        </w:tabs>
        <w:ind w:firstLine="709"/>
        <w:jc w:val="both"/>
        <w:rPr>
          <w:bCs/>
          <w:color w:val="000000"/>
          <w:sz w:val="28"/>
          <w:szCs w:val="28"/>
          <w:lang w:val="kk-KZ"/>
        </w:rPr>
      </w:pPr>
      <w:r w:rsidRPr="00844A62">
        <w:rPr>
          <w:bCs/>
          <w:color w:val="000000"/>
          <w:sz w:val="28"/>
          <w:szCs w:val="28"/>
          <w:lang w:val="kk-KZ"/>
        </w:rPr>
        <w:t xml:space="preserve">Астаналық ботаникалық бақтағы </w:t>
      </w:r>
      <w:r w:rsidRPr="00844A62">
        <w:rPr>
          <w:bCs/>
          <w:i/>
          <w:iCs/>
          <w:color w:val="000000"/>
          <w:sz w:val="28"/>
          <w:szCs w:val="28"/>
          <w:lang w:val="kk-KZ"/>
        </w:rPr>
        <w:t>D. fuchsii</w:t>
      </w:r>
      <w:r w:rsidRPr="00844A62">
        <w:rPr>
          <w:bCs/>
          <w:color w:val="000000"/>
          <w:sz w:val="28"/>
          <w:szCs w:val="28"/>
          <w:lang w:val="kk-KZ"/>
        </w:rPr>
        <w:t xml:space="preserve"> интродукциясының (2021</w:t>
      </w:r>
      <w:r w:rsidR="007C2596">
        <w:rPr>
          <w:bCs/>
          <w:color w:val="000000"/>
          <w:sz w:val="28"/>
          <w:szCs w:val="28"/>
          <w:lang w:val="kk-KZ"/>
        </w:rPr>
        <w:t>-</w:t>
      </w:r>
      <w:r w:rsidRPr="00844A62">
        <w:rPr>
          <w:bCs/>
          <w:color w:val="000000"/>
          <w:sz w:val="28"/>
          <w:szCs w:val="28"/>
          <w:lang w:val="kk-KZ"/>
        </w:rPr>
        <w:t xml:space="preserve">2024) нәтижелері отырғызылған өсімдіктердің 21%-ның жерсінуін көрсетті. Ең тұрақты болып виргинильды өсімдіктер анықталды. </w:t>
      </w:r>
      <w:r w:rsidR="00EA6BB4" w:rsidRPr="00844A62">
        <w:rPr>
          <w:bCs/>
          <w:color w:val="000000"/>
          <w:sz w:val="28"/>
          <w:szCs w:val="28"/>
          <w:lang w:val="kk-KZ"/>
        </w:rPr>
        <w:t xml:space="preserve">Гүлдеу кезеңі тек бірінші жылы байқалды, бұл, мүмкін екінші тыныштық </w:t>
      </w:r>
      <w:r w:rsidR="00711830" w:rsidRPr="00844A62">
        <w:rPr>
          <w:bCs/>
          <w:color w:val="000000"/>
          <w:sz w:val="28"/>
          <w:szCs w:val="28"/>
          <w:lang w:val="kk-KZ"/>
        </w:rPr>
        <w:t xml:space="preserve">күйге өтуімен байланысты. </w:t>
      </w:r>
      <w:r w:rsidRPr="00844A62">
        <w:rPr>
          <w:bCs/>
          <w:color w:val="000000"/>
          <w:sz w:val="28"/>
          <w:szCs w:val="28"/>
          <w:lang w:val="kk-KZ"/>
        </w:rPr>
        <w:t>Бейімделу деңгейі төмен болуына қарамастан, популяция әрі қарай акклиматизациялық потенциалын сақтайды</w:t>
      </w:r>
      <w:r w:rsidR="00711830" w:rsidRPr="00844A62">
        <w:rPr>
          <w:bCs/>
          <w:color w:val="000000"/>
          <w:sz w:val="28"/>
          <w:szCs w:val="28"/>
          <w:lang w:val="kk-KZ"/>
        </w:rPr>
        <w:t>.</w:t>
      </w:r>
      <w:r w:rsidRPr="00844A62">
        <w:rPr>
          <w:bCs/>
          <w:color w:val="000000"/>
          <w:sz w:val="28"/>
          <w:szCs w:val="28"/>
          <w:lang w:val="kk-KZ"/>
        </w:rPr>
        <w:t xml:space="preserve"> </w:t>
      </w:r>
      <w:r w:rsidR="00711830" w:rsidRPr="00844A62">
        <w:rPr>
          <w:bCs/>
          <w:color w:val="000000"/>
          <w:sz w:val="28"/>
          <w:szCs w:val="28"/>
          <w:lang w:val="kk-KZ"/>
        </w:rPr>
        <w:t>Б</w:t>
      </w:r>
      <w:r w:rsidRPr="00844A62">
        <w:rPr>
          <w:bCs/>
          <w:color w:val="000000"/>
          <w:sz w:val="28"/>
          <w:szCs w:val="28"/>
          <w:lang w:val="kk-KZ"/>
        </w:rPr>
        <w:t>ұл сирек орхидеялардың коллекцияларын жасау үшін интродукциялауға мүмкіндік береді.</w:t>
      </w:r>
    </w:p>
    <w:p w14:paraId="01EB10C8" w14:textId="77777777" w:rsidR="00B176C0" w:rsidRPr="00844A62" w:rsidRDefault="00711830" w:rsidP="00844A62">
      <w:pPr>
        <w:ind w:firstLine="709"/>
        <w:jc w:val="both"/>
        <w:rPr>
          <w:bCs/>
          <w:color w:val="000000"/>
          <w:sz w:val="28"/>
          <w:szCs w:val="28"/>
          <w:lang w:val="kk-KZ"/>
        </w:rPr>
      </w:pPr>
      <w:r w:rsidRPr="00844A62">
        <w:rPr>
          <w:bCs/>
          <w:color w:val="000000"/>
          <w:sz w:val="28"/>
          <w:szCs w:val="28"/>
          <w:lang w:val="kk-KZ"/>
        </w:rPr>
        <w:t>Диссертациялық ж</w:t>
      </w:r>
      <w:r w:rsidR="007971F5" w:rsidRPr="00844A62">
        <w:rPr>
          <w:bCs/>
          <w:color w:val="000000"/>
          <w:sz w:val="28"/>
          <w:szCs w:val="28"/>
          <w:lang w:val="kk-KZ"/>
        </w:rPr>
        <w:t xml:space="preserve">ұмыстың нәтижелері Орталық және Солтүстік Қазақстандағы сирек кездесетін орхидеялардың биологиясы мен экологиясы </w:t>
      </w:r>
      <w:r w:rsidRPr="00844A62">
        <w:rPr>
          <w:bCs/>
          <w:color w:val="000000"/>
          <w:sz w:val="28"/>
          <w:szCs w:val="28"/>
          <w:lang w:val="kk-KZ"/>
        </w:rPr>
        <w:t xml:space="preserve">туралы деректерді айтарлықтай </w:t>
      </w:r>
      <w:r w:rsidR="007971F5" w:rsidRPr="00844A62">
        <w:rPr>
          <w:bCs/>
          <w:color w:val="000000"/>
          <w:sz w:val="28"/>
          <w:szCs w:val="28"/>
          <w:lang w:val="kk-KZ"/>
        </w:rPr>
        <w:t>толықтырады</w:t>
      </w:r>
      <w:r w:rsidR="004302A6" w:rsidRPr="00844A62">
        <w:rPr>
          <w:bCs/>
          <w:color w:val="000000"/>
          <w:sz w:val="28"/>
          <w:szCs w:val="28"/>
          <w:lang w:val="kk-KZ"/>
        </w:rPr>
        <w:t>.</w:t>
      </w:r>
      <w:r w:rsidR="007971F5" w:rsidRPr="00844A62">
        <w:rPr>
          <w:bCs/>
          <w:color w:val="000000"/>
          <w:sz w:val="28"/>
          <w:szCs w:val="28"/>
          <w:lang w:val="kk-KZ"/>
        </w:rPr>
        <w:t xml:space="preserve"> </w:t>
      </w:r>
      <w:r w:rsidR="007971F5" w:rsidRPr="00844A62">
        <w:rPr>
          <w:bCs/>
          <w:i/>
          <w:iCs/>
          <w:color w:val="000000"/>
          <w:sz w:val="28"/>
          <w:szCs w:val="28"/>
          <w:lang w:val="kk-KZ"/>
        </w:rPr>
        <w:t>D. fuchsii</w:t>
      </w:r>
      <w:r w:rsidR="007971F5" w:rsidRPr="00844A62">
        <w:rPr>
          <w:bCs/>
          <w:color w:val="000000"/>
          <w:sz w:val="28"/>
          <w:szCs w:val="28"/>
          <w:lang w:val="kk-KZ"/>
        </w:rPr>
        <w:t xml:space="preserve"> түрішілік өзгергіштігі мен бейімделу стратегиялары туралы түсінікті кеңейтеді. </w:t>
      </w:r>
      <w:r w:rsidRPr="00844A62">
        <w:rPr>
          <w:bCs/>
          <w:color w:val="000000"/>
          <w:sz w:val="28"/>
          <w:szCs w:val="28"/>
          <w:lang w:val="kk-KZ"/>
        </w:rPr>
        <w:t>Жұмыс</w:t>
      </w:r>
      <w:r w:rsidR="007971F5" w:rsidRPr="00844A62">
        <w:rPr>
          <w:bCs/>
          <w:color w:val="000000"/>
          <w:sz w:val="28"/>
          <w:szCs w:val="28"/>
          <w:lang w:val="kk-KZ"/>
        </w:rPr>
        <w:t xml:space="preserve"> ботаника, экология және орхидеялардың систематикасы үшін теориялық тұрғыдан маңызды, </w:t>
      </w:r>
      <w:r w:rsidRPr="00844A62">
        <w:rPr>
          <w:bCs/>
          <w:color w:val="000000"/>
          <w:sz w:val="28"/>
          <w:szCs w:val="28"/>
          <w:lang w:val="kk-KZ"/>
        </w:rPr>
        <w:t xml:space="preserve">ал </w:t>
      </w:r>
      <w:r w:rsidR="007971F5" w:rsidRPr="00844A62">
        <w:rPr>
          <w:bCs/>
          <w:color w:val="000000"/>
          <w:sz w:val="28"/>
          <w:szCs w:val="28"/>
          <w:lang w:val="kk-KZ"/>
        </w:rPr>
        <w:t>табиғатты қорғау қызметі, сирек өсімдіктерді интродукциялау және фитохимиялық зерттеулер үшін практикалық қолданбалы маңызы зор.</w:t>
      </w:r>
      <w:r w:rsidR="004302A6" w:rsidRPr="00844A62">
        <w:rPr>
          <w:bCs/>
          <w:color w:val="000000"/>
          <w:sz w:val="28"/>
          <w:szCs w:val="28"/>
          <w:lang w:val="kk-KZ"/>
        </w:rPr>
        <w:t xml:space="preserve"> Экологиялық тұрғыдан спецификалық түр ретінде ол әртүрлі факторлардың айтарлықтай әсеріне ұшырайды, сондықтан оның сақталуы үшін әлеуетті маңызды аумақтарды бөлу қажет. </w:t>
      </w:r>
    </w:p>
    <w:p w14:paraId="33C98382" w14:textId="314D6A12" w:rsidR="0007043A" w:rsidRPr="00844A62" w:rsidRDefault="0007043A" w:rsidP="007C2596">
      <w:pPr>
        <w:jc w:val="center"/>
        <w:rPr>
          <w:b/>
          <w:color w:val="000000"/>
          <w:sz w:val="28"/>
          <w:szCs w:val="28"/>
          <w:lang w:val="kk-KZ"/>
        </w:rPr>
      </w:pPr>
      <w:r w:rsidRPr="00844A62">
        <w:rPr>
          <w:color w:val="000000"/>
          <w:sz w:val="28"/>
          <w:szCs w:val="28"/>
          <w:lang w:val="kk-KZ"/>
        </w:rPr>
        <w:br w:type="page"/>
      </w:r>
      <w:r w:rsidR="00FA5E13" w:rsidRPr="00844A62">
        <w:rPr>
          <w:b/>
          <w:sz w:val="28"/>
          <w:szCs w:val="28"/>
          <w:lang w:val="kk-KZ"/>
        </w:rPr>
        <w:t>ПАЙДАЛАНЫЛҒАН ӘДЕБИЕТТЕР ТІЗІМІ</w:t>
      </w:r>
    </w:p>
    <w:p w14:paraId="54C6E3BF" w14:textId="77777777" w:rsidR="0007043A" w:rsidRPr="00844A62" w:rsidRDefault="0007043A" w:rsidP="00844A62">
      <w:pPr>
        <w:ind w:firstLine="709"/>
        <w:jc w:val="both"/>
        <w:rPr>
          <w:color w:val="000000"/>
          <w:sz w:val="28"/>
          <w:szCs w:val="28"/>
          <w:lang w:val="kk-KZ"/>
        </w:rPr>
      </w:pPr>
    </w:p>
    <w:p w14:paraId="58BD98A8" w14:textId="27F34801" w:rsidR="0079433F" w:rsidRPr="00852177" w:rsidRDefault="00410ED5" w:rsidP="00852177">
      <w:pPr>
        <w:tabs>
          <w:tab w:val="left" w:pos="1134"/>
        </w:tabs>
        <w:ind w:firstLine="709"/>
        <w:jc w:val="both"/>
        <w:rPr>
          <w:sz w:val="28"/>
          <w:szCs w:val="28"/>
          <w:lang w:val="kk-KZ"/>
        </w:rPr>
      </w:pPr>
      <w:r w:rsidRPr="00852177">
        <w:rPr>
          <w:rFonts w:eastAsia="TimesNewRoman"/>
          <w:sz w:val="28"/>
          <w:szCs w:val="28"/>
          <w:lang w:val="kk-KZ"/>
        </w:rPr>
        <w:t xml:space="preserve">1 </w:t>
      </w:r>
      <w:r w:rsidR="0079433F" w:rsidRPr="00852177">
        <w:rPr>
          <w:rFonts w:eastAsia="TimesNewRoman"/>
          <w:sz w:val="28"/>
          <w:szCs w:val="28"/>
          <w:lang w:val="kk-KZ"/>
        </w:rPr>
        <w:t xml:space="preserve">Қазақстан Республикасының </w:t>
      </w:r>
      <w:r w:rsidRPr="00852177">
        <w:rPr>
          <w:rFonts w:eastAsia="TimesNewRoman"/>
          <w:sz w:val="28"/>
          <w:szCs w:val="28"/>
          <w:lang w:val="kk-KZ"/>
        </w:rPr>
        <w:t xml:space="preserve">Заңы. Өсімдіктер дүниесі туралы: 2023 жылдың </w:t>
      </w:r>
      <w:r w:rsidR="0079433F" w:rsidRPr="00852177">
        <w:rPr>
          <w:rFonts w:eastAsia="TimesNewRoman"/>
          <w:sz w:val="28"/>
          <w:szCs w:val="28"/>
          <w:lang w:val="kk-KZ"/>
        </w:rPr>
        <w:t>2</w:t>
      </w:r>
      <w:r w:rsidRPr="00852177">
        <w:rPr>
          <w:rFonts w:eastAsia="TimesNewRoman"/>
          <w:sz w:val="28"/>
          <w:szCs w:val="28"/>
          <w:lang w:val="kk-KZ"/>
        </w:rPr>
        <w:t xml:space="preserve"> қантарда, </w:t>
      </w:r>
      <w:r w:rsidR="0079433F" w:rsidRPr="00852177">
        <w:rPr>
          <w:rFonts w:eastAsia="TimesNewRoman"/>
          <w:sz w:val="28"/>
          <w:szCs w:val="28"/>
          <w:lang w:val="kk-KZ"/>
        </w:rPr>
        <w:t xml:space="preserve">№183-VII ҚРЗ </w:t>
      </w:r>
      <w:r w:rsidRPr="00852177">
        <w:rPr>
          <w:rFonts w:eastAsia="TimesNewRoman"/>
          <w:sz w:val="28"/>
          <w:szCs w:val="28"/>
          <w:lang w:val="kk-KZ"/>
        </w:rPr>
        <w:t>қабылданған</w:t>
      </w:r>
      <w:r w:rsidR="0079433F" w:rsidRPr="00852177">
        <w:rPr>
          <w:rFonts w:eastAsia="TimesNewRoman"/>
          <w:sz w:val="28"/>
          <w:szCs w:val="28"/>
          <w:lang w:val="kk-KZ"/>
        </w:rPr>
        <w:t xml:space="preserve"> </w:t>
      </w:r>
      <w:r w:rsidR="00B56A0F" w:rsidRPr="00852177">
        <w:rPr>
          <w:rFonts w:eastAsia="TimesNewRoman"/>
          <w:sz w:val="28"/>
          <w:szCs w:val="28"/>
          <w:lang w:val="kk-KZ"/>
        </w:rPr>
        <w:t xml:space="preserve">// </w:t>
      </w:r>
      <w:r w:rsidRPr="00852177">
        <w:rPr>
          <w:rFonts w:eastAsia="TimesNewRoman"/>
          <w:sz w:val="28"/>
          <w:szCs w:val="28"/>
          <w:lang w:val="kk-KZ"/>
        </w:rPr>
        <w:t>https://adilet.zan.</w:t>
      </w:r>
      <w:r w:rsidR="0079433F" w:rsidRPr="00852177">
        <w:rPr>
          <w:rFonts w:eastAsia="TimesNewRoman"/>
          <w:sz w:val="28"/>
          <w:szCs w:val="28"/>
          <w:lang w:val="kk-KZ"/>
        </w:rPr>
        <w:t xml:space="preserve"> </w:t>
      </w:r>
      <w:r w:rsidRPr="00852177">
        <w:rPr>
          <w:rFonts w:eastAsia="TimesNewRoman"/>
          <w:sz w:val="28"/>
          <w:szCs w:val="28"/>
          <w:lang w:val="kk-KZ"/>
        </w:rPr>
        <w:t>10.02.2026.</w:t>
      </w:r>
    </w:p>
    <w:p w14:paraId="7C963B6C" w14:textId="6349019B" w:rsidR="0079433F" w:rsidRPr="00852177" w:rsidRDefault="00410ED5" w:rsidP="00852177">
      <w:pPr>
        <w:tabs>
          <w:tab w:val="left" w:pos="1134"/>
        </w:tabs>
        <w:ind w:firstLine="709"/>
        <w:jc w:val="both"/>
        <w:rPr>
          <w:sz w:val="28"/>
          <w:szCs w:val="28"/>
          <w:lang w:val="kk-KZ"/>
        </w:rPr>
      </w:pPr>
      <w:r w:rsidRPr="00852177">
        <w:rPr>
          <w:rFonts w:eastAsia="TimesNewRoman"/>
          <w:sz w:val="28"/>
          <w:szCs w:val="28"/>
          <w:lang w:val="kk-KZ"/>
        </w:rPr>
        <w:t xml:space="preserve">2 </w:t>
      </w:r>
      <w:r w:rsidR="0079433F" w:rsidRPr="00852177">
        <w:rPr>
          <w:rFonts w:eastAsia="TimesNewRoman"/>
          <w:sz w:val="28"/>
          <w:szCs w:val="28"/>
          <w:lang w:val="kk-KZ"/>
        </w:rPr>
        <w:t xml:space="preserve">Қазақстан Республикасының </w:t>
      </w:r>
      <w:r w:rsidRPr="00852177">
        <w:rPr>
          <w:rFonts w:eastAsia="TimesNewRoman"/>
          <w:sz w:val="28"/>
          <w:szCs w:val="28"/>
          <w:lang w:val="kk-KZ"/>
        </w:rPr>
        <w:t xml:space="preserve">Заңы. Ерекше қорғалатын табиғи аумақтар туралы: 2006 жылдың 7 шілдесі, </w:t>
      </w:r>
      <w:r w:rsidR="0079433F" w:rsidRPr="00852177">
        <w:rPr>
          <w:rFonts w:eastAsia="TimesNewRoman"/>
          <w:sz w:val="28"/>
          <w:szCs w:val="28"/>
          <w:lang w:val="kk-KZ"/>
        </w:rPr>
        <w:t xml:space="preserve">№175 ҚРЗ </w:t>
      </w:r>
      <w:r w:rsidRPr="00852177">
        <w:rPr>
          <w:rFonts w:eastAsia="TimesNewRoman"/>
          <w:sz w:val="28"/>
          <w:szCs w:val="28"/>
          <w:lang w:val="kk-KZ"/>
        </w:rPr>
        <w:t>// https://adilet.zan.kz</w:t>
      </w:r>
      <w:r w:rsidR="0079433F" w:rsidRPr="00852177">
        <w:rPr>
          <w:rFonts w:eastAsia="TimesNewRoman"/>
          <w:sz w:val="28"/>
          <w:szCs w:val="28"/>
          <w:lang w:val="kk-KZ"/>
        </w:rPr>
        <w:t>.</w:t>
      </w:r>
      <w:r w:rsidRPr="00852177">
        <w:rPr>
          <w:rFonts w:eastAsia="TimesNewRoman"/>
          <w:sz w:val="28"/>
          <w:szCs w:val="28"/>
          <w:lang w:val="kk-KZ"/>
        </w:rPr>
        <w:t xml:space="preserve"> 10.10.2026.</w:t>
      </w:r>
    </w:p>
    <w:p w14:paraId="2A7288A2" w14:textId="178E2CDF" w:rsidR="0079433F" w:rsidRPr="00852177" w:rsidRDefault="000D0D9F" w:rsidP="00852177">
      <w:pPr>
        <w:tabs>
          <w:tab w:val="left" w:pos="774"/>
          <w:tab w:val="left" w:pos="1134"/>
          <w:tab w:val="left" w:pos="1276"/>
        </w:tabs>
        <w:ind w:firstLine="709"/>
        <w:jc w:val="both"/>
        <w:rPr>
          <w:sz w:val="28"/>
          <w:szCs w:val="28"/>
          <w:lang w:val="kk-KZ"/>
        </w:rPr>
      </w:pPr>
      <w:r w:rsidRPr="00852177">
        <w:rPr>
          <w:sz w:val="28"/>
          <w:szCs w:val="28"/>
          <w:lang w:val="kk-KZ"/>
        </w:rPr>
        <w:t xml:space="preserve">3 </w:t>
      </w:r>
      <w:r w:rsidR="0079433F" w:rsidRPr="00852177">
        <w:rPr>
          <w:sz w:val="28"/>
          <w:szCs w:val="28"/>
          <w:lang w:val="kk-KZ"/>
        </w:rPr>
        <w:t xml:space="preserve">Dressler R.L. Phylogeny and Classification of the Orchid Family. </w:t>
      </w:r>
      <w:r w:rsidR="004E2ACC" w:rsidRPr="00852177">
        <w:rPr>
          <w:sz w:val="28"/>
          <w:szCs w:val="28"/>
          <w:lang w:val="en-US"/>
        </w:rPr>
        <w:t>–</w:t>
      </w:r>
      <w:r w:rsidR="0079433F" w:rsidRPr="00852177">
        <w:rPr>
          <w:sz w:val="28"/>
          <w:szCs w:val="28"/>
          <w:lang w:val="kk-KZ"/>
        </w:rPr>
        <w:t xml:space="preserve">Cambridge, 1993. </w:t>
      </w:r>
      <w:r w:rsidR="004E2ACC" w:rsidRPr="00852177">
        <w:rPr>
          <w:sz w:val="28"/>
          <w:szCs w:val="28"/>
          <w:lang w:val="en-US"/>
        </w:rPr>
        <w:t>–</w:t>
      </w:r>
      <w:r w:rsidR="0079433F" w:rsidRPr="00852177">
        <w:rPr>
          <w:sz w:val="28"/>
          <w:szCs w:val="28"/>
          <w:lang w:val="kk-KZ"/>
        </w:rPr>
        <w:t xml:space="preserve"> 314</w:t>
      </w:r>
      <w:r w:rsidR="004E2ACC" w:rsidRPr="00852177">
        <w:rPr>
          <w:sz w:val="28"/>
          <w:szCs w:val="28"/>
          <w:lang w:val="en-US"/>
        </w:rPr>
        <w:t xml:space="preserve"> p</w:t>
      </w:r>
      <w:r w:rsidR="0079433F" w:rsidRPr="00852177">
        <w:rPr>
          <w:sz w:val="28"/>
          <w:szCs w:val="28"/>
          <w:lang w:val="kk-KZ"/>
        </w:rPr>
        <w:t>.</w:t>
      </w:r>
    </w:p>
    <w:p w14:paraId="06F085FF" w14:textId="7421FD78" w:rsidR="0079433F" w:rsidRPr="00852177" w:rsidRDefault="000D0D9F" w:rsidP="00852177">
      <w:pPr>
        <w:tabs>
          <w:tab w:val="left" w:pos="774"/>
          <w:tab w:val="left" w:pos="1134"/>
          <w:tab w:val="left" w:pos="1276"/>
        </w:tabs>
        <w:ind w:firstLine="709"/>
        <w:jc w:val="both"/>
        <w:rPr>
          <w:sz w:val="28"/>
          <w:szCs w:val="28"/>
          <w:lang w:val="kk-KZ"/>
        </w:rPr>
      </w:pPr>
      <w:r w:rsidRPr="00852177">
        <w:rPr>
          <w:sz w:val="28"/>
          <w:szCs w:val="28"/>
          <w:shd w:val="clear" w:color="auto" w:fill="FFFFFF"/>
          <w:lang w:val="kk-KZ"/>
        </w:rPr>
        <w:t xml:space="preserve">4 </w:t>
      </w:r>
      <w:r w:rsidR="0079433F" w:rsidRPr="00852177">
        <w:rPr>
          <w:sz w:val="28"/>
          <w:szCs w:val="28"/>
          <w:shd w:val="clear" w:color="auto" w:fill="FFFFFF"/>
          <w:lang w:val="kk-KZ"/>
        </w:rPr>
        <w:t>Жизнь растений</w:t>
      </w:r>
      <w:r w:rsidR="00410ED5" w:rsidRPr="00852177">
        <w:rPr>
          <w:sz w:val="28"/>
          <w:szCs w:val="28"/>
          <w:shd w:val="clear" w:color="auto" w:fill="FFFFFF"/>
          <w:lang w:val="kk-KZ"/>
        </w:rPr>
        <w:t xml:space="preserve">: в 6 т. </w:t>
      </w:r>
      <w:r w:rsidR="0079433F" w:rsidRPr="00852177">
        <w:rPr>
          <w:sz w:val="28"/>
          <w:szCs w:val="28"/>
          <w:shd w:val="clear" w:color="auto" w:fill="FFFFFF"/>
          <w:lang w:val="kk-KZ"/>
        </w:rPr>
        <w:t xml:space="preserve">/ </w:t>
      </w:r>
      <w:r w:rsidR="00410ED5" w:rsidRPr="00852177">
        <w:rPr>
          <w:sz w:val="28"/>
          <w:szCs w:val="28"/>
          <w:shd w:val="clear" w:color="auto" w:fill="FFFFFF"/>
          <w:lang w:val="kk-KZ"/>
        </w:rPr>
        <w:t xml:space="preserve">под </w:t>
      </w:r>
      <w:r w:rsidR="0079433F" w:rsidRPr="00852177">
        <w:rPr>
          <w:sz w:val="28"/>
          <w:szCs w:val="28"/>
          <w:shd w:val="clear" w:color="auto" w:fill="FFFFFF"/>
          <w:lang w:val="kk-KZ"/>
        </w:rPr>
        <w:t xml:space="preserve">ред. А.Л. Тахтаджяна. </w:t>
      </w:r>
      <w:r w:rsidR="008E0275" w:rsidRPr="00852177">
        <w:rPr>
          <w:sz w:val="28"/>
          <w:szCs w:val="28"/>
          <w:shd w:val="clear" w:color="auto" w:fill="FFFFFF"/>
        </w:rPr>
        <w:t>–</w:t>
      </w:r>
      <w:r w:rsidR="0079433F" w:rsidRPr="00852177">
        <w:rPr>
          <w:sz w:val="28"/>
          <w:szCs w:val="28"/>
          <w:shd w:val="clear" w:color="auto" w:fill="FFFFFF"/>
          <w:lang w:val="kk-KZ"/>
        </w:rPr>
        <w:t xml:space="preserve"> М.: Просвещение, 1982. </w:t>
      </w:r>
      <w:r w:rsidR="00410ED5" w:rsidRPr="00852177">
        <w:rPr>
          <w:sz w:val="28"/>
          <w:szCs w:val="28"/>
          <w:shd w:val="clear" w:color="auto" w:fill="FFFFFF"/>
          <w:lang w:val="kk-KZ"/>
        </w:rPr>
        <w:t xml:space="preserve">– Т. 6. </w:t>
      </w:r>
      <w:r w:rsidR="00410ED5" w:rsidRPr="00852177">
        <w:rPr>
          <w:sz w:val="28"/>
          <w:szCs w:val="28"/>
          <w:shd w:val="clear" w:color="auto" w:fill="FFFFFF"/>
        </w:rPr>
        <w:t>–</w:t>
      </w:r>
      <w:r w:rsidR="0079433F" w:rsidRPr="00852177">
        <w:rPr>
          <w:sz w:val="28"/>
          <w:szCs w:val="28"/>
          <w:shd w:val="clear" w:color="auto" w:fill="FFFFFF"/>
          <w:lang w:val="kk-KZ"/>
        </w:rPr>
        <w:t xml:space="preserve"> 543 с.</w:t>
      </w:r>
    </w:p>
    <w:p w14:paraId="545144A1" w14:textId="5705C925" w:rsidR="0079433F" w:rsidRPr="00852177" w:rsidRDefault="000D0D9F" w:rsidP="00852177">
      <w:pPr>
        <w:tabs>
          <w:tab w:val="left" w:pos="1134"/>
        </w:tabs>
        <w:ind w:firstLine="709"/>
        <w:jc w:val="both"/>
        <w:rPr>
          <w:sz w:val="28"/>
          <w:szCs w:val="28"/>
          <w:lang w:val="kk-KZ"/>
        </w:rPr>
      </w:pPr>
      <w:r w:rsidRPr="00852177">
        <w:rPr>
          <w:sz w:val="28"/>
          <w:szCs w:val="28"/>
          <w:lang w:val="kk-KZ"/>
        </w:rPr>
        <w:t xml:space="preserve">5 </w:t>
      </w:r>
      <w:r w:rsidR="0079433F" w:rsidRPr="00852177">
        <w:rPr>
          <w:sz w:val="28"/>
          <w:szCs w:val="28"/>
          <w:lang w:val="kk-KZ"/>
        </w:rPr>
        <w:t>Флора Казахстана</w:t>
      </w:r>
      <w:r w:rsidR="006F47E1" w:rsidRPr="00852177">
        <w:rPr>
          <w:sz w:val="28"/>
          <w:szCs w:val="28"/>
          <w:lang w:val="kk-KZ"/>
        </w:rPr>
        <w:t>: в 9 т</w:t>
      </w:r>
      <w:r w:rsidR="0079433F" w:rsidRPr="00852177">
        <w:rPr>
          <w:sz w:val="28"/>
          <w:szCs w:val="28"/>
          <w:lang w:val="kk-KZ"/>
        </w:rPr>
        <w:t xml:space="preserve">. </w:t>
      </w:r>
      <w:r w:rsidR="006F47E1" w:rsidRPr="00852177">
        <w:rPr>
          <w:sz w:val="28"/>
          <w:szCs w:val="28"/>
          <w:lang w:val="kk-KZ"/>
        </w:rPr>
        <w:t xml:space="preserve">/ </w:t>
      </w:r>
      <w:r w:rsidRPr="00852177">
        <w:rPr>
          <w:sz w:val="28"/>
          <w:szCs w:val="28"/>
          <w:lang w:val="kk-KZ"/>
        </w:rPr>
        <w:t xml:space="preserve">под ред. Н.В. Павлова. </w:t>
      </w:r>
      <w:r w:rsidR="008E0275" w:rsidRPr="00852177">
        <w:rPr>
          <w:sz w:val="28"/>
          <w:szCs w:val="28"/>
        </w:rPr>
        <w:t>–</w:t>
      </w:r>
      <w:r w:rsidR="0079433F" w:rsidRPr="00852177">
        <w:rPr>
          <w:sz w:val="28"/>
          <w:szCs w:val="28"/>
          <w:lang w:val="kk-KZ"/>
        </w:rPr>
        <w:t xml:space="preserve"> Алма-Ата: Изд-во АН КазССР, 1958. </w:t>
      </w:r>
      <w:r w:rsidRPr="00852177">
        <w:rPr>
          <w:sz w:val="28"/>
          <w:szCs w:val="28"/>
          <w:lang w:val="kk-KZ"/>
        </w:rPr>
        <w:t>–</w:t>
      </w:r>
      <w:r w:rsidR="0079433F" w:rsidRPr="00852177">
        <w:rPr>
          <w:sz w:val="28"/>
          <w:szCs w:val="28"/>
          <w:lang w:val="kk-KZ"/>
        </w:rPr>
        <w:t xml:space="preserve"> Т.</w:t>
      </w:r>
      <w:r w:rsidRPr="00852177">
        <w:rPr>
          <w:sz w:val="28"/>
          <w:szCs w:val="28"/>
          <w:lang w:val="kk-KZ"/>
        </w:rPr>
        <w:t xml:space="preserve"> </w:t>
      </w:r>
      <w:r w:rsidR="0079433F" w:rsidRPr="00852177">
        <w:rPr>
          <w:sz w:val="28"/>
          <w:szCs w:val="28"/>
          <w:lang w:val="kk-KZ"/>
        </w:rPr>
        <w:t xml:space="preserve">2. </w:t>
      </w:r>
      <w:r w:rsidR="004E2ACC" w:rsidRPr="00852177">
        <w:rPr>
          <w:sz w:val="28"/>
          <w:szCs w:val="28"/>
        </w:rPr>
        <w:t>–</w:t>
      </w:r>
      <w:r w:rsidR="0079433F" w:rsidRPr="00852177">
        <w:rPr>
          <w:sz w:val="28"/>
          <w:szCs w:val="28"/>
          <w:lang w:val="kk-KZ"/>
        </w:rPr>
        <w:t xml:space="preserve"> 2</w:t>
      </w:r>
      <w:r w:rsidRPr="00852177">
        <w:rPr>
          <w:sz w:val="28"/>
          <w:szCs w:val="28"/>
          <w:lang w:val="kk-KZ"/>
        </w:rPr>
        <w:t>89</w:t>
      </w:r>
      <w:r w:rsidR="0079433F" w:rsidRPr="00852177">
        <w:rPr>
          <w:sz w:val="28"/>
          <w:szCs w:val="28"/>
          <w:lang w:val="kk-KZ"/>
        </w:rPr>
        <w:t xml:space="preserve"> с.</w:t>
      </w:r>
    </w:p>
    <w:p w14:paraId="4CC2A8C8" w14:textId="7B3C9C10" w:rsidR="0079433F" w:rsidRPr="00852177" w:rsidRDefault="000D0D9F" w:rsidP="00852177">
      <w:pPr>
        <w:tabs>
          <w:tab w:val="left" w:pos="774"/>
          <w:tab w:val="left" w:pos="1134"/>
          <w:tab w:val="left" w:pos="1276"/>
        </w:tabs>
        <w:ind w:firstLine="709"/>
        <w:jc w:val="both"/>
        <w:rPr>
          <w:sz w:val="28"/>
          <w:szCs w:val="28"/>
          <w:lang w:val="kk-KZ"/>
        </w:rPr>
      </w:pPr>
      <w:r w:rsidRPr="00852177">
        <w:rPr>
          <w:sz w:val="28"/>
          <w:szCs w:val="28"/>
          <w:lang w:val="kk-KZ"/>
        </w:rPr>
        <w:t>6 Куприянов А.</w:t>
      </w:r>
      <w:r w:rsidR="0079433F" w:rsidRPr="00852177">
        <w:rPr>
          <w:sz w:val="28"/>
          <w:szCs w:val="28"/>
          <w:lang w:val="kk-KZ"/>
        </w:rPr>
        <w:t xml:space="preserve">Н. Конспект флоры Казахского мелкосопочника. </w:t>
      </w:r>
      <w:r w:rsidR="008E0275" w:rsidRPr="00852177">
        <w:rPr>
          <w:sz w:val="28"/>
          <w:szCs w:val="28"/>
        </w:rPr>
        <w:t>–</w:t>
      </w:r>
      <w:r w:rsidR="0079433F" w:rsidRPr="00852177">
        <w:rPr>
          <w:sz w:val="28"/>
          <w:szCs w:val="28"/>
          <w:lang w:val="kk-KZ"/>
        </w:rPr>
        <w:t xml:space="preserve"> Новосибирск, 2020. </w:t>
      </w:r>
      <w:r w:rsidR="004E2ACC" w:rsidRPr="00852177">
        <w:rPr>
          <w:sz w:val="28"/>
          <w:szCs w:val="28"/>
        </w:rPr>
        <w:t>–</w:t>
      </w:r>
      <w:r w:rsidR="0079433F" w:rsidRPr="00852177">
        <w:rPr>
          <w:sz w:val="28"/>
          <w:szCs w:val="28"/>
          <w:lang w:val="kk-KZ"/>
        </w:rPr>
        <w:t xml:space="preserve"> 423 с.</w:t>
      </w:r>
    </w:p>
    <w:p w14:paraId="62D1E7C1" w14:textId="641EF89E" w:rsidR="0079433F" w:rsidRPr="00852177" w:rsidRDefault="000D0D9F" w:rsidP="00852177">
      <w:pPr>
        <w:tabs>
          <w:tab w:val="left" w:pos="1134"/>
        </w:tabs>
        <w:ind w:firstLine="709"/>
        <w:jc w:val="both"/>
        <w:rPr>
          <w:sz w:val="28"/>
          <w:szCs w:val="28"/>
          <w:lang w:val="kk-KZ"/>
        </w:rPr>
      </w:pPr>
      <w:r w:rsidRPr="00852177">
        <w:rPr>
          <w:sz w:val="28"/>
          <w:szCs w:val="28"/>
          <w:lang w:val="kk-KZ"/>
        </w:rPr>
        <w:t xml:space="preserve">7 </w:t>
      </w:r>
      <w:r w:rsidR="0079433F" w:rsidRPr="00852177">
        <w:rPr>
          <w:sz w:val="28"/>
          <w:szCs w:val="28"/>
          <w:lang w:val="kk-KZ"/>
        </w:rPr>
        <w:t>Красная Книга Казахстана</w:t>
      </w:r>
      <w:r w:rsidRPr="00852177">
        <w:rPr>
          <w:sz w:val="28"/>
          <w:szCs w:val="28"/>
          <w:lang w:val="kk-KZ"/>
        </w:rPr>
        <w:t xml:space="preserve"> / под ред. И</w:t>
      </w:r>
      <w:r w:rsidR="0079433F" w:rsidRPr="00852177">
        <w:rPr>
          <w:sz w:val="28"/>
          <w:szCs w:val="28"/>
          <w:lang w:val="kk-KZ"/>
        </w:rPr>
        <w:t>.</w:t>
      </w:r>
      <w:r w:rsidRPr="00852177">
        <w:rPr>
          <w:sz w:val="28"/>
          <w:szCs w:val="28"/>
          <w:lang w:val="kk-KZ"/>
        </w:rPr>
        <w:t>Д. Митяева.</w:t>
      </w:r>
      <w:r w:rsidR="0079433F" w:rsidRPr="00852177">
        <w:rPr>
          <w:sz w:val="28"/>
          <w:szCs w:val="28"/>
          <w:lang w:val="kk-KZ"/>
        </w:rPr>
        <w:t xml:space="preserve"> </w:t>
      </w:r>
      <w:r w:rsidR="008E0275" w:rsidRPr="00852177">
        <w:rPr>
          <w:sz w:val="28"/>
          <w:szCs w:val="28"/>
        </w:rPr>
        <w:t>–</w:t>
      </w:r>
      <w:r w:rsidR="0079433F" w:rsidRPr="00852177">
        <w:rPr>
          <w:sz w:val="28"/>
          <w:szCs w:val="28"/>
          <w:lang w:val="kk-KZ"/>
        </w:rPr>
        <w:t xml:space="preserve"> Изд. 2</w:t>
      </w:r>
      <w:r w:rsidR="00CD48E8" w:rsidRPr="00852177">
        <w:rPr>
          <w:sz w:val="28"/>
          <w:szCs w:val="28"/>
        </w:rPr>
        <w:t>-</w:t>
      </w:r>
      <w:r w:rsidR="0079433F" w:rsidRPr="00852177">
        <w:rPr>
          <w:sz w:val="28"/>
          <w:szCs w:val="28"/>
          <w:lang w:val="kk-KZ"/>
        </w:rPr>
        <w:t>е, перер</w:t>
      </w:r>
      <w:r w:rsidRPr="00852177">
        <w:rPr>
          <w:sz w:val="28"/>
          <w:szCs w:val="28"/>
          <w:lang w:val="kk-KZ"/>
        </w:rPr>
        <w:t>.</w:t>
      </w:r>
      <w:r w:rsidR="0079433F" w:rsidRPr="00852177">
        <w:rPr>
          <w:sz w:val="28"/>
          <w:szCs w:val="28"/>
          <w:lang w:val="kk-KZ"/>
        </w:rPr>
        <w:t xml:space="preserve"> и доп. </w:t>
      </w:r>
      <w:r w:rsidRPr="00852177">
        <w:rPr>
          <w:sz w:val="28"/>
          <w:szCs w:val="28"/>
          <w:lang w:val="kk-KZ"/>
        </w:rPr>
        <w:t>–</w:t>
      </w:r>
      <w:r w:rsidR="008E0275" w:rsidRPr="00852177">
        <w:rPr>
          <w:sz w:val="28"/>
          <w:szCs w:val="28"/>
          <w:lang w:val="kk-KZ"/>
        </w:rPr>
        <w:t xml:space="preserve"> </w:t>
      </w:r>
      <w:r w:rsidR="0079433F" w:rsidRPr="00852177">
        <w:rPr>
          <w:sz w:val="28"/>
          <w:szCs w:val="28"/>
          <w:lang w:val="kk-KZ"/>
        </w:rPr>
        <w:t xml:space="preserve">Астана, 2014. </w:t>
      </w:r>
      <w:r w:rsidRPr="00852177">
        <w:rPr>
          <w:sz w:val="28"/>
          <w:szCs w:val="28"/>
          <w:lang w:val="kk-KZ"/>
        </w:rPr>
        <w:t xml:space="preserve">– Т. 2. </w:t>
      </w:r>
      <w:r w:rsidR="000F2A63" w:rsidRPr="00852177">
        <w:rPr>
          <w:sz w:val="28"/>
          <w:szCs w:val="28"/>
        </w:rPr>
        <w:t>–</w:t>
      </w:r>
      <w:r w:rsidR="0079433F" w:rsidRPr="00852177">
        <w:rPr>
          <w:sz w:val="28"/>
          <w:szCs w:val="28"/>
          <w:lang w:val="kk-KZ"/>
        </w:rPr>
        <w:t xml:space="preserve"> 452 с.</w:t>
      </w:r>
    </w:p>
    <w:p w14:paraId="29B4D4EB" w14:textId="4A58BD20" w:rsidR="0079433F" w:rsidRPr="00852177" w:rsidRDefault="0013192F" w:rsidP="00852177">
      <w:pPr>
        <w:tabs>
          <w:tab w:val="left" w:pos="1134"/>
        </w:tabs>
        <w:ind w:firstLine="709"/>
        <w:jc w:val="both"/>
        <w:rPr>
          <w:sz w:val="28"/>
          <w:szCs w:val="28"/>
          <w:lang w:val="kk-KZ"/>
        </w:rPr>
      </w:pPr>
      <w:r w:rsidRPr="00852177">
        <w:rPr>
          <w:sz w:val="28"/>
          <w:szCs w:val="28"/>
          <w:shd w:val="clear" w:color="auto" w:fill="FFFFFF"/>
          <w:lang w:val="kk-KZ"/>
        </w:rPr>
        <w:t xml:space="preserve">8 </w:t>
      </w:r>
      <w:r w:rsidR="00BC2E78" w:rsidRPr="00852177">
        <w:rPr>
          <w:sz w:val="28"/>
          <w:szCs w:val="28"/>
          <w:shd w:val="clear" w:color="auto" w:fill="FFFFFF"/>
          <w:lang w:val="kk-KZ"/>
        </w:rPr>
        <w:t>Chase M.</w:t>
      </w:r>
      <w:r w:rsidR="0079433F" w:rsidRPr="00852177">
        <w:rPr>
          <w:sz w:val="28"/>
          <w:szCs w:val="28"/>
          <w:shd w:val="clear" w:color="auto" w:fill="FFFFFF"/>
          <w:lang w:val="kk-KZ"/>
        </w:rPr>
        <w:t>W. Classification of Orchidaceae in the age of DNA data //</w:t>
      </w:r>
      <w:r w:rsidR="004E2ACC" w:rsidRPr="00852177">
        <w:rPr>
          <w:sz w:val="28"/>
          <w:szCs w:val="28"/>
          <w:shd w:val="clear" w:color="auto" w:fill="FFFFFF"/>
          <w:lang w:val="en-US"/>
        </w:rPr>
        <w:t xml:space="preserve"> </w:t>
      </w:r>
      <w:r w:rsidR="0079433F" w:rsidRPr="00852177">
        <w:rPr>
          <w:sz w:val="28"/>
          <w:szCs w:val="28"/>
          <w:shd w:val="clear" w:color="auto" w:fill="FFFFFF"/>
          <w:lang w:val="kk-KZ"/>
        </w:rPr>
        <w:t xml:space="preserve">Curtis's Botanical Magazine. </w:t>
      </w:r>
      <w:r w:rsidR="004E2ACC" w:rsidRPr="00852177">
        <w:rPr>
          <w:sz w:val="28"/>
          <w:szCs w:val="28"/>
          <w:shd w:val="clear" w:color="auto" w:fill="FFFFFF"/>
          <w:lang w:val="en-US"/>
        </w:rPr>
        <w:t>–</w:t>
      </w:r>
      <w:r w:rsidR="0079433F" w:rsidRPr="00852177">
        <w:rPr>
          <w:sz w:val="28"/>
          <w:szCs w:val="28"/>
          <w:shd w:val="clear" w:color="auto" w:fill="FFFFFF"/>
          <w:lang w:val="kk-KZ"/>
        </w:rPr>
        <w:t xml:space="preserve"> 2005. </w:t>
      </w:r>
      <w:r w:rsidR="004E2ACC" w:rsidRPr="00852177">
        <w:rPr>
          <w:sz w:val="28"/>
          <w:szCs w:val="28"/>
          <w:shd w:val="clear" w:color="auto" w:fill="FFFFFF"/>
          <w:lang w:val="en-US"/>
        </w:rPr>
        <w:t>–</w:t>
      </w:r>
      <w:r w:rsidR="0079433F" w:rsidRPr="00852177">
        <w:rPr>
          <w:sz w:val="28"/>
          <w:szCs w:val="28"/>
          <w:shd w:val="clear" w:color="auto" w:fill="FFFFFF"/>
          <w:lang w:val="kk-KZ"/>
        </w:rPr>
        <w:t xml:space="preserve"> </w:t>
      </w:r>
      <w:r w:rsidR="00CE4BB4" w:rsidRPr="00852177">
        <w:rPr>
          <w:sz w:val="28"/>
          <w:szCs w:val="28"/>
          <w:shd w:val="clear" w:color="auto" w:fill="FFFFFF"/>
          <w:lang w:val="en-US"/>
        </w:rPr>
        <w:t>Vol</w:t>
      </w:r>
      <w:r w:rsidR="0079433F" w:rsidRPr="00852177">
        <w:rPr>
          <w:sz w:val="28"/>
          <w:szCs w:val="28"/>
          <w:shd w:val="clear" w:color="auto" w:fill="FFFFFF"/>
          <w:lang w:val="kk-KZ"/>
        </w:rPr>
        <w:t>. 22</w:t>
      </w:r>
      <w:r w:rsidR="004E2ACC" w:rsidRPr="00852177">
        <w:rPr>
          <w:sz w:val="28"/>
          <w:szCs w:val="28"/>
          <w:shd w:val="clear" w:color="auto" w:fill="FFFFFF"/>
          <w:lang w:val="en-US"/>
        </w:rPr>
        <w:t>,</w:t>
      </w:r>
      <w:r w:rsidR="0079433F" w:rsidRPr="00852177">
        <w:rPr>
          <w:sz w:val="28"/>
          <w:szCs w:val="28"/>
          <w:shd w:val="clear" w:color="auto" w:fill="FFFFFF"/>
          <w:lang w:val="kk-KZ"/>
        </w:rPr>
        <w:t xml:space="preserve"> №1. </w:t>
      </w:r>
      <w:r w:rsidR="004E2ACC" w:rsidRPr="00852177">
        <w:rPr>
          <w:sz w:val="28"/>
          <w:szCs w:val="28"/>
          <w:shd w:val="clear" w:color="auto" w:fill="FFFFFF"/>
          <w:lang w:val="en-US"/>
        </w:rPr>
        <w:t>–</w:t>
      </w:r>
      <w:r w:rsidR="0079433F" w:rsidRPr="00852177">
        <w:rPr>
          <w:sz w:val="28"/>
          <w:szCs w:val="28"/>
          <w:shd w:val="clear" w:color="auto" w:fill="FFFFFF"/>
          <w:lang w:val="kk-KZ"/>
        </w:rPr>
        <w:t xml:space="preserve"> </w:t>
      </w:r>
      <w:r w:rsidR="008E0275" w:rsidRPr="00852177">
        <w:rPr>
          <w:sz w:val="28"/>
          <w:szCs w:val="28"/>
          <w:shd w:val="clear" w:color="auto" w:fill="FFFFFF"/>
          <w:lang w:val="en-US"/>
        </w:rPr>
        <w:t>P</w:t>
      </w:r>
      <w:r w:rsidR="0079433F" w:rsidRPr="00852177">
        <w:rPr>
          <w:sz w:val="28"/>
          <w:szCs w:val="28"/>
          <w:shd w:val="clear" w:color="auto" w:fill="FFFFFF"/>
          <w:lang w:val="kk-KZ"/>
        </w:rPr>
        <w:t>. 2-7.</w:t>
      </w:r>
    </w:p>
    <w:p w14:paraId="1959143D" w14:textId="495C42B3"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9 </w:t>
      </w:r>
      <w:r w:rsidR="00BC2E78" w:rsidRPr="00852177">
        <w:rPr>
          <w:sz w:val="28"/>
          <w:szCs w:val="28"/>
          <w:lang w:val="kk-KZ"/>
        </w:rPr>
        <w:t>Chase M.</w:t>
      </w:r>
      <w:r w:rsidR="0079433F" w:rsidRPr="00852177">
        <w:rPr>
          <w:sz w:val="28"/>
          <w:szCs w:val="28"/>
          <w:lang w:val="kk-KZ"/>
        </w:rPr>
        <w:t>W. et al. An updated classification of Orchidaceae //</w:t>
      </w:r>
      <w:r w:rsidR="004E2ACC" w:rsidRPr="00852177">
        <w:rPr>
          <w:sz w:val="28"/>
          <w:szCs w:val="28"/>
          <w:lang w:val="en-US"/>
        </w:rPr>
        <w:t xml:space="preserve"> </w:t>
      </w:r>
      <w:r w:rsidR="0079433F" w:rsidRPr="00852177">
        <w:rPr>
          <w:sz w:val="28"/>
          <w:szCs w:val="28"/>
          <w:lang w:val="kk-KZ"/>
        </w:rPr>
        <w:t xml:space="preserve">Botanical journal of the Linnean Society. </w:t>
      </w:r>
      <w:r w:rsidR="004E2ACC" w:rsidRPr="00852177">
        <w:rPr>
          <w:sz w:val="28"/>
          <w:szCs w:val="28"/>
          <w:lang w:val="en-US"/>
        </w:rPr>
        <w:t>–</w:t>
      </w:r>
      <w:r w:rsidR="0079433F" w:rsidRPr="00852177">
        <w:rPr>
          <w:sz w:val="28"/>
          <w:szCs w:val="28"/>
          <w:lang w:val="kk-KZ"/>
        </w:rPr>
        <w:t xml:space="preserve"> 2015. </w:t>
      </w:r>
      <w:r w:rsidR="004E2ACC" w:rsidRPr="00852177">
        <w:rPr>
          <w:sz w:val="28"/>
          <w:szCs w:val="28"/>
          <w:lang w:val="en-US"/>
        </w:rPr>
        <w:t>–</w:t>
      </w:r>
      <w:r w:rsidR="0079433F" w:rsidRPr="00852177">
        <w:rPr>
          <w:sz w:val="28"/>
          <w:szCs w:val="28"/>
          <w:lang w:val="kk-KZ"/>
        </w:rPr>
        <w:t xml:space="preserve"> </w:t>
      </w:r>
      <w:r w:rsidR="00CE4BB4" w:rsidRPr="00852177">
        <w:rPr>
          <w:sz w:val="28"/>
          <w:szCs w:val="28"/>
          <w:lang w:val="en-US"/>
        </w:rPr>
        <w:t>Vol</w:t>
      </w:r>
      <w:r w:rsidR="0079433F" w:rsidRPr="00852177">
        <w:rPr>
          <w:sz w:val="28"/>
          <w:szCs w:val="28"/>
          <w:lang w:val="kk-KZ"/>
        </w:rPr>
        <w:t>. 177</w:t>
      </w:r>
      <w:r w:rsidR="004E2ACC" w:rsidRPr="00852177">
        <w:rPr>
          <w:sz w:val="28"/>
          <w:szCs w:val="28"/>
          <w:lang w:val="en-US"/>
        </w:rPr>
        <w:t>,</w:t>
      </w:r>
      <w:r w:rsidR="0079433F" w:rsidRPr="00852177">
        <w:rPr>
          <w:sz w:val="28"/>
          <w:szCs w:val="28"/>
          <w:lang w:val="kk-KZ"/>
        </w:rPr>
        <w:t xml:space="preserve"> №2. </w:t>
      </w:r>
      <w:r w:rsidR="004E2ACC" w:rsidRPr="00852177">
        <w:rPr>
          <w:sz w:val="28"/>
          <w:szCs w:val="28"/>
          <w:lang w:val="en-US"/>
        </w:rPr>
        <w:t>–</w:t>
      </w:r>
      <w:r w:rsidR="0079433F" w:rsidRPr="00852177">
        <w:rPr>
          <w:sz w:val="28"/>
          <w:szCs w:val="28"/>
          <w:lang w:val="kk-KZ"/>
        </w:rPr>
        <w:t xml:space="preserve"> </w:t>
      </w:r>
      <w:r w:rsidR="008E0275" w:rsidRPr="00852177">
        <w:rPr>
          <w:sz w:val="28"/>
          <w:szCs w:val="28"/>
          <w:lang w:val="en-US"/>
        </w:rPr>
        <w:t>P</w:t>
      </w:r>
      <w:r w:rsidR="0079433F" w:rsidRPr="00852177">
        <w:rPr>
          <w:sz w:val="28"/>
          <w:szCs w:val="28"/>
          <w:lang w:val="kk-KZ"/>
        </w:rPr>
        <w:t>. 151-174.</w:t>
      </w:r>
    </w:p>
    <w:p w14:paraId="096A2BF9" w14:textId="7377B134"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10 </w:t>
      </w:r>
      <w:r w:rsidR="00BC2E78" w:rsidRPr="00852177">
        <w:rPr>
          <w:sz w:val="28"/>
          <w:szCs w:val="28"/>
          <w:lang w:val="kk-KZ"/>
        </w:rPr>
        <w:t>Christenhusz M.J.M., Byng J.</w:t>
      </w:r>
      <w:r w:rsidR="0079433F" w:rsidRPr="00852177">
        <w:rPr>
          <w:sz w:val="28"/>
          <w:szCs w:val="28"/>
          <w:lang w:val="kk-KZ"/>
        </w:rPr>
        <w:t>W. The number of known plants species in the world and its annual increase //</w:t>
      </w:r>
      <w:r w:rsidR="004E2ACC" w:rsidRPr="00852177">
        <w:rPr>
          <w:sz w:val="28"/>
          <w:szCs w:val="28"/>
          <w:lang w:val="en-US"/>
        </w:rPr>
        <w:t xml:space="preserve"> </w:t>
      </w:r>
      <w:r w:rsidR="0079433F" w:rsidRPr="00852177">
        <w:rPr>
          <w:sz w:val="28"/>
          <w:szCs w:val="28"/>
          <w:lang w:val="kk-KZ"/>
        </w:rPr>
        <w:t xml:space="preserve">Phytotaxa. </w:t>
      </w:r>
      <w:r w:rsidR="004E2ACC" w:rsidRPr="00852177">
        <w:rPr>
          <w:sz w:val="28"/>
          <w:szCs w:val="28"/>
          <w:lang w:val="en-US"/>
        </w:rPr>
        <w:t>–</w:t>
      </w:r>
      <w:r w:rsidR="0079433F" w:rsidRPr="00852177">
        <w:rPr>
          <w:sz w:val="28"/>
          <w:szCs w:val="28"/>
          <w:lang w:val="kk-KZ"/>
        </w:rPr>
        <w:t xml:space="preserve"> 2016. </w:t>
      </w:r>
      <w:r w:rsidR="004E2ACC" w:rsidRPr="00852177">
        <w:rPr>
          <w:sz w:val="28"/>
          <w:szCs w:val="28"/>
          <w:lang w:val="en-US"/>
        </w:rPr>
        <w:t>–</w:t>
      </w:r>
      <w:r w:rsidR="0079433F" w:rsidRPr="00852177">
        <w:rPr>
          <w:sz w:val="28"/>
          <w:szCs w:val="28"/>
          <w:lang w:val="kk-KZ"/>
        </w:rPr>
        <w:t xml:space="preserve"> </w:t>
      </w:r>
      <w:r w:rsidR="00CE4BB4" w:rsidRPr="00852177">
        <w:rPr>
          <w:sz w:val="28"/>
          <w:szCs w:val="28"/>
          <w:lang w:val="en-US"/>
        </w:rPr>
        <w:t>Vol</w:t>
      </w:r>
      <w:r w:rsidR="0079433F" w:rsidRPr="00852177">
        <w:rPr>
          <w:sz w:val="28"/>
          <w:szCs w:val="28"/>
          <w:lang w:val="kk-KZ"/>
        </w:rPr>
        <w:t>. 261</w:t>
      </w:r>
      <w:r w:rsidR="004E2ACC" w:rsidRPr="00852177">
        <w:rPr>
          <w:sz w:val="28"/>
          <w:szCs w:val="28"/>
          <w:lang w:val="en-US"/>
        </w:rPr>
        <w:t xml:space="preserve">, </w:t>
      </w:r>
      <w:r w:rsidR="0079433F" w:rsidRPr="00852177">
        <w:rPr>
          <w:sz w:val="28"/>
          <w:szCs w:val="28"/>
          <w:lang w:val="kk-KZ"/>
        </w:rPr>
        <w:t xml:space="preserve">№3. </w:t>
      </w:r>
      <w:r w:rsidR="004E2ACC" w:rsidRPr="00852177">
        <w:rPr>
          <w:sz w:val="28"/>
          <w:szCs w:val="28"/>
          <w:lang w:val="en-US"/>
        </w:rPr>
        <w:t xml:space="preserve">– </w:t>
      </w:r>
      <w:r w:rsidR="00CE4BB4" w:rsidRPr="00852177">
        <w:rPr>
          <w:sz w:val="28"/>
          <w:szCs w:val="28"/>
          <w:lang w:val="en-US"/>
        </w:rPr>
        <w:t>P</w:t>
      </w:r>
      <w:r w:rsidR="0079433F" w:rsidRPr="00852177">
        <w:rPr>
          <w:sz w:val="28"/>
          <w:szCs w:val="28"/>
          <w:lang w:val="kk-KZ"/>
        </w:rPr>
        <w:t>. 201</w:t>
      </w:r>
      <w:r w:rsidR="008E0275" w:rsidRPr="00852177">
        <w:rPr>
          <w:sz w:val="28"/>
          <w:szCs w:val="28"/>
          <w:lang w:val="en-US"/>
        </w:rPr>
        <w:t>-</w:t>
      </w:r>
      <w:r w:rsidR="0079433F" w:rsidRPr="00852177">
        <w:rPr>
          <w:sz w:val="28"/>
          <w:szCs w:val="28"/>
          <w:lang w:val="kk-KZ"/>
        </w:rPr>
        <w:t>217.</w:t>
      </w:r>
    </w:p>
    <w:p w14:paraId="4925B1B2" w14:textId="244F9B8A"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11 </w:t>
      </w:r>
      <w:r w:rsidR="0079433F" w:rsidRPr="00852177">
        <w:rPr>
          <w:sz w:val="28"/>
          <w:szCs w:val="28"/>
          <w:lang w:val="kk-KZ"/>
        </w:rPr>
        <w:t>Hassler M</w:t>
      </w:r>
      <w:r w:rsidR="00BC2E78" w:rsidRPr="00852177">
        <w:rPr>
          <w:sz w:val="28"/>
          <w:szCs w:val="28"/>
          <w:lang w:val="kk-KZ"/>
        </w:rPr>
        <w:t>.</w:t>
      </w:r>
      <w:r w:rsidR="0079433F" w:rsidRPr="00852177">
        <w:rPr>
          <w:sz w:val="28"/>
          <w:szCs w:val="28"/>
          <w:lang w:val="kk-KZ"/>
        </w:rPr>
        <w:t xml:space="preserve"> </w:t>
      </w:r>
      <w:r w:rsidR="00D47366" w:rsidRPr="00852177">
        <w:rPr>
          <w:sz w:val="28"/>
          <w:szCs w:val="28"/>
          <w:lang w:val="kk-KZ"/>
        </w:rPr>
        <w:t>A complete, synonymic checklist of the Orchids of the World</w:t>
      </w:r>
      <w:r w:rsidR="0079433F" w:rsidRPr="00852177">
        <w:rPr>
          <w:sz w:val="28"/>
          <w:szCs w:val="28"/>
          <w:lang w:val="kk-KZ"/>
        </w:rPr>
        <w:t xml:space="preserve"> Version 2</w:t>
      </w:r>
      <w:r w:rsidR="00D47366" w:rsidRPr="00852177">
        <w:rPr>
          <w:sz w:val="28"/>
          <w:szCs w:val="28"/>
          <w:lang w:val="kk-KZ"/>
        </w:rPr>
        <w:t>6</w:t>
      </w:r>
      <w:r w:rsidR="0079433F" w:rsidRPr="00852177">
        <w:rPr>
          <w:sz w:val="28"/>
          <w:szCs w:val="28"/>
          <w:lang w:val="kk-KZ"/>
        </w:rPr>
        <w:t>.0</w:t>
      </w:r>
      <w:r w:rsidR="00D47366" w:rsidRPr="00852177">
        <w:rPr>
          <w:sz w:val="28"/>
          <w:szCs w:val="28"/>
          <w:lang w:val="kk-KZ"/>
        </w:rPr>
        <w:t>2</w:t>
      </w:r>
      <w:r w:rsidR="0079433F" w:rsidRPr="00852177">
        <w:rPr>
          <w:sz w:val="28"/>
          <w:szCs w:val="28"/>
          <w:lang w:val="en-US"/>
        </w:rPr>
        <w:t xml:space="preserve"> </w:t>
      </w:r>
      <w:r w:rsidR="00BC2E78" w:rsidRPr="00852177">
        <w:rPr>
          <w:sz w:val="28"/>
          <w:szCs w:val="28"/>
          <w:lang w:val="kk-KZ"/>
        </w:rPr>
        <w:t xml:space="preserve">// </w:t>
      </w:r>
      <w:hyperlink r:id="rId61" w:history="1">
        <w:r w:rsidR="0079433F" w:rsidRPr="00852177">
          <w:rPr>
            <w:rStyle w:val="a7"/>
            <w:color w:val="auto"/>
            <w:sz w:val="28"/>
            <w:szCs w:val="28"/>
            <w:u w:val="none"/>
            <w:lang w:val="en-US"/>
          </w:rPr>
          <w:t>https://www.worldplants.de/world-orchids/orchid-list</w:t>
        </w:r>
      </w:hyperlink>
      <w:r w:rsidR="00D47366" w:rsidRPr="00852177">
        <w:rPr>
          <w:rStyle w:val="a7"/>
          <w:color w:val="auto"/>
          <w:sz w:val="28"/>
          <w:szCs w:val="28"/>
          <w:u w:val="none"/>
          <w:lang w:val="kk-KZ"/>
        </w:rPr>
        <w:t>.</w:t>
      </w:r>
      <w:r w:rsidR="0079433F" w:rsidRPr="00852177">
        <w:rPr>
          <w:sz w:val="28"/>
          <w:szCs w:val="28"/>
          <w:lang w:val="en-US"/>
        </w:rPr>
        <w:t xml:space="preserve"> </w:t>
      </w:r>
      <w:r w:rsidR="0079433F" w:rsidRPr="00852177">
        <w:rPr>
          <w:sz w:val="28"/>
          <w:szCs w:val="28"/>
          <w:lang w:val="kk-KZ"/>
        </w:rPr>
        <w:t>21</w:t>
      </w:r>
      <w:r w:rsidR="0079433F" w:rsidRPr="00852177">
        <w:rPr>
          <w:sz w:val="28"/>
          <w:szCs w:val="28"/>
          <w:lang w:val="en-US"/>
        </w:rPr>
        <w:t>.03.</w:t>
      </w:r>
      <w:r w:rsidR="0079433F" w:rsidRPr="00852177">
        <w:rPr>
          <w:sz w:val="28"/>
          <w:szCs w:val="28"/>
          <w:lang w:val="kk-KZ"/>
        </w:rPr>
        <w:t>2025</w:t>
      </w:r>
      <w:r w:rsidR="00852177" w:rsidRPr="00852177">
        <w:rPr>
          <w:sz w:val="28"/>
          <w:szCs w:val="28"/>
          <w:lang w:val="kk-KZ"/>
        </w:rPr>
        <w:t>.</w:t>
      </w:r>
    </w:p>
    <w:p w14:paraId="461EC305" w14:textId="1C8F8C18"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12 </w:t>
      </w:r>
      <w:r w:rsidR="00D47366" w:rsidRPr="00852177">
        <w:rPr>
          <w:sz w:val="28"/>
          <w:szCs w:val="28"/>
          <w:lang w:val="kk-KZ"/>
        </w:rPr>
        <w:t>Fay M.</w:t>
      </w:r>
      <w:r w:rsidR="0079433F" w:rsidRPr="00852177">
        <w:rPr>
          <w:sz w:val="28"/>
          <w:szCs w:val="28"/>
          <w:lang w:val="kk-KZ"/>
        </w:rPr>
        <w:t>F. Orchid conservation: how can we meet the challenges in the twenty-first century? //</w:t>
      </w:r>
      <w:r w:rsidR="00EE5653" w:rsidRPr="00852177">
        <w:rPr>
          <w:sz w:val="28"/>
          <w:szCs w:val="28"/>
          <w:lang w:val="en-US"/>
        </w:rPr>
        <w:t xml:space="preserve"> </w:t>
      </w:r>
      <w:r w:rsidR="0079433F" w:rsidRPr="00852177">
        <w:rPr>
          <w:sz w:val="28"/>
          <w:szCs w:val="28"/>
          <w:lang w:val="kk-KZ"/>
        </w:rPr>
        <w:t xml:space="preserve">Botanical studies. </w:t>
      </w:r>
      <w:r w:rsidR="00EE5653" w:rsidRPr="00852177">
        <w:rPr>
          <w:sz w:val="28"/>
          <w:szCs w:val="28"/>
          <w:lang w:val="en-US"/>
        </w:rPr>
        <w:t>–</w:t>
      </w:r>
      <w:r w:rsidR="0079433F" w:rsidRPr="00852177">
        <w:rPr>
          <w:sz w:val="28"/>
          <w:szCs w:val="28"/>
          <w:lang w:val="kk-KZ"/>
        </w:rPr>
        <w:t xml:space="preserve"> 2018. </w:t>
      </w:r>
      <w:r w:rsidR="00EE5653" w:rsidRPr="00852177">
        <w:rPr>
          <w:sz w:val="28"/>
          <w:szCs w:val="28"/>
          <w:lang w:val="en-US"/>
        </w:rPr>
        <w:t>–</w:t>
      </w:r>
      <w:r w:rsidR="0079433F" w:rsidRPr="00852177">
        <w:rPr>
          <w:sz w:val="28"/>
          <w:szCs w:val="28"/>
          <w:lang w:val="kk-KZ"/>
        </w:rPr>
        <w:t xml:space="preserve"> </w:t>
      </w:r>
      <w:r w:rsidR="00CE4BB4" w:rsidRPr="00852177">
        <w:rPr>
          <w:sz w:val="28"/>
          <w:szCs w:val="28"/>
          <w:lang w:val="en-US"/>
        </w:rPr>
        <w:t>Vol</w:t>
      </w:r>
      <w:r w:rsidR="0079433F" w:rsidRPr="00852177">
        <w:rPr>
          <w:sz w:val="28"/>
          <w:szCs w:val="28"/>
          <w:lang w:val="kk-KZ"/>
        </w:rPr>
        <w:t xml:space="preserve">. 59. </w:t>
      </w:r>
      <w:r w:rsidR="00EE5653" w:rsidRPr="00852177">
        <w:rPr>
          <w:sz w:val="28"/>
          <w:szCs w:val="28"/>
          <w:lang w:val="en-US"/>
        </w:rPr>
        <w:t>–</w:t>
      </w:r>
      <w:r w:rsidR="0079433F" w:rsidRPr="00852177">
        <w:rPr>
          <w:sz w:val="28"/>
          <w:szCs w:val="28"/>
          <w:lang w:val="kk-KZ"/>
        </w:rPr>
        <w:t xml:space="preserve"> </w:t>
      </w:r>
      <w:r w:rsidR="008E0275" w:rsidRPr="00852177">
        <w:rPr>
          <w:sz w:val="28"/>
          <w:szCs w:val="28"/>
          <w:lang w:val="en-US"/>
        </w:rPr>
        <w:t>P</w:t>
      </w:r>
      <w:r w:rsidR="0079433F" w:rsidRPr="00852177">
        <w:rPr>
          <w:sz w:val="28"/>
          <w:szCs w:val="28"/>
          <w:lang w:val="kk-KZ"/>
        </w:rPr>
        <w:t>. 1-6.</w:t>
      </w:r>
    </w:p>
    <w:p w14:paraId="252C69FD" w14:textId="49FE29EB"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13 </w:t>
      </w:r>
      <w:r w:rsidR="0079433F" w:rsidRPr="00852177">
        <w:rPr>
          <w:sz w:val="28"/>
          <w:szCs w:val="28"/>
          <w:lang w:val="kk-KZ"/>
        </w:rPr>
        <w:t>Zizka A. et al. Automated conservation assessment of the orchid family with deep learning //</w:t>
      </w:r>
      <w:r w:rsidR="00EE5653" w:rsidRPr="00852177">
        <w:rPr>
          <w:sz w:val="28"/>
          <w:szCs w:val="28"/>
          <w:lang w:val="en-US"/>
        </w:rPr>
        <w:t xml:space="preserve"> </w:t>
      </w:r>
      <w:r w:rsidR="0079433F" w:rsidRPr="00852177">
        <w:rPr>
          <w:sz w:val="28"/>
          <w:szCs w:val="28"/>
          <w:lang w:val="kk-KZ"/>
        </w:rPr>
        <w:t xml:space="preserve">Conservation Biology. </w:t>
      </w:r>
      <w:r w:rsidR="00EE5653" w:rsidRPr="00852177">
        <w:rPr>
          <w:sz w:val="28"/>
          <w:szCs w:val="28"/>
          <w:lang w:val="en-US"/>
        </w:rPr>
        <w:t>–</w:t>
      </w:r>
      <w:r w:rsidR="0079433F" w:rsidRPr="00852177">
        <w:rPr>
          <w:sz w:val="28"/>
          <w:szCs w:val="28"/>
          <w:lang w:val="kk-KZ"/>
        </w:rPr>
        <w:t xml:space="preserve"> 2021. </w:t>
      </w:r>
      <w:r w:rsidR="00EE5653" w:rsidRPr="00852177">
        <w:rPr>
          <w:sz w:val="28"/>
          <w:szCs w:val="28"/>
          <w:lang w:val="en-US"/>
        </w:rPr>
        <w:t>–</w:t>
      </w:r>
      <w:r w:rsidR="0079433F" w:rsidRPr="00852177">
        <w:rPr>
          <w:sz w:val="28"/>
          <w:szCs w:val="28"/>
          <w:lang w:val="kk-KZ"/>
        </w:rPr>
        <w:t xml:space="preserve"> </w:t>
      </w:r>
      <w:r w:rsidR="00CE4BB4" w:rsidRPr="00852177">
        <w:rPr>
          <w:sz w:val="28"/>
          <w:szCs w:val="28"/>
          <w:lang w:val="en-US"/>
        </w:rPr>
        <w:t>Vol</w:t>
      </w:r>
      <w:r w:rsidR="0079433F" w:rsidRPr="00852177">
        <w:rPr>
          <w:sz w:val="28"/>
          <w:szCs w:val="28"/>
          <w:lang w:val="kk-KZ"/>
        </w:rPr>
        <w:t>. 35</w:t>
      </w:r>
      <w:r w:rsidR="00EE5653" w:rsidRPr="00852177">
        <w:rPr>
          <w:sz w:val="28"/>
          <w:szCs w:val="28"/>
          <w:lang w:val="en-US"/>
        </w:rPr>
        <w:t xml:space="preserve">, </w:t>
      </w:r>
      <w:r w:rsidR="0079433F" w:rsidRPr="00852177">
        <w:rPr>
          <w:sz w:val="28"/>
          <w:szCs w:val="28"/>
          <w:lang w:val="kk-KZ"/>
        </w:rPr>
        <w:t xml:space="preserve">№3. </w:t>
      </w:r>
      <w:r w:rsidR="00EE5653" w:rsidRPr="00852177">
        <w:rPr>
          <w:sz w:val="28"/>
          <w:szCs w:val="28"/>
          <w:lang w:val="en-US"/>
        </w:rPr>
        <w:t>–</w:t>
      </w:r>
      <w:r w:rsidR="0079433F" w:rsidRPr="00852177">
        <w:rPr>
          <w:sz w:val="28"/>
          <w:szCs w:val="28"/>
          <w:lang w:val="kk-KZ"/>
        </w:rPr>
        <w:t xml:space="preserve"> </w:t>
      </w:r>
      <w:r w:rsidR="008E0275" w:rsidRPr="00852177">
        <w:rPr>
          <w:sz w:val="28"/>
          <w:szCs w:val="28"/>
          <w:lang w:val="en-US"/>
        </w:rPr>
        <w:t>P</w:t>
      </w:r>
      <w:r w:rsidR="0079433F" w:rsidRPr="00852177">
        <w:rPr>
          <w:sz w:val="28"/>
          <w:szCs w:val="28"/>
          <w:lang w:val="kk-KZ"/>
        </w:rPr>
        <w:t>. 897-908.</w:t>
      </w:r>
    </w:p>
    <w:p w14:paraId="33EADA37" w14:textId="369AF4DD"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14 </w:t>
      </w:r>
      <w:r w:rsidR="0079433F" w:rsidRPr="00852177">
        <w:rPr>
          <w:sz w:val="28"/>
          <w:szCs w:val="28"/>
          <w:lang w:val="kk-KZ"/>
        </w:rPr>
        <w:t xml:space="preserve">Абдулина С.А. Список сосудистых растений Казахстана. </w:t>
      </w:r>
      <w:r w:rsidR="00EE5653" w:rsidRPr="00852177">
        <w:rPr>
          <w:sz w:val="28"/>
          <w:szCs w:val="28"/>
        </w:rPr>
        <w:t>–</w:t>
      </w:r>
      <w:r w:rsidR="0079433F" w:rsidRPr="00852177">
        <w:rPr>
          <w:sz w:val="28"/>
          <w:szCs w:val="28"/>
          <w:lang w:val="kk-KZ"/>
        </w:rPr>
        <w:t xml:space="preserve"> Алматы, 1998. </w:t>
      </w:r>
      <w:r w:rsidR="00EE5653" w:rsidRPr="00852177">
        <w:rPr>
          <w:sz w:val="28"/>
          <w:szCs w:val="28"/>
        </w:rPr>
        <w:t>–</w:t>
      </w:r>
      <w:r w:rsidR="0079433F" w:rsidRPr="00852177">
        <w:rPr>
          <w:sz w:val="28"/>
          <w:szCs w:val="28"/>
          <w:lang w:val="kk-KZ"/>
        </w:rPr>
        <w:t xml:space="preserve"> 187 с.</w:t>
      </w:r>
    </w:p>
    <w:p w14:paraId="53C23883" w14:textId="71B0899D" w:rsidR="0079433F" w:rsidRPr="00852177" w:rsidRDefault="0013192F" w:rsidP="00852177">
      <w:pPr>
        <w:tabs>
          <w:tab w:val="left" w:pos="1134"/>
        </w:tabs>
        <w:ind w:firstLine="709"/>
        <w:jc w:val="both"/>
        <w:rPr>
          <w:sz w:val="28"/>
          <w:szCs w:val="28"/>
          <w:lang w:val="kk-KZ"/>
        </w:rPr>
      </w:pPr>
      <w:r w:rsidRPr="00852177">
        <w:rPr>
          <w:rStyle w:val="rynqvb"/>
          <w:sz w:val="28"/>
          <w:szCs w:val="28"/>
          <w:lang w:val="kk-KZ"/>
        </w:rPr>
        <w:t xml:space="preserve">15 </w:t>
      </w:r>
      <w:r w:rsidR="00011EC0" w:rsidRPr="00852177">
        <w:rPr>
          <w:rStyle w:val="rynqvb"/>
          <w:sz w:val="28"/>
          <w:szCs w:val="28"/>
        </w:rPr>
        <w:t>Котухов Ю.А., Данилова А.Н., Ануфриева О.А. Современное состояние популяций редких и исчезающих растений Восточного Казахстана</w:t>
      </w:r>
      <w:r w:rsidR="00011EC0" w:rsidRPr="00852177">
        <w:rPr>
          <w:rStyle w:val="rynqvb"/>
          <w:sz w:val="28"/>
          <w:szCs w:val="28"/>
          <w:lang w:val="kk-KZ"/>
        </w:rPr>
        <w:t xml:space="preserve">. – </w:t>
      </w:r>
      <w:r w:rsidR="00011EC0" w:rsidRPr="00852177">
        <w:rPr>
          <w:rStyle w:val="rynqvb"/>
          <w:sz w:val="28"/>
          <w:szCs w:val="28"/>
        </w:rPr>
        <w:t>Алматы</w:t>
      </w:r>
      <w:r w:rsidR="00011EC0" w:rsidRPr="00852177">
        <w:rPr>
          <w:rStyle w:val="rynqvb"/>
          <w:sz w:val="28"/>
          <w:szCs w:val="28"/>
          <w:lang w:val="kk-KZ"/>
        </w:rPr>
        <w:t xml:space="preserve">, </w:t>
      </w:r>
      <w:r w:rsidR="00011EC0" w:rsidRPr="00852177">
        <w:rPr>
          <w:rStyle w:val="rynqvb"/>
          <w:sz w:val="28"/>
          <w:szCs w:val="28"/>
        </w:rPr>
        <w:t>2009</w:t>
      </w:r>
      <w:r w:rsidR="0079433F" w:rsidRPr="00852177">
        <w:rPr>
          <w:sz w:val="28"/>
          <w:szCs w:val="28"/>
          <w:lang w:val="kk-KZ"/>
        </w:rPr>
        <w:t>.</w:t>
      </w:r>
      <w:r w:rsidR="00011EC0" w:rsidRPr="00852177">
        <w:rPr>
          <w:sz w:val="28"/>
          <w:szCs w:val="28"/>
          <w:lang w:val="kk-KZ"/>
        </w:rPr>
        <w:t xml:space="preserve"> – 140 с.</w:t>
      </w:r>
    </w:p>
    <w:p w14:paraId="5CFECCD5" w14:textId="1C9C493E"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16 </w:t>
      </w:r>
      <w:r w:rsidR="00360DA1" w:rsidRPr="00852177">
        <w:rPr>
          <w:sz w:val="28"/>
          <w:szCs w:val="28"/>
          <w:lang w:val="kk-KZ"/>
        </w:rPr>
        <w:t>Kotukhov Y.</w:t>
      </w:r>
      <w:r w:rsidR="0079433F" w:rsidRPr="00852177">
        <w:rPr>
          <w:sz w:val="28"/>
          <w:szCs w:val="28"/>
          <w:lang w:val="kk-KZ"/>
        </w:rPr>
        <w:t>A. et al. Ecological and biological features of Cypripedium at Katon-Karagay State National Natural Park</w:t>
      </w:r>
      <w:r w:rsidR="00CE4BB4" w:rsidRPr="00852177">
        <w:rPr>
          <w:sz w:val="28"/>
          <w:szCs w:val="28"/>
          <w:lang w:val="en-US"/>
        </w:rPr>
        <w:t xml:space="preserve"> //</w:t>
      </w:r>
      <w:r w:rsidR="004E06DD" w:rsidRPr="00852177">
        <w:rPr>
          <w:sz w:val="28"/>
          <w:szCs w:val="28"/>
          <w:lang w:val="en-US"/>
        </w:rPr>
        <w:t xml:space="preserve"> </w:t>
      </w:r>
      <w:r w:rsidR="00CE4BB4" w:rsidRPr="00852177">
        <w:rPr>
          <w:sz w:val="28"/>
          <w:szCs w:val="28"/>
          <w:lang w:val="en-US"/>
        </w:rPr>
        <w:t xml:space="preserve">Plant Archives. </w:t>
      </w:r>
      <w:r w:rsidR="004E06DD" w:rsidRPr="00852177">
        <w:rPr>
          <w:sz w:val="28"/>
          <w:szCs w:val="28"/>
          <w:lang w:val="en-US"/>
        </w:rPr>
        <w:t>–</w:t>
      </w:r>
      <w:r w:rsidR="0079433F" w:rsidRPr="00852177">
        <w:rPr>
          <w:sz w:val="28"/>
          <w:szCs w:val="28"/>
          <w:lang w:val="kk-KZ"/>
        </w:rPr>
        <w:t xml:space="preserve"> 2018.</w:t>
      </w:r>
      <w:r w:rsidR="00CE4BB4" w:rsidRPr="00852177">
        <w:rPr>
          <w:sz w:val="28"/>
          <w:szCs w:val="28"/>
          <w:lang w:val="en-US"/>
        </w:rPr>
        <w:t xml:space="preserve"> </w:t>
      </w:r>
      <w:r w:rsidR="004E06DD" w:rsidRPr="00852177">
        <w:rPr>
          <w:sz w:val="28"/>
          <w:szCs w:val="28"/>
          <w:lang w:val="en-US"/>
        </w:rPr>
        <w:t>–</w:t>
      </w:r>
      <w:r w:rsidR="00CE4BB4" w:rsidRPr="00852177">
        <w:rPr>
          <w:sz w:val="28"/>
          <w:szCs w:val="28"/>
          <w:lang w:val="en-US"/>
        </w:rPr>
        <w:t xml:space="preserve"> Vol. 2. </w:t>
      </w:r>
      <w:r w:rsidR="004E06DD" w:rsidRPr="00852177">
        <w:rPr>
          <w:sz w:val="28"/>
          <w:szCs w:val="28"/>
          <w:lang w:val="en-US"/>
        </w:rPr>
        <w:t>–</w:t>
      </w:r>
      <w:r w:rsidR="00CE4BB4" w:rsidRPr="00852177">
        <w:rPr>
          <w:sz w:val="28"/>
          <w:szCs w:val="28"/>
          <w:lang w:val="en-US"/>
        </w:rPr>
        <w:t xml:space="preserve"> P.</w:t>
      </w:r>
      <w:r w:rsidR="00360DA1" w:rsidRPr="00852177">
        <w:rPr>
          <w:sz w:val="28"/>
          <w:szCs w:val="28"/>
          <w:lang w:val="kk-KZ"/>
        </w:rPr>
        <w:t> </w:t>
      </w:r>
      <w:r w:rsidR="00CE4BB4" w:rsidRPr="00852177">
        <w:rPr>
          <w:sz w:val="28"/>
          <w:szCs w:val="28"/>
          <w:lang w:val="en-US"/>
        </w:rPr>
        <w:t>1499-1502.</w:t>
      </w:r>
    </w:p>
    <w:p w14:paraId="36050004" w14:textId="32B29715"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17 </w:t>
      </w:r>
      <w:r w:rsidR="00F35230" w:rsidRPr="00852177">
        <w:rPr>
          <w:sz w:val="28"/>
          <w:szCs w:val="28"/>
          <w:lang w:val="kk-KZ"/>
        </w:rPr>
        <w:t>Пережогин Ю.В., Куликов П.В., Курлов С.</w:t>
      </w:r>
      <w:r w:rsidR="0079433F" w:rsidRPr="00852177">
        <w:rPr>
          <w:sz w:val="28"/>
          <w:szCs w:val="28"/>
          <w:lang w:val="kk-KZ"/>
        </w:rPr>
        <w:t>И. Дополнение к флоре Казахстана //</w:t>
      </w:r>
      <w:r w:rsidR="004E06DD" w:rsidRPr="00852177">
        <w:rPr>
          <w:sz w:val="28"/>
          <w:szCs w:val="28"/>
        </w:rPr>
        <w:t xml:space="preserve"> </w:t>
      </w:r>
      <w:r w:rsidR="0079433F" w:rsidRPr="00852177">
        <w:rPr>
          <w:sz w:val="28"/>
          <w:szCs w:val="28"/>
          <w:lang w:val="kk-KZ"/>
        </w:rPr>
        <w:t xml:space="preserve">Ботанический журнал. </w:t>
      </w:r>
      <w:r w:rsidR="004E06DD" w:rsidRPr="00852177">
        <w:rPr>
          <w:sz w:val="28"/>
          <w:szCs w:val="28"/>
        </w:rPr>
        <w:t>–</w:t>
      </w:r>
      <w:r w:rsidR="0079433F" w:rsidRPr="00852177">
        <w:rPr>
          <w:sz w:val="28"/>
          <w:szCs w:val="28"/>
          <w:lang w:val="kk-KZ"/>
        </w:rPr>
        <w:t xml:space="preserve"> 2015. </w:t>
      </w:r>
      <w:r w:rsidR="004E06DD" w:rsidRPr="00852177">
        <w:rPr>
          <w:sz w:val="28"/>
          <w:szCs w:val="28"/>
        </w:rPr>
        <w:t>–</w:t>
      </w:r>
      <w:r w:rsidR="0079433F" w:rsidRPr="00852177">
        <w:rPr>
          <w:sz w:val="28"/>
          <w:szCs w:val="28"/>
          <w:lang w:val="kk-KZ"/>
        </w:rPr>
        <w:t xml:space="preserve"> Т. 100</w:t>
      </w:r>
      <w:r w:rsidR="004E06DD" w:rsidRPr="00852177">
        <w:rPr>
          <w:sz w:val="28"/>
          <w:szCs w:val="28"/>
        </w:rPr>
        <w:t>,</w:t>
      </w:r>
      <w:r w:rsidR="00F35230" w:rsidRPr="00852177">
        <w:rPr>
          <w:sz w:val="28"/>
          <w:szCs w:val="28"/>
          <w:lang w:val="kk-KZ"/>
        </w:rPr>
        <w:t xml:space="preserve"> №</w:t>
      </w:r>
      <w:r w:rsidR="0079433F" w:rsidRPr="00852177">
        <w:rPr>
          <w:sz w:val="28"/>
          <w:szCs w:val="28"/>
          <w:lang w:val="kk-KZ"/>
        </w:rPr>
        <w:t xml:space="preserve">5. </w:t>
      </w:r>
      <w:r w:rsidR="004E06DD" w:rsidRPr="00852177">
        <w:rPr>
          <w:sz w:val="28"/>
          <w:szCs w:val="28"/>
        </w:rPr>
        <w:t>–</w:t>
      </w:r>
      <w:r w:rsidR="0079433F" w:rsidRPr="00852177">
        <w:rPr>
          <w:sz w:val="28"/>
          <w:szCs w:val="28"/>
          <w:lang w:val="kk-KZ"/>
        </w:rPr>
        <w:t xml:space="preserve"> С. 501-503.</w:t>
      </w:r>
    </w:p>
    <w:p w14:paraId="78DE5DDC" w14:textId="085AC604"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18 </w:t>
      </w:r>
      <w:r w:rsidR="00F35230" w:rsidRPr="00852177">
        <w:rPr>
          <w:sz w:val="28"/>
          <w:szCs w:val="28"/>
          <w:lang w:val="kk-KZ"/>
        </w:rPr>
        <w:t>Kubentayev S.A., Efimov P.G., Alibekov D.T.</w:t>
      </w:r>
      <w:r w:rsidR="0079433F" w:rsidRPr="00852177">
        <w:rPr>
          <w:sz w:val="28"/>
          <w:szCs w:val="28"/>
          <w:lang w:val="kk-KZ"/>
        </w:rPr>
        <w:t xml:space="preserve"> </w:t>
      </w:r>
      <w:r w:rsidR="00F35230" w:rsidRPr="00852177">
        <w:rPr>
          <w:sz w:val="28"/>
          <w:szCs w:val="28"/>
          <w:lang w:val="kk-KZ"/>
        </w:rPr>
        <w:t xml:space="preserve">Historical records of neottia cordata and hammarbya paludosa, new in the Kazakhstan flora </w:t>
      </w:r>
      <w:r w:rsidR="0079433F" w:rsidRPr="00852177">
        <w:rPr>
          <w:sz w:val="28"/>
          <w:szCs w:val="28"/>
          <w:lang w:val="kk-KZ"/>
        </w:rPr>
        <w:t>//</w:t>
      </w:r>
      <w:r w:rsidR="004E06DD" w:rsidRPr="00852177">
        <w:rPr>
          <w:sz w:val="28"/>
          <w:szCs w:val="28"/>
          <w:lang w:val="kk-KZ"/>
        </w:rPr>
        <w:t xml:space="preserve"> </w:t>
      </w:r>
      <w:r w:rsidR="0079433F" w:rsidRPr="00852177">
        <w:rPr>
          <w:sz w:val="28"/>
          <w:szCs w:val="28"/>
          <w:lang w:val="kk-KZ"/>
        </w:rPr>
        <w:t xml:space="preserve">Nature Conservation Research. </w:t>
      </w:r>
      <w:r w:rsidR="004E06DD" w:rsidRPr="00852177">
        <w:rPr>
          <w:sz w:val="28"/>
          <w:szCs w:val="28"/>
          <w:lang w:val="kk-KZ"/>
        </w:rPr>
        <w:t>–</w:t>
      </w:r>
      <w:r w:rsidR="0079433F" w:rsidRPr="00852177">
        <w:rPr>
          <w:sz w:val="28"/>
          <w:szCs w:val="28"/>
          <w:lang w:val="kk-KZ"/>
        </w:rPr>
        <w:t xml:space="preserve"> 2021. </w:t>
      </w:r>
      <w:r w:rsidR="004E06DD" w:rsidRPr="00852177">
        <w:rPr>
          <w:sz w:val="28"/>
          <w:szCs w:val="28"/>
          <w:lang w:val="kk-KZ"/>
        </w:rPr>
        <w:t>–</w:t>
      </w:r>
      <w:r w:rsidR="0079433F" w:rsidRPr="00852177">
        <w:rPr>
          <w:sz w:val="28"/>
          <w:szCs w:val="28"/>
          <w:lang w:val="kk-KZ"/>
        </w:rPr>
        <w:t xml:space="preserve"> </w:t>
      </w:r>
      <w:r w:rsidR="00F35230" w:rsidRPr="00852177">
        <w:rPr>
          <w:sz w:val="28"/>
          <w:szCs w:val="28"/>
          <w:lang w:val="en-US"/>
        </w:rPr>
        <w:t>Vol.</w:t>
      </w:r>
      <w:r w:rsidR="0079433F" w:rsidRPr="00852177">
        <w:rPr>
          <w:sz w:val="28"/>
          <w:szCs w:val="28"/>
          <w:lang w:val="kk-KZ"/>
        </w:rPr>
        <w:t xml:space="preserve"> 6</w:t>
      </w:r>
      <w:r w:rsidR="004E06DD" w:rsidRPr="00852177">
        <w:rPr>
          <w:sz w:val="28"/>
          <w:szCs w:val="28"/>
          <w:lang w:val="kk-KZ"/>
        </w:rPr>
        <w:t xml:space="preserve">, </w:t>
      </w:r>
      <w:r w:rsidR="0079433F" w:rsidRPr="00852177">
        <w:rPr>
          <w:sz w:val="28"/>
          <w:szCs w:val="28"/>
          <w:lang w:val="kk-KZ"/>
        </w:rPr>
        <w:t xml:space="preserve">№2. </w:t>
      </w:r>
      <w:r w:rsidR="004E06DD" w:rsidRPr="00852177">
        <w:rPr>
          <w:sz w:val="28"/>
          <w:szCs w:val="28"/>
          <w:lang w:val="kk-KZ"/>
        </w:rPr>
        <w:t>–</w:t>
      </w:r>
      <w:r w:rsidR="0079433F" w:rsidRPr="00852177">
        <w:rPr>
          <w:sz w:val="28"/>
          <w:szCs w:val="28"/>
          <w:lang w:val="kk-KZ"/>
        </w:rPr>
        <w:t xml:space="preserve"> </w:t>
      </w:r>
      <w:r w:rsidR="00F35230" w:rsidRPr="00852177">
        <w:rPr>
          <w:sz w:val="28"/>
          <w:szCs w:val="28"/>
          <w:lang w:val="kk-KZ"/>
        </w:rPr>
        <w:t>Р</w:t>
      </w:r>
      <w:r w:rsidR="0079433F" w:rsidRPr="00852177">
        <w:rPr>
          <w:sz w:val="28"/>
          <w:szCs w:val="28"/>
          <w:lang w:val="kk-KZ"/>
        </w:rPr>
        <w:t>. 103-105.</w:t>
      </w:r>
    </w:p>
    <w:p w14:paraId="05C3BAE9" w14:textId="1D6B4293"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19 </w:t>
      </w:r>
      <w:r w:rsidR="0079433F" w:rsidRPr="00852177">
        <w:rPr>
          <w:sz w:val="28"/>
          <w:szCs w:val="28"/>
          <w:lang w:val="kk-KZ"/>
        </w:rPr>
        <w:t>Данилова А.Н., Сумбембаев А.А., Котухов Ю.А.</w:t>
      </w:r>
      <w:r w:rsidR="005B5A80" w:rsidRPr="00852177">
        <w:rPr>
          <w:sz w:val="28"/>
          <w:szCs w:val="28"/>
          <w:lang w:val="kk-KZ"/>
        </w:rPr>
        <w:t xml:space="preserve"> и др.</w:t>
      </w:r>
      <w:r w:rsidR="0079433F" w:rsidRPr="00852177">
        <w:rPr>
          <w:sz w:val="28"/>
          <w:szCs w:val="28"/>
        </w:rPr>
        <w:t xml:space="preserve"> </w:t>
      </w:r>
      <w:r w:rsidR="0079433F" w:rsidRPr="00852177">
        <w:rPr>
          <w:sz w:val="28"/>
          <w:szCs w:val="28"/>
          <w:lang w:val="kk-KZ"/>
        </w:rPr>
        <w:t xml:space="preserve">Орхидные Казахстанского Алтая. </w:t>
      </w:r>
      <w:r w:rsidR="004E06DD" w:rsidRPr="00852177">
        <w:rPr>
          <w:sz w:val="28"/>
          <w:szCs w:val="28"/>
        </w:rPr>
        <w:t>–</w:t>
      </w:r>
      <w:r w:rsidR="00CE4BB4" w:rsidRPr="00852177">
        <w:rPr>
          <w:sz w:val="28"/>
          <w:szCs w:val="28"/>
        </w:rPr>
        <w:t xml:space="preserve"> </w:t>
      </w:r>
      <w:r w:rsidR="0079433F" w:rsidRPr="00852177">
        <w:rPr>
          <w:sz w:val="28"/>
          <w:szCs w:val="28"/>
          <w:lang w:val="kk-KZ"/>
        </w:rPr>
        <w:t xml:space="preserve">Усть-Каменогорск: Медиа-Альянс, 2020. </w:t>
      </w:r>
      <w:r w:rsidR="004E06DD" w:rsidRPr="00852177">
        <w:rPr>
          <w:sz w:val="28"/>
          <w:szCs w:val="28"/>
        </w:rPr>
        <w:t>–</w:t>
      </w:r>
      <w:r w:rsidR="005B5A80" w:rsidRPr="00852177">
        <w:rPr>
          <w:sz w:val="28"/>
          <w:szCs w:val="28"/>
          <w:lang w:val="kk-KZ"/>
        </w:rPr>
        <w:t xml:space="preserve"> </w:t>
      </w:r>
      <w:r w:rsidR="0079433F" w:rsidRPr="00852177">
        <w:rPr>
          <w:sz w:val="28"/>
          <w:szCs w:val="28"/>
          <w:lang w:val="kk-KZ"/>
        </w:rPr>
        <w:t>89 с.</w:t>
      </w:r>
    </w:p>
    <w:p w14:paraId="40E62508" w14:textId="36E5C0F1"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20 </w:t>
      </w:r>
      <w:r w:rsidR="005B5A80" w:rsidRPr="00852177">
        <w:rPr>
          <w:sz w:val="28"/>
          <w:szCs w:val="28"/>
          <w:lang w:val="kk-KZ"/>
        </w:rPr>
        <w:t>Сумбембаев А.А., Данилова А.</w:t>
      </w:r>
      <w:r w:rsidR="0079433F" w:rsidRPr="00852177">
        <w:rPr>
          <w:sz w:val="28"/>
          <w:szCs w:val="28"/>
          <w:lang w:val="kk-KZ"/>
        </w:rPr>
        <w:t>Н. Ценофлора популяций Dactylorhiza incarnata (L.) S</w:t>
      </w:r>
      <w:r w:rsidR="005B5A80" w:rsidRPr="00852177">
        <w:rPr>
          <w:sz w:val="28"/>
          <w:szCs w:val="28"/>
          <w:lang w:val="kk-KZ"/>
        </w:rPr>
        <w:t>OO</w:t>
      </w:r>
      <w:r w:rsidR="0079433F" w:rsidRPr="00852177">
        <w:rPr>
          <w:sz w:val="28"/>
          <w:szCs w:val="28"/>
          <w:lang w:val="kk-KZ"/>
        </w:rPr>
        <w:t xml:space="preserve"> Калбинского хребта //</w:t>
      </w:r>
      <w:r w:rsidR="00671BC4" w:rsidRPr="00852177">
        <w:rPr>
          <w:sz w:val="28"/>
          <w:szCs w:val="28"/>
          <w:lang w:val="kk-KZ"/>
        </w:rPr>
        <w:t xml:space="preserve"> </w:t>
      </w:r>
      <w:r w:rsidR="005B5A80" w:rsidRPr="00852177">
        <w:rPr>
          <w:iCs/>
          <w:sz w:val="28"/>
          <w:szCs w:val="28"/>
          <w:lang w:val="kk-KZ"/>
        </w:rPr>
        <w:t>Eurasian Journal of Ecology. – 2020. – Vol.</w:t>
      </w:r>
      <w:r w:rsidR="005B5A80" w:rsidRPr="00852177">
        <w:rPr>
          <w:sz w:val="28"/>
          <w:szCs w:val="28"/>
          <w:lang w:val="kk-KZ"/>
        </w:rPr>
        <w:t xml:space="preserve"> </w:t>
      </w:r>
      <w:r w:rsidR="005B5A80" w:rsidRPr="00852177">
        <w:rPr>
          <w:iCs/>
          <w:sz w:val="28"/>
          <w:szCs w:val="28"/>
          <w:lang w:val="kk-KZ"/>
        </w:rPr>
        <w:t>64, №</w:t>
      </w:r>
      <w:r w:rsidR="005B5A80" w:rsidRPr="00852177">
        <w:rPr>
          <w:sz w:val="28"/>
          <w:szCs w:val="28"/>
          <w:lang w:val="kk-KZ"/>
        </w:rPr>
        <w:t>3. – Р. 99-112.</w:t>
      </w:r>
    </w:p>
    <w:p w14:paraId="58277A13" w14:textId="2727B897"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21 </w:t>
      </w:r>
      <w:r w:rsidR="005B5A80" w:rsidRPr="00852177">
        <w:rPr>
          <w:sz w:val="28"/>
          <w:szCs w:val="28"/>
          <w:lang w:val="kk-KZ"/>
        </w:rPr>
        <w:t>Sumbembayev A.</w:t>
      </w:r>
      <w:r w:rsidR="0079433F" w:rsidRPr="00852177">
        <w:rPr>
          <w:sz w:val="28"/>
          <w:szCs w:val="28"/>
          <w:lang w:val="kk-KZ"/>
        </w:rPr>
        <w:t>A. et al. A flower morphometry of members of the genus Dactylorhiza Necker ex Nevski (Orchidaceae) from the Altai Mountains of Kazakhstan //</w:t>
      </w:r>
      <w:r w:rsidR="00671BC4" w:rsidRPr="00852177">
        <w:rPr>
          <w:sz w:val="28"/>
          <w:szCs w:val="28"/>
          <w:lang w:val="en-US"/>
        </w:rPr>
        <w:t xml:space="preserve"> </w:t>
      </w:r>
      <w:r w:rsidR="0079433F" w:rsidRPr="00852177">
        <w:rPr>
          <w:sz w:val="28"/>
          <w:szCs w:val="28"/>
          <w:lang w:val="kk-KZ"/>
        </w:rPr>
        <w:t xml:space="preserve">Biodiversitas. </w:t>
      </w:r>
      <w:r w:rsidR="00671BC4" w:rsidRPr="00852177">
        <w:rPr>
          <w:sz w:val="28"/>
          <w:szCs w:val="28"/>
          <w:lang w:val="en-US"/>
        </w:rPr>
        <w:t>–</w:t>
      </w:r>
      <w:r w:rsidR="005B5A80" w:rsidRPr="00852177">
        <w:rPr>
          <w:sz w:val="28"/>
          <w:szCs w:val="28"/>
          <w:lang w:val="kk-KZ"/>
        </w:rPr>
        <w:t xml:space="preserve"> 2021. – </w:t>
      </w:r>
      <w:r w:rsidR="000F5D92" w:rsidRPr="00852177">
        <w:rPr>
          <w:sz w:val="28"/>
          <w:szCs w:val="28"/>
          <w:lang w:val="en-US"/>
        </w:rPr>
        <w:t>Vol</w:t>
      </w:r>
      <w:r w:rsidR="0079433F" w:rsidRPr="00852177">
        <w:rPr>
          <w:sz w:val="28"/>
          <w:szCs w:val="28"/>
          <w:lang w:val="kk-KZ"/>
        </w:rPr>
        <w:t>. 22</w:t>
      </w:r>
      <w:r w:rsidR="00671BC4" w:rsidRPr="00852177">
        <w:rPr>
          <w:sz w:val="28"/>
          <w:szCs w:val="28"/>
          <w:lang w:val="en-US"/>
        </w:rPr>
        <w:t xml:space="preserve">, </w:t>
      </w:r>
      <w:r w:rsidR="0079433F" w:rsidRPr="00852177">
        <w:rPr>
          <w:sz w:val="28"/>
          <w:szCs w:val="28"/>
          <w:lang w:val="kk-KZ"/>
        </w:rPr>
        <w:t>№8.</w:t>
      </w:r>
      <w:r w:rsidR="000F5D92" w:rsidRPr="00852177">
        <w:rPr>
          <w:sz w:val="28"/>
          <w:szCs w:val="28"/>
          <w:lang w:val="en-US"/>
        </w:rPr>
        <w:t xml:space="preserve"> </w:t>
      </w:r>
      <w:r w:rsidR="00671BC4" w:rsidRPr="00852177">
        <w:rPr>
          <w:sz w:val="28"/>
          <w:szCs w:val="28"/>
          <w:lang w:val="en-US"/>
        </w:rPr>
        <w:t>–</w:t>
      </w:r>
      <w:r w:rsidR="000F5D92" w:rsidRPr="00852177">
        <w:rPr>
          <w:sz w:val="28"/>
          <w:szCs w:val="28"/>
          <w:lang w:val="en-US"/>
        </w:rPr>
        <w:t xml:space="preserve"> P. 3545-3555.</w:t>
      </w:r>
    </w:p>
    <w:p w14:paraId="7D830064" w14:textId="39E146EE"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22 </w:t>
      </w:r>
      <w:r w:rsidR="005B5A80" w:rsidRPr="00852177">
        <w:rPr>
          <w:sz w:val="28"/>
          <w:szCs w:val="28"/>
          <w:lang w:val="kk-KZ"/>
        </w:rPr>
        <w:t>Sumbembayev A.</w:t>
      </w:r>
      <w:r w:rsidR="0079433F" w:rsidRPr="00852177">
        <w:rPr>
          <w:sz w:val="28"/>
          <w:szCs w:val="28"/>
          <w:lang w:val="kk-KZ"/>
        </w:rPr>
        <w:t>A. et al. Assessment of state of Dactylorhiza fuchsii (Orchidaceae) populations from the Altai mountains of Kazakhstan //</w:t>
      </w:r>
      <w:r w:rsidR="00671BC4" w:rsidRPr="00852177">
        <w:rPr>
          <w:sz w:val="28"/>
          <w:szCs w:val="28"/>
          <w:lang w:val="en-US"/>
        </w:rPr>
        <w:t xml:space="preserve"> </w:t>
      </w:r>
      <w:r w:rsidR="0079433F" w:rsidRPr="00852177">
        <w:rPr>
          <w:sz w:val="28"/>
          <w:szCs w:val="28"/>
          <w:lang w:val="kk-KZ"/>
        </w:rPr>
        <w:t xml:space="preserve">Biodiversitas. </w:t>
      </w:r>
      <w:r w:rsidR="00671BC4" w:rsidRPr="00852177">
        <w:rPr>
          <w:sz w:val="28"/>
          <w:szCs w:val="28"/>
          <w:lang w:val="en-US"/>
        </w:rPr>
        <w:t>–</w:t>
      </w:r>
      <w:r w:rsidR="0079433F" w:rsidRPr="00852177">
        <w:rPr>
          <w:sz w:val="28"/>
          <w:szCs w:val="28"/>
          <w:lang w:val="kk-KZ"/>
        </w:rPr>
        <w:t xml:space="preserve"> 2022. </w:t>
      </w:r>
      <w:r w:rsidR="00671BC4" w:rsidRPr="00852177">
        <w:rPr>
          <w:sz w:val="28"/>
          <w:szCs w:val="28"/>
          <w:lang w:val="en-US"/>
        </w:rPr>
        <w:t>–</w:t>
      </w:r>
      <w:r w:rsidR="0079433F" w:rsidRPr="00852177">
        <w:rPr>
          <w:sz w:val="28"/>
          <w:szCs w:val="28"/>
          <w:lang w:val="kk-KZ"/>
        </w:rPr>
        <w:t xml:space="preserve"> </w:t>
      </w:r>
      <w:r w:rsidR="000F5D92" w:rsidRPr="00852177">
        <w:rPr>
          <w:sz w:val="28"/>
          <w:szCs w:val="28"/>
          <w:lang w:val="en-US"/>
        </w:rPr>
        <w:t>Vol</w:t>
      </w:r>
      <w:r w:rsidR="0079433F" w:rsidRPr="00852177">
        <w:rPr>
          <w:sz w:val="28"/>
          <w:szCs w:val="28"/>
          <w:lang w:val="kk-KZ"/>
        </w:rPr>
        <w:t>. 23</w:t>
      </w:r>
      <w:r w:rsidR="00671BC4" w:rsidRPr="00852177">
        <w:rPr>
          <w:sz w:val="28"/>
          <w:szCs w:val="28"/>
          <w:lang w:val="en-US"/>
        </w:rPr>
        <w:t xml:space="preserve">, </w:t>
      </w:r>
      <w:r w:rsidR="0079433F" w:rsidRPr="00852177">
        <w:rPr>
          <w:sz w:val="28"/>
          <w:szCs w:val="28"/>
          <w:lang w:val="kk-KZ"/>
        </w:rPr>
        <w:t>№9.</w:t>
      </w:r>
      <w:r w:rsidR="000F5D92" w:rsidRPr="00852177">
        <w:rPr>
          <w:sz w:val="28"/>
          <w:szCs w:val="28"/>
          <w:lang w:val="en-US"/>
        </w:rPr>
        <w:t xml:space="preserve"> </w:t>
      </w:r>
      <w:r w:rsidR="00671BC4" w:rsidRPr="00852177">
        <w:rPr>
          <w:sz w:val="28"/>
          <w:szCs w:val="28"/>
          <w:lang w:val="en-US"/>
        </w:rPr>
        <w:t>–</w:t>
      </w:r>
      <w:r w:rsidR="000F5D92" w:rsidRPr="00852177">
        <w:rPr>
          <w:sz w:val="28"/>
          <w:szCs w:val="28"/>
          <w:lang w:val="en-US"/>
        </w:rPr>
        <w:t xml:space="preserve"> P. 4385-4399.</w:t>
      </w:r>
    </w:p>
    <w:p w14:paraId="25B30633" w14:textId="126AFCA5"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23 </w:t>
      </w:r>
      <w:r w:rsidR="00404B78" w:rsidRPr="00852177">
        <w:rPr>
          <w:sz w:val="28"/>
          <w:szCs w:val="28"/>
          <w:lang w:val="kk-KZ"/>
        </w:rPr>
        <w:t>Sumbembayev A.</w:t>
      </w:r>
      <w:r w:rsidR="0079433F" w:rsidRPr="00852177">
        <w:rPr>
          <w:sz w:val="28"/>
          <w:szCs w:val="28"/>
          <w:lang w:val="kk-KZ"/>
        </w:rPr>
        <w:t>A. et al. New and noteworthy taxa of the genus Dactylorhiza Necker ex Nevski (Orchidaceae Juss.) in Kazakhstan flora and its response to global warming //</w:t>
      </w:r>
      <w:r w:rsidR="00671BC4" w:rsidRPr="00852177">
        <w:rPr>
          <w:sz w:val="28"/>
          <w:szCs w:val="28"/>
          <w:lang w:val="en-US"/>
        </w:rPr>
        <w:t xml:space="preserve"> </w:t>
      </w:r>
      <w:r w:rsidR="0079433F" w:rsidRPr="00852177">
        <w:rPr>
          <w:sz w:val="28"/>
          <w:szCs w:val="28"/>
          <w:lang w:val="kk-KZ"/>
        </w:rPr>
        <w:t xml:space="preserve">Diversity. – 2023. – </w:t>
      </w:r>
      <w:r w:rsidR="00835212" w:rsidRPr="00852177">
        <w:rPr>
          <w:sz w:val="28"/>
          <w:szCs w:val="28"/>
          <w:lang w:val="en-US"/>
        </w:rPr>
        <w:t>Vol</w:t>
      </w:r>
      <w:r w:rsidR="0079433F" w:rsidRPr="00852177">
        <w:rPr>
          <w:sz w:val="28"/>
          <w:szCs w:val="28"/>
          <w:lang w:val="kk-KZ"/>
        </w:rPr>
        <w:t>. 15</w:t>
      </w:r>
      <w:r w:rsidR="00671BC4" w:rsidRPr="00852177">
        <w:rPr>
          <w:sz w:val="28"/>
          <w:szCs w:val="28"/>
          <w:lang w:val="en-US"/>
        </w:rPr>
        <w:t xml:space="preserve">, </w:t>
      </w:r>
      <w:r w:rsidR="0079433F" w:rsidRPr="00852177">
        <w:rPr>
          <w:sz w:val="28"/>
          <w:szCs w:val="28"/>
          <w:lang w:val="kk-KZ"/>
        </w:rPr>
        <w:t xml:space="preserve">№3. </w:t>
      </w:r>
      <w:r w:rsidR="00671BC4" w:rsidRPr="00852177">
        <w:rPr>
          <w:sz w:val="28"/>
          <w:szCs w:val="28"/>
          <w:lang w:val="en-US"/>
        </w:rPr>
        <w:t>–</w:t>
      </w:r>
      <w:r w:rsidR="0079433F" w:rsidRPr="00852177">
        <w:rPr>
          <w:sz w:val="28"/>
          <w:szCs w:val="28"/>
          <w:lang w:val="kk-KZ"/>
        </w:rPr>
        <w:t xml:space="preserve"> </w:t>
      </w:r>
      <w:r w:rsidR="00835212" w:rsidRPr="00852177">
        <w:rPr>
          <w:sz w:val="28"/>
          <w:szCs w:val="28"/>
          <w:lang w:val="en-US"/>
        </w:rPr>
        <w:t>P</w:t>
      </w:r>
      <w:r w:rsidR="0079433F" w:rsidRPr="00852177">
        <w:rPr>
          <w:sz w:val="28"/>
          <w:szCs w:val="28"/>
          <w:lang w:val="kk-KZ"/>
        </w:rPr>
        <w:t>. 369.</w:t>
      </w:r>
    </w:p>
    <w:p w14:paraId="60018E65" w14:textId="2D6AF3CD"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24 </w:t>
      </w:r>
      <w:r w:rsidR="0079433F" w:rsidRPr="00852177">
        <w:rPr>
          <w:sz w:val="28"/>
          <w:szCs w:val="28"/>
          <w:lang w:val="kk-KZ"/>
        </w:rPr>
        <w:t>Zhang Z. et al. Distribution and conservation of orchid species richness in China //</w:t>
      </w:r>
      <w:r w:rsidR="00E51E69" w:rsidRPr="00852177">
        <w:rPr>
          <w:sz w:val="28"/>
          <w:szCs w:val="28"/>
          <w:lang w:val="kk-KZ"/>
        </w:rPr>
        <w:t xml:space="preserve"> </w:t>
      </w:r>
      <w:r w:rsidR="0079433F" w:rsidRPr="00852177">
        <w:rPr>
          <w:sz w:val="28"/>
          <w:szCs w:val="28"/>
          <w:lang w:val="kk-KZ"/>
        </w:rPr>
        <w:t xml:space="preserve">Biological conservation. </w:t>
      </w:r>
      <w:r w:rsidR="0068294F" w:rsidRPr="00852177">
        <w:rPr>
          <w:sz w:val="28"/>
          <w:szCs w:val="28"/>
          <w:lang w:val="en-US"/>
        </w:rPr>
        <w:t>–</w:t>
      </w:r>
      <w:r w:rsidR="0079433F" w:rsidRPr="00852177">
        <w:rPr>
          <w:sz w:val="28"/>
          <w:szCs w:val="28"/>
          <w:lang w:val="kk-KZ"/>
        </w:rPr>
        <w:t xml:space="preserve"> 2015. </w:t>
      </w:r>
      <w:r w:rsidR="0068294F" w:rsidRPr="00852177">
        <w:rPr>
          <w:sz w:val="28"/>
          <w:szCs w:val="28"/>
          <w:lang w:val="en-US"/>
        </w:rPr>
        <w:t>–</w:t>
      </w:r>
      <w:r w:rsidR="0079433F" w:rsidRPr="00852177">
        <w:rPr>
          <w:sz w:val="28"/>
          <w:szCs w:val="28"/>
          <w:lang w:val="kk-KZ"/>
        </w:rPr>
        <w:t xml:space="preserve"> </w:t>
      </w:r>
      <w:r w:rsidR="004A081F" w:rsidRPr="00852177">
        <w:rPr>
          <w:sz w:val="28"/>
          <w:szCs w:val="28"/>
          <w:lang w:val="en-US"/>
        </w:rPr>
        <w:t>Vol</w:t>
      </w:r>
      <w:r w:rsidR="0079433F" w:rsidRPr="00852177">
        <w:rPr>
          <w:sz w:val="28"/>
          <w:szCs w:val="28"/>
          <w:lang w:val="kk-KZ"/>
        </w:rPr>
        <w:t xml:space="preserve">. 181. </w:t>
      </w:r>
      <w:r w:rsidR="0068294F" w:rsidRPr="00852177">
        <w:rPr>
          <w:sz w:val="28"/>
          <w:szCs w:val="28"/>
          <w:lang w:val="en-US"/>
        </w:rPr>
        <w:t>–</w:t>
      </w:r>
      <w:r w:rsidR="0079433F" w:rsidRPr="00852177">
        <w:rPr>
          <w:sz w:val="28"/>
          <w:szCs w:val="28"/>
          <w:lang w:val="kk-KZ"/>
        </w:rPr>
        <w:t xml:space="preserve"> </w:t>
      </w:r>
      <w:r w:rsidR="004A081F" w:rsidRPr="00852177">
        <w:rPr>
          <w:sz w:val="28"/>
          <w:szCs w:val="28"/>
          <w:lang w:val="en-US"/>
        </w:rPr>
        <w:t>P</w:t>
      </w:r>
      <w:r w:rsidR="0079433F" w:rsidRPr="00852177">
        <w:rPr>
          <w:sz w:val="28"/>
          <w:szCs w:val="28"/>
          <w:lang w:val="kk-KZ"/>
        </w:rPr>
        <w:t>. 64-72.</w:t>
      </w:r>
    </w:p>
    <w:p w14:paraId="36C0978D" w14:textId="7B17B93D"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25 </w:t>
      </w:r>
      <w:r w:rsidR="00E51E69" w:rsidRPr="00852177">
        <w:rPr>
          <w:sz w:val="28"/>
          <w:szCs w:val="28"/>
          <w:lang w:val="kk-KZ"/>
        </w:rPr>
        <w:t>Efimov P.</w:t>
      </w:r>
      <w:r w:rsidR="0079433F" w:rsidRPr="00852177">
        <w:rPr>
          <w:sz w:val="28"/>
          <w:szCs w:val="28"/>
          <w:lang w:val="kk-KZ"/>
        </w:rPr>
        <w:t>G. Orchids of Russia: annotated checklist and geographic distribution //</w:t>
      </w:r>
      <w:r w:rsidR="0068294F" w:rsidRPr="00852177">
        <w:rPr>
          <w:sz w:val="28"/>
          <w:szCs w:val="28"/>
          <w:lang w:val="en-US"/>
        </w:rPr>
        <w:t xml:space="preserve"> </w:t>
      </w:r>
      <w:r w:rsidR="0079433F" w:rsidRPr="00852177">
        <w:rPr>
          <w:sz w:val="28"/>
          <w:szCs w:val="28"/>
          <w:lang w:val="kk-KZ"/>
        </w:rPr>
        <w:t xml:space="preserve">Nature Conservation Research. Заповедная наука. </w:t>
      </w:r>
      <w:r w:rsidR="0068294F" w:rsidRPr="00852177">
        <w:rPr>
          <w:sz w:val="28"/>
          <w:szCs w:val="28"/>
          <w:lang w:val="en-US"/>
        </w:rPr>
        <w:t>–</w:t>
      </w:r>
      <w:r w:rsidR="0079433F" w:rsidRPr="00852177">
        <w:rPr>
          <w:sz w:val="28"/>
          <w:szCs w:val="28"/>
          <w:lang w:val="kk-KZ"/>
        </w:rPr>
        <w:t xml:space="preserve"> 2020. </w:t>
      </w:r>
      <w:r w:rsidR="0068294F" w:rsidRPr="00852177">
        <w:rPr>
          <w:sz w:val="28"/>
          <w:szCs w:val="28"/>
          <w:lang w:val="en-US"/>
        </w:rPr>
        <w:t>–</w:t>
      </w:r>
      <w:r w:rsidR="0079433F" w:rsidRPr="00852177">
        <w:rPr>
          <w:sz w:val="28"/>
          <w:szCs w:val="28"/>
          <w:lang w:val="kk-KZ"/>
        </w:rPr>
        <w:t xml:space="preserve"> </w:t>
      </w:r>
      <w:r w:rsidR="000F670F" w:rsidRPr="00852177">
        <w:rPr>
          <w:sz w:val="28"/>
          <w:szCs w:val="28"/>
          <w:lang w:val="en-US"/>
        </w:rPr>
        <w:t>Vol</w:t>
      </w:r>
      <w:r w:rsidR="0079433F" w:rsidRPr="00852177">
        <w:rPr>
          <w:sz w:val="28"/>
          <w:szCs w:val="28"/>
          <w:lang w:val="kk-KZ"/>
        </w:rPr>
        <w:t>. 5</w:t>
      </w:r>
      <w:r w:rsidR="0068294F" w:rsidRPr="00852177">
        <w:rPr>
          <w:sz w:val="28"/>
          <w:szCs w:val="28"/>
          <w:lang w:val="en-US"/>
        </w:rPr>
        <w:t xml:space="preserve">, </w:t>
      </w:r>
      <w:r w:rsidR="0079433F" w:rsidRPr="00852177">
        <w:rPr>
          <w:sz w:val="28"/>
          <w:szCs w:val="28"/>
          <w:lang w:val="kk-KZ"/>
        </w:rPr>
        <w:t xml:space="preserve">№1. </w:t>
      </w:r>
      <w:r w:rsidR="0068294F" w:rsidRPr="00852177">
        <w:rPr>
          <w:sz w:val="28"/>
          <w:szCs w:val="28"/>
          <w:lang w:val="en-US"/>
        </w:rPr>
        <w:t>–</w:t>
      </w:r>
      <w:r w:rsidR="0079433F" w:rsidRPr="00852177">
        <w:rPr>
          <w:sz w:val="28"/>
          <w:szCs w:val="28"/>
          <w:lang w:val="kk-KZ"/>
        </w:rPr>
        <w:t xml:space="preserve"> </w:t>
      </w:r>
      <w:r w:rsidR="000F670F" w:rsidRPr="00852177">
        <w:rPr>
          <w:sz w:val="28"/>
          <w:szCs w:val="28"/>
          <w:lang w:val="en-US"/>
        </w:rPr>
        <w:t>P</w:t>
      </w:r>
      <w:r w:rsidR="0079433F" w:rsidRPr="00852177">
        <w:rPr>
          <w:sz w:val="28"/>
          <w:szCs w:val="28"/>
          <w:lang w:val="kk-KZ"/>
        </w:rPr>
        <w:t>. 1-18.</w:t>
      </w:r>
    </w:p>
    <w:p w14:paraId="1582D46B" w14:textId="582A5B16"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26 </w:t>
      </w:r>
      <w:r w:rsidR="0079433F" w:rsidRPr="00852177">
        <w:rPr>
          <w:sz w:val="28"/>
          <w:szCs w:val="28"/>
          <w:lang w:val="kk-KZ"/>
        </w:rPr>
        <w:t>Baasanmunkh S. et al. Orchids of Mongolia: Taxonomy, species richness and conservation status //</w:t>
      </w:r>
      <w:r w:rsidR="0068294F" w:rsidRPr="00852177">
        <w:rPr>
          <w:sz w:val="28"/>
          <w:szCs w:val="28"/>
          <w:lang w:val="en-US"/>
        </w:rPr>
        <w:t xml:space="preserve"> </w:t>
      </w:r>
      <w:r w:rsidR="0079433F" w:rsidRPr="00852177">
        <w:rPr>
          <w:sz w:val="28"/>
          <w:szCs w:val="28"/>
          <w:lang w:val="kk-KZ"/>
        </w:rPr>
        <w:t xml:space="preserve">Diversity. </w:t>
      </w:r>
      <w:r w:rsidR="0068294F" w:rsidRPr="00852177">
        <w:rPr>
          <w:sz w:val="28"/>
          <w:szCs w:val="28"/>
          <w:lang w:val="en-US"/>
        </w:rPr>
        <w:t>–</w:t>
      </w:r>
      <w:r w:rsidR="0079433F" w:rsidRPr="00852177">
        <w:rPr>
          <w:sz w:val="28"/>
          <w:szCs w:val="28"/>
          <w:lang w:val="kk-KZ"/>
        </w:rPr>
        <w:t xml:space="preserve"> 2021. </w:t>
      </w:r>
      <w:r w:rsidR="0068294F" w:rsidRPr="00852177">
        <w:rPr>
          <w:sz w:val="28"/>
          <w:szCs w:val="28"/>
          <w:lang w:val="en-US"/>
        </w:rPr>
        <w:t>–</w:t>
      </w:r>
      <w:r w:rsidR="0079433F" w:rsidRPr="00852177">
        <w:rPr>
          <w:sz w:val="28"/>
          <w:szCs w:val="28"/>
          <w:lang w:val="kk-KZ"/>
        </w:rPr>
        <w:t xml:space="preserve"> </w:t>
      </w:r>
      <w:r w:rsidR="000F670F" w:rsidRPr="00852177">
        <w:rPr>
          <w:sz w:val="28"/>
          <w:szCs w:val="28"/>
          <w:lang w:val="en-US"/>
        </w:rPr>
        <w:t>Vol</w:t>
      </w:r>
      <w:r w:rsidR="0079433F" w:rsidRPr="00852177">
        <w:rPr>
          <w:sz w:val="28"/>
          <w:szCs w:val="28"/>
          <w:lang w:val="kk-KZ"/>
        </w:rPr>
        <w:t>. 13</w:t>
      </w:r>
      <w:r w:rsidR="0068294F" w:rsidRPr="00852177">
        <w:rPr>
          <w:sz w:val="28"/>
          <w:szCs w:val="28"/>
          <w:lang w:val="en-US"/>
        </w:rPr>
        <w:t xml:space="preserve">, </w:t>
      </w:r>
      <w:r w:rsidR="0079433F" w:rsidRPr="00852177">
        <w:rPr>
          <w:sz w:val="28"/>
          <w:szCs w:val="28"/>
          <w:lang w:val="kk-KZ"/>
        </w:rPr>
        <w:t xml:space="preserve">№7. </w:t>
      </w:r>
      <w:r w:rsidR="0068294F" w:rsidRPr="00852177">
        <w:rPr>
          <w:sz w:val="28"/>
          <w:szCs w:val="28"/>
          <w:lang w:val="en-US"/>
        </w:rPr>
        <w:t>–</w:t>
      </w:r>
      <w:r w:rsidR="0079433F" w:rsidRPr="00852177">
        <w:rPr>
          <w:sz w:val="28"/>
          <w:szCs w:val="28"/>
          <w:lang w:val="kk-KZ"/>
        </w:rPr>
        <w:t xml:space="preserve"> </w:t>
      </w:r>
      <w:r w:rsidR="000F670F" w:rsidRPr="00852177">
        <w:rPr>
          <w:sz w:val="28"/>
          <w:szCs w:val="28"/>
          <w:lang w:val="en-US"/>
        </w:rPr>
        <w:t>P</w:t>
      </w:r>
      <w:r w:rsidR="0079433F" w:rsidRPr="00852177">
        <w:rPr>
          <w:sz w:val="28"/>
          <w:szCs w:val="28"/>
          <w:lang w:val="kk-KZ"/>
        </w:rPr>
        <w:t>. 302.</w:t>
      </w:r>
    </w:p>
    <w:p w14:paraId="571BB854" w14:textId="6BF5337B"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27 </w:t>
      </w:r>
      <w:r w:rsidR="00E51E69" w:rsidRPr="00852177">
        <w:rPr>
          <w:sz w:val="28"/>
          <w:szCs w:val="28"/>
          <w:lang w:val="kk-KZ"/>
        </w:rPr>
        <w:t>Лазьков Г.А., Султанова Б.</w:t>
      </w:r>
      <w:r w:rsidR="0079433F" w:rsidRPr="00852177">
        <w:rPr>
          <w:sz w:val="28"/>
          <w:szCs w:val="28"/>
          <w:lang w:val="kk-KZ"/>
        </w:rPr>
        <w:t>А. Кадастр флоры Кыргызстана</w:t>
      </w:r>
      <w:r w:rsidR="00975D11" w:rsidRPr="00852177">
        <w:rPr>
          <w:sz w:val="28"/>
          <w:szCs w:val="28"/>
        </w:rPr>
        <w:t xml:space="preserve">. </w:t>
      </w:r>
      <w:r w:rsidR="00975D11" w:rsidRPr="00852177">
        <w:rPr>
          <w:sz w:val="28"/>
          <w:szCs w:val="28"/>
          <w:lang w:val="kk-KZ"/>
        </w:rPr>
        <w:t xml:space="preserve">Сосудистые растения. </w:t>
      </w:r>
      <w:r w:rsidR="00975D11" w:rsidRPr="00852177">
        <w:rPr>
          <w:sz w:val="28"/>
          <w:szCs w:val="28"/>
        </w:rPr>
        <w:t>–</w:t>
      </w:r>
      <w:r w:rsidR="0079433F" w:rsidRPr="00852177">
        <w:rPr>
          <w:sz w:val="28"/>
          <w:szCs w:val="28"/>
          <w:lang w:val="kk-KZ"/>
        </w:rPr>
        <w:t xml:space="preserve"> Бишкек</w:t>
      </w:r>
      <w:r w:rsidR="00975D11" w:rsidRPr="00852177">
        <w:rPr>
          <w:sz w:val="28"/>
          <w:szCs w:val="28"/>
          <w:lang w:val="kk-KZ"/>
        </w:rPr>
        <w:t>,</w:t>
      </w:r>
      <w:r w:rsidR="0079433F" w:rsidRPr="00852177">
        <w:rPr>
          <w:sz w:val="28"/>
          <w:szCs w:val="28"/>
          <w:lang w:val="kk-KZ"/>
        </w:rPr>
        <w:t xml:space="preserve"> 2014. </w:t>
      </w:r>
      <w:r w:rsidR="00975D11" w:rsidRPr="00852177">
        <w:rPr>
          <w:sz w:val="28"/>
          <w:szCs w:val="28"/>
        </w:rPr>
        <w:t>–</w:t>
      </w:r>
      <w:r w:rsidR="0079433F" w:rsidRPr="00852177">
        <w:rPr>
          <w:sz w:val="28"/>
          <w:szCs w:val="28"/>
          <w:lang w:val="kk-KZ"/>
        </w:rPr>
        <w:t xml:space="preserve"> 126</w:t>
      </w:r>
      <w:r w:rsidR="00975D11" w:rsidRPr="00852177">
        <w:rPr>
          <w:sz w:val="28"/>
          <w:szCs w:val="28"/>
          <w:lang w:val="kk-KZ"/>
        </w:rPr>
        <w:t xml:space="preserve"> с</w:t>
      </w:r>
      <w:r w:rsidR="0079433F" w:rsidRPr="00852177">
        <w:rPr>
          <w:sz w:val="28"/>
          <w:szCs w:val="28"/>
          <w:lang w:val="kk-KZ"/>
        </w:rPr>
        <w:t>.</w:t>
      </w:r>
    </w:p>
    <w:p w14:paraId="5D7B55D7" w14:textId="38C4E361"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28 </w:t>
      </w:r>
      <w:r w:rsidR="006A566D" w:rsidRPr="00852177">
        <w:rPr>
          <w:sz w:val="28"/>
          <w:szCs w:val="28"/>
          <w:lang w:val="kk-KZ"/>
        </w:rPr>
        <w:t xml:space="preserve">Флора </w:t>
      </w:r>
      <w:r w:rsidR="0079433F" w:rsidRPr="00852177">
        <w:rPr>
          <w:sz w:val="28"/>
          <w:szCs w:val="28"/>
          <w:lang w:val="kk-KZ"/>
        </w:rPr>
        <w:t>Узбекистана</w:t>
      </w:r>
      <w:r w:rsidR="00A857BD" w:rsidRPr="00852177">
        <w:rPr>
          <w:sz w:val="28"/>
          <w:szCs w:val="28"/>
          <w:lang w:val="kk-KZ"/>
        </w:rPr>
        <w:t>:</w:t>
      </w:r>
      <w:r w:rsidR="0079433F" w:rsidRPr="00852177">
        <w:rPr>
          <w:sz w:val="28"/>
          <w:szCs w:val="28"/>
          <w:lang w:val="kk-KZ"/>
        </w:rPr>
        <w:t xml:space="preserve"> </w:t>
      </w:r>
      <w:r w:rsidR="006A566D" w:rsidRPr="00852177">
        <w:rPr>
          <w:sz w:val="28"/>
          <w:szCs w:val="28"/>
          <w:lang w:val="kk-KZ"/>
        </w:rPr>
        <w:t>в</w:t>
      </w:r>
      <w:r w:rsidR="0079433F" w:rsidRPr="00852177">
        <w:rPr>
          <w:sz w:val="28"/>
          <w:szCs w:val="28"/>
          <w:lang w:val="kk-KZ"/>
        </w:rPr>
        <w:t xml:space="preserve"> 6 т.</w:t>
      </w:r>
      <w:r w:rsidR="006A566D" w:rsidRPr="00852177">
        <w:rPr>
          <w:sz w:val="28"/>
          <w:szCs w:val="28"/>
          <w:lang w:val="kk-KZ"/>
        </w:rPr>
        <w:t xml:space="preserve"> </w:t>
      </w:r>
      <w:r w:rsidR="0079433F" w:rsidRPr="00852177">
        <w:rPr>
          <w:sz w:val="28"/>
          <w:szCs w:val="28"/>
          <w:lang w:val="kk-KZ"/>
        </w:rPr>
        <w:t>/</w:t>
      </w:r>
      <w:r w:rsidR="006A566D" w:rsidRPr="00852177">
        <w:rPr>
          <w:sz w:val="28"/>
          <w:szCs w:val="28"/>
        </w:rPr>
        <w:t xml:space="preserve"> </w:t>
      </w:r>
      <w:r w:rsidR="00A857BD" w:rsidRPr="00852177">
        <w:rPr>
          <w:sz w:val="28"/>
          <w:szCs w:val="28"/>
        </w:rPr>
        <w:t>под</w:t>
      </w:r>
      <w:r w:rsidR="0079433F" w:rsidRPr="00852177">
        <w:rPr>
          <w:sz w:val="28"/>
          <w:szCs w:val="28"/>
          <w:lang w:val="kk-KZ"/>
        </w:rPr>
        <w:t xml:space="preserve"> ред. Р</w:t>
      </w:r>
      <w:r w:rsidR="00A857BD" w:rsidRPr="00852177">
        <w:rPr>
          <w:sz w:val="28"/>
          <w:szCs w:val="28"/>
          <w:lang w:val="kk-KZ"/>
        </w:rPr>
        <w:t>.</w:t>
      </w:r>
      <w:r w:rsidR="0079433F" w:rsidRPr="00852177">
        <w:rPr>
          <w:sz w:val="28"/>
          <w:szCs w:val="28"/>
          <w:lang w:val="kk-KZ"/>
        </w:rPr>
        <w:t>Р</w:t>
      </w:r>
      <w:r w:rsidR="00A857BD" w:rsidRPr="00852177">
        <w:rPr>
          <w:sz w:val="28"/>
          <w:szCs w:val="28"/>
          <w:lang w:val="kk-KZ"/>
        </w:rPr>
        <w:t>.</w:t>
      </w:r>
      <w:r w:rsidR="0079433F" w:rsidRPr="00852177">
        <w:rPr>
          <w:sz w:val="28"/>
          <w:szCs w:val="28"/>
          <w:lang w:val="kk-KZ"/>
        </w:rPr>
        <w:t xml:space="preserve"> Шредер</w:t>
      </w:r>
      <w:r w:rsidR="00A857BD" w:rsidRPr="00852177">
        <w:rPr>
          <w:sz w:val="28"/>
          <w:szCs w:val="28"/>
          <w:lang w:val="kk-KZ"/>
        </w:rPr>
        <w:t>а</w:t>
      </w:r>
      <w:r w:rsidR="006A566D" w:rsidRPr="00852177">
        <w:rPr>
          <w:sz w:val="28"/>
          <w:szCs w:val="28"/>
        </w:rPr>
        <w:t xml:space="preserve">. </w:t>
      </w:r>
      <w:r w:rsidR="0068294F" w:rsidRPr="00852177">
        <w:rPr>
          <w:sz w:val="28"/>
          <w:szCs w:val="28"/>
        </w:rPr>
        <w:t>–</w:t>
      </w:r>
      <w:r w:rsidR="006A566D" w:rsidRPr="00852177">
        <w:rPr>
          <w:sz w:val="28"/>
          <w:szCs w:val="28"/>
        </w:rPr>
        <w:t xml:space="preserve"> </w:t>
      </w:r>
      <w:r w:rsidR="0079433F" w:rsidRPr="00852177">
        <w:rPr>
          <w:sz w:val="28"/>
          <w:szCs w:val="28"/>
          <w:lang w:val="kk-KZ"/>
        </w:rPr>
        <w:t>Ташкент: АН УзССР</w:t>
      </w:r>
      <w:r w:rsidR="00A857BD" w:rsidRPr="00852177">
        <w:rPr>
          <w:sz w:val="28"/>
          <w:szCs w:val="28"/>
          <w:lang w:val="kk-KZ"/>
        </w:rPr>
        <w:t>,</w:t>
      </w:r>
      <w:r w:rsidR="0079433F" w:rsidRPr="00852177">
        <w:rPr>
          <w:sz w:val="28"/>
          <w:szCs w:val="28"/>
          <w:lang w:val="kk-KZ"/>
        </w:rPr>
        <w:t xml:space="preserve"> 1941.</w:t>
      </w:r>
      <w:r w:rsidR="00A857BD" w:rsidRPr="00852177">
        <w:rPr>
          <w:sz w:val="28"/>
          <w:szCs w:val="28"/>
          <w:lang w:val="kk-KZ"/>
        </w:rPr>
        <w:t xml:space="preserve"> – Т. 1. – 566 с.</w:t>
      </w:r>
    </w:p>
    <w:p w14:paraId="5F990573" w14:textId="42A41414" w:rsidR="0079433F" w:rsidRPr="00852177" w:rsidRDefault="0013192F" w:rsidP="00852177">
      <w:pPr>
        <w:tabs>
          <w:tab w:val="left" w:pos="1134"/>
        </w:tabs>
        <w:ind w:firstLine="709"/>
        <w:jc w:val="both"/>
        <w:rPr>
          <w:sz w:val="28"/>
          <w:szCs w:val="28"/>
          <w:lang w:val="kk-KZ"/>
        </w:rPr>
      </w:pPr>
      <w:r w:rsidRPr="00852177">
        <w:rPr>
          <w:sz w:val="28"/>
          <w:szCs w:val="28"/>
          <w:lang w:val="en-US"/>
        </w:rPr>
        <w:t xml:space="preserve">29 </w:t>
      </w:r>
      <w:r w:rsidR="003A33D8" w:rsidRPr="00852177">
        <w:rPr>
          <w:sz w:val="28"/>
          <w:szCs w:val="28"/>
          <w:lang w:val="en-US"/>
        </w:rPr>
        <w:t>Khapugin</w:t>
      </w:r>
      <w:r w:rsidR="00A857BD" w:rsidRPr="00852177">
        <w:rPr>
          <w:sz w:val="28"/>
          <w:szCs w:val="28"/>
          <w:lang w:val="kk-KZ"/>
        </w:rPr>
        <w:t xml:space="preserve"> А.</w:t>
      </w:r>
      <w:r w:rsidR="0079433F" w:rsidRPr="00852177">
        <w:rPr>
          <w:sz w:val="28"/>
          <w:szCs w:val="28"/>
          <w:lang w:val="kk-KZ"/>
        </w:rPr>
        <w:t>А. A global systematic review on orchid data in protected areas //</w:t>
      </w:r>
      <w:r w:rsidR="0068294F" w:rsidRPr="00852177">
        <w:rPr>
          <w:sz w:val="28"/>
          <w:szCs w:val="28"/>
          <w:lang w:val="en-US"/>
        </w:rPr>
        <w:t xml:space="preserve"> </w:t>
      </w:r>
      <w:r w:rsidR="0079433F" w:rsidRPr="00852177">
        <w:rPr>
          <w:sz w:val="28"/>
          <w:szCs w:val="28"/>
          <w:lang w:val="kk-KZ"/>
        </w:rPr>
        <w:t xml:space="preserve">Nature Conservation Research. </w:t>
      </w:r>
      <w:r w:rsidR="0068294F" w:rsidRPr="00852177">
        <w:rPr>
          <w:sz w:val="28"/>
          <w:szCs w:val="28"/>
          <w:lang w:val="en-US"/>
        </w:rPr>
        <w:t>–</w:t>
      </w:r>
      <w:r w:rsidR="0079433F" w:rsidRPr="00852177">
        <w:rPr>
          <w:sz w:val="28"/>
          <w:szCs w:val="28"/>
          <w:lang w:val="kk-KZ"/>
        </w:rPr>
        <w:t xml:space="preserve"> 2020. </w:t>
      </w:r>
      <w:r w:rsidR="0068294F" w:rsidRPr="00852177">
        <w:rPr>
          <w:sz w:val="28"/>
          <w:szCs w:val="28"/>
          <w:lang w:val="en-US"/>
        </w:rPr>
        <w:t>–</w:t>
      </w:r>
      <w:r w:rsidR="0079433F" w:rsidRPr="00852177">
        <w:rPr>
          <w:sz w:val="28"/>
          <w:szCs w:val="28"/>
          <w:lang w:val="kk-KZ"/>
        </w:rPr>
        <w:t xml:space="preserve"> </w:t>
      </w:r>
      <w:r w:rsidR="006A566D" w:rsidRPr="00852177">
        <w:rPr>
          <w:sz w:val="28"/>
          <w:szCs w:val="28"/>
          <w:lang w:val="en-US"/>
        </w:rPr>
        <w:t>Vol</w:t>
      </w:r>
      <w:r w:rsidR="0079433F" w:rsidRPr="00852177">
        <w:rPr>
          <w:sz w:val="28"/>
          <w:szCs w:val="28"/>
          <w:lang w:val="kk-KZ"/>
        </w:rPr>
        <w:t>. 5</w:t>
      </w:r>
      <w:r w:rsidR="0068294F" w:rsidRPr="00852177">
        <w:rPr>
          <w:sz w:val="28"/>
          <w:szCs w:val="28"/>
          <w:lang w:val="en-US"/>
        </w:rPr>
        <w:t xml:space="preserve">, </w:t>
      </w:r>
      <w:r w:rsidR="0079433F" w:rsidRPr="00852177">
        <w:rPr>
          <w:sz w:val="28"/>
          <w:szCs w:val="28"/>
          <w:lang w:val="kk-KZ"/>
        </w:rPr>
        <w:t xml:space="preserve">№S1. </w:t>
      </w:r>
      <w:r w:rsidR="0068294F" w:rsidRPr="00852177">
        <w:rPr>
          <w:sz w:val="28"/>
          <w:szCs w:val="28"/>
          <w:lang w:val="en-US"/>
        </w:rPr>
        <w:t>–</w:t>
      </w:r>
      <w:r w:rsidR="0079433F" w:rsidRPr="00852177">
        <w:rPr>
          <w:sz w:val="28"/>
          <w:szCs w:val="28"/>
          <w:lang w:val="kk-KZ"/>
        </w:rPr>
        <w:t xml:space="preserve"> </w:t>
      </w:r>
      <w:r w:rsidR="006A566D" w:rsidRPr="00852177">
        <w:rPr>
          <w:sz w:val="28"/>
          <w:szCs w:val="28"/>
          <w:lang w:val="en-US"/>
        </w:rPr>
        <w:t>P</w:t>
      </w:r>
      <w:r w:rsidR="0079433F" w:rsidRPr="00852177">
        <w:rPr>
          <w:sz w:val="28"/>
          <w:szCs w:val="28"/>
          <w:lang w:val="kk-KZ"/>
        </w:rPr>
        <w:t>. 19-33.</w:t>
      </w:r>
    </w:p>
    <w:p w14:paraId="32C621E0" w14:textId="4F6F081C" w:rsidR="0079433F" w:rsidRPr="00852177" w:rsidRDefault="0013192F" w:rsidP="00852177">
      <w:pPr>
        <w:tabs>
          <w:tab w:val="left" w:pos="774"/>
          <w:tab w:val="left" w:pos="1134"/>
          <w:tab w:val="left" w:pos="1276"/>
        </w:tabs>
        <w:ind w:firstLine="709"/>
        <w:jc w:val="both"/>
        <w:rPr>
          <w:sz w:val="28"/>
          <w:szCs w:val="28"/>
          <w:lang w:val="kk-KZ"/>
        </w:rPr>
      </w:pPr>
      <w:r w:rsidRPr="00852177">
        <w:rPr>
          <w:sz w:val="28"/>
          <w:szCs w:val="28"/>
          <w:lang w:val="kk-KZ"/>
        </w:rPr>
        <w:t xml:space="preserve">30 </w:t>
      </w:r>
      <w:r w:rsidR="00A857BD" w:rsidRPr="00852177">
        <w:rPr>
          <w:sz w:val="28"/>
          <w:szCs w:val="28"/>
          <w:lang w:val="kk-KZ"/>
        </w:rPr>
        <w:t>Shipunov A.</w:t>
      </w:r>
      <w:r w:rsidR="0079433F" w:rsidRPr="00852177">
        <w:rPr>
          <w:sz w:val="28"/>
          <w:szCs w:val="28"/>
          <w:lang w:val="kk-KZ"/>
        </w:rPr>
        <w:t>B. et al. Dactylorhiza (Orchidaceae) in European Russia: combined molecular and morphological analysis //</w:t>
      </w:r>
      <w:r w:rsidR="0068294F" w:rsidRPr="00852177">
        <w:rPr>
          <w:sz w:val="28"/>
          <w:szCs w:val="28"/>
          <w:lang w:val="en-US"/>
        </w:rPr>
        <w:t xml:space="preserve"> </w:t>
      </w:r>
      <w:r w:rsidR="0079433F" w:rsidRPr="00852177">
        <w:rPr>
          <w:sz w:val="28"/>
          <w:szCs w:val="28"/>
          <w:lang w:val="kk-KZ"/>
        </w:rPr>
        <w:t xml:space="preserve">American Journal of Botany. </w:t>
      </w:r>
      <w:r w:rsidR="0068294F" w:rsidRPr="00852177">
        <w:rPr>
          <w:sz w:val="28"/>
          <w:szCs w:val="28"/>
          <w:lang w:val="en-US"/>
        </w:rPr>
        <w:t>–</w:t>
      </w:r>
      <w:r w:rsidR="0079433F" w:rsidRPr="00852177">
        <w:rPr>
          <w:sz w:val="28"/>
          <w:szCs w:val="28"/>
          <w:lang w:val="kk-KZ"/>
        </w:rPr>
        <w:t xml:space="preserve"> 2004. </w:t>
      </w:r>
      <w:r w:rsidR="0068294F" w:rsidRPr="00852177">
        <w:rPr>
          <w:sz w:val="28"/>
          <w:szCs w:val="28"/>
          <w:lang w:val="en-US"/>
        </w:rPr>
        <w:t>–</w:t>
      </w:r>
      <w:r w:rsidR="0079433F" w:rsidRPr="00852177">
        <w:rPr>
          <w:sz w:val="28"/>
          <w:szCs w:val="28"/>
          <w:lang w:val="kk-KZ"/>
        </w:rPr>
        <w:t xml:space="preserve"> </w:t>
      </w:r>
      <w:r w:rsidR="00456338" w:rsidRPr="00852177">
        <w:rPr>
          <w:sz w:val="28"/>
          <w:szCs w:val="28"/>
          <w:lang w:val="en-US"/>
        </w:rPr>
        <w:t>Vol</w:t>
      </w:r>
      <w:r w:rsidR="0079433F" w:rsidRPr="00852177">
        <w:rPr>
          <w:sz w:val="28"/>
          <w:szCs w:val="28"/>
          <w:lang w:val="kk-KZ"/>
        </w:rPr>
        <w:t>. 91</w:t>
      </w:r>
      <w:r w:rsidR="0068294F" w:rsidRPr="00852177">
        <w:rPr>
          <w:sz w:val="28"/>
          <w:szCs w:val="28"/>
          <w:lang w:val="en-US"/>
        </w:rPr>
        <w:t xml:space="preserve">, </w:t>
      </w:r>
      <w:r w:rsidR="00A857BD" w:rsidRPr="00852177">
        <w:rPr>
          <w:sz w:val="28"/>
          <w:szCs w:val="28"/>
          <w:lang w:val="kk-KZ"/>
        </w:rPr>
        <w:t>№</w:t>
      </w:r>
      <w:r w:rsidR="0079433F" w:rsidRPr="00852177">
        <w:rPr>
          <w:sz w:val="28"/>
          <w:szCs w:val="28"/>
          <w:lang w:val="kk-KZ"/>
        </w:rPr>
        <w:t xml:space="preserve">9. </w:t>
      </w:r>
      <w:r w:rsidR="0068294F" w:rsidRPr="00852177">
        <w:rPr>
          <w:sz w:val="28"/>
          <w:szCs w:val="28"/>
          <w:lang w:val="en-US"/>
        </w:rPr>
        <w:t>–</w:t>
      </w:r>
      <w:r w:rsidR="0079433F" w:rsidRPr="00852177">
        <w:rPr>
          <w:sz w:val="28"/>
          <w:szCs w:val="28"/>
          <w:lang w:val="kk-KZ"/>
        </w:rPr>
        <w:t xml:space="preserve"> </w:t>
      </w:r>
      <w:r w:rsidR="00456338" w:rsidRPr="00852177">
        <w:rPr>
          <w:sz w:val="28"/>
          <w:szCs w:val="28"/>
          <w:lang w:val="en-US"/>
        </w:rPr>
        <w:t>P</w:t>
      </w:r>
      <w:r w:rsidR="0079433F" w:rsidRPr="00852177">
        <w:rPr>
          <w:sz w:val="28"/>
          <w:szCs w:val="28"/>
          <w:lang w:val="kk-KZ"/>
        </w:rPr>
        <w:t>. 1419-1426.</w:t>
      </w:r>
    </w:p>
    <w:p w14:paraId="760E6C68" w14:textId="7196FEF3" w:rsidR="0079433F" w:rsidRPr="00852177" w:rsidRDefault="0013192F" w:rsidP="00852177">
      <w:pPr>
        <w:tabs>
          <w:tab w:val="left" w:pos="1134"/>
        </w:tabs>
        <w:ind w:firstLine="709"/>
        <w:jc w:val="both"/>
        <w:rPr>
          <w:sz w:val="28"/>
          <w:szCs w:val="28"/>
          <w:lang w:val="kk-KZ"/>
        </w:rPr>
      </w:pPr>
      <w:r w:rsidRPr="00852177">
        <w:rPr>
          <w:sz w:val="28"/>
          <w:szCs w:val="28"/>
          <w:lang w:val="kk-KZ"/>
        </w:rPr>
        <w:t>31 Bell A.</w:t>
      </w:r>
      <w:r w:rsidR="0079433F" w:rsidRPr="00852177">
        <w:rPr>
          <w:sz w:val="28"/>
          <w:szCs w:val="28"/>
          <w:lang w:val="kk-KZ"/>
        </w:rPr>
        <w:t>K. et al. Comparative micromorphology of nectariferous and nectarless labellar spurs in selected clades of subtribe Orchidinae (Orchidaceae) //</w:t>
      </w:r>
      <w:r w:rsidR="00A9788E" w:rsidRPr="00852177">
        <w:rPr>
          <w:sz w:val="28"/>
          <w:szCs w:val="28"/>
          <w:lang w:val="en-US"/>
        </w:rPr>
        <w:t xml:space="preserve"> </w:t>
      </w:r>
      <w:r w:rsidR="0079433F" w:rsidRPr="00852177">
        <w:rPr>
          <w:sz w:val="28"/>
          <w:szCs w:val="28"/>
          <w:lang w:val="kk-KZ"/>
        </w:rPr>
        <w:t xml:space="preserve">Botanical Journal of the Linnean Society. </w:t>
      </w:r>
      <w:r w:rsidR="00A9788E" w:rsidRPr="00852177">
        <w:rPr>
          <w:sz w:val="28"/>
          <w:szCs w:val="28"/>
          <w:lang w:val="en-US"/>
        </w:rPr>
        <w:t>–</w:t>
      </w:r>
      <w:r w:rsidR="0079433F" w:rsidRPr="00852177">
        <w:rPr>
          <w:sz w:val="28"/>
          <w:szCs w:val="28"/>
          <w:lang w:val="kk-KZ"/>
        </w:rPr>
        <w:t xml:space="preserve"> 2009. </w:t>
      </w:r>
      <w:r w:rsidR="00A9788E" w:rsidRPr="00852177">
        <w:rPr>
          <w:sz w:val="28"/>
          <w:szCs w:val="28"/>
          <w:lang w:val="en-US"/>
        </w:rPr>
        <w:t>–</w:t>
      </w:r>
      <w:r w:rsidR="0079433F" w:rsidRPr="00852177">
        <w:rPr>
          <w:sz w:val="28"/>
          <w:szCs w:val="28"/>
          <w:lang w:val="kk-KZ"/>
        </w:rPr>
        <w:t xml:space="preserve"> </w:t>
      </w:r>
      <w:r w:rsidR="00104BF8" w:rsidRPr="00852177">
        <w:rPr>
          <w:sz w:val="28"/>
          <w:szCs w:val="28"/>
          <w:lang w:val="en-US"/>
        </w:rPr>
        <w:t>Vol</w:t>
      </w:r>
      <w:r w:rsidR="0079433F" w:rsidRPr="00852177">
        <w:rPr>
          <w:sz w:val="28"/>
          <w:szCs w:val="28"/>
          <w:lang w:val="kk-KZ"/>
        </w:rPr>
        <w:t xml:space="preserve">. 160. </w:t>
      </w:r>
      <w:r w:rsidR="00A9788E" w:rsidRPr="00852177">
        <w:rPr>
          <w:sz w:val="28"/>
          <w:szCs w:val="28"/>
          <w:lang w:val="en-US"/>
        </w:rPr>
        <w:t>–</w:t>
      </w:r>
      <w:r w:rsidR="0079433F" w:rsidRPr="00852177">
        <w:rPr>
          <w:sz w:val="28"/>
          <w:szCs w:val="28"/>
          <w:lang w:val="kk-KZ"/>
        </w:rPr>
        <w:t xml:space="preserve"> №4. </w:t>
      </w:r>
      <w:r w:rsidR="00A9788E" w:rsidRPr="00852177">
        <w:rPr>
          <w:sz w:val="28"/>
          <w:szCs w:val="28"/>
          <w:lang w:val="en-US"/>
        </w:rPr>
        <w:t>–</w:t>
      </w:r>
      <w:r w:rsidR="0079433F" w:rsidRPr="00852177">
        <w:rPr>
          <w:sz w:val="28"/>
          <w:szCs w:val="28"/>
          <w:lang w:val="kk-KZ"/>
        </w:rPr>
        <w:t xml:space="preserve"> </w:t>
      </w:r>
      <w:r w:rsidR="00104BF8" w:rsidRPr="00852177">
        <w:rPr>
          <w:sz w:val="28"/>
          <w:szCs w:val="28"/>
          <w:lang w:val="en-US"/>
        </w:rPr>
        <w:t>P</w:t>
      </w:r>
      <w:r w:rsidR="0079433F" w:rsidRPr="00852177">
        <w:rPr>
          <w:sz w:val="28"/>
          <w:szCs w:val="28"/>
          <w:lang w:val="kk-KZ"/>
        </w:rPr>
        <w:t>. 369-387.</w:t>
      </w:r>
    </w:p>
    <w:p w14:paraId="2261D06A" w14:textId="48BF95E1" w:rsidR="0079433F" w:rsidRPr="00852177" w:rsidRDefault="0013192F" w:rsidP="00852177">
      <w:pPr>
        <w:tabs>
          <w:tab w:val="left" w:pos="774"/>
          <w:tab w:val="left" w:pos="1134"/>
          <w:tab w:val="left" w:pos="1276"/>
        </w:tabs>
        <w:ind w:firstLine="709"/>
        <w:jc w:val="both"/>
        <w:rPr>
          <w:sz w:val="28"/>
          <w:szCs w:val="28"/>
          <w:lang w:val="kk-KZ"/>
        </w:rPr>
      </w:pPr>
      <w:r w:rsidRPr="00852177">
        <w:rPr>
          <w:sz w:val="28"/>
          <w:szCs w:val="28"/>
          <w:lang w:val="kk-KZ"/>
        </w:rPr>
        <w:t>32 Bateman R.M., Rudall P.</w:t>
      </w:r>
      <w:r w:rsidR="0079433F" w:rsidRPr="00852177">
        <w:rPr>
          <w:sz w:val="28"/>
          <w:szCs w:val="28"/>
          <w:lang w:val="kk-KZ"/>
        </w:rPr>
        <w:t>J. Evolutionary and morphometric implications of morphological variation among flowers within an inflorescence: a case-study using European orchids //</w:t>
      </w:r>
      <w:r w:rsidR="00A9788E" w:rsidRPr="00852177">
        <w:rPr>
          <w:sz w:val="28"/>
          <w:szCs w:val="28"/>
          <w:lang w:val="en-US"/>
        </w:rPr>
        <w:t xml:space="preserve"> </w:t>
      </w:r>
      <w:r w:rsidR="0079433F" w:rsidRPr="00852177">
        <w:rPr>
          <w:sz w:val="28"/>
          <w:szCs w:val="28"/>
          <w:lang w:val="kk-KZ"/>
        </w:rPr>
        <w:t xml:space="preserve">Annals of botany. </w:t>
      </w:r>
      <w:r w:rsidR="00A9788E" w:rsidRPr="00852177">
        <w:rPr>
          <w:sz w:val="28"/>
          <w:szCs w:val="28"/>
          <w:lang w:val="en-US"/>
        </w:rPr>
        <w:t>–</w:t>
      </w:r>
      <w:r w:rsidR="0079433F" w:rsidRPr="00852177">
        <w:rPr>
          <w:sz w:val="28"/>
          <w:szCs w:val="28"/>
          <w:lang w:val="kk-KZ"/>
        </w:rPr>
        <w:t xml:space="preserve"> 2006. </w:t>
      </w:r>
      <w:r w:rsidR="00A9788E" w:rsidRPr="00852177">
        <w:rPr>
          <w:sz w:val="28"/>
          <w:szCs w:val="28"/>
          <w:lang w:val="en-US"/>
        </w:rPr>
        <w:t>–</w:t>
      </w:r>
      <w:r w:rsidR="0079433F" w:rsidRPr="00852177">
        <w:rPr>
          <w:sz w:val="28"/>
          <w:szCs w:val="28"/>
          <w:lang w:val="kk-KZ"/>
        </w:rPr>
        <w:t xml:space="preserve"> </w:t>
      </w:r>
      <w:r w:rsidR="006F2082" w:rsidRPr="00852177">
        <w:rPr>
          <w:sz w:val="28"/>
          <w:szCs w:val="28"/>
          <w:lang w:val="en-US"/>
        </w:rPr>
        <w:t>Vol</w:t>
      </w:r>
      <w:r w:rsidR="0079433F" w:rsidRPr="00852177">
        <w:rPr>
          <w:sz w:val="28"/>
          <w:szCs w:val="28"/>
          <w:lang w:val="kk-KZ"/>
        </w:rPr>
        <w:t>. 98</w:t>
      </w:r>
      <w:r w:rsidR="00A9788E" w:rsidRPr="00852177">
        <w:rPr>
          <w:sz w:val="28"/>
          <w:szCs w:val="28"/>
          <w:lang w:val="en-US"/>
        </w:rPr>
        <w:t xml:space="preserve">, </w:t>
      </w:r>
      <w:r w:rsidR="0079433F" w:rsidRPr="00852177">
        <w:rPr>
          <w:sz w:val="28"/>
          <w:szCs w:val="28"/>
          <w:lang w:val="kk-KZ"/>
        </w:rPr>
        <w:t xml:space="preserve">№5. </w:t>
      </w:r>
      <w:r w:rsidR="00A9788E" w:rsidRPr="00852177">
        <w:rPr>
          <w:sz w:val="28"/>
          <w:szCs w:val="28"/>
          <w:lang w:val="en-US"/>
        </w:rPr>
        <w:t>–</w:t>
      </w:r>
      <w:r w:rsidR="0079433F" w:rsidRPr="00852177">
        <w:rPr>
          <w:sz w:val="28"/>
          <w:szCs w:val="28"/>
          <w:lang w:val="kk-KZ"/>
        </w:rPr>
        <w:t xml:space="preserve"> </w:t>
      </w:r>
      <w:r w:rsidR="006F2082" w:rsidRPr="00852177">
        <w:rPr>
          <w:sz w:val="28"/>
          <w:szCs w:val="28"/>
          <w:lang w:val="en-US"/>
        </w:rPr>
        <w:t>P</w:t>
      </w:r>
      <w:r w:rsidR="0079433F" w:rsidRPr="00852177">
        <w:rPr>
          <w:sz w:val="28"/>
          <w:szCs w:val="28"/>
          <w:lang w:val="kk-KZ"/>
        </w:rPr>
        <w:t>. 975-993.</w:t>
      </w:r>
    </w:p>
    <w:p w14:paraId="1D8524F0" w14:textId="78E5BE43" w:rsidR="0079433F" w:rsidRPr="00852177" w:rsidRDefault="0013192F" w:rsidP="00852177">
      <w:pPr>
        <w:tabs>
          <w:tab w:val="left" w:pos="774"/>
          <w:tab w:val="left" w:pos="1134"/>
          <w:tab w:val="left" w:pos="1276"/>
        </w:tabs>
        <w:ind w:firstLine="709"/>
        <w:jc w:val="both"/>
        <w:rPr>
          <w:sz w:val="28"/>
          <w:szCs w:val="28"/>
          <w:lang w:val="kk-KZ"/>
        </w:rPr>
      </w:pPr>
      <w:r w:rsidRPr="00852177">
        <w:rPr>
          <w:sz w:val="28"/>
          <w:szCs w:val="28"/>
          <w:lang w:val="kk-KZ"/>
        </w:rPr>
        <w:t xml:space="preserve">33 </w:t>
      </w:r>
      <w:r w:rsidR="0079433F" w:rsidRPr="00852177">
        <w:rPr>
          <w:sz w:val="28"/>
          <w:szCs w:val="28"/>
          <w:lang w:val="kk-KZ"/>
        </w:rPr>
        <w:t xml:space="preserve">Сумбембаев А.А. Оценка современного состояния популяций видов рода Dactylorhiza Necker ex Nevski флоры Казахстанского Алтая: дис. ... </w:t>
      </w:r>
      <w:r w:rsidRPr="00852177">
        <w:rPr>
          <w:sz w:val="28"/>
          <w:szCs w:val="28"/>
          <w:lang w:val="kk-KZ"/>
        </w:rPr>
        <w:t xml:space="preserve">док. </w:t>
      </w:r>
      <w:r w:rsidR="000D4731" w:rsidRPr="00852177">
        <w:rPr>
          <w:sz w:val="28"/>
          <w:szCs w:val="28"/>
          <w:lang w:val="kk-KZ"/>
        </w:rPr>
        <w:t>PhD</w:t>
      </w:r>
      <w:r w:rsidR="0079433F" w:rsidRPr="00852177">
        <w:rPr>
          <w:sz w:val="28"/>
          <w:szCs w:val="28"/>
          <w:lang w:val="kk-KZ"/>
        </w:rPr>
        <w:t>: 03.02.01</w:t>
      </w:r>
      <w:r w:rsidR="000D4731" w:rsidRPr="00852177">
        <w:rPr>
          <w:sz w:val="28"/>
          <w:szCs w:val="28"/>
          <w:lang w:val="kk-KZ"/>
        </w:rPr>
        <w:t>.</w:t>
      </w:r>
      <w:r w:rsidR="0079433F" w:rsidRPr="00852177">
        <w:rPr>
          <w:sz w:val="28"/>
          <w:szCs w:val="28"/>
          <w:lang w:val="kk-KZ"/>
        </w:rPr>
        <w:t xml:space="preserve"> </w:t>
      </w:r>
      <w:r w:rsidR="000D4731" w:rsidRPr="00852177">
        <w:rPr>
          <w:sz w:val="28"/>
          <w:szCs w:val="28"/>
          <w:lang w:val="kk-KZ"/>
        </w:rPr>
        <w:t xml:space="preserve">– Алматы, </w:t>
      </w:r>
      <w:r w:rsidR="0079433F" w:rsidRPr="00852177">
        <w:rPr>
          <w:sz w:val="28"/>
          <w:szCs w:val="28"/>
          <w:lang w:val="kk-KZ"/>
        </w:rPr>
        <w:t xml:space="preserve">2021. </w:t>
      </w:r>
      <w:r w:rsidR="00A9788E" w:rsidRPr="00852177">
        <w:rPr>
          <w:sz w:val="28"/>
          <w:szCs w:val="28"/>
          <w:lang w:val="kk-KZ"/>
        </w:rPr>
        <w:t>–</w:t>
      </w:r>
      <w:r w:rsidR="000D4731" w:rsidRPr="00852177">
        <w:rPr>
          <w:sz w:val="28"/>
          <w:szCs w:val="28"/>
          <w:lang w:val="kk-KZ"/>
        </w:rPr>
        <w:t xml:space="preserve"> </w:t>
      </w:r>
      <w:r w:rsidR="0079433F" w:rsidRPr="00852177">
        <w:rPr>
          <w:sz w:val="28"/>
          <w:szCs w:val="28"/>
          <w:lang w:val="kk-KZ"/>
        </w:rPr>
        <w:t>145 с.</w:t>
      </w:r>
    </w:p>
    <w:p w14:paraId="17E6C808" w14:textId="20C11544" w:rsidR="0079433F" w:rsidRPr="00852177" w:rsidRDefault="0013192F" w:rsidP="00852177">
      <w:pPr>
        <w:tabs>
          <w:tab w:val="left" w:pos="1134"/>
        </w:tabs>
        <w:ind w:firstLine="709"/>
        <w:jc w:val="both"/>
        <w:rPr>
          <w:sz w:val="28"/>
          <w:szCs w:val="28"/>
          <w:lang w:val="kk-KZ"/>
        </w:rPr>
      </w:pPr>
      <w:r w:rsidRPr="00852177">
        <w:rPr>
          <w:sz w:val="28"/>
          <w:szCs w:val="28"/>
          <w:lang w:val="kk-KZ"/>
        </w:rPr>
        <w:t xml:space="preserve">34 </w:t>
      </w:r>
      <w:r w:rsidR="0079433F" w:rsidRPr="00852177">
        <w:rPr>
          <w:sz w:val="28"/>
          <w:szCs w:val="28"/>
          <w:lang w:val="kk-KZ"/>
        </w:rPr>
        <w:t>Wr</w:t>
      </w:r>
      <w:r w:rsidR="007E3D7E" w:rsidRPr="00852177">
        <w:rPr>
          <w:sz w:val="28"/>
          <w:szCs w:val="28"/>
          <w:lang w:val="kk-KZ"/>
        </w:rPr>
        <w:t>o</w:t>
      </w:r>
      <w:r w:rsidR="0079433F" w:rsidRPr="00852177">
        <w:rPr>
          <w:sz w:val="28"/>
          <w:szCs w:val="28"/>
          <w:lang w:val="kk-KZ"/>
        </w:rPr>
        <w:t>blewska A. et al. Deceptive strategy in Dactylorhiza orchids: Multidirectional evolution of floral chemistry //</w:t>
      </w:r>
      <w:r w:rsidR="00A9788E" w:rsidRPr="00852177">
        <w:rPr>
          <w:sz w:val="28"/>
          <w:szCs w:val="28"/>
          <w:lang w:val="en-US"/>
        </w:rPr>
        <w:t xml:space="preserve"> </w:t>
      </w:r>
      <w:r w:rsidR="0079433F" w:rsidRPr="00852177">
        <w:rPr>
          <w:sz w:val="28"/>
          <w:szCs w:val="28"/>
          <w:lang w:val="kk-KZ"/>
        </w:rPr>
        <w:t xml:space="preserve">Annals of botany. </w:t>
      </w:r>
      <w:r w:rsidR="00A9788E" w:rsidRPr="00852177">
        <w:rPr>
          <w:sz w:val="28"/>
          <w:szCs w:val="28"/>
          <w:lang w:val="en-US"/>
        </w:rPr>
        <w:t>–</w:t>
      </w:r>
      <w:r w:rsidR="0079433F" w:rsidRPr="00852177">
        <w:rPr>
          <w:sz w:val="28"/>
          <w:szCs w:val="28"/>
          <w:lang w:val="kk-KZ"/>
        </w:rPr>
        <w:t xml:space="preserve"> 2019. </w:t>
      </w:r>
      <w:r w:rsidR="00A9788E" w:rsidRPr="00852177">
        <w:rPr>
          <w:sz w:val="28"/>
          <w:szCs w:val="28"/>
          <w:lang w:val="en-US"/>
        </w:rPr>
        <w:t>–</w:t>
      </w:r>
      <w:r w:rsidR="0079433F" w:rsidRPr="00852177">
        <w:rPr>
          <w:sz w:val="28"/>
          <w:szCs w:val="28"/>
          <w:lang w:val="kk-KZ"/>
        </w:rPr>
        <w:t xml:space="preserve"> </w:t>
      </w:r>
      <w:r w:rsidR="000D4731" w:rsidRPr="00852177">
        <w:rPr>
          <w:sz w:val="28"/>
          <w:szCs w:val="28"/>
          <w:lang w:val="en-US"/>
        </w:rPr>
        <w:t>Vol</w:t>
      </w:r>
      <w:r w:rsidR="0079433F" w:rsidRPr="00852177">
        <w:rPr>
          <w:sz w:val="28"/>
          <w:szCs w:val="28"/>
          <w:lang w:val="kk-KZ"/>
        </w:rPr>
        <w:t>. 123</w:t>
      </w:r>
      <w:r w:rsidR="00A9788E" w:rsidRPr="00852177">
        <w:rPr>
          <w:sz w:val="28"/>
          <w:szCs w:val="28"/>
          <w:lang w:val="en-US"/>
        </w:rPr>
        <w:t xml:space="preserve">, </w:t>
      </w:r>
      <w:r w:rsidR="0079433F" w:rsidRPr="00852177">
        <w:rPr>
          <w:sz w:val="28"/>
          <w:szCs w:val="28"/>
          <w:lang w:val="kk-KZ"/>
        </w:rPr>
        <w:t xml:space="preserve">№6. – </w:t>
      </w:r>
      <w:r w:rsidR="000D4731" w:rsidRPr="00852177">
        <w:rPr>
          <w:sz w:val="28"/>
          <w:szCs w:val="28"/>
          <w:lang w:val="en-US"/>
        </w:rPr>
        <w:t>P</w:t>
      </w:r>
      <w:r w:rsidR="0079433F" w:rsidRPr="00852177">
        <w:rPr>
          <w:sz w:val="28"/>
          <w:szCs w:val="28"/>
          <w:lang w:val="kk-KZ"/>
        </w:rPr>
        <w:t>. 1005-1016.</w:t>
      </w:r>
    </w:p>
    <w:p w14:paraId="0B94A144" w14:textId="07556749" w:rsidR="0079433F" w:rsidRPr="00852177" w:rsidRDefault="0013192F" w:rsidP="00852177">
      <w:pPr>
        <w:tabs>
          <w:tab w:val="left" w:pos="1134"/>
        </w:tabs>
        <w:ind w:firstLine="709"/>
        <w:jc w:val="both"/>
        <w:rPr>
          <w:sz w:val="28"/>
          <w:szCs w:val="28"/>
          <w:lang w:val="kk-KZ"/>
        </w:rPr>
      </w:pPr>
      <w:r w:rsidRPr="00852177">
        <w:rPr>
          <w:sz w:val="28"/>
          <w:szCs w:val="28"/>
          <w:lang w:val="kk-KZ"/>
        </w:rPr>
        <w:t>35 Naczk A.</w:t>
      </w:r>
      <w:r w:rsidR="0079433F" w:rsidRPr="00852177">
        <w:rPr>
          <w:sz w:val="28"/>
          <w:szCs w:val="28"/>
          <w:lang w:val="kk-KZ"/>
        </w:rPr>
        <w:t>M. et al. Floral anatomy, ultrastructure and chemical analysis in Dactylorhiza incarnata/maculata complex (Orchidaceae) //</w:t>
      </w:r>
      <w:r w:rsidR="00A9788E" w:rsidRPr="00852177">
        <w:rPr>
          <w:sz w:val="28"/>
          <w:szCs w:val="28"/>
          <w:lang w:val="en-US"/>
        </w:rPr>
        <w:t xml:space="preserve"> </w:t>
      </w:r>
      <w:r w:rsidR="0079433F" w:rsidRPr="00852177">
        <w:rPr>
          <w:sz w:val="28"/>
          <w:szCs w:val="28"/>
          <w:lang w:val="kk-KZ"/>
        </w:rPr>
        <w:t xml:space="preserve">Botanical Journal of the Linnean Society. </w:t>
      </w:r>
      <w:r w:rsidR="00A9788E" w:rsidRPr="00852177">
        <w:rPr>
          <w:sz w:val="28"/>
          <w:szCs w:val="28"/>
          <w:lang w:val="en-US"/>
        </w:rPr>
        <w:t>–</w:t>
      </w:r>
      <w:r w:rsidR="0079433F" w:rsidRPr="00852177">
        <w:rPr>
          <w:sz w:val="28"/>
          <w:szCs w:val="28"/>
          <w:lang w:val="kk-KZ"/>
        </w:rPr>
        <w:t xml:space="preserve"> 2018. </w:t>
      </w:r>
      <w:r w:rsidR="00A9788E" w:rsidRPr="00852177">
        <w:rPr>
          <w:sz w:val="28"/>
          <w:szCs w:val="28"/>
          <w:lang w:val="en-US"/>
        </w:rPr>
        <w:t>–</w:t>
      </w:r>
      <w:r w:rsidR="00056781" w:rsidRPr="00852177">
        <w:rPr>
          <w:sz w:val="28"/>
          <w:szCs w:val="28"/>
          <w:lang w:val="en-US"/>
        </w:rPr>
        <w:t xml:space="preserve"> Vol</w:t>
      </w:r>
      <w:r w:rsidR="0079433F" w:rsidRPr="00852177">
        <w:rPr>
          <w:sz w:val="28"/>
          <w:szCs w:val="28"/>
          <w:lang w:val="kk-KZ"/>
        </w:rPr>
        <w:t>. 187</w:t>
      </w:r>
      <w:r w:rsidR="00A9788E" w:rsidRPr="00852177">
        <w:rPr>
          <w:sz w:val="28"/>
          <w:szCs w:val="28"/>
          <w:lang w:val="en-US"/>
        </w:rPr>
        <w:t xml:space="preserve">, </w:t>
      </w:r>
      <w:r w:rsidR="0079433F" w:rsidRPr="00852177">
        <w:rPr>
          <w:sz w:val="28"/>
          <w:szCs w:val="28"/>
          <w:lang w:val="kk-KZ"/>
        </w:rPr>
        <w:t xml:space="preserve">№3. </w:t>
      </w:r>
      <w:r w:rsidR="00A9788E" w:rsidRPr="00852177">
        <w:rPr>
          <w:sz w:val="28"/>
          <w:szCs w:val="28"/>
          <w:lang w:val="en-US"/>
        </w:rPr>
        <w:t>–</w:t>
      </w:r>
      <w:r w:rsidR="0079433F" w:rsidRPr="00852177">
        <w:rPr>
          <w:sz w:val="28"/>
          <w:szCs w:val="28"/>
          <w:lang w:val="kk-KZ"/>
        </w:rPr>
        <w:t xml:space="preserve"> </w:t>
      </w:r>
      <w:r w:rsidR="00056781" w:rsidRPr="00852177">
        <w:rPr>
          <w:sz w:val="28"/>
          <w:szCs w:val="28"/>
          <w:lang w:val="en-US"/>
        </w:rPr>
        <w:t>P</w:t>
      </w:r>
      <w:r w:rsidR="0079433F" w:rsidRPr="00852177">
        <w:rPr>
          <w:sz w:val="28"/>
          <w:szCs w:val="28"/>
          <w:lang w:val="kk-KZ"/>
        </w:rPr>
        <w:t>. 512-536.</w:t>
      </w:r>
    </w:p>
    <w:p w14:paraId="5FFB76AF" w14:textId="45C78C18" w:rsidR="0079433F" w:rsidRPr="00852177" w:rsidRDefault="0013192F" w:rsidP="00852177">
      <w:pPr>
        <w:tabs>
          <w:tab w:val="left" w:pos="774"/>
          <w:tab w:val="left" w:pos="1134"/>
          <w:tab w:val="left" w:pos="1276"/>
        </w:tabs>
        <w:ind w:firstLine="709"/>
        <w:jc w:val="both"/>
        <w:rPr>
          <w:sz w:val="28"/>
          <w:szCs w:val="28"/>
          <w:lang w:val="kk-KZ"/>
        </w:rPr>
      </w:pPr>
      <w:r w:rsidRPr="00852177">
        <w:rPr>
          <w:sz w:val="28"/>
          <w:szCs w:val="28"/>
          <w:lang w:val="kk-KZ"/>
        </w:rPr>
        <w:t xml:space="preserve">36 </w:t>
      </w:r>
      <w:r w:rsidR="0079433F" w:rsidRPr="00852177">
        <w:rPr>
          <w:sz w:val="28"/>
          <w:szCs w:val="28"/>
          <w:lang w:val="kk-KZ"/>
        </w:rPr>
        <w:t>Вахрамеева М.Г.</w:t>
      </w:r>
      <w:r w:rsidRPr="00852177">
        <w:rPr>
          <w:sz w:val="28"/>
          <w:szCs w:val="28"/>
          <w:lang w:val="kk-KZ"/>
        </w:rPr>
        <w:t xml:space="preserve">и др. </w:t>
      </w:r>
      <w:r w:rsidR="0079433F" w:rsidRPr="00852177">
        <w:rPr>
          <w:sz w:val="28"/>
          <w:szCs w:val="28"/>
          <w:lang w:val="kk-KZ"/>
        </w:rPr>
        <w:t xml:space="preserve">Орхидные России: биология, экология и охрана. </w:t>
      </w:r>
      <w:r w:rsidR="002D1F5B" w:rsidRPr="00852177">
        <w:rPr>
          <w:sz w:val="28"/>
          <w:szCs w:val="28"/>
        </w:rPr>
        <w:t>–</w:t>
      </w:r>
      <w:r w:rsidR="0079433F" w:rsidRPr="00852177">
        <w:rPr>
          <w:sz w:val="28"/>
          <w:szCs w:val="28"/>
          <w:lang w:val="kk-KZ"/>
        </w:rPr>
        <w:t xml:space="preserve"> М.</w:t>
      </w:r>
      <w:r w:rsidRPr="00852177">
        <w:rPr>
          <w:sz w:val="28"/>
          <w:szCs w:val="28"/>
          <w:lang w:val="kk-KZ"/>
        </w:rPr>
        <w:t>,</w:t>
      </w:r>
      <w:r w:rsidR="0079433F" w:rsidRPr="00852177">
        <w:rPr>
          <w:sz w:val="28"/>
          <w:szCs w:val="28"/>
          <w:lang w:val="kk-KZ"/>
        </w:rPr>
        <w:t xml:space="preserve"> 2014. </w:t>
      </w:r>
      <w:r w:rsidR="002D1F5B" w:rsidRPr="00852177">
        <w:rPr>
          <w:sz w:val="28"/>
          <w:szCs w:val="28"/>
        </w:rPr>
        <w:t>–</w:t>
      </w:r>
      <w:r w:rsidR="0079433F" w:rsidRPr="00852177">
        <w:rPr>
          <w:sz w:val="28"/>
          <w:szCs w:val="28"/>
          <w:lang w:val="kk-KZ"/>
        </w:rPr>
        <w:t xml:space="preserve"> 4</w:t>
      </w:r>
      <w:r w:rsidR="00D15740" w:rsidRPr="00852177">
        <w:rPr>
          <w:sz w:val="28"/>
          <w:szCs w:val="28"/>
          <w:lang w:val="kk-KZ"/>
        </w:rPr>
        <w:t>75</w:t>
      </w:r>
      <w:r w:rsidR="0079433F" w:rsidRPr="00852177">
        <w:rPr>
          <w:sz w:val="28"/>
          <w:szCs w:val="28"/>
          <w:lang w:val="kk-KZ"/>
        </w:rPr>
        <w:t xml:space="preserve"> с.</w:t>
      </w:r>
    </w:p>
    <w:p w14:paraId="4D04EE44" w14:textId="49279E29" w:rsidR="0079433F" w:rsidRPr="00852177" w:rsidRDefault="0013192F" w:rsidP="00852177">
      <w:pPr>
        <w:tabs>
          <w:tab w:val="left" w:pos="774"/>
          <w:tab w:val="left" w:pos="1134"/>
          <w:tab w:val="left" w:pos="1276"/>
        </w:tabs>
        <w:ind w:firstLine="709"/>
        <w:jc w:val="both"/>
        <w:rPr>
          <w:sz w:val="28"/>
          <w:szCs w:val="28"/>
          <w:lang w:val="kk-KZ"/>
        </w:rPr>
      </w:pPr>
      <w:r w:rsidRPr="00852177">
        <w:rPr>
          <w:sz w:val="28"/>
          <w:szCs w:val="28"/>
          <w:lang w:val="kk-KZ"/>
        </w:rPr>
        <w:t xml:space="preserve">37 </w:t>
      </w:r>
      <w:r w:rsidR="0079433F" w:rsidRPr="00852177">
        <w:rPr>
          <w:sz w:val="28"/>
          <w:szCs w:val="28"/>
          <w:lang w:val="kk-KZ"/>
        </w:rPr>
        <w:t xml:space="preserve">Смирнова Е.С. Морфологическая классификация систем орхидных. </w:t>
      </w:r>
      <w:r w:rsidR="002D1F5B" w:rsidRPr="00852177">
        <w:rPr>
          <w:sz w:val="28"/>
          <w:szCs w:val="28"/>
        </w:rPr>
        <w:t>–</w:t>
      </w:r>
      <w:r w:rsidR="0079433F" w:rsidRPr="00852177">
        <w:rPr>
          <w:sz w:val="28"/>
          <w:szCs w:val="28"/>
          <w:lang w:val="kk-KZ"/>
        </w:rPr>
        <w:t xml:space="preserve"> М.: Наука, 1990. </w:t>
      </w:r>
      <w:r w:rsidR="002D1F5B" w:rsidRPr="00852177">
        <w:rPr>
          <w:sz w:val="28"/>
          <w:szCs w:val="28"/>
        </w:rPr>
        <w:t>–</w:t>
      </w:r>
      <w:r w:rsidR="0079433F" w:rsidRPr="00852177">
        <w:rPr>
          <w:sz w:val="28"/>
          <w:szCs w:val="28"/>
          <w:lang w:val="kk-KZ"/>
        </w:rPr>
        <w:t xml:space="preserve"> 208 с.</w:t>
      </w:r>
    </w:p>
    <w:p w14:paraId="5135869C" w14:textId="0E6CF807" w:rsidR="0079433F" w:rsidRPr="00852177" w:rsidRDefault="0013192F" w:rsidP="00852177">
      <w:pPr>
        <w:tabs>
          <w:tab w:val="left" w:pos="774"/>
          <w:tab w:val="left" w:pos="1134"/>
          <w:tab w:val="left" w:pos="1276"/>
        </w:tabs>
        <w:ind w:firstLine="709"/>
        <w:jc w:val="both"/>
        <w:rPr>
          <w:sz w:val="28"/>
          <w:szCs w:val="28"/>
          <w:lang w:val="kk-KZ"/>
        </w:rPr>
      </w:pPr>
      <w:r w:rsidRPr="00852177">
        <w:rPr>
          <w:sz w:val="28"/>
          <w:szCs w:val="28"/>
          <w:lang w:val="kk-KZ"/>
        </w:rPr>
        <w:t xml:space="preserve">38 </w:t>
      </w:r>
      <w:r w:rsidR="0079433F" w:rsidRPr="00852177">
        <w:rPr>
          <w:sz w:val="28"/>
          <w:szCs w:val="28"/>
          <w:lang w:val="kk-KZ"/>
        </w:rPr>
        <w:t>Татаренк</w:t>
      </w:r>
      <w:r w:rsidRPr="00852177">
        <w:rPr>
          <w:sz w:val="28"/>
          <w:szCs w:val="28"/>
          <w:lang w:val="kk-KZ"/>
        </w:rPr>
        <w:t>о И.</w:t>
      </w:r>
      <w:r w:rsidR="0079433F" w:rsidRPr="00852177">
        <w:rPr>
          <w:sz w:val="28"/>
          <w:szCs w:val="28"/>
          <w:lang w:val="kk-KZ"/>
        </w:rPr>
        <w:t>В. Орхидные России: жизненные формы, биология, вопросы охраны</w:t>
      </w:r>
      <w:r w:rsidR="000F3339" w:rsidRPr="00852177">
        <w:rPr>
          <w:sz w:val="28"/>
          <w:szCs w:val="28"/>
          <w:lang w:val="kk-KZ"/>
        </w:rPr>
        <w:t>.</w:t>
      </w:r>
      <w:r w:rsidR="002D1F5B" w:rsidRPr="00852177">
        <w:rPr>
          <w:sz w:val="28"/>
          <w:szCs w:val="28"/>
        </w:rPr>
        <w:t xml:space="preserve"> </w:t>
      </w:r>
      <w:r w:rsidR="000F3339" w:rsidRPr="00852177">
        <w:rPr>
          <w:sz w:val="28"/>
          <w:szCs w:val="28"/>
        </w:rPr>
        <w:t xml:space="preserve">– </w:t>
      </w:r>
      <w:r w:rsidR="0079433F" w:rsidRPr="00852177">
        <w:rPr>
          <w:sz w:val="28"/>
          <w:szCs w:val="28"/>
          <w:lang w:val="kk-KZ"/>
        </w:rPr>
        <w:t xml:space="preserve">М.: </w:t>
      </w:r>
      <w:r w:rsidR="004B3256" w:rsidRPr="00852177">
        <w:rPr>
          <w:sz w:val="28"/>
          <w:szCs w:val="28"/>
          <w:lang w:val="kk-KZ"/>
        </w:rPr>
        <w:t>А</w:t>
      </w:r>
      <w:r w:rsidR="0079433F" w:rsidRPr="00852177">
        <w:rPr>
          <w:sz w:val="28"/>
          <w:szCs w:val="28"/>
          <w:lang w:val="kk-KZ"/>
        </w:rPr>
        <w:t>ргус</w:t>
      </w:r>
      <w:r w:rsidR="000F3339" w:rsidRPr="00852177">
        <w:rPr>
          <w:sz w:val="28"/>
          <w:szCs w:val="28"/>
          <w:lang w:val="kk-KZ"/>
        </w:rPr>
        <w:t>,</w:t>
      </w:r>
      <w:r w:rsidR="0079433F" w:rsidRPr="00852177">
        <w:rPr>
          <w:sz w:val="28"/>
          <w:szCs w:val="28"/>
          <w:lang w:val="kk-KZ"/>
        </w:rPr>
        <w:t xml:space="preserve"> 1996. </w:t>
      </w:r>
      <w:r w:rsidR="002D1F5B" w:rsidRPr="00852177">
        <w:rPr>
          <w:sz w:val="28"/>
          <w:szCs w:val="28"/>
        </w:rPr>
        <w:t>–</w:t>
      </w:r>
      <w:r w:rsidR="004B3256" w:rsidRPr="00852177">
        <w:rPr>
          <w:sz w:val="28"/>
          <w:szCs w:val="28"/>
        </w:rPr>
        <w:t xml:space="preserve"> </w:t>
      </w:r>
      <w:r w:rsidR="0079433F" w:rsidRPr="00852177">
        <w:rPr>
          <w:sz w:val="28"/>
          <w:szCs w:val="28"/>
          <w:lang w:val="kk-KZ"/>
        </w:rPr>
        <w:t>207</w:t>
      </w:r>
      <w:r w:rsidR="000F3339" w:rsidRPr="00852177">
        <w:rPr>
          <w:sz w:val="28"/>
          <w:szCs w:val="28"/>
          <w:lang w:val="kk-KZ"/>
        </w:rPr>
        <w:t xml:space="preserve"> с</w:t>
      </w:r>
      <w:r w:rsidR="0079433F" w:rsidRPr="00852177">
        <w:rPr>
          <w:sz w:val="28"/>
          <w:szCs w:val="28"/>
          <w:lang w:val="kk-KZ"/>
        </w:rPr>
        <w:t>.</w:t>
      </w:r>
    </w:p>
    <w:p w14:paraId="0D79FBB2" w14:textId="0E131EE6" w:rsidR="0079433F" w:rsidRPr="00852177" w:rsidRDefault="00F25575" w:rsidP="00852177">
      <w:pPr>
        <w:tabs>
          <w:tab w:val="left" w:pos="993"/>
          <w:tab w:val="left" w:pos="1134"/>
        </w:tabs>
        <w:ind w:firstLine="709"/>
        <w:jc w:val="both"/>
        <w:rPr>
          <w:sz w:val="28"/>
          <w:szCs w:val="28"/>
          <w:lang w:val="kk-KZ"/>
        </w:rPr>
      </w:pPr>
      <w:r w:rsidRPr="00852177">
        <w:rPr>
          <w:sz w:val="28"/>
          <w:szCs w:val="28"/>
          <w:lang w:val="kk-KZ"/>
        </w:rPr>
        <w:t>3</w:t>
      </w:r>
      <w:r w:rsidR="000F3339" w:rsidRPr="00852177">
        <w:rPr>
          <w:sz w:val="28"/>
          <w:szCs w:val="28"/>
          <w:lang w:val="kk-KZ"/>
        </w:rPr>
        <w:t>9 Аверьянов Л.</w:t>
      </w:r>
      <w:r w:rsidR="0079433F" w:rsidRPr="00852177">
        <w:rPr>
          <w:sz w:val="28"/>
          <w:szCs w:val="28"/>
          <w:lang w:val="kk-KZ"/>
        </w:rPr>
        <w:t>В. Основные пути морфологической эволюции в семействе Orchidaceae //</w:t>
      </w:r>
      <w:r w:rsidR="002D1F5B" w:rsidRPr="00852177">
        <w:rPr>
          <w:sz w:val="28"/>
          <w:szCs w:val="28"/>
        </w:rPr>
        <w:t xml:space="preserve"> </w:t>
      </w:r>
      <w:r w:rsidR="0079433F" w:rsidRPr="00852177">
        <w:rPr>
          <w:sz w:val="28"/>
          <w:szCs w:val="28"/>
          <w:lang w:val="kk-KZ"/>
        </w:rPr>
        <w:t xml:space="preserve">Ботанический журнал. </w:t>
      </w:r>
      <w:r w:rsidR="002D1F5B" w:rsidRPr="00852177">
        <w:rPr>
          <w:sz w:val="28"/>
          <w:szCs w:val="28"/>
        </w:rPr>
        <w:t>–</w:t>
      </w:r>
      <w:r w:rsidR="0079433F" w:rsidRPr="00852177">
        <w:rPr>
          <w:sz w:val="28"/>
          <w:szCs w:val="28"/>
          <w:lang w:val="kk-KZ"/>
        </w:rPr>
        <w:t xml:space="preserve"> 1991. </w:t>
      </w:r>
      <w:r w:rsidR="002D1F5B" w:rsidRPr="00852177">
        <w:rPr>
          <w:sz w:val="28"/>
          <w:szCs w:val="28"/>
        </w:rPr>
        <w:t>–</w:t>
      </w:r>
      <w:r w:rsidR="0079433F" w:rsidRPr="00852177">
        <w:rPr>
          <w:sz w:val="28"/>
          <w:szCs w:val="28"/>
          <w:lang w:val="kk-KZ"/>
        </w:rPr>
        <w:t xml:space="preserve"> №</w:t>
      </w:r>
      <w:r w:rsidR="000F3339" w:rsidRPr="00852177">
        <w:rPr>
          <w:sz w:val="28"/>
          <w:szCs w:val="28"/>
          <w:lang w:val="kk-KZ"/>
        </w:rPr>
        <w:t>76(</w:t>
      </w:r>
      <w:r w:rsidR="0079433F" w:rsidRPr="00852177">
        <w:rPr>
          <w:sz w:val="28"/>
          <w:szCs w:val="28"/>
          <w:lang w:val="kk-KZ"/>
        </w:rPr>
        <w:t>7</w:t>
      </w:r>
      <w:r w:rsidR="000F3339" w:rsidRPr="00852177">
        <w:rPr>
          <w:sz w:val="28"/>
          <w:szCs w:val="28"/>
          <w:lang w:val="kk-KZ"/>
        </w:rPr>
        <w:t>)</w:t>
      </w:r>
      <w:r w:rsidR="0079433F" w:rsidRPr="00852177">
        <w:rPr>
          <w:sz w:val="28"/>
          <w:szCs w:val="28"/>
          <w:lang w:val="kk-KZ"/>
        </w:rPr>
        <w:t xml:space="preserve">. </w:t>
      </w:r>
      <w:r w:rsidR="002D1F5B" w:rsidRPr="00852177">
        <w:rPr>
          <w:sz w:val="28"/>
          <w:szCs w:val="28"/>
        </w:rPr>
        <w:t>–</w:t>
      </w:r>
      <w:r w:rsidR="004B3256" w:rsidRPr="00852177">
        <w:rPr>
          <w:sz w:val="28"/>
          <w:szCs w:val="28"/>
        </w:rPr>
        <w:t xml:space="preserve"> </w:t>
      </w:r>
      <w:r w:rsidR="000F3339" w:rsidRPr="00852177">
        <w:rPr>
          <w:sz w:val="28"/>
          <w:szCs w:val="28"/>
        </w:rPr>
        <w:t xml:space="preserve">С. </w:t>
      </w:r>
      <w:r w:rsidR="0079433F" w:rsidRPr="00852177">
        <w:rPr>
          <w:sz w:val="28"/>
          <w:szCs w:val="28"/>
          <w:lang w:val="kk-KZ"/>
        </w:rPr>
        <w:t>921</w:t>
      </w:r>
      <w:r w:rsidR="000F3339" w:rsidRPr="00852177">
        <w:rPr>
          <w:sz w:val="28"/>
          <w:szCs w:val="28"/>
          <w:lang w:val="kk-KZ"/>
        </w:rPr>
        <w:t>-935</w:t>
      </w:r>
      <w:r w:rsidR="0079433F" w:rsidRPr="00852177">
        <w:rPr>
          <w:sz w:val="28"/>
          <w:szCs w:val="28"/>
          <w:lang w:val="kk-KZ"/>
        </w:rPr>
        <w:t>.</w:t>
      </w:r>
    </w:p>
    <w:p w14:paraId="1BB99A28" w14:textId="7406611A"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40 </w:t>
      </w:r>
      <w:r w:rsidR="00F33C11" w:rsidRPr="00852177">
        <w:rPr>
          <w:sz w:val="28"/>
          <w:szCs w:val="28"/>
          <w:lang w:val="en-US"/>
        </w:rPr>
        <w:t>Efimov P.</w:t>
      </w:r>
      <w:r w:rsidR="0079433F" w:rsidRPr="00852177">
        <w:rPr>
          <w:sz w:val="28"/>
          <w:szCs w:val="28"/>
          <w:lang w:val="en-US"/>
        </w:rPr>
        <w:t>G. Orchids of Russia: annotated checklist and geographic distribution //</w:t>
      </w:r>
      <w:r w:rsidR="002D1F5B" w:rsidRPr="00852177">
        <w:rPr>
          <w:sz w:val="28"/>
          <w:szCs w:val="28"/>
          <w:lang w:val="en-US"/>
        </w:rPr>
        <w:t xml:space="preserve"> </w:t>
      </w:r>
      <w:r w:rsidR="0079433F" w:rsidRPr="00852177">
        <w:rPr>
          <w:sz w:val="28"/>
          <w:szCs w:val="28"/>
          <w:lang w:val="en-US"/>
        </w:rPr>
        <w:t xml:space="preserve">Nature Conservation Research. </w:t>
      </w:r>
      <w:r w:rsidR="002D1F5B" w:rsidRPr="00852177">
        <w:rPr>
          <w:sz w:val="28"/>
          <w:szCs w:val="28"/>
          <w:lang w:val="en-US"/>
        </w:rPr>
        <w:t>–</w:t>
      </w:r>
      <w:r w:rsidR="0079433F" w:rsidRPr="00852177">
        <w:rPr>
          <w:sz w:val="28"/>
          <w:szCs w:val="28"/>
          <w:lang w:val="en-US"/>
        </w:rPr>
        <w:t xml:space="preserve"> 2020. </w:t>
      </w:r>
      <w:r w:rsidR="002D1F5B" w:rsidRPr="00852177">
        <w:rPr>
          <w:sz w:val="28"/>
          <w:szCs w:val="28"/>
          <w:lang w:val="en-US"/>
        </w:rPr>
        <w:t>–</w:t>
      </w:r>
      <w:r w:rsidR="0079433F" w:rsidRPr="00852177">
        <w:rPr>
          <w:sz w:val="28"/>
          <w:szCs w:val="28"/>
          <w:lang w:val="en-US"/>
        </w:rPr>
        <w:t xml:space="preserve"> </w:t>
      </w:r>
      <w:r w:rsidR="00F33C11" w:rsidRPr="00852177">
        <w:rPr>
          <w:sz w:val="28"/>
          <w:szCs w:val="28"/>
          <w:lang w:val="en-US"/>
        </w:rPr>
        <w:t>Vol</w:t>
      </w:r>
      <w:r w:rsidR="0079433F" w:rsidRPr="00852177">
        <w:rPr>
          <w:sz w:val="28"/>
          <w:szCs w:val="28"/>
          <w:lang w:val="en-US"/>
        </w:rPr>
        <w:t>. 5</w:t>
      </w:r>
      <w:r w:rsidR="002D1F5B" w:rsidRPr="00852177">
        <w:rPr>
          <w:sz w:val="28"/>
          <w:szCs w:val="28"/>
          <w:lang w:val="en-US"/>
        </w:rPr>
        <w:t xml:space="preserve">, </w:t>
      </w:r>
      <w:r w:rsidR="0079433F" w:rsidRPr="00852177">
        <w:rPr>
          <w:sz w:val="28"/>
          <w:szCs w:val="28"/>
          <w:lang w:val="en-US"/>
        </w:rPr>
        <w:t xml:space="preserve">Suppl 1. </w:t>
      </w:r>
      <w:r w:rsidR="002D1F5B" w:rsidRPr="00852177">
        <w:rPr>
          <w:sz w:val="28"/>
          <w:szCs w:val="28"/>
          <w:lang w:val="en-US"/>
        </w:rPr>
        <w:t>–</w:t>
      </w:r>
      <w:r w:rsidR="0079433F" w:rsidRPr="00852177">
        <w:rPr>
          <w:sz w:val="28"/>
          <w:szCs w:val="28"/>
          <w:lang w:val="en-US"/>
        </w:rPr>
        <w:t xml:space="preserve"> </w:t>
      </w:r>
      <w:r w:rsidR="008678DC" w:rsidRPr="00852177">
        <w:rPr>
          <w:sz w:val="28"/>
          <w:szCs w:val="28"/>
          <w:lang w:val="en-US"/>
        </w:rPr>
        <w:t>P</w:t>
      </w:r>
      <w:r w:rsidR="0079433F" w:rsidRPr="00852177">
        <w:rPr>
          <w:sz w:val="28"/>
          <w:szCs w:val="28"/>
          <w:lang w:val="en-US"/>
        </w:rPr>
        <w:t>. 1</w:t>
      </w:r>
      <w:r w:rsidR="008678DC" w:rsidRPr="00852177">
        <w:rPr>
          <w:sz w:val="28"/>
          <w:szCs w:val="28"/>
          <w:lang w:val="en-US"/>
        </w:rPr>
        <w:t>-</w:t>
      </w:r>
      <w:r w:rsidR="0079433F" w:rsidRPr="00852177">
        <w:rPr>
          <w:sz w:val="28"/>
          <w:szCs w:val="28"/>
          <w:lang w:val="en-US"/>
        </w:rPr>
        <w:t>18.</w:t>
      </w:r>
    </w:p>
    <w:p w14:paraId="3A5BB6BD" w14:textId="33C8245F"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41 </w:t>
      </w:r>
      <w:r w:rsidR="00F33C11" w:rsidRPr="00852177">
        <w:rPr>
          <w:sz w:val="28"/>
          <w:szCs w:val="28"/>
        </w:rPr>
        <w:t>Ефимов П.</w:t>
      </w:r>
      <w:r w:rsidR="0079433F" w:rsidRPr="00852177">
        <w:rPr>
          <w:sz w:val="28"/>
          <w:szCs w:val="28"/>
        </w:rPr>
        <w:t>Г. Орхидные России: систематика, география, вопросы охраны</w:t>
      </w:r>
      <w:r w:rsidR="00F33C11" w:rsidRPr="00852177">
        <w:rPr>
          <w:sz w:val="28"/>
          <w:szCs w:val="28"/>
        </w:rPr>
        <w:t>:</w:t>
      </w:r>
      <w:r w:rsidR="002D1F5B" w:rsidRPr="00852177">
        <w:rPr>
          <w:sz w:val="28"/>
          <w:szCs w:val="28"/>
        </w:rPr>
        <w:t xml:space="preserve"> </w:t>
      </w:r>
      <w:r w:rsidR="004D26FF" w:rsidRPr="00852177">
        <w:rPr>
          <w:sz w:val="28"/>
          <w:szCs w:val="28"/>
          <w:lang w:val="kk-KZ"/>
        </w:rPr>
        <w:t>а</w:t>
      </w:r>
      <w:r w:rsidR="0079433F" w:rsidRPr="00852177">
        <w:rPr>
          <w:sz w:val="28"/>
          <w:szCs w:val="28"/>
        </w:rPr>
        <w:t xml:space="preserve">втореф. … док. биол. </w:t>
      </w:r>
      <w:r w:rsidR="004D26FF" w:rsidRPr="00852177">
        <w:rPr>
          <w:sz w:val="28"/>
          <w:szCs w:val="28"/>
          <w:lang w:val="kk-KZ"/>
        </w:rPr>
        <w:t>н</w:t>
      </w:r>
      <w:r w:rsidR="0079433F" w:rsidRPr="00852177">
        <w:rPr>
          <w:sz w:val="28"/>
          <w:szCs w:val="28"/>
        </w:rPr>
        <w:t>аук</w:t>
      </w:r>
      <w:r w:rsidR="004D26FF" w:rsidRPr="00852177">
        <w:rPr>
          <w:sz w:val="28"/>
          <w:szCs w:val="28"/>
          <w:lang w:val="kk-KZ"/>
        </w:rPr>
        <w:t>:</w:t>
      </w:r>
      <w:r w:rsidR="0079433F" w:rsidRPr="00852177">
        <w:rPr>
          <w:sz w:val="28"/>
          <w:szCs w:val="28"/>
        </w:rPr>
        <w:t xml:space="preserve"> </w:t>
      </w:r>
      <w:r w:rsidR="00F33C11" w:rsidRPr="00852177">
        <w:rPr>
          <w:sz w:val="28"/>
          <w:szCs w:val="28"/>
        </w:rPr>
        <w:t xml:space="preserve">1.5.9. </w:t>
      </w:r>
      <w:r w:rsidR="002D1F5B" w:rsidRPr="00852177">
        <w:rPr>
          <w:sz w:val="28"/>
          <w:szCs w:val="28"/>
        </w:rPr>
        <w:t>–</w:t>
      </w:r>
      <w:r w:rsidR="004D26FF" w:rsidRPr="00852177">
        <w:rPr>
          <w:sz w:val="28"/>
          <w:szCs w:val="28"/>
        </w:rPr>
        <w:t xml:space="preserve"> </w:t>
      </w:r>
      <w:r w:rsidR="0079433F" w:rsidRPr="00852177">
        <w:rPr>
          <w:sz w:val="28"/>
          <w:szCs w:val="28"/>
        </w:rPr>
        <w:t>СПб</w:t>
      </w:r>
      <w:r w:rsidR="004D26FF" w:rsidRPr="00852177">
        <w:rPr>
          <w:sz w:val="28"/>
          <w:szCs w:val="28"/>
        </w:rPr>
        <w:t>,</w:t>
      </w:r>
      <w:r w:rsidR="0079433F" w:rsidRPr="00852177">
        <w:rPr>
          <w:sz w:val="28"/>
          <w:szCs w:val="28"/>
        </w:rPr>
        <w:t xml:space="preserve"> 2022. </w:t>
      </w:r>
      <w:r w:rsidR="002D1F5B" w:rsidRPr="00852177">
        <w:rPr>
          <w:sz w:val="28"/>
          <w:szCs w:val="28"/>
        </w:rPr>
        <w:t>–</w:t>
      </w:r>
      <w:r w:rsidR="0079433F" w:rsidRPr="00852177">
        <w:rPr>
          <w:sz w:val="28"/>
          <w:szCs w:val="28"/>
        </w:rPr>
        <w:t xml:space="preserve"> 43</w:t>
      </w:r>
      <w:r w:rsidR="004D26FF" w:rsidRPr="00852177">
        <w:rPr>
          <w:sz w:val="28"/>
          <w:szCs w:val="28"/>
        </w:rPr>
        <w:t xml:space="preserve"> </w:t>
      </w:r>
      <w:r w:rsidR="004D26FF" w:rsidRPr="00852177">
        <w:rPr>
          <w:sz w:val="28"/>
          <w:szCs w:val="28"/>
          <w:lang w:val="en-US"/>
        </w:rPr>
        <w:t>c</w:t>
      </w:r>
      <w:r w:rsidR="0079433F" w:rsidRPr="00852177">
        <w:rPr>
          <w:sz w:val="28"/>
          <w:szCs w:val="28"/>
        </w:rPr>
        <w:t>.</w:t>
      </w:r>
    </w:p>
    <w:p w14:paraId="6B7E5211" w14:textId="20282901"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rPr>
        <w:t xml:space="preserve">42 </w:t>
      </w:r>
      <w:r w:rsidR="0079433F" w:rsidRPr="00852177">
        <w:rPr>
          <w:sz w:val="28"/>
          <w:szCs w:val="28"/>
        </w:rPr>
        <w:t>Курашев С. Антэкология энтомофильных альпийских растений северо-западного Кавказа. II. Продолжительность и ритмика цветения //</w:t>
      </w:r>
      <w:r w:rsidR="002D1F5B" w:rsidRPr="00852177">
        <w:rPr>
          <w:sz w:val="28"/>
          <w:szCs w:val="28"/>
        </w:rPr>
        <w:t xml:space="preserve"> </w:t>
      </w:r>
      <w:r w:rsidR="0079433F" w:rsidRPr="00852177">
        <w:rPr>
          <w:sz w:val="28"/>
          <w:szCs w:val="28"/>
        </w:rPr>
        <w:t xml:space="preserve">Юг России: экология, развитие. </w:t>
      </w:r>
      <w:r w:rsidR="002D1F5B" w:rsidRPr="00852177">
        <w:rPr>
          <w:sz w:val="28"/>
          <w:szCs w:val="28"/>
        </w:rPr>
        <w:t>–</w:t>
      </w:r>
      <w:r w:rsidR="0079433F" w:rsidRPr="00852177">
        <w:rPr>
          <w:sz w:val="28"/>
          <w:szCs w:val="28"/>
        </w:rPr>
        <w:t xml:space="preserve"> 2012. </w:t>
      </w:r>
      <w:r w:rsidR="002D1F5B" w:rsidRPr="00852177">
        <w:rPr>
          <w:sz w:val="28"/>
          <w:szCs w:val="28"/>
        </w:rPr>
        <w:t>–</w:t>
      </w:r>
      <w:r w:rsidR="0079433F" w:rsidRPr="00852177">
        <w:rPr>
          <w:sz w:val="28"/>
          <w:szCs w:val="28"/>
        </w:rPr>
        <w:t xml:space="preserve"> №3. </w:t>
      </w:r>
      <w:r w:rsidR="002D1F5B" w:rsidRPr="00852177">
        <w:rPr>
          <w:sz w:val="28"/>
          <w:szCs w:val="28"/>
        </w:rPr>
        <w:t>–</w:t>
      </w:r>
      <w:r w:rsidR="0079433F" w:rsidRPr="00852177">
        <w:rPr>
          <w:sz w:val="28"/>
          <w:szCs w:val="28"/>
        </w:rPr>
        <w:t xml:space="preserve"> С. 59</w:t>
      </w:r>
      <w:r w:rsidR="00464260" w:rsidRPr="00852177">
        <w:rPr>
          <w:sz w:val="28"/>
          <w:szCs w:val="28"/>
        </w:rPr>
        <w:t>-</w:t>
      </w:r>
      <w:r w:rsidR="0079433F" w:rsidRPr="00852177">
        <w:rPr>
          <w:sz w:val="28"/>
          <w:szCs w:val="28"/>
        </w:rPr>
        <w:t>67.</w:t>
      </w:r>
    </w:p>
    <w:p w14:paraId="681F351C" w14:textId="3FB9D2B2"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rPr>
        <w:t xml:space="preserve">43 </w:t>
      </w:r>
      <w:r w:rsidR="003F20AE" w:rsidRPr="00852177">
        <w:rPr>
          <w:sz w:val="28"/>
          <w:szCs w:val="28"/>
        </w:rPr>
        <w:t>Ефимов П.</w:t>
      </w:r>
      <w:r w:rsidR="0079433F" w:rsidRPr="00852177">
        <w:rPr>
          <w:sz w:val="28"/>
          <w:szCs w:val="28"/>
        </w:rPr>
        <w:t xml:space="preserve">Г. Род Dactylorhiza Necker ex Nevski в Южной Сибири // Проблемы ботаники Южной Сибири и Монголии. </w:t>
      </w:r>
      <w:r w:rsidR="002D1F5B" w:rsidRPr="00852177">
        <w:rPr>
          <w:sz w:val="28"/>
          <w:szCs w:val="28"/>
        </w:rPr>
        <w:t>–</w:t>
      </w:r>
      <w:r w:rsidR="0079433F" w:rsidRPr="00852177">
        <w:rPr>
          <w:sz w:val="28"/>
          <w:szCs w:val="28"/>
        </w:rPr>
        <w:t xml:space="preserve"> 2010. </w:t>
      </w:r>
      <w:r w:rsidR="002D1F5B" w:rsidRPr="00852177">
        <w:rPr>
          <w:sz w:val="28"/>
          <w:szCs w:val="28"/>
        </w:rPr>
        <w:t>–</w:t>
      </w:r>
      <w:r w:rsidR="0079433F" w:rsidRPr="00852177">
        <w:rPr>
          <w:sz w:val="28"/>
          <w:szCs w:val="28"/>
        </w:rPr>
        <w:t xml:space="preserve"> №9. </w:t>
      </w:r>
      <w:r w:rsidR="002D1F5B" w:rsidRPr="00852177">
        <w:rPr>
          <w:sz w:val="28"/>
          <w:szCs w:val="28"/>
        </w:rPr>
        <w:t>–</w:t>
      </w:r>
      <w:r w:rsidR="0079433F" w:rsidRPr="00852177">
        <w:rPr>
          <w:sz w:val="28"/>
          <w:szCs w:val="28"/>
        </w:rPr>
        <w:t xml:space="preserve"> С. 87</w:t>
      </w:r>
      <w:r w:rsidR="00464260" w:rsidRPr="00852177">
        <w:rPr>
          <w:sz w:val="28"/>
          <w:szCs w:val="28"/>
        </w:rPr>
        <w:t>-</w:t>
      </w:r>
      <w:r w:rsidR="0079433F" w:rsidRPr="00852177">
        <w:rPr>
          <w:sz w:val="28"/>
          <w:szCs w:val="28"/>
        </w:rPr>
        <w:t>89.</w:t>
      </w:r>
    </w:p>
    <w:p w14:paraId="10455269" w14:textId="56D4CD81"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rPr>
        <w:t xml:space="preserve">44 </w:t>
      </w:r>
      <w:r w:rsidR="003F20AE" w:rsidRPr="00852177">
        <w:rPr>
          <w:sz w:val="28"/>
          <w:szCs w:val="28"/>
        </w:rPr>
        <w:t>Капустина Н.В., Егорова Н.Ю., Егошина Т.</w:t>
      </w:r>
      <w:r w:rsidR="0079433F" w:rsidRPr="00852177">
        <w:rPr>
          <w:sz w:val="28"/>
          <w:szCs w:val="28"/>
        </w:rPr>
        <w:t>Л. Состояние ценопопуляций Dactylorhiza fuchsii (Druce) Soo на территории ГПЗ «Былина» //</w:t>
      </w:r>
      <w:r w:rsidR="002D1F5B" w:rsidRPr="00852177">
        <w:rPr>
          <w:sz w:val="28"/>
          <w:szCs w:val="28"/>
        </w:rPr>
        <w:t xml:space="preserve"> </w:t>
      </w:r>
      <w:r w:rsidR="0079433F" w:rsidRPr="00852177">
        <w:rPr>
          <w:sz w:val="28"/>
          <w:szCs w:val="28"/>
        </w:rPr>
        <w:t xml:space="preserve">Вестник Оренбургского государственного университета. </w:t>
      </w:r>
      <w:r w:rsidR="002D1F5B" w:rsidRPr="00852177">
        <w:rPr>
          <w:sz w:val="28"/>
          <w:szCs w:val="28"/>
        </w:rPr>
        <w:t>–</w:t>
      </w:r>
      <w:r w:rsidR="0079433F" w:rsidRPr="00852177">
        <w:rPr>
          <w:sz w:val="28"/>
          <w:szCs w:val="28"/>
        </w:rPr>
        <w:t xml:space="preserve"> 2015. </w:t>
      </w:r>
      <w:r w:rsidR="002D1F5B" w:rsidRPr="00852177">
        <w:rPr>
          <w:sz w:val="28"/>
          <w:szCs w:val="28"/>
        </w:rPr>
        <w:t>–</w:t>
      </w:r>
      <w:r w:rsidR="0079433F" w:rsidRPr="00852177">
        <w:rPr>
          <w:sz w:val="28"/>
          <w:szCs w:val="28"/>
        </w:rPr>
        <w:t xml:space="preserve"> №6(181). </w:t>
      </w:r>
      <w:r w:rsidR="002D1F5B" w:rsidRPr="00852177">
        <w:rPr>
          <w:sz w:val="28"/>
          <w:szCs w:val="28"/>
        </w:rPr>
        <w:t>–</w:t>
      </w:r>
      <w:r w:rsidR="0079433F" w:rsidRPr="00852177">
        <w:rPr>
          <w:sz w:val="28"/>
          <w:szCs w:val="28"/>
        </w:rPr>
        <w:t xml:space="preserve"> С.</w:t>
      </w:r>
      <w:r w:rsidR="003F20AE" w:rsidRPr="00852177">
        <w:rPr>
          <w:sz w:val="28"/>
          <w:szCs w:val="28"/>
        </w:rPr>
        <w:t> </w:t>
      </w:r>
      <w:r w:rsidR="0079433F" w:rsidRPr="00852177">
        <w:rPr>
          <w:sz w:val="28"/>
          <w:szCs w:val="28"/>
        </w:rPr>
        <w:t>17</w:t>
      </w:r>
      <w:r w:rsidR="00464260" w:rsidRPr="00852177">
        <w:rPr>
          <w:sz w:val="28"/>
          <w:szCs w:val="28"/>
        </w:rPr>
        <w:t>-</w:t>
      </w:r>
      <w:r w:rsidR="0079433F" w:rsidRPr="00852177">
        <w:rPr>
          <w:sz w:val="28"/>
          <w:szCs w:val="28"/>
        </w:rPr>
        <w:t>24.</w:t>
      </w:r>
    </w:p>
    <w:p w14:paraId="4E773473" w14:textId="3CDCBBB5"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45 </w:t>
      </w:r>
      <w:r w:rsidR="004A5404" w:rsidRPr="00852177">
        <w:rPr>
          <w:sz w:val="28"/>
          <w:szCs w:val="28"/>
        </w:rPr>
        <w:t>Егорова Н.Ю., Сулейманова В.Н., Ярославцев А.</w:t>
      </w:r>
      <w:r w:rsidR="0079433F" w:rsidRPr="00852177">
        <w:rPr>
          <w:sz w:val="28"/>
          <w:szCs w:val="28"/>
        </w:rPr>
        <w:t>В. Об экологической приуроченности Dactylorhiza fuchsii (Druce) Soo</w:t>
      </w:r>
      <w:r w:rsidR="00464260" w:rsidRPr="00852177">
        <w:rPr>
          <w:sz w:val="28"/>
          <w:szCs w:val="28"/>
        </w:rPr>
        <w:t xml:space="preserve"> </w:t>
      </w:r>
      <w:r w:rsidR="0079433F" w:rsidRPr="00852177">
        <w:rPr>
          <w:sz w:val="28"/>
          <w:szCs w:val="28"/>
        </w:rPr>
        <w:t>на северо-востоке Кировской области //</w:t>
      </w:r>
      <w:r w:rsidR="002D1F5B" w:rsidRPr="00852177">
        <w:rPr>
          <w:sz w:val="28"/>
          <w:szCs w:val="28"/>
        </w:rPr>
        <w:t xml:space="preserve"> </w:t>
      </w:r>
      <w:r w:rsidR="0079433F" w:rsidRPr="00852177">
        <w:rPr>
          <w:sz w:val="28"/>
          <w:szCs w:val="28"/>
        </w:rPr>
        <w:t xml:space="preserve">Проблемы ботаники Южной Сибири и Монголии. </w:t>
      </w:r>
      <w:r w:rsidR="002D1F5B" w:rsidRPr="00852177">
        <w:rPr>
          <w:sz w:val="28"/>
          <w:szCs w:val="28"/>
        </w:rPr>
        <w:t>–</w:t>
      </w:r>
      <w:r w:rsidR="0079433F" w:rsidRPr="00852177">
        <w:rPr>
          <w:sz w:val="28"/>
          <w:szCs w:val="28"/>
        </w:rPr>
        <w:t xml:space="preserve"> 2021. </w:t>
      </w:r>
      <w:r w:rsidR="002D1F5B" w:rsidRPr="00852177">
        <w:rPr>
          <w:sz w:val="28"/>
          <w:szCs w:val="28"/>
        </w:rPr>
        <w:t>–</w:t>
      </w:r>
      <w:r w:rsidR="0079433F" w:rsidRPr="00852177">
        <w:rPr>
          <w:sz w:val="28"/>
          <w:szCs w:val="28"/>
        </w:rPr>
        <w:t xml:space="preserve"> Т. 20</w:t>
      </w:r>
      <w:r w:rsidR="002D1F5B" w:rsidRPr="00852177">
        <w:rPr>
          <w:sz w:val="28"/>
          <w:szCs w:val="28"/>
        </w:rPr>
        <w:t xml:space="preserve">, </w:t>
      </w:r>
      <w:r w:rsidR="0079433F" w:rsidRPr="00852177">
        <w:rPr>
          <w:sz w:val="28"/>
          <w:szCs w:val="28"/>
        </w:rPr>
        <w:t xml:space="preserve">№1. </w:t>
      </w:r>
      <w:r w:rsidR="002D1F5B" w:rsidRPr="00852177">
        <w:rPr>
          <w:sz w:val="28"/>
          <w:szCs w:val="28"/>
        </w:rPr>
        <w:t>–</w:t>
      </w:r>
      <w:r w:rsidR="0079433F" w:rsidRPr="00852177">
        <w:rPr>
          <w:sz w:val="28"/>
          <w:szCs w:val="28"/>
        </w:rPr>
        <w:t xml:space="preserve"> С. 179-183.</w:t>
      </w:r>
    </w:p>
    <w:p w14:paraId="4E24035B" w14:textId="7B19F387"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46 </w:t>
      </w:r>
      <w:r w:rsidR="004A5404" w:rsidRPr="00852177">
        <w:rPr>
          <w:sz w:val="28"/>
          <w:szCs w:val="28"/>
        </w:rPr>
        <w:t>Егорова Н.Ю., Сулейманова В.</w:t>
      </w:r>
      <w:r w:rsidR="0079433F" w:rsidRPr="00852177">
        <w:rPr>
          <w:sz w:val="28"/>
          <w:szCs w:val="28"/>
        </w:rPr>
        <w:t>Н. Оценка устойчивости представителей Orchidaceae Juss. на северо-востоке европейской части России к антропогенному воздействию с применением показателя гемеробии //</w:t>
      </w:r>
      <w:r w:rsidR="002D1F5B" w:rsidRPr="00852177">
        <w:rPr>
          <w:sz w:val="28"/>
          <w:szCs w:val="28"/>
        </w:rPr>
        <w:t xml:space="preserve"> </w:t>
      </w:r>
      <w:r w:rsidR="0079433F" w:rsidRPr="00852177">
        <w:rPr>
          <w:sz w:val="28"/>
          <w:szCs w:val="28"/>
        </w:rPr>
        <w:t xml:space="preserve">Природные ресурсы Арктики и Субарктики. </w:t>
      </w:r>
      <w:r w:rsidR="002D1F5B" w:rsidRPr="00852177">
        <w:rPr>
          <w:sz w:val="28"/>
          <w:szCs w:val="28"/>
        </w:rPr>
        <w:t>–</w:t>
      </w:r>
      <w:r w:rsidR="0079433F" w:rsidRPr="00852177">
        <w:rPr>
          <w:sz w:val="28"/>
          <w:szCs w:val="28"/>
        </w:rPr>
        <w:t xml:space="preserve"> 2024. </w:t>
      </w:r>
      <w:r w:rsidR="002D1F5B" w:rsidRPr="00852177">
        <w:rPr>
          <w:sz w:val="28"/>
          <w:szCs w:val="28"/>
        </w:rPr>
        <w:t>–</w:t>
      </w:r>
      <w:r w:rsidR="0079433F" w:rsidRPr="00852177">
        <w:rPr>
          <w:sz w:val="28"/>
          <w:szCs w:val="28"/>
        </w:rPr>
        <w:t xml:space="preserve"> Т. 29</w:t>
      </w:r>
      <w:r w:rsidR="002D1F5B" w:rsidRPr="00852177">
        <w:rPr>
          <w:sz w:val="28"/>
          <w:szCs w:val="28"/>
        </w:rPr>
        <w:t xml:space="preserve">, </w:t>
      </w:r>
      <w:r w:rsidR="0079433F" w:rsidRPr="00852177">
        <w:rPr>
          <w:sz w:val="28"/>
          <w:szCs w:val="28"/>
        </w:rPr>
        <w:t xml:space="preserve">№4. </w:t>
      </w:r>
      <w:r w:rsidR="002D1F5B" w:rsidRPr="00852177">
        <w:rPr>
          <w:sz w:val="28"/>
          <w:szCs w:val="28"/>
        </w:rPr>
        <w:t>–</w:t>
      </w:r>
      <w:r w:rsidR="0079433F" w:rsidRPr="00852177">
        <w:rPr>
          <w:sz w:val="28"/>
          <w:szCs w:val="28"/>
        </w:rPr>
        <w:t xml:space="preserve"> С. 608</w:t>
      </w:r>
      <w:r w:rsidR="00464260" w:rsidRPr="00852177">
        <w:rPr>
          <w:sz w:val="28"/>
          <w:szCs w:val="28"/>
        </w:rPr>
        <w:t>-</w:t>
      </w:r>
      <w:r w:rsidR="0079433F" w:rsidRPr="00852177">
        <w:rPr>
          <w:sz w:val="28"/>
          <w:szCs w:val="28"/>
        </w:rPr>
        <w:t>617.</w:t>
      </w:r>
    </w:p>
    <w:p w14:paraId="56A1A342" w14:textId="2DA08E03"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rPr>
        <w:t xml:space="preserve">47 </w:t>
      </w:r>
      <w:r w:rsidR="004A5404" w:rsidRPr="00852177">
        <w:rPr>
          <w:sz w:val="28"/>
          <w:szCs w:val="28"/>
        </w:rPr>
        <w:t>Герасимович Л.</w:t>
      </w:r>
      <w:r w:rsidR="0079433F" w:rsidRPr="00852177">
        <w:rPr>
          <w:sz w:val="28"/>
          <w:szCs w:val="28"/>
        </w:rPr>
        <w:t>В. Орхидные Республики Алтай:</w:t>
      </w:r>
      <w:r w:rsidR="0079433F" w:rsidRPr="00852177">
        <w:rPr>
          <w:sz w:val="28"/>
          <w:szCs w:val="28"/>
          <w:lang w:val="kk-KZ"/>
        </w:rPr>
        <w:t xml:space="preserve"> </w:t>
      </w:r>
      <w:r w:rsidR="004A5404" w:rsidRPr="00852177">
        <w:rPr>
          <w:sz w:val="28"/>
          <w:szCs w:val="28"/>
          <w:lang w:val="kk-KZ"/>
        </w:rPr>
        <w:t xml:space="preserve">Эколого-биологические особенности, структура ценопопуляций, вопросы охраны: </w:t>
      </w:r>
      <w:r w:rsidR="0079433F" w:rsidRPr="00852177">
        <w:rPr>
          <w:sz w:val="28"/>
          <w:szCs w:val="28"/>
        </w:rPr>
        <w:t xml:space="preserve">дис. … канд. биол. </w:t>
      </w:r>
      <w:r w:rsidR="00652E32" w:rsidRPr="00852177">
        <w:rPr>
          <w:sz w:val="28"/>
          <w:szCs w:val="28"/>
          <w:lang w:val="kk-KZ"/>
        </w:rPr>
        <w:t>н</w:t>
      </w:r>
      <w:r w:rsidR="0079433F" w:rsidRPr="00852177">
        <w:rPr>
          <w:sz w:val="28"/>
          <w:szCs w:val="28"/>
        </w:rPr>
        <w:t>аук</w:t>
      </w:r>
      <w:r w:rsidR="00652E32" w:rsidRPr="00852177">
        <w:rPr>
          <w:sz w:val="28"/>
          <w:szCs w:val="28"/>
          <w:lang w:val="kk-KZ"/>
        </w:rPr>
        <w:t xml:space="preserve">: </w:t>
      </w:r>
      <w:r w:rsidR="004A5404" w:rsidRPr="00852177">
        <w:rPr>
          <w:sz w:val="28"/>
          <w:szCs w:val="28"/>
          <w:lang w:val="kk-KZ"/>
        </w:rPr>
        <w:t xml:space="preserve">03.00.05. </w:t>
      </w:r>
      <w:r w:rsidR="004A5404" w:rsidRPr="00852177">
        <w:rPr>
          <w:sz w:val="28"/>
          <w:szCs w:val="28"/>
        </w:rPr>
        <w:t>–</w:t>
      </w:r>
      <w:r w:rsidR="00652E32" w:rsidRPr="00852177">
        <w:rPr>
          <w:sz w:val="28"/>
          <w:szCs w:val="28"/>
        </w:rPr>
        <w:t xml:space="preserve"> </w:t>
      </w:r>
      <w:r w:rsidR="004A5404" w:rsidRPr="00852177">
        <w:rPr>
          <w:sz w:val="28"/>
          <w:szCs w:val="28"/>
        </w:rPr>
        <w:t xml:space="preserve">Новосибирск, </w:t>
      </w:r>
      <w:r w:rsidR="0079433F" w:rsidRPr="00852177">
        <w:rPr>
          <w:sz w:val="28"/>
          <w:szCs w:val="28"/>
        </w:rPr>
        <w:t xml:space="preserve">2004. </w:t>
      </w:r>
      <w:r w:rsidR="002D1F5B" w:rsidRPr="00852177">
        <w:rPr>
          <w:sz w:val="28"/>
          <w:szCs w:val="28"/>
        </w:rPr>
        <w:t>–</w:t>
      </w:r>
      <w:r w:rsidR="0079433F" w:rsidRPr="00852177">
        <w:rPr>
          <w:sz w:val="28"/>
          <w:szCs w:val="28"/>
        </w:rPr>
        <w:t xml:space="preserve"> </w:t>
      </w:r>
      <w:r w:rsidR="004A5404" w:rsidRPr="00852177">
        <w:rPr>
          <w:sz w:val="28"/>
          <w:szCs w:val="28"/>
        </w:rPr>
        <w:t>173</w:t>
      </w:r>
      <w:r w:rsidR="0079433F" w:rsidRPr="00852177">
        <w:rPr>
          <w:sz w:val="28"/>
          <w:szCs w:val="28"/>
        </w:rPr>
        <w:t xml:space="preserve"> с.</w:t>
      </w:r>
    </w:p>
    <w:p w14:paraId="1200F5B8" w14:textId="0E951B60"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48 </w:t>
      </w:r>
      <w:r w:rsidR="0079433F" w:rsidRPr="00852177">
        <w:rPr>
          <w:sz w:val="28"/>
          <w:szCs w:val="28"/>
          <w:lang w:val="en-US"/>
        </w:rPr>
        <w:t>Tanghe M. Dissémination de Dactylorhiza fuchsii (Druce) So</w:t>
      </w:r>
      <w:r w:rsidR="007E3D7E" w:rsidRPr="00852177">
        <w:rPr>
          <w:sz w:val="28"/>
          <w:szCs w:val="28"/>
          <w:lang w:val="en-US"/>
        </w:rPr>
        <w:t>o</w:t>
      </w:r>
      <w:r w:rsidR="0079433F" w:rsidRPr="00852177">
        <w:rPr>
          <w:sz w:val="28"/>
          <w:szCs w:val="28"/>
          <w:lang w:val="en-US"/>
        </w:rPr>
        <w:t xml:space="preserve"> dans les pelouses d’un jardin suburbain //</w:t>
      </w:r>
      <w:r w:rsidR="002D1F5B" w:rsidRPr="00852177">
        <w:rPr>
          <w:sz w:val="28"/>
          <w:szCs w:val="28"/>
          <w:lang w:val="en-US"/>
        </w:rPr>
        <w:t xml:space="preserve"> </w:t>
      </w:r>
      <w:r w:rsidR="0079433F" w:rsidRPr="00852177">
        <w:rPr>
          <w:sz w:val="28"/>
          <w:szCs w:val="28"/>
          <w:lang w:val="en-US"/>
        </w:rPr>
        <w:t>Naturalis</w:t>
      </w:r>
      <w:r w:rsidR="00C92CEA" w:rsidRPr="00852177">
        <w:rPr>
          <w:sz w:val="28"/>
          <w:szCs w:val="28"/>
          <w:lang w:val="en-US"/>
        </w:rPr>
        <w:t>.</w:t>
      </w:r>
      <w:r w:rsidR="0079433F" w:rsidRPr="00852177">
        <w:rPr>
          <w:sz w:val="28"/>
          <w:szCs w:val="28"/>
          <w:lang w:val="en-US"/>
        </w:rPr>
        <w:t xml:space="preserve"> Belges. </w:t>
      </w:r>
      <w:r w:rsidR="002D1F5B" w:rsidRPr="00852177">
        <w:rPr>
          <w:sz w:val="28"/>
          <w:szCs w:val="28"/>
          <w:lang w:val="en-US"/>
        </w:rPr>
        <w:t>–</w:t>
      </w:r>
      <w:r w:rsidR="0079433F" w:rsidRPr="00852177">
        <w:rPr>
          <w:sz w:val="28"/>
          <w:szCs w:val="28"/>
          <w:lang w:val="en-US"/>
        </w:rPr>
        <w:t xml:space="preserve"> 2024. </w:t>
      </w:r>
      <w:r w:rsidR="002D1F5B" w:rsidRPr="00852177">
        <w:rPr>
          <w:sz w:val="28"/>
          <w:szCs w:val="28"/>
          <w:lang w:val="en-US"/>
        </w:rPr>
        <w:t>–</w:t>
      </w:r>
      <w:r w:rsidR="0079433F" w:rsidRPr="00852177">
        <w:rPr>
          <w:sz w:val="28"/>
          <w:szCs w:val="28"/>
          <w:lang w:val="en-US"/>
        </w:rPr>
        <w:t xml:space="preserve"> </w:t>
      </w:r>
      <w:r w:rsidR="00652E32" w:rsidRPr="00852177">
        <w:rPr>
          <w:sz w:val="28"/>
          <w:szCs w:val="28"/>
          <w:lang w:val="en-US"/>
        </w:rPr>
        <w:t>Vol</w:t>
      </w:r>
      <w:r w:rsidR="0079433F" w:rsidRPr="00852177">
        <w:rPr>
          <w:sz w:val="28"/>
          <w:szCs w:val="28"/>
          <w:lang w:val="en-US"/>
        </w:rPr>
        <w:t>. 105</w:t>
      </w:r>
      <w:r w:rsidR="002D1F5B" w:rsidRPr="00852177">
        <w:rPr>
          <w:sz w:val="28"/>
          <w:szCs w:val="28"/>
          <w:lang w:val="en-US"/>
        </w:rPr>
        <w:t xml:space="preserve">, </w:t>
      </w:r>
      <w:r w:rsidR="0079433F" w:rsidRPr="00852177">
        <w:rPr>
          <w:sz w:val="28"/>
          <w:szCs w:val="28"/>
          <w:lang w:val="en-US"/>
        </w:rPr>
        <w:t>№2.</w:t>
      </w:r>
      <w:r w:rsidR="00652E32" w:rsidRPr="00852177">
        <w:rPr>
          <w:sz w:val="28"/>
          <w:szCs w:val="28"/>
          <w:lang w:val="en-US"/>
        </w:rPr>
        <w:t xml:space="preserve"> </w:t>
      </w:r>
      <w:r w:rsidR="002D1F5B" w:rsidRPr="00852177">
        <w:rPr>
          <w:sz w:val="28"/>
          <w:szCs w:val="28"/>
          <w:lang w:val="en-US"/>
        </w:rPr>
        <w:t>–</w:t>
      </w:r>
      <w:r w:rsidR="00652E32" w:rsidRPr="00852177">
        <w:rPr>
          <w:sz w:val="28"/>
          <w:szCs w:val="28"/>
          <w:lang w:val="en-US"/>
        </w:rPr>
        <w:t xml:space="preserve"> P. 1-6.</w:t>
      </w:r>
    </w:p>
    <w:p w14:paraId="49DF460C" w14:textId="73CB2EA9"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49 </w:t>
      </w:r>
      <w:r w:rsidR="0079433F" w:rsidRPr="00852177">
        <w:rPr>
          <w:sz w:val="28"/>
          <w:szCs w:val="28"/>
          <w:lang w:val="en-US"/>
        </w:rPr>
        <w:t>Štípková Z., Romportl D., Kindlmann P. Which environmental factors drive distribution of orchids? A case study from South Bohemia, Czech Republic //</w:t>
      </w:r>
      <w:r w:rsidR="002D1F5B" w:rsidRPr="00852177">
        <w:rPr>
          <w:sz w:val="28"/>
          <w:szCs w:val="28"/>
          <w:lang w:val="en-US"/>
        </w:rPr>
        <w:t xml:space="preserve"> </w:t>
      </w:r>
      <w:r w:rsidR="00C92CEA" w:rsidRPr="00852177">
        <w:rPr>
          <w:sz w:val="28"/>
          <w:szCs w:val="28"/>
          <w:lang w:val="en-US"/>
        </w:rPr>
        <w:t xml:space="preserve">In book: </w:t>
      </w:r>
      <w:r w:rsidR="0079433F" w:rsidRPr="00852177">
        <w:rPr>
          <w:sz w:val="28"/>
          <w:szCs w:val="28"/>
          <w:lang w:val="en-US"/>
        </w:rPr>
        <w:t xml:space="preserve">Orchids Phytochemistry, Biology and Horticulture: Fundamentals and Applications. </w:t>
      </w:r>
      <w:r w:rsidR="002D1F5B" w:rsidRPr="00852177">
        <w:rPr>
          <w:sz w:val="28"/>
          <w:szCs w:val="28"/>
          <w:lang w:val="en-US"/>
        </w:rPr>
        <w:t>–</w:t>
      </w:r>
      <w:r w:rsidR="0079433F" w:rsidRPr="00852177">
        <w:rPr>
          <w:sz w:val="28"/>
          <w:szCs w:val="28"/>
          <w:lang w:val="en-US"/>
        </w:rPr>
        <w:t xml:space="preserve"> </w:t>
      </w:r>
      <w:r w:rsidR="00C92CEA" w:rsidRPr="00852177">
        <w:rPr>
          <w:sz w:val="28"/>
          <w:szCs w:val="28"/>
          <w:lang w:val="en-US"/>
        </w:rPr>
        <w:t xml:space="preserve">Cham: Spinger, </w:t>
      </w:r>
      <w:r w:rsidR="0079433F" w:rsidRPr="00852177">
        <w:rPr>
          <w:sz w:val="28"/>
          <w:szCs w:val="28"/>
          <w:lang w:val="en-US"/>
        </w:rPr>
        <w:t xml:space="preserve">2020. </w:t>
      </w:r>
      <w:r w:rsidR="002D1F5B" w:rsidRPr="00852177">
        <w:rPr>
          <w:sz w:val="28"/>
          <w:szCs w:val="28"/>
          <w:lang w:val="en-US"/>
        </w:rPr>
        <w:t>–</w:t>
      </w:r>
      <w:r w:rsidR="0079433F" w:rsidRPr="00852177">
        <w:rPr>
          <w:sz w:val="28"/>
          <w:szCs w:val="28"/>
          <w:lang w:val="en-US"/>
        </w:rPr>
        <w:t xml:space="preserve"> </w:t>
      </w:r>
      <w:r w:rsidR="00652E32" w:rsidRPr="00852177">
        <w:rPr>
          <w:sz w:val="28"/>
          <w:szCs w:val="28"/>
          <w:lang w:val="en-US"/>
        </w:rPr>
        <w:t>P</w:t>
      </w:r>
      <w:r w:rsidR="0079433F" w:rsidRPr="00852177">
        <w:rPr>
          <w:sz w:val="28"/>
          <w:szCs w:val="28"/>
          <w:lang w:val="en-US"/>
        </w:rPr>
        <w:t>. 1-33.</w:t>
      </w:r>
    </w:p>
    <w:p w14:paraId="158F08AA" w14:textId="54CA1210"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50 </w:t>
      </w:r>
      <w:r w:rsidR="0079433F" w:rsidRPr="00852177">
        <w:rPr>
          <w:sz w:val="28"/>
          <w:szCs w:val="28"/>
          <w:lang w:val="kk-KZ"/>
        </w:rPr>
        <w:t>Švecová M. et al. Difficulties in determining distribution of population sizes within different orchid metapopulations //</w:t>
      </w:r>
      <w:r w:rsidR="002D1F5B" w:rsidRPr="00852177">
        <w:rPr>
          <w:sz w:val="28"/>
          <w:szCs w:val="28"/>
          <w:lang w:val="en-US"/>
        </w:rPr>
        <w:t xml:space="preserve"> </w:t>
      </w:r>
      <w:r w:rsidR="0079433F" w:rsidRPr="00852177">
        <w:rPr>
          <w:sz w:val="28"/>
          <w:szCs w:val="28"/>
          <w:lang w:val="kk-KZ"/>
        </w:rPr>
        <w:t xml:space="preserve">European Journal of Environmental Sciences. </w:t>
      </w:r>
      <w:r w:rsidR="002D1F5B" w:rsidRPr="00852177">
        <w:rPr>
          <w:sz w:val="28"/>
          <w:szCs w:val="28"/>
          <w:lang w:val="en-US"/>
        </w:rPr>
        <w:t>–</w:t>
      </w:r>
      <w:r w:rsidR="0079433F" w:rsidRPr="00852177">
        <w:rPr>
          <w:sz w:val="28"/>
          <w:szCs w:val="28"/>
          <w:lang w:val="kk-KZ"/>
        </w:rPr>
        <w:t xml:space="preserve"> 2023. </w:t>
      </w:r>
      <w:r w:rsidR="002D1F5B" w:rsidRPr="00852177">
        <w:rPr>
          <w:sz w:val="28"/>
          <w:szCs w:val="28"/>
          <w:lang w:val="en-US"/>
        </w:rPr>
        <w:t>–</w:t>
      </w:r>
      <w:r w:rsidR="0079433F" w:rsidRPr="00852177">
        <w:rPr>
          <w:sz w:val="28"/>
          <w:szCs w:val="28"/>
          <w:lang w:val="kk-KZ"/>
        </w:rPr>
        <w:t xml:space="preserve"> </w:t>
      </w:r>
      <w:r w:rsidR="00652E32" w:rsidRPr="00852177">
        <w:rPr>
          <w:sz w:val="28"/>
          <w:szCs w:val="28"/>
          <w:lang w:val="en-US"/>
        </w:rPr>
        <w:t>Vol</w:t>
      </w:r>
      <w:r w:rsidR="0079433F" w:rsidRPr="00852177">
        <w:rPr>
          <w:sz w:val="28"/>
          <w:szCs w:val="28"/>
          <w:lang w:val="kk-KZ"/>
        </w:rPr>
        <w:t>. 13</w:t>
      </w:r>
      <w:r w:rsidR="002D1F5B" w:rsidRPr="00852177">
        <w:rPr>
          <w:sz w:val="28"/>
          <w:szCs w:val="28"/>
          <w:lang w:val="en-US"/>
        </w:rPr>
        <w:t xml:space="preserve">, </w:t>
      </w:r>
      <w:r w:rsidR="0079433F" w:rsidRPr="00852177">
        <w:rPr>
          <w:sz w:val="28"/>
          <w:szCs w:val="28"/>
          <w:lang w:val="kk-KZ"/>
        </w:rPr>
        <w:t xml:space="preserve">№2. </w:t>
      </w:r>
      <w:r w:rsidR="002D1F5B" w:rsidRPr="00852177">
        <w:rPr>
          <w:sz w:val="28"/>
          <w:szCs w:val="28"/>
          <w:lang w:val="en-US"/>
        </w:rPr>
        <w:t>–</w:t>
      </w:r>
      <w:r w:rsidR="0079433F" w:rsidRPr="00852177">
        <w:rPr>
          <w:sz w:val="28"/>
          <w:szCs w:val="28"/>
          <w:lang w:val="kk-KZ"/>
        </w:rPr>
        <w:t xml:space="preserve"> </w:t>
      </w:r>
      <w:r w:rsidR="00652E32" w:rsidRPr="00852177">
        <w:rPr>
          <w:sz w:val="28"/>
          <w:szCs w:val="28"/>
          <w:lang w:val="en-US"/>
        </w:rPr>
        <w:t>P</w:t>
      </w:r>
      <w:r w:rsidR="0079433F" w:rsidRPr="00852177">
        <w:rPr>
          <w:sz w:val="28"/>
          <w:szCs w:val="28"/>
          <w:lang w:val="kk-KZ"/>
        </w:rPr>
        <w:t>. 96-109.</w:t>
      </w:r>
    </w:p>
    <w:p w14:paraId="2B4C0E1E" w14:textId="0947DFBC"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51 </w:t>
      </w:r>
      <w:r w:rsidR="0079433F" w:rsidRPr="00852177">
        <w:rPr>
          <w:sz w:val="28"/>
          <w:szCs w:val="28"/>
          <w:lang w:val="kk-KZ"/>
        </w:rPr>
        <w:t>Wr</w:t>
      </w:r>
      <w:r w:rsidR="007E3D7E" w:rsidRPr="00852177">
        <w:rPr>
          <w:sz w:val="28"/>
          <w:szCs w:val="28"/>
          <w:lang w:val="kk-KZ"/>
        </w:rPr>
        <w:t>o</w:t>
      </w:r>
      <w:r w:rsidR="0079433F" w:rsidRPr="00852177">
        <w:rPr>
          <w:sz w:val="28"/>
          <w:szCs w:val="28"/>
          <w:lang w:val="kk-KZ"/>
        </w:rPr>
        <w:t>blewska A., Ostrowiecka B., Brzosko E.</w:t>
      </w:r>
      <w:r w:rsidR="0050628F" w:rsidRPr="00852177">
        <w:rPr>
          <w:sz w:val="28"/>
          <w:szCs w:val="28"/>
          <w:lang w:val="en-US"/>
        </w:rPr>
        <w:t xml:space="preserve"> et al.</w:t>
      </w:r>
      <w:r w:rsidR="0079433F" w:rsidRPr="00852177">
        <w:rPr>
          <w:sz w:val="28"/>
          <w:szCs w:val="28"/>
          <w:lang w:val="kk-KZ"/>
        </w:rPr>
        <w:t xml:space="preserve"> The patterns of inbreeding depression in food-deceptive Dactylorhiza orchids //</w:t>
      </w:r>
      <w:r w:rsidR="002D1F5B" w:rsidRPr="00852177">
        <w:rPr>
          <w:sz w:val="28"/>
          <w:szCs w:val="28"/>
          <w:lang w:val="en-US"/>
        </w:rPr>
        <w:t xml:space="preserve"> </w:t>
      </w:r>
      <w:r w:rsidR="0079433F" w:rsidRPr="00852177">
        <w:rPr>
          <w:sz w:val="28"/>
          <w:szCs w:val="28"/>
          <w:lang w:val="kk-KZ"/>
        </w:rPr>
        <w:t xml:space="preserve">Frontiers in Plant Science. </w:t>
      </w:r>
      <w:r w:rsidR="002D1F5B" w:rsidRPr="00852177">
        <w:rPr>
          <w:sz w:val="28"/>
          <w:szCs w:val="28"/>
          <w:lang w:val="en-US"/>
        </w:rPr>
        <w:t>–</w:t>
      </w:r>
      <w:r w:rsidR="0079433F" w:rsidRPr="00852177">
        <w:rPr>
          <w:sz w:val="28"/>
          <w:szCs w:val="28"/>
          <w:lang w:val="kk-KZ"/>
        </w:rPr>
        <w:t xml:space="preserve"> 2024. </w:t>
      </w:r>
      <w:r w:rsidR="002D1F5B" w:rsidRPr="00852177">
        <w:rPr>
          <w:sz w:val="28"/>
          <w:szCs w:val="28"/>
          <w:lang w:val="en-US"/>
        </w:rPr>
        <w:t>–</w:t>
      </w:r>
      <w:r w:rsidR="0079433F" w:rsidRPr="00852177">
        <w:rPr>
          <w:sz w:val="28"/>
          <w:szCs w:val="28"/>
          <w:lang w:val="kk-KZ"/>
        </w:rPr>
        <w:t xml:space="preserve"> </w:t>
      </w:r>
      <w:r w:rsidR="00652E32" w:rsidRPr="00852177">
        <w:rPr>
          <w:sz w:val="28"/>
          <w:szCs w:val="28"/>
          <w:lang w:val="en-US"/>
        </w:rPr>
        <w:t>Vol</w:t>
      </w:r>
      <w:r w:rsidR="0079433F" w:rsidRPr="00852177">
        <w:rPr>
          <w:sz w:val="28"/>
          <w:szCs w:val="28"/>
          <w:lang w:val="kk-KZ"/>
        </w:rPr>
        <w:t>. 15</w:t>
      </w:r>
      <w:r w:rsidR="0050628F" w:rsidRPr="00852177">
        <w:rPr>
          <w:sz w:val="28"/>
          <w:szCs w:val="28"/>
          <w:lang w:val="en-US"/>
        </w:rPr>
        <w:t xml:space="preserve">. – P. </w:t>
      </w:r>
      <w:r w:rsidR="0079433F" w:rsidRPr="00852177">
        <w:rPr>
          <w:sz w:val="28"/>
          <w:szCs w:val="28"/>
          <w:lang w:val="kk-KZ"/>
        </w:rPr>
        <w:t>1244393.</w:t>
      </w:r>
    </w:p>
    <w:p w14:paraId="1FC65CC2" w14:textId="67C1C44D"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52 </w:t>
      </w:r>
      <w:r w:rsidR="0079433F" w:rsidRPr="00852177">
        <w:rPr>
          <w:sz w:val="28"/>
          <w:szCs w:val="28"/>
          <w:lang w:val="kk-KZ"/>
        </w:rPr>
        <w:t>Adamowski W., Okol</w:t>
      </w:r>
      <w:r w:rsidR="007E3D7E" w:rsidRPr="00852177">
        <w:rPr>
          <w:sz w:val="28"/>
          <w:szCs w:val="28"/>
          <w:lang w:val="kk-KZ"/>
        </w:rPr>
        <w:t>o</w:t>
      </w:r>
      <w:r w:rsidR="0079433F" w:rsidRPr="00852177">
        <w:rPr>
          <w:sz w:val="28"/>
          <w:szCs w:val="28"/>
          <w:lang w:val="kk-KZ"/>
        </w:rPr>
        <w:t>w C., Karas M.</w:t>
      </w:r>
      <w:r w:rsidR="0050628F" w:rsidRPr="00852177">
        <w:rPr>
          <w:sz w:val="28"/>
          <w:szCs w:val="28"/>
          <w:lang w:val="en-US"/>
        </w:rPr>
        <w:t xml:space="preserve"> et al.</w:t>
      </w:r>
      <w:r w:rsidR="0079433F" w:rsidRPr="00852177">
        <w:rPr>
          <w:sz w:val="28"/>
          <w:szCs w:val="28"/>
          <w:lang w:val="kk-KZ"/>
        </w:rPr>
        <w:t xml:space="preserve"> Flora naczyniowa</w:t>
      </w:r>
      <w:r w:rsidR="003B03AF" w:rsidRPr="00852177">
        <w:rPr>
          <w:sz w:val="28"/>
          <w:szCs w:val="28"/>
          <w:lang w:val="kk-KZ"/>
        </w:rPr>
        <w:t xml:space="preserve"> //</w:t>
      </w:r>
      <w:r w:rsidR="0079433F" w:rsidRPr="00852177">
        <w:rPr>
          <w:sz w:val="28"/>
          <w:szCs w:val="28"/>
          <w:lang w:val="kk-KZ"/>
        </w:rPr>
        <w:t xml:space="preserve"> </w:t>
      </w:r>
      <w:r w:rsidR="003B03AF" w:rsidRPr="00852177">
        <w:rPr>
          <w:rStyle w:val="rynqvb"/>
          <w:sz w:val="28"/>
          <w:szCs w:val="28"/>
          <w:lang w:val="pl-PL"/>
        </w:rPr>
        <w:t xml:space="preserve">W książce: </w:t>
      </w:r>
      <w:r w:rsidR="0079433F" w:rsidRPr="00852177">
        <w:rPr>
          <w:sz w:val="28"/>
          <w:szCs w:val="28"/>
          <w:lang w:val="kk-KZ"/>
        </w:rPr>
        <w:t>Białowieski Park Narodowy – poznać, zrozumieć, zachować</w:t>
      </w:r>
      <w:r w:rsidR="003B03AF" w:rsidRPr="00852177">
        <w:rPr>
          <w:sz w:val="28"/>
          <w:szCs w:val="28"/>
          <w:lang w:val="kk-KZ"/>
        </w:rPr>
        <w:t xml:space="preserve">. – </w:t>
      </w:r>
      <w:r w:rsidR="002D1F5B" w:rsidRPr="00852177">
        <w:rPr>
          <w:sz w:val="28"/>
          <w:szCs w:val="28"/>
          <w:lang w:val="kk-KZ"/>
        </w:rPr>
        <w:t xml:space="preserve"> </w:t>
      </w:r>
      <w:r w:rsidR="0079433F" w:rsidRPr="00852177">
        <w:rPr>
          <w:sz w:val="28"/>
          <w:szCs w:val="28"/>
          <w:lang w:val="kk-KZ"/>
        </w:rPr>
        <w:t>Białowieża</w:t>
      </w:r>
      <w:r w:rsidR="003B03AF" w:rsidRPr="00852177">
        <w:rPr>
          <w:sz w:val="28"/>
          <w:szCs w:val="28"/>
          <w:lang w:val="kk-KZ"/>
        </w:rPr>
        <w:t>,</w:t>
      </w:r>
      <w:r w:rsidR="0079433F" w:rsidRPr="00852177">
        <w:rPr>
          <w:sz w:val="28"/>
          <w:szCs w:val="28"/>
          <w:lang w:val="kk-KZ"/>
        </w:rPr>
        <w:t xml:space="preserve"> 2009. </w:t>
      </w:r>
      <w:r w:rsidR="002D1F5B" w:rsidRPr="00852177">
        <w:rPr>
          <w:sz w:val="28"/>
          <w:szCs w:val="28"/>
          <w:lang w:val="kk-KZ"/>
        </w:rPr>
        <w:t>–</w:t>
      </w:r>
      <w:r w:rsidR="0079433F" w:rsidRPr="00852177">
        <w:rPr>
          <w:sz w:val="28"/>
          <w:szCs w:val="28"/>
          <w:lang w:val="kk-KZ"/>
        </w:rPr>
        <w:t xml:space="preserve"> </w:t>
      </w:r>
      <w:r w:rsidR="003B03AF" w:rsidRPr="00852177">
        <w:rPr>
          <w:sz w:val="28"/>
          <w:szCs w:val="28"/>
          <w:lang w:val="kk-KZ"/>
        </w:rPr>
        <w:t>S</w:t>
      </w:r>
      <w:r w:rsidR="0079433F" w:rsidRPr="00852177">
        <w:rPr>
          <w:sz w:val="28"/>
          <w:szCs w:val="28"/>
          <w:lang w:val="kk-KZ"/>
        </w:rPr>
        <w:t xml:space="preserve">. </w:t>
      </w:r>
      <w:r w:rsidR="0050628F" w:rsidRPr="00852177">
        <w:rPr>
          <w:sz w:val="28"/>
          <w:szCs w:val="28"/>
          <w:lang w:val="kk-KZ"/>
        </w:rPr>
        <w:t>59</w:t>
      </w:r>
      <w:r w:rsidR="003A33D8" w:rsidRPr="00852177">
        <w:rPr>
          <w:sz w:val="28"/>
          <w:szCs w:val="28"/>
          <w:lang w:val="kk-KZ"/>
        </w:rPr>
        <w:t>-</w:t>
      </w:r>
      <w:r w:rsidR="0079433F" w:rsidRPr="00852177">
        <w:rPr>
          <w:sz w:val="28"/>
          <w:szCs w:val="28"/>
          <w:lang w:val="kk-KZ"/>
        </w:rPr>
        <w:t>72.</w:t>
      </w:r>
    </w:p>
    <w:p w14:paraId="17E1395F" w14:textId="580019A4"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53 </w:t>
      </w:r>
      <w:r w:rsidR="0079433F" w:rsidRPr="00852177">
        <w:rPr>
          <w:sz w:val="28"/>
          <w:szCs w:val="28"/>
          <w:lang w:val="kk-KZ"/>
        </w:rPr>
        <w:t>Đorđević V., Jovanović S., Stevanović V. Dactylorhiza fuchsii (Orchidaceae), a new species in the flora of Serbia //</w:t>
      </w:r>
      <w:r w:rsidR="002D1F5B" w:rsidRPr="00852177">
        <w:rPr>
          <w:sz w:val="28"/>
          <w:szCs w:val="28"/>
          <w:lang w:val="en-US"/>
        </w:rPr>
        <w:t xml:space="preserve"> </w:t>
      </w:r>
      <w:r w:rsidR="0079433F" w:rsidRPr="00852177">
        <w:rPr>
          <w:sz w:val="28"/>
          <w:szCs w:val="28"/>
          <w:lang w:val="kk-KZ"/>
        </w:rPr>
        <w:t xml:space="preserve">Archives of Biological Sciences. </w:t>
      </w:r>
      <w:r w:rsidR="002D1F5B" w:rsidRPr="00852177">
        <w:rPr>
          <w:sz w:val="28"/>
          <w:szCs w:val="28"/>
          <w:lang w:val="en-US"/>
        </w:rPr>
        <w:t>–</w:t>
      </w:r>
      <w:r w:rsidR="0079433F" w:rsidRPr="00852177">
        <w:rPr>
          <w:sz w:val="28"/>
          <w:szCs w:val="28"/>
          <w:lang w:val="kk-KZ"/>
        </w:rPr>
        <w:t xml:space="preserve"> 2014. </w:t>
      </w:r>
      <w:r w:rsidR="002D1F5B" w:rsidRPr="00852177">
        <w:rPr>
          <w:sz w:val="28"/>
          <w:szCs w:val="28"/>
          <w:lang w:val="en-US"/>
        </w:rPr>
        <w:t>–</w:t>
      </w:r>
      <w:r w:rsidR="0079433F" w:rsidRPr="00852177">
        <w:rPr>
          <w:sz w:val="28"/>
          <w:szCs w:val="28"/>
          <w:lang w:val="kk-KZ"/>
        </w:rPr>
        <w:t xml:space="preserve"> Т. 66, №3. </w:t>
      </w:r>
      <w:r w:rsidR="002D1F5B" w:rsidRPr="00852177">
        <w:rPr>
          <w:sz w:val="28"/>
          <w:szCs w:val="28"/>
          <w:lang w:val="en-US"/>
        </w:rPr>
        <w:t>–</w:t>
      </w:r>
      <w:r w:rsidR="0079433F" w:rsidRPr="00852177">
        <w:rPr>
          <w:sz w:val="28"/>
          <w:szCs w:val="28"/>
          <w:lang w:val="kk-KZ"/>
        </w:rPr>
        <w:t xml:space="preserve"> </w:t>
      </w:r>
      <w:r w:rsidR="003B03AF" w:rsidRPr="00852177">
        <w:rPr>
          <w:sz w:val="28"/>
          <w:szCs w:val="28"/>
          <w:lang w:val="en-US"/>
        </w:rPr>
        <w:t>S</w:t>
      </w:r>
      <w:r w:rsidR="0079433F" w:rsidRPr="00852177">
        <w:rPr>
          <w:sz w:val="28"/>
          <w:szCs w:val="28"/>
          <w:lang w:val="kk-KZ"/>
        </w:rPr>
        <w:t>. 1227</w:t>
      </w:r>
      <w:r w:rsidR="003A33D8" w:rsidRPr="00852177">
        <w:rPr>
          <w:sz w:val="28"/>
          <w:szCs w:val="28"/>
          <w:lang w:val="en-US"/>
        </w:rPr>
        <w:t>-</w:t>
      </w:r>
      <w:r w:rsidR="0079433F" w:rsidRPr="00852177">
        <w:rPr>
          <w:sz w:val="28"/>
          <w:szCs w:val="28"/>
          <w:lang w:val="kk-KZ"/>
        </w:rPr>
        <w:t>1232.</w:t>
      </w:r>
    </w:p>
    <w:p w14:paraId="3662C283" w14:textId="576654CD"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54 </w:t>
      </w:r>
      <w:r w:rsidR="0079433F" w:rsidRPr="00852177">
        <w:rPr>
          <w:sz w:val="28"/>
          <w:szCs w:val="28"/>
          <w:lang w:val="kk-KZ"/>
        </w:rPr>
        <w:t>Gregor T., Hodvina S., Barth U.</w:t>
      </w:r>
      <w:r w:rsidR="00A832F7" w:rsidRPr="00852177">
        <w:rPr>
          <w:sz w:val="28"/>
          <w:szCs w:val="28"/>
          <w:lang w:val="en-US"/>
        </w:rPr>
        <w:t xml:space="preserve"> et al.</w:t>
      </w:r>
      <w:r w:rsidR="0079433F" w:rsidRPr="00852177">
        <w:rPr>
          <w:sz w:val="28"/>
          <w:szCs w:val="28"/>
          <w:lang w:val="kk-KZ"/>
        </w:rPr>
        <w:t xml:space="preserve"> Weiterführung der hessischen Florenliste //</w:t>
      </w:r>
      <w:r w:rsidR="002D1F5B" w:rsidRPr="00852177">
        <w:rPr>
          <w:sz w:val="28"/>
          <w:szCs w:val="28"/>
          <w:lang w:val="en-US"/>
        </w:rPr>
        <w:t xml:space="preserve"> </w:t>
      </w:r>
      <w:r w:rsidR="0079433F" w:rsidRPr="00852177">
        <w:rPr>
          <w:sz w:val="28"/>
          <w:szCs w:val="28"/>
          <w:lang w:val="kk-KZ"/>
        </w:rPr>
        <w:t xml:space="preserve">Bot. Natursch. Hessen. </w:t>
      </w:r>
      <w:r w:rsidR="002D1F5B" w:rsidRPr="00852177">
        <w:rPr>
          <w:sz w:val="28"/>
          <w:szCs w:val="28"/>
          <w:lang w:val="en-US"/>
        </w:rPr>
        <w:t>–</w:t>
      </w:r>
      <w:r w:rsidR="0079433F" w:rsidRPr="00852177">
        <w:rPr>
          <w:sz w:val="28"/>
          <w:szCs w:val="28"/>
          <w:lang w:val="kk-KZ"/>
        </w:rPr>
        <w:t xml:space="preserve"> 2012. </w:t>
      </w:r>
      <w:r w:rsidR="002D1F5B" w:rsidRPr="00852177">
        <w:rPr>
          <w:sz w:val="28"/>
          <w:szCs w:val="28"/>
          <w:lang w:val="en-US"/>
        </w:rPr>
        <w:t>–</w:t>
      </w:r>
      <w:r w:rsidR="0079433F" w:rsidRPr="00852177">
        <w:rPr>
          <w:sz w:val="28"/>
          <w:szCs w:val="28"/>
          <w:lang w:val="kk-KZ"/>
        </w:rPr>
        <w:t xml:space="preserve"> </w:t>
      </w:r>
      <w:r w:rsidR="003A33D8" w:rsidRPr="00852177">
        <w:rPr>
          <w:sz w:val="28"/>
          <w:szCs w:val="28"/>
          <w:lang w:val="en-US"/>
        </w:rPr>
        <w:t>Vol</w:t>
      </w:r>
      <w:r w:rsidR="0079433F" w:rsidRPr="00852177">
        <w:rPr>
          <w:sz w:val="28"/>
          <w:szCs w:val="28"/>
          <w:lang w:val="kk-KZ"/>
        </w:rPr>
        <w:t xml:space="preserve">. 24. </w:t>
      </w:r>
      <w:r w:rsidR="002D1F5B" w:rsidRPr="00852177">
        <w:rPr>
          <w:sz w:val="28"/>
          <w:szCs w:val="28"/>
          <w:lang w:val="en-US"/>
        </w:rPr>
        <w:t>–</w:t>
      </w:r>
      <w:r w:rsidR="0079433F" w:rsidRPr="00852177">
        <w:rPr>
          <w:sz w:val="28"/>
          <w:szCs w:val="28"/>
          <w:lang w:val="kk-KZ"/>
        </w:rPr>
        <w:t xml:space="preserve"> </w:t>
      </w:r>
      <w:r w:rsidR="003A33D8" w:rsidRPr="00852177">
        <w:rPr>
          <w:sz w:val="28"/>
          <w:szCs w:val="28"/>
          <w:lang w:val="en-US"/>
        </w:rPr>
        <w:t>P</w:t>
      </w:r>
      <w:r w:rsidR="0079433F" w:rsidRPr="00852177">
        <w:rPr>
          <w:sz w:val="28"/>
          <w:szCs w:val="28"/>
          <w:lang w:val="kk-KZ"/>
        </w:rPr>
        <w:t>. 71</w:t>
      </w:r>
      <w:r w:rsidR="002D1F5B" w:rsidRPr="00852177">
        <w:rPr>
          <w:sz w:val="28"/>
          <w:szCs w:val="28"/>
          <w:lang w:val="en-US"/>
        </w:rPr>
        <w:t>-</w:t>
      </w:r>
      <w:r w:rsidR="0079433F" w:rsidRPr="00852177">
        <w:rPr>
          <w:sz w:val="28"/>
          <w:szCs w:val="28"/>
          <w:lang w:val="kk-KZ"/>
        </w:rPr>
        <w:t>105.</w:t>
      </w:r>
    </w:p>
    <w:p w14:paraId="05CCDCA2" w14:textId="0BD01E1C"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55 </w:t>
      </w:r>
      <w:r w:rsidR="0079433F" w:rsidRPr="00852177">
        <w:rPr>
          <w:sz w:val="28"/>
          <w:szCs w:val="28"/>
          <w:lang w:val="kk-KZ"/>
        </w:rPr>
        <w:t>Hessel W. Orchideen in Holzwickede (Kreis Unna, Nordrhein-Westfalen) //</w:t>
      </w:r>
      <w:r w:rsidR="002D1F5B" w:rsidRPr="00852177">
        <w:rPr>
          <w:sz w:val="28"/>
          <w:szCs w:val="28"/>
          <w:lang w:val="en-US"/>
        </w:rPr>
        <w:t xml:space="preserve"> </w:t>
      </w:r>
      <w:r w:rsidR="0079433F" w:rsidRPr="00852177">
        <w:rPr>
          <w:sz w:val="28"/>
          <w:szCs w:val="28"/>
          <w:lang w:val="kk-KZ"/>
        </w:rPr>
        <w:t xml:space="preserve">Jahrb. Bochumer Bot. Ver. </w:t>
      </w:r>
      <w:r w:rsidR="002D1F5B" w:rsidRPr="00852177">
        <w:rPr>
          <w:sz w:val="28"/>
          <w:szCs w:val="28"/>
          <w:lang w:val="en-US"/>
        </w:rPr>
        <w:t>–</w:t>
      </w:r>
      <w:r w:rsidR="0079433F" w:rsidRPr="00852177">
        <w:rPr>
          <w:sz w:val="28"/>
          <w:szCs w:val="28"/>
          <w:lang w:val="kk-KZ"/>
        </w:rPr>
        <w:t xml:space="preserve"> 2017. </w:t>
      </w:r>
      <w:r w:rsidR="002D1F5B" w:rsidRPr="00852177">
        <w:rPr>
          <w:sz w:val="28"/>
          <w:szCs w:val="28"/>
          <w:lang w:val="en-US"/>
        </w:rPr>
        <w:t>–</w:t>
      </w:r>
      <w:r w:rsidR="0079433F" w:rsidRPr="00852177">
        <w:rPr>
          <w:sz w:val="28"/>
          <w:szCs w:val="28"/>
          <w:lang w:val="kk-KZ"/>
        </w:rPr>
        <w:t xml:space="preserve"> </w:t>
      </w:r>
      <w:r w:rsidR="007E1309" w:rsidRPr="00852177">
        <w:rPr>
          <w:sz w:val="28"/>
          <w:szCs w:val="28"/>
          <w:lang w:val="en-US"/>
        </w:rPr>
        <w:t>Vol</w:t>
      </w:r>
      <w:r w:rsidR="0079433F" w:rsidRPr="00852177">
        <w:rPr>
          <w:sz w:val="28"/>
          <w:szCs w:val="28"/>
          <w:lang w:val="kk-KZ"/>
        </w:rPr>
        <w:t xml:space="preserve">. 8. </w:t>
      </w:r>
      <w:r w:rsidR="002D1F5B" w:rsidRPr="00852177">
        <w:rPr>
          <w:sz w:val="28"/>
          <w:szCs w:val="28"/>
          <w:lang w:val="en-US"/>
        </w:rPr>
        <w:t>–</w:t>
      </w:r>
      <w:r w:rsidR="0079433F" w:rsidRPr="00852177">
        <w:rPr>
          <w:sz w:val="28"/>
          <w:szCs w:val="28"/>
          <w:lang w:val="kk-KZ"/>
        </w:rPr>
        <w:t xml:space="preserve"> </w:t>
      </w:r>
      <w:r w:rsidR="007E1309" w:rsidRPr="00852177">
        <w:rPr>
          <w:sz w:val="28"/>
          <w:szCs w:val="28"/>
          <w:lang w:val="en-US"/>
        </w:rPr>
        <w:t>P</w:t>
      </w:r>
      <w:r w:rsidR="0079433F" w:rsidRPr="00852177">
        <w:rPr>
          <w:sz w:val="28"/>
          <w:szCs w:val="28"/>
          <w:lang w:val="kk-KZ"/>
        </w:rPr>
        <w:t>. 72</w:t>
      </w:r>
      <w:r w:rsidR="007E1309" w:rsidRPr="00852177">
        <w:rPr>
          <w:sz w:val="28"/>
          <w:szCs w:val="28"/>
          <w:lang w:val="en-US"/>
        </w:rPr>
        <w:t>-</w:t>
      </w:r>
      <w:r w:rsidR="0079433F" w:rsidRPr="00852177">
        <w:rPr>
          <w:sz w:val="28"/>
          <w:szCs w:val="28"/>
          <w:lang w:val="kk-KZ"/>
        </w:rPr>
        <w:t>87.</w:t>
      </w:r>
    </w:p>
    <w:p w14:paraId="1F38D971" w14:textId="4A1FBF49"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56 </w:t>
      </w:r>
      <w:r w:rsidR="0079433F" w:rsidRPr="00852177">
        <w:rPr>
          <w:sz w:val="28"/>
          <w:szCs w:val="28"/>
          <w:lang w:val="en-US"/>
        </w:rPr>
        <w:t>Baasanmunkh S. et</w:t>
      </w:r>
      <w:r w:rsidR="0079433F" w:rsidRPr="00852177">
        <w:rPr>
          <w:sz w:val="28"/>
          <w:szCs w:val="28"/>
          <w:lang w:val="kk-KZ"/>
        </w:rPr>
        <w:t>.</w:t>
      </w:r>
      <w:r w:rsidR="0079433F" w:rsidRPr="00852177">
        <w:rPr>
          <w:sz w:val="28"/>
          <w:szCs w:val="28"/>
          <w:lang w:val="en-US"/>
        </w:rPr>
        <w:t xml:space="preserve"> al. Contribution to the knowledge on the flora of northern Mongolia //</w:t>
      </w:r>
      <w:r w:rsidR="002D1F5B" w:rsidRPr="00852177">
        <w:rPr>
          <w:sz w:val="28"/>
          <w:szCs w:val="28"/>
          <w:lang w:val="en-US"/>
        </w:rPr>
        <w:t xml:space="preserve"> </w:t>
      </w:r>
      <w:r w:rsidR="0079433F" w:rsidRPr="00852177">
        <w:rPr>
          <w:sz w:val="28"/>
          <w:szCs w:val="28"/>
          <w:lang w:val="en-US"/>
        </w:rPr>
        <w:t xml:space="preserve">Journal of Asia-Pacific Biodiversity. </w:t>
      </w:r>
      <w:r w:rsidR="002D1F5B" w:rsidRPr="00852177">
        <w:rPr>
          <w:sz w:val="28"/>
          <w:szCs w:val="28"/>
          <w:lang w:val="en-US"/>
        </w:rPr>
        <w:t>–</w:t>
      </w:r>
      <w:r w:rsidR="0079433F" w:rsidRPr="00852177">
        <w:rPr>
          <w:sz w:val="28"/>
          <w:szCs w:val="28"/>
          <w:lang w:val="en-US"/>
        </w:rPr>
        <w:t xml:space="preserve"> 2019. </w:t>
      </w:r>
      <w:r w:rsidR="002D1F5B" w:rsidRPr="00852177">
        <w:rPr>
          <w:sz w:val="28"/>
          <w:szCs w:val="28"/>
          <w:lang w:val="en-US"/>
        </w:rPr>
        <w:t>–</w:t>
      </w:r>
      <w:r w:rsidR="0079433F" w:rsidRPr="00852177">
        <w:rPr>
          <w:sz w:val="28"/>
          <w:szCs w:val="28"/>
          <w:lang w:val="en-US"/>
        </w:rPr>
        <w:t xml:space="preserve"> </w:t>
      </w:r>
      <w:r w:rsidR="00030592" w:rsidRPr="00852177">
        <w:rPr>
          <w:sz w:val="28"/>
          <w:szCs w:val="28"/>
          <w:lang w:val="en-US"/>
        </w:rPr>
        <w:t>Vol</w:t>
      </w:r>
      <w:r w:rsidR="0079433F" w:rsidRPr="00852177">
        <w:rPr>
          <w:sz w:val="28"/>
          <w:szCs w:val="28"/>
          <w:lang w:val="en-US"/>
        </w:rPr>
        <w:t>. 12</w:t>
      </w:r>
      <w:r w:rsidR="002D1F5B" w:rsidRPr="00852177">
        <w:rPr>
          <w:sz w:val="28"/>
          <w:szCs w:val="28"/>
          <w:lang w:val="en-US"/>
        </w:rPr>
        <w:t xml:space="preserve">, </w:t>
      </w:r>
      <w:r w:rsidR="0079433F" w:rsidRPr="00852177">
        <w:rPr>
          <w:sz w:val="28"/>
          <w:szCs w:val="28"/>
          <w:lang w:val="en-US"/>
        </w:rPr>
        <w:t xml:space="preserve">№4. </w:t>
      </w:r>
      <w:r w:rsidR="002D1F5B" w:rsidRPr="00852177">
        <w:rPr>
          <w:sz w:val="28"/>
          <w:szCs w:val="28"/>
          <w:lang w:val="en-US"/>
        </w:rPr>
        <w:t>–</w:t>
      </w:r>
      <w:r w:rsidR="0079433F" w:rsidRPr="00852177">
        <w:rPr>
          <w:sz w:val="28"/>
          <w:szCs w:val="28"/>
          <w:lang w:val="en-US"/>
        </w:rPr>
        <w:t xml:space="preserve"> </w:t>
      </w:r>
      <w:r w:rsidR="00030592" w:rsidRPr="00852177">
        <w:rPr>
          <w:sz w:val="28"/>
          <w:szCs w:val="28"/>
          <w:lang w:val="en-US"/>
        </w:rPr>
        <w:t>P</w:t>
      </w:r>
      <w:r w:rsidR="0079433F" w:rsidRPr="00852177">
        <w:rPr>
          <w:sz w:val="28"/>
          <w:szCs w:val="28"/>
          <w:lang w:val="en-US"/>
        </w:rPr>
        <w:t>. 643-660.</w:t>
      </w:r>
    </w:p>
    <w:p w14:paraId="62FA8C6E" w14:textId="3EFA2651"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rPr>
        <w:t xml:space="preserve">57 </w:t>
      </w:r>
      <w:r w:rsidR="00A832F7" w:rsidRPr="00852177">
        <w:rPr>
          <w:sz w:val="28"/>
          <w:szCs w:val="28"/>
        </w:rPr>
        <w:t>Данилова А.</w:t>
      </w:r>
      <w:r w:rsidR="0079433F" w:rsidRPr="00852177">
        <w:rPr>
          <w:sz w:val="28"/>
          <w:szCs w:val="28"/>
        </w:rPr>
        <w:t>Н. и др. Географическое распространение и эколого-фитоценотические особенности орхидей Южного Алтая в Казахстанском Алтае //</w:t>
      </w:r>
      <w:r w:rsidR="002D1F5B" w:rsidRPr="00852177">
        <w:rPr>
          <w:sz w:val="28"/>
          <w:szCs w:val="28"/>
        </w:rPr>
        <w:t xml:space="preserve"> </w:t>
      </w:r>
      <w:r w:rsidR="0079433F" w:rsidRPr="00852177">
        <w:rPr>
          <w:sz w:val="28"/>
          <w:szCs w:val="28"/>
        </w:rPr>
        <w:t xml:space="preserve">Проблемы ботаники Южной Сибири и Монголии. </w:t>
      </w:r>
      <w:r w:rsidR="002D1F5B" w:rsidRPr="00852177">
        <w:rPr>
          <w:sz w:val="28"/>
          <w:szCs w:val="28"/>
        </w:rPr>
        <w:t>–</w:t>
      </w:r>
      <w:r w:rsidR="0079433F" w:rsidRPr="00852177">
        <w:rPr>
          <w:sz w:val="28"/>
          <w:szCs w:val="28"/>
        </w:rPr>
        <w:t xml:space="preserve"> 2020. </w:t>
      </w:r>
      <w:r w:rsidR="002D1F5B" w:rsidRPr="00852177">
        <w:rPr>
          <w:sz w:val="28"/>
          <w:szCs w:val="28"/>
        </w:rPr>
        <w:t>–</w:t>
      </w:r>
      <w:r w:rsidR="0079433F" w:rsidRPr="00852177">
        <w:rPr>
          <w:sz w:val="28"/>
          <w:szCs w:val="28"/>
        </w:rPr>
        <w:t xml:space="preserve"> </w:t>
      </w:r>
      <w:r w:rsidR="00A832F7" w:rsidRPr="00852177">
        <w:rPr>
          <w:sz w:val="28"/>
          <w:szCs w:val="28"/>
        </w:rPr>
        <w:t>Т</w:t>
      </w:r>
      <w:r w:rsidR="0079433F" w:rsidRPr="00852177">
        <w:rPr>
          <w:sz w:val="28"/>
          <w:szCs w:val="28"/>
        </w:rPr>
        <w:t>. 19</w:t>
      </w:r>
      <w:r w:rsidR="00A832F7" w:rsidRPr="00852177">
        <w:rPr>
          <w:sz w:val="28"/>
          <w:szCs w:val="28"/>
        </w:rPr>
        <w:t>,</w:t>
      </w:r>
      <w:r w:rsidR="0079433F" w:rsidRPr="00852177">
        <w:rPr>
          <w:sz w:val="28"/>
          <w:szCs w:val="28"/>
        </w:rPr>
        <w:t xml:space="preserve"> №2. </w:t>
      </w:r>
      <w:r w:rsidR="002D1F5B" w:rsidRPr="00852177">
        <w:rPr>
          <w:sz w:val="28"/>
          <w:szCs w:val="28"/>
        </w:rPr>
        <w:t>–</w:t>
      </w:r>
      <w:r w:rsidR="0079433F" w:rsidRPr="00852177">
        <w:rPr>
          <w:sz w:val="28"/>
          <w:szCs w:val="28"/>
        </w:rPr>
        <w:t xml:space="preserve"> </w:t>
      </w:r>
      <w:r w:rsidR="00A832F7" w:rsidRPr="00852177">
        <w:rPr>
          <w:sz w:val="28"/>
          <w:szCs w:val="28"/>
        </w:rPr>
        <w:t>С</w:t>
      </w:r>
      <w:r w:rsidR="0079433F" w:rsidRPr="00852177">
        <w:rPr>
          <w:sz w:val="28"/>
          <w:szCs w:val="28"/>
        </w:rPr>
        <w:t>.</w:t>
      </w:r>
      <w:r w:rsidR="00A832F7" w:rsidRPr="00852177">
        <w:rPr>
          <w:sz w:val="28"/>
          <w:szCs w:val="28"/>
        </w:rPr>
        <w:t> </w:t>
      </w:r>
      <w:r w:rsidR="0079433F" w:rsidRPr="00852177">
        <w:rPr>
          <w:sz w:val="28"/>
          <w:szCs w:val="28"/>
        </w:rPr>
        <w:t>281-285.</w:t>
      </w:r>
    </w:p>
    <w:p w14:paraId="40EA43A2" w14:textId="1D9CC041" w:rsidR="0079433F" w:rsidRPr="00852177" w:rsidRDefault="00F25575" w:rsidP="00852177">
      <w:pPr>
        <w:tabs>
          <w:tab w:val="left" w:pos="1134"/>
        </w:tabs>
        <w:ind w:firstLine="709"/>
        <w:jc w:val="both"/>
        <w:rPr>
          <w:sz w:val="28"/>
          <w:szCs w:val="28"/>
          <w:lang w:val="kk-KZ"/>
        </w:rPr>
      </w:pPr>
      <w:r w:rsidRPr="00852177">
        <w:rPr>
          <w:sz w:val="28"/>
          <w:szCs w:val="28"/>
          <w:lang w:val="kk-KZ"/>
        </w:rPr>
        <w:t xml:space="preserve">58 </w:t>
      </w:r>
      <w:r w:rsidR="00A832F7" w:rsidRPr="00852177">
        <w:rPr>
          <w:sz w:val="28"/>
          <w:szCs w:val="28"/>
          <w:lang w:val="kk-KZ"/>
        </w:rPr>
        <w:t>Averyanov L.</w:t>
      </w:r>
      <w:r w:rsidR="0079433F" w:rsidRPr="00852177">
        <w:rPr>
          <w:sz w:val="28"/>
          <w:szCs w:val="28"/>
          <w:lang w:val="kk-KZ"/>
        </w:rPr>
        <w:t>V. A review of the genus Dactylorhiza //</w:t>
      </w:r>
      <w:r w:rsidR="009F7193" w:rsidRPr="00852177">
        <w:rPr>
          <w:sz w:val="28"/>
          <w:szCs w:val="28"/>
          <w:lang w:val="en-US"/>
        </w:rPr>
        <w:t xml:space="preserve"> </w:t>
      </w:r>
      <w:r w:rsidR="0079433F" w:rsidRPr="00852177">
        <w:rPr>
          <w:sz w:val="28"/>
          <w:szCs w:val="28"/>
          <w:lang w:val="kk-KZ"/>
        </w:rPr>
        <w:t xml:space="preserve">Orchid biology. Reviews and perspectives. </w:t>
      </w:r>
      <w:r w:rsidR="009F7193" w:rsidRPr="00852177">
        <w:rPr>
          <w:sz w:val="28"/>
          <w:szCs w:val="28"/>
          <w:lang w:val="en-US"/>
        </w:rPr>
        <w:t>–</w:t>
      </w:r>
      <w:r w:rsidR="0079433F" w:rsidRPr="00852177">
        <w:rPr>
          <w:sz w:val="28"/>
          <w:szCs w:val="28"/>
          <w:lang w:val="kk-KZ"/>
        </w:rPr>
        <w:t xml:space="preserve"> 1990. </w:t>
      </w:r>
      <w:r w:rsidR="009F7193" w:rsidRPr="00852177">
        <w:rPr>
          <w:sz w:val="28"/>
          <w:szCs w:val="28"/>
          <w:lang w:val="en-US"/>
        </w:rPr>
        <w:t>–</w:t>
      </w:r>
      <w:r w:rsidR="0079433F" w:rsidRPr="00852177">
        <w:rPr>
          <w:sz w:val="28"/>
          <w:szCs w:val="28"/>
          <w:lang w:val="kk-KZ"/>
        </w:rPr>
        <w:t xml:space="preserve"> </w:t>
      </w:r>
      <w:r w:rsidR="00030592" w:rsidRPr="00852177">
        <w:rPr>
          <w:sz w:val="28"/>
          <w:szCs w:val="28"/>
          <w:lang w:val="en-US"/>
        </w:rPr>
        <w:t>Vol</w:t>
      </w:r>
      <w:r w:rsidR="0079433F" w:rsidRPr="00852177">
        <w:rPr>
          <w:sz w:val="28"/>
          <w:szCs w:val="28"/>
          <w:lang w:val="kk-KZ"/>
        </w:rPr>
        <w:t xml:space="preserve">. 5. </w:t>
      </w:r>
      <w:r w:rsidR="009F7193" w:rsidRPr="00852177">
        <w:rPr>
          <w:sz w:val="28"/>
          <w:szCs w:val="28"/>
          <w:lang w:val="en-US"/>
        </w:rPr>
        <w:t>–</w:t>
      </w:r>
      <w:r w:rsidR="0079433F" w:rsidRPr="00852177">
        <w:rPr>
          <w:sz w:val="28"/>
          <w:szCs w:val="28"/>
          <w:lang w:val="kk-KZ"/>
        </w:rPr>
        <w:t xml:space="preserve"> </w:t>
      </w:r>
      <w:r w:rsidR="00030592" w:rsidRPr="00852177">
        <w:rPr>
          <w:sz w:val="28"/>
          <w:szCs w:val="28"/>
          <w:lang w:val="en-US"/>
        </w:rPr>
        <w:t>P</w:t>
      </w:r>
      <w:r w:rsidR="0079433F" w:rsidRPr="00852177">
        <w:rPr>
          <w:sz w:val="28"/>
          <w:szCs w:val="28"/>
          <w:lang w:val="kk-KZ"/>
        </w:rPr>
        <w:t>. 159-206.</w:t>
      </w:r>
    </w:p>
    <w:p w14:paraId="7631785D" w14:textId="255EE912" w:rsidR="0079433F" w:rsidRPr="00852177" w:rsidRDefault="00F25575" w:rsidP="00852177">
      <w:pPr>
        <w:tabs>
          <w:tab w:val="left" w:pos="1134"/>
        </w:tabs>
        <w:ind w:firstLine="709"/>
        <w:jc w:val="both"/>
        <w:rPr>
          <w:sz w:val="28"/>
          <w:szCs w:val="28"/>
          <w:lang w:val="kk-KZ"/>
        </w:rPr>
      </w:pPr>
      <w:r w:rsidRPr="00852177">
        <w:rPr>
          <w:sz w:val="28"/>
          <w:szCs w:val="28"/>
          <w:lang w:val="kk-KZ"/>
        </w:rPr>
        <w:t xml:space="preserve">59 </w:t>
      </w:r>
      <w:r w:rsidR="0079433F" w:rsidRPr="00852177">
        <w:rPr>
          <w:sz w:val="28"/>
          <w:szCs w:val="28"/>
          <w:lang w:val="kk-KZ"/>
        </w:rPr>
        <w:t>Pedersen H. Æ. Species concept and guidelines for infraspecific taxonomic ranking in Dactylorhiza (Orchidaceae) //</w:t>
      </w:r>
      <w:r w:rsidR="009F7193" w:rsidRPr="00852177">
        <w:rPr>
          <w:sz w:val="28"/>
          <w:szCs w:val="28"/>
          <w:lang w:val="en-US"/>
        </w:rPr>
        <w:t xml:space="preserve"> </w:t>
      </w:r>
      <w:r w:rsidR="0079433F" w:rsidRPr="00852177">
        <w:rPr>
          <w:sz w:val="28"/>
          <w:szCs w:val="28"/>
          <w:lang w:val="kk-KZ"/>
        </w:rPr>
        <w:t xml:space="preserve">Nordic Journal of Botany. </w:t>
      </w:r>
      <w:r w:rsidR="009F7193" w:rsidRPr="00852177">
        <w:rPr>
          <w:sz w:val="28"/>
          <w:szCs w:val="28"/>
          <w:lang w:val="en-US"/>
        </w:rPr>
        <w:t>–</w:t>
      </w:r>
      <w:r w:rsidR="0079433F" w:rsidRPr="00852177">
        <w:rPr>
          <w:sz w:val="28"/>
          <w:szCs w:val="28"/>
          <w:lang w:val="kk-KZ"/>
        </w:rPr>
        <w:t xml:space="preserve"> 1998. </w:t>
      </w:r>
      <w:r w:rsidR="009F7193" w:rsidRPr="00852177">
        <w:rPr>
          <w:sz w:val="28"/>
          <w:szCs w:val="28"/>
          <w:lang w:val="en-US"/>
        </w:rPr>
        <w:t>–</w:t>
      </w:r>
      <w:r w:rsidR="0079433F" w:rsidRPr="00852177">
        <w:rPr>
          <w:sz w:val="28"/>
          <w:szCs w:val="28"/>
          <w:lang w:val="kk-KZ"/>
        </w:rPr>
        <w:t xml:space="preserve"> </w:t>
      </w:r>
      <w:r w:rsidR="00030592" w:rsidRPr="00852177">
        <w:rPr>
          <w:sz w:val="28"/>
          <w:szCs w:val="28"/>
          <w:lang w:val="en-US"/>
        </w:rPr>
        <w:t>Vol</w:t>
      </w:r>
      <w:r w:rsidR="0079433F" w:rsidRPr="00852177">
        <w:rPr>
          <w:sz w:val="28"/>
          <w:szCs w:val="28"/>
          <w:lang w:val="kk-KZ"/>
        </w:rPr>
        <w:t>. 18</w:t>
      </w:r>
      <w:r w:rsidR="009F7193" w:rsidRPr="00852177">
        <w:rPr>
          <w:sz w:val="28"/>
          <w:szCs w:val="28"/>
          <w:lang w:val="en-US"/>
        </w:rPr>
        <w:t xml:space="preserve">, </w:t>
      </w:r>
      <w:r w:rsidR="0079433F" w:rsidRPr="00852177">
        <w:rPr>
          <w:sz w:val="28"/>
          <w:szCs w:val="28"/>
          <w:lang w:val="kk-KZ"/>
        </w:rPr>
        <w:t xml:space="preserve">№3. </w:t>
      </w:r>
      <w:r w:rsidR="009F7193" w:rsidRPr="00852177">
        <w:rPr>
          <w:sz w:val="28"/>
          <w:szCs w:val="28"/>
          <w:lang w:val="en-US"/>
        </w:rPr>
        <w:t>–</w:t>
      </w:r>
      <w:r w:rsidR="0079433F" w:rsidRPr="00852177">
        <w:rPr>
          <w:sz w:val="28"/>
          <w:szCs w:val="28"/>
          <w:lang w:val="kk-KZ"/>
        </w:rPr>
        <w:t xml:space="preserve"> </w:t>
      </w:r>
      <w:r w:rsidR="00030592" w:rsidRPr="00852177">
        <w:rPr>
          <w:sz w:val="28"/>
          <w:szCs w:val="28"/>
          <w:lang w:val="en-US"/>
        </w:rPr>
        <w:t>P</w:t>
      </w:r>
      <w:r w:rsidR="0079433F" w:rsidRPr="00852177">
        <w:rPr>
          <w:sz w:val="28"/>
          <w:szCs w:val="28"/>
          <w:lang w:val="kk-KZ"/>
        </w:rPr>
        <w:t>. 289-310.</w:t>
      </w:r>
    </w:p>
    <w:p w14:paraId="62E371CF" w14:textId="45200CBD" w:rsidR="0079433F" w:rsidRPr="00852177" w:rsidRDefault="00F25575" w:rsidP="00852177">
      <w:pPr>
        <w:tabs>
          <w:tab w:val="left" w:pos="1134"/>
        </w:tabs>
        <w:ind w:firstLine="709"/>
        <w:jc w:val="both"/>
        <w:rPr>
          <w:sz w:val="28"/>
          <w:szCs w:val="28"/>
          <w:lang w:val="kk-KZ"/>
        </w:rPr>
      </w:pPr>
      <w:r w:rsidRPr="00852177">
        <w:rPr>
          <w:sz w:val="28"/>
          <w:szCs w:val="28"/>
          <w:lang w:val="kk-KZ"/>
        </w:rPr>
        <w:t xml:space="preserve">60 </w:t>
      </w:r>
      <w:r w:rsidR="0079433F" w:rsidRPr="00852177">
        <w:rPr>
          <w:sz w:val="28"/>
          <w:szCs w:val="28"/>
          <w:lang w:val="kk-KZ"/>
        </w:rPr>
        <w:t xml:space="preserve">Шадрин В.А., Коровкина М.В. Эколого-ценотические особенности орхидей рода Пальчатокоренник (Dactylorhiza Nevski) (на примере памятника природы «Игра-Чемошур» Игринского района): монография. – Ижевск, 2021. </w:t>
      </w:r>
      <w:r w:rsidR="009F7193" w:rsidRPr="00852177">
        <w:rPr>
          <w:sz w:val="28"/>
          <w:szCs w:val="28"/>
        </w:rPr>
        <w:t>–</w:t>
      </w:r>
      <w:r w:rsidR="0079433F" w:rsidRPr="00852177">
        <w:rPr>
          <w:sz w:val="28"/>
          <w:szCs w:val="28"/>
          <w:lang w:val="kk-KZ"/>
        </w:rPr>
        <w:t xml:space="preserve"> 104 c.</w:t>
      </w:r>
    </w:p>
    <w:p w14:paraId="4A91ECF0" w14:textId="3D44461F" w:rsidR="0079433F" w:rsidRPr="00852177" w:rsidRDefault="00F25575" w:rsidP="00852177">
      <w:pPr>
        <w:tabs>
          <w:tab w:val="left" w:pos="1134"/>
          <w:tab w:val="left" w:pos="1276"/>
        </w:tabs>
        <w:ind w:firstLine="709"/>
        <w:jc w:val="both"/>
        <w:rPr>
          <w:sz w:val="28"/>
          <w:szCs w:val="28"/>
          <w:lang w:val="kk-KZ"/>
        </w:rPr>
      </w:pPr>
      <w:r w:rsidRPr="00852177">
        <w:rPr>
          <w:sz w:val="28"/>
          <w:szCs w:val="28"/>
          <w:lang w:val="kk-KZ"/>
        </w:rPr>
        <w:t xml:space="preserve">61 </w:t>
      </w:r>
      <w:r w:rsidR="00A832F7" w:rsidRPr="00852177">
        <w:rPr>
          <w:sz w:val="28"/>
          <w:szCs w:val="28"/>
          <w:lang w:val="kk-KZ"/>
        </w:rPr>
        <w:t>Пережогин Ю.</w:t>
      </w:r>
      <w:r w:rsidR="0079433F" w:rsidRPr="00852177">
        <w:rPr>
          <w:sz w:val="28"/>
          <w:szCs w:val="28"/>
          <w:lang w:val="kk-KZ"/>
        </w:rPr>
        <w:t>В. Реликты во флоре Костанайской области (Северный Казахстан) //</w:t>
      </w:r>
      <w:r w:rsidR="009F7193" w:rsidRPr="00852177">
        <w:rPr>
          <w:sz w:val="28"/>
          <w:szCs w:val="28"/>
        </w:rPr>
        <w:t xml:space="preserve"> </w:t>
      </w:r>
      <w:r w:rsidR="0079433F" w:rsidRPr="00852177">
        <w:rPr>
          <w:sz w:val="28"/>
          <w:szCs w:val="28"/>
          <w:lang w:val="kk-KZ"/>
        </w:rPr>
        <w:t xml:space="preserve">Вестник Оренбургского государственного университета. </w:t>
      </w:r>
      <w:r w:rsidR="009F7193" w:rsidRPr="00852177">
        <w:rPr>
          <w:sz w:val="28"/>
          <w:szCs w:val="28"/>
        </w:rPr>
        <w:t>–</w:t>
      </w:r>
      <w:r w:rsidR="0079433F" w:rsidRPr="00852177">
        <w:rPr>
          <w:sz w:val="28"/>
          <w:szCs w:val="28"/>
          <w:lang w:val="kk-KZ"/>
        </w:rPr>
        <w:t xml:space="preserve"> 2008. </w:t>
      </w:r>
      <w:r w:rsidR="009F7193" w:rsidRPr="00852177">
        <w:rPr>
          <w:sz w:val="28"/>
          <w:szCs w:val="28"/>
        </w:rPr>
        <w:t>–</w:t>
      </w:r>
      <w:r w:rsidR="00A832F7" w:rsidRPr="00852177">
        <w:rPr>
          <w:sz w:val="28"/>
          <w:szCs w:val="28"/>
          <w:lang w:val="kk-KZ"/>
        </w:rPr>
        <w:t xml:space="preserve"> №</w:t>
      </w:r>
      <w:r w:rsidR="0079433F" w:rsidRPr="00852177">
        <w:rPr>
          <w:sz w:val="28"/>
          <w:szCs w:val="28"/>
          <w:lang w:val="kk-KZ"/>
        </w:rPr>
        <w:t xml:space="preserve">85. </w:t>
      </w:r>
      <w:r w:rsidR="009F7193" w:rsidRPr="00852177">
        <w:rPr>
          <w:sz w:val="28"/>
          <w:szCs w:val="28"/>
        </w:rPr>
        <w:t>–</w:t>
      </w:r>
      <w:r w:rsidR="0079433F" w:rsidRPr="00852177">
        <w:rPr>
          <w:sz w:val="28"/>
          <w:szCs w:val="28"/>
          <w:lang w:val="kk-KZ"/>
        </w:rPr>
        <w:t xml:space="preserve"> C. 130-132.</w:t>
      </w:r>
    </w:p>
    <w:p w14:paraId="5B3B8BC0" w14:textId="7F42F1F8" w:rsidR="0079433F" w:rsidRPr="00852177" w:rsidRDefault="00F25575" w:rsidP="00852177">
      <w:pPr>
        <w:tabs>
          <w:tab w:val="left" w:pos="1134"/>
          <w:tab w:val="left" w:pos="1276"/>
        </w:tabs>
        <w:ind w:firstLine="709"/>
        <w:jc w:val="both"/>
        <w:rPr>
          <w:sz w:val="28"/>
          <w:szCs w:val="28"/>
          <w:lang w:val="kk-KZ"/>
        </w:rPr>
      </w:pPr>
      <w:r w:rsidRPr="00852177">
        <w:rPr>
          <w:sz w:val="28"/>
          <w:szCs w:val="28"/>
          <w:lang w:val="kk-KZ"/>
        </w:rPr>
        <w:t xml:space="preserve">62 </w:t>
      </w:r>
      <w:r w:rsidR="00A832F7" w:rsidRPr="00852177">
        <w:rPr>
          <w:sz w:val="28"/>
          <w:szCs w:val="28"/>
          <w:lang w:val="kk-KZ"/>
        </w:rPr>
        <w:t>Hunt P.</w:t>
      </w:r>
      <w:r w:rsidR="0079433F" w:rsidRPr="00852177">
        <w:rPr>
          <w:sz w:val="28"/>
          <w:szCs w:val="28"/>
          <w:lang w:val="kk-KZ"/>
        </w:rPr>
        <w:t>F., Summ</w:t>
      </w:r>
      <w:r w:rsidR="00A832F7" w:rsidRPr="00852177">
        <w:rPr>
          <w:sz w:val="28"/>
          <w:szCs w:val="28"/>
          <w:lang w:val="kk-KZ"/>
        </w:rPr>
        <w:t>erhayes V.</w:t>
      </w:r>
      <w:r w:rsidR="0079433F" w:rsidRPr="00852177">
        <w:rPr>
          <w:sz w:val="28"/>
          <w:szCs w:val="28"/>
          <w:lang w:val="kk-KZ"/>
        </w:rPr>
        <w:t>S. Dactylorhiza Nevski, the correct generic name of the dactylorchids //</w:t>
      </w:r>
      <w:r w:rsidR="009F7193" w:rsidRPr="00852177">
        <w:rPr>
          <w:sz w:val="28"/>
          <w:szCs w:val="28"/>
          <w:lang w:val="en-US"/>
        </w:rPr>
        <w:t xml:space="preserve"> </w:t>
      </w:r>
      <w:r w:rsidR="0079433F" w:rsidRPr="00852177">
        <w:rPr>
          <w:sz w:val="28"/>
          <w:szCs w:val="28"/>
          <w:lang w:val="kk-KZ"/>
        </w:rPr>
        <w:t xml:space="preserve">Watsonia. </w:t>
      </w:r>
      <w:r w:rsidR="009F7193" w:rsidRPr="00852177">
        <w:rPr>
          <w:sz w:val="28"/>
          <w:szCs w:val="28"/>
          <w:lang w:val="en-US"/>
        </w:rPr>
        <w:t>–</w:t>
      </w:r>
      <w:r w:rsidR="0079433F" w:rsidRPr="00852177">
        <w:rPr>
          <w:sz w:val="28"/>
          <w:szCs w:val="28"/>
          <w:lang w:val="kk-KZ"/>
        </w:rPr>
        <w:t xml:space="preserve"> 1965. </w:t>
      </w:r>
      <w:r w:rsidR="009F7193" w:rsidRPr="00852177">
        <w:rPr>
          <w:sz w:val="28"/>
          <w:szCs w:val="28"/>
          <w:lang w:val="en-US"/>
        </w:rPr>
        <w:t>–</w:t>
      </w:r>
      <w:r w:rsidR="0079433F" w:rsidRPr="00852177">
        <w:rPr>
          <w:sz w:val="28"/>
          <w:szCs w:val="28"/>
          <w:lang w:val="kk-KZ"/>
        </w:rPr>
        <w:t xml:space="preserve"> </w:t>
      </w:r>
      <w:r w:rsidR="003336C7" w:rsidRPr="00852177">
        <w:rPr>
          <w:sz w:val="28"/>
          <w:szCs w:val="28"/>
          <w:lang w:val="en-US"/>
        </w:rPr>
        <w:t>Vol</w:t>
      </w:r>
      <w:r w:rsidR="0079433F" w:rsidRPr="00852177">
        <w:rPr>
          <w:sz w:val="28"/>
          <w:szCs w:val="28"/>
          <w:lang w:val="kk-KZ"/>
        </w:rPr>
        <w:t>. 6</w:t>
      </w:r>
      <w:r w:rsidR="009F7193" w:rsidRPr="00852177">
        <w:rPr>
          <w:sz w:val="28"/>
          <w:szCs w:val="28"/>
          <w:lang w:val="en-US"/>
        </w:rPr>
        <w:t xml:space="preserve">, </w:t>
      </w:r>
      <w:r w:rsidR="0079433F" w:rsidRPr="00852177">
        <w:rPr>
          <w:sz w:val="28"/>
          <w:szCs w:val="28"/>
          <w:lang w:val="kk-KZ"/>
        </w:rPr>
        <w:t xml:space="preserve">№2. </w:t>
      </w:r>
      <w:r w:rsidR="009F7193" w:rsidRPr="00852177">
        <w:rPr>
          <w:sz w:val="28"/>
          <w:szCs w:val="28"/>
          <w:lang w:val="en-US"/>
        </w:rPr>
        <w:t>–</w:t>
      </w:r>
      <w:r w:rsidR="0079433F" w:rsidRPr="00852177">
        <w:rPr>
          <w:sz w:val="28"/>
          <w:szCs w:val="28"/>
          <w:lang w:val="kk-KZ"/>
        </w:rPr>
        <w:t xml:space="preserve"> </w:t>
      </w:r>
      <w:r w:rsidR="003336C7" w:rsidRPr="00852177">
        <w:rPr>
          <w:sz w:val="28"/>
          <w:szCs w:val="28"/>
          <w:lang w:val="en-US"/>
        </w:rPr>
        <w:t>P</w:t>
      </w:r>
      <w:r w:rsidR="0079433F" w:rsidRPr="00852177">
        <w:rPr>
          <w:sz w:val="28"/>
          <w:szCs w:val="28"/>
          <w:lang w:val="kk-KZ"/>
        </w:rPr>
        <w:t>. 128-133.</w:t>
      </w:r>
    </w:p>
    <w:p w14:paraId="166D396B" w14:textId="79958726"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 xml:space="preserve">63 </w:t>
      </w:r>
      <w:r w:rsidR="0079433F" w:rsidRPr="00852177">
        <w:rPr>
          <w:sz w:val="28"/>
          <w:szCs w:val="28"/>
          <w:lang w:val="kk-KZ"/>
        </w:rPr>
        <w:t>Devos N. et al. Patterns of chloroplast diversity among western European Dactylorhiza species (Orchidaceae) //</w:t>
      </w:r>
      <w:r w:rsidR="009F7193" w:rsidRPr="00852177">
        <w:rPr>
          <w:sz w:val="28"/>
          <w:szCs w:val="28"/>
          <w:lang w:val="en-US"/>
        </w:rPr>
        <w:t xml:space="preserve"> </w:t>
      </w:r>
      <w:r w:rsidR="0079433F" w:rsidRPr="00852177">
        <w:rPr>
          <w:sz w:val="28"/>
          <w:szCs w:val="28"/>
          <w:lang w:val="kk-KZ"/>
        </w:rPr>
        <w:t xml:space="preserve">Plant Systematics and Evolution. </w:t>
      </w:r>
      <w:r w:rsidR="009F7193" w:rsidRPr="00852177">
        <w:rPr>
          <w:sz w:val="28"/>
          <w:szCs w:val="28"/>
          <w:lang w:val="en-US"/>
        </w:rPr>
        <w:t>–</w:t>
      </w:r>
      <w:r w:rsidR="0079433F" w:rsidRPr="00852177">
        <w:rPr>
          <w:sz w:val="28"/>
          <w:szCs w:val="28"/>
          <w:lang w:val="kk-KZ"/>
        </w:rPr>
        <w:t xml:space="preserve"> 2003. </w:t>
      </w:r>
      <w:r w:rsidR="009F7193" w:rsidRPr="00852177">
        <w:rPr>
          <w:sz w:val="28"/>
          <w:szCs w:val="28"/>
          <w:lang w:val="en-US"/>
        </w:rPr>
        <w:t>–</w:t>
      </w:r>
      <w:r w:rsidR="0079433F" w:rsidRPr="00852177">
        <w:rPr>
          <w:sz w:val="28"/>
          <w:szCs w:val="28"/>
          <w:lang w:val="kk-KZ"/>
        </w:rPr>
        <w:t xml:space="preserve"> </w:t>
      </w:r>
      <w:r w:rsidR="003336C7" w:rsidRPr="00852177">
        <w:rPr>
          <w:sz w:val="28"/>
          <w:szCs w:val="28"/>
          <w:lang w:val="en-US"/>
        </w:rPr>
        <w:t>Vol</w:t>
      </w:r>
      <w:r w:rsidR="0079433F" w:rsidRPr="00852177">
        <w:rPr>
          <w:sz w:val="28"/>
          <w:szCs w:val="28"/>
          <w:lang w:val="kk-KZ"/>
        </w:rPr>
        <w:t xml:space="preserve">. 243. </w:t>
      </w:r>
      <w:r w:rsidR="009F7193" w:rsidRPr="00852177">
        <w:rPr>
          <w:sz w:val="28"/>
          <w:szCs w:val="28"/>
          <w:lang w:val="en-US"/>
        </w:rPr>
        <w:t>–</w:t>
      </w:r>
      <w:r w:rsidR="0079433F" w:rsidRPr="00852177">
        <w:rPr>
          <w:sz w:val="28"/>
          <w:szCs w:val="28"/>
          <w:lang w:val="kk-KZ"/>
        </w:rPr>
        <w:t xml:space="preserve"> </w:t>
      </w:r>
      <w:r w:rsidR="00A832F7" w:rsidRPr="00852177">
        <w:rPr>
          <w:sz w:val="28"/>
          <w:szCs w:val="28"/>
          <w:lang w:val="kk-KZ"/>
        </w:rPr>
        <w:t>Р</w:t>
      </w:r>
      <w:r w:rsidR="0079433F" w:rsidRPr="00852177">
        <w:rPr>
          <w:sz w:val="28"/>
          <w:szCs w:val="28"/>
          <w:lang w:val="kk-KZ"/>
        </w:rPr>
        <w:t>. 85-97.</w:t>
      </w:r>
    </w:p>
    <w:p w14:paraId="7D382149" w14:textId="3824EAB4"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6</w:t>
      </w:r>
      <w:r w:rsidR="00445EED" w:rsidRPr="00852177">
        <w:rPr>
          <w:sz w:val="28"/>
          <w:szCs w:val="28"/>
          <w:lang w:val="kk-KZ"/>
        </w:rPr>
        <w:t>4</w:t>
      </w:r>
      <w:r w:rsidRPr="00852177">
        <w:rPr>
          <w:sz w:val="28"/>
          <w:szCs w:val="28"/>
          <w:lang w:val="kk-KZ"/>
        </w:rPr>
        <w:t xml:space="preserve"> </w:t>
      </w:r>
      <w:r w:rsidR="00A832F7" w:rsidRPr="00852177">
        <w:rPr>
          <w:sz w:val="28"/>
          <w:szCs w:val="28"/>
          <w:lang w:val="kk-KZ"/>
        </w:rPr>
        <w:t>Bateman R.</w:t>
      </w:r>
      <w:r w:rsidR="0079433F" w:rsidRPr="00852177">
        <w:rPr>
          <w:sz w:val="28"/>
          <w:szCs w:val="28"/>
          <w:lang w:val="kk-KZ"/>
        </w:rPr>
        <w:t>M., Denholm I. The Heath Spotted-orchid (Dactylorhiza maculata (L.) So</w:t>
      </w:r>
      <w:r w:rsidR="007E3D7E" w:rsidRPr="00852177">
        <w:rPr>
          <w:sz w:val="28"/>
          <w:szCs w:val="28"/>
          <w:lang w:val="kk-KZ"/>
        </w:rPr>
        <w:t>o</w:t>
      </w:r>
      <w:r w:rsidR="0079433F" w:rsidRPr="00852177">
        <w:rPr>
          <w:sz w:val="28"/>
          <w:szCs w:val="28"/>
          <w:lang w:val="kk-KZ"/>
        </w:rPr>
        <w:t>) in the British Isles: a cautionary case-study in delimitating infraspecific taxa and inferring their evolutionary relationships</w:t>
      </w:r>
      <w:r w:rsidR="003336C7" w:rsidRPr="00852177">
        <w:rPr>
          <w:sz w:val="28"/>
          <w:szCs w:val="28"/>
          <w:lang w:val="en-US"/>
        </w:rPr>
        <w:t xml:space="preserve"> //</w:t>
      </w:r>
      <w:r w:rsidR="001E5263" w:rsidRPr="00852177">
        <w:rPr>
          <w:sz w:val="28"/>
          <w:szCs w:val="28"/>
          <w:lang w:val="en-US"/>
        </w:rPr>
        <w:t xml:space="preserve"> </w:t>
      </w:r>
      <w:r w:rsidR="003336C7" w:rsidRPr="00852177">
        <w:rPr>
          <w:sz w:val="28"/>
          <w:szCs w:val="28"/>
          <w:lang w:val="en-US"/>
        </w:rPr>
        <w:t>Journal of European Orchids</w:t>
      </w:r>
      <w:r w:rsidR="0079433F" w:rsidRPr="00852177">
        <w:rPr>
          <w:sz w:val="28"/>
          <w:szCs w:val="28"/>
          <w:lang w:val="kk-KZ"/>
        </w:rPr>
        <w:t xml:space="preserve">. </w:t>
      </w:r>
      <w:r w:rsidR="001E5263" w:rsidRPr="00852177">
        <w:rPr>
          <w:sz w:val="28"/>
          <w:szCs w:val="28"/>
          <w:lang w:val="en-US"/>
        </w:rPr>
        <w:t>–</w:t>
      </w:r>
      <w:r w:rsidR="0079433F" w:rsidRPr="00852177">
        <w:rPr>
          <w:sz w:val="28"/>
          <w:szCs w:val="28"/>
          <w:lang w:val="kk-KZ"/>
        </w:rPr>
        <w:t xml:space="preserve"> 2003.</w:t>
      </w:r>
      <w:r w:rsidR="003336C7" w:rsidRPr="00852177">
        <w:rPr>
          <w:sz w:val="28"/>
          <w:szCs w:val="28"/>
          <w:lang w:val="en-US"/>
        </w:rPr>
        <w:t xml:space="preserve"> </w:t>
      </w:r>
      <w:r w:rsidR="001E5263" w:rsidRPr="00852177">
        <w:rPr>
          <w:sz w:val="28"/>
          <w:szCs w:val="28"/>
          <w:lang w:val="en-US"/>
        </w:rPr>
        <w:t>–</w:t>
      </w:r>
      <w:r w:rsidR="003336C7" w:rsidRPr="00852177">
        <w:rPr>
          <w:sz w:val="28"/>
          <w:szCs w:val="28"/>
          <w:lang w:val="en-US"/>
        </w:rPr>
        <w:t xml:space="preserve"> Vol. 35</w:t>
      </w:r>
      <w:r w:rsidR="001E5263" w:rsidRPr="00852177">
        <w:rPr>
          <w:sz w:val="28"/>
          <w:szCs w:val="28"/>
          <w:lang w:val="en-US"/>
        </w:rPr>
        <w:t xml:space="preserve">, </w:t>
      </w:r>
      <w:r w:rsidR="003336C7" w:rsidRPr="00852177">
        <w:rPr>
          <w:sz w:val="28"/>
          <w:szCs w:val="28"/>
          <w:lang w:val="en-US"/>
        </w:rPr>
        <w:t xml:space="preserve">№1. </w:t>
      </w:r>
      <w:r w:rsidR="001E5263" w:rsidRPr="00852177">
        <w:rPr>
          <w:sz w:val="28"/>
          <w:szCs w:val="28"/>
          <w:lang w:val="en-US"/>
        </w:rPr>
        <w:t>–</w:t>
      </w:r>
      <w:r w:rsidR="003336C7" w:rsidRPr="00852177">
        <w:rPr>
          <w:sz w:val="28"/>
          <w:szCs w:val="28"/>
          <w:lang w:val="en-US"/>
        </w:rPr>
        <w:t xml:space="preserve"> P. 3-36.</w:t>
      </w:r>
    </w:p>
    <w:p w14:paraId="6D61F536" w14:textId="4EA57E35"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6</w:t>
      </w:r>
      <w:r w:rsidR="00445EED" w:rsidRPr="00852177">
        <w:rPr>
          <w:sz w:val="28"/>
          <w:szCs w:val="28"/>
          <w:lang w:val="kk-KZ"/>
        </w:rPr>
        <w:t>5</w:t>
      </w:r>
      <w:r w:rsidRPr="00852177">
        <w:rPr>
          <w:sz w:val="28"/>
          <w:szCs w:val="28"/>
          <w:lang w:val="kk-KZ"/>
        </w:rPr>
        <w:t xml:space="preserve"> </w:t>
      </w:r>
      <w:r w:rsidR="00A832F7" w:rsidRPr="00852177">
        <w:rPr>
          <w:sz w:val="28"/>
          <w:szCs w:val="28"/>
          <w:lang w:val="kk-KZ"/>
        </w:rPr>
        <w:t>Naczk A.</w:t>
      </w:r>
      <w:r w:rsidR="0079433F" w:rsidRPr="00852177">
        <w:rPr>
          <w:sz w:val="28"/>
          <w:szCs w:val="28"/>
          <w:lang w:val="kk-KZ"/>
        </w:rPr>
        <w:t>M., Kolanowska M. Glacial refugia and future habitat coverage of selected Dactylorhiza representatives (Orchidaceae) //</w:t>
      </w:r>
      <w:r w:rsidR="001E5263" w:rsidRPr="00852177">
        <w:rPr>
          <w:sz w:val="28"/>
          <w:szCs w:val="28"/>
          <w:lang w:val="en-US"/>
        </w:rPr>
        <w:t xml:space="preserve"> </w:t>
      </w:r>
      <w:r w:rsidR="0079433F" w:rsidRPr="00852177">
        <w:rPr>
          <w:sz w:val="28"/>
          <w:szCs w:val="28"/>
          <w:lang w:val="kk-KZ"/>
        </w:rPr>
        <w:t xml:space="preserve">PLoS One. </w:t>
      </w:r>
      <w:r w:rsidR="001E5263" w:rsidRPr="00852177">
        <w:rPr>
          <w:sz w:val="28"/>
          <w:szCs w:val="28"/>
          <w:lang w:val="en-US"/>
        </w:rPr>
        <w:t>–</w:t>
      </w:r>
      <w:r w:rsidR="0079433F" w:rsidRPr="00852177">
        <w:rPr>
          <w:sz w:val="28"/>
          <w:szCs w:val="28"/>
          <w:lang w:val="kk-KZ"/>
        </w:rPr>
        <w:t xml:space="preserve"> 2015. </w:t>
      </w:r>
      <w:r w:rsidR="001E5263" w:rsidRPr="00852177">
        <w:rPr>
          <w:sz w:val="28"/>
          <w:szCs w:val="28"/>
          <w:lang w:val="en-US"/>
        </w:rPr>
        <w:t>–</w:t>
      </w:r>
      <w:r w:rsidR="0079433F" w:rsidRPr="00852177">
        <w:rPr>
          <w:sz w:val="28"/>
          <w:szCs w:val="28"/>
          <w:lang w:val="kk-KZ"/>
        </w:rPr>
        <w:t xml:space="preserve"> </w:t>
      </w:r>
      <w:r w:rsidR="003819D3" w:rsidRPr="00852177">
        <w:rPr>
          <w:sz w:val="28"/>
          <w:szCs w:val="28"/>
          <w:lang w:val="en-US"/>
        </w:rPr>
        <w:t>Vol</w:t>
      </w:r>
      <w:r w:rsidR="0079433F" w:rsidRPr="00852177">
        <w:rPr>
          <w:sz w:val="28"/>
          <w:szCs w:val="28"/>
          <w:lang w:val="kk-KZ"/>
        </w:rPr>
        <w:t>. 10</w:t>
      </w:r>
      <w:r w:rsidR="001E5263" w:rsidRPr="00852177">
        <w:rPr>
          <w:sz w:val="28"/>
          <w:szCs w:val="28"/>
          <w:lang w:val="en-US"/>
        </w:rPr>
        <w:t xml:space="preserve">, </w:t>
      </w:r>
      <w:r w:rsidR="0079433F" w:rsidRPr="00852177">
        <w:rPr>
          <w:sz w:val="28"/>
          <w:szCs w:val="28"/>
          <w:lang w:val="kk-KZ"/>
        </w:rPr>
        <w:t xml:space="preserve">№11. </w:t>
      </w:r>
      <w:r w:rsidR="001E5263" w:rsidRPr="00852177">
        <w:rPr>
          <w:sz w:val="28"/>
          <w:szCs w:val="28"/>
          <w:lang w:val="en-US"/>
        </w:rPr>
        <w:t>–</w:t>
      </w:r>
      <w:r w:rsidR="0079433F" w:rsidRPr="00852177">
        <w:rPr>
          <w:sz w:val="28"/>
          <w:szCs w:val="28"/>
          <w:lang w:val="kk-KZ"/>
        </w:rPr>
        <w:t xml:space="preserve"> </w:t>
      </w:r>
      <w:r w:rsidR="003819D3" w:rsidRPr="00852177">
        <w:rPr>
          <w:sz w:val="28"/>
          <w:szCs w:val="28"/>
          <w:lang w:val="en-US"/>
        </w:rPr>
        <w:t>P</w:t>
      </w:r>
      <w:r w:rsidR="0079433F" w:rsidRPr="00852177">
        <w:rPr>
          <w:sz w:val="28"/>
          <w:szCs w:val="28"/>
          <w:lang w:val="kk-KZ"/>
        </w:rPr>
        <w:t>. 1-25.</w:t>
      </w:r>
    </w:p>
    <w:p w14:paraId="62091705" w14:textId="78515067"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6</w:t>
      </w:r>
      <w:r w:rsidR="00445EED" w:rsidRPr="00852177">
        <w:rPr>
          <w:sz w:val="28"/>
          <w:szCs w:val="28"/>
          <w:lang w:val="kk-KZ"/>
        </w:rPr>
        <w:t>6</w:t>
      </w:r>
      <w:r w:rsidRPr="00852177">
        <w:rPr>
          <w:sz w:val="28"/>
          <w:szCs w:val="28"/>
          <w:lang w:val="kk-KZ"/>
        </w:rPr>
        <w:t xml:space="preserve"> </w:t>
      </w:r>
      <w:r w:rsidR="0079433F" w:rsidRPr="00852177">
        <w:rPr>
          <w:sz w:val="28"/>
          <w:szCs w:val="28"/>
          <w:lang w:val="kk-KZ"/>
        </w:rPr>
        <w:t>Ståhlberg D., Hedrén M. Systematics and phylogeography of the Dactylorhiza maculata complex (Orchidaceae) in Scandinavia: insights from cytological, morphological and molecular data //</w:t>
      </w:r>
      <w:r w:rsidR="001E5263" w:rsidRPr="00852177">
        <w:rPr>
          <w:sz w:val="28"/>
          <w:szCs w:val="28"/>
          <w:lang w:val="en-US"/>
        </w:rPr>
        <w:t xml:space="preserve"> </w:t>
      </w:r>
      <w:r w:rsidR="0079433F" w:rsidRPr="00852177">
        <w:rPr>
          <w:sz w:val="28"/>
          <w:szCs w:val="28"/>
          <w:lang w:val="kk-KZ"/>
        </w:rPr>
        <w:t xml:space="preserve">Plant Systematics and Evolution. </w:t>
      </w:r>
      <w:r w:rsidR="00D9352D" w:rsidRPr="00852177">
        <w:rPr>
          <w:sz w:val="28"/>
          <w:szCs w:val="28"/>
          <w:lang w:val="en-US"/>
        </w:rPr>
        <w:t>–</w:t>
      </w:r>
      <w:r w:rsidR="0079433F" w:rsidRPr="00852177">
        <w:rPr>
          <w:sz w:val="28"/>
          <w:szCs w:val="28"/>
          <w:lang w:val="kk-KZ"/>
        </w:rPr>
        <w:t xml:space="preserve"> 2008. </w:t>
      </w:r>
      <w:r w:rsidR="00D9352D" w:rsidRPr="00852177">
        <w:rPr>
          <w:sz w:val="28"/>
          <w:szCs w:val="28"/>
          <w:lang w:val="en-US"/>
        </w:rPr>
        <w:t>–</w:t>
      </w:r>
      <w:r w:rsidR="0079433F" w:rsidRPr="00852177">
        <w:rPr>
          <w:sz w:val="28"/>
          <w:szCs w:val="28"/>
          <w:lang w:val="kk-KZ"/>
        </w:rPr>
        <w:t xml:space="preserve"> </w:t>
      </w:r>
      <w:r w:rsidR="003819D3" w:rsidRPr="00852177">
        <w:rPr>
          <w:sz w:val="28"/>
          <w:szCs w:val="28"/>
          <w:lang w:val="en-US"/>
        </w:rPr>
        <w:t>Vol</w:t>
      </w:r>
      <w:r w:rsidR="0079433F" w:rsidRPr="00852177">
        <w:rPr>
          <w:sz w:val="28"/>
          <w:szCs w:val="28"/>
          <w:lang w:val="kk-KZ"/>
        </w:rPr>
        <w:t xml:space="preserve">. 273. </w:t>
      </w:r>
      <w:r w:rsidR="00D9352D" w:rsidRPr="00852177">
        <w:rPr>
          <w:sz w:val="28"/>
          <w:szCs w:val="28"/>
          <w:lang w:val="en-US"/>
        </w:rPr>
        <w:t>–</w:t>
      </w:r>
      <w:r w:rsidR="0079433F" w:rsidRPr="00852177">
        <w:rPr>
          <w:sz w:val="28"/>
          <w:szCs w:val="28"/>
          <w:lang w:val="kk-KZ"/>
        </w:rPr>
        <w:t xml:space="preserve"> </w:t>
      </w:r>
      <w:r w:rsidR="003819D3" w:rsidRPr="00852177">
        <w:rPr>
          <w:sz w:val="28"/>
          <w:szCs w:val="28"/>
          <w:lang w:val="en-US"/>
        </w:rPr>
        <w:t>P</w:t>
      </w:r>
      <w:r w:rsidR="0079433F" w:rsidRPr="00852177">
        <w:rPr>
          <w:sz w:val="28"/>
          <w:szCs w:val="28"/>
          <w:lang w:val="kk-KZ"/>
        </w:rPr>
        <w:t>. 107-132.</w:t>
      </w:r>
    </w:p>
    <w:p w14:paraId="11C50525" w14:textId="5DEEBC17" w:rsidR="0079433F" w:rsidRPr="00852177" w:rsidRDefault="00F25575" w:rsidP="00852177">
      <w:pPr>
        <w:tabs>
          <w:tab w:val="left" w:pos="774"/>
          <w:tab w:val="left" w:pos="1134"/>
          <w:tab w:val="left" w:pos="1276"/>
        </w:tabs>
        <w:ind w:firstLine="709"/>
        <w:jc w:val="both"/>
        <w:rPr>
          <w:sz w:val="28"/>
          <w:szCs w:val="28"/>
          <w:lang w:val="kk-KZ"/>
        </w:rPr>
      </w:pPr>
      <w:r w:rsidRPr="00852177">
        <w:rPr>
          <w:sz w:val="28"/>
          <w:szCs w:val="28"/>
          <w:lang w:val="kk-KZ"/>
        </w:rPr>
        <w:t>6</w:t>
      </w:r>
      <w:r w:rsidR="00445EED" w:rsidRPr="00852177">
        <w:rPr>
          <w:sz w:val="28"/>
          <w:szCs w:val="28"/>
          <w:lang w:val="kk-KZ"/>
        </w:rPr>
        <w:t>7</w:t>
      </w:r>
      <w:r w:rsidRPr="00852177">
        <w:rPr>
          <w:sz w:val="28"/>
          <w:szCs w:val="28"/>
          <w:lang w:val="kk-KZ"/>
        </w:rPr>
        <w:t xml:space="preserve"> </w:t>
      </w:r>
      <w:r w:rsidR="0079433F" w:rsidRPr="00852177">
        <w:rPr>
          <w:sz w:val="28"/>
          <w:szCs w:val="28"/>
          <w:lang w:val="kk-KZ"/>
        </w:rPr>
        <w:t>Hedrén M. Conservation priorities in Dactylorhiza, a taxonomically complex genus //</w:t>
      </w:r>
      <w:r w:rsidR="00D9352D" w:rsidRPr="00852177">
        <w:rPr>
          <w:sz w:val="28"/>
          <w:szCs w:val="28"/>
          <w:lang w:val="en-US"/>
        </w:rPr>
        <w:t xml:space="preserve"> </w:t>
      </w:r>
      <w:r w:rsidR="0079433F" w:rsidRPr="00852177">
        <w:rPr>
          <w:sz w:val="28"/>
          <w:szCs w:val="28"/>
          <w:lang w:val="kk-KZ"/>
        </w:rPr>
        <w:t xml:space="preserve">Lindleyana. </w:t>
      </w:r>
      <w:r w:rsidR="00D9352D" w:rsidRPr="00852177">
        <w:rPr>
          <w:sz w:val="28"/>
          <w:szCs w:val="28"/>
          <w:lang w:val="en-US"/>
        </w:rPr>
        <w:t>–</w:t>
      </w:r>
      <w:r w:rsidR="0079433F" w:rsidRPr="00852177">
        <w:rPr>
          <w:sz w:val="28"/>
          <w:szCs w:val="28"/>
          <w:lang w:val="kk-KZ"/>
        </w:rPr>
        <w:t xml:space="preserve"> 2001. </w:t>
      </w:r>
      <w:r w:rsidR="00D9352D" w:rsidRPr="00852177">
        <w:rPr>
          <w:sz w:val="28"/>
          <w:szCs w:val="28"/>
          <w:lang w:val="en-US"/>
        </w:rPr>
        <w:t>–</w:t>
      </w:r>
      <w:r w:rsidR="0079433F" w:rsidRPr="00852177">
        <w:rPr>
          <w:sz w:val="28"/>
          <w:szCs w:val="28"/>
          <w:lang w:val="kk-KZ"/>
        </w:rPr>
        <w:t xml:space="preserve"> </w:t>
      </w:r>
      <w:r w:rsidR="00D278DB" w:rsidRPr="00852177">
        <w:rPr>
          <w:sz w:val="28"/>
          <w:szCs w:val="28"/>
          <w:lang w:val="en-US"/>
        </w:rPr>
        <w:t>Vol</w:t>
      </w:r>
      <w:r w:rsidR="0079433F" w:rsidRPr="00852177">
        <w:rPr>
          <w:sz w:val="28"/>
          <w:szCs w:val="28"/>
          <w:lang w:val="kk-KZ"/>
        </w:rPr>
        <w:t>. 16</w:t>
      </w:r>
      <w:r w:rsidR="00D9352D" w:rsidRPr="00852177">
        <w:rPr>
          <w:sz w:val="28"/>
          <w:szCs w:val="28"/>
          <w:lang w:val="en-US"/>
        </w:rPr>
        <w:t xml:space="preserve">, </w:t>
      </w:r>
      <w:r w:rsidR="0079433F" w:rsidRPr="00852177">
        <w:rPr>
          <w:sz w:val="28"/>
          <w:szCs w:val="28"/>
          <w:lang w:val="kk-KZ"/>
        </w:rPr>
        <w:t xml:space="preserve">№1. </w:t>
      </w:r>
      <w:r w:rsidR="00D9352D" w:rsidRPr="00852177">
        <w:rPr>
          <w:sz w:val="28"/>
          <w:szCs w:val="28"/>
          <w:lang w:val="en-US"/>
        </w:rPr>
        <w:t>–</w:t>
      </w:r>
      <w:r w:rsidR="0079433F" w:rsidRPr="00852177">
        <w:rPr>
          <w:sz w:val="28"/>
          <w:szCs w:val="28"/>
          <w:lang w:val="kk-KZ"/>
        </w:rPr>
        <w:t xml:space="preserve"> </w:t>
      </w:r>
      <w:r w:rsidR="00D278DB" w:rsidRPr="00852177">
        <w:rPr>
          <w:sz w:val="28"/>
          <w:szCs w:val="28"/>
          <w:lang w:val="en-US"/>
        </w:rPr>
        <w:t>P</w:t>
      </w:r>
      <w:r w:rsidR="0079433F" w:rsidRPr="00852177">
        <w:rPr>
          <w:sz w:val="28"/>
          <w:szCs w:val="28"/>
          <w:lang w:val="kk-KZ"/>
        </w:rPr>
        <w:t>. 17-25.</w:t>
      </w:r>
    </w:p>
    <w:p w14:paraId="4E630640" w14:textId="25736F10"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6</w:t>
      </w:r>
      <w:r w:rsidR="00445EED" w:rsidRPr="00852177">
        <w:rPr>
          <w:sz w:val="28"/>
          <w:szCs w:val="28"/>
          <w:lang w:val="kk-KZ"/>
        </w:rPr>
        <w:t>8</w:t>
      </w:r>
      <w:r w:rsidRPr="00852177">
        <w:rPr>
          <w:sz w:val="28"/>
          <w:szCs w:val="28"/>
          <w:lang w:val="kk-KZ"/>
        </w:rPr>
        <w:t xml:space="preserve"> </w:t>
      </w:r>
      <w:r w:rsidR="0079433F" w:rsidRPr="00852177">
        <w:rPr>
          <w:sz w:val="28"/>
          <w:szCs w:val="28"/>
          <w:lang w:val="kk-KZ"/>
        </w:rPr>
        <w:t>Hedrén M. Genetic differentiation, polyploidization and hybridization in northern European Dactylorhiza (Orchidaceae): evidence from allozyme markers //</w:t>
      </w:r>
      <w:r w:rsidR="00D9352D" w:rsidRPr="00852177">
        <w:rPr>
          <w:sz w:val="28"/>
          <w:szCs w:val="28"/>
          <w:lang w:val="en-US"/>
        </w:rPr>
        <w:t xml:space="preserve"> </w:t>
      </w:r>
      <w:r w:rsidR="0079433F" w:rsidRPr="00852177">
        <w:rPr>
          <w:sz w:val="28"/>
          <w:szCs w:val="28"/>
          <w:lang w:val="kk-KZ"/>
        </w:rPr>
        <w:t xml:space="preserve">Plant Systematics and Evolution. </w:t>
      </w:r>
      <w:r w:rsidR="00D9352D" w:rsidRPr="00852177">
        <w:rPr>
          <w:sz w:val="28"/>
          <w:szCs w:val="28"/>
          <w:lang w:val="en-US"/>
        </w:rPr>
        <w:t>–</w:t>
      </w:r>
      <w:r w:rsidR="0079433F" w:rsidRPr="00852177">
        <w:rPr>
          <w:sz w:val="28"/>
          <w:szCs w:val="28"/>
          <w:lang w:val="kk-KZ"/>
        </w:rPr>
        <w:t xml:space="preserve"> 1996. </w:t>
      </w:r>
      <w:r w:rsidR="00D9352D" w:rsidRPr="00852177">
        <w:rPr>
          <w:sz w:val="28"/>
          <w:szCs w:val="28"/>
          <w:lang w:val="en-US"/>
        </w:rPr>
        <w:t>–</w:t>
      </w:r>
      <w:r w:rsidR="0079433F" w:rsidRPr="00852177">
        <w:rPr>
          <w:sz w:val="28"/>
          <w:szCs w:val="28"/>
          <w:lang w:val="kk-KZ"/>
        </w:rPr>
        <w:t xml:space="preserve"> </w:t>
      </w:r>
      <w:r w:rsidR="00D278DB" w:rsidRPr="00852177">
        <w:rPr>
          <w:sz w:val="28"/>
          <w:szCs w:val="28"/>
          <w:lang w:val="en-US"/>
        </w:rPr>
        <w:t>Vol</w:t>
      </w:r>
      <w:r w:rsidR="0079433F" w:rsidRPr="00852177">
        <w:rPr>
          <w:sz w:val="28"/>
          <w:szCs w:val="28"/>
          <w:lang w:val="kk-KZ"/>
        </w:rPr>
        <w:t xml:space="preserve">. 201. </w:t>
      </w:r>
      <w:r w:rsidR="00D9352D" w:rsidRPr="00852177">
        <w:rPr>
          <w:sz w:val="28"/>
          <w:szCs w:val="28"/>
          <w:lang w:val="en-US"/>
        </w:rPr>
        <w:t>–</w:t>
      </w:r>
      <w:r w:rsidR="0079433F" w:rsidRPr="00852177">
        <w:rPr>
          <w:sz w:val="28"/>
          <w:szCs w:val="28"/>
          <w:lang w:val="kk-KZ"/>
        </w:rPr>
        <w:t xml:space="preserve"> </w:t>
      </w:r>
      <w:r w:rsidR="00D278DB" w:rsidRPr="00852177">
        <w:rPr>
          <w:sz w:val="28"/>
          <w:szCs w:val="28"/>
          <w:lang w:val="en-US"/>
        </w:rPr>
        <w:t>P</w:t>
      </w:r>
      <w:r w:rsidR="0079433F" w:rsidRPr="00852177">
        <w:rPr>
          <w:sz w:val="28"/>
          <w:szCs w:val="28"/>
          <w:lang w:val="kk-KZ"/>
        </w:rPr>
        <w:t>. 31-55.</w:t>
      </w:r>
    </w:p>
    <w:p w14:paraId="47F3ACBA" w14:textId="04700083" w:rsidR="0079433F" w:rsidRPr="00852177" w:rsidRDefault="00445EED" w:rsidP="00852177">
      <w:pPr>
        <w:tabs>
          <w:tab w:val="left" w:pos="1134"/>
          <w:tab w:val="left" w:pos="1560"/>
        </w:tabs>
        <w:ind w:firstLine="709"/>
        <w:jc w:val="both"/>
        <w:rPr>
          <w:sz w:val="28"/>
          <w:szCs w:val="28"/>
          <w:lang w:val="kk-KZ"/>
        </w:rPr>
      </w:pPr>
      <w:r w:rsidRPr="00852177">
        <w:rPr>
          <w:sz w:val="28"/>
          <w:szCs w:val="28"/>
          <w:lang w:val="kk-KZ"/>
        </w:rPr>
        <w:t>69</w:t>
      </w:r>
      <w:r w:rsidR="00F25575" w:rsidRPr="00852177">
        <w:rPr>
          <w:sz w:val="28"/>
          <w:szCs w:val="28"/>
          <w:lang w:val="kk-KZ"/>
        </w:rPr>
        <w:t xml:space="preserve"> </w:t>
      </w:r>
      <w:r w:rsidR="00A832F7" w:rsidRPr="00852177">
        <w:rPr>
          <w:sz w:val="28"/>
          <w:szCs w:val="28"/>
          <w:lang w:val="kk-KZ"/>
        </w:rPr>
        <w:t>Вахрамеева М.Г., Денисова Л.В., Никитина С.</w:t>
      </w:r>
      <w:r w:rsidR="0079433F" w:rsidRPr="00852177">
        <w:rPr>
          <w:sz w:val="28"/>
          <w:szCs w:val="28"/>
          <w:lang w:val="kk-KZ"/>
        </w:rPr>
        <w:t>В.</w:t>
      </w:r>
      <w:r w:rsidR="00A832F7" w:rsidRPr="00852177">
        <w:rPr>
          <w:sz w:val="28"/>
          <w:szCs w:val="28"/>
          <w:lang w:val="kk-KZ"/>
        </w:rPr>
        <w:t xml:space="preserve"> и др.</w:t>
      </w:r>
      <w:r w:rsidR="0079433F" w:rsidRPr="00852177">
        <w:rPr>
          <w:sz w:val="28"/>
          <w:szCs w:val="28"/>
          <w:lang w:val="kk-KZ"/>
        </w:rPr>
        <w:t xml:space="preserve"> Орхидеи нашей страны. – М.: Наука, 1991. </w:t>
      </w:r>
      <w:r w:rsidR="00D9352D" w:rsidRPr="00852177">
        <w:rPr>
          <w:sz w:val="28"/>
          <w:szCs w:val="28"/>
        </w:rPr>
        <w:t>–</w:t>
      </w:r>
      <w:r w:rsidR="0079433F" w:rsidRPr="00852177">
        <w:rPr>
          <w:sz w:val="28"/>
          <w:szCs w:val="28"/>
          <w:lang w:val="kk-KZ"/>
        </w:rPr>
        <w:t xml:space="preserve"> 224 с.</w:t>
      </w:r>
    </w:p>
    <w:p w14:paraId="6A362F7D" w14:textId="6D7C08EF"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0</w:t>
      </w:r>
      <w:r w:rsidRPr="00852177">
        <w:rPr>
          <w:sz w:val="28"/>
          <w:szCs w:val="28"/>
          <w:lang w:val="kk-KZ"/>
        </w:rPr>
        <w:t xml:space="preserve"> </w:t>
      </w:r>
      <w:r w:rsidR="0079433F" w:rsidRPr="00852177">
        <w:rPr>
          <w:sz w:val="28"/>
          <w:szCs w:val="28"/>
          <w:lang w:val="kk-KZ"/>
        </w:rPr>
        <w:t>Hedrén M. The allotetraploid nature of Dactylorhiza praetermissa (Druce) So</w:t>
      </w:r>
      <w:r w:rsidR="007E3D7E" w:rsidRPr="00852177">
        <w:rPr>
          <w:sz w:val="28"/>
          <w:szCs w:val="28"/>
          <w:lang w:val="kk-KZ"/>
        </w:rPr>
        <w:t>o</w:t>
      </w:r>
      <w:r w:rsidR="0079433F" w:rsidRPr="00852177">
        <w:rPr>
          <w:sz w:val="28"/>
          <w:szCs w:val="28"/>
          <w:lang w:val="kk-KZ"/>
        </w:rPr>
        <w:t xml:space="preserve"> (Orchidaceae) confirmed //</w:t>
      </w:r>
      <w:r w:rsidR="002464EE" w:rsidRPr="00852177">
        <w:rPr>
          <w:sz w:val="28"/>
          <w:szCs w:val="28"/>
          <w:lang w:val="en-US"/>
        </w:rPr>
        <w:t xml:space="preserve"> </w:t>
      </w:r>
      <w:r w:rsidR="0079433F" w:rsidRPr="00852177">
        <w:rPr>
          <w:sz w:val="28"/>
          <w:szCs w:val="28"/>
          <w:lang w:val="kk-KZ"/>
        </w:rPr>
        <w:t xml:space="preserve">Watsonia. </w:t>
      </w:r>
      <w:r w:rsidR="002C0747" w:rsidRPr="00852177">
        <w:rPr>
          <w:sz w:val="28"/>
          <w:szCs w:val="28"/>
          <w:lang w:val="en-US"/>
        </w:rPr>
        <w:t>–</w:t>
      </w:r>
      <w:r w:rsidR="0079433F" w:rsidRPr="00852177">
        <w:rPr>
          <w:sz w:val="28"/>
          <w:szCs w:val="28"/>
          <w:lang w:val="kk-KZ"/>
        </w:rPr>
        <w:t xml:space="preserve"> 1996. </w:t>
      </w:r>
      <w:r w:rsidR="002C0747" w:rsidRPr="00852177">
        <w:rPr>
          <w:sz w:val="28"/>
          <w:szCs w:val="28"/>
          <w:lang w:val="en-US"/>
        </w:rPr>
        <w:t>–</w:t>
      </w:r>
      <w:r w:rsidR="0079433F" w:rsidRPr="00852177">
        <w:rPr>
          <w:sz w:val="28"/>
          <w:szCs w:val="28"/>
          <w:lang w:val="kk-KZ"/>
        </w:rPr>
        <w:t xml:space="preserve"> </w:t>
      </w:r>
      <w:r w:rsidR="001F0F05" w:rsidRPr="00852177">
        <w:rPr>
          <w:sz w:val="28"/>
          <w:szCs w:val="28"/>
          <w:lang w:val="en-US"/>
        </w:rPr>
        <w:t>Vol</w:t>
      </w:r>
      <w:r w:rsidR="0079433F" w:rsidRPr="00852177">
        <w:rPr>
          <w:sz w:val="28"/>
          <w:szCs w:val="28"/>
          <w:lang w:val="kk-KZ"/>
        </w:rPr>
        <w:t xml:space="preserve">. 21. </w:t>
      </w:r>
      <w:r w:rsidR="002C0747" w:rsidRPr="00852177">
        <w:rPr>
          <w:sz w:val="28"/>
          <w:szCs w:val="28"/>
          <w:lang w:val="en-US"/>
        </w:rPr>
        <w:t>–</w:t>
      </w:r>
      <w:r w:rsidR="0079433F" w:rsidRPr="00852177">
        <w:rPr>
          <w:sz w:val="28"/>
          <w:szCs w:val="28"/>
          <w:lang w:val="kk-KZ"/>
        </w:rPr>
        <w:t xml:space="preserve"> </w:t>
      </w:r>
      <w:r w:rsidR="001F0F05" w:rsidRPr="00852177">
        <w:rPr>
          <w:sz w:val="28"/>
          <w:szCs w:val="28"/>
          <w:lang w:val="en-US"/>
        </w:rPr>
        <w:t>P</w:t>
      </w:r>
      <w:r w:rsidR="0079433F" w:rsidRPr="00852177">
        <w:rPr>
          <w:sz w:val="28"/>
          <w:szCs w:val="28"/>
          <w:lang w:val="kk-KZ"/>
        </w:rPr>
        <w:t>. 113</w:t>
      </w:r>
      <w:r w:rsidR="001F0F05" w:rsidRPr="00852177">
        <w:rPr>
          <w:sz w:val="28"/>
          <w:szCs w:val="28"/>
          <w:lang w:val="en-US"/>
        </w:rPr>
        <w:t>-</w:t>
      </w:r>
      <w:r w:rsidR="0079433F" w:rsidRPr="00852177">
        <w:rPr>
          <w:sz w:val="28"/>
          <w:szCs w:val="28"/>
          <w:lang w:val="kk-KZ"/>
        </w:rPr>
        <w:t>118.</w:t>
      </w:r>
    </w:p>
    <w:p w14:paraId="3BC8B909" w14:textId="28A988A0"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1</w:t>
      </w:r>
      <w:r w:rsidRPr="00852177">
        <w:rPr>
          <w:sz w:val="28"/>
          <w:szCs w:val="28"/>
          <w:lang w:val="kk-KZ"/>
        </w:rPr>
        <w:t xml:space="preserve"> </w:t>
      </w:r>
      <w:r w:rsidR="00A832F7" w:rsidRPr="00852177">
        <w:rPr>
          <w:sz w:val="28"/>
          <w:szCs w:val="28"/>
          <w:lang w:val="kk-KZ"/>
        </w:rPr>
        <w:t>Brandrud M.</w:t>
      </w:r>
      <w:r w:rsidR="0079433F" w:rsidRPr="00852177">
        <w:rPr>
          <w:sz w:val="28"/>
          <w:szCs w:val="28"/>
          <w:lang w:val="kk-KZ"/>
        </w:rPr>
        <w:t>K. et al. Phylogenomic relationships of diploids and the origins of allotetraploids in Dactylorhiza (Orchidaceae) //</w:t>
      </w:r>
      <w:r w:rsidR="006138E0" w:rsidRPr="00852177">
        <w:rPr>
          <w:sz w:val="28"/>
          <w:szCs w:val="28"/>
          <w:lang w:val="en-US"/>
        </w:rPr>
        <w:t xml:space="preserve"> </w:t>
      </w:r>
      <w:r w:rsidR="0079433F" w:rsidRPr="00852177">
        <w:rPr>
          <w:sz w:val="28"/>
          <w:szCs w:val="28"/>
          <w:lang w:val="kk-KZ"/>
        </w:rPr>
        <w:t xml:space="preserve">Systematic Biology. </w:t>
      </w:r>
      <w:r w:rsidR="006138E0" w:rsidRPr="00852177">
        <w:rPr>
          <w:sz w:val="28"/>
          <w:szCs w:val="28"/>
          <w:lang w:val="en-US"/>
        </w:rPr>
        <w:t>–</w:t>
      </w:r>
      <w:r w:rsidR="0079433F" w:rsidRPr="00852177">
        <w:rPr>
          <w:sz w:val="28"/>
          <w:szCs w:val="28"/>
          <w:lang w:val="kk-KZ"/>
        </w:rPr>
        <w:t xml:space="preserve"> 2020. </w:t>
      </w:r>
      <w:r w:rsidR="006138E0" w:rsidRPr="00852177">
        <w:rPr>
          <w:sz w:val="28"/>
          <w:szCs w:val="28"/>
          <w:lang w:val="en-US"/>
        </w:rPr>
        <w:t>–</w:t>
      </w:r>
      <w:r w:rsidR="0079433F" w:rsidRPr="00852177">
        <w:rPr>
          <w:sz w:val="28"/>
          <w:szCs w:val="28"/>
          <w:lang w:val="kk-KZ"/>
        </w:rPr>
        <w:t xml:space="preserve"> </w:t>
      </w:r>
      <w:r w:rsidR="001F0F05" w:rsidRPr="00852177">
        <w:rPr>
          <w:sz w:val="28"/>
          <w:szCs w:val="28"/>
          <w:lang w:val="en-US"/>
        </w:rPr>
        <w:t>Vol</w:t>
      </w:r>
      <w:r w:rsidR="0079433F" w:rsidRPr="00852177">
        <w:rPr>
          <w:sz w:val="28"/>
          <w:szCs w:val="28"/>
          <w:lang w:val="kk-KZ"/>
        </w:rPr>
        <w:t>.</w:t>
      </w:r>
      <w:r w:rsidR="00852177">
        <w:rPr>
          <w:sz w:val="28"/>
          <w:szCs w:val="28"/>
          <w:lang w:val="kk-KZ"/>
        </w:rPr>
        <w:t> </w:t>
      </w:r>
      <w:r w:rsidR="0079433F" w:rsidRPr="00852177">
        <w:rPr>
          <w:sz w:val="28"/>
          <w:szCs w:val="28"/>
          <w:lang w:val="kk-KZ"/>
        </w:rPr>
        <w:t>69</w:t>
      </w:r>
      <w:r w:rsidR="006138E0" w:rsidRPr="00852177">
        <w:rPr>
          <w:sz w:val="28"/>
          <w:szCs w:val="28"/>
          <w:lang w:val="en-US"/>
        </w:rPr>
        <w:t xml:space="preserve">, </w:t>
      </w:r>
      <w:r w:rsidR="00A832F7" w:rsidRPr="00852177">
        <w:rPr>
          <w:sz w:val="28"/>
          <w:szCs w:val="28"/>
          <w:lang w:val="kk-KZ"/>
        </w:rPr>
        <w:t>№</w:t>
      </w:r>
      <w:r w:rsidR="0079433F" w:rsidRPr="00852177">
        <w:rPr>
          <w:sz w:val="28"/>
          <w:szCs w:val="28"/>
          <w:lang w:val="kk-KZ"/>
        </w:rPr>
        <w:t xml:space="preserve">1. </w:t>
      </w:r>
      <w:r w:rsidR="006138E0" w:rsidRPr="00852177">
        <w:rPr>
          <w:sz w:val="28"/>
          <w:szCs w:val="28"/>
          <w:lang w:val="en-US"/>
        </w:rPr>
        <w:t>–</w:t>
      </w:r>
      <w:r w:rsidR="0079433F" w:rsidRPr="00852177">
        <w:rPr>
          <w:sz w:val="28"/>
          <w:szCs w:val="28"/>
          <w:lang w:val="kk-KZ"/>
        </w:rPr>
        <w:t xml:space="preserve"> </w:t>
      </w:r>
      <w:r w:rsidR="001F0F05" w:rsidRPr="00852177">
        <w:rPr>
          <w:sz w:val="28"/>
          <w:szCs w:val="28"/>
          <w:lang w:val="en-US"/>
        </w:rPr>
        <w:t>P</w:t>
      </w:r>
      <w:r w:rsidR="0079433F" w:rsidRPr="00852177">
        <w:rPr>
          <w:sz w:val="28"/>
          <w:szCs w:val="28"/>
          <w:lang w:val="kk-KZ"/>
        </w:rPr>
        <w:t>. 91-109.</w:t>
      </w:r>
    </w:p>
    <w:p w14:paraId="1E6F53F5" w14:textId="295F38EF"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2</w:t>
      </w:r>
      <w:r w:rsidRPr="00852177">
        <w:rPr>
          <w:sz w:val="28"/>
          <w:szCs w:val="28"/>
          <w:lang w:val="kk-KZ"/>
        </w:rPr>
        <w:t xml:space="preserve"> </w:t>
      </w:r>
      <w:r w:rsidR="00A832F7" w:rsidRPr="00852177">
        <w:rPr>
          <w:sz w:val="28"/>
          <w:szCs w:val="28"/>
          <w:lang w:val="kk-KZ"/>
        </w:rPr>
        <w:t>Медоев Г.</w:t>
      </w:r>
      <w:r w:rsidR="0079433F" w:rsidRPr="00852177">
        <w:rPr>
          <w:sz w:val="28"/>
          <w:szCs w:val="28"/>
          <w:lang w:val="kk-KZ"/>
        </w:rPr>
        <w:t>Ц. Сары-Арка (</w:t>
      </w:r>
      <w:r w:rsidR="00A832F7" w:rsidRPr="00852177">
        <w:rPr>
          <w:sz w:val="28"/>
          <w:szCs w:val="28"/>
          <w:lang w:val="kk-KZ"/>
        </w:rPr>
        <w:t>к</w:t>
      </w:r>
      <w:r w:rsidR="0079433F" w:rsidRPr="00852177">
        <w:rPr>
          <w:sz w:val="28"/>
          <w:szCs w:val="28"/>
          <w:lang w:val="kk-KZ"/>
        </w:rPr>
        <w:t xml:space="preserve"> топонимике Казахстана) //</w:t>
      </w:r>
      <w:r w:rsidR="006138E0" w:rsidRPr="00852177">
        <w:rPr>
          <w:sz w:val="28"/>
          <w:szCs w:val="28"/>
        </w:rPr>
        <w:t xml:space="preserve"> </w:t>
      </w:r>
      <w:r w:rsidR="0079433F" w:rsidRPr="00852177">
        <w:rPr>
          <w:sz w:val="28"/>
          <w:szCs w:val="28"/>
          <w:lang w:val="kk-KZ"/>
        </w:rPr>
        <w:t xml:space="preserve">Вестник АН Каз. ССР. </w:t>
      </w:r>
      <w:r w:rsidR="006138E0" w:rsidRPr="00852177">
        <w:rPr>
          <w:sz w:val="28"/>
          <w:szCs w:val="28"/>
        </w:rPr>
        <w:t>–</w:t>
      </w:r>
      <w:r w:rsidR="0079433F" w:rsidRPr="00852177">
        <w:rPr>
          <w:sz w:val="28"/>
          <w:szCs w:val="28"/>
          <w:lang w:val="kk-KZ"/>
        </w:rPr>
        <w:t xml:space="preserve"> 1948. </w:t>
      </w:r>
      <w:r w:rsidR="006138E0" w:rsidRPr="00852177">
        <w:rPr>
          <w:sz w:val="28"/>
          <w:szCs w:val="28"/>
        </w:rPr>
        <w:t>–</w:t>
      </w:r>
      <w:r w:rsidR="0079433F" w:rsidRPr="00852177">
        <w:rPr>
          <w:sz w:val="28"/>
          <w:szCs w:val="28"/>
          <w:lang w:val="kk-KZ"/>
        </w:rPr>
        <w:t xml:space="preserve"> </w:t>
      </w:r>
      <w:r w:rsidR="00A832F7" w:rsidRPr="00852177">
        <w:rPr>
          <w:sz w:val="28"/>
          <w:szCs w:val="28"/>
          <w:lang w:val="kk-KZ"/>
        </w:rPr>
        <w:t>№</w:t>
      </w:r>
      <w:r w:rsidR="0079433F" w:rsidRPr="00852177">
        <w:rPr>
          <w:sz w:val="28"/>
          <w:szCs w:val="28"/>
          <w:lang w:val="kk-KZ"/>
        </w:rPr>
        <w:t>1</w:t>
      </w:r>
      <w:r w:rsidR="00D147F0" w:rsidRPr="00852177">
        <w:rPr>
          <w:sz w:val="28"/>
          <w:szCs w:val="28"/>
          <w:lang w:val="kk-KZ"/>
        </w:rPr>
        <w:t>(</w:t>
      </w:r>
      <w:r w:rsidR="0079433F" w:rsidRPr="00852177">
        <w:rPr>
          <w:sz w:val="28"/>
          <w:szCs w:val="28"/>
          <w:lang w:val="kk-KZ"/>
        </w:rPr>
        <w:t>34</w:t>
      </w:r>
      <w:r w:rsidR="00D147F0" w:rsidRPr="00852177">
        <w:rPr>
          <w:sz w:val="28"/>
          <w:szCs w:val="28"/>
          <w:lang w:val="kk-KZ"/>
        </w:rPr>
        <w:t>)</w:t>
      </w:r>
      <w:r w:rsidR="0079433F" w:rsidRPr="00852177">
        <w:rPr>
          <w:sz w:val="28"/>
          <w:szCs w:val="28"/>
          <w:lang w:val="kk-KZ"/>
        </w:rPr>
        <w:t>.</w:t>
      </w:r>
      <w:r w:rsidR="00D147F0" w:rsidRPr="00852177">
        <w:rPr>
          <w:sz w:val="28"/>
          <w:szCs w:val="28"/>
          <w:lang w:val="kk-KZ"/>
        </w:rPr>
        <w:t xml:space="preserve"> – С. 55-62.</w:t>
      </w:r>
    </w:p>
    <w:p w14:paraId="2FF48EA2" w14:textId="41A18E2B" w:rsidR="0079433F" w:rsidRPr="00852177" w:rsidRDefault="00F25575" w:rsidP="00852177">
      <w:pPr>
        <w:tabs>
          <w:tab w:val="left" w:pos="1134"/>
          <w:tab w:val="left" w:pos="1560"/>
        </w:tabs>
        <w:ind w:firstLine="709"/>
        <w:jc w:val="both"/>
        <w:rPr>
          <w:color w:val="000000"/>
          <w:sz w:val="28"/>
          <w:szCs w:val="28"/>
          <w:lang w:val="kk-KZ"/>
        </w:rPr>
      </w:pPr>
      <w:r w:rsidRPr="00852177">
        <w:rPr>
          <w:rStyle w:val="ae"/>
          <w:i w:val="0"/>
          <w:sz w:val="28"/>
          <w:szCs w:val="28"/>
        </w:rPr>
        <w:t>7</w:t>
      </w:r>
      <w:r w:rsidR="00445EED" w:rsidRPr="00852177">
        <w:rPr>
          <w:rStyle w:val="ae"/>
          <w:i w:val="0"/>
          <w:sz w:val="28"/>
          <w:szCs w:val="28"/>
        </w:rPr>
        <w:t>3</w:t>
      </w:r>
      <w:r w:rsidRPr="00852177">
        <w:rPr>
          <w:rStyle w:val="ae"/>
          <w:i w:val="0"/>
          <w:sz w:val="28"/>
          <w:szCs w:val="28"/>
        </w:rPr>
        <w:t xml:space="preserve"> </w:t>
      </w:r>
      <w:r w:rsidR="00B21256" w:rsidRPr="00852177">
        <w:rPr>
          <w:rStyle w:val="ae"/>
          <w:i w:val="0"/>
          <w:sz w:val="28"/>
          <w:szCs w:val="28"/>
        </w:rPr>
        <w:t>Герасимов И.П. Развитие рельефа Казахского мелкосопочника</w:t>
      </w:r>
      <w:r w:rsidR="00B21256" w:rsidRPr="00852177">
        <w:rPr>
          <w:i/>
          <w:sz w:val="28"/>
          <w:szCs w:val="28"/>
        </w:rPr>
        <w:t xml:space="preserve"> </w:t>
      </w:r>
      <w:r w:rsidR="00B21256" w:rsidRPr="00852177">
        <w:rPr>
          <w:sz w:val="28"/>
          <w:szCs w:val="28"/>
        </w:rPr>
        <w:t xml:space="preserve">(Центральный Казахстан) // Изв. АН СССР. </w:t>
      </w:r>
      <w:r w:rsidR="000C3163" w:rsidRPr="00852177">
        <w:rPr>
          <w:sz w:val="28"/>
          <w:szCs w:val="28"/>
        </w:rPr>
        <w:t>–</w:t>
      </w:r>
      <w:r w:rsidR="00B21256" w:rsidRPr="00852177">
        <w:rPr>
          <w:sz w:val="28"/>
          <w:szCs w:val="28"/>
        </w:rPr>
        <w:t xml:space="preserve"> 1937. </w:t>
      </w:r>
      <w:r w:rsidR="000C3163" w:rsidRPr="00852177">
        <w:rPr>
          <w:sz w:val="28"/>
          <w:szCs w:val="28"/>
        </w:rPr>
        <w:t>–</w:t>
      </w:r>
      <w:r w:rsidR="00B21256" w:rsidRPr="00852177">
        <w:rPr>
          <w:sz w:val="28"/>
          <w:szCs w:val="28"/>
        </w:rPr>
        <w:t xml:space="preserve"> №4. – С. 565-579</w:t>
      </w:r>
      <w:r w:rsidR="0079433F" w:rsidRPr="00852177">
        <w:rPr>
          <w:color w:val="000000"/>
          <w:sz w:val="28"/>
          <w:szCs w:val="28"/>
          <w:shd w:val="clear" w:color="auto" w:fill="FFFFFF"/>
        </w:rPr>
        <w:t>.</w:t>
      </w:r>
    </w:p>
    <w:p w14:paraId="5410B245" w14:textId="0CF1690D"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4</w:t>
      </w:r>
      <w:r w:rsidRPr="00852177">
        <w:rPr>
          <w:sz w:val="28"/>
          <w:szCs w:val="28"/>
          <w:lang w:val="kk-KZ"/>
        </w:rPr>
        <w:t xml:space="preserve"> </w:t>
      </w:r>
      <w:r w:rsidR="00CE18F8" w:rsidRPr="00852177">
        <w:rPr>
          <w:sz w:val="28"/>
          <w:szCs w:val="28"/>
          <w:lang w:val="kk-KZ"/>
        </w:rPr>
        <w:t>Сваричевская З.</w:t>
      </w:r>
      <w:r w:rsidR="0079433F" w:rsidRPr="00852177">
        <w:rPr>
          <w:sz w:val="28"/>
          <w:szCs w:val="28"/>
          <w:lang w:val="kk-KZ"/>
        </w:rPr>
        <w:t xml:space="preserve">А. Древний пенеплен Казахстана и основные этапы его преобразования. </w:t>
      </w:r>
      <w:r w:rsidR="006138E0" w:rsidRPr="00852177">
        <w:rPr>
          <w:sz w:val="28"/>
          <w:szCs w:val="28"/>
        </w:rPr>
        <w:t>–</w:t>
      </w:r>
      <w:r w:rsidR="0079433F" w:rsidRPr="00852177">
        <w:rPr>
          <w:sz w:val="28"/>
          <w:szCs w:val="28"/>
          <w:lang w:val="kk-KZ"/>
        </w:rPr>
        <w:t xml:space="preserve"> Л.: ЛГУ, 1961. </w:t>
      </w:r>
      <w:r w:rsidR="006138E0" w:rsidRPr="00852177">
        <w:rPr>
          <w:sz w:val="28"/>
          <w:szCs w:val="28"/>
        </w:rPr>
        <w:t>–</w:t>
      </w:r>
      <w:r w:rsidR="0079433F" w:rsidRPr="00852177">
        <w:rPr>
          <w:sz w:val="28"/>
          <w:szCs w:val="28"/>
          <w:lang w:val="kk-KZ"/>
        </w:rPr>
        <w:t xml:space="preserve"> 295 с.</w:t>
      </w:r>
    </w:p>
    <w:p w14:paraId="1F93DD9B" w14:textId="5A45D0BA"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5</w:t>
      </w:r>
      <w:r w:rsidRPr="00852177">
        <w:rPr>
          <w:sz w:val="28"/>
          <w:szCs w:val="28"/>
          <w:lang w:val="kk-KZ"/>
        </w:rPr>
        <w:t xml:space="preserve"> </w:t>
      </w:r>
      <w:r w:rsidR="00CE18F8" w:rsidRPr="00852177">
        <w:rPr>
          <w:sz w:val="28"/>
          <w:szCs w:val="28"/>
          <w:lang w:val="kk-KZ"/>
        </w:rPr>
        <w:t>Гвоздецкий Н.А., Николаев В.</w:t>
      </w:r>
      <w:r w:rsidR="0079433F" w:rsidRPr="00852177">
        <w:rPr>
          <w:sz w:val="28"/>
          <w:szCs w:val="28"/>
          <w:lang w:val="kk-KZ"/>
        </w:rPr>
        <w:t>А. Казахстан</w:t>
      </w:r>
      <w:r w:rsidR="00CE18F8" w:rsidRPr="00852177">
        <w:rPr>
          <w:sz w:val="28"/>
          <w:szCs w:val="28"/>
          <w:lang w:val="kk-KZ"/>
        </w:rPr>
        <w:t>:</w:t>
      </w:r>
      <w:r w:rsidR="0079433F" w:rsidRPr="00852177">
        <w:rPr>
          <w:sz w:val="28"/>
          <w:szCs w:val="28"/>
          <w:lang w:val="kk-KZ"/>
        </w:rPr>
        <w:t xml:space="preserve"> </w:t>
      </w:r>
      <w:r w:rsidR="00CE18F8" w:rsidRPr="00852177">
        <w:rPr>
          <w:sz w:val="28"/>
          <w:szCs w:val="28"/>
          <w:lang w:val="kk-KZ"/>
        </w:rPr>
        <w:t xml:space="preserve">очерк </w:t>
      </w:r>
      <w:r w:rsidR="0079433F" w:rsidRPr="00852177">
        <w:rPr>
          <w:sz w:val="28"/>
          <w:szCs w:val="28"/>
          <w:lang w:val="kk-KZ"/>
        </w:rPr>
        <w:t xml:space="preserve">природы. </w:t>
      </w:r>
      <w:r w:rsidR="00127865" w:rsidRPr="00852177">
        <w:rPr>
          <w:sz w:val="28"/>
          <w:szCs w:val="28"/>
        </w:rPr>
        <w:t>–</w:t>
      </w:r>
      <w:r w:rsidR="0079433F" w:rsidRPr="00852177">
        <w:rPr>
          <w:sz w:val="28"/>
          <w:szCs w:val="28"/>
          <w:lang w:val="kk-KZ"/>
        </w:rPr>
        <w:t xml:space="preserve"> М.: Мысль, 1971. </w:t>
      </w:r>
      <w:r w:rsidR="006138E0" w:rsidRPr="00852177">
        <w:rPr>
          <w:sz w:val="28"/>
          <w:szCs w:val="28"/>
        </w:rPr>
        <w:t>–</w:t>
      </w:r>
      <w:r w:rsidR="0079433F" w:rsidRPr="00852177">
        <w:rPr>
          <w:sz w:val="28"/>
          <w:szCs w:val="28"/>
          <w:lang w:val="kk-KZ"/>
        </w:rPr>
        <w:t xml:space="preserve"> 295 с.</w:t>
      </w:r>
    </w:p>
    <w:p w14:paraId="06A9434D" w14:textId="23BD64C7"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6</w:t>
      </w:r>
      <w:r w:rsidRPr="00852177">
        <w:rPr>
          <w:sz w:val="28"/>
          <w:szCs w:val="28"/>
          <w:lang w:val="kk-KZ"/>
        </w:rPr>
        <w:t xml:space="preserve"> </w:t>
      </w:r>
      <w:r w:rsidR="00CE18F8" w:rsidRPr="00852177">
        <w:rPr>
          <w:sz w:val="28"/>
          <w:szCs w:val="28"/>
          <w:lang w:val="kk-KZ"/>
        </w:rPr>
        <w:t>Чупахин В.</w:t>
      </w:r>
      <w:r w:rsidR="0079433F" w:rsidRPr="00852177">
        <w:rPr>
          <w:sz w:val="28"/>
          <w:szCs w:val="28"/>
          <w:lang w:val="kk-KZ"/>
        </w:rPr>
        <w:t xml:space="preserve">М. Физическая география Казахстана. </w:t>
      </w:r>
      <w:r w:rsidR="0079559B" w:rsidRPr="00852177">
        <w:rPr>
          <w:sz w:val="28"/>
          <w:szCs w:val="28"/>
        </w:rPr>
        <w:t>–</w:t>
      </w:r>
      <w:r w:rsidR="0079433F" w:rsidRPr="00852177">
        <w:rPr>
          <w:sz w:val="28"/>
          <w:szCs w:val="28"/>
          <w:lang w:val="kk-KZ"/>
        </w:rPr>
        <w:t xml:space="preserve"> Алма-Ата: Мектеп, 1968. </w:t>
      </w:r>
      <w:r w:rsidR="006138E0" w:rsidRPr="00852177">
        <w:rPr>
          <w:sz w:val="28"/>
          <w:szCs w:val="28"/>
        </w:rPr>
        <w:t>–</w:t>
      </w:r>
      <w:r w:rsidR="0079433F" w:rsidRPr="00852177">
        <w:rPr>
          <w:sz w:val="28"/>
          <w:szCs w:val="28"/>
          <w:lang w:val="kk-KZ"/>
        </w:rPr>
        <w:t xml:space="preserve"> 260 с.</w:t>
      </w:r>
    </w:p>
    <w:p w14:paraId="26879919" w14:textId="4C2C3AD6"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7</w:t>
      </w:r>
      <w:r w:rsidRPr="00852177">
        <w:rPr>
          <w:sz w:val="28"/>
          <w:szCs w:val="28"/>
          <w:lang w:val="kk-KZ"/>
        </w:rPr>
        <w:t xml:space="preserve"> </w:t>
      </w:r>
      <w:r w:rsidR="00CE18F8" w:rsidRPr="00852177">
        <w:rPr>
          <w:sz w:val="28"/>
          <w:szCs w:val="28"/>
          <w:lang w:val="kk-KZ"/>
        </w:rPr>
        <w:t>Грибанов Л.</w:t>
      </w:r>
      <w:r w:rsidR="0079433F" w:rsidRPr="00852177">
        <w:rPr>
          <w:sz w:val="28"/>
          <w:szCs w:val="28"/>
          <w:lang w:val="kk-KZ"/>
        </w:rPr>
        <w:t xml:space="preserve">Н. Степные боры Алтайского края и Казахстана. </w:t>
      </w:r>
      <w:r w:rsidR="00127865" w:rsidRPr="00852177">
        <w:rPr>
          <w:sz w:val="28"/>
          <w:szCs w:val="28"/>
        </w:rPr>
        <w:t>–</w:t>
      </w:r>
      <w:r w:rsidR="0079433F" w:rsidRPr="00852177">
        <w:rPr>
          <w:sz w:val="28"/>
          <w:szCs w:val="28"/>
          <w:lang w:val="kk-KZ"/>
        </w:rPr>
        <w:t xml:space="preserve"> М.: Госбумиздат, 1960. </w:t>
      </w:r>
      <w:r w:rsidR="006138E0" w:rsidRPr="00852177">
        <w:rPr>
          <w:sz w:val="28"/>
          <w:szCs w:val="28"/>
        </w:rPr>
        <w:t>–</w:t>
      </w:r>
      <w:r w:rsidR="00CE18F8" w:rsidRPr="00852177">
        <w:rPr>
          <w:sz w:val="28"/>
          <w:szCs w:val="28"/>
        </w:rPr>
        <w:t xml:space="preserve"> </w:t>
      </w:r>
      <w:r w:rsidR="0079433F" w:rsidRPr="00852177">
        <w:rPr>
          <w:sz w:val="28"/>
          <w:szCs w:val="28"/>
          <w:lang w:val="kk-KZ"/>
        </w:rPr>
        <w:t>145 с.</w:t>
      </w:r>
    </w:p>
    <w:p w14:paraId="3B09096E" w14:textId="609D11E7"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7</w:t>
      </w:r>
      <w:r w:rsidR="00445EED" w:rsidRPr="00852177">
        <w:rPr>
          <w:sz w:val="28"/>
          <w:szCs w:val="28"/>
          <w:lang w:val="kk-KZ"/>
        </w:rPr>
        <w:t>8</w:t>
      </w:r>
      <w:r w:rsidRPr="00852177">
        <w:rPr>
          <w:sz w:val="28"/>
          <w:szCs w:val="28"/>
          <w:lang w:val="kk-KZ"/>
        </w:rPr>
        <w:t xml:space="preserve"> </w:t>
      </w:r>
      <w:r w:rsidR="00CE18F8" w:rsidRPr="00852177">
        <w:rPr>
          <w:sz w:val="28"/>
          <w:szCs w:val="28"/>
          <w:lang w:val="kk-KZ"/>
        </w:rPr>
        <w:t>Витченко А.</w:t>
      </w:r>
      <w:r w:rsidR="0079433F" w:rsidRPr="00852177">
        <w:rPr>
          <w:sz w:val="28"/>
          <w:szCs w:val="28"/>
          <w:lang w:val="kk-KZ"/>
        </w:rPr>
        <w:t xml:space="preserve">Н. Физическая география СНГ (Азиатская часть): курс лекций. </w:t>
      </w:r>
      <w:r w:rsidR="00FA028C" w:rsidRPr="00852177">
        <w:rPr>
          <w:sz w:val="28"/>
          <w:szCs w:val="28"/>
        </w:rPr>
        <w:t xml:space="preserve">– </w:t>
      </w:r>
      <w:r w:rsidR="00FA028C" w:rsidRPr="00852177">
        <w:rPr>
          <w:sz w:val="28"/>
          <w:szCs w:val="28"/>
          <w:lang w:val="kk-KZ"/>
        </w:rPr>
        <w:t xml:space="preserve">Минск: БГУ, </w:t>
      </w:r>
      <w:r w:rsidR="0079433F" w:rsidRPr="00852177">
        <w:rPr>
          <w:sz w:val="28"/>
          <w:szCs w:val="28"/>
          <w:lang w:val="kk-KZ"/>
        </w:rPr>
        <w:t>2006.</w:t>
      </w:r>
      <w:r w:rsidR="00FA028C" w:rsidRPr="00852177">
        <w:rPr>
          <w:sz w:val="28"/>
          <w:szCs w:val="28"/>
          <w:lang w:val="kk-KZ"/>
        </w:rPr>
        <w:t xml:space="preserve"> </w:t>
      </w:r>
      <w:r w:rsidR="00FA028C" w:rsidRPr="00852177">
        <w:rPr>
          <w:sz w:val="28"/>
          <w:szCs w:val="28"/>
        </w:rPr>
        <w:t xml:space="preserve">– 288 </w:t>
      </w:r>
      <w:r w:rsidR="00FA028C" w:rsidRPr="00852177">
        <w:rPr>
          <w:sz w:val="28"/>
          <w:szCs w:val="28"/>
          <w:lang w:val="en-US"/>
        </w:rPr>
        <w:t>c</w:t>
      </w:r>
      <w:r w:rsidR="00FA028C" w:rsidRPr="00852177">
        <w:rPr>
          <w:sz w:val="28"/>
          <w:szCs w:val="28"/>
        </w:rPr>
        <w:t>.</w:t>
      </w:r>
    </w:p>
    <w:p w14:paraId="64BBA763" w14:textId="645F177C" w:rsidR="0079433F" w:rsidRPr="00852177" w:rsidRDefault="00445EED" w:rsidP="00852177">
      <w:pPr>
        <w:tabs>
          <w:tab w:val="left" w:pos="1134"/>
          <w:tab w:val="left" w:pos="1560"/>
        </w:tabs>
        <w:ind w:firstLine="709"/>
        <w:jc w:val="both"/>
        <w:rPr>
          <w:sz w:val="28"/>
          <w:szCs w:val="28"/>
          <w:lang w:val="kk-KZ"/>
        </w:rPr>
      </w:pPr>
      <w:r w:rsidRPr="00852177">
        <w:rPr>
          <w:sz w:val="28"/>
          <w:szCs w:val="28"/>
          <w:lang w:val="kk-KZ"/>
        </w:rPr>
        <w:t>79</w:t>
      </w:r>
      <w:r w:rsidR="00F25575" w:rsidRPr="00852177">
        <w:rPr>
          <w:sz w:val="28"/>
          <w:szCs w:val="28"/>
          <w:lang w:val="kk-KZ"/>
        </w:rPr>
        <w:t xml:space="preserve"> </w:t>
      </w:r>
      <w:r w:rsidR="0079433F" w:rsidRPr="00852177">
        <w:rPr>
          <w:sz w:val="28"/>
          <w:szCs w:val="28"/>
          <w:lang w:val="kk-KZ"/>
        </w:rPr>
        <w:t>Гвоздецкий Н.А., Михайлов Н.И. Физическая география СССР. Азиатская</w:t>
      </w:r>
      <w:r w:rsidR="0079433F" w:rsidRPr="00852177">
        <w:rPr>
          <w:sz w:val="28"/>
          <w:szCs w:val="28"/>
        </w:rPr>
        <w:t xml:space="preserve"> </w:t>
      </w:r>
      <w:r w:rsidR="0079433F" w:rsidRPr="00852177">
        <w:rPr>
          <w:sz w:val="28"/>
          <w:szCs w:val="28"/>
          <w:lang w:val="kk-KZ"/>
        </w:rPr>
        <w:t xml:space="preserve">часть. </w:t>
      </w:r>
      <w:r w:rsidR="00CC52B9" w:rsidRPr="00852177">
        <w:rPr>
          <w:sz w:val="28"/>
          <w:szCs w:val="28"/>
        </w:rPr>
        <w:t>–</w:t>
      </w:r>
      <w:r w:rsidR="0079433F" w:rsidRPr="00852177">
        <w:rPr>
          <w:sz w:val="28"/>
          <w:szCs w:val="28"/>
          <w:lang w:val="kk-KZ"/>
        </w:rPr>
        <w:t xml:space="preserve"> М.: Мысль, 1970. </w:t>
      </w:r>
      <w:r w:rsidR="006138E0" w:rsidRPr="00852177">
        <w:rPr>
          <w:sz w:val="28"/>
          <w:szCs w:val="28"/>
        </w:rPr>
        <w:t>–</w:t>
      </w:r>
      <w:r w:rsidR="0079433F" w:rsidRPr="00852177">
        <w:rPr>
          <w:sz w:val="28"/>
          <w:szCs w:val="28"/>
          <w:lang w:val="kk-KZ"/>
        </w:rPr>
        <w:t xml:space="preserve"> 543 с.</w:t>
      </w:r>
    </w:p>
    <w:p w14:paraId="0E11666C" w14:textId="4E9CD817" w:rsidR="0079433F" w:rsidRPr="00852177" w:rsidRDefault="00F25575" w:rsidP="00852177">
      <w:pPr>
        <w:tabs>
          <w:tab w:val="left" w:pos="1134"/>
          <w:tab w:val="left" w:pos="1560"/>
        </w:tabs>
        <w:ind w:firstLine="709"/>
        <w:jc w:val="both"/>
        <w:rPr>
          <w:sz w:val="28"/>
          <w:szCs w:val="28"/>
          <w:lang w:val="kk-KZ"/>
        </w:rPr>
      </w:pPr>
      <w:r w:rsidRPr="00852177">
        <w:rPr>
          <w:sz w:val="28"/>
          <w:szCs w:val="28"/>
        </w:rPr>
        <w:t>8</w:t>
      </w:r>
      <w:r w:rsidR="00445EED" w:rsidRPr="00852177">
        <w:rPr>
          <w:sz w:val="28"/>
          <w:szCs w:val="28"/>
        </w:rPr>
        <w:t>0</w:t>
      </w:r>
      <w:r w:rsidRPr="00852177">
        <w:rPr>
          <w:sz w:val="28"/>
          <w:szCs w:val="28"/>
        </w:rPr>
        <w:t xml:space="preserve"> </w:t>
      </w:r>
      <w:r w:rsidR="00CE18F8" w:rsidRPr="00852177">
        <w:rPr>
          <w:sz w:val="28"/>
          <w:szCs w:val="28"/>
        </w:rPr>
        <w:t>Горчаковский П.</w:t>
      </w:r>
      <w:r w:rsidR="0079433F" w:rsidRPr="00852177">
        <w:rPr>
          <w:sz w:val="28"/>
          <w:szCs w:val="28"/>
        </w:rPr>
        <w:t xml:space="preserve">Л. Лесные оазисы Казахского мелкосопочника. </w:t>
      </w:r>
      <w:r w:rsidR="00CC52B9" w:rsidRPr="00852177">
        <w:rPr>
          <w:sz w:val="28"/>
          <w:szCs w:val="28"/>
        </w:rPr>
        <w:t>–</w:t>
      </w:r>
      <w:r w:rsidR="0079433F" w:rsidRPr="00852177">
        <w:rPr>
          <w:sz w:val="28"/>
          <w:szCs w:val="28"/>
        </w:rPr>
        <w:t xml:space="preserve"> М.: Наука, 1987. </w:t>
      </w:r>
      <w:r w:rsidR="006138E0" w:rsidRPr="00852177">
        <w:rPr>
          <w:sz w:val="28"/>
          <w:szCs w:val="28"/>
        </w:rPr>
        <w:t>–</w:t>
      </w:r>
      <w:r w:rsidR="0079433F" w:rsidRPr="00852177">
        <w:rPr>
          <w:sz w:val="28"/>
          <w:szCs w:val="28"/>
        </w:rPr>
        <w:t xml:space="preserve"> 157 с.</w:t>
      </w:r>
    </w:p>
    <w:p w14:paraId="4C92EE76" w14:textId="07306BFD"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1</w:t>
      </w:r>
      <w:r w:rsidRPr="00852177">
        <w:rPr>
          <w:sz w:val="28"/>
          <w:szCs w:val="28"/>
          <w:lang w:val="kk-KZ"/>
        </w:rPr>
        <w:t xml:space="preserve"> </w:t>
      </w:r>
      <w:r w:rsidR="00CE18F8" w:rsidRPr="00852177">
        <w:rPr>
          <w:sz w:val="28"/>
          <w:szCs w:val="28"/>
          <w:lang w:val="kk-KZ"/>
        </w:rPr>
        <w:t>Гельдыева Г.В., Веселова Л.</w:t>
      </w:r>
      <w:r w:rsidR="0079433F" w:rsidRPr="00852177">
        <w:rPr>
          <w:sz w:val="28"/>
          <w:szCs w:val="28"/>
          <w:lang w:val="kk-KZ"/>
        </w:rPr>
        <w:t>К. Ландшафты Казахстана</w:t>
      </w:r>
      <w:r w:rsidR="00CE18F8" w:rsidRPr="00852177">
        <w:rPr>
          <w:sz w:val="28"/>
          <w:szCs w:val="28"/>
          <w:lang w:val="kk-KZ"/>
        </w:rPr>
        <w:t>.</w:t>
      </w:r>
      <w:r w:rsidR="006138E0" w:rsidRPr="00852177">
        <w:rPr>
          <w:sz w:val="28"/>
          <w:szCs w:val="28"/>
        </w:rPr>
        <w:t xml:space="preserve"> </w:t>
      </w:r>
      <w:r w:rsidR="00CE18F8" w:rsidRPr="00852177">
        <w:rPr>
          <w:sz w:val="28"/>
          <w:szCs w:val="28"/>
        </w:rPr>
        <w:t xml:space="preserve">– </w:t>
      </w:r>
      <w:r w:rsidR="0079433F" w:rsidRPr="00852177">
        <w:rPr>
          <w:sz w:val="28"/>
          <w:szCs w:val="28"/>
          <w:lang w:val="kk-KZ"/>
        </w:rPr>
        <w:t>Алма-Ата: Гылым</w:t>
      </w:r>
      <w:r w:rsidR="00CE18F8" w:rsidRPr="00852177">
        <w:rPr>
          <w:sz w:val="28"/>
          <w:szCs w:val="28"/>
          <w:lang w:val="kk-KZ"/>
        </w:rPr>
        <w:t>,</w:t>
      </w:r>
      <w:r w:rsidR="0079433F" w:rsidRPr="00852177">
        <w:rPr>
          <w:sz w:val="28"/>
          <w:szCs w:val="28"/>
          <w:lang w:val="kk-KZ"/>
        </w:rPr>
        <w:t xml:space="preserve"> 1992. </w:t>
      </w:r>
      <w:r w:rsidR="006138E0" w:rsidRPr="00852177">
        <w:rPr>
          <w:sz w:val="28"/>
          <w:szCs w:val="28"/>
        </w:rPr>
        <w:t>–</w:t>
      </w:r>
      <w:r w:rsidR="0079433F" w:rsidRPr="00852177">
        <w:rPr>
          <w:sz w:val="28"/>
          <w:szCs w:val="28"/>
          <w:lang w:val="kk-KZ"/>
        </w:rPr>
        <w:t xml:space="preserve"> </w:t>
      </w:r>
      <w:r w:rsidR="00CE18F8" w:rsidRPr="00852177">
        <w:rPr>
          <w:sz w:val="28"/>
          <w:szCs w:val="28"/>
          <w:lang w:val="kk-KZ"/>
        </w:rPr>
        <w:t>176 с</w:t>
      </w:r>
      <w:r w:rsidR="0079433F" w:rsidRPr="00852177">
        <w:rPr>
          <w:sz w:val="28"/>
          <w:szCs w:val="28"/>
          <w:lang w:val="kk-KZ"/>
        </w:rPr>
        <w:t>.</w:t>
      </w:r>
    </w:p>
    <w:p w14:paraId="3BD30BAB" w14:textId="376B43AD"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2</w:t>
      </w:r>
      <w:r w:rsidRPr="00852177">
        <w:rPr>
          <w:sz w:val="28"/>
          <w:szCs w:val="28"/>
          <w:lang w:val="kk-KZ"/>
        </w:rPr>
        <w:t xml:space="preserve"> </w:t>
      </w:r>
      <w:r w:rsidR="00504728" w:rsidRPr="00852177">
        <w:rPr>
          <w:sz w:val="28"/>
          <w:szCs w:val="28"/>
          <w:lang w:val="kk-KZ"/>
        </w:rPr>
        <w:t>Берг Л.</w:t>
      </w:r>
      <w:r w:rsidR="0079433F" w:rsidRPr="00852177">
        <w:rPr>
          <w:sz w:val="28"/>
          <w:szCs w:val="28"/>
          <w:lang w:val="kk-KZ"/>
        </w:rPr>
        <w:t xml:space="preserve">С. Основы климатологии: </w:t>
      </w:r>
      <w:r w:rsidR="00504728" w:rsidRPr="00852177">
        <w:rPr>
          <w:sz w:val="28"/>
          <w:szCs w:val="28"/>
          <w:lang w:val="kk-KZ"/>
        </w:rPr>
        <w:t>у</w:t>
      </w:r>
      <w:r w:rsidR="0079433F" w:rsidRPr="00852177">
        <w:rPr>
          <w:sz w:val="28"/>
          <w:szCs w:val="28"/>
          <w:lang w:val="kk-KZ"/>
        </w:rPr>
        <w:t>чеб</w:t>
      </w:r>
      <w:r w:rsidR="00504728" w:rsidRPr="00852177">
        <w:rPr>
          <w:sz w:val="28"/>
          <w:szCs w:val="28"/>
          <w:lang w:val="kk-KZ"/>
        </w:rPr>
        <w:t>.</w:t>
      </w:r>
      <w:r w:rsidR="0079433F" w:rsidRPr="00852177">
        <w:rPr>
          <w:sz w:val="28"/>
          <w:szCs w:val="28"/>
          <w:lang w:val="kk-KZ"/>
        </w:rPr>
        <w:t xml:space="preserve"> пос. </w:t>
      </w:r>
      <w:r w:rsidR="00CC52B9" w:rsidRPr="00852177">
        <w:rPr>
          <w:sz w:val="28"/>
          <w:szCs w:val="28"/>
        </w:rPr>
        <w:t>–</w:t>
      </w:r>
      <w:r w:rsidR="0079433F" w:rsidRPr="00852177">
        <w:rPr>
          <w:sz w:val="28"/>
          <w:szCs w:val="28"/>
          <w:lang w:val="kk-KZ"/>
        </w:rPr>
        <w:t xml:space="preserve"> Л., 1927. </w:t>
      </w:r>
      <w:r w:rsidR="006138E0" w:rsidRPr="00852177">
        <w:rPr>
          <w:sz w:val="28"/>
          <w:szCs w:val="28"/>
        </w:rPr>
        <w:t>–</w:t>
      </w:r>
      <w:r w:rsidR="0079433F" w:rsidRPr="00852177">
        <w:rPr>
          <w:sz w:val="28"/>
          <w:szCs w:val="28"/>
          <w:lang w:val="kk-KZ"/>
        </w:rPr>
        <w:t xml:space="preserve"> 265 с.</w:t>
      </w:r>
    </w:p>
    <w:p w14:paraId="2A73810E" w14:textId="66562864"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3</w:t>
      </w:r>
      <w:r w:rsidRPr="00852177">
        <w:rPr>
          <w:sz w:val="28"/>
          <w:szCs w:val="28"/>
          <w:lang w:val="kk-KZ"/>
        </w:rPr>
        <w:t xml:space="preserve"> </w:t>
      </w:r>
      <w:r w:rsidR="00504728" w:rsidRPr="00852177">
        <w:rPr>
          <w:sz w:val="28"/>
          <w:szCs w:val="28"/>
          <w:lang w:val="kk-KZ"/>
        </w:rPr>
        <w:t>Алисов Б.П., Дроздов О.А., Рубинштейн Е.</w:t>
      </w:r>
      <w:r w:rsidR="0079433F" w:rsidRPr="00852177">
        <w:rPr>
          <w:sz w:val="28"/>
          <w:szCs w:val="28"/>
          <w:lang w:val="kk-KZ"/>
        </w:rPr>
        <w:t xml:space="preserve">С. Курс климатологии. </w:t>
      </w:r>
      <w:r w:rsidR="00CC52B9" w:rsidRPr="00852177">
        <w:rPr>
          <w:sz w:val="28"/>
          <w:szCs w:val="28"/>
        </w:rPr>
        <w:t>–</w:t>
      </w:r>
      <w:r w:rsidR="0079433F" w:rsidRPr="00852177">
        <w:rPr>
          <w:sz w:val="28"/>
          <w:szCs w:val="28"/>
          <w:lang w:val="kk-KZ"/>
        </w:rPr>
        <w:t xml:space="preserve"> Л., 1952. </w:t>
      </w:r>
      <w:r w:rsidR="00504728" w:rsidRPr="00852177">
        <w:rPr>
          <w:sz w:val="28"/>
          <w:szCs w:val="28"/>
          <w:lang w:val="kk-KZ"/>
        </w:rPr>
        <w:t xml:space="preserve">– Ч. 1. </w:t>
      </w:r>
      <w:r w:rsidR="006138E0" w:rsidRPr="00852177">
        <w:rPr>
          <w:sz w:val="28"/>
          <w:szCs w:val="28"/>
        </w:rPr>
        <w:t>–</w:t>
      </w:r>
      <w:r w:rsidR="0079433F" w:rsidRPr="00852177">
        <w:rPr>
          <w:sz w:val="28"/>
          <w:szCs w:val="28"/>
          <w:lang w:val="kk-KZ"/>
        </w:rPr>
        <w:t xml:space="preserve"> 488 с.</w:t>
      </w:r>
    </w:p>
    <w:p w14:paraId="2C2AB913" w14:textId="63386842"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4</w:t>
      </w:r>
      <w:r w:rsidRPr="00852177">
        <w:rPr>
          <w:sz w:val="28"/>
          <w:szCs w:val="28"/>
          <w:lang w:val="kk-KZ"/>
        </w:rPr>
        <w:t xml:space="preserve"> </w:t>
      </w:r>
      <w:r w:rsidR="00011061" w:rsidRPr="00852177">
        <w:rPr>
          <w:sz w:val="28"/>
          <w:szCs w:val="28"/>
          <w:lang w:val="kk-KZ"/>
        </w:rPr>
        <w:t>Алисов Б.</w:t>
      </w:r>
      <w:r w:rsidR="0079433F" w:rsidRPr="00852177">
        <w:rPr>
          <w:sz w:val="28"/>
          <w:szCs w:val="28"/>
          <w:lang w:val="kk-KZ"/>
        </w:rPr>
        <w:t>П. География погоды //</w:t>
      </w:r>
      <w:r w:rsidR="006138E0" w:rsidRPr="00852177">
        <w:rPr>
          <w:sz w:val="28"/>
          <w:szCs w:val="28"/>
        </w:rPr>
        <w:t xml:space="preserve"> </w:t>
      </w:r>
      <w:r w:rsidR="0079433F" w:rsidRPr="00852177">
        <w:rPr>
          <w:sz w:val="28"/>
          <w:szCs w:val="28"/>
          <w:lang w:val="kk-KZ"/>
        </w:rPr>
        <w:t>Проблемы планетарной географии</w:t>
      </w:r>
      <w:r w:rsidR="00011061" w:rsidRPr="00852177">
        <w:rPr>
          <w:sz w:val="28"/>
          <w:szCs w:val="28"/>
          <w:lang w:val="kk-KZ"/>
        </w:rPr>
        <w:t>: сб</w:t>
      </w:r>
      <w:r w:rsidR="0079433F" w:rsidRPr="00852177">
        <w:rPr>
          <w:sz w:val="28"/>
          <w:szCs w:val="28"/>
          <w:lang w:val="kk-KZ"/>
        </w:rPr>
        <w:t>.</w:t>
      </w:r>
      <w:r w:rsidR="00011061" w:rsidRPr="00852177">
        <w:rPr>
          <w:sz w:val="28"/>
          <w:szCs w:val="28"/>
          <w:lang w:val="kk-KZ"/>
        </w:rPr>
        <w:t xml:space="preserve"> ст.</w:t>
      </w:r>
      <w:r w:rsidR="0079433F" w:rsidRPr="00852177">
        <w:rPr>
          <w:sz w:val="28"/>
          <w:szCs w:val="28"/>
          <w:lang w:val="kk-KZ"/>
        </w:rPr>
        <w:t xml:space="preserve"> </w:t>
      </w:r>
      <w:r w:rsidR="00011061" w:rsidRPr="00852177">
        <w:rPr>
          <w:sz w:val="28"/>
          <w:szCs w:val="28"/>
        </w:rPr>
        <w:t>–</w:t>
      </w:r>
      <w:r w:rsidR="0079433F" w:rsidRPr="00852177">
        <w:rPr>
          <w:sz w:val="28"/>
          <w:szCs w:val="28"/>
          <w:lang w:val="kk-KZ"/>
        </w:rPr>
        <w:t xml:space="preserve"> </w:t>
      </w:r>
      <w:r w:rsidR="00011061" w:rsidRPr="00852177">
        <w:rPr>
          <w:sz w:val="28"/>
          <w:szCs w:val="28"/>
          <w:lang w:val="kk-KZ"/>
        </w:rPr>
        <w:t xml:space="preserve">М., </w:t>
      </w:r>
      <w:r w:rsidR="0079433F" w:rsidRPr="00852177">
        <w:rPr>
          <w:sz w:val="28"/>
          <w:szCs w:val="28"/>
          <w:lang w:val="kk-KZ"/>
        </w:rPr>
        <w:t xml:space="preserve">1969. </w:t>
      </w:r>
      <w:r w:rsidR="00011061" w:rsidRPr="00852177">
        <w:rPr>
          <w:sz w:val="28"/>
          <w:szCs w:val="28"/>
        </w:rPr>
        <w:t>–</w:t>
      </w:r>
      <w:r w:rsidR="0079433F" w:rsidRPr="00852177">
        <w:rPr>
          <w:sz w:val="28"/>
          <w:szCs w:val="28"/>
          <w:lang w:val="kk-KZ"/>
        </w:rPr>
        <w:t xml:space="preserve"> </w:t>
      </w:r>
      <w:r w:rsidR="00011061" w:rsidRPr="00852177">
        <w:rPr>
          <w:sz w:val="28"/>
          <w:szCs w:val="28"/>
          <w:lang w:val="kk-KZ"/>
        </w:rPr>
        <w:t xml:space="preserve">С. </w:t>
      </w:r>
      <w:r w:rsidR="0079433F" w:rsidRPr="00852177">
        <w:rPr>
          <w:sz w:val="28"/>
          <w:szCs w:val="28"/>
          <w:lang w:val="kk-KZ"/>
        </w:rPr>
        <w:t>26</w:t>
      </w:r>
      <w:r w:rsidR="00011061" w:rsidRPr="00852177">
        <w:rPr>
          <w:sz w:val="28"/>
          <w:szCs w:val="28"/>
          <w:lang w:val="kk-KZ"/>
        </w:rPr>
        <w:t>-31</w:t>
      </w:r>
      <w:r w:rsidR="0079433F" w:rsidRPr="00852177">
        <w:rPr>
          <w:sz w:val="28"/>
          <w:szCs w:val="28"/>
          <w:lang w:val="kk-KZ"/>
        </w:rPr>
        <w:t>.</w:t>
      </w:r>
    </w:p>
    <w:p w14:paraId="7E0AD036" w14:textId="774C2C0F"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5</w:t>
      </w:r>
      <w:r w:rsidRPr="00852177">
        <w:rPr>
          <w:sz w:val="28"/>
          <w:szCs w:val="28"/>
          <w:lang w:val="kk-KZ"/>
        </w:rPr>
        <w:t xml:space="preserve"> </w:t>
      </w:r>
      <w:r w:rsidR="0079433F" w:rsidRPr="00852177">
        <w:rPr>
          <w:sz w:val="28"/>
          <w:szCs w:val="28"/>
          <w:lang w:val="kk-KZ"/>
        </w:rPr>
        <w:t>Бегалиева А.Б.</w:t>
      </w:r>
      <w:r w:rsidR="00011061" w:rsidRPr="00852177">
        <w:rPr>
          <w:sz w:val="28"/>
          <w:szCs w:val="28"/>
          <w:lang w:val="kk-KZ"/>
        </w:rPr>
        <w:t>,</w:t>
      </w:r>
      <w:r w:rsidR="0079433F" w:rsidRPr="00852177">
        <w:rPr>
          <w:sz w:val="28"/>
          <w:szCs w:val="28"/>
          <w:lang w:val="kk-KZ"/>
        </w:rPr>
        <w:t xml:space="preserve"> </w:t>
      </w:r>
      <w:r w:rsidR="00011061" w:rsidRPr="00852177">
        <w:rPr>
          <w:sz w:val="28"/>
          <w:szCs w:val="28"/>
          <w:lang w:val="kk-KZ"/>
        </w:rPr>
        <w:t xml:space="preserve">Боголюбова Е.В. </w:t>
      </w:r>
      <w:r w:rsidR="0079433F" w:rsidRPr="00852177">
        <w:rPr>
          <w:sz w:val="28"/>
          <w:szCs w:val="28"/>
          <w:lang w:val="kk-KZ"/>
        </w:rPr>
        <w:t>Особенности статистической структуры осредненных по площади месячных сумм осадков на севере и юге Казахстана //</w:t>
      </w:r>
      <w:r w:rsidR="006138E0" w:rsidRPr="00852177">
        <w:rPr>
          <w:sz w:val="28"/>
          <w:szCs w:val="28"/>
        </w:rPr>
        <w:t xml:space="preserve"> </w:t>
      </w:r>
      <w:r w:rsidR="0079433F" w:rsidRPr="00852177">
        <w:rPr>
          <w:sz w:val="28"/>
          <w:szCs w:val="28"/>
          <w:lang w:val="kk-KZ"/>
        </w:rPr>
        <w:t xml:space="preserve">Гидрометеорология и экология. </w:t>
      </w:r>
      <w:r w:rsidR="006138E0" w:rsidRPr="00852177">
        <w:rPr>
          <w:sz w:val="28"/>
          <w:szCs w:val="28"/>
        </w:rPr>
        <w:t>–</w:t>
      </w:r>
      <w:r w:rsidR="0079433F" w:rsidRPr="00852177">
        <w:rPr>
          <w:sz w:val="28"/>
          <w:szCs w:val="28"/>
          <w:lang w:val="kk-KZ"/>
        </w:rPr>
        <w:t xml:space="preserve"> 2013. </w:t>
      </w:r>
      <w:r w:rsidR="006138E0" w:rsidRPr="00852177">
        <w:rPr>
          <w:sz w:val="28"/>
          <w:szCs w:val="28"/>
        </w:rPr>
        <w:t>–</w:t>
      </w:r>
      <w:r w:rsidR="0079433F" w:rsidRPr="00852177">
        <w:rPr>
          <w:sz w:val="28"/>
          <w:szCs w:val="28"/>
          <w:lang w:val="kk-KZ"/>
        </w:rPr>
        <w:t xml:space="preserve"> №1. </w:t>
      </w:r>
      <w:r w:rsidR="006138E0" w:rsidRPr="00852177">
        <w:rPr>
          <w:sz w:val="28"/>
          <w:szCs w:val="28"/>
        </w:rPr>
        <w:t>–</w:t>
      </w:r>
      <w:r w:rsidR="0079433F" w:rsidRPr="00852177">
        <w:rPr>
          <w:sz w:val="28"/>
          <w:szCs w:val="28"/>
          <w:lang w:val="kk-KZ"/>
        </w:rPr>
        <w:t xml:space="preserve"> С. 52</w:t>
      </w:r>
      <w:r w:rsidR="00B86916" w:rsidRPr="00852177">
        <w:rPr>
          <w:sz w:val="28"/>
          <w:szCs w:val="28"/>
        </w:rPr>
        <w:t>-</w:t>
      </w:r>
      <w:r w:rsidR="0079433F" w:rsidRPr="00852177">
        <w:rPr>
          <w:sz w:val="28"/>
          <w:szCs w:val="28"/>
          <w:lang w:val="kk-KZ"/>
        </w:rPr>
        <w:t>64.</w:t>
      </w:r>
    </w:p>
    <w:p w14:paraId="7FE29E4D" w14:textId="6DBECE23"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6</w:t>
      </w:r>
      <w:r w:rsidRPr="00852177">
        <w:rPr>
          <w:sz w:val="28"/>
          <w:szCs w:val="28"/>
          <w:lang w:val="kk-KZ"/>
        </w:rPr>
        <w:t xml:space="preserve"> </w:t>
      </w:r>
      <w:r w:rsidR="00B84067" w:rsidRPr="00852177">
        <w:rPr>
          <w:sz w:val="28"/>
          <w:szCs w:val="28"/>
          <w:lang w:val="kk-KZ"/>
        </w:rPr>
        <w:t>Юндин И.</w:t>
      </w:r>
      <w:r w:rsidR="0079433F" w:rsidRPr="00852177">
        <w:rPr>
          <w:sz w:val="28"/>
          <w:szCs w:val="28"/>
          <w:lang w:val="kk-KZ"/>
        </w:rPr>
        <w:t>А. Травы</w:t>
      </w:r>
      <w:r w:rsidR="00CB574E" w:rsidRPr="00852177">
        <w:rPr>
          <w:sz w:val="28"/>
          <w:szCs w:val="28"/>
          <w:lang w:val="kk-KZ"/>
        </w:rPr>
        <w:t xml:space="preserve">: характеристика </w:t>
      </w:r>
      <w:r w:rsidR="0079433F" w:rsidRPr="00852177">
        <w:rPr>
          <w:sz w:val="28"/>
          <w:szCs w:val="28"/>
          <w:lang w:val="kk-KZ"/>
        </w:rPr>
        <w:t xml:space="preserve">и способы использования пастбищ и сенокосов Казахстана: </w:t>
      </w:r>
      <w:r w:rsidR="00CB574E" w:rsidRPr="00852177">
        <w:rPr>
          <w:sz w:val="28"/>
          <w:szCs w:val="28"/>
          <w:lang w:val="kk-KZ"/>
        </w:rPr>
        <w:t>к</w:t>
      </w:r>
      <w:r w:rsidR="0079433F" w:rsidRPr="00852177">
        <w:rPr>
          <w:sz w:val="28"/>
          <w:szCs w:val="28"/>
          <w:lang w:val="kk-KZ"/>
        </w:rPr>
        <w:t xml:space="preserve">раткий справоч. </w:t>
      </w:r>
      <w:r w:rsidR="00B86916" w:rsidRPr="00852177">
        <w:rPr>
          <w:sz w:val="28"/>
          <w:szCs w:val="28"/>
        </w:rPr>
        <w:t>–</w:t>
      </w:r>
      <w:r w:rsidR="0079433F" w:rsidRPr="00852177">
        <w:rPr>
          <w:sz w:val="28"/>
          <w:szCs w:val="28"/>
          <w:lang w:val="kk-KZ"/>
        </w:rPr>
        <w:t xml:space="preserve"> Алма-Ата: Кайнар, 1968. </w:t>
      </w:r>
      <w:r w:rsidR="006138E0" w:rsidRPr="00852177">
        <w:rPr>
          <w:sz w:val="28"/>
          <w:szCs w:val="28"/>
        </w:rPr>
        <w:t>–</w:t>
      </w:r>
      <w:r w:rsidR="0079433F" w:rsidRPr="00852177">
        <w:rPr>
          <w:sz w:val="28"/>
          <w:szCs w:val="28"/>
          <w:lang w:val="kk-KZ"/>
        </w:rPr>
        <w:t xml:space="preserve"> </w:t>
      </w:r>
      <w:r w:rsidR="00CB574E" w:rsidRPr="00852177">
        <w:rPr>
          <w:sz w:val="28"/>
          <w:szCs w:val="28"/>
          <w:lang w:val="kk-KZ"/>
        </w:rPr>
        <w:t>315 с.</w:t>
      </w:r>
    </w:p>
    <w:p w14:paraId="33DFE563" w14:textId="488FC757"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7</w:t>
      </w:r>
      <w:r w:rsidRPr="00852177">
        <w:rPr>
          <w:sz w:val="28"/>
          <w:szCs w:val="28"/>
          <w:lang w:val="kk-KZ"/>
        </w:rPr>
        <w:t xml:space="preserve"> </w:t>
      </w:r>
      <w:r w:rsidR="00CB574E" w:rsidRPr="00852177">
        <w:rPr>
          <w:sz w:val="28"/>
          <w:szCs w:val="28"/>
          <w:lang w:val="kk-KZ"/>
        </w:rPr>
        <w:t>Исаченко А.</w:t>
      </w:r>
      <w:r w:rsidR="0079433F" w:rsidRPr="00852177">
        <w:rPr>
          <w:sz w:val="28"/>
          <w:szCs w:val="28"/>
          <w:lang w:val="kk-KZ"/>
        </w:rPr>
        <w:t xml:space="preserve">Г. Ландшафтоведение и физико-географическое районирование. </w:t>
      </w:r>
      <w:r w:rsidR="00B86916" w:rsidRPr="00852177">
        <w:rPr>
          <w:sz w:val="28"/>
          <w:szCs w:val="28"/>
        </w:rPr>
        <w:t>–</w:t>
      </w:r>
      <w:r w:rsidR="0079433F" w:rsidRPr="00852177">
        <w:rPr>
          <w:sz w:val="28"/>
          <w:szCs w:val="28"/>
          <w:lang w:val="kk-KZ"/>
        </w:rPr>
        <w:t xml:space="preserve"> </w:t>
      </w:r>
      <w:r w:rsidR="00B86916" w:rsidRPr="00852177">
        <w:rPr>
          <w:sz w:val="28"/>
          <w:szCs w:val="28"/>
          <w:lang w:val="kk-KZ"/>
        </w:rPr>
        <w:t>М.: Высшая</w:t>
      </w:r>
      <w:r w:rsidR="0079433F" w:rsidRPr="00852177">
        <w:rPr>
          <w:sz w:val="28"/>
          <w:szCs w:val="28"/>
          <w:lang w:val="kk-KZ"/>
        </w:rPr>
        <w:t xml:space="preserve"> школа, 1991. </w:t>
      </w:r>
      <w:r w:rsidR="00E745F9" w:rsidRPr="00852177">
        <w:rPr>
          <w:sz w:val="28"/>
          <w:szCs w:val="28"/>
        </w:rPr>
        <w:t>–</w:t>
      </w:r>
      <w:r w:rsidR="00B86916" w:rsidRPr="00852177">
        <w:rPr>
          <w:sz w:val="28"/>
          <w:szCs w:val="28"/>
        </w:rPr>
        <w:t xml:space="preserve"> </w:t>
      </w:r>
      <w:r w:rsidR="0079433F" w:rsidRPr="00852177">
        <w:rPr>
          <w:sz w:val="28"/>
          <w:szCs w:val="28"/>
          <w:lang w:val="kk-KZ"/>
        </w:rPr>
        <w:t>366 с.</w:t>
      </w:r>
    </w:p>
    <w:p w14:paraId="2F6FD2B8" w14:textId="7FC612D7"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8</w:t>
      </w:r>
      <w:r w:rsidR="00445EED" w:rsidRPr="00852177">
        <w:rPr>
          <w:sz w:val="28"/>
          <w:szCs w:val="28"/>
          <w:lang w:val="kk-KZ"/>
        </w:rPr>
        <w:t>8</w:t>
      </w:r>
      <w:r w:rsidRPr="00852177">
        <w:rPr>
          <w:sz w:val="28"/>
          <w:szCs w:val="28"/>
          <w:lang w:val="kk-KZ"/>
        </w:rPr>
        <w:t xml:space="preserve"> </w:t>
      </w:r>
      <w:r w:rsidR="0079433F" w:rsidRPr="00852177">
        <w:rPr>
          <w:sz w:val="28"/>
          <w:szCs w:val="28"/>
          <w:lang w:val="kk-KZ"/>
        </w:rPr>
        <w:t>Чиби</w:t>
      </w:r>
      <w:r w:rsidR="00CB574E" w:rsidRPr="00852177">
        <w:rPr>
          <w:sz w:val="28"/>
          <w:szCs w:val="28"/>
          <w:lang w:val="kk-KZ"/>
        </w:rPr>
        <w:t>лев А.</w:t>
      </w:r>
      <w:r w:rsidR="0079433F" w:rsidRPr="00852177">
        <w:rPr>
          <w:sz w:val="28"/>
          <w:szCs w:val="28"/>
          <w:lang w:val="kk-KZ"/>
        </w:rPr>
        <w:t>А. Степи Северной Евразии</w:t>
      </w:r>
      <w:r w:rsidR="00CB574E" w:rsidRPr="00852177">
        <w:rPr>
          <w:sz w:val="28"/>
          <w:szCs w:val="28"/>
          <w:lang w:val="kk-KZ"/>
        </w:rPr>
        <w:t>: эколого</w:t>
      </w:r>
      <w:r w:rsidR="0079433F" w:rsidRPr="00852177">
        <w:rPr>
          <w:sz w:val="28"/>
          <w:szCs w:val="28"/>
          <w:lang w:val="kk-KZ"/>
        </w:rPr>
        <w:t xml:space="preserve">-географический очерк и библиография. – Екатеринбург, 1998. </w:t>
      </w:r>
      <w:r w:rsidR="00E745F9" w:rsidRPr="00852177">
        <w:rPr>
          <w:sz w:val="28"/>
          <w:szCs w:val="28"/>
        </w:rPr>
        <w:t>–</w:t>
      </w:r>
      <w:r w:rsidR="0079433F" w:rsidRPr="00852177">
        <w:rPr>
          <w:sz w:val="28"/>
          <w:szCs w:val="28"/>
          <w:lang w:val="kk-KZ"/>
        </w:rPr>
        <w:t xml:space="preserve"> 180 с.</w:t>
      </w:r>
    </w:p>
    <w:p w14:paraId="6FF3A8D2" w14:textId="60E82FF6" w:rsidR="0079433F" w:rsidRPr="00852177" w:rsidRDefault="00445EED" w:rsidP="00852177">
      <w:pPr>
        <w:tabs>
          <w:tab w:val="left" w:pos="1134"/>
          <w:tab w:val="left" w:pos="1560"/>
        </w:tabs>
        <w:ind w:firstLine="709"/>
        <w:jc w:val="both"/>
        <w:rPr>
          <w:sz w:val="28"/>
          <w:szCs w:val="28"/>
          <w:lang w:val="kk-KZ"/>
        </w:rPr>
      </w:pPr>
      <w:r w:rsidRPr="00852177">
        <w:rPr>
          <w:sz w:val="28"/>
          <w:szCs w:val="28"/>
          <w:lang w:val="kk-KZ"/>
        </w:rPr>
        <w:t>89</w:t>
      </w:r>
      <w:r w:rsidR="00F25575" w:rsidRPr="00852177">
        <w:rPr>
          <w:sz w:val="28"/>
          <w:szCs w:val="28"/>
          <w:lang w:val="kk-KZ"/>
        </w:rPr>
        <w:t xml:space="preserve"> </w:t>
      </w:r>
      <w:r w:rsidR="00CB574E" w:rsidRPr="00852177">
        <w:rPr>
          <w:sz w:val="28"/>
          <w:szCs w:val="28"/>
          <w:lang w:val="kk-KZ"/>
        </w:rPr>
        <w:t>Ерохина О.Г., Пачикин К.</w:t>
      </w:r>
      <w:r w:rsidR="0079433F" w:rsidRPr="00852177">
        <w:rPr>
          <w:sz w:val="28"/>
          <w:szCs w:val="28"/>
          <w:lang w:val="kk-KZ"/>
        </w:rPr>
        <w:t>М. Почвы и почвенный покров центральной части Казахского мелкосопочника //</w:t>
      </w:r>
      <w:r w:rsidR="00E745F9" w:rsidRPr="00852177">
        <w:rPr>
          <w:sz w:val="28"/>
          <w:szCs w:val="28"/>
        </w:rPr>
        <w:t xml:space="preserve"> </w:t>
      </w:r>
      <w:r w:rsidR="0079433F" w:rsidRPr="00852177">
        <w:rPr>
          <w:sz w:val="28"/>
          <w:szCs w:val="28"/>
          <w:lang w:val="kk-KZ"/>
        </w:rPr>
        <w:t xml:space="preserve">Почвоведение и агрохимия. </w:t>
      </w:r>
      <w:r w:rsidR="00E745F9" w:rsidRPr="00852177">
        <w:rPr>
          <w:sz w:val="28"/>
          <w:szCs w:val="28"/>
        </w:rPr>
        <w:t>–</w:t>
      </w:r>
      <w:r w:rsidR="0079433F" w:rsidRPr="00852177">
        <w:rPr>
          <w:sz w:val="28"/>
          <w:szCs w:val="28"/>
          <w:lang w:val="kk-KZ"/>
        </w:rPr>
        <w:t xml:space="preserve"> 2008. </w:t>
      </w:r>
      <w:r w:rsidR="00E745F9" w:rsidRPr="00852177">
        <w:rPr>
          <w:sz w:val="28"/>
          <w:szCs w:val="28"/>
        </w:rPr>
        <w:t>–</w:t>
      </w:r>
      <w:r w:rsidR="0079433F" w:rsidRPr="00852177">
        <w:rPr>
          <w:sz w:val="28"/>
          <w:szCs w:val="28"/>
          <w:lang w:val="kk-KZ"/>
        </w:rPr>
        <w:t xml:space="preserve"> №2. </w:t>
      </w:r>
      <w:r w:rsidR="00E745F9" w:rsidRPr="00852177">
        <w:rPr>
          <w:sz w:val="28"/>
          <w:szCs w:val="28"/>
        </w:rPr>
        <w:t>–</w:t>
      </w:r>
      <w:r w:rsidR="0079433F" w:rsidRPr="00852177">
        <w:rPr>
          <w:sz w:val="28"/>
          <w:szCs w:val="28"/>
          <w:lang w:val="kk-KZ"/>
        </w:rPr>
        <w:t xml:space="preserve"> С. 9</w:t>
      </w:r>
      <w:r w:rsidR="00B86916" w:rsidRPr="00852177">
        <w:rPr>
          <w:sz w:val="28"/>
          <w:szCs w:val="28"/>
        </w:rPr>
        <w:t>-</w:t>
      </w:r>
      <w:r w:rsidR="0079433F" w:rsidRPr="00852177">
        <w:rPr>
          <w:sz w:val="28"/>
          <w:szCs w:val="28"/>
          <w:lang w:val="kk-KZ"/>
        </w:rPr>
        <w:t>17.</w:t>
      </w:r>
    </w:p>
    <w:p w14:paraId="71A0612B" w14:textId="71B26960"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445EED" w:rsidRPr="00852177">
        <w:rPr>
          <w:sz w:val="28"/>
          <w:szCs w:val="28"/>
          <w:lang w:val="kk-KZ"/>
        </w:rPr>
        <w:t>0</w:t>
      </w:r>
      <w:r w:rsidRPr="00852177">
        <w:rPr>
          <w:sz w:val="28"/>
          <w:szCs w:val="28"/>
          <w:lang w:val="kk-KZ"/>
        </w:rPr>
        <w:t xml:space="preserve"> </w:t>
      </w:r>
      <w:r w:rsidR="00CB574E" w:rsidRPr="00852177">
        <w:rPr>
          <w:sz w:val="28"/>
          <w:szCs w:val="28"/>
          <w:lang w:val="kk-KZ"/>
        </w:rPr>
        <w:t>Кауричев И.С., Александрова Л.Н., Панов Н.</w:t>
      </w:r>
      <w:r w:rsidR="0079433F" w:rsidRPr="00852177">
        <w:rPr>
          <w:sz w:val="28"/>
          <w:szCs w:val="28"/>
          <w:lang w:val="kk-KZ"/>
        </w:rPr>
        <w:t>П. и др. Почвоведение</w:t>
      </w:r>
      <w:r w:rsidR="00CB574E" w:rsidRPr="00852177">
        <w:rPr>
          <w:sz w:val="28"/>
          <w:szCs w:val="28"/>
          <w:lang w:val="kk-KZ"/>
        </w:rPr>
        <w:t xml:space="preserve">. </w:t>
      </w:r>
      <w:r w:rsidR="0079433F" w:rsidRPr="00852177">
        <w:rPr>
          <w:sz w:val="28"/>
          <w:szCs w:val="28"/>
          <w:lang w:val="kk-KZ"/>
        </w:rPr>
        <w:t xml:space="preserve">– </w:t>
      </w:r>
      <w:r w:rsidR="00CB574E" w:rsidRPr="00852177">
        <w:rPr>
          <w:sz w:val="28"/>
          <w:szCs w:val="28"/>
          <w:lang w:val="kk-KZ"/>
        </w:rPr>
        <w:t xml:space="preserve">Изд. </w:t>
      </w:r>
      <w:r w:rsidR="0079433F" w:rsidRPr="00852177">
        <w:rPr>
          <w:sz w:val="28"/>
          <w:szCs w:val="28"/>
          <w:lang w:val="kk-KZ"/>
        </w:rPr>
        <w:t xml:space="preserve">3-е, перер. и доп. – М.: Колос, 1982. </w:t>
      </w:r>
      <w:r w:rsidR="00E745F9" w:rsidRPr="00852177">
        <w:rPr>
          <w:sz w:val="28"/>
          <w:szCs w:val="28"/>
        </w:rPr>
        <w:t>–</w:t>
      </w:r>
      <w:r w:rsidR="0079433F" w:rsidRPr="00852177">
        <w:rPr>
          <w:sz w:val="28"/>
          <w:szCs w:val="28"/>
          <w:lang w:val="kk-KZ"/>
        </w:rPr>
        <w:t xml:space="preserve"> 496 с.</w:t>
      </w:r>
    </w:p>
    <w:p w14:paraId="30BCA994" w14:textId="7C4949BC"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1</w:t>
      </w:r>
      <w:r w:rsidRPr="00852177">
        <w:rPr>
          <w:sz w:val="28"/>
          <w:szCs w:val="28"/>
          <w:lang w:val="kk-KZ"/>
        </w:rPr>
        <w:t xml:space="preserve"> </w:t>
      </w:r>
      <w:r w:rsidR="00CB574E" w:rsidRPr="00852177">
        <w:rPr>
          <w:sz w:val="28"/>
          <w:szCs w:val="28"/>
          <w:lang w:val="kk-KZ"/>
        </w:rPr>
        <w:t>Дурасов А.М., Тазабеков Т.</w:t>
      </w:r>
      <w:r w:rsidR="0079433F" w:rsidRPr="00852177">
        <w:rPr>
          <w:sz w:val="28"/>
          <w:szCs w:val="28"/>
          <w:lang w:val="kk-KZ"/>
        </w:rPr>
        <w:t xml:space="preserve">Т. Почвы Казахстана. – Алма-Ата: Кайнар, 1981. </w:t>
      </w:r>
      <w:r w:rsidR="00E745F9" w:rsidRPr="00852177">
        <w:rPr>
          <w:sz w:val="28"/>
          <w:szCs w:val="28"/>
        </w:rPr>
        <w:t>–</w:t>
      </w:r>
      <w:r w:rsidR="0079433F" w:rsidRPr="00852177">
        <w:rPr>
          <w:sz w:val="28"/>
          <w:szCs w:val="28"/>
          <w:lang w:val="kk-KZ"/>
        </w:rPr>
        <w:t xml:space="preserve"> 152 с.</w:t>
      </w:r>
    </w:p>
    <w:p w14:paraId="50C26F74" w14:textId="3D2ECBB2"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2</w:t>
      </w:r>
      <w:r w:rsidRPr="00852177">
        <w:rPr>
          <w:sz w:val="28"/>
          <w:szCs w:val="28"/>
          <w:lang w:val="kk-KZ"/>
        </w:rPr>
        <w:t xml:space="preserve"> </w:t>
      </w:r>
      <w:r w:rsidR="00CB574E" w:rsidRPr="00852177">
        <w:rPr>
          <w:sz w:val="28"/>
          <w:szCs w:val="28"/>
        </w:rPr>
        <w:t>Клебанович Н.В., Ефимова И.А., Прокопович С.</w:t>
      </w:r>
      <w:r w:rsidR="0079433F" w:rsidRPr="00852177">
        <w:rPr>
          <w:sz w:val="28"/>
          <w:szCs w:val="28"/>
        </w:rPr>
        <w:t xml:space="preserve">Н. Почвы и земельные ресурсы Казахстана. – Минск: БГУ, 2016. </w:t>
      </w:r>
      <w:r w:rsidR="00E745F9" w:rsidRPr="00852177">
        <w:rPr>
          <w:sz w:val="28"/>
          <w:szCs w:val="28"/>
        </w:rPr>
        <w:t>–</w:t>
      </w:r>
      <w:r w:rsidR="0079433F" w:rsidRPr="00852177">
        <w:rPr>
          <w:sz w:val="28"/>
          <w:szCs w:val="28"/>
        </w:rPr>
        <w:t xml:space="preserve"> 46 с.</w:t>
      </w:r>
    </w:p>
    <w:p w14:paraId="4E3A8311" w14:textId="604CDF6C"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3</w:t>
      </w:r>
      <w:r w:rsidRPr="00852177">
        <w:rPr>
          <w:sz w:val="28"/>
          <w:szCs w:val="28"/>
          <w:lang w:val="kk-KZ"/>
        </w:rPr>
        <w:t xml:space="preserve"> </w:t>
      </w:r>
      <w:r w:rsidR="006E18F2" w:rsidRPr="00852177">
        <w:rPr>
          <w:sz w:val="28"/>
          <w:szCs w:val="28"/>
          <w:lang w:val="kk-KZ"/>
        </w:rPr>
        <w:t>Богатырев Л.</w:t>
      </w:r>
      <w:r w:rsidR="0079433F" w:rsidRPr="00852177">
        <w:rPr>
          <w:sz w:val="28"/>
          <w:szCs w:val="28"/>
          <w:lang w:val="kk-KZ"/>
        </w:rPr>
        <w:t>Г., Васильев</w:t>
      </w:r>
      <w:r w:rsidR="006E18F2" w:rsidRPr="00852177">
        <w:rPr>
          <w:sz w:val="28"/>
          <w:szCs w:val="28"/>
          <w:lang w:val="kk-KZ"/>
        </w:rPr>
        <w:t xml:space="preserve">ская В.Д., Владычевский А.С. и др. </w:t>
      </w:r>
      <w:r w:rsidR="0079433F" w:rsidRPr="00852177">
        <w:rPr>
          <w:sz w:val="28"/>
          <w:szCs w:val="28"/>
          <w:lang w:val="kk-KZ"/>
        </w:rPr>
        <w:t xml:space="preserve">Типы почв, их география и использование. – М.: Высш. шк., 1988. </w:t>
      </w:r>
      <w:r w:rsidR="008068BC" w:rsidRPr="00852177">
        <w:rPr>
          <w:sz w:val="28"/>
          <w:szCs w:val="28"/>
        </w:rPr>
        <w:t>–</w:t>
      </w:r>
      <w:r w:rsidR="0079433F" w:rsidRPr="00852177">
        <w:rPr>
          <w:sz w:val="28"/>
          <w:szCs w:val="28"/>
          <w:lang w:val="kk-KZ"/>
        </w:rPr>
        <w:t xml:space="preserve"> 367 с.</w:t>
      </w:r>
    </w:p>
    <w:p w14:paraId="35C2F96B" w14:textId="050C42C1"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4</w:t>
      </w:r>
      <w:r w:rsidRPr="00852177">
        <w:rPr>
          <w:sz w:val="28"/>
          <w:szCs w:val="28"/>
          <w:lang w:val="kk-KZ"/>
        </w:rPr>
        <w:t xml:space="preserve"> </w:t>
      </w:r>
      <w:r w:rsidR="0079433F" w:rsidRPr="00852177">
        <w:rPr>
          <w:sz w:val="28"/>
          <w:szCs w:val="28"/>
          <w:lang w:val="kk-KZ"/>
        </w:rPr>
        <w:t xml:space="preserve">Микроморфологическая диагностика почв и почвообразовательных процессов: сб. ст. / </w:t>
      </w:r>
      <w:r w:rsidR="006E18F2" w:rsidRPr="00852177">
        <w:rPr>
          <w:sz w:val="28"/>
          <w:szCs w:val="28"/>
          <w:lang w:val="kk-KZ"/>
        </w:rPr>
        <w:t>под ред. В.</w:t>
      </w:r>
      <w:r w:rsidR="0079433F" w:rsidRPr="00852177">
        <w:rPr>
          <w:sz w:val="28"/>
          <w:szCs w:val="28"/>
          <w:lang w:val="kk-KZ"/>
        </w:rPr>
        <w:t xml:space="preserve">О. Таргульяна. – М.: Наука, 1983. </w:t>
      </w:r>
      <w:r w:rsidR="00CB3872" w:rsidRPr="00852177">
        <w:rPr>
          <w:sz w:val="28"/>
          <w:szCs w:val="28"/>
        </w:rPr>
        <w:t>–</w:t>
      </w:r>
      <w:r w:rsidR="0079433F" w:rsidRPr="00852177">
        <w:rPr>
          <w:sz w:val="28"/>
          <w:szCs w:val="28"/>
          <w:lang w:val="kk-KZ"/>
        </w:rPr>
        <w:t xml:space="preserve"> 231 с.</w:t>
      </w:r>
    </w:p>
    <w:p w14:paraId="13E75A56" w14:textId="698C2682"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5</w:t>
      </w:r>
      <w:r w:rsidRPr="00852177">
        <w:rPr>
          <w:sz w:val="28"/>
          <w:szCs w:val="28"/>
          <w:lang w:val="kk-KZ"/>
        </w:rPr>
        <w:t xml:space="preserve"> </w:t>
      </w:r>
      <w:r w:rsidR="006E18F2" w:rsidRPr="00852177">
        <w:rPr>
          <w:sz w:val="28"/>
          <w:szCs w:val="28"/>
          <w:lang w:val="kk-KZ"/>
        </w:rPr>
        <w:t>Стороженко Д.</w:t>
      </w:r>
      <w:r w:rsidR="0079433F" w:rsidRPr="00852177">
        <w:rPr>
          <w:sz w:val="28"/>
          <w:szCs w:val="28"/>
          <w:lang w:val="kk-KZ"/>
        </w:rPr>
        <w:t>М. Почвы Казахскои ССР</w:t>
      </w:r>
      <w:r w:rsidR="002123FD" w:rsidRPr="00852177">
        <w:rPr>
          <w:sz w:val="28"/>
          <w:szCs w:val="28"/>
          <w:lang w:val="kk-KZ"/>
        </w:rPr>
        <w:t>: в 16 вып.</w:t>
      </w:r>
      <w:r w:rsidR="0079433F" w:rsidRPr="00852177">
        <w:rPr>
          <w:sz w:val="28"/>
          <w:szCs w:val="28"/>
          <w:lang w:val="kk-KZ"/>
        </w:rPr>
        <w:t xml:space="preserve"> </w:t>
      </w:r>
      <w:r w:rsidR="00880DD3" w:rsidRPr="00852177">
        <w:rPr>
          <w:sz w:val="28"/>
          <w:szCs w:val="28"/>
        </w:rPr>
        <w:t>–</w:t>
      </w:r>
      <w:r w:rsidR="0079433F" w:rsidRPr="00852177">
        <w:rPr>
          <w:sz w:val="28"/>
          <w:szCs w:val="28"/>
          <w:lang w:val="kk-KZ"/>
        </w:rPr>
        <w:t xml:space="preserve"> </w:t>
      </w:r>
      <w:r w:rsidR="002123FD" w:rsidRPr="00852177">
        <w:rPr>
          <w:sz w:val="28"/>
          <w:szCs w:val="28"/>
          <w:lang w:val="kk-KZ"/>
        </w:rPr>
        <w:t xml:space="preserve">Алма-Ата, </w:t>
      </w:r>
      <w:r w:rsidR="0079433F" w:rsidRPr="00852177">
        <w:rPr>
          <w:sz w:val="28"/>
          <w:szCs w:val="28"/>
          <w:lang w:val="kk-KZ"/>
        </w:rPr>
        <w:t xml:space="preserve">1967. </w:t>
      </w:r>
      <w:r w:rsidR="00880DD3" w:rsidRPr="00852177">
        <w:rPr>
          <w:sz w:val="28"/>
          <w:szCs w:val="28"/>
        </w:rPr>
        <w:t>–</w:t>
      </w:r>
      <w:r w:rsidR="0079433F" w:rsidRPr="00852177">
        <w:rPr>
          <w:sz w:val="28"/>
          <w:szCs w:val="28"/>
          <w:lang w:val="kk-KZ"/>
        </w:rPr>
        <w:t xml:space="preserve"> </w:t>
      </w:r>
      <w:r w:rsidR="002123FD" w:rsidRPr="00852177">
        <w:rPr>
          <w:sz w:val="28"/>
          <w:szCs w:val="28"/>
          <w:lang w:val="kk-KZ"/>
        </w:rPr>
        <w:t xml:space="preserve">Вып. </w:t>
      </w:r>
      <w:r w:rsidR="0079433F" w:rsidRPr="00852177">
        <w:rPr>
          <w:sz w:val="28"/>
          <w:szCs w:val="28"/>
          <w:lang w:val="kk-KZ"/>
        </w:rPr>
        <w:t xml:space="preserve">8. </w:t>
      </w:r>
      <w:r w:rsidR="00880DD3" w:rsidRPr="00852177">
        <w:rPr>
          <w:sz w:val="28"/>
          <w:szCs w:val="28"/>
        </w:rPr>
        <w:t>–</w:t>
      </w:r>
      <w:r w:rsidR="0079433F" w:rsidRPr="00852177">
        <w:rPr>
          <w:sz w:val="28"/>
          <w:szCs w:val="28"/>
          <w:lang w:val="kk-KZ"/>
        </w:rPr>
        <w:t xml:space="preserve"> 3</w:t>
      </w:r>
      <w:r w:rsidR="00B86916" w:rsidRPr="00852177">
        <w:rPr>
          <w:sz w:val="28"/>
          <w:szCs w:val="28"/>
        </w:rPr>
        <w:t>3</w:t>
      </w:r>
      <w:r w:rsidR="002123FD" w:rsidRPr="00852177">
        <w:rPr>
          <w:sz w:val="28"/>
          <w:szCs w:val="28"/>
        </w:rPr>
        <w:t>1 с</w:t>
      </w:r>
      <w:r w:rsidR="0079433F" w:rsidRPr="00852177">
        <w:rPr>
          <w:sz w:val="28"/>
          <w:szCs w:val="28"/>
          <w:lang w:val="kk-KZ"/>
        </w:rPr>
        <w:t>.</w:t>
      </w:r>
    </w:p>
    <w:p w14:paraId="2D814E44" w14:textId="764CF4C6"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6</w:t>
      </w:r>
      <w:r w:rsidRPr="00852177">
        <w:rPr>
          <w:sz w:val="28"/>
          <w:szCs w:val="28"/>
          <w:lang w:val="kk-KZ"/>
        </w:rPr>
        <w:t xml:space="preserve"> </w:t>
      </w:r>
      <w:r w:rsidR="00AD4DBA" w:rsidRPr="00852177">
        <w:rPr>
          <w:sz w:val="28"/>
          <w:szCs w:val="28"/>
          <w:lang w:val="kk-KZ"/>
        </w:rPr>
        <w:t>Абрамович Д.</w:t>
      </w:r>
      <w:r w:rsidR="0079433F" w:rsidRPr="00852177">
        <w:rPr>
          <w:sz w:val="28"/>
          <w:szCs w:val="28"/>
          <w:lang w:val="kk-KZ"/>
        </w:rPr>
        <w:t xml:space="preserve">И. Речной сток равнинного Казахстана. – Л.: Гидрометеоиздат, 1950. </w:t>
      </w:r>
      <w:r w:rsidR="00880DD3" w:rsidRPr="00852177">
        <w:rPr>
          <w:sz w:val="28"/>
          <w:szCs w:val="28"/>
        </w:rPr>
        <w:t>–</w:t>
      </w:r>
      <w:r w:rsidR="0079433F" w:rsidRPr="00852177">
        <w:rPr>
          <w:sz w:val="28"/>
          <w:szCs w:val="28"/>
          <w:lang w:val="kk-KZ"/>
        </w:rPr>
        <w:t xml:space="preserve"> 200 с.</w:t>
      </w:r>
    </w:p>
    <w:p w14:paraId="54A442F2" w14:textId="09E9E54C"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7</w:t>
      </w:r>
      <w:r w:rsidRPr="00852177">
        <w:rPr>
          <w:sz w:val="28"/>
          <w:szCs w:val="28"/>
          <w:lang w:val="kk-KZ"/>
        </w:rPr>
        <w:t xml:space="preserve"> </w:t>
      </w:r>
      <w:r w:rsidR="0079433F" w:rsidRPr="00852177">
        <w:rPr>
          <w:sz w:val="28"/>
          <w:szCs w:val="28"/>
          <w:lang w:val="kk-KZ"/>
        </w:rPr>
        <w:t>Филонец П.П.</w:t>
      </w:r>
      <w:r w:rsidR="008C6293" w:rsidRPr="00852177">
        <w:rPr>
          <w:sz w:val="28"/>
          <w:szCs w:val="28"/>
          <w:lang w:val="kk-KZ"/>
        </w:rPr>
        <w:t>,</w:t>
      </w:r>
      <w:r w:rsidR="0079433F" w:rsidRPr="00852177">
        <w:rPr>
          <w:sz w:val="28"/>
          <w:szCs w:val="28"/>
          <w:lang w:val="kk-KZ"/>
        </w:rPr>
        <w:t xml:space="preserve"> </w:t>
      </w:r>
      <w:r w:rsidR="008C6293" w:rsidRPr="00852177">
        <w:rPr>
          <w:sz w:val="28"/>
          <w:szCs w:val="28"/>
          <w:lang w:val="kk-KZ"/>
        </w:rPr>
        <w:t xml:space="preserve">Омаров Т.Р. </w:t>
      </w:r>
      <w:r w:rsidR="0079433F" w:rsidRPr="00852177">
        <w:rPr>
          <w:sz w:val="28"/>
          <w:szCs w:val="28"/>
          <w:lang w:val="kk-KZ"/>
        </w:rPr>
        <w:t xml:space="preserve">Озера Карагандинской области. </w:t>
      </w:r>
      <w:r w:rsidR="00B86916" w:rsidRPr="00852177">
        <w:rPr>
          <w:sz w:val="28"/>
          <w:szCs w:val="28"/>
        </w:rPr>
        <w:t>–</w:t>
      </w:r>
      <w:r w:rsidR="0079433F" w:rsidRPr="00852177">
        <w:rPr>
          <w:sz w:val="28"/>
          <w:szCs w:val="28"/>
          <w:lang w:val="kk-KZ"/>
        </w:rPr>
        <w:t xml:space="preserve"> Алма-Ата, 1968. </w:t>
      </w:r>
      <w:r w:rsidR="00880DD3" w:rsidRPr="00852177">
        <w:rPr>
          <w:sz w:val="28"/>
          <w:szCs w:val="28"/>
        </w:rPr>
        <w:t>–</w:t>
      </w:r>
      <w:r w:rsidR="0079433F" w:rsidRPr="00852177">
        <w:rPr>
          <w:sz w:val="28"/>
          <w:szCs w:val="28"/>
          <w:lang w:val="kk-KZ"/>
        </w:rPr>
        <w:t xml:space="preserve"> 124 с.</w:t>
      </w:r>
    </w:p>
    <w:p w14:paraId="3CA91941" w14:textId="58382DEE" w:rsidR="0079433F" w:rsidRPr="00852177" w:rsidRDefault="00F25575" w:rsidP="00852177">
      <w:pPr>
        <w:tabs>
          <w:tab w:val="left" w:pos="1134"/>
          <w:tab w:val="left" w:pos="1560"/>
        </w:tabs>
        <w:ind w:firstLine="709"/>
        <w:jc w:val="both"/>
        <w:rPr>
          <w:sz w:val="28"/>
          <w:szCs w:val="28"/>
          <w:lang w:val="kk-KZ"/>
        </w:rPr>
      </w:pPr>
      <w:r w:rsidRPr="00852177">
        <w:rPr>
          <w:sz w:val="28"/>
          <w:szCs w:val="28"/>
          <w:lang w:val="kk-KZ"/>
        </w:rPr>
        <w:t>9</w:t>
      </w:r>
      <w:r w:rsidR="00362DAB" w:rsidRPr="00852177">
        <w:rPr>
          <w:sz w:val="28"/>
          <w:szCs w:val="28"/>
          <w:lang w:val="kk-KZ"/>
        </w:rPr>
        <w:t>8</w:t>
      </w:r>
      <w:r w:rsidRPr="00852177">
        <w:rPr>
          <w:sz w:val="28"/>
          <w:szCs w:val="28"/>
          <w:lang w:val="kk-KZ"/>
        </w:rPr>
        <w:t xml:space="preserve"> </w:t>
      </w:r>
      <w:r w:rsidR="0079433F" w:rsidRPr="00852177">
        <w:rPr>
          <w:sz w:val="28"/>
          <w:szCs w:val="28"/>
          <w:lang w:val="kk-KZ"/>
        </w:rPr>
        <w:t xml:space="preserve">Муравлев Г.Г. Озера Казахстана и что их ожидает. </w:t>
      </w:r>
      <w:r w:rsidR="00B86916" w:rsidRPr="00852177">
        <w:rPr>
          <w:sz w:val="28"/>
          <w:szCs w:val="28"/>
        </w:rPr>
        <w:t xml:space="preserve">– </w:t>
      </w:r>
      <w:r w:rsidR="0079433F" w:rsidRPr="00852177">
        <w:rPr>
          <w:sz w:val="28"/>
          <w:szCs w:val="28"/>
          <w:lang w:val="kk-KZ"/>
        </w:rPr>
        <w:t xml:space="preserve">Алма-Ата, 1993. </w:t>
      </w:r>
      <w:r w:rsidR="00E351DE" w:rsidRPr="00852177">
        <w:rPr>
          <w:sz w:val="28"/>
          <w:szCs w:val="28"/>
        </w:rPr>
        <w:t>–</w:t>
      </w:r>
      <w:r w:rsidR="0079433F" w:rsidRPr="00852177">
        <w:rPr>
          <w:sz w:val="28"/>
          <w:szCs w:val="28"/>
          <w:lang w:val="kk-KZ"/>
        </w:rPr>
        <w:t xml:space="preserve"> 187 с.</w:t>
      </w:r>
    </w:p>
    <w:p w14:paraId="3E3A9633" w14:textId="4EDF4286" w:rsidR="0079433F" w:rsidRPr="00852177" w:rsidRDefault="00362DAB" w:rsidP="00852177">
      <w:pPr>
        <w:tabs>
          <w:tab w:val="left" w:pos="1276"/>
          <w:tab w:val="left" w:pos="1560"/>
        </w:tabs>
        <w:ind w:firstLine="709"/>
        <w:jc w:val="both"/>
        <w:rPr>
          <w:sz w:val="28"/>
          <w:szCs w:val="28"/>
          <w:lang w:val="kk-KZ"/>
        </w:rPr>
      </w:pPr>
      <w:r w:rsidRPr="00852177">
        <w:rPr>
          <w:sz w:val="28"/>
          <w:szCs w:val="28"/>
          <w:lang w:val="kk-KZ"/>
        </w:rPr>
        <w:t>99</w:t>
      </w:r>
      <w:r w:rsidR="00F25575" w:rsidRPr="00852177">
        <w:rPr>
          <w:sz w:val="28"/>
          <w:szCs w:val="28"/>
          <w:lang w:val="kk-KZ"/>
        </w:rPr>
        <w:t xml:space="preserve"> </w:t>
      </w:r>
      <w:r w:rsidR="00D83525" w:rsidRPr="00852177">
        <w:rPr>
          <w:sz w:val="28"/>
          <w:szCs w:val="28"/>
          <w:lang w:val="kk-KZ"/>
        </w:rPr>
        <w:t>Жукова О.Н., Безматерных Д.</w:t>
      </w:r>
      <w:r w:rsidR="0079433F" w:rsidRPr="00852177">
        <w:rPr>
          <w:sz w:val="28"/>
          <w:szCs w:val="28"/>
          <w:lang w:val="kk-KZ"/>
        </w:rPr>
        <w:t>М. Зообентос озер Северо-Казахстанской области //</w:t>
      </w:r>
      <w:r w:rsidR="00E351DE" w:rsidRPr="00852177">
        <w:rPr>
          <w:sz w:val="28"/>
          <w:szCs w:val="28"/>
        </w:rPr>
        <w:t xml:space="preserve"> </w:t>
      </w:r>
      <w:r w:rsidR="0079433F" w:rsidRPr="00852177">
        <w:rPr>
          <w:sz w:val="28"/>
          <w:szCs w:val="28"/>
          <w:lang w:val="kk-KZ"/>
        </w:rPr>
        <w:t xml:space="preserve">Мир науки, культуры, образования. </w:t>
      </w:r>
      <w:r w:rsidR="00E351DE" w:rsidRPr="00852177">
        <w:rPr>
          <w:sz w:val="28"/>
          <w:szCs w:val="28"/>
        </w:rPr>
        <w:t>–</w:t>
      </w:r>
      <w:r w:rsidR="0079433F" w:rsidRPr="00852177">
        <w:rPr>
          <w:sz w:val="28"/>
          <w:szCs w:val="28"/>
          <w:lang w:val="kk-KZ"/>
        </w:rPr>
        <w:t xml:space="preserve"> 2010. </w:t>
      </w:r>
      <w:r w:rsidR="00E351DE" w:rsidRPr="00852177">
        <w:rPr>
          <w:sz w:val="28"/>
          <w:szCs w:val="28"/>
        </w:rPr>
        <w:t>–</w:t>
      </w:r>
      <w:r w:rsidR="0079433F" w:rsidRPr="00852177">
        <w:rPr>
          <w:sz w:val="28"/>
          <w:szCs w:val="28"/>
          <w:lang w:val="kk-KZ"/>
        </w:rPr>
        <w:t xml:space="preserve"> №6</w:t>
      </w:r>
      <w:r w:rsidR="00B86916" w:rsidRPr="00852177">
        <w:rPr>
          <w:sz w:val="28"/>
          <w:szCs w:val="28"/>
        </w:rPr>
        <w:t>-</w:t>
      </w:r>
      <w:r w:rsidR="0079433F" w:rsidRPr="00852177">
        <w:rPr>
          <w:sz w:val="28"/>
          <w:szCs w:val="28"/>
          <w:lang w:val="kk-KZ"/>
        </w:rPr>
        <w:t xml:space="preserve">2. </w:t>
      </w:r>
      <w:r w:rsidR="00E351DE" w:rsidRPr="00852177">
        <w:rPr>
          <w:sz w:val="28"/>
          <w:szCs w:val="28"/>
        </w:rPr>
        <w:t>–</w:t>
      </w:r>
      <w:r w:rsidR="0079433F" w:rsidRPr="00852177">
        <w:rPr>
          <w:sz w:val="28"/>
          <w:szCs w:val="28"/>
          <w:lang w:val="kk-KZ"/>
        </w:rPr>
        <w:t xml:space="preserve"> С. 277-281.</w:t>
      </w:r>
    </w:p>
    <w:p w14:paraId="68A0F638" w14:textId="6607FA6D" w:rsidR="0079433F" w:rsidRPr="00852177" w:rsidRDefault="00F25575"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0</w:t>
      </w:r>
      <w:r w:rsidRPr="00852177">
        <w:rPr>
          <w:sz w:val="28"/>
          <w:szCs w:val="28"/>
          <w:lang w:val="kk-KZ"/>
        </w:rPr>
        <w:t xml:space="preserve"> </w:t>
      </w:r>
      <w:r w:rsidR="00D83525" w:rsidRPr="00852177">
        <w:rPr>
          <w:sz w:val="28"/>
          <w:szCs w:val="28"/>
          <w:lang w:val="kk-KZ"/>
        </w:rPr>
        <w:t>Нарбаев Т.</w:t>
      </w:r>
      <w:r w:rsidR="0079433F" w:rsidRPr="00852177">
        <w:rPr>
          <w:sz w:val="28"/>
          <w:szCs w:val="28"/>
          <w:lang w:val="kk-KZ"/>
        </w:rPr>
        <w:t xml:space="preserve">И. </w:t>
      </w:r>
      <w:r w:rsidR="00D83525" w:rsidRPr="00852177">
        <w:rPr>
          <w:sz w:val="28"/>
          <w:szCs w:val="28"/>
          <w:lang w:val="kk-KZ"/>
        </w:rPr>
        <w:t>и</w:t>
      </w:r>
      <w:r w:rsidR="0079433F" w:rsidRPr="00852177">
        <w:rPr>
          <w:sz w:val="28"/>
          <w:szCs w:val="28"/>
          <w:lang w:val="kk-KZ"/>
        </w:rPr>
        <w:t xml:space="preserve"> др. Основные проблемы использования водных ресурсов речной сети Казахстана //</w:t>
      </w:r>
      <w:r w:rsidR="00E351DE" w:rsidRPr="00852177">
        <w:rPr>
          <w:sz w:val="28"/>
          <w:szCs w:val="28"/>
        </w:rPr>
        <w:t xml:space="preserve"> </w:t>
      </w:r>
      <w:r w:rsidR="0079433F" w:rsidRPr="00852177">
        <w:rPr>
          <w:sz w:val="28"/>
          <w:szCs w:val="28"/>
          <w:lang w:val="kk-KZ"/>
        </w:rPr>
        <w:t xml:space="preserve">Мелиорация </w:t>
      </w:r>
      <w:r w:rsidR="00D83525" w:rsidRPr="00852177">
        <w:rPr>
          <w:sz w:val="28"/>
          <w:szCs w:val="28"/>
          <w:lang w:val="kk-KZ"/>
        </w:rPr>
        <w:t>и водное хозяйство</w:t>
      </w:r>
      <w:r w:rsidR="0079433F" w:rsidRPr="00852177">
        <w:rPr>
          <w:sz w:val="28"/>
          <w:szCs w:val="28"/>
          <w:lang w:val="kk-KZ"/>
        </w:rPr>
        <w:t xml:space="preserve">: </w:t>
      </w:r>
      <w:r w:rsidR="00D83525" w:rsidRPr="00852177">
        <w:rPr>
          <w:sz w:val="28"/>
          <w:szCs w:val="28"/>
          <w:lang w:val="kk-KZ"/>
        </w:rPr>
        <w:t>проблемы и пути решения</w:t>
      </w:r>
      <w:r w:rsidR="008C6293" w:rsidRPr="00852177">
        <w:rPr>
          <w:sz w:val="28"/>
          <w:szCs w:val="28"/>
          <w:lang w:val="kk-KZ"/>
        </w:rPr>
        <w:t>: матер. междунар. науч.-практ. конф.</w:t>
      </w:r>
      <w:r w:rsidR="0079433F" w:rsidRPr="00852177">
        <w:rPr>
          <w:sz w:val="28"/>
          <w:szCs w:val="28"/>
          <w:lang w:val="kk-KZ"/>
        </w:rPr>
        <w:t xml:space="preserve"> </w:t>
      </w:r>
      <w:r w:rsidR="00E351DE" w:rsidRPr="00852177">
        <w:rPr>
          <w:sz w:val="28"/>
          <w:szCs w:val="28"/>
        </w:rPr>
        <w:t>–</w:t>
      </w:r>
      <w:r w:rsidR="0079433F" w:rsidRPr="00852177">
        <w:rPr>
          <w:sz w:val="28"/>
          <w:szCs w:val="28"/>
          <w:lang w:val="kk-KZ"/>
        </w:rPr>
        <w:t xml:space="preserve"> </w:t>
      </w:r>
      <w:r w:rsidR="008C6293" w:rsidRPr="00852177">
        <w:rPr>
          <w:sz w:val="28"/>
          <w:szCs w:val="28"/>
          <w:lang w:val="kk-KZ"/>
        </w:rPr>
        <w:t xml:space="preserve">М., </w:t>
      </w:r>
      <w:r w:rsidR="0079433F" w:rsidRPr="00852177">
        <w:rPr>
          <w:sz w:val="28"/>
          <w:szCs w:val="28"/>
          <w:lang w:val="kk-KZ"/>
        </w:rPr>
        <w:t xml:space="preserve">2016. </w:t>
      </w:r>
      <w:r w:rsidR="00E351DE" w:rsidRPr="00852177">
        <w:rPr>
          <w:sz w:val="28"/>
          <w:szCs w:val="28"/>
        </w:rPr>
        <w:t>–</w:t>
      </w:r>
      <w:r w:rsidR="0079433F" w:rsidRPr="00852177">
        <w:rPr>
          <w:sz w:val="28"/>
          <w:szCs w:val="28"/>
          <w:lang w:val="kk-KZ"/>
        </w:rPr>
        <w:t xml:space="preserve"> С. 217</w:t>
      </w:r>
      <w:r w:rsidR="00471994" w:rsidRPr="00852177">
        <w:rPr>
          <w:sz w:val="28"/>
          <w:szCs w:val="28"/>
        </w:rPr>
        <w:t>-</w:t>
      </w:r>
      <w:r w:rsidR="0079433F" w:rsidRPr="00852177">
        <w:rPr>
          <w:sz w:val="28"/>
          <w:szCs w:val="28"/>
          <w:lang w:val="kk-KZ"/>
        </w:rPr>
        <w:t>219.</w:t>
      </w:r>
    </w:p>
    <w:p w14:paraId="0212BE6E" w14:textId="5B1F0914" w:rsidR="0079433F" w:rsidRPr="00852177" w:rsidRDefault="00F25575"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1</w:t>
      </w:r>
      <w:r w:rsidRPr="00852177">
        <w:rPr>
          <w:sz w:val="28"/>
          <w:szCs w:val="28"/>
          <w:lang w:val="kk-KZ"/>
        </w:rPr>
        <w:t xml:space="preserve"> Лёзин В.</w:t>
      </w:r>
      <w:r w:rsidR="0079433F" w:rsidRPr="00852177">
        <w:rPr>
          <w:sz w:val="28"/>
          <w:szCs w:val="28"/>
          <w:lang w:val="kk-KZ"/>
        </w:rPr>
        <w:t xml:space="preserve">А. Озёра Центрального Казахстана: комплексная типологическая характеристика режима и ресурсов. </w:t>
      </w:r>
      <w:r w:rsidR="00471994" w:rsidRPr="00852177">
        <w:rPr>
          <w:sz w:val="28"/>
          <w:szCs w:val="28"/>
        </w:rPr>
        <w:t>–</w:t>
      </w:r>
      <w:r w:rsidR="0079433F" w:rsidRPr="00852177">
        <w:rPr>
          <w:sz w:val="28"/>
          <w:szCs w:val="28"/>
          <w:lang w:val="kk-KZ"/>
        </w:rPr>
        <w:t xml:space="preserve"> Алма-Ата, 1982. </w:t>
      </w:r>
      <w:r w:rsidR="00E351DE" w:rsidRPr="00852177">
        <w:rPr>
          <w:sz w:val="28"/>
          <w:szCs w:val="28"/>
        </w:rPr>
        <w:t>–</w:t>
      </w:r>
      <w:r w:rsidR="0079433F" w:rsidRPr="00852177">
        <w:rPr>
          <w:sz w:val="28"/>
          <w:szCs w:val="28"/>
          <w:lang w:val="kk-KZ"/>
        </w:rPr>
        <w:t xml:space="preserve"> 182</w:t>
      </w:r>
      <w:r w:rsidR="00471994" w:rsidRPr="00852177">
        <w:rPr>
          <w:sz w:val="28"/>
          <w:szCs w:val="28"/>
        </w:rPr>
        <w:t xml:space="preserve"> </w:t>
      </w:r>
      <w:r w:rsidR="0079433F" w:rsidRPr="00852177">
        <w:rPr>
          <w:sz w:val="28"/>
          <w:szCs w:val="28"/>
          <w:lang w:val="kk-KZ"/>
        </w:rPr>
        <w:t>с.</w:t>
      </w:r>
    </w:p>
    <w:p w14:paraId="24202DA5" w14:textId="50AC2A2B" w:rsidR="0079433F" w:rsidRPr="00852177" w:rsidRDefault="00F25575" w:rsidP="00852177">
      <w:pPr>
        <w:tabs>
          <w:tab w:val="left" w:pos="1276"/>
          <w:tab w:val="left" w:pos="1418"/>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2</w:t>
      </w:r>
      <w:r w:rsidRPr="00852177">
        <w:rPr>
          <w:sz w:val="28"/>
          <w:szCs w:val="28"/>
          <w:lang w:val="kk-KZ"/>
        </w:rPr>
        <w:t xml:space="preserve"> </w:t>
      </w:r>
      <w:r w:rsidR="0079433F" w:rsidRPr="00852177">
        <w:rPr>
          <w:sz w:val="28"/>
          <w:szCs w:val="28"/>
          <w:lang w:val="kk-KZ"/>
        </w:rPr>
        <w:t>Царегородцев</w:t>
      </w:r>
      <w:r w:rsidRPr="00852177">
        <w:rPr>
          <w:sz w:val="28"/>
          <w:szCs w:val="28"/>
          <w:lang w:val="kk-KZ"/>
        </w:rPr>
        <w:t>а А.</w:t>
      </w:r>
      <w:r w:rsidR="0079433F" w:rsidRPr="00852177">
        <w:rPr>
          <w:sz w:val="28"/>
          <w:szCs w:val="28"/>
          <w:lang w:val="kk-KZ"/>
        </w:rPr>
        <w:t>Г. Озёрные геосистемы Северного и Северо-Восточного Казахстана: вопросы формирования и современные геоэкологические проблемы //</w:t>
      </w:r>
      <w:r w:rsidR="00E351DE" w:rsidRPr="00852177">
        <w:rPr>
          <w:sz w:val="28"/>
          <w:szCs w:val="28"/>
        </w:rPr>
        <w:t xml:space="preserve"> </w:t>
      </w:r>
      <w:r w:rsidR="0079433F" w:rsidRPr="00852177">
        <w:rPr>
          <w:sz w:val="28"/>
          <w:szCs w:val="28"/>
          <w:lang w:val="kk-KZ"/>
        </w:rPr>
        <w:t xml:space="preserve">Гидрометеорология и экология. </w:t>
      </w:r>
      <w:r w:rsidR="00E351DE" w:rsidRPr="00852177">
        <w:rPr>
          <w:sz w:val="28"/>
          <w:szCs w:val="28"/>
        </w:rPr>
        <w:t>–</w:t>
      </w:r>
      <w:r w:rsidR="0079433F" w:rsidRPr="00852177">
        <w:rPr>
          <w:sz w:val="28"/>
          <w:szCs w:val="28"/>
          <w:lang w:val="kk-KZ"/>
        </w:rPr>
        <w:t xml:space="preserve"> 2014. </w:t>
      </w:r>
      <w:r w:rsidR="00E351DE" w:rsidRPr="00852177">
        <w:rPr>
          <w:sz w:val="28"/>
          <w:szCs w:val="28"/>
        </w:rPr>
        <w:t>–</w:t>
      </w:r>
      <w:r w:rsidR="0079433F" w:rsidRPr="00852177">
        <w:rPr>
          <w:sz w:val="28"/>
          <w:szCs w:val="28"/>
          <w:lang w:val="kk-KZ"/>
        </w:rPr>
        <w:t xml:space="preserve"> №4(75). </w:t>
      </w:r>
      <w:r w:rsidR="00E351DE" w:rsidRPr="00852177">
        <w:rPr>
          <w:sz w:val="28"/>
          <w:szCs w:val="28"/>
        </w:rPr>
        <w:t>–</w:t>
      </w:r>
      <w:r w:rsidR="0079433F" w:rsidRPr="00852177">
        <w:rPr>
          <w:sz w:val="28"/>
          <w:szCs w:val="28"/>
          <w:lang w:val="kk-KZ"/>
        </w:rPr>
        <w:t xml:space="preserve"> С. 71</w:t>
      </w:r>
      <w:r w:rsidR="00471994" w:rsidRPr="00852177">
        <w:rPr>
          <w:sz w:val="28"/>
          <w:szCs w:val="28"/>
        </w:rPr>
        <w:t>-</w:t>
      </w:r>
      <w:r w:rsidR="0079433F" w:rsidRPr="00852177">
        <w:rPr>
          <w:sz w:val="28"/>
          <w:szCs w:val="28"/>
          <w:lang w:val="kk-KZ"/>
        </w:rPr>
        <w:t>80.</w:t>
      </w:r>
    </w:p>
    <w:p w14:paraId="0183E8D1" w14:textId="169FB779" w:rsidR="0079433F" w:rsidRPr="00852177" w:rsidRDefault="00F25575"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3</w:t>
      </w:r>
      <w:r w:rsidRPr="00852177">
        <w:rPr>
          <w:sz w:val="28"/>
          <w:szCs w:val="28"/>
          <w:lang w:val="kk-KZ"/>
        </w:rPr>
        <w:t xml:space="preserve"> Выручалкина Т.</w:t>
      </w:r>
      <w:r w:rsidR="0079433F" w:rsidRPr="00852177">
        <w:rPr>
          <w:sz w:val="28"/>
          <w:szCs w:val="28"/>
          <w:lang w:val="kk-KZ"/>
        </w:rPr>
        <w:t>Ю. Районирование территории Казахстана по тенденциям изменений уровня воды озёр //</w:t>
      </w:r>
      <w:r w:rsidR="00E351DE" w:rsidRPr="00852177">
        <w:rPr>
          <w:sz w:val="28"/>
          <w:szCs w:val="28"/>
        </w:rPr>
        <w:t xml:space="preserve"> </w:t>
      </w:r>
      <w:r w:rsidR="0079433F" w:rsidRPr="00852177">
        <w:rPr>
          <w:sz w:val="28"/>
          <w:szCs w:val="28"/>
          <w:lang w:val="kk-KZ"/>
        </w:rPr>
        <w:t>Интер</w:t>
      </w:r>
      <w:r w:rsidRPr="00852177">
        <w:rPr>
          <w:sz w:val="28"/>
          <w:szCs w:val="28"/>
          <w:lang w:val="kk-KZ"/>
        </w:rPr>
        <w:t>ка</w:t>
      </w:r>
      <w:r w:rsidR="0079433F" w:rsidRPr="00852177">
        <w:rPr>
          <w:sz w:val="28"/>
          <w:szCs w:val="28"/>
          <w:lang w:val="kk-KZ"/>
        </w:rPr>
        <w:t>рто. Интер</w:t>
      </w:r>
      <w:r w:rsidRPr="00852177">
        <w:rPr>
          <w:sz w:val="28"/>
          <w:szCs w:val="28"/>
          <w:lang w:val="kk-KZ"/>
        </w:rPr>
        <w:t>гис</w:t>
      </w:r>
      <w:r w:rsidR="0079433F" w:rsidRPr="00852177">
        <w:rPr>
          <w:sz w:val="28"/>
          <w:szCs w:val="28"/>
          <w:lang w:val="kk-KZ"/>
        </w:rPr>
        <w:t xml:space="preserve">. </w:t>
      </w:r>
      <w:r w:rsidR="00E351DE" w:rsidRPr="00852177">
        <w:rPr>
          <w:sz w:val="28"/>
          <w:szCs w:val="28"/>
        </w:rPr>
        <w:t>–</w:t>
      </w:r>
      <w:r w:rsidR="0079433F" w:rsidRPr="00852177">
        <w:rPr>
          <w:sz w:val="28"/>
          <w:szCs w:val="28"/>
          <w:lang w:val="kk-KZ"/>
        </w:rPr>
        <w:t xml:space="preserve"> 2016. </w:t>
      </w:r>
      <w:r w:rsidR="00E351DE" w:rsidRPr="00852177">
        <w:rPr>
          <w:sz w:val="28"/>
          <w:szCs w:val="28"/>
        </w:rPr>
        <w:t>–</w:t>
      </w:r>
      <w:r w:rsidR="0079433F" w:rsidRPr="00852177">
        <w:rPr>
          <w:sz w:val="28"/>
          <w:szCs w:val="28"/>
          <w:lang w:val="kk-KZ"/>
        </w:rPr>
        <w:t xml:space="preserve"> </w:t>
      </w:r>
      <w:r w:rsidRPr="00852177">
        <w:rPr>
          <w:sz w:val="28"/>
          <w:szCs w:val="28"/>
          <w:lang w:val="kk-KZ"/>
        </w:rPr>
        <w:t>Т. 30, №</w:t>
      </w:r>
      <w:r w:rsidR="0079433F" w:rsidRPr="00852177">
        <w:rPr>
          <w:sz w:val="28"/>
          <w:szCs w:val="28"/>
          <w:lang w:val="kk-KZ"/>
        </w:rPr>
        <w:t xml:space="preserve">2. </w:t>
      </w:r>
      <w:r w:rsidR="00E351DE" w:rsidRPr="00852177">
        <w:rPr>
          <w:sz w:val="28"/>
          <w:szCs w:val="28"/>
        </w:rPr>
        <w:t>–</w:t>
      </w:r>
      <w:r w:rsidR="0079433F" w:rsidRPr="00852177">
        <w:rPr>
          <w:sz w:val="28"/>
          <w:szCs w:val="28"/>
          <w:lang w:val="kk-KZ"/>
        </w:rPr>
        <w:t xml:space="preserve"> С. 2</w:t>
      </w:r>
      <w:r w:rsidRPr="00852177">
        <w:rPr>
          <w:sz w:val="28"/>
          <w:szCs w:val="28"/>
          <w:lang w:val="kk-KZ"/>
        </w:rPr>
        <w:t>99-308</w:t>
      </w:r>
      <w:r w:rsidR="0079433F" w:rsidRPr="00852177">
        <w:rPr>
          <w:sz w:val="28"/>
          <w:szCs w:val="28"/>
          <w:lang w:val="kk-KZ"/>
        </w:rPr>
        <w:t>.</w:t>
      </w:r>
    </w:p>
    <w:p w14:paraId="3C874430" w14:textId="084E5AC7" w:rsidR="0079433F" w:rsidRPr="00852177" w:rsidRDefault="00F25575"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4</w:t>
      </w:r>
      <w:r w:rsidRPr="00852177">
        <w:rPr>
          <w:sz w:val="28"/>
          <w:szCs w:val="28"/>
          <w:lang w:val="kk-KZ"/>
        </w:rPr>
        <w:t xml:space="preserve"> </w:t>
      </w:r>
      <w:r w:rsidR="001D29B8" w:rsidRPr="00852177">
        <w:rPr>
          <w:sz w:val="28"/>
          <w:szCs w:val="28"/>
          <w:lang w:val="kk-KZ"/>
        </w:rPr>
        <w:t>Акпамбетова К.</w:t>
      </w:r>
      <w:r w:rsidR="0079433F" w:rsidRPr="00852177">
        <w:rPr>
          <w:sz w:val="28"/>
          <w:szCs w:val="28"/>
          <w:lang w:val="kk-KZ"/>
        </w:rPr>
        <w:t>М. Климато-гидрографические факторы формирования аридного рельефа Казахстана //</w:t>
      </w:r>
      <w:r w:rsidR="00E351DE" w:rsidRPr="00852177">
        <w:rPr>
          <w:sz w:val="28"/>
          <w:szCs w:val="28"/>
        </w:rPr>
        <w:t xml:space="preserve"> </w:t>
      </w:r>
      <w:r w:rsidR="0079433F" w:rsidRPr="00852177">
        <w:rPr>
          <w:sz w:val="28"/>
          <w:szCs w:val="28"/>
          <w:lang w:val="kk-KZ"/>
        </w:rPr>
        <w:t xml:space="preserve">Вестник Карагандинского университета. </w:t>
      </w:r>
      <w:r w:rsidR="00E351DE" w:rsidRPr="00852177">
        <w:rPr>
          <w:sz w:val="28"/>
          <w:szCs w:val="28"/>
        </w:rPr>
        <w:t>–</w:t>
      </w:r>
      <w:r w:rsidR="0079433F" w:rsidRPr="00852177">
        <w:rPr>
          <w:sz w:val="28"/>
          <w:szCs w:val="28"/>
          <w:lang w:val="kk-KZ"/>
        </w:rPr>
        <w:t xml:space="preserve"> 2010. </w:t>
      </w:r>
      <w:r w:rsidR="00E351DE" w:rsidRPr="00852177">
        <w:rPr>
          <w:sz w:val="28"/>
          <w:szCs w:val="28"/>
        </w:rPr>
        <w:t>–</w:t>
      </w:r>
      <w:r w:rsidR="0079433F" w:rsidRPr="00852177">
        <w:rPr>
          <w:sz w:val="28"/>
          <w:szCs w:val="28"/>
          <w:lang w:val="kk-KZ"/>
        </w:rPr>
        <w:t xml:space="preserve"> №3(59). </w:t>
      </w:r>
      <w:r w:rsidR="00E351DE" w:rsidRPr="00852177">
        <w:rPr>
          <w:sz w:val="28"/>
          <w:szCs w:val="28"/>
        </w:rPr>
        <w:t>–</w:t>
      </w:r>
      <w:r w:rsidR="0079433F" w:rsidRPr="00852177">
        <w:rPr>
          <w:sz w:val="28"/>
          <w:szCs w:val="28"/>
          <w:lang w:val="kk-KZ"/>
        </w:rPr>
        <w:t xml:space="preserve"> С. 72</w:t>
      </w:r>
      <w:r w:rsidR="00471994" w:rsidRPr="00852177">
        <w:rPr>
          <w:sz w:val="28"/>
          <w:szCs w:val="28"/>
        </w:rPr>
        <w:t>-</w:t>
      </w:r>
      <w:r w:rsidR="0079433F" w:rsidRPr="00852177">
        <w:rPr>
          <w:sz w:val="28"/>
          <w:szCs w:val="28"/>
          <w:lang w:val="kk-KZ"/>
        </w:rPr>
        <w:t>78.</w:t>
      </w:r>
    </w:p>
    <w:p w14:paraId="2C4FAA00" w14:textId="40FD3226" w:rsidR="0079433F" w:rsidRPr="00852177" w:rsidRDefault="00F25575"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5</w:t>
      </w:r>
      <w:r w:rsidRPr="00852177">
        <w:rPr>
          <w:sz w:val="28"/>
          <w:szCs w:val="28"/>
          <w:lang w:val="kk-KZ"/>
        </w:rPr>
        <w:t xml:space="preserve"> </w:t>
      </w:r>
      <w:r w:rsidR="0079433F" w:rsidRPr="00852177">
        <w:rPr>
          <w:sz w:val="28"/>
          <w:szCs w:val="28"/>
          <w:lang w:val="kk-KZ"/>
        </w:rPr>
        <w:t>Карамышева З.В., Рачковская Е.И. Ботаническая география степной части Центрального Казахстана</w:t>
      </w:r>
      <w:r w:rsidRPr="00852177">
        <w:rPr>
          <w:sz w:val="28"/>
          <w:szCs w:val="28"/>
          <w:lang w:val="kk-KZ"/>
        </w:rPr>
        <w:t>.</w:t>
      </w:r>
      <w:r w:rsidR="0079433F" w:rsidRPr="00852177">
        <w:rPr>
          <w:sz w:val="28"/>
          <w:szCs w:val="28"/>
          <w:lang w:val="kk-KZ"/>
        </w:rPr>
        <w:t xml:space="preserve"> </w:t>
      </w:r>
      <w:r w:rsidR="00471994" w:rsidRPr="00852177">
        <w:rPr>
          <w:sz w:val="28"/>
          <w:szCs w:val="28"/>
        </w:rPr>
        <w:t>–</w:t>
      </w:r>
      <w:r w:rsidR="0079433F" w:rsidRPr="00852177">
        <w:rPr>
          <w:sz w:val="28"/>
          <w:szCs w:val="28"/>
          <w:lang w:val="kk-KZ"/>
        </w:rPr>
        <w:t xml:space="preserve"> Л</w:t>
      </w:r>
      <w:r w:rsidRPr="00852177">
        <w:rPr>
          <w:sz w:val="28"/>
          <w:szCs w:val="28"/>
          <w:lang w:val="kk-KZ"/>
        </w:rPr>
        <w:t>.</w:t>
      </w:r>
      <w:r w:rsidR="0079433F" w:rsidRPr="00852177">
        <w:rPr>
          <w:sz w:val="28"/>
          <w:szCs w:val="28"/>
          <w:lang w:val="kk-KZ"/>
        </w:rPr>
        <w:t xml:space="preserve">, 1973. </w:t>
      </w:r>
      <w:r w:rsidR="00E351DE" w:rsidRPr="00852177">
        <w:rPr>
          <w:sz w:val="28"/>
          <w:szCs w:val="28"/>
        </w:rPr>
        <w:t>–</w:t>
      </w:r>
      <w:r w:rsidR="0079433F" w:rsidRPr="00852177">
        <w:rPr>
          <w:sz w:val="28"/>
          <w:szCs w:val="28"/>
          <w:lang w:val="kk-KZ"/>
        </w:rPr>
        <w:t xml:space="preserve"> 278 с.</w:t>
      </w:r>
    </w:p>
    <w:p w14:paraId="073988A9" w14:textId="4C79BBF0" w:rsidR="0079433F" w:rsidRPr="00852177" w:rsidRDefault="00F95E10"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6</w:t>
      </w:r>
      <w:r w:rsidRPr="00852177">
        <w:rPr>
          <w:sz w:val="28"/>
          <w:szCs w:val="28"/>
          <w:lang w:val="kk-KZ"/>
        </w:rPr>
        <w:t xml:space="preserve"> Куприянов А.Н., Михайлов В.</w:t>
      </w:r>
      <w:r w:rsidR="0079433F" w:rsidRPr="00852177">
        <w:rPr>
          <w:sz w:val="28"/>
          <w:szCs w:val="28"/>
          <w:lang w:val="kk-KZ"/>
        </w:rPr>
        <w:t>Г. Список редких и находящихся под угрозой исчезновения видов растений в Карагандинской области //</w:t>
      </w:r>
      <w:r w:rsidRPr="00852177">
        <w:rPr>
          <w:sz w:val="28"/>
          <w:szCs w:val="28"/>
          <w:lang w:val="kk-KZ"/>
        </w:rPr>
        <w:t xml:space="preserve"> </w:t>
      </w:r>
      <w:r w:rsidR="0079433F" w:rsidRPr="00852177">
        <w:rPr>
          <w:sz w:val="28"/>
          <w:szCs w:val="28"/>
          <w:lang w:val="kk-KZ"/>
        </w:rPr>
        <w:t>Изучение и охрана заповедных объектов</w:t>
      </w:r>
      <w:r w:rsidR="00291ACA" w:rsidRPr="00852177">
        <w:rPr>
          <w:sz w:val="28"/>
          <w:szCs w:val="28"/>
          <w:lang w:val="kk-KZ"/>
        </w:rPr>
        <w:t xml:space="preserve">: </w:t>
      </w:r>
      <w:r w:rsidR="004646F4" w:rsidRPr="00852177">
        <w:rPr>
          <w:sz w:val="28"/>
          <w:szCs w:val="28"/>
          <w:lang w:val="kk-KZ"/>
        </w:rPr>
        <w:t>тез</w:t>
      </w:r>
      <w:r w:rsidR="00291ACA" w:rsidRPr="00852177">
        <w:rPr>
          <w:sz w:val="28"/>
          <w:szCs w:val="28"/>
          <w:lang w:val="kk-KZ"/>
        </w:rPr>
        <w:t xml:space="preserve">. </w:t>
      </w:r>
      <w:r w:rsidR="004646F4" w:rsidRPr="00852177">
        <w:rPr>
          <w:sz w:val="28"/>
          <w:szCs w:val="28"/>
          <w:lang w:val="kk-KZ"/>
        </w:rPr>
        <w:t>докл. междунар. конф.</w:t>
      </w:r>
      <w:r w:rsidR="0079433F" w:rsidRPr="00852177">
        <w:rPr>
          <w:sz w:val="28"/>
          <w:szCs w:val="28"/>
          <w:lang w:val="kk-KZ"/>
        </w:rPr>
        <w:t xml:space="preserve"> </w:t>
      </w:r>
      <w:r w:rsidR="00471994" w:rsidRPr="00852177">
        <w:rPr>
          <w:sz w:val="28"/>
          <w:szCs w:val="28"/>
        </w:rPr>
        <w:t xml:space="preserve">– </w:t>
      </w:r>
      <w:r w:rsidR="0079433F" w:rsidRPr="00852177">
        <w:rPr>
          <w:sz w:val="28"/>
          <w:szCs w:val="28"/>
          <w:lang w:val="kk-KZ"/>
        </w:rPr>
        <w:t xml:space="preserve">Алма-Ата: Наука. </w:t>
      </w:r>
      <w:r w:rsidR="00E351DE" w:rsidRPr="00852177">
        <w:rPr>
          <w:sz w:val="28"/>
          <w:szCs w:val="28"/>
        </w:rPr>
        <w:t>–</w:t>
      </w:r>
      <w:r w:rsidR="0079433F" w:rsidRPr="00852177">
        <w:rPr>
          <w:sz w:val="28"/>
          <w:szCs w:val="28"/>
          <w:lang w:val="kk-KZ"/>
        </w:rPr>
        <w:t xml:space="preserve"> 1984. </w:t>
      </w:r>
      <w:r w:rsidR="00E351DE" w:rsidRPr="00852177">
        <w:rPr>
          <w:sz w:val="28"/>
          <w:szCs w:val="28"/>
        </w:rPr>
        <w:t>–</w:t>
      </w:r>
      <w:r w:rsidR="0079433F" w:rsidRPr="00852177">
        <w:rPr>
          <w:sz w:val="28"/>
          <w:szCs w:val="28"/>
          <w:lang w:val="kk-KZ"/>
        </w:rPr>
        <w:t xml:space="preserve"> С.</w:t>
      </w:r>
      <w:r w:rsidR="00291ACA" w:rsidRPr="00852177">
        <w:rPr>
          <w:sz w:val="28"/>
          <w:szCs w:val="28"/>
          <w:lang w:val="kk-KZ"/>
        </w:rPr>
        <w:t> </w:t>
      </w:r>
      <w:r w:rsidR="0079433F" w:rsidRPr="00852177">
        <w:rPr>
          <w:sz w:val="28"/>
          <w:szCs w:val="28"/>
          <w:lang w:val="kk-KZ"/>
        </w:rPr>
        <w:t>86.</w:t>
      </w:r>
    </w:p>
    <w:p w14:paraId="453C79E2" w14:textId="752BC1BF" w:rsidR="0079433F" w:rsidRPr="00852177" w:rsidRDefault="001D29B8"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7</w:t>
      </w:r>
      <w:r w:rsidRPr="00852177">
        <w:rPr>
          <w:sz w:val="28"/>
          <w:szCs w:val="28"/>
          <w:lang w:val="kk-KZ"/>
        </w:rPr>
        <w:t xml:space="preserve"> </w:t>
      </w:r>
      <w:r w:rsidR="004646F4" w:rsidRPr="00852177">
        <w:rPr>
          <w:sz w:val="28"/>
          <w:szCs w:val="28"/>
          <w:lang w:val="kk-KZ"/>
        </w:rPr>
        <w:t>Никольская Н.</w:t>
      </w:r>
      <w:r w:rsidR="0079433F" w:rsidRPr="00852177">
        <w:rPr>
          <w:sz w:val="28"/>
          <w:szCs w:val="28"/>
          <w:lang w:val="kk-KZ"/>
        </w:rPr>
        <w:t>И. Географический анализ галофитного флористического комплекса степной части Казахского мелкосопочника //</w:t>
      </w:r>
      <w:r w:rsidRPr="00852177">
        <w:rPr>
          <w:sz w:val="28"/>
          <w:szCs w:val="28"/>
          <w:lang w:val="kk-KZ"/>
        </w:rPr>
        <w:t xml:space="preserve"> </w:t>
      </w:r>
      <w:r w:rsidR="0079433F" w:rsidRPr="00852177">
        <w:rPr>
          <w:sz w:val="28"/>
          <w:szCs w:val="28"/>
          <w:lang w:val="kk-KZ"/>
        </w:rPr>
        <w:t xml:space="preserve">Бот. журн. </w:t>
      </w:r>
      <w:r w:rsidR="00E351DE" w:rsidRPr="00852177">
        <w:rPr>
          <w:sz w:val="28"/>
          <w:szCs w:val="28"/>
        </w:rPr>
        <w:t>–</w:t>
      </w:r>
      <w:r w:rsidR="0079433F" w:rsidRPr="00852177">
        <w:rPr>
          <w:sz w:val="28"/>
          <w:szCs w:val="28"/>
          <w:lang w:val="kk-KZ"/>
        </w:rPr>
        <w:t xml:space="preserve"> 1984. </w:t>
      </w:r>
      <w:r w:rsidR="00E351DE" w:rsidRPr="00852177">
        <w:rPr>
          <w:sz w:val="28"/>
          <w:szCs w:val="28"/>
        </w:rPr>
        <w:t>–</w:t>
      </w:r>
      <w:r w:rsidR="0079433F" w:rsidRPr="00852177">
        <w:rPr>
          <w:sz w:val="28"/>
          <w:szCs w:val="28"/>
          <w:lang w:val="kk-KZ"/>
        </w:rPr>
        <w:t xml:space="preserve"> Т. 69</w:t>
      </w:r>
      <w:r w:rsidR="00E351DE" w:rsidRPr="00852177">
        <w:rPr>
          <w:sz w:val="28"/>
          <w:szCs w:val="28"/>
        </w:rPr>
        <w:t xml:space="preserve">, </w:t>
      </w:r>
      <w:r w:rsidR="0079433F" w:rsidRPr="00852177">
        <w:rPr>
          <w:sz w:val="28"/>
          <w:szCs w:val="28"/>
          <w:lang w:val="kk-KZ"/>
        </w:rPr>
        <w:t xml:space="preserve">№1. </w:t>
      </w:r>
      <w:r w:rsidR="00E351DE" w:rsidRPr="00852177">
        <w:rPr>
          <w:sz w:val="28"/>
          <w:szCs w:val="28"/>
        </w:rPr>
        <w:t>–</w:t>
      </w:r>
      <w:r w:rsidR="0079433F" w:rsidRPr="00852177">
        <w:rPr>
          <w:sz w:val="28"/>
          <w:szCs w:val="28"/>
          <w:lang w:val="kk-KZ"/>
        </w:rPr>
        <w:t xml:space="preserve"> С. 14-23.</w:t>
      </w:r>
    </w:p>
    <w:p w14:paraId="3C1CBFAC" w14:textId="2AB4BB3E" w:rsidR="0079433F" w:rsidRPr="00852177" w:rsidRDefault="001D29B8" w:rsidP="00852177">
      <w:pPr>
        <w:tabs>
          <w:tab w:val="left" w:pos="1276"/>
          <w:tab w:val="left" w:pos="1560"/>
        </w:tabs>
        <w:ind w:firstLine="709"/>
        <w:jc w:val="both"/>
        <w:rPr>
          <w:sz w:val="28"/>
          <w:szCs w:val="28"/>
          <w:lang w:val="kk-KZ"/>
        </w:rPr>
      </w:pPr>
      <w:r w:rsidRPr="00852177">
        <w:rPr>
          <w:sz w:val="28"/>
          <w:szCs w:val="28"/>
          <w:lang w:val="kk-KZ"/>
        </w:rPr>
        <w:t>10</w:t>
      </w:r>
      <w:r w:rsidR="00362DAB" w:rsidRPr="00852177">
        <w:rPr>
          <w:sz w:val="28"/>
          <w:szCs w:val="28"/>
          <w:lang w:val="kk-KZ"/>
        </w:rPr>
        <w:t>8</w:t>
      </w:r>
      <w:r w:rsidRPr="00852177">
        <w:rPr>
          <w:sz w:val="28"/>
          <w:szCs w:val="28"/>
          <w:lang w:val="kk-KZ"/>
        </w:rPr>
        <w:t xml:space="preserve"> Харитонцев Б.</w:t>
      </w:r>
      <w:r w:rsidR="0079433F" w:rsidRPr="00852177">
        <w:rPr>
          <w:sz w:val="28"/>
          <w:szCs w:val="28"/>
          <w:lang w:val="kk-KZ"/>
        </w:rPr>
        <w:t>С. Реликты во флоре юга Западной Сибири //</w:t>
      </w:r>
      <w:r w:rsidR="00E351DE" w:rsidRPr="00852177">
        <w:rPr>
          <w:sz w:val="28"/>
          <w:szCs w:val="28"/>
        </w:rPr>
        <w:t xml:space="preserve"> </w:t>
      </w:r>
      <w:r w:rsidR="0079433F" w:rsidRPr="00852177">
        <w:rPr>
          <w:sz w:val="28"/>
          <w:szCs w:val="28"/>
          <w:lang w:val="kk-KZ"/>
        </w:rPr>
        <w:t xml:space="preserve">Известия Российского государственного педагогического университета им. АИ Герцена. </w:t>
      </w:r>
      <w:r w:rsidR="00E351DE" w:rsidRPr="00852177">
        <w:rPr>
          <w:sz w:val="28"/>
          <w:szCs w:val="28"/>
        </w:rPr>
        <w:t>–</w:t>
      </w:r>
      <w:r w:rsidR="0079433F" w:rsidRPr="00852177">
        <w:rPr>
          <w:sz w:val="28"/>
          <w:szCs w:val="28"/>
          <w:lang w:val="kk-KZ"/>
        </w:rPr>
        <w:t xml:space="preserve"> 2005. </w:t>
      </w:r>
      <w:r w:rsidR="00E351DE" w:rsidRPr="00852177">
        <w:rPr>
          <w:sz w:val="28"/>
          <w:szCs w:val="28"/>
        </w:rPr>
        <w:t>–</w:t>
      </w:r>
      <w:r w:rsidR="0079433F" w:rsidRPr="00852177">
        <w:rPr>
          <w:sz w:val="28"/>
          <w:szCs w:val="28"/>
          <w:lang w:val="kk-KZ"/>
        </w:rPr>
        <w:t xml:space="preserve"> Т. 5</w:t>
      </w:r>
      <w:r w:rsidR="00E351DE" w:rsidRPr="00852177">
        <w:rPr>
          <w:sz w:val="28"/>
          <w:szCs w:val="28"/>
        </w:rPr>
        <w:t xml:space="preserve">, </w:t>
      </w:r>
      <w:r w:rsidR="0079433F" w:rsidRPr="00852177">
        <w:rPr>
          <w:sz w:val="28"/>
          <w:szCs w:val="28"/>
          <w:lang w:val="kk-KZ"/>
        </w:rPr>
        <w:t xml:space="preserve">№. 13. </w:t>
      </w:r>
      <w:r w:rsidR="00E351DE" w:rsidRPr="00852177">
        <w:rPr>
          <w:sz w:val="28"/>
          <w:szCs w:val="28"/>
        </w:rPr>
        <w:t>–</w:t>
      </w:r>
      <w:r w:rsidR="0079433F" w:rsidRPr="00852177">
        <w:rPr>
          <w:sz w:val="28"/>
          <w:szCs w:val="28"/>
          <w:lang w:val="kk-KZ"/>
        </w:rPr>
        <w:t xml:space="preserve"> С. 241-247.</w:t>
      </w:r>
    </w:p>
    <w:p w14:paraId="35F20AE4" w14:textId="728000ED" w:rsidR="0079433F" w:rsidRPr="00852177" w:rsidRDefault="001D29B8"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1</w:t>
      </w:r>
      <w:r w:rsidR="00362DAB" w:rsidRPr="00852177">
        <w:rPr>
          <w:sz w:val="28"/>
          <w:szCs w:val="28"/>
          <w:lang w:val="kk-KZ"/>
        </w:rPr>
        <w:t>09</w:t>
      </w:r>
      <w:r w:rsidRPr="00852177">
        <w:rPr>
          <w:sz w:val="28"/>
          <w:szCs w:val="28"/>
          <w:lang w:val="kk-KZ"/>
        </w:rPr>
        <w:t xml:space="preserve"> Лавренко Е.</w:t>
      </w:r>
      <w:r w:rsidR="0079433F" w:rsidRPr="00852177">
        <w:rPr>
          <w:sz w:val="28"/>
          <w:szCs w:val="28"/>
          <w:lang w:val="kk-KZ"/>
        </w:rPr>
        <w:t>М. Микрокомплексность и мозаичность растительного покрова степей как результат жизнедеятельности животных и растений //</w:t>
      </w:r>
      <w:r w:rsidR="00E351DE" w:rsidRPr="00852177">
        <w:rPr>
          <w:sz w:val="28"/>
          <w:szCs w:val="28"/>
        </w:rPr>
        <w:t xml:space="preserve"> </w:t>
      </w:r>
      <w:r w:rsidR="0079433F" w:rsidRPr="00852177">
        <w:rPr>
          <w:sz w:val="28"/>
          <w:szCs w:val="28"/>
          <w:lang w:val="kk-KZ"/>
        </w:rPr>
        <w:t>Тр</w:t>
      </w:r>
      <w:r w:rsidRPr="00852177">
        <w:rPr>
          <w:sz w:val="28"/>
          <w:szCs w:val="28"/>
          <w:lang w:val="kk-KZ"/>
        </w:rPr>
        <w:t>.</w:t>
      </w:r>
      <w:r w:rsidR="0079433F" w:rsidRPr="00852177">
        <w:rPr>
          <w:sz w:val="28"/>
          <w:szCs w:val="28"/>
          <w:lang w:val="kk-KZ"/>
        </w:rPr>
        <w:t xml:space="preserve"> Ботанического института. </w:t>
      </w:r>
      <w:r w:rsidR="00E351DE" w:rsidRPr="00852177">
        <w:rPr>
          <w:sz w:val="28"/>
          <w:szCs w:val="28"/>
        </w:rPr>
        <w:t>–</w:t>
      </w:r>
      <w:r w:rsidR="0079433F" w:rsidRPr="00852177">
        <w:rPr>
          <w:sz w:val="28"/>
          <w:szCs w:val="28"/>
          <w:lang w:val="kk-KZ"/>
        </w:rPr>
        <w:t xml:space="preserve"> 1952. </w:t>
      </w:r>
      <w:r w:rsidR="00E351DE" w:rsidRPr="00852177">
        <w:rPr>
          <w:sz w:val="28"/>
          <w:szCs w:val="28"/>
        </w:rPr>
        <w:t>–</w:t>
      </w:r>
      <w:r w:rsidR="0079433F" w:rsidRPr="00852177">
        <w:rPr>
          <w:sz w:val="28"/>
          <w:szCs w:val="28"/>
          <w:lang w:val="kk-KZ"/>
        </w:rPr>
        <w:t xml:space="preserve"> Т. 3. </w:t>
      </w:r>
      <w:r w:rsidR="00E351DE" w:rsidRPr="00852177">
        <w:rPr>
          <w:sz w:val="28"/>
          <w:szCs w:val="28"/>
        </w:rPr>
        <w:t>–</w:t>
      </w:r>
      <w:r w:rsidR="0079433F" w:rsidRPr="00852177">
        <w:rPr>
          <w:sz w:val="28"/>
          <w:szCs w:val="28"/>
          <w:lang w:val="kk-KZ"/>
        </w:rPr>
        <w:t xml:space="preserve"> С. 30</w:t>
      </w:r>
      <w:r w:rsidR="00471994" w:rsidRPr="00852177">
        <w:rPr>
          <w:sz w:val="28"/>
          <w:szCs w:val="28"/>
        </w:rPr>
        <w:t>-</w:t>
      </w:r>
      <w:r w:rsidR="0079433F" w:rsidRPr="00852177">
        <w:rPr>
          <w:sz w:val="28"/>
          <w:szCs w:val="28"/>
          <w:lang w:val="kk-KZ"/>
        </w:rPr>
        <w:t>60.</w:t>
      </w:r>
    </w:p>
    <w:p w14:paraId="2198ABC4" w14:textId="33B08846" w:rsidR="0079433F" w:rsidRPr="00852177" w:rsidRDefault="001D29B8"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11</w:t>
      </w:r>
      <w:r w:rsidR="00362DAB" w:rsidRPr="00852177">
        <w:rPr>
          <w:sz w:val="28"/>
          <w:szCs w:val="28"/>
          <w:lang w:val="kk-KZ"/>
        </w:rPr>
        <w:t>0</w:t>
      </w:r>
      <w:r w:rsidRPr="00852177">
        <w:rPr>
          <w:sz w:val="28"/>
          <w:szCs w:val="28"/>
          <w:lang w:val="kk-KZ"/>
        </w:rPr>
        <w:t xml:space="preserve"> Лавренко Е.</w:t>
      </w:r>
      <w:r w:rsidR="0079433F" w:rsidRPr="00852177">
        <w:rPr>
          <w:sz w:val="28"/>
          <w:szCs w:val="28"/>
          <w:lang w:val="kk-KZ"/>
        </w:rPr>
        <w:t>М. Степи и сельскохозяйственные земли на месте степей //</w:t>
      </w:r>
      <w:r w:rsidR="00E351DE" w:rsidRPr="00852177">
        <w:rPr>
          <w:sz w:val="28"/>
          <w:szCs w:val="28"/>
        </w:rPr>
        <w:t xml:space="preserve"> </w:t>
      </w:r>
      <w:r w:rsidRPr="00852177">
        <w:rPr>
          <w:sz w:val="28"/>
          <w:szCs w:val="28"/>
        </w:rPr>
        <w:t xml:space="preserve">В кн.: </w:t>
      </w:r>
      <w:r w:rsidR="0079433F" w:rsidRPr="00852177">
        <w:rPr>
          <w:sz w:val="28"/>
          <w:szCs w:val="28"/>
          <w:lang w:val="kk-KZ"/>
        </w:rPr>
        <w:t xml:space="preserve">Растительный покров СССР: пояснительный текст к Геоботанической карте СССР. </w:t>
      </w:r>
      <w:r w:rsidR="00471994" w:rsidRPr="00852177">
        <w:rPr>
          <w:sz w:val="28"/>
          <w:szCs w:val="28"/>
        </w:rPr>
        <w:t>–</w:t>
      </w:r>
      <w:r w:rsidR="0079433F" w:rsidRPr="00852177">
        <w:rPr>
          <w:sz w:val="28"/>
          <w:szCs w:val="28"/>
          <w:lang w:val="kk-KZ"/>
        </w:rPr>
        <w:t xml:space="preserve"> М.; Л.: Наука, 1956. </w:t>
      </w:r>
      <w:r w:rsidR="00E351DE" w:rsidRPr="00852177">
        <w:rPr>
          <w:sz w:val="28"/>
          <w:szCs w:val="28"/>
        </w:rPr>
        <w:t>–</w:t>
      </w:r>
      <w:r w:rsidR="0079433F" w:rsidRPr="00852177">
        <w:rPr>
          <w:sz w:val="28"/>
          <w:szCs w:val="28"/>
          <w:lang w:val="kk-KZ"/>
        </w:rPr>
        <w:t xml:space="preserve"> Т. 2. </w:t>
      </w:r>
      <w:r w:rsidR="00E351DE" w:rsidRPr="00852177">
        <w:rPr>
          <w:sz w:val="28"/>
          <w:szCs w:val="28"/>
        </w:rPr>
        <w:t>–</w:t>
      </w:r>
      <w:r w:rsidR="0079433F" w:rsidRPr="00852177">
        <w:rPr>
          <w:sz w:val="28"/>
          <w:szCs w:val="28"/>
          <w:lang w:val="kk-KZ"/>
        </w:rPr>
        <w:t xml:space="preserve"> С. 595</w:t>
      </w:r>
      <w:r w:rsidR="00471994" w:rsidRPr="00852177">
        <w:rPr>
          <w:sz w:val="28"/>
          <w:szCs w:val="28"/>
        </w:rPr>
        <w:t>-</w:t>
      </w:r>
      <w:r w:rsidR="0079433F" w:rsidRPr="00852177">
        <w:rPr>
          <w:sz w:val="28"/>
          <w:szCs w:val="28"/>
          <w:lang w:val="kk-KZ"/>
        </w:rPr>
        <w:t>730.</w:t>
      </w:r>
    </w:p>
    <w:p w14:paraId="6504C8B3" w14:textId="48203289" w:rsidR="0079433F" w:rsidRPr="00852177" w:rsidRDefault="001D29B8"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11</w:t>
      </w:r>
      <w:r w:rsidR="00362DAB" w:rsidRPr="00852177">
        <w:rPr>
          <w:sz w:val="28"/>
          <w:szCs w:val="28"/>
          <w:lang w:val="kk-KZ"/>
        </w:rPr>
        <w:t xml:space="preserve">1 </w:t>
      </w:r>
      <w:r w:rsidRPr="00852177">
        <w:rPr>
          <w:sz w:val="28"/>
          <w:szCs w:val="28"/>
          <w:lang w:val="kk-KZ"/>
        </w:rPr>
        <w:t>Крашенинников И.</w:t>
      </w:r>
      <w:r w:rsidR="0079433F" w:rsidRPr="00852177">
        <w:rPr>
          <w:sz w:val="28"/>
          <w:szCs w:val="28"/>
          <w:lang w:val="kk-KZ"/>
        </w:rPr>
        <w:t>М. Основные пути развития растительности Южного Урала в связи с палеогеографией Северной Евразии в плейстоцене и голоцене //</w:t>
      </w:r>
      <w:r w:rsidR="00D21397" w:rsidRPr="00852177">
        <w:rPr>
          <w:sz w:val="28"/>
          <w:szCs w:val="28"/>
        </w:rPr>
        <w:t xml:space="preserve"> </w:t>
      </w:r>
      <w:r w:rsidR="0079433F" w:rsidRPr="00852177">
        <w:rPr>
          <w:sz w:val="28"/>
          <w:szCs w:val="28"/>
          <w:lang w:val="kk-KZ"/>
        </w:rPr>
        <w:t xml:space="preserve">Советская ботаника. </w:t>
      </w:r>
      <w:r w:rsidR="00D21397" w:rsidRPr="00852177">
        <w:rPr>
          <w:sz w:val="28"/>
          <w:szCs w:val="28"/>
        </w:rPr>
        <w:t>–</w:t>
      </w:r>
      <w:r w:rsidR="0079433F" w:rsidRPr="00852177">
        <w:rPr>
          <w:sz w:val="28"/>
          <w:szCs w:val="28"/>
          <w:lang w:val="kk-KZ"/>
        </w:rPr>
        <w:t xml:space="preserve"> 1939. </w:t>
      </w:r>
      <w:r w:rsidR="00D21397" w:rsidRPr="00852177">
        <w:rPr>
          <w:sz w:val="28"/>
          <w:szCs w:val="28"/>
        </w:rPr>
        <w:t>–</w:t>
      </w:r>
      <w:r w:rsidR="0079433F" w:rsidRPr="00852177">
        <w:rPr>
          <w:sz w:val="28"/>
          <w:szCs w:val="28"/>
          <w:lang w:val="kk-KZ"/>
        </w:rPr>
        <w:t xml:space="preserve"> Т. 6. </w:t>
      </w:r>
      <w:r w:rsidR="00D21397" w:rsidRPr="00852177">
        <w:rPr>
          <w:sz w:val="28"/>
          <w:szCs w:val="28"/>
        </w:rPr>
        <w:t>–</w:t>
      </w:r>
      <w:r w:rsidR="0079433F" w:rsidRPr="00852177">
        <w:rPr>
          <w:sz w:val="28"/>
          <w:szCs w:val="28"/>
          <w:lang w:val="kk-KZ"/>
        </w:rPr>
        <w:t xml:space="preserve"> С. 67-99.</w:t>
      </w:r>
    </w:p>
    <w:p w14:paraId="039462CF" w14:textId="163F93DB" w:rsidR="0079433F" w:rsidRPr="00EB79A7" w:rsidRDefault="001D29B8"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11</w:t>
      </w:r>
      <w:r w:rsidR="00362DAB" w:rsidRPr="00852177">
        <w:rPr>
          <w:sz w:val="28"/>
          <w:szCs w:val="28"/>
          <w:lang w:val="kk-KZ"/>
        </w:rPr>
        <w:t>2</w:t>
      </w:r>
      <w:r w:rsidRPr="00852177">
        <w:rPr>
          <w:sz w:val="28"/>
          <w:szCs w:val="28"/>
          <w:lang w:val="kk-KZ"/>
        </w:rPr>
        <w:t xml:space="preserve"> </w:t>
      </w:r>
      <w:r w:rsidR="00445EED" w:rsidRPr="00852177">
        <w:rPr>
          <w:sz w:val="28"/>
          <w:szCs w:val="28"/>
        </w:rPr>
        <w:t xml:space="preserve">Николаева, М.Г. и др. Справочник по проращиванию покоящихся </w:t>
      </w:r>
      <w:r w:rsidR="00445EED" w:rsidRPr="00EB79A7">
        <w:rPr>
          <w:sz w:val="28"/>
          <w:szCs w:val="28"/>
        </w:rPr>
        <w:t>семян. – Л.: Наука, 1985. – 347 с.</w:t>
      </w:r>
    </w:p>
    <w:p w14:paraId="6E9F4243" w14:textId="2017E31F" w:rsidR="0079433F" w:rsidRPr="00EB79A7" w:rsidRDefault="00000B1E" w:rsidP="00852177">
      <w:pPr>
        <w:tabs>
          <w:tab w:val="left" w:pos="993"/>
          <w:tab w:val="left" w:pos="1134"/>
          <w:tab w:val="left" w:pos="1276"/>
          <w:tab w:val="left" w:pos="1560"/>
        </w:tabs>
        <w:ind w:firstLine="709"/>
        <w:jc w:val="both"/>
        <w:rPr>
          <w:sz w:val="28"/>
          <w:szCs w:val="28"/>
          <w:lang w:val="kk-KZ"/>
        </w:rPr>
      </w:pPr>
      <w:r w:rsidRPr="00EB79A7">
        <w:rPr>
          <w:sz w:val="28"/>
          <w:szCs w:val="28"/>
        </w:rPr>
        <w:t>11</w:t>
      </w:r>
      <w:r w:rsidR="00362DAB" w:rsidRPr="00EB79A7">
        <w:rPr>
          <w:sz w:val="28"/>
          <w:szCs w:val="28"/>
        </w:rPr>
        <w:t>3</w:t>
      </w:r>
      <w:r w:rsidR="001D29B8" w:rsidRPr="00EB79A7">
        <w:rPr>
          <w:sz w:val="28"/>
          <w:szCs w:val="28"/>
        </w:rPr>
        <w:t xml:space="preserve"> </w:t>
      </w:r>
      <w:r w:rsidRPr="00EB79A7">
        <w:rPr>
          <w:sz w:val="28"/>
          <w:szCs w:val="28"/>
        </w:rPr>
        <w:t xml:space="preserve">РГУ "Государственный национальный природный парк "Кокшетау" // </w:t>
      </w:r>
      <w:hyperlink r:id="rId62" w:history="1">
        <w:r w:rsidR="0079433F" w:rsidRPr="00EB79A7">
          <w:rPr>
            <w:rStyle w:val="a7"/>
            <w:color w:val="auto"/>
            <w:sz w:val="28"/>
            <w:szCs w:val="28"/>
            <w:u w:val="none"/>
          </w:rPr>
          <w:t>https://gnppkokshetau.kz/</w:t>
        </w:r>
      </w:hyperlink>
      <w:r w:rsidR="005521BD" w:rsidRPr="00EB79A7">
        <w:rPr>
          <w:rStyle w:val="a7"/>
          <w:color w:val="auto"/>
          <w:sz w:val="28"/>
          <w:szCs w:val="28"/>
          <w:u w:val="none"/>
        </w:rPr>
        <w:t>.</w:t>
      </w:r>
      <w:r w:rsidR="0079433F" w:rsidRPr="00EB79A7">
        <w:rPr>
          <w:sz w:val="28"/>
          <w:szCs w:val="28"/>
          <w:lang w:val="kk-KZ"/>
        </w:rPr>
        <w:t xml:space="preserve"> </w:t>
      </w:r>
      <w:r w:rsidR="0079433F" w:rsidRPr="00EB79A7">
        <w:rPr>
          <w:sz w:val="28"/>
          <w:szCs w:val="28"/>
        </w:rPr>
        <w:t>04.02.2025</w:t>
      </w:r>
      <w:r w:rsidR="005521BD" w:rsidRPr="00EB79A7">
        <w:rPr>
          <w:sz w:val="28"/>
          <w:szCs w:val="28"/>
        </w:rPr>
        <w:t>.</w:t>
      </w:r>
    </w:p>
    <w:p w14:paraId="6EBE04D7" w14:textId="4F70D655"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rPr>
        <w:t>11</w:t>
      </w:r>
      <w:r w:rsidR="00362DAB" w:rsidRPr="00EB79A7">
        <w:rPr>
          <w:sz w:val="28"/>
          <w:szCs w:val="28"/>
        </w:rPr>
        <w:t>4</w:t>
      </w:r>
      <w:r w:rsidRPr="00EB79A7">
        <w:rPr>
          <w:sz w:val="28"/>
          <w:szCs w:val="28"/>
        </w:rPr>
        <w:t xml:space="preserve"> </w:t>
      </w:r>
      <w:r w:rsidR="00000B1E" w:rsidRPr="00EB79A7">
        <w:rPr>
          <w:sz w:val="28"/>
          <w:szCs w:val="28"/>
        </w:rPr>
        <w:t xml:space="preserve">Каркаралинский государственный национальный природный парк // </w:t>
      </w:r>
      <w:hyperlink r:id="rId63" w:history="1">
        <w:r w:rsidR="0079433F" w:rsidRPr="00EB79A7">
          <w:rPr>
            <w:rStyle w:val="a7"/>
            <w:color w:val="auto"/>
            <w:sz w:val="28"/>
            <w:szCs w:val="28"/>
            <w:u w:val="none"/>
          </w:rPr>
          <w:t>https://karkaralinskpark.kz/about</w:t>
        </w:r>
      </w:hyperlink>
      <w:r w:rsidR="005521BD" w:rsidRPr="00EB79A7">
        <w:rPr>
          <w:rStyle w:val="a7"/>
          <w:color w:val="auto"/>
          <w:sz w:val="28"/>
          <w:szCs w:val="28"/>
          <w:u w:val="none"/>
        </w:rPr>
        <w:t>.</w:t>
      </w:r>
      <w:r w:rsidR="0079433F" w:rsidRPr="00EB79A7">
        <w:rPr>
          <w:sz w:val="28"/>
          <w:szCs w:val="28"/>
          <w:lang w:val="kk-KZ"/>
        </w:rPr>
        <w:t xml:space="preserve"> </w:t>
      </w:r>
      <w:r w:rsidR="0079433F" w:rsidRPr="00EB79A7">
        <w:rPr>
          <w:sz w:val="28"/>
          <w:szCs w:val="28"/>
        </w:rPr>
        <w:t>10.03.2025</w:t>
      </w:r>
      <w:r w:rsidR="005521BD" w:rsidRPr="00EB79A7">
        <w:rPr>
          <w:sz w:val="28"/>
          <w:szCs w:val="28"/>
        </w:rPr>
        <w:t>.</w:t>
      </w:r>
    </w:p>
    <w:p w14:paraId="0ACC99BB" w14:textId="36DB4BF4"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lang w:val="kk-KZ"/>
        </w:rPr>
        <w:t>11</w:t>
      </w:r>
      <w:r w:rsidR="00362DAB" w:rsidRPr="00EB79A7">
        <w:rPr>
          <w:sz w:val="28"/>
          <w:szCs w:val="28"/>
          <w:lang w:val="kk-KZ"/>
        </w:rPr>
        <w:t>5</w:t>
      </w:r>
      <w:r w:rsidRPr="00EB79A7">
        <w:rPr>
          <w:sz w:val="28"/>
          <w:szCs w:val="28"/>
          <w:lang w:val="kk-KZ"/>
        </w:rPr>
        <w:t xml:space="preserve"> </w:t>
      </w:r>
      <w:r w:rsidR="00000B1E" w:rsidRPr="00EB79A7">
        <w:rPr>
          <w:sz w:val="28"/>
          <w:szCs w:val="28"/>
          <w:lang w:val="kk-KZ"/>
        </w:rPr>
        <w:t xml:space="preserve">Государственный национальный природный парк «Бурабай» // </w:t>
      </w:r>
      <w:hyperlink r:id="rId64" w:history="1">
        <w:r w:rsidR="0079433F" w:rsidRPr="00EB79A7">
          <w:rPr>
            <w:rStyle w:val="a7"/>
            <w:color w:val="auto"/>
            <w:sz w:val="28"/>
            <w:szCs w:val="28"/>
            <w:u w:val="none"/>
            <w:lang w:val="kk-KZ"/>
          </w:rPr>
          <w:t>https://burabaypark.qr-pib.kz/ru/</w:t>
        </w:r>
      </w:hyperlink>
      <w:r w:rsidR="005521BD" w:rsidRPr="00EB79A7">
        <w:rPr>
          <w:rStyle w:val="a7"/>
          <w:color w:val="auto"/>
          <w:sz w:val="28"/>
          <w:szCs w:val="28"/>
          <w:u w:val="none"/>
          <w:lang w:val="kk-KZ"/>
        </w:rPr>
        <w:t>.</w:t>
      </w:r>
      <w:r w:rsidR="0079433F" w:rsidRPr="00EB79A7">
        <w:rPr>
          <w:sz w:val="28"/>
          <w:szCs w:val="28"/>
          <w:lang w:val="kk-KZ"/>
        </w:rPr>
        <w:t xml:space="preserve"> 21.07.2025</w:t>
      </w:r>
      <w:r w:rsidR="005521BD" w:rsidRPr="00EB79A7">
        <w:rPr>
          <w:sz w:val="28"/>
          <w:szCs w:val="28"/>
          <w:lang w:val="kk-KZ"/>
        </w:rPr>
        <w:t>.</w:t>
      </w:r>
    </w:p>
    <w:p w14:paraId="66324484" w14:textId="15FD97A6"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lang w:val="kk-KZ"/>
        </w:rPr>
        <w:t>11</w:t>
      </w:r>
      <w:r w:rsidR="00362DAB" w:rsidRPr="00EB79A7">
        <w:rPr>
          <w:sz w:val="28"/>
          <w:szCs w:val="28"/>
          <w:lang w:val="kk-KZ"/>
        </w:rPr>
        <w:t>6</w:t>
      </w:r>
      <w:r w:rsidRPr="00EB79A7">
        <w:rPr>
          <w:sz w:val="28"/>
          <w:szCs w:val="28"/>
          <w:lang w:val="kk-KZ"/>
        </w:rPr>
        <w:t xml:space="preserve"> </w:t>
      </w:r>
      <w:r w:rsidR="0079433F" w:rsidRPr="00EB79A7">
        <w:rPr>
          <w:sz w:val="28"/>
          <w:szCs w:val="28"/>
          <w:lang w:val="kk-KZ"/>
        </w:rPr>
        <w:t>Thiers B Index Herbariorum: A Global Directory of Public Herbaria and Associated Staff</w:t>
      </w:r>
      <w:r w:rsidR="005521BD" w:rsidRPr="00EB79A7">
        <w:rPr>
          <w:sz w:val="28"/>
          <w:szCs w:val="28"/>
          <w:lang w:val="kk-KZ"/>
        </w:rPr>
        <w:t xml:space="preserve"> //</w:t>
      </w:r>
      <w:r w:rsidR="0079433F" w:rsidRPr="00EB79A7">
        <w:rPr>
          <w:sz w:val="28"/>
          <w:szCs w:val="28"/>
          <w:lang w:val="kk-KZ"/>
        </w:rPr>
        <w:t xml:space="preserve"> http://sweetgum.nybg.org/science/ih/</w:t>
      </w:r>
      <w:r w:rsidR="005521BD" w:rsidRPr="00EB79A7">
        <w:rPr>
          <w:sz w:val="28"/>
          <w:szCs w:val="28"/>
          <w:lang w:val="kk-KZ"/>
        </w:rPr>
        <w:t>.</w:t>
      </w:r>
      <w:r w:rsidR="0079433F" w:rsidRPr="00EB79A7">
        <w:rPr>
          <w:sz w:val="28"/>
          <w:szCs w:val="28"/>
          <w:lang w:val="kk-KZ"/>
        </w:rPr>
        <w:t xml:space="preserve"> 2</w:t>
      </w:r>
      <w:r w:rsidR="0079433F" w:rsidRPr="00EB79A7">
        <w:rPr>
          <w:sz w:val="28"/>
          <w:szCs w:val="28"/>
          <w:lang w:val="en-US"/>
        </w:rPr>
        <w:t>8</w:t>
      </w:r>
      <w:r w:rsidR="004042F5" w:rsidRPr="00EB79A7">
        <w:rPr>
          <w:sz w:val="28"/>
          <w:szCs w:val="28"/>
          <w:lang w:val="en-US"/>
        </w:rPr>
        <w:t>.03.</w:t>
      </w:r>
      <w:r w:rsidR="0079433F" w:rsidRPr="00EB79A7">
        <w:rPr>
          <w:sz w:val="28"/>
          <w:szCs w:val="28"/>
          <w:lang w:val="kk-KZ"/>
        </w:rPr>
        <w:t>2022</w:t>
      </w:r>
      <w:r w:rsidR="005521BD" w:rsidRPr="00EB79A7">
        <w:rPr>
          <w:sz w:val="28"/>
          <w:szCs w:val="28"/>
          <w:lang w:val="kk-KZ"/>
        </w:rPr>
        <w:t>.</w:t>
      </w:r>
    </w:p>
    <w:p w14:paraId="317B74E3" w14:textId="3CAF8423"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lang w:val="kk-KZ"/>
        </w:rPr>
        <w:t>11</w:t>
      </w:r>
      <w:r w:rsidR="00362DAB" w:rsidRPr="00EB79A7">
        <w:rPr>
          <w:sz w:val="28"/>
          <w:szCs w:val="28"/>
          <w:lang w:val="kk-KZ"/>
        </w:rPr>
        <w:t>7</w:t>
      </w:r>
      <w:r w:rsidRPr="00EB79A7">
        <w:rPr>
          <w:sz w:val="28"/>
          <w:szCs w:val="28"/>
          <w:lang w:val="kk-KZ"/>
        </w:rPr>
        <w:t xml:space="preserve"> </w:t>
      </w:r>
      <w:r w:rsidR="0079433F" w:rsidRPr="00EB79A7">
        <w:rPr>
          <w:sz w:val="28"/>
          <w:szCs w:val="28"/>
          <w:lang w:val="kk-KZ"/>
        </w:rPr>
        <w:t>Plants of the World Online. Facilitated by the Royal Botanic Gardens, Kew</w:t>
      </w:r>
      <w:r w:rsidR="002F3E59" w:rsidRPr="00EB79A7">
        <w:rPr>
          <w:sz w:val="28"/>
          <w:szCs w:val="28"/>
          <w:lang w:val="kk-KZ"/>
        </w:rPr>
        <w:t xml:space="preserve"> / POWO (2022) //</w:t>
      </w:r>
      <w:r w:rsidR="0079433F" w:rsidRPr="00EB79A7">
        <w:rPr>
          <w:sz w:val="28"/>
          <w:szCs w:val="28"/>
          <w:lang w:val="kk-KZ"/>
        </w:rPr>
        <w:t xml:space="preserve"> </w:t>
      </w:r>
      <w:hyperlink r:id="rId65" w:history="1">
        <w:r w:rsidR="0079433F" w:rsidRPr="00EB79A7">
          <w:rPr>
            <w:rStyle w:val="a7"/>
            <w:color w:val="auto"/>
            <w:sz w:val="28"/>
            <w:szCs w:val="28"/>
            <w:u w:val="none"/>
            <w:lang w:val="kk-KZ"/>
          </w:rPr>
          <w:t>http://www.plantsoftheworldonline.org/</w:t>
        </w:r>
      </w:hyperlink>
      <w:r w:rsidR="0079433F" w:rsidRPr="00EB79A7">
        <w:rPr>
          <w:sz w:val="28"/>
          <w:szCs w:val="28"/>
          <w:lang w:val="kk-KZ"/>
        </w:rPr>
        <w:t xml:space="preserve"> 09</w:t>
      </w:r>
      <w:r w:rsidR="0079433F" w:rsidRPr="00EB79A7">
        <w:rPr>
          <w:sz w:val="28"/>
          <w:szCs w:val="28"/>
          <w:lang w:val="en-US"/>
        </w:rPr>
        <w:t>.04.</w:t>
      </w:r>
      <w:r w:rsidR="0079433F" w:rsidRPr="00EB79A7">
        <w:rPr>
          <w:sz w:val="28"/>
          <w:szCs w:val="28"/>
          <w:lang w:val="kk-KZ"/>
        </w:rPr>
        <w:t>2022</w:t>
      </w:r>
    </w:p>
    <w:p w14:paraId="684008BF" w14:textId="346CFB79"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lang w:val="kk-KZ"/>
        </w:rPr>
        <w:t>1</w:t>
      </w:r>
      <w:r w:rsidR="00362DAB" w:rsidRPr="00EB79A7">
        <w:rPr>
          <w:sz w:val="28"/>
          <w:szCs w:val="28"/>
          <w:lang w:val="kk-KZ"/>
        </w:rPr>
        <w:t>18</w:t>
      </w:r>
      <w:r w:rsidRPr="00EB79A7">
        <w:rPr>
          <w:sz w:val="28"/>
          <w:szCs w:val="28"/>
          <w:lang w:val="kk-KZ"/>
        </w:rPr>
        <w:t xml:space="preserve"> </w:t>
      </w:r>
      <w:r w:rsidR="006E378E" w:rsidRPr="00EB79A7">
        <w:rPr>
          <w:sz w:val="28"/>
          <w:szCs w:val="28"/>
          <w:lang w:val="kk-KZ"/>
        </w:rPr>
        <w:t xml:space="preserve">Карта особо охраняемых природных территорий Республики Казахстан // </w:t>
      </w:r>
      <w:hyperlink r:id="rId66" w:history="1">
        <w:r w:rsidR="0079433F" w:rsidRPr="00EB79A7">
          <w:rPr>
            <w:rStyle w:val="a7"/>
            <w:color w:val="auto"/>
            <w:sz w:val="28"/>
            <w:szCs w:val="28"/>
            <w:u w:val="none"/>
            <w:lang w:val="kk-KZ"/>
          </w:rPr>
          <w:t>https://unff.kz/page.php?page_id=24&amp;lang=1</w:t>
        </w:r>
      </w:hyperlink>
      <w:r w:rsidR="0079433F" w:rsidRPr="00EB79A7">
        <w:rPr>
          <w:sz w:val="28"/>
          <w:szCs w:val="28"/>
          <w:lang w:val="kk-KZ"/>
        </w:rPr>
        <w:t xml:space="preserve"> 14.04.2025</w:t>
      </w:r>
    </w:p>
    <w:p w14:paraId="7B9C70E2" w14:textId="53F812BE"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lang w:val="en-US"/>
        </w:rPr>
        <w:t>1</w:t>
      </w:r>
      <w:r w:rsidR="00362DAB" w:rsidRPr="00EB79A7">
        <w:rPr>
          <w:sz w:val="28"/>
          <w:szCs w:val="28"/>
          <w:lang w:val="en-US"/>
        </w:rPr>
        <w:t>19</w:t>
      </w:r>
      <w:r w:rsidRPr="00EB79A7">
        <w:rPr>
          <w:sz w:val="28"/>
          <w:szCs w:val="28"/>
          <w:lang w:val="en-US"/>
        </w:rPr>
        <w:t xml:space="preserve"> </w:t>
      </w:r>
      <w:r w:rsidR="006E378E" w:rsidRPr="00EB79A7">
        <w:rPr>
          <w:sz w:val="28"/>
          <w:szCs w:val="28"/>
          <w:lang w:val="en-US"/>
        </w:rPr>
        <w:t>The Iucn Red List of Threatened Species</w:t>
      </w:r>
      <w:r w:rsidR="00EC6ED0" w:rsidRPr="00EB79A7">
        <w:rPr>
          <w:sz w:val="28"/>
          <w:szCs w:val="28"/>
          <w:lang w:val="en-US"/>
        </w:rPr>
        <w:t xml:space="preserve"> / </w:t>
      </w:r>
      <w:r w:rsidR="00EC6ED0" w:rsidRPr="00EB79A7">
        <w:rPr>
          <w:sz w:val="28"/>
          <w:szCs w:val="28"/>
          <w:lang w:val="kk-KZ"/>
        </w:rPr>
        <w:t xml:space="preserve">IUCN 2022 </w:t>
      </w:r>
      <w:r w:rsidR="006E378E" w:rsidRPr="00EB79A7">
        <w:rPr>
          <w:sz w:val="28"/>
          <w:szCs w:val="28"/>
          <w:lang w:val="en-US"/>
        </w:rPr>
        <w:t xml:space="preserve">// </w:t>
      </w:r>
      <w:hyperlink r:id="rId67" w:history="1">
        <w:r w:rsidR="006E378E" w:rsidRPr="00EB79A7">
          <w:rPr>
            <w:rStyle w:val="a7"/>
            <w:color w:val="auto"/>
            <w:sz w:val="28"/>
            <w:szCs w:val="28"/>
            <w:u w:val="none"/>
            <w:lang w:val="kk-KZ"/>
          </w:rPr>
          <w:t>https://www.iucnredlist.org</w:t>
        </w:r>
        <w:r w:rsidR="006E378E" w:rsidRPr="00EB79A7">
          <w:rPr>
            <w:rStyle w:val="a7"/>
            <w:color w:val="auto"/>
            <w:sz w:val="28"/>
            <w:szCs w:val="28"/>
            <w:u w:val="none"/>
            <w:lang w:val="en-US"/>
          </w:rPr>
          <w:t>.</w:t>
        </w:r>
        <w:r w:rsidR="006E378E" w:rsidRPr="00EB79A7">
          <w:rPr>
            <w:rStyle w:val="a7"/>
            <w:color w:val="auto"/>
            <w:sz w:val="28"/>
            <w:szCs w:val="28"/>
            <w:u w:val="none"/>
            <w:lang w:val="kk-KZ"/>
          </w:rPr>
          <w:t>/</w:t>
        </w:r>
      </w:hyperlink>
      <w:r w:rsidR="0079433F" w:rsidRPr="00EB79A7">
        <w:rPr>
          <w:sz w:val="28"/>
          <w:szCs w:val="28"/>
          <w:lang w:val="kk-KZ"/>
        </w:rPr>
        <w:t xml:space="preserve"> 1</w:t>
      </w:r>
      <w:r w:rsidR="0079433F" w:rsidRPr="00EB79A7">
        <w:rPr>
          <w:sz w:val="28"/>
          <w:szCs w:val="28"/>
          <w:lang w:val="en-US"/>
        </w:rPr>
        <w:t>2</w:t>
      </w:r>
      <w:r w:rsidR="0079433F" w:rsidRPr="00EB79A7">
        <w:rPr>
          <w:sz w:val="28"/>
          <w:szCs w:val="28"/>
          <w:lang w:val="kk-KZ"/>
        </w:rPr>
        <w:t>.0</w:t>
      </w:r>
      <w:r w:rsidR="0079433F" w:rsidRPr="00EB79A7">
        <w:rPr>
          <w:sz w:val="28"/>
          <w:szCs w:val="28"/>
          <w:lang w:val="en-US"/>
        </w:rPr>
        <w:t>5</w:t>
      </w:r>
      <w:r w:rsidR="0079433F" w:rsidRPr="00EB79A7">
        <w:rPr>
          <w:sz w:val="28"/>
          <w:szCs w:val="28"/>
          <w:lang w:val="kk-KZ"/>
        </w:rPr>
        <w:t>.2025</w:t>
      </w:r>
      <w:r w:rsidR="006E378E" w:rsidRPr="00EB79A7">
        <w:rPr>
          <w:sz w:val="28"/>
          <w:szCs w:val="28"/>
          <w:lang w:val="en-US"/>
        </w:rPr>
        <w:t>.</w:t>
      </w:r>
    </w:p>
    <w:p w14:paraId="3BA384B7" w14:textId="6EF3EF4B" w:rsidR="0079433F" w:rsidRPr="00EB79A7" w:rsidRDefault="001D29B8" w:rsidP="00852177">
      <w:pPr>
        <w:tabs>
          <w:tab w:val="left" w:pos="993"/>
          <w:tab w:val="left" w:pos="1134"/>
          <w:tab w:val="left" w:pos="1276"/>
          <w:tab w:val="left" w:pos="1560"/>
        </w:tabs>
        <w:ind w:firstLine="709"/>
        <w:jc w:val="both"/>
        <w:rPr>
          <w:sz w:val="28"/>
          <w:szCs w:val="28"/>
          <w:lang w:val="kk-KZ"/>
        </w:rPr>
      </w:pPr>
      <w:r w:rsidRPr="00EB79A7">
        <w:rPr>
          <w:sz w:val="28"/>
          <w:szCs w:val="28"/>
          <w:lang w:val="kk-KZ"/>
        </w:rPr>
        <w:t>12</w:t>
      </w:r>
      <w:r w:rsidR="00362DAB" w:rsidRPr="00EB79A7">
        <w:rPr>
          <w:sz w:val="28"/>
          <w:szCs w:val="28"/>
          <w:lang w:val="kk-KZ"/>
        </w:rPr>
        <w:t>0</w:t>
      </w:r>
      <w:r w:rsidRPr="00EB79A7">
        <w:rPr>
          <w:sz w:val="28"/>
          <w:szCs w:val="28"/>
          <w:lang w:val="kk-KZ"/>
        </w:rPr>
        <w:t xml:space="preserve"> </w:t>
      </w:r>
      <w:r w:rsidR="006E378E" w:rsidRPr="00EB79A7">
        <w:rPr>
          <w:sz w:val="28"/>
          <w:szCs w:val="28"/>
          <w:lang w:val="kk-KZ"/>
        </w:rPr>
        <w:t>Голубев В.Н., Молчанов Е.</w:t>
      </w:r>
      <w:r w:rsidR="0079433F" w:rsidRPr="00EB79A7">
        <w:rPr>
          <w:sz w:val="28"/>
          <w:szCs w:val="28"/>
          <w:lang w:val="kk-KZ"/>
        </w:rPr>
        <w:t xml:space="preserve">Ф. Методические указания к популяционно-количественному и эколого-биологическому изучению редких, исчезающих и эндемичных растений Крыма. </w:t>
      </w:r>
      <w:r w:rsidR="00981C1D" w:rsidRPr="00EB79A7">
        <w:rPr>
          <w:sz w:val="28"/>
          <w:szCs w:val="28"/>
        </w:rPr>
        <w:t>– Ялта,</w:t>
      </w:r>
      <w:r w:rsidR="0079433F" w:rsidRPr="00EB79A7">
        <w:rPr>
          <w:sz w:val="28"/>
          <w:szCs w:val="28"/>
          <w:lang w:val="kk-KZ"/>
        </w:rPr>
        <w:t xml:space="preserve"> 1978. </w:t>
      </w:r>
      <w:r w:rsidR="00C00BFB" w:rsidRPr="00EB79A7">
        <w:rPr>
          <w:sz w:val="28"/>
          <w:szCs w:val="28"/>
        </w:rPr>
        <w:t>–</w:t>
      </w:r>
      <w:r w:rsidR="0079433F" w:rsidRPr="00EB79A7">
        <w:rPr>
          <w:sz w:val="28"/>
          <w:szCs w:val="28"/>
          <w:lang w:val="kk-KZ"/>
        </w:rPr>
        <w:t xml:space="preserve"> 41 с.</w:t>
      </w:r>
    </w:p>
    <w:p w14:paraId="0B2728A4" w14:textId="1F2FFC25" w:rsidR="0079433F" w:rsidRPr="00852177" w:rsidRDefault="00362DAB" w:rsidP="00852177">
      <w:pPr>
        <w:tabs>
          <w:tab w:val="left" w:pos="993"/>
          <w:tab w:val="left" w:pos="1134"/>
          <w:tab w:val="left" w:pos="1276"/>
          <w:tab w:val="left" w:pos="1560"/>
        </w:tabs>
        <w:ind w:firstLine="709"/>
        <w:jc w:val="both"/>
        <w:rPr>
          <w:sz w:val="28"/>
          <w:szCs w:val="28"/>
          <w:lang w:val="kk-KZ"/>
        </w:rPr>
      </w:pPr>
      <w:r w:rsidRPr="00EB79A7">
        <w:rPr>
          <w:sz w:val="28"/>
          <w:szCs w:val="28"/>
          <w:lang w:val="kk-KZ"/>
        </w:rPr>
        <w:t xml:space="preserve">121 </w:t>
      </w:r>
      <w:r w:rsidR="00682D3D" w:rsidRPr="00EB79A7">
        <w:rPr>
          <w:sz w:val="28"/>
          <w:szCs w:val="28"/>
          <w:lang w:val="kk-KZ"/>
        </w:rPr>
        <w:t>Денисова Л.В., Заугольнова Л.Б., Никитина С.</w:t>
      </w:r>
      <w:r w:rsidR="0079433F" w:rsidRPr="00EB79A7">
        <w:rPr>
          <w:sz w:val="28"/>
          <w:szCs w:val="28"/>
          <w:lang w:val="kk-KZ"/>
        </w:rPr>
        <w:t xml:space="preserve">В. Программа и </w:t>
      </w:r>
      <w:r w:rsidR="0079433F" w:rsidRPr="00852177">
        <w:rPr>
          <w:sz w:val="28"/>
          <w:szCs w:val="28"/>
          <w:lang w:val="kk-KZ"/>
        </w:rPr>
        <w:t xml:space="preserve">методика наблюдений за ценопопуляциями видов растений Красной книги СССР. </w:t>
      </w:r>
      <w:r w:rsidR="00EF63F4" w:rsidRPr="00852177">
        <w:rPr>
          <w:sz w:val="28"/>
          <w:szCs w:val="28"/>
          <w:lang w:val="kk-KZ"/>
        </w:rPr>
        <w:t>–</w:t>
      </w:r>
      <w:r w:rsidR="0079433F" w:rsidRPr="00852177">
        <w:rPr>
          <w:sz w:val="28"/>
          <w:szCs w:val="28"/>
          <w:lang w:val="kk-KZ"/>
        </w:rPr>
        <w:t xml:space="preserve"> М.: Наука, 1986. </w:t>
      </w:r>
      <w:r w:rsidR="00C00BFB" w:rsidRPr="00852177">
        <w:rPr>
          <w:sz w:val="28"/>
          <w:szCs w:val="28"/>
        </w:rPr>
        <w:t>–</w:t>
      </w:r>
      <w:r w:rsidR="0079433F" w:rsidRPr="00852177">
        <w:rPr>
          <w:sz w:val="28"/>
          <w:szCs w:val="28"/>
          <w:lang w:val="kk-KZ"/>
        </w:rPr>
        <w:t xml:space="preserve"> 34 с.</w:t>
      </w:r>
    </w:p>
    <w:p w14:paraId="784ECBFB" w14:textId="0EE8E080"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122 </w:t>
      </w:r>
      <w:r w:rsidR="00682D3D" w:rsidRPr="00852177">
        <w:rPr>
          <w:sz w:val="28"/>
          <w:szCs w:val="28"/>
          <w:lang w:val="kk-KZ"/>
        </w:rPr>
        <w:t>Быков Б.</w:t>
      </w:r>
      <w:r w:rsidR="0079433F" w:rsidRPr="00852177">
        <w:rPr>
          <w:sz w:val="28"/>
          <w:szCs w:val="28"/>
          <w:lang w:val="kk-KZ"/>
        </w:rPr>
        <w:t xml:space="preserve">А. Введение в фитоценологию. </w:t>
      </w:r>
      <w:r w:rsidR="00EF63F4" w:rsidRPr="00852177">
        <w:rPr>
          <w:sz w:val="28"/>
          <w:szCs w:val="28"/>
          <w:lang w:val="kk-KZ"/>
        </w:rPr>
        <w:t>–</w:t>
      </w:r>
      <w:r w:rsidR="0079433F" w:rsidRPr="00852177">
        <w:rPr>
          <w:sz w:val="28"/>
          <w:szCs w:val="28"/>
          <w:lang w:val="kk-KZ"/>
        </w:rPr>
        <w:t xml:space="preserve"> Алма-Ата: Наука КазССР, 1970. </w:t>
      </w:r>
      <w:r w:rsidR="00C00BFB" w:rsidRPr="00852177">
        <w:rPr>
          <w:sz w:val="28"/>
          <w:szCs w:val="28"/>
        </w:rPr>
        <w:t>–</w:t>
      </w:r>
      <w:r w:rsidR="0079433F" w:rsidRPr="00852177">
        <w:rPr>
          <w:sz w:val="28"/>
          <w:szCs w:val="28"/>
          <w:lang w:val="kk-KZ"/>
        </w:rPr>
        <w:t xml:space="preserve"> 234 с.</w:t>
      </w:r>
    </w:p>
    <w:p w14:paraId="01F44310" w14:textId="16F945C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123 </w:t>
      </w:r>
      <w:r w:rsidR="00D33FB8" w:rsidRPr="00852177">
        <w:rPr>
          <w:sz w:val="28"/>
          <w:szCs w:val="28"/>
          <w:lang w:val="kk-KZ"/>
        </w:rPr>
        <w:t xml:space="preserve">Флора Казахстана: в 9 т. / под ред. Н.В. Павлова. </w:t>
      </w:r>
      <w:r w:rsidR="00D33FB8" w:rsidRPr="00852177">
        <w:rPr>
          <w:sz w:val="28"/>
          <w:szCs w:val="28"/>
        </w:rPr>
        <w:t>–</w:t>
      </w:r>
      <w:r w:rsidR="00D33FB8" w:rsidRPr="00852177">
        <w:rPr>
          <w:sz w:val="28"/>
          <w:szCs w:val="28"/>
          <w:lang w:val="kk-KZ"/>
        </w:rPr>
        <w:t xml:space="preserve"> Алма-Ата: Изд-во АН КазССР, 1958. – Т. 4. </w:t>
      </w:r>
      <w:r w:rsidR="00D33FB8" w:rsidRPr="00852177">
        <w:rPr>
          <w:sz w:val="28"/>
          <w:szCs w:val="28"/>
        </w:rPr>
        <w:t>–</w:t>
      </w:r>
      <w:r w:rsidR="00D33FB8" w:rsidRPr="00852177">
        <w:rPr>
          <w:sz w:val="28"/>
          <w:szCs w:val="28"/>
          <w:lang w:val="kk-KZ"/>
        </w:rPr>
        <w:t xml:space="preserve"> 548 с.</w:t>
      </w:r>
    </w:p>
    <w:p w14:paraId="12BD7F6D" w14:textId="73F77EE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124 </w:t>
      </w:r>
      <w:r w:rsidR="00445EED" w:rsidRPr="00852177">
        <w:rPr>
          <w:sz w:val="28"/>
          <w:szCs w:val="28"/>
          <w:lang w:val="kk-KZ"/>
        </w:rPr>
        <w:t xml:space="preserve">Флора Казахстана: в 9 т. / под ред. Н.В. Павлова. </w:t>
      </w:r>
      <w:r w:rsidR="00445EED" w:rsidRPr="00852177">
        <w:rPr>
          <w:sz w:val="28"/>
          <w:szCs w:val="28"/>
        </w:rPr>
        <w:t>–</w:t>
      </w:r>
      <w:r w:rsidR="00445EED" w:rsidRPr="00852177">
        <w:rPr>
          <w:sz w:val="28"/>
          <w:szCs w:val="28"/>
          <w:lang w:val="kk-KZ"/>
        </w:rPr>
        <w:t xml:space="preserve"> Алма-Ата: Изд-во АН КазССР, 1958. – Т. 3. </w:t>
      </w:r>
      <w:r w:rsidR="00445EED" w:rsidRPr="00852177">
        <w:rPr>
          <w:sz w:val="28"/>
          <w:szCs w:val="28"/>
        </w:rPr>
        <w:t>–</w:t>
      </w:r>
      <w:r w:rsidR="00445EED" w:rsidRPr="00852177">
        <w:rPr>
          <w:sz w:val="28"/>
          <w:szCs w:val="28"/>
          <w:lang w:val="kk-KZ"/>
        </w:rPr>
        <w:t xml:space="preserve"> 477 с.</w:t>
      </w:r>
    </w:p>
    <w:p w14:paraId="0ACE3E70" w14:textId="78CC049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125 </w:t>
      </w:r>
      <w:r w:rsidR="0079433F" w:rsidRPr="00852177">
        <w:rPr>
          <w:sz w:val="28"/>
          <w:szCs w:val="28"/>
          <w:lang w:val="kk-KZ"/>
        </w:rPr>
        <w:t>Флора Сибири</w:t>
      </w:r>
      <w:r w:rsidR="00CB6EB8" w:rsidRPr="00852177">
        <w:rPr>
          <w:sz w:val="28"/>
          <w:szCs w:val="28"/>
          <w:lang w:val="kk-KZ"/>
        </w:rPr>
        <w:t>:</w:t>
      </w:r>
      <w:r w:rsidR="0079433F" w:rsidRPr="00852177">
        <w:rPr>
          <w:sz w:val="28"/>
          <w:szCs w:val="28"/>
          <w:lang w:val="kk-KZ"/>
        </w:rPr>
        <w:t xml:space="preserve"> </w:t>
      </w:r>
      <w:r w:rsidR="00CB6EB8" w:rsidRPr="00852177">
        <w:rPr>
          <w:sz w:val="28"/>
          <w:szCs w:val="28"/>
          <w:lang w:val="kk-KZ"/>
        </w:rPr>
        <w:t xml:space="preserve">в </w:t>
      </w:r>
      <w:r w:rsidR="0079433F" w:rsidRPr="00852177">
        <w:rPr>
          <w:sz w:val="28"/>
          <w:szCs w:val="28"/>
          <w:lang w:val="kk-KZ"/>
        </w:rPr>
        <w:t xml:space="preserve">14 т. / </w:t>
      </w:r>
      <w:r w:rsidR="00CB6EB8" w:rsidRPr="00852177">
        <w:rPr>
          <w:sz w:val="28"/>
          <w:szCs w:val="28"/>
          <w:lang w:val="kk-KZ"/>
        </w:rPr>
        <w:t xml:space="preserve">под </w:t>
      </w:r>
      <w:r w:rsidR="0079433F" w:rsidRPr="00852177">
        <w:rPr>
          <w:sz w:val="28"/>
          <w:szCs w:val="28"/>
          <w:lang w:val="kk-KZ"/>
        </w:rPr>
        <w:t xml:space="preserve">ред. </w:t>
      </w:r>
      <w:r w:rsidR="00CB6EB8" w:rsidRPr="00852177">
        <w:rPr>
          <w:sz w:val="28"/>
          <w:szCs w:val="28"/>
          <w:lang w:val="kk-KZ"/>
        </w:rPr>
        <w:t>Л</w:t>
      </w:r>
      <w:r w:rsidR="0079433F" w:rsidRPr="00852177">
        <w:rPr>
          <w:sz w:val="28"/>
          <w:szCs w:val="28"/>
          <w:lang w:val="kk-KZ"/>
        </w:rPr>
        <w:t>.</w:t>
      </w:r>
      <w:r w:rsidR="00CB6EB8" w:rsidRPr="00852177">
        <w:rPr>
          <w:sz w:val="28"/>
          <w:szCs w:val="28"/>
          <w:lang w:val="kk-KZ"/>
        </w:rPr>
        <w:t>И</w:t>
      </w:r>
      <w:r w:rsidR="0079433F" w:rsidRPr="00852177">
        <w:rPr>
          <w:sz w:val="28"/>
          <w:szCs w:val="28"/>
          <w:lang w:val="kk-KZ"/>
        </w:rPr>
        <w:t xml:space="preserve">. </w:t>
      </w:r>
      <w:r w:rsidR="00CB6EB8" w:rsidRPr="00852177">
        <w:rPr>
          <w:sz w:val="28"/>
          <w:szCs w:val="28"/>
          <w:lang w:val="kk-KZ"/>
        </w:rPr>
        <w:t>Малышева и др.</w:t>
      </w:r>
      <w:r w:rsidR="0079433F" w:rsidRPr="00852177">
        <w:rPr>
          <w:sz w:val="28"/>
          <w:szCs w:val="28"/>
          <w:lang w:val="kk-KZ"/>
        </w:rPr>
        <w:t xml:space="preserve"> </w:t>
      </w:r>
      <w:r w:rsidR="00EF63F4" w:rsidRPr="00852177">
        <w:rPr>
          <w:sz w:val="28"/>
          <w:szCs w:val="28"/>
          <w:lang w:val="kk-KZ"/>
        </w:rPr>
        <w:t>–</w:t>
      </w:r>
      <w:r w:rsidR="0079433F" w:rsidRPr="00852177">
        <w:rPr>
          <w:sz w:val="28"/>
          <w:szCs w:val="28"/>
          <w:lang w:val="kk-KZ"/>
        </w:rPr>
        <w:t xml:space="preserve"> Новосибирск: Наука, </w:t>
      </w:r>
      <w:r w:rsidR="00CB6EB8" w:rsidRPr="00852177">
        <w:rPr>
          <w:sz w:val="28"/>
          <w:szCs w:val="28"/>
          <w:lang w:val="kk-KZ"/>
        </w:rPr>
        <w:t>2003</w:t>
      </w:r>
      <w:r w:rsidR="0079433F" w:rsidRPr="00852177">
        <w:rPr>
          <w:sz w:val="28"/>
          <w:szCs w:val="28"/>
          <w:lang w:val="kk-KZ"/>
        </w:rPr>
        <w:t>.</w:t>
      </w:r>
      <w:r w:rsidR="00CB6EB8" w:rsidRPr="00852177">
        <w:rPr>
          <w:sz w:val="28"/>
          <w:szCs w:val="28"/>
          <w:lang w:val="kk-KZ"/>
        </w:rPr>
        <w:t xml:space="preserve"> – Т. 14. – 186 с.; 1997. – Т. 13. – 472 с.; 1996. – Т. 12. – 208 с.</w:t>
      </w:r>
    </w:p>
    <w:p w14:paraId="253DFDE5" w14:textId="45D8CFD3" w:rsidR="0079433F" w:rsidRPr="00F7325B"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126 </w:t>
      </w:r>
      <w:r w:rsidR="0079433F" w:rsidRPr="00852177">
        <w:rPr>
          <w:sz w:val="28"/>
          <w:szCs w:val="28"/>
          <w:lang w:val="kk-KZ"/>
        </w:rPr>
        <w:t xml:space="preserve">Определитель растений Средней Азии / </w:t>
      </w:r>
      <w:r w:rsidR="00AF166B" w:rsidRPr="00852177">
        <w:rPr>
          <w:sz w:val="28"/>
          <w:szCs w:val="28"/>
          <w:lang w:val="kk-KZ"/>
        </w:rPr>
        <w:t xml:space="preserve">под </w:t>
      </w:r>
      <w:r w:rsidR="0079433F" w:rsidRPr="00852177">
        <w:rPr>
          <w:sz w:val="28"/>
          <w:szCs w:val="28"/>
          <w:lang w:val="kk-KZ"/>
        </w:rPr>
        <w:t xml:space="preserve">ред. А.И. Введенского. </w:t>
      </w:r>
      <w:r w:rsidR="00EF63F4" w:rsidRPr="00852177">
        <w:rPr>
          <w:sz w:val="28"/>
          <w:szCs w:val="28"/>
          <w:lang w:val="kk-KZ"/>
        </w:rPr>
        <w:t>–</w:t>
      </w:r>
      <w:r w:rsidR="0079433F" w:rsidRPr="00852177">
        <w:rPr>
          <w:sz w:val="28"/>
          <w:szCs w:val="28"/>
          <w:lang w:val="kk-KZ"/>
        </w:rPr>
        <w:t xml:space="preserve"> </w:t>
      </w:r>
      <w:r w:rsidR="0079433F" w:rsidRPr="00F7325B">
        <w:rPr>
          <w:sz w:val="28"/>
          <w:szCs w:val="28"/>
          <w:lang w:val="kk-KZ"/>
        </w:rPr>
        <w:t>Ташкент: Фан, 19</w:t>
      </w:r>
      <w:r w:rsidR="002F3E59" w:rsidRPr="00F7325B">
        <w:rPr>
          <w:sz w:val="28"/>
          <w:szCs w:val="28"/>
          <w:lang w:val="kk-KZ"/>
        </w:rPr>
        <w:t>87</w:t>
      </w:r>
      <w:r w:rsidR="0079433F" w:rsidRPr="00F7325B">
        <w:rPr>
          <w:sz w:val="28"/>
          <w:szCs w:val="28"/>
          <w:lang w:val="kk-KZ"/>
        </w:rPr>
        <w:t>.</w:t>
      </w:r>
      <w:r w:rsidR="002F3E59" w:rsidRPr="00F7325B">
        <w:rPr>
          <w:sz w:val="28"/>
          <w:szCs w:val="28"/>
          <w:lang w:val="kk-KZ"/>
        </w:rPr>
        <w:t xml:space="preserve"> – 396 с.</w:t>
      </w:r>
    </w:p>
    <w:p w14:paraId="5641FE4D" w14:textId="29A9A9B2" w:rsidR="0079433F" w:rsidRPr="00F7325B"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lang w:val="kk-KZ"/>
        </w:rPr>
        <w:t xml:space="preserve">127 </w:t>
      </w:r>
      <w:r w:rsidR="0079433F" w:rsidRPr="00F7325B">
        <w:rPr>
          <w:sz w:val="28"/>
          <w:szCs w:val="28"/>
          <w:lang w:val="kk-KZ"/>
        </w:rPr>
        <w:t xml:space="preserve">WCSPF </w:t>
      </w:r>
      <w:r w:rsidR="00EF63F4" w:rsidRPr="00F7325B">
        <w:rPr>
          <w:sz w:val="28"/>
          <w:szCs w:val="28"/>
          <w:lang w:val="kk-KZ"/>
        </w:rPr>
        <w:t>–</w:t>
      </w:r>
      <w:r w:rsidR="0079433F" w:rsidRPr="00F7325B">
        <w:rPr>
          <w:sz w:val="28"/>
          <w:szCs w:val="28"/>
          <w:lang w:val="kk-KZ"/>
        </w:rPr>
        <w:t xml:space="preserve"> World Checklist of Selected Plant Families</w:t>
      </w:r>
      <w:r w:rsidR="00AF166B" w:rsidRPr="00F7325B">
        <w:rPr>
          <w:sz w:val="28"/>
          <w:szCs w:val="28"/>
          <w:lang w:val="kk-KZ"/>
        </w:rPr>
        <w:t xml:space="preserve"> /</w:t>
      </w:r>
      <w:r w:rsidR="0079433F" w:rsidRPr="00F7325B">
        <w:rPr>
          <w:sz w:val="28"/>
          <w:szCs w:val="28"/>
          <w:lang w:val="kk-KZ"/>
        </w:rPr>
        <w:t xml:space="preserve"> Royal Botanic Gardens, Kew</w:t>
      </w:r>
      <w:r w:rsidR="00CD6089" w:rsidRPr="00F7325B">
        <w:rPr>
          <w:sz w:val="28"/>
          <w:szCs w:val="28"/>
          <w:lang w:val="kk-KZ"/>
        </w:rPr>
        <w:t xml:space="preserve"> //</w:t>
      </w:r>
      <w:r w:rsidR="0079433F" w:rsidRPr="00F7325B">
        <w:rPr>
          <w:sz w:val="28"/>
          <w:szCs w:val="28"/>
          <w:lang w:val="kk-KZ"/>
        </w:rPr>
        <w:t xml:space="preserve"> </w:t>
      </w:r>
      <w:hyperlink r:id="rId68" w:history="1">
        <w:r w:rsidR="0079433F" w:rsidRPr="00F7325B">
          <w:rPr>
            <w:rStyle w:val="a7"/>
            <w:color w:val="auto"/>
            <w:sz w:val="28"/>
            <w:szCs w:val="28"/>
            <w:u w:val="none"/>
            <w:lang w:val="kk-KZ"/>
          </w:rPr>
          <w:t>https://wcsp.science.kew.org/</w:t>
        </w:r>
      </w:hyperlink>
      <w:r w:rsidR="00CD6089" w:rsidRPr="00F7325B">
        <w:rPr>
          <w:rStyle w:val="a7"/>
          <w:color w:val="auto"/>
          <w:sz w:val="28"/>
          <w:szCs w:val="28"/>
          <w:u w:val="none"/>
          <w:lang w:val="kk-KZ"/>
        </w:rPr>
        <w:t>.</w:t>
      </w:r>
      <w:r w:rsidR="0079433F" w:rsidRPr="00F7325B">
        <w:rPr>
          <w:sz w:val="28"/>
          <w:szCs w:val="28"/>
          <w:lang w:val="en-US"/>
        </w:rPr>
        <w:t xml:space="preserve"> </w:t>
      </w:r>
      <w:r w:rsidR="0079433F" w:rsidRPr="00F7325B">
        <w:rPr>
          <w:sz w:val="28"/>
          <w:szCs w:val="28"/>
          <w:lang w:val="kk-KZ"/>
        </w:rPr>
        <w:t>28.04.202</w:t>
      </w:r>
      <w:r w:rsidR="0079433F" w:rsidRPr="002022D0">
        <w:rPr>
          <w:sz w:val="28"/>
          <w:szCs w:val="28"/>
        </w:rPr>
        <w:t>4</w:t>
      </w:r>
      <w:r w:rsidR="00CD6089" w:rsidRPr="002022D0">
        <w:rPr>
          <w:sz w:val="28"/>
          <w:szCs w:val="28"/>
        </w:rPr>
        <w:t>.</w:t>
      </w:r>
    </w:p>
    <w:p w14:paraId="3CC5AE15" w14:textId="6CDFD58C" w:rsidR="0079433F" w:rsidRPr="00F7325B"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lang w:val="kk-KZ"/>
        </w:rPr>
        <w:t xml:space="preserve">128 </w:t>
      </w:r>
      <w:r w:rsidR="0079433F" w:rsidRPr="00F7325B">
        <w:rPr>
          <w:sz w:val="28"/>
          <w:szCs w:val="28"/>
          <w:lang w:val="kk-KZ"/>
        </w:rPr>
        <w:t xml:space="preserve">International Plant Names Index </w:t>
      </w:r>
      <w:r w:rsidR="00CD6089" w:rsidRPr="00F7325B">
        <w:rPr>
          <w:sz w:val="28"/>
          <w:szCs w:val="28"/>
          <w:lang w:val="kk-KZ"/>
        </w:rPr>
        <w:t xml:space="preserve">// </w:t>
      </w:r>
      <w:hyperlink r:id="rId69" w:history="1">
        <w:r w:rsidR="0079433F" w:rsidRPr="00F7325B">
          <w:rPr>
            <w:rStyle w:val="a7"/>
            <w:color w:val="auto"/>
            <w:sz w:val="28"/>
            <w:szCs w:val="28"/>
            <w:u w:val="none"/>
            <w:lang w:val="kk-KZ"/>
          </w:rPr>
          <w:t>https://www.ipni.org/</w:t>
        </w:r>
      </w:hyperlink>
      <w:r w:rsidR="00CD6089" w:rsidRPr="00F7325B">
        <w:rPr>
          <w:rStyle w:val="a7"/>
          <w:color w:val="auto"/>
          <w:sz w:val="28"/>
          <w:szCs w:val="28"/>
          <w:u w:val="none"/>
          <w:lang w:val="kk-KZ"/>
        </w:rPr>
        <w:t>.</w:t>
      </w:r>
      <w:r w:rsidR="0079433F" w:rsidRPr="002022D0">
        <w:rPr>
          <w:sz w:val="28"/>
          <w:szCs w:val="28"/>
        </w:rPr>
        <w:t xml:space="preserve"> </w:t>
      </w:r>
      <w:r w:rsidR="0079433F" w:rsidRPr="00F7325B">
        <w:rPr>
          <w:sz w:val="28"/>
          <w:szCs w:val="28"/>
          <w:lang w:val="kk-KZ"/>
        </w:rPr>
        <w:t>28.04.202</w:t>
      </w:r>
      <w:r w:rsidR="0079433F" w:rsidRPr="002022D0">
        <w:rPr>
          <w:sz w:val="28"/>
          <w:szCs w:val="28"/>
        </w:rPr>
        <w:t>4</w:t>
      </w:r>
      <w:r w:rsidR="00CD6089" w:rsidRPr="002022D0">
        <w:rPr>
          <w:sz w:val="28"/>
          <w:szCs w:val="28"/>
        </w:rPr>
        <w:t>.</w:t>
      </w:r>
    </w:p>
    <w:p w14:paraId="06B43ADE" w14:textId="62104B6D" w:rsidR="0079433F" w:rsidRPr="00F7325B"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shd w:val="clear" w:color="auto" w:fill="FFFFFF"/>
          <w:lang w:val="kk-KZ"/>
        </w:rPr>
        <w:t xml:space="preserve">129 </w:t>
      </w:r>
      <w:r w:rsidR="00CD6089" w:rsidRPr="00F7325B">
        <w:rPr>
          <w:sz w:val="28"/>
          <w:szCs w:val="28"/>
          <w:shd w:val="clear" w:color="auto" w:fill="FFFFFF"/>
        </w:rPr>
        <w:t>Кириллова И.А., Кириллов Д.В., Шадрин Д.</w:t>
      </w:r>
      <w:r w:rsidR="0079433F" w:rsidRPr="00F7325B">
        <w:rPr>
          <w:sz w:val="28"/>
          <w:szCs w:val="28"/>
          <w:shd w:val="clear" w:color="auto" w:fill="FFFFFF"/>
        </w:rPr>
        <w:t>М. Морфологический и молекулярно-генетический подходы к изучению рода Dactylorhiza в Республике Коми //</w:t>
      </w:r>
      <w:r w:rsidR="00C00BFB" w:rsidRPr="00F7325B">
        <w:rPr>
          <w:sz w:val="28"/>
          <w:szCs w:val="28"/>
          <w:shd w:val="clear" w:color="auto" w:fill="FFFFFF"/>
        </w:rPr>
        <w:t xml:space="preserve"> </w:t>
      </w:r>
      <w:r w:rsidR="0079433F" w:rsidRPr="00F7325B">
        <w:rPr>
          <w:sz w:val="28"/>
          <w:szCs w:val="28"/>
          <w:shd w:val="clear" w:color="auto" w:fill="FFFFFF"/>
        </w:rPr>
        <w:t xml:space="preserve">Вестник Томского государственного университета. Биология. </w:t>
      </w:r>
      <w:r w:rsidR="00C00BFB" w:rsidRPr="00F7325B">
        <w:rPr>
          <w:sz w:val="28"/>
          <w:szCs w:val="28"/>
          <w:shd w:val="clear" w:color="auto" w:fill="FFFFFF"/>
        </w:rPr>
        <w:t>–</w:t>
      </w:r>
      <w:r w:rsidR="0079433F" w:rsidRPr="00F7325B">
        <w:rPr>
          <w:sz w:val="28"/>
          <w:szCs w:val="28"/>
          <w:shd w:val="clear" w:color="auto" w:fill="FFFFFF"/>
        </w:rPr>
        <w:t xml:space="preserve"> 2018. </w:t>
      </w:r>
      <w:r w:rsidR="00C00BFB" w:rsidRPr="00F7325B">
        <w:rPr>
          <w:sz w:val="28"/>
          <w:szCs w:val="28"/>
          <w:shd w:val="clear" w:color="auto" w:fill="FFFFFF"/>
        </w:rPr>
        <w:t>–</w:t>
      </w:r>
      <w:r w:rsidR="00CD6089" w:rsidRPr="00F7325B">
        <w:rPr>
          <w:sz w:val="28"/>
          <w:szCs w:val="28"/>
          <w:shd w:val="clear" w:color="auto" w:fill="FFFFFF"/>
        </w:rPr>
        <w:t xml:space="preserve"> №</w:t>
      </w:r>
      <w:r w:rsidR="0079433F" w:rsidRPr="00F7325B">
        <w:rPr>
          <w:sz w:val="28"/>
          <w:szCs w:val="28"/>
          <w:shd w:val="clear" w:color="auto" w:fill="FFFFFF"/>
        </w:rPr>
        <w:t xml:space="preserve">43. </w:t>
      </w:r>
      <w:r w:rsidR="00C00BFB" w:rsidRPr="00F7325B">
        <w:rPr>
          <w:sz w:val="28"/>
          <w:szCs w:val="28"/>
          <w:shd w:val="clear" w:color="auto" w:fill="FFFFFF"/>
        </w:rPr>
        <w:t>–</w:t>
      </w:r>
      <w:r w:rsidR="0079433F" w:rsidRPr="00F7325B">
        <w:rPr>
          <w:sz w:val="28"/>
          <w:szCs w:val="28"/>
          <w:shd w:val="clear" w:color="auto" w:fill="FFFFFF"/>
        </w:rPr>
        <w:t xml:space="preserve"> С. 44</w:t>
      </w:r>
      <w:r w:rsidR="005E6B36" w:rsidRPr="00F7325B">
        <w:rPr>
          <w:sz w:val="28"/>
          <w:szCs w:val="28"/>
          <w:shd w:val="clear" w:color="auto" w:fill="FFFFFF"/>
        </w:rPr>
        <w:t>-</w:t>
      </w:r>
      <w:r w:rsidR="0079433F" w:rsidRPr="00F7325B">
        <w:rPr>
          <w:sz w:val="28"/>
          <w:szCs w:val="28"/>
          <w:shd w:val="clear" w:color="auto" w:fill="FFFFFF"/>
        </w:rPr>
        <w:t>65.</w:t>
      </w:r>
    </w:p>
    <w:p w14:paraId="6521E838" w14:textId="4787B194" w:rsidR="0079433F" w:rsidRPr="00F7325B"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rPr>
        <w:t xml:space="preserve">130 </w:t>
      </w:r>
      <w:r w:rsidR="002907DE" w:rsidRPr="00F7325B">
        <w:rPr>
          <w:sz w:val="28"/>
          <w:szCs w:val="28"/>
          <w:lang w:val="kk-KZ"/>
        </w:rPr>
        <w:t xml:space="preserve">Государственная фармакопея Республики Казахстан / Министр здравоохранения Республики Казахстан. – Алматы, 2008. </w:t>
      </w:r>
      <w:r w:rsidR="002907DE" w:rsidRPr="00F7325B">
        <w:rPr>
          <w:sz w:val="28"/>
          <w:szCs w:val="28"/>
        </w:rPr>
        <w:t>–</w:t>
      </w:r>
      <w:r w:rsidR="002907DE" w:rsidRPr="00F7325B">
        <w:rPr>
          <w:sz w:val="28"/>
          <w:szCs w:val="28"/>
          <w:lang w:val="kk-KZ"/>
        </w:rPr>
        <w:t xml:space="preserve"> Т. 1 – 592 с.</w:t>
      </w:r>
    </w:p>
    <w:p w14:paraId="60D6958B" w14:textId="3BB464CA" w:rsidR="0079433F" w:rsidRPr="00F7325B"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lang w:val="kk-KZ"/>
        </w:rPr>
        <w:t xml:space="preserve">131 </w:t>
      </w:r>
      <w:r w:rsidR="00CD6089" w:rsidRPr="00F7325B">
        <w:rPr>
          <w:sz w:val="28"/>
          <w:szCs w:val="28"/>
          <w:lang w:val="kk-KZ"/>
        </w:rPr>
        <w:t>Долгова А.А., Ладыгина Е.</w:t>
      </w:r>
      <w:r w:rsidR="0079433F" w:rsidRPr="00F7325B">
        <w:rPr>
          <w:sz w:val="28"/>
          <w:szCs w:val="28"/>
          <w:lang w:val="kk-KZ"/>
        </w:rPr>
        <w:t xml:space="preserve">Я. Руководство к практическим занятиям по фармакогнозии. </w:t>
      </w:r>
      <w:r w:rsidR="006503AF" w:rsidRPr="00F7325B">
        <w:rPr>
          <w:sz w:val="28"/>
          <w:szCs w:val="28"/>
          <w:lang w:val="kk-KZ"/>
        </w:rPr>
        <w:t>–</w:t>
      </w:r>
      <w:r w:rsidR="0079433F" w:rsidRPr="00F7325B">
        <w:rPr>
          <w:sz w:val="28"/>
          <w:szCs w:val="28"/>
          <w:lang w:val="kk-KZ"/>
        </w:rPr>
        <w:t xml:space="preserve"> М.: Медицина, 1977. </w:t>
      </w:r>
      <w:r w:rsidR="00EA01A5" w:rsidRPr="00F7325B">
        <w:rPr>
          <w:sz w:val="28"/>
          <w:szCs w:val="28"/>
        </w:rPr>
        <w:t>–</w:t>
      </w:r>
      <w:r w:rsidR="0079433F" w:rsidRPr="00F7325B">
        <w:rPr>
          <w:sz w:val="28"/>
          <w:szCs w:val="28"/>
          <w:lang w:val="kk-KZ"/>
        </w:rPr>
        <w:t xml:space="preserve"> 255 с.</w:t>
      </w:r>
    </w:p>
    <w:p w14:paraId="2333D03D" w14:textId="128B740D" w:rsidR="0079433F" w:rsidRPr="00F7325B"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lang w:val="kk-KZ"/>
        </w:rPr>
        <w:t xml:space="preserve">132 </w:t>
      </w:r>
      <w:r w:rsidR="0054417C" w:rsidRPr="00F7325B">
        <w:rPr>
          <w:sz w:val="28"/>
          <w:szCs w:val="28"/>
          <w:lang w:val="kk-KZ"/>
        </w:rPr>
        <w:t>Лотова Л.</w:t>
      </w:r>
      <w:r w:rsidR="0079433F" w:rsidRPr="00F7325B">
        <w:rPr>
          <w:sz w:val="28"/>
          <w:szCs w:val="28"/>
          <w:lang w:val="kk-KZ"/>
        </w:rPr>
        <w:t xml:space="preserve">И. Ботаника: </w:t>
      </w:r>
      <w:r w:rsidR="0054417C" w:rsidRPr="00F7325B">
        <w:rPr>
          <w:sz w:val="28"/>
          <w:szCs w:val="28"/>
          <w:lang w:val="kk-KZ"/>
        </w:rPr>
        <w:t xml:space="preserve">морфология </w:t>
      </w:r>
      <w:r w:rsidR="0079433F" w:rsidRPr="00F7325B">
        <w:rPr>
          <w:sz w:val="28"/>
          <w:szCs w:val="28"/>
          <w:lang w:val="kk-KZ"/>
        </w:rPr>
        <w:t xml:space="preserve">и анатомия высших растений. </w:t>
      </w:r>
      <w:r w:rsidR="006503AF" w:rsidRPr="00F7325B">
        <w:rPr>
          <w:sz w:val="28"/>
          <w:szCs w:val="28"/>
          <w:lang w:val="kk-KZ"/>
        </w:rPr>
        <w:t>–</w:t>
      </w:r>
      <w:r w:rsidR="0079433F" w:rsidRPr="00F7325B">
        <w:rPr>
          <w:sz w:val="28"/>
          <w:szCs w:val="28"/>
          <w:lang w:val="kk-KZ"/>
        </w:rPr>
        <w:t xml:space="preserve"> М.: КомКнига, 2007. </w:t>
      </w:r>
      <w:r w:rsidR="00EA01A5" w:rsidRPr="00F7325B">
        <w:rPr>
          <w:sz w:val="28"/>
          <w:szCs w:val="28"/>
        </w:rPr>
        <w:t>–</w:t>
      </w:r>
      <w:r w:rsidR="0079433F" w:rsidRPr="00F7325B">
        <w:rPr>
          <w:sz w:val="28"/>
          <w:szCs w:val="28"/>
          <w:lang w:val="kk-KZ"/>
        </w:rPr>
        <w:t xml:space="preserve"> 512 с.</w:t>
      </w:r>
    </w:p>
    <w:p w14:paraId="15C8665D" w14:textId="0AEFC1F6"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133 </w:t>
      </w:r>
      <w:r w:rsidR="0054417C" w:rsidRPr="00852177">
        <w:rPr>
          <w:sz w:val="28"/>
          <w:szCs w:val="28"/>
          <w:lang w:val="kk-KZ"/>
        </w:rPr>
        <w:t>Rudall P.</w:t>
      </w:r>
      <w:r w:rsidR="0079433F" w:rsidRPr="00852177">
        <w:rPr>
          <w:sz w:val="28"/>
          <w:szCs w:val="28"/>
          <w:lang w:val="kk-KZ"/>
        </w:rPr>
        <w:t xml:space="preserve">J. Anatomy of flowering plants. </w:t>
      </w:r>
      <w:r w:rsidR="005B49AE" w:rsidRPr="00852177">
        <w:rPr>
          <w:sz w:val="28"/>
          <w:szCs w:val="28"/>
          <w:lang w:val="en-US"/>
        </w:rPr>
        <w:t>–</w:t>
      </w:r>
      <w:r w:rsidR="0079433F" w:rsidRPr="00852177">
        <w:rPr>
          <w:sz w:val="28"/>
          <w:szCs w:val="28"/>
          <w:lang w:val="kk-KZ"/>
        </w:rPr>
        <w:t xml:space="preserve"> Cambridge: Cambridge University Press, 2007. </w:t>
      </w:r>
      <w:r w:rsidR="00EA01A5" w:rsidRPr="00852177">
        <w:rPr>
          <w:sz w:val="28"/>
          <w:szCs w:val="28"/>
          <w:lang w:val="en-US"/>
        </w:rPr>
        <w:t>–</w:t>
      </w:r>
      <w:r w:rsidR="0079433F" w:rsidRPr="00852177">
        <w:rPr>
          <w:sz w:val="28"/>
          <w:szCs w:val="28"/>
          <w:lang w:val="kk-KZ"/>
        </w:rPr>
        <w:t xml:space="preserve"> 159 p.</w:t>
      </w:r>
    </w:p>
    <w:p w14:paraId="440BCC16" w14:textId="2AF0A66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bCs/>
          <w:iCs/>
          <w:color w:val="000000"/>
          <w:sz w:val="28"/>
          <w:szCs w:val="28"/>
        </w:rPr>
        <w:t xml:space="preserve">134 </w:t>
      </w:r>
      <w:r w:rsidR="0079433F" w:rsidRPr="00852177">
        <w:rPr>
          <w:bCs/>
          <w:iCs/>
          <w:color w:val="000000"/>
          <w:sz w:val="28"/>
          <w:szCs w:val="28"/>
        </w:rPr>
        <w:t>Паренова Р.А.</w:t>
      </w:r>
      <w:r w:rsidR="0054417C" w:rsidRPr="00852177">
        <w:rPr>
          <w:sz w:val="28"/>
          <w:szCs w:val="28"/>
        </w:rPr>
        <w:t xml:space="preserve">, Кожанова К.К., Киекбаева Л.Н. Изучение некоторых фармакопейных показателей качества селитрянки Шобера </w:t>
      </w:r>
      <w:r w:rsidR="0054417C" w:rsidRPr="00852177">
        <w:rPr>
          <w:i/>
          <w:iCs/>
          <w:sz w:val="28"/>
          <w:szCs w:val="28"/>
        </w:rPr>
        <w:t xml:space="preserve">(Nitraria schoberi L.) // </w:t>
      </w:r>
      <w:r w:rsidR="0079433F" w:rsidRPr="00852177">
        <w:rPr>
          <w:bCs/>
          <w:iCs/>
          <w:color w:val="000000"/>
          <w:sz w:val="28"/>
          <w:szCs w:val="28"/>
        </w:rPr>
        <w:t xml:space="preserve">Фармация Казахстана. – 2008. </w:t>
      </w:r>
      <w:r w:rsidR="0054417C" w:rsidRPr="00852177">
        <w:rPr>
          <w:bCs/>
          <w:iCs/>
          <w:color w:val="000000"/>
          <w:sz w:val="28"/>
          <w:szCs w:val="28"/>
        </w:rPr>
        <w:t>– №8. – С. 10-12.</w:t>
      </w:r>
    </w:p>
    <w:p w14:paraId="13A13AB7" w14:textId="0412904C"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135 </w:t>
      </w:r>
      <w:r w:rsidR="0079433F" w:rsidRPr="00852177">
        <w:rPr>
          <w:sz w:val="28"/>
          <w:szCs w:val="28"/>
          <w:lang w:val="kk-KZ"/>
        </w:rPr>
        <w:t>Sharma S. et al. A comprehensive review on the phytochemistry, pharmacological properties, and in vitro propagation of an endemic medicinal orchid, Dactylorhizahatagirea //</w:t>
      </w:r>
      <w:r w:rsidR="00EA01A5" w:rsidRPr="00852177">
        <w:rPr>
          <w:sz w:val="28"/>
          <w:szCs w:val="28"/>
          <w:lang w:val="en-US"/>
        </w:rPr>
        <w:t xml:space="preserve"> </w:t>
      </w:r>
      <w:r w:rsidR="0079433F" w:rsidRPr="00852177">
        <w:rPr>
          <w:sz w:val="28"/>
          <w:szCs w:val="28"/>
          <w:lang w:val="kk-KZ"/>
        </w:rPr>
        <w:t xml:space="preserve">Naunyn-Schmiedeberg's Archives of Pharmacology. </w:t>
      </w:r>
      <w:r w:rsidR="00EA01A5" w:rsidRPr="00852177">
        <w:rPr>
          <w:sz w:val="28"/>
          <w:szCs w:val="28"/>
          <w:lang w:val="en-US"/>
        </w:rPr>
        <w:t>–</w:t>
      </w:r>
      <w:r w:rsidR="0079433F" w:rsidRPr="00852177">
        <w:rPr>
          <w:sz w:val="28"/>
          <w:szCs w:val="28"/>
          <w:lang w:val="kk-KZ"/>
        </w:rPr>
        <w:t xml:space="preserve"> 2024. </w:t>
      </w:r>
      <w:r w:rsidR="00EA01A5" w:rsidRPr="00852177">
        <w:rPr>
          <w:sz w:val="28"/>
          <w:szCs w:val="28"/>
          <w:lang w:val="en-US"/>
        </w:rPr>
        <w:t>–</w:t>
      </w:r>
      <w:r w:rsidR="0079433F" w:rsidRPr="00852177">
        <w:rPr>
          <w:sz w:val="28"/>
          <w:szCs w:val="28"/>
          <w:lang w:val="kk-KZ"/>
        </w:rPr>
        <w:t xml:space="preserve"> </w:t>
      </w:r>
      <w:r w:rsidR="009B2D36" w:rsidRPr="00852177">
        <w:rPr>
          <w:sz w:val="28"/>
          <w:szCs w:val="28"/>
          <w:lang w:val="en-US"/>
        </w:rPr>
        <w:t>Vol</w:t>
      </w:r>
      <w:r w:rsidR="0079433F" w:rsidRPr="00852177">
        <w:rPr>
          <w:sz w:val="28"/>
          <w:szCs w:val="28"/>
          <w:lang w:val="kk-KZ"/>
        </w:rPr>
        <w:t>. 397</w:t>
      </w:r>
      <w:r w:rsidR="00EA01A5" w:rsidRPr="00852177">
        <w:rPr>
          <w:sz w:val="28"/>
          <w:szCs w:val="28"/>
          <w:lang w:val="en-US"/>
        </w:rPr>
        <w:t xml:space="preserve">, </w:t>
      </w:r>
      <w:r w:rsidR="0079433F" w:rsidRPr="00852177">
        <w:rPr>
          <w:sz w:val="28"/>
          <w:szCs w:val="28"/>
          <w:lang w:val="kk-KZ"/>
        </w:rPr>
        <w:t xml:space="preserve">№5. </w:t>
      </w:r>
      <w:r w:rsidR="00EA01A5" w:rsidRPr="00852177">
        <w:rPr>
          <w:sz w:val="28"/>
          <w:szCs w:val="28"/>
          <w:lang w:val="en-US"/>
        </w:rPr>
        <w:t>–</w:t>
      </w:r>
      <w:r w:rsidR="0079433F" w:rsidRPr="00852177">
        <w:rPr>
          <w:sz w:val="28"/>
          <w:szCs w:val="28"/>
          <w:lang w:val="kk-KZ"/>
        </w:rPr>
        <w:t xml:space="preserve"> </w:t>
      </w:r>
      <w:r w:rsidR="009B2D36" w:rsidRPr="00852177">
        <w:rPr>
          <w:sz w:val="28"/>
          <w:szCs w:val="28"/>
          <w:lang w:val="en-US"/>
        </w:rPr>
        <w:t>P</w:t>
      </w:r>
      <w:r w:rsidR="0079433F" w:rsidRPr="00852177">
        <w:rPr>
          <w:sz w:val="28"/>
          <w:szCs w:val="28"/>
          <w:lang w:val="kk-KZ"/>
        </w:rPr>
        <w:t>. 2621-2635.</w:t>
      </w:r>
    </w:p>
    <w:p w14:paraId="2B564657" w14:textId="5B90DA82"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136 </w:t>
      </w:r>
      <w:r w:rsidR="0079433F" w:rsidRPr="00852177">
        <w:rPr>
          <w:sz w:val="28"/>
          <w:szCs w:val="28"/>
          <w:lang w:val="kk-KZ"/>
        </w:rPr>
        <w:t>Kotiloğlu D., Acet T., Özcan K. Phytochemical profile and biological activity of a therapeutic orchid from Anatolia: Dactylorhizaromana subsp. georgica //</w:t>
      </w:r>
      <w:r w:rsidR="00EA01A5" w:rsidRPr="00852177">
        <w:rPr>
          <w:sz w:val="28"/>
          <w:szCs w:val="28"/>
          <w:lang w:val="en-US"/>
        </w:rPr>
        <w:t xml:space="preserve"> </w:t>
      </w:r>
      <w:r w:rsidR="0079433F" w:rsidRPr="00852177">
        <w:rPr>
          <w:sz w:val="28"/>
          <w:szCs w:val="28"/>
          <w:lang w:val="kk-KZ"/>
        </w:rPr>
        <w:t xml:space="preserve">Journal of Food Measurement and Characterization. </w:t>
      </w:r>
      <w:r w:rsidR="00EA01A5" w:rsidRPr="00852177">
        <w:rPr>
          <w:sz w:val="28"/>
          <w:szCs w:val="28"/>
          <w:lang w:val="en-US"/>
        </w:rPr>
        <w:t>–</w:t>
      </w:r>
      <w:r w:rsidR="0079433F" w:rsidRPr="00852177">
        <w:rPr>
          <w:sz w:val="28"/>
          <w:szCs w:val="28"/>
          <w:lang w:val="kk-KZ"/>
        </w:rPr>
        <w:t xml:space="preserve"> 2020. </w:t>
      </w:r>
      <w:r w:rsidR="00EA01A5" w:rsidRPr="00852177">
        <w:rPr>
          <w:sz w:val="28"/>
          <w:szCs w:val="28"/>
          <w:lang w:val="en-US"/>
        </w:rPr>
        <w:t>–</w:t>
      </w:r>
      <w:r w:rsidR="0079433F" w:rsidRPr="00852177">
        <w:rPr>
          <w:sz w:val="28"/>
          <w:szCs w:val="28"/>
          <w:lang w:val="kk-KZ"/>
        </w:rPr>
        <w:t xml:space="preserve"> </w:t>
      </w:r>
      <w:r w:rsidR="009B2D36" w:rsidRPr="00852177">
        <w:rPr>
          <w:sz w:val="28"/>
          <w:szCs w:val="28"/>
          <w:lang w:val="en-US"/>
        </w:rPr>
        <w:t>Vol</w:t>
      </w:r>
      <w:r w:rsidR="0079433F" w:rsidRPr="00852177">
        <w:rPr>
          <w:sz w:val="28"/>
          <w:szCs w:val="28"/>
          <w:lang w:val="kk-KZ"/>
        </w:rPr>
        <w:t>. 14</w:t>
      </w:r>
      <w:r w:rsidR="00EA01A5" w:rsidRPr="00852177">
        <w:rPr>
          <w:sz w:val="28"/>
          <w:szCs w:val="28"/>
          <w:lang w:val="en-US"/>
        </w:rPr>
        <w:t xml:space="preserve">, </w:t>
      </w:r>
      <w:r w:rsidR="0079433F" w:rsidRPr="00852177">
        <w:rPr>
          <w:sz w:val="28"/>
          <w:szCs w:val="28"/>
          <w:lang w:val="kk-KZ"/>
        </w:rPr>
        <w:t xml:space="preserve">№6. </w:t>
      </w:r>
      <w:r w:rsidR="00EA01A5" w:rsidRPr="00852177">
        <w:rPr>
          <w:sz w:val="28"/>
          <w:szCs w:val="28"/>
          <w:lang w:val="en-US"/>
        </w:rPr>
        <w:t>–</w:t>
      </w:r>
      <w:r w:rsidR="0079433F" w:rsidRPr="00852177">
        <w:rPr>
          <w:sz w:val="28"/>
          <w:szCs w:val="28"/>
          <w:lang w:val="kk-KZ"/>
        </w:rPr>
        <w:t xml:space="preserve"> </w:t>
      </w:r>
      <w:r w:rsidR="009B2D36" w:rsidRPr="00852177">
        <w:rPr>
          <w:sz w:val="28"/>
          <w:szCs w:val="28"/>
          <w:lang w:val="en-US"/>
        </w:rPr>
        <w:t>P</w:t>
      </w:r>
      <w:r w:rsidR="0079433F" w:rsidRPr="00852177">
        <w:rPr>
          <w:sz w:val="28"/>
          <w:szCs w:val="28"/>
          <w:lang w:val="kk-KZ"/>
        </w:rPr>
        <w:t>. 3310-3318.</w:t>
      </w:r>
    </w:p>
    <w:p w14:paraId="27D53280" w14:textId="42C5330C"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137 </w:t>
      </w:r>
      <w:r w:rsidR="0079433F" w:rsidRPr="00852177">
        <w:rPr>
          <w:sz w:val="28"/>
          <w:szCs w:val="28"/>
          <w:lang w:val="kk-KZ"/>
        </w:rPr>
        <w:t>Sukhikh S. et al. Chemical composition and content of biologically active substances found in Cotinus coggygria, Dactylorhiza maculata, Platantherachlorantha growing in various territories //</w:t>
      </w:r>
      <w:r w:rsidR="00EA01A5" w:rsidRPr="00852177">
        <w:rPr>
          <w:sz w:val="28"/>
          <w:szCs w:val="28"/>
          <w:lang w:val="en-US"/>
        </w:rPr>
        <w:t xml:space="preserve"> </w:t>
      </w:r>
      <w:r w:rsidR="0079433F" w:rsidRPr="00852177">
        <w:rPr>
          <w:sz w:val="28"/>
          <w:szCs w:val="28"/>
          <w:lang w:val="kk-KZ"/>
        </w:rPr>
        <w:t xml:space="preserve">Plants. </w:t>
      </w:r>
      <w:r w:rsidR="00EA01A5" w:rsidRPr="00852177">
        <w:rPr>
          <w:sz w:val="28"/>
          <w:szCs w:val="28"/>
          <w:lang w:val="en-US"/>
        </w:rPr>
        <w:t>–</w:t>
      </w:r>
      <w:r w:rsidR="0079433F" w:rsidRPr="00852177">
        <w:rPr>
          <w:sz w:val="28"/>
          <w:szCs w:val="28"/>
          <w:lang w:val="kk-KZ"/>
        </w:rPr>
        <w:t xml:space="preserve"> 2021. </w:t>
      </w:r>
      <w:r w:rsidR="00EA01A5" w:rsidRPr="00852177">
        <w:rPr>
          <w:sz w:val="28"/>
          <w:szCs w:val="28"/>
          <w:lang w:val="en-US"/>
        </w:rPr>
        <w:t>–</w:t>
      </w:r>
      <w:r w:rsidR="0079433F" w:rsidRPr="00852177">
        <w:rPr>
          <w:sz w:val="28"/>
          <w:szCs w:val="28"/>
          <w:lang w:val="kk-KZ"/>
        </w:rPr>
        <w:t xml:space="preserve"> </w:t>
      </w:r>
      <w:r w:rsidR="009B2D36" w:rsidRPr="00852177">
        <w:rPr>
          <w:sz w:val="28"/>
          <w:szCs w:val="28"/>
          <w:lang w:val="en-US"/>
        </w:rPr>
        <w:t>Vol</w:t>
      </w:r>
      <w:r w:rsidR="0079433F" w:rsidRPr="00852177">
        <w:rPr>
          <w:sz w:val="28"/>
          <w:szCs w:val="28"/>
          <w:lang w:val="kk-KZ"/>
        </w:rPr>
        <w:t>. 10</w:t>
      </w:r>
      <w:r w:rsidR="00EA01A5" w:rsidRPr="00852177">
        <w:rPr>
          <w:sz w:val="28"/>
          <w:szCs w:val="28"/>
          <w:lang w:val="en-US"/>
        </w:rPr>
        <w:t xml:space="preserve">, </w:t>
      </w:r>
      <w:r w:rsidR="0079433F" w:rsidRPr="00852177">
        <w:rPr>
          <w:sz w:val="28"/>
          <w:szCs w:val="28"/>
          <w:lang w:val="kk-KZ"/>
        </w:rPr>
        <w:t xml:space="preserve">№12. </w:t>
      </w:r>
      <w:r w:rsidR="00EA01A5" w:rsidRPr="00852177">
        <w:rPr>
          <w:sz w:val="28"/>
          <w:szCs w:val="28"/>
          <w:lang w:val="en-US"/>
        </w:rPr>
        <w:t>–</w:t>
      </w:r>
      <w:r w:rsidR="0079433F" w:rsidRPr="00852177">
        <w:rPr>
          <w:sz w:val="28"/>
          <w:szCs w:val="28"/>
          <w:lang w:val="kk-KZ"/>
        </w:rPr>
        <w:t xml:space="preserve"> </w:t>
      </w:r>
      <w:r w:rsidR="009B2D36" w:rsidRPr="00852177">
        <w:rPr>
          <w:sz w:val="28"/>
          <w:szCs w:val="28"/>
          <w:lang w:val="en-US"/>
        </w:rPr>
        <w:t>P</w:t>
      </w:r>
      <w:r w:rsidR="0079433F" w:rsidRPr="00852177">
        <w:rPr>
          <w:sz w:val="28"/>
          <w:szCs w:val="28"/>
          <w:lang w:val="kk-KZ"/>
        </w:rPr>
        <w:t>. 2806.</w:t>
      </w:r>
    </w:p>
    <w:p w14:paraId="38FF2980" w14:textId="2E417B49"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138 </w:t>
      </w:r>
      <w:r w:rsidR="0079433F" w:rsidRPr="00852177">
        <w:rPr>
          <w:sz w:val="28"/>
          <w:szCs w:val="28"/>
          <w:lang w:val="kk-KZ"/>
        </w:rPr>
        <w:t>Прозина М.Н. Ботаническая микротехника. – М.</w:t>
      </w:r>
      <w:r w:rsidR="002907DE" w:rsidRPr="00852177">
        <w:rPr>
          <w:sz w:val="28"/>
          <w:szCs w:val="28"/>
          <w:lang w:val="kk-KZ"/>
        </w:rPr>
        <w:t>,</w:t>
      </w:r>
      <w:r w:rsidR="0079433F" w:rsidRPr="00852177">
        <w:rPr>
          <w:sz w:val="28"/>
          <w:szCs w:val="28"/>
          <w:lang w:val="kk-KZ"/>
        </w:rPr>
        <w:t xml:space="preserve"> 1960. </w:t>
      </w:r>
      <w:r w:rsidR="00EA01A5" w:rsidRPr="00852177">
        <w:rPr>
          <w:sz w:val="28"/>
          <w:szCs w:val="28"/>
        </w:rPr>
        <w:t>–</w:t>
      </w:r>
      <w:r w:rsidR="0079433F" w:rsidRPr="00852177">
        <w:rPr>
          <w:sz w:val="28"/>
          <w:szCs w:val="28"/>
          <w:lang w:val="kk-KZ"/>
        </w:rPr>
        <w:t xml:space="preserve"> 206 с.</w:t>
      </w:r>
    </w:p>
    <w:p w14:paraId="2FE7D48A" w14:textId="2123641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139 </w:t>
      </w:r>
      <w:r w:rsidR="0079433F" w:rsidRPr="00852177">
        <w:rPr>
          <w:sz w:val="28"/>
          <w:szCs w:val="28"/>
          <w:lang w:val="kk-KZ"/>
        </w:rPr>
        <w:t>Вехов В.Н.</w:t>
      </w:r>
      <w:r w:rsidR="002907DE" w:rsidRPr="00852177">
        <w:rPr>
          <w:sz w:val="28"/>
          <w:szCs w:val="28"/>
          <w:lang w:val="kk-KZ"/>
        </w:rPr>
        <w:t>,</w:t>
      </w:r>
      <w:r w:rsidR="0079433F" w:rsidRPr="00852177">
        <w:rPr>
          <w:sz w:val="28"/>
          <w:szCs w:val="28"/>
          <w:lang w:val="kk-KZ"/>
        </w:rPr>
        <w:t xml:space="preserve"> </w:t>
      </w:r>
      <w:r w:rsidR="002907DE" w:rsidRPr="00852177">
        <w:rPr>
          <w:sz w:val="28"/>
          <w:szCs w:val="28"/>
          <w:lang w:val="kk-KZ"/>
        </w:rPr>
        <w:t xml:space="preserve">Лотова Л.И., Филин В.Р. </w:t>
      </w:r>
      <w:r w:rsidR="0079433F" w:rsidRPr="00852177">
        <w:rPr>
          <w:sz w:val="28"/>
          <w:szCs w:val="28"/>
          <w:lang w:val="kk-KZ"/>
        </w:rPr>
        <w:t xml:space="preserve">Практикум по анатомии и морфологии высших растений. – М.: МГУ, 1980. </w:t>
      </w:r>
      <w:r w:rsidR="00EA01A5" w:rsidRPr="00852177">
        <w:rPr>
          <w:sz w:val="28"/>
          <w:szCs w:val="28"/>
        </w:rPr>
        <w:t>–</w:t>
      </w:r>
      <w:r w:rsidR="0079433F" w:rsidRPr="00852177">
        <w:rPr>
          <w:sz w:val="28"/>
          <w:szCs w:val="28"/>
          <w:lang w:val="kk-KZ"/>
        </w:rPr>
        <w:t xml:space="preserve"> 560 с.</w:t>
      </w:r>
    </w:p>
    <w:p w14:paraId="6BD17F15" w14:textId="2F8340B3"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140 </w:t>
      </w:r>
      <w:r w:rsidR="0079433F" w:rsidRPr="00852177">
        <w:rPr>
          <w:sz w:val="28"/>
          <w:szCs w:val="28"/>
          <w:lang w:val="kk-KZ"/>
        </w:rPr>
        <w:t>Государственная фармакопея Республики Казахстан</w:t>
      </w:r>
      <w:r w:rsidR="002907DE" w:rsidRPr="00852177">
        <w:rPr>
          <w:sz w:val="28"/>
          <w:szCs w:val="28"/>
          <w:lang w:val="kk-KZ"/>
        </w:rPr>
        <w:t xml:space="preserve"> / Министр здравоохранения Республики Казахстан</w:t>
      </w:r>
      <w:r w:rsidR="0079433F" w:rsidRPr="00852177">
        <w:rPr>
          <w:sz w:val="28"/>
          <w:szCs w:val="28"/>
          <w:lang w:val="kk-KZ"/>
        </w:rPr>
        <w:t>. – Алматы, 200</w:t>
      </w:r>
      <w:r w:rsidR="002907DE" w:rsidRPr="00852177">
        <w:rPr>
          <w:sz w:val="28"/>
          <w:szCs w:val="28"/>
          <w:lang w:val="kk-KZ"/>
        </w:rPr>
        <w:t>9</w:t>
      </w:r>
      <w:r w:rsidR="0079433F" w:rsidRPr="00852177">
        <w:rPr>
          <w:sz w:val="28"/>
          <w:szCs w:val="28"/>
          <w:lang w:val="kk-KZ"/>
        </w:rPr>
        <w:t xml:space="preserve">. </w:t>
      </w:r>
      <w:r w:rsidR="00EA01A5" w:rsidRPr="00852177">
        <w:rPr>
          <w:sz w:val="28"/>
          <w:szCs w:val="28"/>
        </w:rPr>
        <w:t>–</w:t>
      </w:r>
      <w:r w:rsidR="0079433F" w:rsidRPr="00852177">
        <w:rPr>
          <w:sz w:val="28"/>
          <w:szCs w:val="28"/>
          <w:lang w:val="kk-KZ"/>
        </w:rPr>
        <w:t xml:space="preserve"> </w:t>
      </w:r>
      <w:r w:rsidR="002907DE" w:rsidRPr="00852177">
        <w:rPr>
          <w:sz w:val="28"/>
          <w:szCs w:val="28"/>
          <w:lang w:val="kk-KZ"/>
        </w:rPr>
        <w:t xml:space="preserve">Т. 2. – 804 с. </w:t>
      </w:r>
    </w:p>
    <w:p w14:paraId="5F05375F" w14:textId="0CCE492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141 </w:t>
      </w:r>
      <w:r w:rsidR="002907DE" w:rsidRPr="00852177">
        <w:rPr>
          <w:sz w:val="28"/>
          <w:szCs w:val="28"/>
          <w:lang w:val="kk-KZ"/>
        </w:rPr>
        <w:t>Евдокимов И.</w:t>
      </w:r>
      <w:r w:rsidR="0079433F" w:rsidRPr="00852177">
        <w:rPr>
          <w:sz w:val="28"/>
          <w:szCs w:val="28"/>
          <w:lang w:val="kk-KZ"/>
        </w:rPr>
        <w:t>В. Методы определения биомассы почвенных микроорганизмов //</w:t>
      </w:r>
      <w:r w:rsidR="00EA01A5" w:rsidRPr="00852177">
        <w:rPr>
          <w:sz w:val="28"/>
          <w:szCs w:val="28"/>
          <w:lang w:val="kk-KZ"/>
        </w:rPr>
        <w:t xml:space="preserve"> </w:t>
      </w:r>
      <w:r w:rsidR="0079433F" w:rsidRPr="00852177">
        <w:rPr>
          <w:sz w:val="28"/>
          <w:szCs w:val="28"/>
          <w:lang w:val="kk-KZ"/>
        </w:rPr>
        <w:t xml:space="preserve">Russian Journal of Ecosystem Ecology. </w:t>
      </w:r>
      <w:r w:rsidR="00EA01A5" w:rsidRPr="00852177">
        <w:rPr>
          <w:sz w:val="28"/>
          <w:szCs w:val="28"/>
          <w:lang w:val="kk-KZ"/>
        </w:rPr>
        <w:t>–</w:t>
      </w:r>
      <w:r w:rsidR="0079433F" w:rsidRPr="00852177">
        <w:rPr>
          <w:sz w:val="28"/>
          <w:szCs w:val="28"/>
          <w:lang w:val="kk-KZ"/>
        </w:rPr>
        <w:t xml:space="preserve"> 2018. </w:t>
      </w:r>
      <w:r w:rsidR="00EA01A5" w:rsidRPr="00852177">
        <w:rPr>
          <w:sz w:val="28"/>
          <w:szCs w:val="28"/>
          <w:lang w:val="kk-KZ"/>
        </w:rPr>
        <w:t>–</w:t>
      </w:r>
      <w:r w:rsidR="0079433F" w:rsidRPr="00852177">
        <w:rPr>
          <w:sz w:val="28"/>
          <w:szCs w:val="28"/>
          <w:lang w:val="kk-KZ"/>
        </w:rPr>
        <w:t xml:space="preserve"> </w:t>
      </w:r>
      <w:r w:rsidR="002907DE" w:rsidRPr="00852177">
        <w:rPr>
          <w:sz w:val="28"/>
          <w:szCs w:val="28"/>
          <w:lang w:val="kk-KZ"/>
        </w:rPr>
        <w:t xml:space="preserve">Т. 3, </w:t>
      </w:r>
      <w:r w:rsidR="0079433F" w:rsidRPr="00852177">
        <w:rPr>
          <w:sz w:val="28"/>
          <w:szCs w:val="28"/>
          <w:lang w:val="kk-KZ"/>
        </w:rPr>
        <w:t xml:space="preserve">№3. </w:t>
      </w:r>
      <w:r w:rsidR="00EA01A5" w:rsidRPr="00852177">
        <w:rPr>
          <w:sz w:val="28"/>
          <w:szCs w:val="28"/>
          <w:lang w:val="kk-KZ"/>
        </w:rPr>
        <w:t>–</w:t>
      </w:r>
      <w:r w:rsidR="0079433F" w:rsidRPr="00852177">
        <w:rPr>
          <w:sz w:val="28"/>
          <w:szCs w:val="28"/>
          <w:lang w:val="kk-KZ"/>
        </w:rPr>
        <w:t xml:space="preserve"> С. 1</w:t>
      </w:r>
      <w:r w:rsidR="00255192" w:rsidRPr="00852177">
        <w:rPr>
          <w:sz w:val="28"/>
          <w:szCs w:val="28"/>
          <w:lang w:val="kk-KZ"/>
        </w:rPr>
        <w:t>-</w:t>
      </w:r>
      <w:r w:rsidR="0079433F" w:rsidRPr="00852177">
        <w:rPr>
          <w:sz w:val="28"/>
          <w:szCs w:val="28"/>
          <w:lang w:val="kk-KZ"/>
        </w:rPr>
        <w:t>20.</w:t>
      </w:r>
    </w:p>
    <w:p w14:paraId="662A232F" w14:textId="60D980CF"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142 </w:t>
      </w:r>
      <w:r w:rsidR="002907DE" w:rsidRPr="00852177">
        <w:rPr>
          <w:sz w:val="28"/>
          <w:szCs w:val="28"/>
          <w:lang w:val="kk-KZ"/>
        </w:rPr>
        <w:t>Miles A.A.</w:t>
      </w:r>
      <w:r w:rsidR="002907DE" w:rsidRPr="00852177">
        <w:rPr>
          <w:sz w:val="28"/>
          <w:szCs w:val="28"/>
          <w:lang w:val="en-US"/>
        </w:rPr>
        <w:t xml:space="preserve"> et al.</w:t>
      </w:r>
      <w:r w:rsidR="0079433F" w:rsidRPr="00852177">
        <w:rPr>
          <w:sz w:val="28"/>
          <w:szCs w:val="28"/>
          <w:lang w:val="kk-KZ"/>
        </w:rPr>
        <w:t xml:space="preserve"> The estimation of the bactericidal power of the blood //</w:t>
      </w:r>
      <w:r w:rsidR="00EA01A5" w:rsidRPr="00852177">
        <w:rPr>
          <w:sz w:val="28"/>
          <w:szCs w:val="28"/>
          <w:lang w:val="en-US"/>
        </w:rPr>
        <w:t xml:space="preserve"> </w:t>
      </w:r>
      <w:r w:rsidR="0079433F" w:rsidRPr="00852177">
        <w:rPr>
          <w:sz w:val="28"/>
          <w:szCs w:val="28"/>
          <w:lang w:val="kk-KZ"/>
        </w:rPr>
        <w:t xml:space="preserve">Epidemiology &amp; Infection. </w:t>
      </w:r>
      <w:r w:rsidR="00EA01A5" w:rsidRPr="00852177">
        <w:rPr>
          <w:sz w:val="28"/>
          <w:szCs w:val="28"/>
          <w:lang w:val="en-US"/>
        </w:rPr>
        <w:t>–</w:t>
      </w:r>
      <w:r w:rsidR="0079433F" w:rsidRPr="00852177">
        <w:rPr>
          <w:sz w:val="28"/>
          <w:szCs w:val="28"/>
          <w:lang w:val="kk-KZ"/>
        </w:rPr>
        <w:t xml:space="preserve"> 1938. </w:t>
      </w:r>
      <w:r w:rsidR="00EA01A5" w:rsidRPr="00852177">
        <w:rPr>
          <w:sz w:val="28"/>
          <w:szCs w:val="28"/>
          <w:lang w:val="en-US"/>
        </w:rPr>
        <w:t>–</w:t>
      </w:r>
      <w:r w:rsidR="0079433F" w:rsidRPr="00852177">
        <w:rPr>
          <w:sz w:val="28"/>
          <w:szCs w:val="28"/>
          <w:lang w:val="kk-KZ"/>
        </w:rPr>
        <w:t xml:space="preserve"> Vol. 38, №6. </w:t>
      </w:r>
      <w:r w:rsidR="00EA01A5" w:rsidRPr="00852177">
        <w:rPr>
          <w:sz w:val="28"/>
          <w:szCs w:val="28"/>
          <w:lang w:val="en-US"/>
        </w:rPr>
        <w:t>–</w:t>
      </w:r>
      <w:r w:rsidR="0079433F" w:rsidRPr="00852177">
        <w:rPr>
          <w:sz w:val="28"/>
          <w:szCs w:val="28"/>
          <w:lang w:val="kk-KZ"/>
        </w:rPr>
        <w:t xml:space="preserve"> P. 732</w:t>
      </w:r>
      <w:r w:rsidR="001B2367" w:rsidRPr="00852177">
        <w:rPr>
          <w:sz w:val="28"/>
          <w:szCs w:val="28"/>
          <w:lang w:val="en-US"/>
        </w:rPr>
        <w:t>-</w:t>
      </w:r>
      <w:r w:rsidR="0079433F" w:rsidRPr="00852177">
        <w:rPr>
          <w:sz w:val="28"/>
          <w:szCs w:val="28"/>
          <w:lang w:val="kk-KZ"/>
        </w:rPr>
        <w:t>749.</w:t>
      </w:r>
    </w:p>
    <w:p w14:paraId="79949C96" w14:textId="132F7A04" w:rsidR="0079433F" w:rsidRPr="00852177" w:rsidRDefault="00362DAB" w:rsidP="00852177">
      <w:pPr>
        <w:tabs>
          <w:tab w:val="left" w:pos="993"/>
          <w:tab w:val="left" w:pos="1134"/>
          <w:tab w:val="left" w:pos="1276"/>
          <w:tab w:val="left" w:pos="1560"/>
        </w:tabs>
        <w:ind w:firstLine="709"/>
        <w:jc w:val="both"/>
        <w:rPr>
          <w:color w:val="000000"/>
          <w:sz w:val="28"/>
          <w:szCs w:val="28"/>
        </w:rPr>
      </w:pPr>
      <w:r w:rsidRPr="00852177">
        <w:rPr>
          <w:color w:val="000000"/>
          <w:sz w:val="28"/>
          <w:szCs w:val="28"/>
        </w:rPr>
        <w:t xml:space="preserve">143 </w:t>
      </w:r>
      <w:r w:rsidR="0079433F" w:rsidRPr="00852177">
        <w:rPr>
          <w:color w:val="000000"/>
          <w:sz w:val="28"/>
          <w:szCs w:val="28"/>
        </w:rPr>
        <w:t xml:space="preserve">Теппер Е.З. </w:t>
      </w:r>
      <w:r w:rsidR="002907DE" w:rsidRPr="00852177">
        <w:rPr>
          <w:color w:val="000000"/>
          <w:sz w:val="28"/>
          <w:szCs w:val="28"/>
        </w:rPr>
        <w:t xml:space="preserve">Шильникова В.К., Переверзева Г.И. </w:t>
      </w:r>
      <w:r w:rsidR="0079433F" w:rsidRPr="00852177">
        <w:rPr>
          <w:color w:val="000000"/>
          <w:sz w:val="28"/>
          <w:szCs w:val="28"/>
        </w:rPr>
        <w:t xml:space="preserve">Практикум по микробиологии. – </w:t>
      </w:r>
      <w:r w:rsidR="001B2367" w:rsidRPr="00852177">
        <w:rPr>
          <w:color w:val="000000"/>
          <w:sz w:val="28"/>
          <w:szCs w:val="28"/>
        </w:rPr>
        <w:t>М.:</w:t>
      </w:r>
      <w:r w:rsidR="0079433F" w:rsidRPr="00852177">
        <w:rPr>
          <w:color w:val="000000"/>
          <w:sz w:val="28"/>
          <w:szCs w:val="28"/>
        </w:rPr>
        <w:t xml:space="preserve"> Колос, 1998. </w:t>
      </w:r>
      <w:r w:rsidR="00EA01A5" w:rsidRPr="00852177">
        <w:rPr>
          <w:color w:val="000000"/>
          <w:sz w:val="28"/>
          <w:szCs w:val="28"/>
        </w:rPr>
        <w:t>–</w:t>
      </w:r>
      <w:r w:rsidR="0079433F" w:rsidRPr="00852177">
        <w:rPr>
          <w:color w:val="000000"/>
          <w:sz w:val="28"/>
          <w:szCs w:val="28"/>
        </w:rPr>
        <w:t xml:space="preserve"> 190 с.</w:t>
      </w:r>
    </w:p>
    <w:p w14:paraId="55481084" w14:textId="1F68A5C0" w:rsidR="0079433F" w:rsidRPr="00852177" w:rsidRDefault="00362DAB" w:rsidP="00852177">
      <w:pPr>
        <w:tabs>
          <w:tab w:val="left" w:pos="993"/>
          <w:tab w:val="left" w:pos="1134"/>
          <w:tab w:val="left" w:pos="1276"/>
          <w:tab w:val="left" w:pos="1560"/>
        </w:tabs>
        <w:ind w:firstLine="709"/>
        <w:jc w:val="both"/>
        <w:rPr>
          <w:color w:val="000000"/>
          <w:sz w:val="28"/>
          <w:szCs w:val="28"/>
        </w:rPr>
      </w:pPr>
      <w:r w:rsidRPr="00852177">
        <w:rPr>
          <w:color w:val="000000"/>
          <w:sz w:val="28"/>
          <w:szCs w:val="28"/>
        </w:rPr>
        <w:t xml:space="preserve">144 </w:t>
      </w:r>
      <w:r w:rsidR="0079433F" w:rsidRPr="00852177">
        <w:rPr>
          <w:color w:val="000000"/>
          <w:sz w:val="28"/>
          <w:szCs w:val="28"/>
        </w:rPr>
        <w:t xml:space="preserve">Алексеева А.С., </w:t>
      </w:r>
      <w:r w:rsidR="00255192" w:rsidRPr="00852177">
        <w:rPr>
          <w:color w:val="000000"/>
          <w:sz w:val="28"/>
          <w:szCs w:val="28"/>
        </w:rPr>
        <w:t>Потатуркина</w:t>
      </w:r>
      <w:r w:rsidR="00447B23" w:rsidRPr="00852177">
        <w:rPr>
          <w:color w:val="000000"/>
          <w:sz w:val="28"/>
          <w:szCs w:val="28"/>
        </w:rPr>
        <w:t>-</w:t>
      </w:r>
      <w:r w:rsidR="00255192" w:rsidRPr="00852177">
        <w:rPr>
          <w:color w:val="000000"/>
          <w:sz w:val="28"/>
          <w:szCs w:val="28"/>
        </w:rPr>
        <w:t>Нестерова</w:t>
      </w:r>
      <w:r w:rsidR="0079433F" w:rsidRPr="00852177">
        <w:rPr>
          <w:color w:val="000000"/>
          <w:sz w:val="28"/>
          <w:szCs w:val="28"/>
        </w:rPr>
        <w:t xml:space="preserve"> Н.И. Сравнительная характеристика микробиоценоза ризосферы и ризопланы </w:t>
      </w:r>
      <w:r w:rsidR="0079433F" w:rsidRPr="00852177">
        <w:rPr>
          <w:color w:val="000000"/>
          <w:sz w:val="28"/>
          <w:szCs w:val="28"/>
          <w:lang w:val="en-US"/>
        </w:rPr>
        <w:t>Lycopersicon</w:t>
      </w:r>
      <w:r w:rsidR="0079433F" w:rsidRPr="00852177">
        <w:rPr>
          <w:color w:val="000000"/>
          <w:sz w:val="28"/>
          <w:szCs w:val="28"/>
        </w:rPr>
        <w:t xml:space="preserve"> </w:t>
      </w:r>
      <w:r w:rsidR="0079433F" w:rsidRPr="00852177">
        <w:rPr>
          <w:color w:val="000000"/>
          <w:sz w:val="28"/>
          <w:szCs w:val="28"/>
          <w:lang w:val="en-US"/>
        </w:rPr>
        <w:t>Esculentum</w:t>
      </w:r>
      <w:r w:rsidR="0079433F" w:rsidRPr="00852177">
        <w:rPr>
          <w:color w:val="000000"/>
          <w:sz w:val="28"/>
          <w:szCs w:val="28"/>
        </w:rPr>
        <w:t xml:space="preserve"> </w:t>
      </w:r>
      <w:r w:rsidR="0079433F" w:rsidRPr="00852177">
        <w:rPr>
          <w:color w:val="000000"/>
          <w:sz w:val="28"/>
          <w:szCs w:val="28"/>
          <w:lang w:val="en-US"/>
        </w:rPr>
        <w:t>mill</w:t>
      </w:r>
      <w:r w:rsidR="0079433F" w:rsidRPr="00852177">
        <w:rPr>
          <w:color w:val="000000"/>
          <w:sz w:val="28"/>
          <w:szCs w:val="28"/>
        </w:rPr>
        <w:t xml:space="preserve"> //</w:t>
      </w:r>
      <w:r w:rsidR="00EA01A5" w:rsidRPr="00852177">
        <w:rPr>
          <w:color w:val="000000"/>
          <w:sz w:val="28"/>
          <w:szCs w:val="28"/>
        </w:rPr>
        <w:t xml:space="preserve"> </w:t>
      </w:r>
      <w:r w:rsidR="0079433F" w:rsidRPr="00852177">
        <w:rPr>
          <w:color w:val="000000"/>
          <w:sz w:val="28"/>
          <w:szCs w:val="28"/>
        </w:rPr>
        <w:t xml:space="preserve">Современные проблемы науки и образования. </w:t>
      </w:r>
      <w:r w:rsidR="00E31B69" w:rsidRPr="00852177">
        <w:rPr>
          <w:color w:val="000000"/>
          <w:sz w:val="28"/>
          <w:szCs w:val="28"/>
        </w:rPr>
        <w:t>–</w:t>
      </w:r>
      <w:r w:rsidR="0079433F" w:rsidRPr="00852177">
        <w:rPr>
          <w:color w:val="000000"/>
          <w:sz w:val="28"/>
          <w:szCs w:val="28"/>
        </w:rPr>
        <w:t xml:space="preserve"> 2014. </w:t>
      </w:r>
      <w:r w:rsidR="00E31B69" w:rsidRPr="00852177">
        <w:rPr>
          <w:color w:val="000000"/>
          <w:sz w:val="28"/>
          <w:szCs w:val="28"/>
        </w:rPr>
        <w:t>–</w:t>
      </w:r>
      <w:r w:rsidR="0079433F" w:rsidRPr="00852177">
        <w:rPr>
          <w:color w:val="000000"/>
          <w:sz w:val="28"/>
          <w:szCs w:val="28"/>
        </w:rPr>
        <w:t xml:space="preserve"> №6.</w:t>
      </w:r>
      <w:r w:rsidR="00447B23" w:rsidRPr="00852177">
        <w:rPr>
          <w:color w:val="000000"/>
          <w:sz w:val="28"/>
          <w:szCs w:val="28"/>
        </w:rPr>
        <w:t xml:space="preserve"> – С. 1422.</w:t>
      </w:r>
    </w:p>
    <w:p w14:paraId="48AE72B1" w14:textId="0CAB765E"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color w:val="000000"/>
          <w:sz w:val="28"/>
          <w:szCs w:val="28"/>
          <w:lang w:val="en-US"/>
        </w:rPr>
        <w:t xml:space="preserve">145 </w:t>
      </w:r>
      <w:r w:rsidR="00447B23" w:rsidRPr="00852177">
        <w:rPr>
          <w:color w:val="000000"/>
          <w:sz w:val="28"/>
          <w:szCs w:val="28"/>
          <w:lang w:val="en-US"/>
        </w:rPr>
        <w:t>Hammer Ø., Harper D.A.</w:t>
      </w:r>
      <w:r w:rsidR="0079433F" w:rsidRPr="00852177">
        <w:rPr>
          <w:color w:val="000000"/>
          <w:sz w:val="28"/>
          <w:szCs w:val="28"/>
          <w:lang w:val="en-US"/>
        </w:rPr>
        <w:t>T. Past: paleontological statistics software package for educaton and data anlysis //</w:t>
      </w:r>
      <w:r w:rsidR="00E31B69" w:rsidRPr="00852177">
        <w:rPr>
          <w:color w:val="000000"/>
          <w:sz w:val="28"/>
          <w:szCs w:val="28"/>
          <w:lang w:val="en-US"/>
        </w:rPr>
        <w:t xml:space="preserve"> </w:t>
      </w:r>
      <w:r w:rsidR="0079433F" w:rsidRPr="00852177">
        <w:rPr>
          <w:color w:val="000000"/>
          <w:sz w:val="28"/>
          <w:szCs w:val="28"/>
          <w:lang w:val="en-US"/>
        </w:rPr>
        <w:t xml:space="preserve">Palaeontologia electronica. </w:t>
      </w:r>
      <w:r w:rsidR="00E31B69" w:rsidRPr="00852177">
        <w:rPr>
          <w:color w:val="000000"/>
          <w:sz w:val="28"/>
          <w:szCs w:val="28"/>
          <w:lang w:val="en-US"/>
        </w:rPr>
        <w:t>–</w:t>
      </w:r>
      <w:r w:rsidR="0079433F" w:rsidRPr="00852177">
        <w:rPr>
          <w:color w:val="000000"/>
          <w:sz w:val="28"/>
          <w:szCs w:val="28"/>
          <w:lang w:val="en-US"/>
        </w:rPr>
        <w:t xml:space="preserve"> 2001. </w:t>
      </w:r>
      <w:r w:rsidR="00E31B69" w:rsidRPr="00852177">
        <w:rPr>
          <w:color w:val="000000"/>
          <w:sz w:val="28"/>
          <w:szCs w:val="28"/>
          <w:lang w:val="en-US"/>
        </w:rPr>
        <w:t>–</w:t>
      </w:r>
      <w:r w:rsidR="0079433F" w:rsidRPr="00852177">
        <w:rPr>
          <w:color w:val="000000"/>
          <w:sz w:val="28"/>
          <w:szCs w:val="28"/>
          <w:lang w:val="en-US"/>
        </w:rPr>
        <w:t xml:space="preserve"> </w:t>
      </w:r>
      <w:r w:rsidR="00447B23" w:rsidRPr="00852177">
        <w:rPr>
          <w:sz w:val="28"/>
          <w:szCs w:val="28"/>
          <w:lang w:val="en-US"/>
        </w:rPr>
        <w:t>Vol</w:t>
      </w:r>
      <w:r w:rsidR="0079433F" w:rsidRPr="00852177">
        <w:rPr>
          <w:color w:val="000000"/>
          <w:sz w:val="28"/>
          <w:szCs w:val="28"/>
          <w:lang w:val="en-US"/>
        </w:rPr>
        <w:t>. 4</w:t>
      </w:r>
      <w:r w:rsidR="00E31B69" w:rsidRPr="00852177">
        <w:rPr>
          <w:color w:val="000000"/>
          <w:sz w:val="28"/>
          <w:szCs w:val="28"/>
          <w:lang w:val="en-US"/>
        </w:rPr>
        <w:t xml:space="preserve">, </w:t>
      </w:r>
      <w:r w:rsidR="0079433F" w:rsidRPr="00852177">
        <w:rPr>
          <w:color w:val="000000"/>
          <w:sz w:val="28"/>
          <w:szCs w:val="28"/>
          <w:lang w:val="en-US"/>
        </w:rPr>
        <w:t xml:space="preserve">№1. </w:t>
      </w:r>
      <w:r w:rsidR="00E31B69" w:rsidRPr="00852177">
        <w:rPr>
          <w:color w:val="000000"/>
          <w:sz w:val="28"/>
          <w:szCs w:val="28"/>
          <w:lang w:val="en-US"/>
        </w:rPr>
        <w:t>–</w:t>
      </w:r>
      <w:r w:rsidR="0079433F" w:rsidRPr="00852177">
        <w:rPr>
          <w:color w:val="000000"/>
          <w:sz w:val="28"/>
          <w:szCs w:val="28"/>
          <w:lang w:val="en-US"/>
        </w:rPr>
        <w:t xml:space="preserve"> </w:t>
      </w:r>
      <w:r w:rsidR="00447B23" w:rsidRPr="00852177">
        <w:rPr>
          <w:color w:val="000000"/>
          <w:sz w:val="28"/>
          <w:szCs w:val="28"/>
        </w:rPr>
        <w:t>Р</w:t>
      </w:r>
      <w:r w:rsidR="0079433F" w:rsidRPr="00852177">
        <w:rPr>
          <w:color w:val="000000"/>
          <w:sz w:val="28"/>
          <w:szCs w:val="28"/>
          <w:lang w:val="en-US"/>
        </w:rPr>
        <w:t>. 1</w:t>
      </w:r>
      <w:r w:rsidR="00447B23" w:rsidRPr="00852177">
        <w:rPr>
          <w:color w:val="000000"/>
          <w:sz w:val="28"/>
          <w:szCs w:val="28"/>
          <w:lang w:val="en-US"/>
        </w:rPr>
        <w:t>-9</w:t>
      </w:r>
      <w:r w:rsidR="0079433F" w:rsidRPr="00852177">
        <w:rPr>
          <w:color w:val="000000"/>
          <w:sz w:val="28"/>
          <w:szCs w:val="28"/>
          <w:lang w:val="en-US"/>
        </w:rPr>
        <w:t>.</w:t>
      </w:r>
    </w:p>
    <w:p w14:paraId="6772C8DD" w14:textId="28E8AFCB"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146 </w:t>
      </w:r>
      <w:r w:rsidR="00447B23" w:rsidRPr="00852177">
        <w:rPr>
          <w:sz w:val="28"/>
          <w:szCs w:val="28"/>
          <w:lang w:val="kk-KZ"/>
        </w:rPr>
        <w:t>Лакин Г.</w:t>
      </w:r>
      <w:r w:rsidR="0079433F" w:rsidRPr="00852177">
        <w:rPr>
          <w:sz w:val="28"/>
          <w:szCs w:val="28"/>
          <w:lang w:val="kk-KZ"/>
        </w:rPr>
        <w:t xml:space="preserve">Ф. Биометрия. </w:t>
      </w:r>
      <w:r w:rsidR="00375B8E" w:rsidRPr="00852177">
        <w:rPr>
          <w:sz w:val="28"/>
          <w:szCs w:val="28"/>
        </w:rPr>
        <w:t>–</w:t>
      </w:r>
      <w:r w:rsidR="0079433F" w:rsidRPr="00852177">
        <w:rPr>
          <w:sz w:val="28"/>
          <w:szCs w:val="28"/>
          <w:lang w:val="kk-KZ"/>
        </w:rPr>
        <w:t xml:space="preserve"> М.: Высшая школа, 1990. </w:t>
      </w:r>
      <w:r w:rsidR="00E31B69" w:rsidRPr="00852177">
        <w:rPr>
          <w:sz w:val="28"/>
          <w:szCs w:val="28"/>
        </w:rPr>
        <w:t>–</w:t>
      </w:r>
      <w:r w:rsidR="0079433F" w:rsidRPr="00852177">
        <w:rPr>
          <w:sz w:val="28"/>
          <w:szCs w:val="28"/>
          <w:lang w:val="kk-KZ"/>
        </w:rPr>
        <w:t xml:space="preserve"> 352 с.</w:t>
      </w:r>
    </w:p>
    <w:p w14:paraId="3990BAF3" w14:textId="22F40234"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147 </w:t>
      </w:r>
      <w:r w:rsidR="00AE796E" w:rsidRPr="00852177">
        <w:rPr>
          <w:sz w:val="28"/>
          <w:szCs w:val="28"/>
          <w:lang w:val="kk-KZ"/>
        </w:rPr>
        <w:t>Удольская Н.</w:t>
      </w:r>
      <w:r w:rsidR="0079433F" w:rsidRPr="00852177">
        <w:rPr>
          <w:sz w:val="28"/>
          <w:szCs w:val="28"/>
          <w:lang w:val="kk-KZ"/>
        </w:rPr>
        <w:t xml:space="preserve">Л. Введение в биометрию. </w:t>
      </w:r>
      <w:r w:rsidR="00375B8E" w:rsidRPr="00852177">
        <w:rPr>
          <w:sz w:val="28"/>
          <w:szCs w:val="28"/>
        </w:rPr>
        <w:t>–</w:t>
      </w:r>
      <w:r w:rsidR="0079433F" w:rsidRPr="00852177">
        <w:rPr>
          <w:sz w:val="28"/>
          <w:szCs w:val="28"/>
          <w:lang w:val="kk-KZ"/>
        </w:rPr>
        <w:t xml:space="preserve"> Алма-Ата, 1976. </w:t>
      </w:r>
      <w:r w:rsidR="00E31B69" w:rsidRPr="00852177">
        <w:rPr>
          <w:sz w:val="28"/>
          <w:szCs w:val="28"/>
        </w:rPr>
        <w:t>–</w:t>
      </w:r>
      <w:r w:rsidR="0079433F" w:rsidRPr="00852177">
        <w:rPr>
          <w:sz w:val="28"/>
          <w:szCs w:val="28"/>
          <w:lang w:val="kk-KZ"/>
        </w:rPr>
        <w:t xml:space="preserve"> </w:t>
      </w:r>
      <w:r w:rsidR="00447B23" w:rsidRPr="00852177">
        <w:rPr>
          <w:sz w:val="28"/>
          <w:szCs w:val="28"/>
          <w:lang w:val="kk-KZ"/>
        </w:rPr>
        <w:t>71</w:t>
      </w:r>
      <w:r w:rsidR="0079433F" w:rsidRPr="00852177">
        <w:rPr>
          <w:sz w:val="28"/>
          <w:szCs w:val="28"/>
          <w:lang w:val="kk-KZ"/>
        </w:rPr>
        <w:t xml:space="preserve"> с.</w:t>
      </w:r>
    </w:p>
    <w:p w14:paraId="0060CF01" w14:textId="5C9C5F94"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148 </w:t>
      </w:r>
      <w:r w:rsidR="00AE796E" w:rsidRPr="00852177">
        <w:rPr>
          <w:sz w:val="28"/>
          <w:szCs w:val="28"/>
          <w:lang w:val="en-US"/>
        </w:rPr>
        <w:t>Kubentayev S.</w:t>
      </w:r>
      <w:r w:rsidR="0079433F" w:rsidRPr="00852177">
        <w:rPr>
          <w:sz w:val="28"/>
          <w:szCs w:val="28"/>
          <w:lang w:val="en-US"/>
        </w:rPr>
        <w:t>A.</w:t>
      </w:r>
      <w:r w:rsidR="00B37812" w:rsidRPr="00852177">
        <w:rPr>
          <w:sz w:val="28"/>
          <w:szCs w:val="28"/>
          <w:lang w:val="kk-KZ"/>
        </w:rPr>
        <w:t>, Khalymbetova A.E.</w:t>
      </w:r>
      <w:r w:rsidR="0079433F" w:rsidRPr="00852177">
        <w:rPr>
          <w:sz w:val="28"/>
          <w:szCs w:val="28"/>
          <w:lang w:val="en-US"/>
        </w:rPr>
        <w:t xml:space="preserve"> et al.</w:t>
      </w:r>
      <w:r w:rsidR="00AE796E" w:rsidRPr="00852177">
        <w:rPr>
          <w:sz w:val="28"/>
          <w:szCs w:val="28"/>
          <w:lang w:val="en-US"/>
        </w:rPr>
        <w:t xml:space="preserve"> </w:t>
      </w:r>
      <w:r w:rsidR="0079433F" w:rsidRPr="00852177">
        <w:rPr>
          <w:sz w:val="28"/>
          <w:szCs w:val="28"/>
          <w:lang w:val="en-US"/>
        </w:rPr>
        <w:t>Review of Orchidaceae of the northern part of Kazakhstan //</w:t>
      </w:r>
      <w:r w:rsidR="00E31B69" w:rsidRPr="00852177">
        <w:rPr>
          <w:sz w:val="28"/>
          <w:szCs w:val="28"/>
          <w:lang w:val="en-US"/>
        </w:rPr>
        <w:t xml:space="preserve"> </w:t>
      </w:r>
      <w:r w:rsidR="0079433F" w:rsidRPr="00852177">
        <w:rPr>
          <w:sz w:val="28"/>
          <w:szCs w:val="28"/>
          <w:lang w:val="en-US"/>
        </w:rPr>
        <w:t xml:space="preserve">PhytoKeys. </w:t>
      </w:r>
      <w:r w:rsidR="00E31B69" w:rsidRPr="00852177">
        <w:rPr>
          <w:sz w:val="28"/>
          <w:szCs w:val="28"/>
          <w:lang w:val="en-US"/>
        </w:rPr>
        <w:t>–</w:t>
      </w:r>
      <w:r w:rsidR="0079433F" w:rsidRPr="00852177">
        <w:rPr>
          <w:sz w:val="28"/>
          <w:szCs w:val="28"/>
          <w:lang w:val="en-US"/>
        </w:rPr>
        <w:t xml:space="preserve"> 2023. </w:t>
      </w:r>
      <w:r w:rsidR="00E31B69" w:rsidRPr="00852177">
        <w:rPr>
          <w:sz w:val="28"/>
          <w:szCs w:val="28"/>
          <w:lang w:val="en-US"/>
        </w:rPr>
        <w:t>–</w:t>
      </w:r>
      <w:r w:rsidR="0079433F" w:rsidRPr="00852177">
        <w:rPr>
          <w:sz w:val="28"/>
          <w:szCs w:val="28"/>
          <w:lang w:val="en-US"/>
        </w:rPr>
        <w:t xml:space="preserve"> </w:t>
      </w:r>
      <w:r w:rsidR="005D2368" w:rsidRPr="00852177">
        <w:rPr>
          <w:sz w:val="28"/>
          <w:szCs w:val="28"/>
          <w:lang w:val="en-US"/>
        </w:rPr>
        <w:t>Vol</w:t>
      </w:r>
      <w:r w:rsidR="0079433F" w:rsidRPr="00852177">
        <w:rPr>
          <w:sz w:val="28"/>
          <w:szCs w:val="28"/>
          <w:lang w:val="en-US"/>
        </w:rPr>
        <w:t xml:space="preserve">. 229. </w:t>
      </w:r>
      <w:r w:rsidR="00E31B69" w:rsidRPr="00852177">
        <w:rPr>
          <w:sz w:val="28"/>
          <w:szCs w:val="28"/>
          <w:lang w:val="en-US"/>
        </w:rPr>
        <w:t>–</w:t>
      </w:r>
      <w:r w:rsidR="0079433F" w:rsidRPr="00852177">
        <w:rPr>
          <w:sz w:val="28"/>
          <w:szCs w:val="28"/>
          <w:lang w:val="en-US"/>
        </w:rPr>
        <w:t xml:space="preserve"> </w:t>
      </w:r>
      <w:r w:rsidR="005D2368" w:rsidRPr="00852177">
        <w:rPr>
          <w:sz w:val="28"/>
          <w:szCs w:val="28"/>
          <w:lang w:val="en-US"/>
        </w:rPr>
        <w:t>P</w:t>
      </w:r>
      <w:r w:rsidR="0079433F" w:rsidRPr="00852177">
        <w:rPr>
          <w:sz w:val="28"/>
          <w:szCs w:val="28"/>
          <w:lang w:val="en-US"/>
        </w:rPr>
        <w:t>. 185.</w:t>
      </w:r>
    </w:p>
    <w:p w14:paraId="1CF1FADC" w14:textId="15F92A27"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149 </w:t>
      </w:r>
      <w:r w:rsidR="00577A0D" w:rsidRPr="00852177">
        <w:rPr>
          <w:sz w:val="28"/>
          <w:szCs w:val="28"/>
          <w:lang w:val="kk-KZ"/>
        </w:rPr>
        <w:t>Халымбетова</w:t>
      </w:r>
      <w:r w:rsidR="00AE796E" w:rsidRPr="00852177">
        <w:rPr>
          <w:sz w:val="28"/>
          <w:szCs w:val="28"/>
          <w:lang w:val="kk-KZ"/>
        </w:rPr>
        <w:t xml:space="preserve"> A.</w:t>
      </w:r>
      <w:r w:rsidR="00577A0D" w:rsidRPr="00852177">
        <w:rPr>
          <w:sz w:val="28"/>
          <w:szCs w:val="28"/>
          <w:lang w:val="kk-KZ"/>
        </w:rPr>
        <w:t>Е</w:t>
      </w:r>
      <w:r w:rsidR="0079433F" w:rsidRPr="00852177">
        <w:rPr>
          <w:sz w:val="28"/>
          <w:szCs w:val="28"/>
          <w:lang w:val="kk-KZ"/>
        </w:rPr>
        <w:t xml:space="preserve">., </w:t>
      </w:r>
      <w:r w:rsidR="00577A0D" w:rsidRPr="00852177">
        <w:rPr>
          <w:sz w:val="28"/>
          <w:szCs w:val="28"/>
          <w:lang w:val="kk-KZ"/>
        </w:rPr>
        <w:t>Мухтубаева</w:t>
      </w:r>
      <w:r w:rsidR="0079433F" w:rsidRPr="00852177">
        <w:rPr>
          <w:sz w:val="28"/>
          <w:szCs w:val="28"/>
          <w:lang w:val="kk-KZ"/>
        </w:rPr>
        <w:t xml:space="preserve"> </w:t>
      </w:r>
      <w:r w:rsidR="00577A0D" w:rsidRPr="00852177">
        <w:rPr>
          <w:sz w:val="28"/>
          <w:szCs w:val="28"/>
          <w:lang w:val="kk-KZ"/>
        </w:rPr>
        <w:t>С</w:t>
      </w:r>
      <w:r w:rsidR="0079433F" w:rsidRPr="00852177">
        <w:rPr>
          <w:sz w:val="28"/>
          <w:szCs w:val="28"/>
          <w:lang w:val="kk-KZ"/>
        </w:rPr>
        <w:t>.</w:t>
      </w:r>
      <w:r w:rsidR="00577A0D" w:rsidRPr="00852177">
        <w:rPr>
          <w:sz w:val="28"/>
          <w:szCs w:val="28"/>
          <w:lang w:val="kk-KZ"/>
        </w:rPr>
        <w:t>К</w:t>
      </w:r>
      <w:r w:rsidR="0079433F" w:rsidRPr="00852177">
        <w:rPr>
          <w:sz w:val="28"/>
          <w:szCs w:val="28"/>
          <w:lang w:val="kk-KZ"/>
        </w:rPr>
        <w:t xml:space="preserve">., </w:t>
      </w:r>
      <w:r w:rsidR="00577A0D" w:rsidRPr="00852177">
        <w:rPr>
          <w:sz w:val="28"/>
          <w:szCs w:val="28"/>
          <w:lang w:val="kk-KZ"/>
        </w:rPr>
        <w:t>Абиев С</w:t>
      </w:r>
      <w:r w:rsidR="00AE796E" w:rsidRPr="00852177">
        <w:rPr>
          <w:sz w:val="28"/>
          <w:szCs w:val="28"/>
          <w:lang w:val="kk-KZ"/>
        </w:rPr>
        <w:t>.</w:t>
      </w:r>
      <w:r w:rsidR="00577A0D" w:rsidRPr="00852177">
        <w:rPr>
          <w:sz w:val="28"/>
          <w:szCs w:val="28"/>
          <w:lang w:val="kk-KZ"/>
        </w:rPr>
        <w:t>А</w:t>
      </w:r>
      <w:r w:rsidR="0079433F" w:rsidRPr="00852177">
        <w:rPr>
          <w:sz w:val="28"/>
          <w:szCs w:val="28"/>
          <w:lang w:val="kk-KZ"/>
        </w:rPr>
        <w:t>. «Көкшетау» МҰТП аумағындағы Dactylorhiza fuchsii (Druce) So</w:t>
      </w:r>
      <w:r w:rsidR="007E3D7E" w:rsidRPr="00852177">
        <w:rPr>
          <w:sz w:val="28"/>
          <w:szCs w:val="28"/>
          <w:lang w:val="kk-KZ"/>
        </w:rPr>
        <w:t>o</w:t>
      </w:r>
      <w:r w:rsidR="0079433F" w:rsidRPr="00852177">
        <w:rPr>
          <w:sz w:val="28"/>
          <w:szCs w:val="28"/>
          <w:lang w:val="kk-KZ"/>
        </w:rPr>
        <w:t xml:space="preserve"> ценопопуляцияларының қазіргі жағдайы //</w:t>
      </w:r>
      <w:r w:rsidR="00E31B69" w:rsidRPr="00852177">
        <w:rPr>
          <w:sz w:val="28"/>
          <w:szCs w:val="28"/>
          <w:lang w:val="kk-KZ"/>
        </w:rPr>
        <w:t xml:space="preserve"> </w:t>
      </w:r>
      <w:r w:rsidR="00582126" w:rsidRPr="00852177">
        <w:rPr>
          <w:sz w:val="28"/>
          <w:szCs w:val="28"/>
          <w:lang w:val="kk-KZ"/>
        </w:rPr>
        <w:t xml:space="preserve">Л.Н. Гумилев атындағы ЕҰУ Хабаршысы. </w:t>
      </w:r>
      <w:r w:rsidR="00E31B69" w:rsidRPr="00852177">
        <w:rPr>
          <w:sz w:val="28"/>
          <w:szCs w:val="28"/>
          <w:lang w:val="kk-KZ"/>
        </w:rPr>
        <w:t>–</w:t>
      </w:r>
      <w:r w:rsidR="0079433F" w:rsidRPr="00852177">
        <w:rPr>
          <w:sz w:val="28"/>
          <w:szCs w:val="28"/>
          <w:lang w:val="kk-KZ"/>
        </w:rPr>
        <w:t xml:space="preserve"> 2024. </w:t>
      </w:r>
      <w:r w:rsidR="00E31B69" w:rsidRPr="00852177">
        <w:rPr>
          <w:sz w:val="28"/>
          <w:szCs w:val="28"/>
          <w:lang w:val="kk-KZ"/>
        </w:rPr>
        <w:t>–</w:t>
      </w:r>
      <w:r w:rsidR="0079433F" w:rsidRPr="00852177">
        <w:rPr>
          <w:sz w:val="28"/>
          <w:szCs w:val="28"/>
          <w:lang w:val="kk-KZ"/>
        </w:rPr>
        <w:t xml:space="preserve"> Т. 147</w:t>
      </w:r>
      <w:r w:rsidR="00E31B69" w:rsidRPr="00852177">
        <w:rPr>
          <w:sz w:val="28"/>
          <w:szCs w:val="28"/>
          <w:lang w:val="kk-KZ"/>
        </w:rPr>
        <w:t xml:space="preserve">, </w:t>
      </w:r>
      <w:r w:rsidR="0079433F" w:rsidRPr="00852177">
        <w:rPr>
          <w:sz w:val="28"/>
          <w:szCs w:val="28"/>
          <w:lang w:val="kk-KZ"/>
        </w:rPr>
        <w:t xml:space="preserve">№2. </w:t>
      </w:r>
      <w:r w:rsidR="00E31B69" w:rsidRPr="00852177">
        <w:rPr>
          <w:sz w:val="28"/>
          <w:szCs w:val="28"/>
          <w:lang w:val="kk-KZ"/>
        </w:rPr>
        <w:t>–</w:t>
      </w:r>
      <w:r w:rsidR="0079433F" w:rsidRPr="00852177">
        <w:rPr>
          <w:sz w:val="28"/>
          <w:szCs w:val="28"/>
          <w:lang w:val="kk-KZ"/>
        </w:rPr>
        <w:t xml:space="preserve"> С.</w:t>
      </w:r>
      <w:r w:rsidR="00F7325B">
        <w:rPr>
          <w:sz w:val="28"/>
          <w:szCs w:val="28"/>
          <w:lang w:val="kk-KZ"/>
        </w:rPr>
        <w:t> </w:t>
      </w:r>
      <w:r w:rsidR="0079433F" w:rsidRPr="00852177">
        <w:rPr>
          <w:sz w:val="28"/>
          <w:szCs w:val="28"/>
          <w:lang w:val="kk-KZ"/>
        </w:rPr>
        <w:t>26-44.</w:t>
      </w:r>
    </w:p>
    <w:p w14:paraId="0A3184D2" w14:textId="3832528C"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150 </w:t>
      </w:r>
      <w:r w:rsidR="00AE796E" w:rsidRPr="00852177">
        <w:rPr>
          <w:sz w:val="28"/>
          <w:szCs w:val="28"/>
        </w:rPr>
        <w:t>Назаров В.</w:t>
      </w:r>
      <w:r w:rsidR="0079433F" w:rsidRPr="00852177">
        <w:rPr>
          <w:sz w:val="28"/>
          <w:szCs w:val="28"/>
        </w:rPr>
        <w:t>В. Репродуктивная биология орхидных Крыма: дис.</w:t>
      </w:r>
      <w:r w:rsidR="00AE796E" w:rsidRPr="00852177">
        <w:rPr>
          <w:sz w:val="28"/>
          <w:szCs w:val="28"/>
        </w:rPr>
        <w:t xml:space="preserve"> .</w:t>
      </w:r>
      <w:r w:rsidR="00686AAA" w:rsidRPr="00852177">
        <w:rPr>
          <w:sz w:val="28"/>
          <w:szCs w:val="28"/>
          <w:lang w:val="kk-KZ"/>
        </w:rPr>
        <w:t>..</w:t>
      </w:r>
      <w:r w:rsidR="00686AAA" w:rsidRPr="00852177">
        <w:rPr>
          <w:sz w:val="28"/>
          <w:szCs w:val="28"/>
        </w:rPr>
        <w:t xml:space="preserve"> </w:t>
      </w:r>
      <w:r w:rsidR="00686AAA" w:rsidRPr="00852177">
        <w:rPr>
          <w:sz w:val="28"/>
          <w:szCs w:val="28"/>
          <w:lang w:val="kk-KZ"/>
        </w:rPr>
        <w:t>к</w:t>
      </w:r>
      <w:r w:rsidR="00686AAA" w:rsidRPr="00852177">
        <w:rPr>
          <w:sz w:val="28"/>
          <w:szCs w:val="28"/>
        </w:rPr>
        <w:t>анд. биол. наук</w:t>
      </w:r>
      <w:r w:rsidR="00AE796E" w:rsidRPr="00852177">
        <w:rPr>
          <w:sz w:val="28"/>
          <w:szCs w:val="28"/>
        </w:rPr>
        <w:t>: 03.00.05</w:t>
      </w:r>
      <w:r w:rsidR="00686AAA" w:rsidRPr="00852177">
        <w:rPr>
          <w:sz w:val="28"/>
          <w:szCs w:val="28"/>
        </w:rPr>
        <w:t>. – СПб</w:t>
      </w:r>
      <w:r w:rsidR="00AE796E" w:rsidRPr="00852177">
        <w:rPr>
          <w:sz w:val="28"/>
          <w:szCs w:val="28"/>
        </w:rPr>
        <w:t>.,</w:t>
      </w:r>
      <w:r w:rsidR="0079433F" w:rsidRPr="00852177">
        <w:rPr>
          <w:sz w:val="28"/>
          <w:szCs w:val="28"/>
        </w:rPr>
        <w:t xml:space="preserve"> 1995.</w:t>
      </w:r>
      <w:r w:rsidR="00686AAA" w:rsidRPr="00852177">
        <w:rPr>
          <w:sz w:val="28"/>
          <w:szCs w:val="28"/>
        </w:rPr>
        <w:t xml:space="preserve"> </w:t>
      </w:r>
      <w:r w:rsidR="00E31B69" w:rsidRPr="00852177">
        <w:rPr>
          <w:sz w:val="28"/>
          <w:szCs w:val="28"/>
        </w:rPr>
        <w:t>–</w:t>
      </w:r>
      <w:r w:rsidR="00686AAA" w:rsidRPr="00852177">
        <w:rPr>
          <w:sz w:val="28"/>
          <w:szCs w:val="28"/>
        </w:rPr>
        <w:t xml:space="preserve"> </w:t>
      </w:r>
      <w:r w:rsidR="00AE796E" w:rsidRPr="00852177">
        <w:rPr>
          <w:sz w:val="28"/>
          <w:szCs w:val="28"/>
        </w:rPr>
        <w:t>294</w:t>
      </w:r>
      <w:r w:rsidR="00686AAA" w:rsidRPr="00852177">
        <w:rPr>
          <w:sz w:val="28"/>
          <w:szCs w:val="28"/>
        </w:rPr>
        <w:t xml:space="preserve"> с.</w:t>
      </w:r>
    </w:p>
    <w:p w14:paraId="28C12550" w14:textId="7D95994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151 </w:t>
      </w:r>
      <w:r w:rsidR="00AE796E" w:rsidRPr="00852177">
        <w:rPr>
          <w:sz w:val="28"/>
          <w:szCs w:val="28"/>
          <w:lang w:val="en-US"/>
        </w:rPr>
        <w:t>Arditti J., Ghani A.K.</w:t>
      </w:r>
      <w:r w:rsidR="0079433F" w:rsidRPr="00852177">
        <w:rPr>
          <w:sz w:val="28"/>
          <w:szCs w:val="28"/>
          <w:lang w:val="en-US"/>
        </w:rPr>
        <w:t>A. Tansley Review No. 110.</w:t>
      </w:r>
      <w:r w:rsidR="00AE796E" w:rsidRPr="00852177">
        <w:rPr>
          <w:sz w:val="28"/>
          <w:szCs w:val="28"/>
          <w:lang w:val="en-US"/>
        </w:rPr>
        <w:t>:</w:t>
      </w:r>
      <w:r w:rsidR="0079433F" w:rsidRPr="00852177">
        <w:rPr>
          <w:sz w:val="28"/>
          <w:szCs w:val="28"/>
          <w:lang w:val="en-US"/>
        </w:rPr>
        <w:t xml:space="preserve"> Numerical and physical properties of orchid seeds and their biological implications //</w:t>
      </w:r>
      <w:r w:rsidR="00E31B69" w:rsidRPr="00852177">
        <w:rPr>
          <w:sz w:val="28"/>
          <w:szCs w:val="28"/>
          <w:lang w:val="en-US"/>
        </w:rPr>
        <w:t xml:space="preserve"> </w:t>
      </w:r>
      <w:r w:rsidR="0079433F" w:rsidRPr="00852177">
        <w:rPr>
          <w:sz w:val="28"/>
          <w:szCs w:val="28"/>
          <w:lang w:val="en-US"/>
        </w:rPr>
        <w:t xml:space="preserve">The New Phytologist. </w:t>
      </w:r>
      <w:r w:rsidR="00E31B69" w:rsidRPr="00852177">
        <w:rPr>
          <w:sz w:val="28"/>
          <w:szCs w:val="28"/>
          <w:lang w:val="en-US"/>
        </w:rPr>
        <w:t>–</w:t>
      </w:r>
      <w:r w:rsidR="0079433F" w:rsidRPr="00852177">
        <w:rPr>
          <w:sz w:val="28"/>
          <w:szCs w:val="28"/>
          <w:lang w:val="en-US"/>
        </w:rPr>
        <w:t xml:space="preserve"> 2000. </w:t>
      </w:r>
      <w:r w:rsidR="00E31B69" w:rsidRPr="00852177">
        <w:rPr>
          <w:sz w:val="28"/>
          <w:szCs w:val="28"/>
          <w:lang w:val="en-US"/>
        </w:rPr>
        <w:t>–</w:t>
      </w:r>
      <w:r w:rsidR="0079433F" w:rsidRPr="00852177">
        <w:rPr>
          <w:sz w:val="28"/>
          <w:szCs w:val="28"/>
          <w:lang w:val="en-US"/>
        </w:rPr>
        <w:t xml:space="preserve"> </w:t>
      </w:r>
      <w:r w:rsidR="00AE796E" w:rsidRPr="00852177">
        <w:rPr>
          <w:sz w:val="28"/>
          <w:szCs w:val="28"/>
          <w:lang w:val="en-US"/>
        </w:rPr>
        <w:t>Vol.</w:t>
      </w:r>
      <w:r w:rsidR="0079433F" w:rsidRPr="00852177">
        <w:rPr>
          <w:sz w:val="28"/>
          <w:szCs w:val="28"/>
          <w:lang w:val="en-US"/>
        </w:rPr>
        <w:t xml:space="preserve"> 145</w:t>
      </w:r>
      <w:r w:rsidR="00E31B69" w:rsidRPr="00852177">
        <w:rPr>
          <w:sz w:val="28"/>
          <w:szCs w:val="28"/>
          <w:lang w:val="en-US"/>
        </w:rPr>
        <w:t xml:space="preserve">, </w:t>
      </w:r>
      <w:r w:rsidR="0079433F" w:rsidRPr="00852177">
        <w:rPr>
          <w:sz w:val="28"/>
          <w:szCs w:val="28"/>
          <w:lang w:val="en-US"/>
        </w:rPr>
        <w:t xml:space="preserve">№3. </w:t>
      </w:r>
      <w:r w:rsidR="00E31B69" w:rsidRPr="00852177">
        <w:rPr>
          <w:sz w:val="28"/>
          <w:szCs w:val="28"/>
          <w:lang w:val="en-US"/>
        </w:rPr>
        <w:t>–</w:t>
      </w:r>
      <w:r w:rsidR="0079433F" w:rsidRPr="00852177">
        <w:rPr>
          <w:sz w:val="28"/>
          <w:szCs w:val="28"/>
          <w:lang w:val="en-US"/>
        </w:rPr>
        <w:t xml:space="preserve"> </w:t>
      </w:r>
      <w:r w:rsidR="009B3DDF" w:rsidRPr="00852177">
        <w:rPr>
          <w:sz w:val="28"/>
          <w:szCs w:val="28"/>
          <w:lang w:val="en-US"/>
        </w:rPr>
        <w:t>P</w:t>
      </w:r>
      <w:r w:rsidR="0079433F" w:rsidRPr="00852177">
        <w:rPr>
          <w:sz w:val="28"/>
          <w:szCs w:val="28"/>
          <w:lang w:val="en-US"/>
        </w:rPr>
        <w:t>. 367-421.</w:t>
      </w:r>
    </w:p>
    <w:p w14:paraId="14C12A4F" w14:textId="6F271402"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152 </w:t>
      </w:r>
      <w:r w:rsidR="00AE796E" w:rsidRPr="00852177">
        <w:rPr>
          <w:sz w:val="28"/>
          <w:szCs w:val="28"/>
          <w:lang w:val="en-US"/>
        </w:rPr>
        <w:t>Batty A.</w:t>
      </w:r>
      <w:r w:rsidR="0079433F" w:rsidRPr="00852177">
        <w:rPr>
          <w:sz w:val="28"/>
          <w:szCs w:val="28"/>
          <w:lang w:val="en-US"/>
        </w:rPr>
        <w:t>L. et al. Constraints to symbiotic germination of terrestrial orchid seed in a mediterranean bushland //</w:t>
      </w:r>
      <w:r w:rsidR="00E31B69" w:rsidRPr="00852177">
        <w:rPr>
          <w:sz w:val="28"/>
          <w:szCs w:val="28"/>
          <w:lang w:val="en-US"/>
        </w:rPr>
        <w:t xml:space="preserve"> </w:t>
      </w:r>
      <w:r w:rsidR="0079433F" w:rsidRPr="00852177">
        <w:rPr>
          <w:sz w:val="28"/>
          <w:szCs w:val="28"/>
          <w:lang w:val="en-US"/>
        </w:rPr>
        <w:t xml:space="preserve">New phytologist. </w:t>
      </w:r>
      <w:r w:rsidR="00E31B69" w:rsidRPr="00852177">
        <w:rPr>
          <w:sz w:val="28"/>
          <w:szCs w:val="28"/>
          <w:lang w:val="en-US"/>
        </w:rPr>
        <w:t>–</w:t>
      </w:r>
      <w:r w:rsidR="0079433F" w:rsidRPr="00852177">
        <w:rPr>
          <w:sz w:val="28"/>
          <w:szCs w:val="28"/>
          <w:lang w:val="en-US"/>
        </w:rPr>
        <w:t xml:space="preserve"> 2001. </w:t>
      </w:r>
      <w:r w:rsidR="00E31B69" w:rsidRPr="00852177">
        <w:rPr>
          <w:sz w:val="28"/>
          <w:szCs w:val="28"/>
          <w:lang w:val="en-US"/>
        </w:rPr>
        <w:t>–</w:t>
      </w:r>
      <w:r w:rsidR="0079433F" w:rsidRPr="00852177">
        <w:rPr>
          <w:sz w:val="28"/>
          <w:szCs w:val="28"/>
          <w:lang w:val="en-US"/>
        </w:rPr>
        <w:t xml:space="preserve"> </w:t>
      </w:r>
      <w:r w:rsidR="00E130D1" w:rsidRPr="00852177">
        <w:rPr>
          <w:sz w:val="28"/>
          <w:szCs w:val="28"/>
          <w:lang w:val="en-US"/>
        </w:rPr>
        <w:t>Vol</w:t>
      </w:r>
      <w:r w:rsidR="0079433F" w:rsidRPr="00852177">
        <w:rPr>
          <w:sz w:val="28"/>
          <w:szCs w:val="28"/>
          <w:lang w:val="en-US"/>
        </w:rPr>
        <w:t>. 152</w:t>
      </w:r>
      <w:r w:rsidR="00E31B69" w:rsidRPr="00852177">
        <w:rPr>
          <w:sz w:val="28"/>
          <w:szCs w:val="28"/>
          <w:lang w:val="en-US"/>
        </w:rPr>
        <w:t xml:space="preserve">, </w:t>
      </w:r>
      <w:r w:rsidR="0079433F" w:rsidRPr="00852177">
        <w:rPr>
          <w:sz w:val="28"/>
          <w:szCs w:val="28"/>
          <w:lang w:val="en-US"/>
        </w:rPr>
        <w:t xml:space="preserve">№3. </w:t>
      </w:r>
      <w:r w:rsidR="00E31B69" w:rsidRPr="00852177">
        <w:rPr>
          <w:sz w:val="28"/>
          <w:szCs w:val="28"/>
          <w:lang w:val="en-US"/>
        </w:rPr>
        <w:t>–</w:t>
      </w:r>
      <w:r w:rsidR="0079433F" w:rsidRPr="00852177">
        <w:rPr>
          <w:sz w:val="28"/>
          <w:szCs w:val="28"/>
          <w:lang w:val="en-US"/>
        </w:rPr>
        <w:t xml:space="preserve"> </w:t>
      </w:r>
      <w:r w:rsidR="00E130D1" w:rsidRPr="00852177">
        <w:rPr>
          <w:sz w:val="28"/>
          <w:szCs w:val="28"/>
          <w:lang w:val="en-US"/>
        </w:rPr>
        <w:t>P</w:t>
      </w:r>
      <w:r w:rsidR="0079433F" w:rsidRPr="00852177">
        <w:rPr>
          <w:sz w:val="28"/>
          <w:szCs w:val="28"/>
          <w:lang w:val="en-US"/>
        </w:rPr>
        <w:t>.</w:t>
      </w:r>
      <w:r w:rsidR="00AE796E" w:rsidRPr="00852177">
        <w:rPr>
          <w:sz w:val="28"/>
          <w:szCs w:val="28"/>
          <w:lang w:val="en-US"/>
        </w:rPr>
        <w:t> </w:t>
      </w:r>
      <w:r w:rsidR="0079433F" w:rsidRPr="00852177">
        <w:rPr>
          <w:sz w:val="28"/>
          <w:szCs w:val="28"/>
          <w:lang w:val="en-US"/>
        </w:rPr>
        <w:t>511-520.</w:t>
      </w:r>
    </w:p>
    <w:p w14:paraId="5180CDAC" w14:textId="4937864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rPr>
        <w:t xml:space="preserve">153 </w:t>
      </w:r>
      <w:r w:rsidR="00AE796E" w:rsidRPr="00852177">
        <w:rPr>
          <w:sz w:val="28"/>
          <w:szCs w:val="28"/>
        </w:rPr>
        <w:t>Кириллова И.А., Кириллов Д.</w:t>
      </w:r>
      <w:r w:rsidR="0079433F" w:rsidRPr="00852177">
        <w:rPr>
          <w:sz w:val="28"/>
          <w:szCs w:val="28"/>
        </w:rPr>
        <w:t>В. Репродуктивный успех орхидных на северном пределе их распространения (Северо-восток Европейской России) //</w:t>
      </w:r>
      <w:r w:rsidR="00E31B69" w:rsidRPr="00852177">
        <w:rPr>
          <w:sz w:val="28"/>
          <w:szCs w:val="28"/>
        </w:rPr>
        <w:t xml:space="preserve"> </w:t>
      </w:r>
      <w:r w:rsidR="0079433F" w:rsidRPr="00852177">
        <w:rPr>
          <w:sz w:val="28"/>
          <w:szCs w:val="28"/>
        </w:rPr>
        <w:t>Nature Conservation Research. Заповедная</w:t>
      </w:r>
      <w:r w:rsidR="0079433F" w:rsidRPr="00CB6F4A">
        <w:rPr>
          <w:sz w:val="28"/>
          <w:szCs w:val="28"/>
          <w:lang w:val="en-US"/>
        </w:rPr>
        <w:t xml:space="preserve"> </w:t>
      </w:r>
      <w:r w:rsidR="0079433F" w:rsidRPr="00852177">
        <w:rPr>
          <w:sz w:val="28"/>
          <w:szCs w:val="28"/>
        </w:rPr>
        <w:t>наука</w:t>
      </w:r>
      <w:r w:rsidR="0079433F" w:rsidRPr="00CB6F4A">
        <w:rPr>
          <w:sz w:val="28"/>
          <w:szCs w:val="28"/>
          <w:lang w:val="en-US"/>
        </w:rPr>
        <w:t xml:space="preserve">. </w:t>
      </w:r>
      <w:r w:rsidR="00E31B69" w:rsidRPr="00CB6F4A">
        <w:rPr>
          <w:sz w:val="28"/>
          <w:szCs w:val="28"/>
          <w:lang w:val="en-US"/>
        </w:rPr>
        <w:t>–</w:t>
      </w:r>
      <w:r w:rsidR="0079433F" w:rsidRPr="00CB6F4A">
        <w:rPr>
          <w:sz w:val="28"/>
          <w:szCs w:val="28"/>
          <w:lang w:val="en-US"/>
        </w:rPr>
        <w:t xml:space="preserve"> 2021. </w:t>
      </w:r>
      <w:r w:rsidR="00E31B69" w:rsidRPr="00CB6F4A">
        <w:rPr>
          <w:sz w:val="28"/>
          <w:szCs w:val="28"/>
          <w:lang w:val="en-US"/>
        </w:rPr>
        <w:t>–</w:t>
      </w:r>
      <w:r w:rsidR="0079433F" w:rsidRPr="00CB6F4A">
        <w:rPr>
          <w:sz w:val="28"/>
          <w:szCs w:val="28"/>
          <w:lang w:val="en-US"/>
        </w:rPr>
        <w:t xml:space="preserve"> </w:t>
      </w:r>
      <w:r w:rsidR="0079433F" w:rsidRPr="00852177">
        <w:rPr>
          <w:sz w:val="28"/>
          <w:szCs w:val="28"/>
        </w:rPr>
        <w:t>Т</w:t>
      </w:r>
      <w:r w:rsidR="0079433F" w:rsidRPr="00CB6F4A">
        <w:rPr>
          <w:sz w:val="28"/>
          <w:szCs w:val="28"/>
          <w:lang w:val="en-US"/>
        </w:rPr>
        <w:t>. 6</w:t>
      </w:r>
      <w:r w:rsidR="00E31B69" w:rsidRPr="00CB6F4A">
        <w:rPr>
          <w:sz w:val="28"/>
          <w:szCs w:val="28"/>
          <w:lang w:val="en-US"/>
        </w:rPr>
        <w:t xml:space="preserve">, </w:t>
      </w:r>
      <w:r w:rsidR="0079433F" w:rsidRPr="00CB6F4A">
        <w:rPr>
          <w:sz w:val="28"/>
          <w:szCs w:val="28"/>
          <w:lang w:val="en-US"/>
        </w:rPr>
        <w:t xml:space="preserve">№1. – </w:t>
      </w:r>
      <w:r w:rsidR="0079433F" w:rsidRPr="00852177">
        <w:rPr>
          <w:sz w:val="28"/>
          <w:szCs w:val="28"/>
        </w:rPr>
        <w:t>С</w:t>
      </w:r>
      <w:r w:rsidR="0079433F" w:rsidRPr="00CB6F4A">
        <w:rPr>
          <w:sz w:val="28"/>
          <w:szCs w:val="28"/>
          <w:lang w:val="en-US"/>
        </w:rPr>
        <w:t>. 17-27.</w:t>
      </w:r>
    </w:p>
    <w:p w14:paraId="555F296F" w14:textId="72279E92"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154 </w:t>
      </w:r>
      <w:r w:rsidR="004340FF" w:rsidRPr="00852177">
        <w:rPr>
          <w:sz w:val="28"/>
          <w:szCs w:val="28"/>
          <w:lang w:val="en-US"/>
        </w:rPr>
        <w:t>Akbulut M.</w:t>
      </w:r>
      <w:r w:rsidR="0079433F" w:rsidRPr="00852177">
        <w:rPr>
          <w:sz w:val="28"/>
          <w:szCs w:val="28"/>
          <w:lang w:val="en-US"/>
        </w:rPr>
        <w:t>K., Şenel G. The seeds micromorphology and morphometry of certain Dactylorhiza (Orchidaceae) species distributed in Turkey //</w:t>
      </w:r>
      <w:r w:rsidR="00E31B69" w:rsidRPr="00852177">
        <w:rPr>
          <w:sz w:val="28"/>
          <w:szCs w:val="28"/>
          <w:lang w:val="en-US"/>
        </w:rPr>
        <w:t xml:space="preserve"> </w:t>
      </w:r>
      <w:r w:rsidR="0079433F" w:rsidRPr="00852177">
        <w:rPr>
          <w:sz w:val="28"/>
          <w:szCs w:val="28"/>
          <w:lang w:val="en-US"/>
        </w:rPr>
        <w:t xml:space="preserve">Rendiconti Lincei. </w:t>
      </w:r>
      <w:r w:rsidR="00E31B69" w:rsidRPr="00852177">
        <w:rPr>
          <w:sz w:val="28"/>
          <w:szCs w:val="28"/>
          <w:lang w:val="en-US"/>
        </w:rPr>
        <w:t>–</w:t>
      </w:r>
      <w:r w:rsidR="0079433F" w:rsidRPr="00852177">
        <w:rPr>
          <w:sz w:val="28"/>
          <w:szCs w:val="28"/>
          <w:lang w:val="en-US"/>
        </w:rPr>
        <w:t xml:space="preserve"> 2016. </w:t>
      </w:r>
      <w:r w:rsidR="00E31B69" w:rsidRPr="00852177">
        <w:rPr>
          <w:sz w:val="28"/>
          <w:szCs w:val="28"/>
          <w:lang w:val="en-US"/>
        </w:rPr>
        <w:t>–</w:t>
      </w:r>
      <w:r w:rsidR="0079433F" w:rsidRPr="00852177">
        <w:rPr>
          <w:sz w:val="28"/>
          <w:szCs w:val="28"/>
          <w:lang w:val="en-US"/>
        </w:rPr>
        <w:t xml:space="preserve"> </w:t>
      </w:r>
      <w:r w:rsidR="004340FF" w:rsidRPr="00852177">
        <w:rPr>
          <w:sz w:val="28"/>
          <w:szCs w:val="28"/>
          <w:lang w:val="en-US"/>
        </w:rPr>
        <w:t>Vol.</w:t>
      </w:r>
      <w:r w:rsidR="0079433F" w:rsidRPr="00852177">
        <w:rPr>
          <w:sz w:val="28"/>
          <w:szCs w:val="28"/>
          <w:lang w:val="en-US"/>
        </w:rPr>
        <w:t xml:space="preserve"> 27</w:t>
      </w:r>
      <w:r w:rsidR="00E31B69" w:rsidRPr="00852177">
        <w:rPr>
          <w:sz w:val="28"/>
          <w:szCs w:val="28"/>
          <w:lang w:val="en-US"/>
        </w:rPr>
        <w:t xml:space="preserve">, </w:t>
      </w:r>
      <w:r w:rsidR="0079433F" w:rsidRPr="00852177">
        <w:rPr>
          <w:sz w:val="28"/>
          <w:szCs w:val="28"/>
          <w:lang w:val="en-US"/>
        </w:rPr>
        <w:t xml:space="preserve">№4. </w:t>
      </w:r>
      <w:r w:rsidR="00E31B69" w:rsidRPr="00852177">
        <w:rPr>
          <w:sz w:val="28"/>
          <w:szCs w:val="28"/>
          <w:lang w:val="en-US"/>
        </w:rPr>
        <w:t>–</w:t>
      </w:r>
      <w:r w:rsidR="0079433F" w:rsidRPr="00852177">
        <w:rPr>
          <w:sz w:val="28"/>
          <w:szCs w:val="28"/>
          <w:lang w:val="en-US"/>
        </w:rPr>
        <w:t xml:space="preserve"> </w:t>
      </w:r>
      <w:r w:rsidR="00854D38" w:rsidRPr="00852177">
        <w:rPr>
          <w:sz w:val="28"/>
          <w:szCs w:val="28"/>
          <w:lang w:val="en-US"/>
        </w:rPr>
        <w:t>P</w:t>
      </w:r>
      <w:r w:rsidR="0079433F" w:rsidRPr="00852177">
        <w:rPr>
          <w:sz w:val="28"/>
          <w:szCs w:val="28"/>
          <w:lang w:val="en-US"/>
        </w:rPr>
        <w:t>. 679-686.</w:t>
      </w:r>
    </w:p>
    <w:p w14:paraId="3EC55B05" w14:textId="6398ED58"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155 </w:t>
      </w:r>
      <w:r w:rsidR="0079433F" w:rsidRPr="00852177">
        <w:rPr>
          <w:sz w:val="28"/>
          <w:szCs w:val="28"/>
          <w:lang w:val="kk-KZ"/>
        </w:rPr>
        <w:t>Kirillova I.A., Kirillov D.V. Reproductive Success of Dactylorhiza fuchsii (Druce) So</w:t>
      </w:r>
      <w:r w:rsidR="007E3D7E" w:rsidRPr="00852177">
        <w:rPr>
          <w:sz w:val="28"/>
          <w:szCs w:val="28"/>
          <w:lang w:val="kk-KZ"/>
        </w:rPr>
        <w:t>o</w:t>
      </w:r>
      <w:r w:rsidR="0079433F" w:rsidRPr="00852177">
        <w:rPr>
          <w:sz w:val="28"/>
          <w:szCs w:val="28"/>
          <w:lang w:val="kk-KZ"/>
        </w:rPr>
        <w:t xml:space="preserve"> at the Northern Border of Its Distribution Range</w:t>
      </w:r>
      <w:r w:rsidR="00854D38" w:rsidRPr="00852177">
        <w:rPr>
          <w:sz w:val="28"/>
          <w:szCs w:val="28"/>
          <w:lang w:val="en-US"/>
        </w:rPr>
        <w:t xml:space="preserve"> //</w:t>
      </w:r>
      <w:r w:rsidR="00563746" w:rsidRPr="00852177">
        <w:rPr>
          <w:sz w:val="28"/>
          <w:szCs w:val="28"/>
          <w:lang w:val="en-US"/>
        </w:rPr>
        <w:t xml:space="preserve"> </w:t>
      </w:r>
      <w:r w:rsidR="0079433F" w:rsidRPr="00852177">
        <w:rPr>
          <w:sz w:val="28"/>
          <w:szCs w:val="28"/>
          <w:lang w:val="kk-KZ"/>
        </w:rPr>
        <w:t>Biol Bull Russ Acad Sci</w:t>
      </w:r>
      <w:r w:rsidR="00854D38" w:rsidRPr="00852177">
        <w:rPr>
          <w:sz w:val="28"/>
          <w:szCs w:val="28"/>
          <w:lang w:val="en-US"/>
        </w:rPr>
        <w:t xml:space="preserve">. – </w:t>
      </w:r>
      <w:r w:rsidR="00854D38" w:rsidRPr="00852177">
        <w:rPr>
          <w:sz w:val="28"/>
          <w:szCs w:val="28"/>
          <w:lang w:val="kk-KZ"/>
        </w:rPr>
        <w:t>2023</w:t>
      </w:r>
      <w:r w:rsidR="00854D38" w:rsidRPr="00852177">
        <w:rPr>
          <w:sz w:val="28"/>
          <w:szCs w:val="28"/>
          <w:lang w:val="en-US"/>
        </w:rPr>
        <w:t xml:space="preserve">. </w:t>
      </w:r>
      <w:r w:rsidR="00E31B69" w:rsidRPr="00852177">
        <w:rPr>
          <w:sz w:val="28"/>
          <w:szCs w:val="28"/>
          <w:lang w:val="en-US"/>
        </w:rPr>
        <w:t>–</w:t>
      </w:r>
      <w:r w:rsidR="00854D38" w:rsidRPr="00852177">
        <w:rPr>
          <w:sz w:val="28"/>
          <w:szCs w:val="28"/>
          <w:lang w:val="en-US"/>
        </w:rPr>
        <w:t xml:space="preserve"> Vol. </w:t>
      </w:r>
      <w:r w:rsidR="0079433F" w:rsidRPr="00852177">
        <w:rPr>
          <w:sz w:val="28"/>
          <w:szCs w:val="28"/>
          <w:lang w:val="kk-KZ"/>
        </w:rPr>
        <w:t>50</w:t>
      </w:r>
      <w:r w:rsidR="00AE796E" w:rsidRPr="00852177">
        <w:rPr>
          <w:sz w:val="28"/>
          <w:szCs w:val="28"/>
          <w:lang w:val="kk-KZ"/>
        </w:rPr>
        <w:t>, №1</w:t>
      </w:r>
      <w:r w:rsidR="004340FF" w:rsidRPr="00852177">
        <w:rPr>
          <w:sz w:val="28"/>
          <w:szCs w:val="28"/>
          <w:lang w:val="kk-KZ"/>
        </w:rPr>
        <w:t>.</w:t>
      </w:r>
      <w:r w:rsidR="0079433F" w:rsidRPr="00852177">
        <w:rPr>
          <w:sz w:val="28"/>
          <w:szCs w:val="28"/>
          <w:lang w:val="kk-KZ"/>
        </w:rPr>
        <w:t xml:space="preserve"> </w:t>
      </w:r>
      <w:r w:rsidR="00E31B69" w:rsidRPr="00852177">
        <w:rPr>
          <w:sz w:val="28"/>
          <w:szCs w:val="28"/>
          <w:lang w:val="en-US"/>
        </w:rPr>
        <w:t>–</w:t>
      </w:r>
      <w:r w:rsidR="00854D38" w:rsidRPr="00852177">
        <w:rPr>
          <w:sz w:val="28"/>
          <w:szCs w:val="28"/>
          <w:lang w:val="en-US"/>
        </w:rPr>
        <w:t xml:space="preserve"> P. </w:t>
      </w:r>
      <w:r w:rsidR="0079433F" w:rsidRPr="00852177">
        <w:rPr>
          <w:sz w:val="28"/>
          <w:szCs w:val="28"/>
          <w:lang w:val="kk-KZ"/>
        </w:rPr>
        <w:t>61</w:t>
      </w:r>
      <w:r w:rsidR="00E31B69" w:rsidRPr="00852177">
        <w:rPr>
          <w:sz w:val="28"/>
          <w:szCs w:val="28"/>
          <w:lang w:val="en-US"/>
        </w:rPr>
        <w:t>-</w:t>
      </w:r>
      <w:r w:rsidR="0079433F" w:rsidRPr="00852177">
        <w:rPr>
          <w:sz w:val="28"/>
          <w:szCs w:val="28"/>
          <w:lang w:val="kk-KZ"/>
        </w:rPr>
        <w:t>71.</w:t>
      </w:r>
    </w:p>
    <w:p w14:paraId="3441A489" w14:textId="7CD63CE1"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156 </w:t>
      </w:r>
      <w:r w:rsidR="00563746" w:rsidRPr="00852177">
        <w:rPr>
          <w:sz w:val="28"/>
          <w:szCs w:val="28"/>
          <w:lang w:val="kk-KZ"/>
        </w:rPr>
        <w:t>Герасимович Л.</w:t>
      </w:r>
      <w:r w:rsidR="0079433F" w:rsidRPr="00852177">
        <w:rPr>
          <w:sz w:val="28"/>
          <w:szCs w:val="28"/>
          <w:lang w:val="kk-KZ"/>
        </w:rPr>
        <w:t xml:space="preserve">В. </w:t>
      </w:r>
      <w:r w:rsidR="00C70DDF" w:rsidRPr="00852177">
        <w:rPr>
          <w:sz w:val="28"/>
          <w:szCs w:val="28"/>
          <w:lang w:val="kk-KZ"/>
        </w:rPr>
        <w:t xml:space="preserve">Экологические и биологические аспекты семейства Orchidaceae в Горном Алтае </w:t>
      </w:r>
      <w:r w:rsidR="0079433F" w:rsidRPr="00852177">
        <w:rPr>
          <w:sz w:val="28"/>
          <w:szCs w:val="28"/>
          <w:lang w:val="kk-KZ"/>
        </w:rPr>
        <w:t>//</w:t>
      </w:r>
      <w:r w:rsidR="00E31B69" w:rsidRPr="00852177">
        <w:rPr>
          <w:sz w:val="28"/>
          <w:szCs w:val="28"/>
        </w:rPr>
        <w:t xml:space="preserve"> </w:t>
      </w:r>
      <w:r w:rsidR="0079433F" w:rsidRPr="00852177">
        <w:rPr>
          <w:sz w:val="28"/>
          <w:szCs w:val="28"/>
          <w:lang w:val="kk-KZ"/>
        </w:rPr>
        <w:t xml:space="preserve">Вестник ИрГСХА. </w:t>
      </w:r>
      <w:r w:rsidR="00E31B69" w:rsidRPr="00852177">
        <w:rPr>
          <w:sz w:val="28"/>
          <w:szCs w:val="28"/>
        </w:rPr>
        <w:t>–</w:t>
      </w:r>
      <w:r w:rsidR="0079433F" w:rsidRPr="00852177">
        <w:rPr>
          <w:sz w:val="28"/>
          <w:szCs w:val="28"/>
          <w:lang w:val="kk-KZ"/>
        </w:rPr>
        <w:t xml:space="preserve"> 2011. </w:t>
      </w:r>
      <w:r w:rsidR="00E31B69" w:rsidRPr="00852177">
        <w:rPr>
          <w:sz w:val="28"/>
          <w:szCs w:val="28"/>
        </w:rPr>
        <w:t>–</w:t>
      </w:r>
      <w:r w:rsidR="0079433F" w:rsidRPr="00852177">
        <w:rPr>
          <w:sz w:val="28"/>
          <w:szCs w:val="28"/>
          <w:lang w:val="kk-KZ"/>
        </w:rPr>
        <w:t xml:space="preserve"> №44</w:t>
      </w:r>
      <w:r w:rsidR="008F437C" w:rsidRPr="00852177">
        <w:rPr>
          <w:sz w:val="28"/>
          <w:szCs w:val="28"/>
          <w:lang w:val="kk-KZ"/>
        </w:rPr>
        <w:t>, ч. 5</w:t>
      </w:r>
      <w:r w:rsidR="0079433F" w:rsidRPr="00852177">
        <w:rPr>
          <w:sz w:val="28"/>
          <w:szCs w:val="28"/>
          <w:lang w:val="kk-KZ"/>
        </w:rPr>
        <w:t xml:space="preserve">. </w:t>
      </w:r>
      <w:r w:rsidR="00E31B69" w:rsidRPr="00852177">
        <w:rPr>
          <w:sz w:val="28"/>
          <w:szCs w:val="28"/>
        </w:rPr>
        <w:t>–</w:t>
      </w:r>
      <w:r w:rsidR="0079433F" w:rsidRPr="00852177">
        <w:rPr>
          <w:sz w:val="28"/>
          <w:szCs w:val="28"/>
          <w:lang w:val="kk-KZ"/>
        </w:rPr>
        <w:t xml:space="preserve"> С. 74-83.</w:t>
      </w:r>
    </w:p>
    <w:p w14:paraId="5551EDD1" w14:textId="41EA83DE"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157 </w:t>
      </w:r>
      <w:r w:rsidR="003C5790" w:rsidRPr="00852177">
        <w:rPr>
          <w:sz w:val="28"/>
          <w:szCs w:val="28"/>
          <w:lang w:val="kk-KZ"/>
        </w:rPr>
        <w:t>Вахрамеева М.Г., Денисова Л.В., Никитина С.</w:t>
      </w:r>
      <w:r w:rsidR="0079433F" w:rsidRPr="00852177">
        <w:rPr>
          <w:sz w:val="28"/>
          <w:szCs w:val="28"/>
          <w:lang w:val="kk-KZ"/>
        </w:rPr>
        <w:t>В. Особенности структуры ценопопуляций видов семейства орхидных //</w:t>
      </w:r>
      <w:r w:rsidR="00BA7391" w:rsidRPr="00852177">
        <w:rPr>
          <w:sz w:val="28"/>
          <w:szCs w:val="28"/>
          <w:lang w:val="kk-KZ"/>
        </w:rPr>
        <w:t xml:space="preserve"> </w:t>
      </w:r>
      <w:r w:rsidR="0079433F" w:rsidRPr="00852177">
        <w:rPr>
          <w:sz w:val="28"/>
          <w:szCs w:val="28"/>
          <w:lang w:val="kk-KZ"/>
        </w:rPr>
        <w:t>Популяционная экология растений</w:t>
      </w:r>
      <w:r w:rsidR="003C5790" w:rsidRPr="00852177">
        <w:rPr>
          <w:sz w:val="28"/>
          <w:szCs w:val="28"/>
          <w:lang w:val="kk-KZ"/>
        </w:rPr>
        <w:t>: сб</w:t>
      </w:r>
      <w:r w:rsidR="0079433F" w:rsidRPr="00852177">
        <w:rPr>
          <w:sz w:val="28"/>
          <w:szCs w:val="28"/>
          <w:lang w:val="kk-KZ"/>
        </w:rPr>
        <w:t xml:space="preserve">. </w:t>
      </w:r>
      <w:r w:rsidR="00831096" w:rsidRPr="00852177">
        <w:rPr>
          <w:sz w:val="28"/>
          <w:szCs w:val="28"/>
          <w:lang w:val="kk-KZ"/>
        </w:rPr>
        <w:t xml:space="preserve">– </w:t>
      </w:r>
      <w:r w:rsidR="0079433F" w:rsidRPr="00852177">
        <w:rPr>
          <w:sz w:val="28"/>
          <w:szCs w:val="28"/>
          <w:lang w:val="kk-KZ"/>
        </w:rPr>
        <w:t>М.</w:t>
      </w:r>
      <w:r w:rsidR="003C5790" w:rsidRPr="00852177">
        <w:rPr>
          <w:sz w:val="28"/>
          <w:szCs w:val="28"/>
          <w:lang w:val="kk-KZ"/>
        </w:rPr>
        <w:t>,</w:t>
      </w:r>
      <w:r w:rsidR="0079433F" w:rsidRPr="00852177">
        <w:rPr>
          <w:sz w:val="28"/>
          <w:szCs w:val="28"/>
          <w:lang w:val="kk-KZ"/>
        </w:rPr>
        <w:t xml:space="preserve"> 1987. </w:t>
      </w:r>
      <w:r w:rsidR="00BA7391" w:rsidRPr="00852177">
        <w:rPr>
          <w:sz w:val="28"/>
          <w:szCs w:val="28"/>
          <w:lang w:val="kk-KZ"/>
        </w:rPr>
        <w:t>–</w:t>
      </w:r>
      <w:r w:rsidR="0079433F" w:rsidRPr="00852177">
        <w:rPr>
          <w:sz w:val="28"/>
          <w:szCs w:val="28"/>
          <w:lang w:val="kk-KZ"/>
        </w:rPr>
        <w:t xml:space="preserve"> С. 147-150.</w:t>
      </w:r>
    </w:p>
    <w:p w14:paraId="431D40CB" w14:textId="5CD1A65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158 </w:t>
      </w:r>
      <w:r w:rsidR="006A2FD9" w:rsidRPr="00852177">
        <w:rPr>
          <w:sz w:val="28"/>
          <w:szCs w:val="28"/>
          <w:lang w:val="kk-KZ"/>
        </w:rPr>
        <w:t>Сумбембаев А.А., Матвеева Е.В., Абдешова А.</w:t>
      </w:r>
      <w:r w:rsidR="0079433F" w:rsidRPr="00852177">
        <w:rPr>
          <w:sz w:val="28"/>
          <w:szCs w:val="28"/>
          <w:lang w:val="kk-KZ"/>
        </w:rPr>
        <w:t xml:space="preserve">Б. </w:t>
      </w:r>
      <w:r w:rsidR="006A2FD9" w:rsidRPr="00852177">
        <w:rPr>
          <w:sz w:val="28"/>
          <w:szCs w:val="28"/>
          <w:lang w:val="kk-KZ"/>
        </w:rPr>
        <w:t xml:space="preserve">Итоги первичной интродукции видов рода Dactylorhiza Necker ex Nevski в Алтайском ботаническом саду </w:t>
      </w:r>
      <w:r w:rsidR="0079433F" w:rsidRPr="00852177">
        <w:rPr>
          <w:sz w:val="28"/>
          <w:szCs w:val="28"/>
          <w:lang w:val="kk-KZ"/>
        </w:rPr>
        <w:t>//</w:t>
      </w:r>
      <w:r w:rsidR="00BA7391" w:rsidRPr="00852177">
        <w:rPr>
          <w:sz w:val="28"/>
          <w:szCs w:val="28"/>
          <w:lang w:val="kk-KZ"/>
        </w:rPr>
        <w:t xml:space="preserve"> </w:t>
      </w:r>
      <w:r w:rsidR="0079433F" w:rsidRPr="00852177">
        <w:rPr>
          <w:sz w:val="28"/>
          <w:szCs w:val="28"/>
          <w:lang w:val="kk-KZ"/>
        </w:rPr>
        <w:t xml:space="preserve">Experimental Biology. </w:t>
      </w:r>
      <w:r w:rsidR="00BA7391" w:rsidRPr="00852177">
        <w:rPr>
          <w:sz w:val="28"/>
          <w:szCs w:val="28"/>
          <w:lang w:val="kk-KZ"/>
        </w:rPr>
        <w:t>–</w:t>
      </w:r>
      <w:r w:rsidR="0079433F" w:rsidRPr="00852177">
        <w:rPr>
          <w:sz w:val="28"/>
          <w:szCs w:val="28"/>
          <w:lang w:val="kk-KZ"/>
        </w:rPr>
        <w:t xml:space="preserve"> 2021. </w:t>
      </w:r>
      <w:r w:rsidR="00BA7391" w:rsidRPr="00852177">
        <w:rPr>
          <w:sz w:val="28"/>
          <w:szCs w:val="28"/>
          <w:lang w:val="kk-KZ"/>
        </w:rPr>
        <w:t>–</w:t>
      </w:r>
      <w:r w:rsidR="0079433F" w:rsidRPr="00852177">
        <w:rPr>
          <w:sz w:val="28"/>
          <w:szCs w:val="28"/>
          <w:lang w:val="kk-KZ"/>
        </w:rPr>
        <w:t xml:space="preserve"> </w:t>
      </w:r>
      <w:r w:rsidR="00D06FBA" w:rsidRPr="00852177">
        <w:rPr>
          <w:sz w:val="28"/>
          <w:szCs w:val="28"/>
          <w:lang w:val="kk-KZ"/>
        </w:rPr>
        <w:t>Vol</w:t>
      </w:r>
      <w:r w:rsidR="0079433F" w:rsidRPr="00852177">
        <w:rPr>
          <w:sz w:val="28"/>
          <w:szCs w:val="28"/>
          <w:lang w:val="kk-KZ"/>
        </w:rPr>
        <w:t>. 87</w:t>
      </w:r>
      <w:r w:rsidR="00BA7391" w:rsidRPr="00852177">
        <w:rPr>
          <w:sz w:val="28"/>
          <w:szCs w:val="28"/>
          <w:lang w:val="kk-KZ"/>
        </w:rPr>
        <w:t xml:space="preserve">, </w:t>
      </w:r>
      <w:r w:rsidR="0079433F" w:rsidRPr="00852177">
        <w:rPr>
          <w:sz w:val="28"/>
          <w:szCs w:val="28"/>
          <w:lang w:val="kk-KZ"/>
        </w:rPr>
        <w:t xml:space="preserve">№2. </w:t>
      </w:r>
      <w:r w:rsidR="00BA7391" w:rsidRPr="00852177">
        <w:rPr>
          <w:sz w:val="28"/>
          <w:szCs w:val="28"/>
          <w:lang w:val="kk-KZ"/>
        </w:rPr>
        <w:t>–</w:t>
      </w:r>
      <w:r w:rsidR="0079433F" w:rsidRPr="00852177">
        <w:rPr>
          <w:sz w:val="28"/>
          <w:szCs w:val="28"/>
          <w:lang w:val="kk-KZ"/>
        </w:rPr>
        <w:t xml:space="preserve"> </w:t>
      </w:r>
      <w:r w:rsidR="00D06FBA" w:rsidRPr="00852177">
        <w:rPr>
          <w:sz w:val="28"/>
          <w:szCs w:val="28"/>
          <w:lang w:val="kk-KZ"/>
        </w:rPr>
        <w:t>P</w:t>
      </w:r>
      <w:r w:rsidR="0079433F" w:rsidRPr="00852177">
        <w:rPr>
          <w:sz w:val="28"/>
          <w:szCs w:val="28"/>
          <w:lang w:val="kk-KZ"/>
        </w:rPr>
        <w:t>. 58-68.</w:t>
      </w:r>
    </w:p>
    <w:p w14:paraId="544B8BBA" w14:textId="71E7A834"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159 </w:t>
      </w:r>
      <w:r w:rsidR="00176C6A" w:rsidRPr="00852177">
        <w:rPr>
          <w:sz w:val="28"/>
          <w:szCs w:val="28"/>
          <w:lang w:val="kk-KZ"/>
        </w:rPr>
        <w:t>Вахрамеева М.</w:t>
      </w:r>
      <w:r w:rsidR="0079433F" w:rsidRPr="00852177">
        <w:rPr>
          <w:sz w:val="28"/>
          <w:szCs w:val="28"/>
          <w:lang w:val="kk-KZ"/>
        </w:rPr>
        <w:t>Г. Онтогенез и динамика популяций Dactylorhiza fuchsii (Orchidaсеаё) //</w:t>
      </w:r>
      <w:r w:rsidR="00BA7391" w:rsidRPr="00852177">
        <w:rPr>
          <w:sz w:val="28"/>
          <w:szCs w:val="28"/>
          <w:lang w:val="kk-KZ"/>
        </w:rPr>
        <w:t xml:space="preserve"> </w:t>
      </w:r>
      <w:r w:rsidR="0079433F" w:rsidRPr="00852177">
        <w:rPr>
          <w:sz w:val="28"/>
          <w:szCs w:val="28"/>
          <w:lang w:val="kk-KZ"/>
        </w:rPr>
        <w:t xml:space="preserve">Ботанический журнал. </w:t>
      </w:r>
      <w:r w:rsidR="00BA7391" w:rsidRPr="00852177">
        <w:rPr>
          <w:sz w:val="28"/>
          <w:szCs w:val="28"/>
          <w:lang w:val="kk-KZ"/>
        </w:rPr>
        <w:t>–</w:t>
      </w:r>
      <w:r w:rsidR="0079433F" w:rsidRPr="00852177">
        <w:rPr>
          <w:sz w:val="28"/>
          <w:szCs w:val="28"/>
          <w:lang w:val="kk-KZ"/>
        </w:rPr>
        <w:t xml:space="preserve"> 2006. </w:t>
      </w:r>
      <w:r w:rsidR="00BA7391" w:rsidRPr="00852177">
        <w:rPr>
          <w:sz w:val="28"/>
          <w:szCs w:val="28"/>
          <w:lang w:val="kk-KZ"/>
        </w:rPr>
        <w:t>–</w:t>
      </w:r>
      <w:r w:rsidR="0079433F" w:rsidRPr="00852177">
        <w:rPr>
          <w:sz w:val="28"/>
          <w:szCs w:val="28"/>
          <w:lang w:val="kk-KZ"/>
        </w:rPr>
        <w:t xml:space="preserve"> Т. 91</w:t>
      </w:r>
      <w:r w:rsidR="00BA7391" w:rsidRPr="00852177">
        <w:rPr>
          <w:sz w:val="28"/>
          <w:szCs w:val="28"/>
          <w:lang w:val="kk-KZ"/>
        </w:rPr>
        <w:t xml:space="preserve">, </w:t>
      </w:r>
      <w:r w:rsidR="0079433F" w:rsidRPr="00852177">
        <w:rPr>
          <w:sz w:val="28"/>
          <w:szCs w:val="28"/>
          <w:lang w:val="kk-KZ"/>
        </w:rPr>
        <w:t xml:space="preserve">№11. </w:t>
      </w:r>
      <w:r w:rsidR="00BA7391" w:rsidRPr="00852177">
        <w:rPr>
          <w:sz w:val="28"/>
          <w:szCs w:val="28"/>
          <w:lang w:val="kk-KZ"/>
        </w:rPr>
        <w:t>–</w:t>
      </w:r>
      <w:r w:rsidR="0079433F" w:rsidRPr="00852177">
        <w:rPr>
          <w:sz w:val="28"/>
          <w:szCs w:val="28"/>
          <w:lang w:val="kk-KZ"/>
        </w:rPr>
        <w:t xml:space="preserve"> </w:t>
      </w:r>
      <w:r w:rsidR="00176C6A" w:rsidRPr="00852177">
        <w:rPr>
          <w:sz w:val="28"/>
          <w:szCs w:val="28"/>
          <w:lang w:val="kk-KZ"/>
        </w:rPr>
        <w:t>C</w:t>
      </w:r>
      <w:r w:rsidR="0079433F" w:rsidRPr="00852177">
        <w:rPr>
          <w:sz w:val="28"/>
          <w:szCs w:val="28"/>
          <w:lang w:val="kk-KZ"/>
        </w:rPr>
        <w:t>. 1683-1695.</w:t>
      </w:r>
    </w:p>
    <w:p w14:paraId="713C528E" w14:textId="5A22E500"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160 </w:t>
      </w:r>
      <w:r w:rsidR="0079433F" w:rsidRPr="00852177">
        <w:rPr>
          <w:sz w:val="28"/>
          <w:szCs w:val="28"/>
          <w:lang w:val="kk-KZ"/>
        </w:rPr>
        <w:t xml:space="preserve">Dafni A. </w:t>
      </w:r>
      <w:r w:rsidR="00F7325B">
        <w:rPr>
          <w:sz w:val="28"/>
          <w:szCs w:val="28"/>
          <w:lang w:val="en-US"/>
        </w:rPr>
        <w:t xml:space="preserve">et al. </w:t>
      </w:r>
      <w:r w:rsidR="0079433F" w:rsidRPr="00852177">
        <w:rPr>
          <w:sz w:val="28"/>
          <w:szCs w:val="28"/>
          <w:lang w:val="kk-KZ"/>
        </w:rPr>
        <w:t>Stigmatic Exudate and the Pollination of Dactylorhiza fuchsii (Druce) Soo //</w:t>
      </w:r>
      <w:r w:rsidR="00BA7391" w:rsidRPr="00852177">
        <w:rPr>
          <w:sz w:val="28"/>
          <w:szCs w:val="28"/>
          <w:lang w:val="en-US"/>
        </w:rPr>
        <w:t xml:space="preserve"> </w:t>
      </w:r>
      <w:r w:rsidR="0079433F" w:rsidRPr="00852177">
        <w:rPr>
          <w:sz w:val="28"/>
          <w:szCs w:val="28"/>
          <w:lang w:val="kk-KZ"/>
        </w:rPr>
        <w:t xml:space="preserve">Flora. </w:t>
      </w:r>
      <w:r w:rsidR="00BA7391" w:rsidRPr="00852177">
        <w:rPr>
          <w:sz w:val="28"/>
          <w:szCs w:val="28"/>
          <w:lang w:val="en-US"/>
        </w:rPr>
        <w:t>–</w:t>
      </w:r>
      <w:r w:rsidR="008E1E27" w:rsidRPr="00852177">
        <w:rPr>
          <w:sz w:val="28"/>
          <w:szCs w:val="28"/>
          <w:lang w:val="en-US"/>
        </w:rPr>
        <w:t xml:space="preserve"> </w:t>
      </w:r>
      <w:r w:rsidR="0079433F" w:rsidRPr="00852177">
        <w:rPr>
          <w:sz w:val="28"/>
          <w:szCs w:val="28"/>
          <w:lang w:val="kk-KZ"/>
        </w:rPr>
        <w:t xml:space="preserve">1986. </w:t>
      </w:r>
      <w:r w:rsidR="00BA7391" w:rsidRPr="00852177">
        <w:rPr>
          <w:sz w:val="28"/>
          <w:szCs w:val="28"/>
          <w:lang w:val="en-US"/>
        </w:rPr>
        <w:t>–</w:t>
      </w:r>
      <w:r w:rsidR="0079433F" w:rsidRPr="00852177">
        <w:rPr>
          <w:sz w:val="28"/>
          <w:szCs w:val="28"/>
          <w:lang w:val="kk-KZ"/>
        </w:rPr>
        <w:t xml:space="preserve"> Vol. 178</w:t>
      </w:r>
      <w:r w:rsidR="00BA7391" w:rsidRPr="00852177">
        <w:rPr>
          <w:sz w:val="28"/>
          <w:szCs w:val="28"/>
          <w:lang w:val="en-US"/>
        </w:rPr>
        <w:t xml:space="preserve">, </w:t>
      </w:r>
      <w:r w:rsidR="00E64511" w:rsidRPr="00852177">
        <w:rPr>
          <w:sz w:val="28"/>
          <w:szCs w:val="28"/>
          <w:lang w:val="kk-KZ"/>
        </w:rPr>
        <w:t>№</w:t>
      </w:r>
      <w:r w:rsidR="0079433F" w:rsidRPr="00852177">
        <w:rPr>
          <w:sz w:val="28"/>
          <w:szCs w:val="28"/>
          <w:lang w:val="kk-KZ"/>
        </w:rPr>
        <w:t xml:space="preserve">5. </w:t>
      </w:r>
      <w:r w:rsidR="00BA7391" w:rsidRPr="00852177">
        <w:rPr>
          <w:sz w:val="28"/>
          <w:szCs w:val="28"/>
          <w:lang w:val="en-US"/>
        </w:rPr>
        <w:t>–</w:t>
      </w:r>
      <w:r w:rsidR="0079433F" w:rsidRPr="00852177">
        <w:rPr>
          <w:sz w:val="28"/>
          <w:szCs w:val="28"/>
          <w:lang w:val="kk-KZ"/>
        </w:rPr>
        <w:t xml:space="preserve"> P. 343</w:t>
      </w:r>
      <w:r w:rsidR="008E1E27" w:rsidRPr="00852177">
        <w:rPr>
          <w:sz w:val="28"/>
          <w:szCs w:val="28"/>
          <w:lang w:val="en-US"/>
        </w:rPr>
        <w:t>-</w:t>
      </w:r>
      <w:r w:rsidR="0079433F" w:rsidRPr="00852177">
        <w:rPr>
          <w:sz w:val="28"/>
          <w:szCs w:val="28"/>
          <w:lang w:val="kk-KZ"/>
        </w:rPr>
        <w:t>350.</w:t>
      </w:r>
    </w:p>
    <w:p w14:paraId="323818AF" w14:textId="3254648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161 </w:t>
      </w:r>
      <w:r w:rsidR="0079433F" w:rsidRPr="00852177">
        <w:rPr>
          <w:sz w:val="28"/>
          <w:szCs w:val="28"/>
          <w:lang w:val="kk-KZ"/>
        </w:rPr>
        <w:t>Gutowski J.M. Pollination of the orchid Dactylorhiza fuchsii by longhorn beetles in primeval forests of Northeastern Poland //</w:t>
      </w:r>
      <w:r w:rsidR="00BA7391" w:rsidRPr="00852177">
        <w:rPr>
          <w:sz w:val="28"/>
          <w:szCs w:val="28"/>
          <w:lang w:val="en-US"/>
        </w:rPr>
        <w:t xml:space="preserve"> </w:t>
      </w:r>
      <w:r w:rsidR="0079433F" w:rsidRPr="00852177">
        <w:rPr>
          <w:sz w:val="28"/>
          <w:szCs w:val="28"/>
          <w:lang w:val="kk-KZ"/>
        </w:rPr>
        <w:t xml:space="preserve">Biological Conservation. </w:t>
      </w:r>
      <w:r w:rsidR="00BA7391" w:rsidRPr="00852177">
        <w:rPr>
          <w:sz w:val="28"/>
          <w:szCs w:val="28"/>
          <w:lang w:val="en-US"/>
        </w:rPr>
        <w:t>–</w:t>
      </w:r>
      <w:r w:rsidR="0079433F" w:rsidRPr="00852177">
        <w:rPr>
          <w:sz w:val="28"/>
          <w:szCs w:val="28"/>
          <w:lang w:val="kk-KZ"/>
        </w:rPr>
        <w:t xml:space="preserve"> 1990. </w:t>
      </w:r>
      <w:r w:rsidR="00BA7391" w:rsidRPr="00852177">
        <w:rPr>
          <w:sz w:val="28"/>
          <w:szCs w:val="28"/>
          <w:lang w:val="en-US"/>
        </w:rPr>
        <w:t>–</w:t>
      </w:r>
      <w:r w:rsidR="0079433F" w:rsidRPr="00852177">
        <w:rPr>
          <w:sz w:val="28"/>
          <w:szCs w:val="28"/>
          <w:lang w:val="kk-KZ"/>
        </w:rPr>
        <w:t xml:space="preserve"> Vol. 51</w:t>
      </w:r>
      <w:r w:rsidR="00BA7391" w:rsidRPr="00852177">
        <w:rPr>
          <w:sz w:val="28"/>
          <w:szCs w:val="28"/>
          <w:lang w:val="en-US"/>
        </w:rPr>
        <w:t xml:space="preserve">, </w:t>
      </w:r>
      <w:r w:rsidR="00E64511" w:rsidRPr="00852177">
        <w:rPr>
          <w:sz w:val="28"/>
          <w:szCs w:val="28"/>
          <w:lang w:val="kk-KZ"/>
        </w:rPr>
        <w:t>№</w:t>
      </w:r>
      <w:r w:rsidR="0079433F" w:rsidRPr="00852177">
        <w:rPr>
          <w:sz w:val="28"/>
          <w:szCs w:val="28"/>
          <w:lang w:val="kk-KZ"/>
        </w:rPr>
        <w:t xml:space="preserve">4. </w:t>
      </w:r>
      <w:r w:rsidR="00BA7391" w:rsidRPr="00852177">
        <w:rPr>
          <w:sz w:val="28"/>
          <w:szCs w:val="28"/>
          <w:lang w:val="en-US"/>
        </w:rPr>
        <w:t>–</w:t>
      </w:r>
      <w:r w:rsidR="0079433F" w:rsidRPr="00852177">
        <w:rPr>
          <w:sz w:val="28"/>
          <w:szCs w:val="28"/>
          <w:lang w:val="kk-KZ"/>
        </w:rPr>
        <w:t xml:space="preserve"> P. 287</w:t>
      </w:r>
      <w:r w:rsidR="00E64511" w:rsidRPr="00852177">
        <w:rPr>
          <w:sz w:val="28"/>
          <w:szCs w:val="28"/>
          <w:lang w:val="en-US"/>
        </w:rPr>
        <w:t>-</w:t>
      </w:r>
      <w:r w:rsidR="0079433F" w:rsidRPr="00852177">
        <w:rPr>
          <w:sz w:val="28"/>
          <w:szCs w:val="28"/>
          <w:lang w:val="kk-KZ"/>
        </w:rPr>
        <w:t>297.</w:t>
      </w:r>
    </w:p>
    <w:p w14:paraId="2D17B83C" w14:textId="3DE80890"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162 </w:t>
      </w:r>
      <w:r w:rsidR="0079433F" w:rsidRPr="00852177">
        <w:rPr>
          <w:sz w:val="28"/>
          <w:szCs w:val="28"/>
          <w:lang w:val="kk-KZ"/>
        </w:rPr>
        <w:t xml:space="preserve">Tałałaj I. </w:t>
      </w:r>
      <w:r w:rsidR="00176C6A" w:rsidRPr="00852177">
        <w:rPr>
          <w:sz w:val="28"/>
          <w:szCs w:val="28"/>
          <w:lang w:val="en-US"/>
        </w:rPr>
        <w:t xml:space="preserve">et al. </w:t>
      </w:r>
      <w:r w:rsidR="0079433F" w:rsidRPr="00852177">
        <w:rPr>
          <w:sz w:val="28"/>
          <w:szCs w:val="28"/>
          <w:lang w:val="kk-KZ"/>
        </w:rPr>
        <w:t>Spontaneous caudicle reconfiguration in Dactylorhiza fuchsii: a new self-pollination mechanism for Orchideae</w:t>
      </w:r>
      <w:r w:rsidR="005270D4" w:rsidRPr="00852177">
        <w:rPr>
          <w:sz w:val="28"/>
          <w:szCs w:val="28"/>
          <w:lang w:val="en-US"/>
        </w:rPr>
        <w:t xml:space="preserve"> </w:t>
      </w:r>
      <w:r w:rsidR="0079433F" w:rsidRPr="00852177">
        <w:rPr>
          <w:sz w:val="28"/>
          <w:szCs w:val="28"/>
          <w:lang w:val="kk-KZ"/>
        </w:rPr>
        <w:t>//</w:t>
      </w:r>
      <w:r w:rsidR="00176C6A" w:rsidRPr="00852177">
        <w:rPr>
          <w:sz w:val="28"/>
          <w:szCs w:val="28"/>
          <w:lang w:val="en-US"/>
        </w:rPr>
        <w:t xml:space="preserve"> </w:t>
      </w:r>
      <w:r w:rsidR="0079433F" w:rsidRPr="00852177">
        <w:rPr>
          <w:sz w:val="28"/>
          <w:szCs w:val="28"/>
          <w:lang w:val="kk-KZ"/>
        </w:rPr>
        <w:t xml:space="preserve">Plant Systematics and Evolution. </w:t>
      </w:r>
      <w:r w:rsidR="00BA7391" w:rsidRPr="00852177">
        <w:rPr>
          <w:sz w:val="28"/>
          <w:szCs w:val="28"/>
          <w:lang w:val="en-US"/>
        </w:rPr>
        <w:t>–</w:t>
      </w:r>
      <w:r w:rsidR="0079433F" w:rsidRPr="00852177">
        <w:rPr>
          <w:sz w:val="28"/>
          <w:szCs w:val="28"/>
          <w:lang w:val="kk-KZ"/>
        </w:rPr>
        <w:t xml:space="preserve"> 2019. </w:t>
      </w:r>
      <w:r w:rsidR="00BA7391" w:rsidRPr="00852177">
        <w:rPr>
          <w:sz w:val="28"/>
          <w:szCs w:val="28"/>
          <w:lang w:val="en-US"/>
        </w:rPr>
        <w:t>–</w:t>
      </w:r>
      <w:r w:rsidR="0079433F" w:rsidRPr="00852177">
        <w:rPr>
          <w:sz w:val="28"/>
          <w:szCs w:val="28"/>
          <w:lang w:val="kk-KZ"/>
        </w:rPr>
        <w:t xml:space="preserve"> Vol. 305, </w:t>
      </w:r>
      <w:r w:rsidR="005270D4" w:rsidRPr="00852177">
        <w:rPr>
          <w:sz w:val="28"/>
          <w:szCs w:val="28"/>
          <w:lang w:val="kk-KZ"/>
        </w:rPr>
        <w:t>№</w:t>
      </w:r>
      <w:r w:rsidR="0079433F" w:rsidRPr="00852177">
        <w:rPr>
          <w:sz w:val="28"/>
          <w:szCs w:val="28"/>
          <w:lang w:val="kk-KZ"/>
        </w:rPr>
        <w:t xml:space="preserve">4. </w:t>
      </w:r>
      <w:r w:rsidR="00BA7391" w:rsidRPr="00852177">
        <w:rPr>
          <w:sz w:val="28"/>
          <w:szCs w:val="28"/>
          <w:lang w:val="en-US"/>
        </w:rPr>
        <w:t>–</w:t>
      </w:r>
      <w:r w:rsidR="0079433F" w:rsidRPr="00852177">
        <w:rPr>
          <w:sz w:val="28"/>
          <w:szCs w:val="28"/>
          <w:lang w:val="kk-KZ"/>
        </w:rPr>
        <w:t xml:space="preserve"> P. 269</w:t>
      </w:r>
      <w:r w:rsidR="005270D4" w:rsidRPr="00852177">
        <w:rPr>
          <w:sz w:val="28"/>
          <w:szCs w:val="28"/>
          <w:lang w:val="en-US"/>
        </w:rPr>
        <w:t>-</w:t>
      </w:r>
      <w:r w:rsidR="0079433F" w:rsidRPr="00852177">
        <w:rPr>
          <w:sz w:val="28"/>
          <w:szCs w:val="28"/>
          <w:lang w:val="kk-KZ"/>
        </w:rPr>
        <w:t>280.</w:t>
      </w:r>
    </w:p>
    <w:p w14:paraId="0203944B" w14:textId="099D4FC9"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163 </w:t>
      </w:r>
      <w:r w:rsidR="0079433F" w:rsidRPr="00852177">
        <w:rPr>
          <w:sz w:val="28"/>
          <w:szCs w:val="28"/>
          <w:lang w:val="kk-KZ"/>
        </w:rPr>
        <w:t xml:space="preserve">Татаренко И.В. Биоморфология орхидных (Orchidaceae Juss.) России и Японии: автореф. </w:t>
      </w:r>
      <w:r w:rsidR="00176C6A" w:rsidRPr="00852177">
        <w:rPr>
          <w:sz w:val="28"/>
          <w:szCs w:val="28"/>
        </w:rPr>
        <w:t>…</w:t>
      </w:r>
      <w:r w:rsidR="0079433F" w:rsidRPr="00852177">
        <w:rPr>
          <w:sz w:val="28"/>
          <w:szCs w:val="28"/>
          <w:lang w:val="kk-KZ"/>
        </w:rPr>
        <w:t xml:space="preserve"> д</w:t>
      </w:r>
      <w:r w:rsidR="0002267D" w:rsidRPr="00852177">
        <w:rPr>
          <w:sz w:val="28"/>
          <w:szCs w:val="28"/>
          <w:lang w:val="kk-KZ"/>
        </w:rPr>
        <w:t>ок.</w:t>
      </w:r>
      <w:r w:rsidR="0079433F" w:rsidRPr="00852177">
        <w:rPr>
          <w:sz w:val="28"/>
          <w:szCs w:val="28"/>
          <w:lang w:val="kk-KZ"/>
        </w:rPr>
        <w:t xml:space="preserve"> биол. </w:t>
      </w:r>
      <w:r w:rsidR="0002267D" w:rsidRPr="00852177">
        <w:rPr>
          <w:sz w:val="28"/>
          <w:szCs w:val="28"/>
          <w:lang w:val="kk-KZ"/>
        </w:rPr>
        <w:t>н</w:t>
      </w:r>
      <w:r w:rsidR="0079433F" w:rsidRPr="00852177">
        <w:rPr>
          <w:sz w:val="28"/>
          <w:szCs w:val="28"/>
          <w:lang w:val="kk-KZ"/>
        </w:rPr>
        <w:t>аук</w:t>
      </w:r>
      <w:r w:rsidR="00176C6A" w:rsidRPr="00852177">
        <w:rPr>
          <w:sz w:val="28"/>
          <w:szCs w:val="28"/>
          <w:lang w:val="kk-KZ"/>
        </w:rPr>
        <w:t>: 03.00.05</w:t>
      </w:r>
      <w:r w:rsidR="0002267D" w:rsidRPr="00852177">
        <w:rPr>
          <w:sz w:val="28"/>
          <w:szCs w:val="28"/>
          <w:lang w:val="kk-KZ"/>
        </w:rPr>
        <w:t>.</w:t>
      </w:r>
      <w:r w:rsidR="0079433F" w:rsidRPr="00852177">
        <w:rPr>
          <w:sz w:val="28"/>
          <w:szCs w:val="28"/>
          <w:lang w:val="kk-KZ"/>
        </w:rPr>
        <w:t xml:space="preserve"> </w:t>
      </w:r>
      <w:r w:rsidR="005270D4" w:rsidRPr="00852177">
        <w:rPr>
          <w:sz w:val="28"/>
          <w:szCs w:val="28"/>
        </w:rPr>
        <w:t>–</w:t>
      </w:r>
      <w:r w:rsidR="0079433F" w:rsidRPr="00852177">
        <w:rPr>
          <w:sz w:val="28"/>
          <w:szCs w:val="28"/>
          <w:lang w:val="kk-KZ"/>
        </w:rPr>
        <w:t xml:space="preserve"> М., 2007. </w:t>
      </w:r>
      <w:r w:rsidR="00BA7391" w:rsidRPr="00852177">
        <w:rPr>
          <w:sz w:val="28"/>
          <w:szCs w:val="28"/>
        </w:rPr>
        <w:t>–</w:t>
      </w:r>
      <w:r w:rsidR="0079433F" w:rsidRPr="00852177">
        <w:rPr>
          <w:sz w:val="28"/>
          <w:szCs w:val="28"/>
          <w:lang w:val="kk-KZ"/>
        </w:rPr>
        <w:t xml:space="preserve"> </w:t>
      </w:r>
      <w:r w:rsidR="00176C6A" w:rsidRPr="00852177">
        <w:rPr>
          <w:sz w:val="28"/>
          <w:szCs w:val="28"/>
          <w:lang w:val="kk-KZ"/>
        </w:rPr>
        <w:t>48</w:t>
      </w:r>
      <w:r w:rsidR="0079433F" w:rsidRPr="00852177">
        <w:rPr>
          <w:sz w:val="28"/>
          <w:szCs w:val="28"/>
          <w:lang w:val="kk-KZ"/>
        </w:rPr>
        <w:t xml:space="preserve"> с.</w:t>
      </w:r>
    </w:p>
    <w:p w14:paraId="5E5CA117" w14:textId="77AFD3C9"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164 </w:t>
      </w:r>
      <w:r w:rsidR="0079433F" w:rsidRPr="00852177">
        <w:rPr>
          <w:sz w:val="28"/>
          <w:szCs w:val="28"/>
          <w:lang w:val="kk-KZ"/>
        </w:rPr>
        <w:t xml:space="preserve">Soares J.D.R. </w:t>
      </w:r>
      <w:r w:rsidR="00414A95" w:rsidRPr="00852177">
        <w:rPr>
          <w:sz w:val="28"/>
          <w:szCs w:val="28"/>
          <w:lang w:val="en-US"/>
        </w:rPr>
        <w:t xml:space="preserve">et al. </w:t>
      </w:r>
      <w:r w:rsidR="0079433F" w:rsidRPr="00852177">
        <w:rPr>
          <w:sz w:val="28"/>
          <w:szCs w:val="28"/>
          <w:lang w:val="kk-KZ"/>
        </w:rPr>
        <w:t>Leaf anatomy of orchis micropropagated with different silicon concentrations //</w:t>
      </w:r>
      <w:r w:rsidR="007443EE" w:rsidRPr="00852177">
        <w:rPr>
          <w:sz w:val="28"/>
          <w:szCs w:val="28"/>
          <w:lang w:val="en-US"/>
        </w:rPr>
        <w:t xml:space="preserve"> </w:t>
      </w:r>
      <w:r w:rsidR="0079433F" w:rsidRPr="00852177">
        <w:rPr>
          <w:sz w:val="28"/>
          <w:szCs w:val="28"/>
          <w:lang w:val="kk-KZ"/>
        </w:rPr>
        <w:t xml:space="preserve">Acta Sci Agronomy. </w:t>
      </w:r>
      <w:r w:rsidR="007443EE" w:rsidRPr="00852177">
        <w:rPr>
          <w:sz w:val="28"/>
          <w:szCs w:val="28"/>
          <w:lang w:val="en-US"/>
        </w:rPr>
        <w:t>–</w:t>
      </w:r>
      <w:r w:rsidR="0079433F" w:rsidRPr="00852177">
        <w:rPr>
          <w:sz w:val="28"/>
          <w:szCs w:val="28"/>
          <w:lang w:val="kk-KZ"/>
        </w:rPr>
        <w:t xml:space="preserve"> 2012. </w:t>
      </w:r>
      <w:r w:rsidR="007443EE" w:rsidRPr="00852177">
        <w:rPr>
          <w:sz w:val="28"/>
          <w:szCs w:val="28"/>
          <w:lang w:val="en-US"/>
        </w:rPr>
        <w:t>–</w:t>
      </w:r>
      <w:r w:rsidR="0079433F" w:rsidRPr="00852177">
        <w:rPr>
          <w:sz w:val="28"/>
          <w:szCs w:val="28"/>
          <w:lang w:val="kk-KZ"/>
        </w:rPr>
        <w:t xml:space="preserve"> Vol. 34</w:t>
      </w:r>
      <w:r w:rsidR="00414A95" w:rsidRPr="00852177">
        <w:rPr>
          <w:sz w:val="28"/>
          <w:szCs w:val="28"/>
          <w:lang w:val="en-US"/>
        </w:rPr>
        <w:t xml:space="preserve">, </w:t>
      </w:r>
      <w:r w:rsidR="00414A95" w:rsidRPr="00852177">
        <w:rPr>
          <w:sz w:val="28"/>
          <w:szCs w:val="28"/>
          <w:lang w:val="kk-KZ"/>
        </w:rPr>
        <w:t>№4</w:t>
      </w:r>
      <w:r w:rsidR="0079433F" w:rsidRPr="00852177">
        <w:rPr>
          <w:sz w:val="28"/>
          <w:szCs w:val="28"/>
          <w:lang w:val="kk-KZ"/>
        </w:rPr>
        <w:t xml:space="preserve">. </w:t>
      </w:r>
      <w:r w:rsidR="007443EE" w:rsidRPr="00852177">
        <w:rPr>
          <w:sz w:val="28"/>
          <w:szCs w:val="28"/>
          <w:lang w:val="en-US"/>
        </w:rPr>
        <w:t>–</w:t>
      </w:r>
      <w:r w:rsidR="0079433F" w:rsidRPr="00852177">
        <w:rPr>
          <w:sz w:val="28"/>
          <w:szCs w:val="28"/>
          <w:lang w:val="kk-KZ"/>
        </w:rPr>
        <w:t xml:space="preserve"> P. 413</w:t>
      </w:r>
      <w:r w:rsidR="00D86C88" w:rsidRPr="00852177">
        <w:rPr>
          <w:sz w:val="28"/>
          <w:szCs w:val="28"/>
          <w:lang w:val="en-US"/>
        </w:rPr>
        <w:t>-</w:t>
      </w:r>
      <w:r w:rsidR="0079433F" w:rsidRPr="00852177">
        <w:rPr>
          <w:sz w:val="28"/>
          <w:szCs w:val="28"/>
          <w:lang w:val="kk-KZ"/>
        </w:rPr>
        <w:t>421.</w:t>
      </w:r>
    </w:p>
    <w:p w14:paraId="229CD0C4" w14:textId="2F5CC121" w:rsidR="0079433F" w:rsidRPr="00852177" w:rsidRDefault="00362DAB" w:rsidP="00852177">
      <w:pPr>
        <w:tabs>
          <w:tab w:val="left" w:pos="993"/>
          <w:tab w:val="left" w:pos="1134"/>
          <w:tab w:val="left" w:pos="1276"/>
          <w:tab w:val="left" w:pos="1560"/>
        </w:tabs>
        <w:ind w:firstLine="709"/>
        <w:jc w:val="both"/>
        <w:rPr>
          <w:sz w:val="28"/>
          <w:szCs w:val="28"/>
          <w:lang w:val="kk-KZ"/>
        </w:rPr>
      </w:pPr>
      <w:r w:rsidRPr="002022D0">
        <w:rPr>
          <w:sz w:val="28"/>
          <w:szCs w:val="28"/>
          <w:lang w:val="en-US"/>
        </w:rPr>
        <w:t xml:space="preserve">165 </w:t>
      </w:r>
      <w:r w:rsidR="0079433F" w:rsidRPr="00852177">
        <w:rPr>
          <w:sz w:val="28"/>
          <w:szCs w:val="28"/>
          <w:lang w:val="kk-KZ"/>
        </w:rPr>
        <w:t xml:space="preserve">Dumuskahya C. </w:t>
      </w:r>
      <w:r w:rsidR="00414A95" w:rsidRPr="00852177">
        <w:rPr>
          <w:sz w:val="28"/>
          <w:szCs w:val="28"/>
          <w:lang w:val="en-US"/>
        </w:rPr>
        <w:t xml:space="preserve">et al. </w:t>
      </w:r>
      <w:r w:rsidR="0079433F" w:rsidRPr="00852177">
        <w:rPr>
          <w:sz w:val="28"/>
          <w:szCs w:val="28"/>
          <w:lang w:val="kk-KZ"/>
        </w:rPr>
        <w:t xml:space="preserve">Studied on the morphology, anatomy, and ecology of </w:t>
      </w:r>
      <w:r w:rsidR="00414A95" w:rsidRPr="00852177">
        <w:rPr>
          <w:sz w:val="28"/>
          <w:szCs w:val="28"/>
          <w:lang w:val="kk-KZ"/>
        </w:rPr>
        <w:t>ophys lutea cav.subsp. minor (guss.) o.</w:t>
      </w:r>
      <w:r w:rsidR="00414A95" w:rsidRPr="00852177">
        <w:rPr>
          <w:sz w:val="28"/>
          <w:szCs w:val="28"/>
          <w:lang w:val="en-US"/>
        </w:rPr>
        <w:t xml:space="preserve"> </w:t>
      </w:r>
      <w:r w:rsidR="00414A95" w:rsidRPr="00852177">
        <w:rPr>
          <w:sz w:val="28"/>
          <w:szCs w:val="28"/>
          <w:lang w:val="kk-KZ"/>
        </w:rPr>
        <w:t>danesch &amp; e.</w:t>
      </w:r>
      <w:r w:rsidR="00414A95" w:rsidRPr="00852177">
        <w:rPr>
          <w:sz w:val="28"/>
          <w:szCs w:val="28"/>
          <w:lang w:val="en-US"/>
        </w:rPr>
        <w:t xml:space="preserve"> </w:t>
      </w:r>
      <w:r w:rsidR="00414A95" w:rsidRPr="00852177">
        <w:rPr>
          <w:sz w:val="28"/>
          <w:szCs w:val="28"/>
          <w:lang w:val="kk-KZ"/>
        </w:rPr>
        <w:t>danesch ex golz &amp; hr. reihard (orchidaceae</w:t>
      </w:r>
      <w:r w:rsidR="0079433F" w:rsidRPr="00852177">
        <w:rPr>
          <w:sz w:val="28"/>
          <w:szCs w:val="28"/>
          <w:lang w:val="kk-KZ"/>
        </w:rPr>
        <w:t>) in Turkey //</w:t>
      </w:r>
      <w:r w:rsidR="0083244D" w:rsidRPr="00852177">
        <w:rPr>
          <w:sz w:val="28"/>
          <w:szCs w:val="28"/>
          <w:lang w:val="en-US"/>
        </w:rPr>
        <w:t xml:space="preserve"> </w:t>
      </w:r>
      <w:r w:rsidR="0079433F" w:rsidRPr="00852177">
        <w:rPr>
          <w:sz w:val="28"/>
          <w:szCs w:val="28"/>
          <w:lang w:val="kk-KZ"/>
        </w:rPr>
        <w:t xml:space="preserve">Pak J Bot. </w:t>
      </w:r>
      <w:r w:rsidR="0083244D" w:rsidRPr="00852177">
        <w:rPr>
          <w:sz w:val="28"/>
          <w:szCs w:val="28"/>
          <w:lang w:val="en-US"/>
        </w:rPr>
        <w:t>–</w:t>
      </w:r>
      <w:r w:rsidR="0079433F" w:rsidRPr="00852177">
        <w:rPr>
          <w:sz w:val="28"/>
          <w:szCs w:val="28"/>
          <w:lang w:val="kk-KZ"/>
        </w:rPr>
        <w:t xml:space="preserve"> 2014. </w:t>
      </w:r>
      <w:r w:rsidR="0083244D" w:rsidRPr="00852177">
        <w:rPr>
          <w:sz w:val="28"/>
          <w:szCs w:val="28"/>
          <w:lang w:val="en-US"/>
        </w:rPr>
        <w:t>–</w:t>
      </w:r>
      <w:r w:rsidR="0079433F" w:rsidRPr="00852177">
        <w:rPr>
          <w:sz w:val="28"/>
          <w:szCs w:val="28"/>
          <w:lang w:val="kk-KZ"/>
        </w:rPr>
        <w:t xml:space="preserve"> Vol. 46</w:t>
      </w:r>
      <w:r w:rsidR="00414A95" w:rsidRPr="00852177">
        <w:rPr>
          <w:sz w:val="28"/>
          <w:szCs w:val="28"/>
          <w:lang w:val="en-US"/>
        </w:rPr>
        <w:t xml:space="preserve">, </w:t>
      </w:r>
      <w:r w:rsidR="00414A95" w:rsidRPr="00852177">
        <w:rPr>
          <w:sz w:val="28"/>
          <w:szCs w:val="28"/>
          <w:lang w:val="kk-KZ"/>
        </w:rPr>
        <w:t>№2</w:t>
      </w:r>
      <w:r w:rsidR="0079433F" w:rsidRPr="00852177">
        <w:rPr>
          <w:sz w:val="28"/>
          <w:szCs w:val="28"/>
          <w:lang w:val="kk-KZ"/>
        </w:rPr>
        <w:t xml:space="preserve">. </w:t>
      </w:r>
      <w:r w:rsidR="0083244D" w:rsidRPr="00852177">
        <w:rPr>
          <w:sz w:val="28"/>
          <w:szCs w:val="28"/>
          <w:lang w:val="en-US"/>
        </w:rPr>
        <w:t>–</w:t>
      </w:r>
      <w:r w:rsidR="0079433F" w:rsidRPr="00852177">
        <w:rPr>
          <w:sz w:val="28"/>
          <w:szCs w:val="28"/>
          <w:lang w:val="kk-KZ"/>
        </w:rPr>
        <w:t xml:space="preserve"> P. 565</w:t>
      </w:r>
      <w:r w:rsidR="00D86C88" w:rsidRPr="00852177">
        <w:rPr>
          <w:sz w:val="28"/>
          <w:szCs w:val="28"/>
          <w:lang w:val="en-US"/>
        </w:rPr>
        <w:t>-</w:t>
      </w:r>
      <w:r w:rsidR="0079433F" w:rsidRPr="00852177">
        <w:rPr>
          <w:sz w:val="28"/>
          <w:szCs w:val="28"/>
          <w:lang w:val="kk-KZ"/>
        </w:rPr>
        <w:t>571.</w:t>
      </w:r>
    </w:p>
    <w:p w14:paraId="7501BEC6" w14:textId="1469D340"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166 </w:t>
      </w:r>
      <w:r w:rsidR="0079433F" w:rsidRPr="00852177">
        <w:rPr>
          <w:sz w:val="28"/>
          <w:szCs w:val="28"/>
          <w:lang w:val="kk-KZ"/>
        </w:rPr>
        <w:t xml:space="preserve">Ataslar E. Morpho-anatomical structure of Orchis mascula (L.) L. and its contribution to the taxonomy of Orchidaceae // European Int J Sci &amp; Techn. </w:t>
      </w:r>
      <w:r w:rsidR="0083244D" w:rsidRPr="00852177">
        <w:rPr>
          <w:sz w:val="28"/>
          <w:szCs w:val="28"/>
          <w:lang w:val="en-US"/>
        </w:rPr>
        <w:t>–</w:t>
      </w:r>
      <w:r w:rsidR="0079433F" w:rsidRPr="00852177">
        <w:rPr>
          <w:sz w:val="28"/>
          <w:szCs w:val="28"/>
          <w:lang w:val="kk-KZ"/>
        </w:rPr>
        <w:t xml:space="preserve"> 2018. </w:t>
      </w:r>
      <w:r w:rsidR="0083244D" w:rsidRPr="00852177">
        <w:rPr>
          <w:sz w:val="28"/>
          <w:szCs w:val="28"/>
          <w:lang w:val="en-US"/>
        </w:rPr>
        <w:t>–</w:t>
      </w:r>
      <w:r w:rsidR="0079433F" w:rsidRPr="00852177">
        <w:rPr>
          <w:sz w:val="28"/>
          <w:szCs w:val="28"/>
          <w:lang w:val="kk-KZ"/>
        </w:rPr>
        <w:t xml:space="preserve"> Vol. 7</w:t>
      </w:r>
      <w:r w:rsidR="00414A95" w:rsidRPr="00852177">
        <w:rPr>
          <w:sz w:val="28"/>
          <w:szCs w:val="28"/>
          <w:lang w:val="en-US"/>
        </w:rPr>
        <w:t xml:space="preserve">. </w:t>
      </w:r>
      <w:r w:rsidR="00414A95" w:rsidRPr="00852177">
        <w:rPr>
          <w:sz w:val="28"/>
          <w:szCs w:val="28"/>
          <w:lang w:val="kk-KZ"/>
        </w:rPr>
        <w:t>№</w:t>
      </w:r>
      <w:r w:rsidR="0079433F" w:rsidRPr="00852177">
        <w:rPr>
          <w:sz w:val="28"/>
          <w:szCs w:val="28"/>
          <w:lang w:val="kk-KZ"/>
        </w:rPr>
        <w:t xml:space="preserve">6. </w:t>
      </w:r>
      <w:r w:rsidR="0083244D" w:rsidRPr="00852177">
        <w:rPr>
          <w:sz w:val="28"/>
          <w:szCs w:val="28"/>
          <w:lang w:val="en-US"/>
        </w:rPr>
        <w:t>–</w:t>
      </w:r>
      <w:r w:rsidR="0079433F" w:rsidRPr="00852177">
        <w:rPr>
          <w:sz w:val="28"/>
          <w:szCs w:val="28"/>
          <w:lang w:val="kk-KZ"/>
        </w:rPr>
        <w:t xml:space="preserve"> P. 1</w:t>
      </w:r>
      <w:r w:rsidR="000009C2" w:rsidRPr="00852177">
        <w:rPr>
          <w:sz w:val="28"/>
          <w:szCs w:val="28"/>
          <w:lang w:val="en-US"/>
        </w:rPr>
        <w:t>-</w:t>
      </w:r>
      <w:r w:rsidR="0079433F" w:rsidRPr="00852177">
        <w:rPr>
          <w:sz w:val="28"/>
          <w:szCs w:val="28"/>
          <w:lang w:val="kk-KZ"/>
        </w:rPr>
        <w:t>8.</w:t>
      </w:r>
    </w:p>
    <w:p w14:paraId="5F00AE62" w14:textId="17437D58"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167 </w:t>
      </w:r>
      <w:r w:rsidR="0079433F" w:rsidRPr="00852177">
        <w:rPr>
          <w:sz w:val="28"/>
          <w:szCs w:val="28"/>
          <w:lang w:val="kk-KZ"/>
        </w:rPr>
        <w:t xml:space="preserve">de </w:t>
      </w:r>
      <w:r w:rsidR="00414A95" w:rsidRPr="00852177">
        <w:rPr>
          <w:sz w:val="28"/>
          <w:szCs w:val="28"/>
          <w:lang w:val="kk-KZ"/>
        </w:rPr>
        <w:t>Andreota R.C</w:t>
      </w:r>
      <w:r w:rsidR="00414A95" w:rsidRPr="00852177">
        <w:rPr>
          <w:sz w:val="28"/>
          <w:szCs w:val="28"/>
          <w:lang w:val="en-US"/>
        </w:rPr>
        <w:t>.</w:t>
      </w:r>
      <w:r w:rsidR="00414A95" w:rsidRPr="00852177">
        <w:rPr>
          <w:sz w:val="28"/>
          <w:szCs w:val="28"/>
          <w:lang w:val="kk-KZ"/>
        </w:rPr>
        <w:t xml:space="preserve"> </w:t>
      </w:r>
      <w:r w:rsidR="00414A95" w:rsidRPr="00852177">
        <w:rPr>
          <w:sz w:val="28"/>
          <w:szCs w:val="28"/>
          <w:lang w:val="en-US"/>
        </w:rPr>
        <w:t xml:space="preserve">et al. </w:t>
      </w:r>
      <w:r w:rsidR="0079433F" w:rsidRPr="00852177">
        <w:rPr>
          <w:sz w:val="28"/>
          <w:szCs w:val="28"/>
          <w:lang w:val="kk-KZ"/>
        </w:rPr>
        <w:t>Root and leaf anatomy of some terrestrial representatives of the Cranichideae tribe (Orchidaceae) //</w:t>
      </w:r>
      <w:r w:rsidR="0083244D" w:rsidRPr="00852177">
        <w:rPr>
          <w:sz w:val="28"/>
          <w:szCs w:val="28"/>
          <w:lang w:val="en-US"/>
        </w:rPr>
        <w:t xml:space="preserve"> </w:t>
      </w:r>
      <w:r w:rsidR="0079433F" w:rsidRPr="00852177">
        <w:rPr>
          <w:sz w:val="28"/>
          <w:szCs w:val="28"/>
          <w:lang w:val="kk-KZ"/>
        </w:rPr>
        <w:t xml:space="preserve">Braz. J Bot. </w:t>
      </w:r>
      <w:r w:rsidR="0083244D" w:rsidRPr="00852177">
        <w:rPr>
          <w:sz w:val="28"/>
          <w:szCs w:val="28"/>
          <w:lang w:val="en-US"/>
        </w:rPr>
        <w:t>–</w:t>
      </w:r>
      <w:r w:rsidR="0079433F" w:rsidRPr="00852177">
        <w:rPr>
          <w:sz w:val="28"/>
          <w:szCs w:val="28"/>
          <w:lang w:val="kk-KZ"/>
        </w:rPr>
        <w:t xml:space="preserve"> 2015. </w:t>
      </w:r>
      <w:r w:rsidR="0083244D" w:rsidRPr="00852177">
        <w:rPr>
          <w:sz w:val="28"/>
          <w:szCs w:val="28"/>
          <w:lang w:val="en-US"/>
        </w:rPr>
        <w:t>–</w:t>
      </w:r>
      <w:r w:rsidR="0079433F" w:rsidRPr="00852177">
        <w:rPr>
          <w:sz w:val="28"/>
          <w:szCs w:val="28"/>
          <w:lang w:val="kk-KZ"/>
        </w:rPr>
        <w:t xml:space="preserve"> Vol.</w:t>
      </w:r>
      <w:r w:rsidR="00F7325B">
        <w:rPr>
          <w:sz w:val="28"/>
          <w:szCs w:val="28"/>
          <w:lang w:val="en-US"/>
        </w:rPr>
        <w:t> </w:t>
      </w:r>
      <w:r w:rsidR="0079433F" w:rsidRPr="00852177">
        <w:rPr>
          <w:sz w:val="28"/>
          <w:szCs w:val="28"/>
          <w:lang w:val="kk-KZ"/>
        </w:rPr>
        <w:t>38</w:t>
      </w:r>
      <w:r w:rsidR="00414A95" w:rsidRPr="00852177">
        <w:rPr>
          <w:sz w:val="28"/>
          <w:szCs w:val="28"/>
          <w:lang w:val="en-US"/>
        </w:rPr>
        <w:t xml:space="preserve">, </w:t>
      </w:r>
      <w:r w:rsidR="00414A95" w:rsidRPr="00852177">
        <w:rPr>
          <w:sz w:val="28"/>
          <w:szCs w:val="28"/>
          <w:lang w:val="kk-KZ"/>
        </w:rPr>
        <w:t>№</w:t>
      </w:r>
      <w:r w:rsidR="0079433F" w:rsidRPr="00852177">
        <w:rPr>
          <w:sz w:val="28"/>
          <w:szCs w:val="28"/>
          <w:lang w:val="kk-KZ"/>
        </w:rPr>
        <w:t xml:space="preserve">3. </w:t>
      </w:r>
      <w:r w:rsidR="0083244D" w:rsidRPr="00852177">
        <w:rPr>
          <w:sz w:val="28"/>
          <w:szCs w:val="28"/>
          <w:lang w:val="en-US"/>
        </w:rPr>
        <w:t>–</w:t>
      </w:r>
      <w:r w:rsidR="0079433F" w:rsidRPr="00852177">
        <w:rPr>
          <w:sz w:val="28"/>
          <w:szCs w:val="28"/>
          <w:lang w:val="kk-KZ"/>
        </w:rPr>
        <w:t xml:space="preserve"> P.</w:t>
      </w:r>
      <w:r w:rsidR="00414A95" w:rsidRPr="00852177">
        <w:rPr>
          <w:sz w:val="28"/>
          <w:szCs w:val="28"/>
          <w:lang w:val="en-US"/>
        </w:rPr>
        <w:t xml:space="preserve"> 429</w:t>
      </w:r>
      <w:r w:rsidR="0079433F" w:rsidRPr="00852177">
        <w:rPr>
          <w:sz w:val="28"/>
          <w:szCs w:val="28"/>
          <w:lang w:val="kk-KZ"/>
        </w:rPr>
        <w:t>.</w:t>
      </w:r>
    </w:p>
    <w:p w14:paraId="382EDA91" w14:textId="3F24F67F" w:rsidR="0079433F" w:rsidRPr="00852177" w:rsidRDefault="00362DAB" w:rsidP="00852177">
      <w:pPr>
        <w:tabs>
          <w:tab w:val="left" w:pos="993"/>
          <w:tab w:val="left" w:pos="1134"/>
          <w:tab w:val="left" w:pos="1276"/>
          <w:tab w:val="left" w:pos="1560"/>
        </w:tabs>
        <w:ind w:firstLine="709"/>
        <w:jc w:val="both"/>
        <w:rPr>
          <w:sz w:val="28"/>
          <w:szCs w:val="28"/>
          <w:lang w:val="kk-KZ"/>
        </w:rPr>
      </w:pPr>
      <w:r w:rsidRPr="00F7325B">
        <w:rPr>
          <w:sz w:val="28"/>
          <w:szCs w:val="28"/>
          <w:lang w:val="en-US"/>
        </w:rPr>
        <w:t xml:space="preserve">168 </w:t>
      </w:r>
      <w:r w:rsidR="0079433F" w:rsidRPr="00852177">
        <w:rPr>
          <w:sz w:val="28"/>
          <w:szCs w:val="28"/>
          <w:lang w:val="kk-KZ"/>
        </w:rPr>
        <w:t xml:space="preserve">Chomicki G. et al. </w:t>
      </w:r>
      <w:r w:rsidR="00D84370" w:rsidRPr="00852177">
        <w:rPr>
          <w:sz w:val="28"/>
          <w:szCs w:val="28"/>
          <w:lang w:val="kk-KZ"/>
        </w:rPr>
        <w:t xml:space="preserve">The velamen protects photosynthetic orchid roots against UV-B damage, and a large dated phylogeny implies multiple gains and losses of this function during the Cenozoic </w:t>
      </w:r>
      <w:r w:rsidR="0079433F" w:rsidRPr="00852177">
        <w:rPr>
          <w:sz w:val="28"/>
          <w:szCs w:val="28"/>
          <w:lang w:val="kk-KZ"/>
        </w:rPr>
        <w:t>//</w:t>
      </w:r>
      <w:r w:rsidR="0083244D" w:rsidRPr="00852177">
        <w:rPr>
          <w:sz w:val="28"/>
          <w:szCs w:val="28"/>
          <w:lang w:val="en-US"/>
        </w:rPr>
        <w:t xml:space="preserve"> </w:t>
      </w:r>
      <w:r w:rsidR="0079433F" w:rsidRPr="00852177">
        <w:rPr>
          <w:sz w:val="28"/>
          <w:szCs w:val="28"/>
          <w:lang w:val="kk-KZ"/>
        </w:rPr>
        <w:t xml:space="preserve">New Phytologist. </w:t>
      </w:r>
      <w:r w:rsidR="0083244D" w:rsidRPr="00852177">
        <w:rPr>
          <w:sz w:val="28"/>
          <w:szCs w:val="28"/>
          <w:lang w:val="en-US"/>
        </w:rPr>
        <w:t>–</w:t>
      </w:r>
      <w:r w:rsidR="0024623A" w:rsidRPr="00852177">
        <w:rPr>
          <w:sz w:val="28"/>
          <w:szCs w:val="28"/>
          <w:lang w:val="en-US"/>
        </w:rPr>
        <w:t xml:space="preserve"> </w:t>
      </w:r>
      <w:r w:rsidR="0079433F" w:rsidRPr="00852177">
        <w:rPr>
          <w:sz w:val="28"/>
          <w:szCs w:val="28"/>
          <w:lang w:val="kk-KZ"/>
        </w:rPr>
        <w:t xml:space="preserve">2015. </w:t>
      </w:r>
      <w:r w:rsidR="0083244D" w:rsidRPr="00852177">
        <w:rPr>
          <w:sz w:val="28"/>
          <w:szCs w:val="28"/>
          <w:lang w:val="en-US"/>
        </w:rPr>
        <w:t>–</w:t>
      </w:r>
      <w:r w:rsidR="0024623A" w:rsidRPr="00852177">
        <w:rPr>
          <w:sz w:val="28"/>
          <w:szCs w:val="28"/>
          <w:lang w:val="en-US"/>
        </w:rPr>
        <w:t xml:space="preserve"> </w:t>
      </w:r>
      <w:r w:rsidR="0079433F" w:rsidRPr="00852177">
        <w:rPr>
          <w:sz w:val="28"/>
          <w:szCs w:val="28"/>
          <w:lang w:val="kk-KZ"/>
        </w:rPr>
        <w:t>Vol. 20</w:t>
      </w:r>
      <w:r w:rsidR="00D84370" w:rsidRPr="00852177">
        <w:rPr>
          <w:sz w:val="28"/>
          <w:szCs w:val="28"/>
          <w:lang w:val="en-US"/>
        </w:rPr>
        <w:t>5</w:t>
      </w:r>
      <w:r w:rsidR="0079433F" w:rsidRPr="00852177">
        <w:rPr>
          <w:sz w:val="28"/>
          <w:szCs w:val="28"/>
          <w:lang w:val="kk-KZ"/>
        </w:rPr>
        <w:t xml:space="preserve">, №3. </w:t>
      </w:r>
      <w:r w:rsidR="0083244D" w:rsidRPr="00852177">
        <w:rPr>
          <w:sz w:val="28"/>
          <w:szCs w:val="28"/>
          <w:lang w:val="en-US"/>
        </w:rPr>
        <w:t>–</w:t>
      </w:r>
      <w:r w:rsidR="0024623A" w:rsidRPr="00852177">
        <w:rPr>
          <w:sz w:val="28"/>
          <w:szCs w:val="28"/>
          <w:lang w:val="en-US"/>
        </w:rPr>
        <w:t xml:space="preserve"> </w:t>
      </w:r>
      <w:r w:rsidR="0079433F" w:rsidRPr="00852177">
        <w:rPr>
          <w:sz w:val="28"/>
          <w:szCs w:val="28"/>
          <w:lang w:val="kk-KZ"/>
        </w:rPr>
        <w:t>P.</w:t>
      </w:r>
      <w:r w:rsidR="00F7325B">
        <w:rPr>
          <w:sz w:val="28"/>
          <w:szCs w:val="28"/>
          <w:lang w:val="en-US"/>
        </w:rPr>
        <w:t> </w:t>
      </w:r>
      <w:r w:rsidR="00D84370" w:rsidRPr="00852177">
        <w:rPr>
          <w:sz w:val="28"/>
          <w:szCs w:val="28"/>
          <w:lang w:val="en-US"/>
        </w:rPr>
        <w:t>1330-1341</w:t>
      </w:r>
      <w:r w:rsidR="0079433F" w:rsidRPr="00852177">
        <w:rPr>
          <w:sz w:val="28"/>
          <w:szCs w:val="28"/>
          <w:lang w:val="kk-KZ"/>
        </w:rPr>
        <w:t>.</w:t>
      </w:r>
    </w:p>
    <w:p w14:paraId="7883B4E7" w14:textId="2622D878"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169 </w:t>
      </w:r>
      <w:r w:rsidR="00D84370" w:rsidRPr="00852177">
        <w:rPr>
          <w:sz w:val="28"/>
          <w:szCs w:val="28"/>
          <w:lang w:val="kk-KZ"/>
        </w:rPr>
        <w:t>Oliveira V.</w:t>
      </w:r>
      <w:r w:rsidR="0079433F" w:rsidRPr="00852177">
        <w:rPr>
          <w:sz w:val="28"/>
          <w:szCs w:val="28"/>
          <w:lang w:val="kk-KZ"/>
        </w:rPr>
        <w:t>C., Sajo M</w:t>
      </w:r>
      <w:r w:rsidR="00D84370" w:rsidRPr="00852177">
        <w:rPr>
          <w:sz w:val="28"/>
          <w:szCs w:val="28"/>
          <w:lang w:val="kk-KZ"/>
        </w:rPr>
        <w:t>.</w:t>
      </w:r>
      <w:r w:rsidR="0079433F" w:rsidRPr="00852177">
        <w:rPr>
          <w:sz w:val="28"/>
          <w:szCs w:val="28"/>
          <w:lang w:val="kk-KZ"/>
        </w:rPr>
        <w:t>G. Root anatomy of nine Orchidaceae species //</w:t>
      </w:r>
      <w:r w:rsidR="0083244D" w:rsidRPr="00852177">
        <w:rPr>
          <w:sz w:val="28"/>
          <w:szCs w:val="28"/>
          <w:lang w:val="en-US"/>
        </w:rPr>
        <w:t xml:space="preserve"> </w:t>
      </w:r>
      <w:r w:rsidR="0079433F" w:rsidRPr="00852177">
        <w:rPr>
          <w:sz w:val="28"/>
          <w:szCs w:val="28"/>
          <w:lang w:val="kk-KZ"/>
        </w:rPr>
        <w:t xml:space="preserve">Brazilian Archives of Biology and Technology. </w:t>
      </w:r>
      <w:r w:rsidR="00FD37FD" w:rsidRPr="00852177">
        <w:rPr>
          <w:sz w:val="28"/>
          <w:szCs w:val="28"/>
          <w:lang w:val="en-US"/>
        </w:rPr>
        <w:t>–</w:t>
      </w:r>
      <w:r w:rsidR="0024623A" w:rsidRPr="00852177">
        <w:rPr>
          <w:sz w:val="28"/>
          <w:szCs w:val="28"/>
          <w:lang w:val="en-US"/>
        </w:rPr>
        <w:t xml:space="preserve"> </w:t>
      </w:r>
      <w:r w:rsidR="0079433F" w:rsidRPr="00852177">
        <w:rPr>
          <w:sz w:val="28"/>
          <w:szCs w:val="28"/>
          <w:lang w:val="kk-KZ"/>
        </w:rPr>
        <w:t xml:space="preserve">2001. </w:t>
      </w:r>
      <w:r w:rsidR="00FD37FD" w:rsidRPr="00852177">
        <w:rPr>
          <w:sz w:val="28"/>
          <w:szCs w:val="28"/>
          <w:lang w:val="en-US"/>
        </w:rPr>
        <w:t>–</w:t>
      </w:r>
      <w:r w:rsidR="0024623A" w:rsidRPr="00852177">
        <w:rPr>
          <w:sz w:val="28"/>
          <w:szCs w:val="28"/>
          <w:lang w:val="en-US"/>
        </w:rPr>
        <w:t xml:space="preserve"> </w:t>
      </w:r>
      <w:r w:rsidR="0079433F" w:rsidRPr="00852177">
        <w:rPr>
          <w:sz w:val="28"/>
          <w:szCs w:val="28"/>
          <w:lang w:val="kk-KZ"/>
        </w:rPr>
        <w:t xml:space="preserve">Vol. 44, №1. </w:t>
      </w:r>
      <w:r w:rsidR="00FD37FD" w:rsidRPr="00852177">
        <w:rPr>
          <w:sz w:val="28"/>
          <w:szCs w:val="28"/>
          <w:lang w:val="en-US"/>
        </w:rPr>
        <w:t>–</w:t>
      </w:r>
      <w:r w:rsidR="0024623A" w:rsidRPr="00852177">
        <w:rPr>
          <w:sz w:val="28"/>
          <w:szCs w:val="28"/>
          <w:lang w:val="en-US"/>
        </w:rPr>
        <w:t xml:space="preserve"> </w:t>
      </w:r>
      <w:r w:rsidR="0079433F" w:rsidRPr="00852177">
        <w:rPr>
          <w:sz w:val="28"/>
          <w:szCs w:val="28"/>
          <w:lang w:val="kk-KZ"/>
        </w:rPr>
        <w:t>P. 79</w:t>
      </w:r>
      <w:r w:rsidR="0024623A" w:rsidRPr="00852177">
        <w:rPr>
          <w:sz w:val="28"/>
          <w:szCs w:val="28"/>
          <w:lang w:val="en-US"/>
        </w:rPr>
        <w:t>-</w:t>
      </w:r>
      <w:r w:rsidR="0079433F" w:rsidRPr="00852177">
        <w:rPr>
          <w:sz w:val="28"/>
          <w:szCs w:val="28"/>
          <w:lang w:val="kk-KZ"/>
        </w:rPr>
        <w:t>85.</w:t>
      </w:r>
    </w:p>
    <w:p w14:paraId="6FC00604" w14:textId="564A8BF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170 </w:t>
      </w:r>
      <w:r w:rsidR="0079433F" w:rsidRPr="00852177">
        <w:rPr>
          <w:sz w:val="28"/>
          <w:szCs w:val="28"/>
          <w:lang w:val="kk-KZ"/>
        </w:rPr>
        <w:t>Güner A., Özen H. Vegetative anatomy of some Ophrys, Orchis and Dactylorhiza (Orchidaceae) taxa in Trakya region of Turkey //</w:t>
      </w:r>
      <w:r w:rsidR="00160E05" w:rsidRPr="00852177">
        <w:rPr>
          <w:sz w:val="28"/>
          <w:szCs w:val="28"/>
          <w:lang w:val="en-US"/>
        </w:rPr>
        <w:t xml:space="preserve"> </w:t>
      </w:r>
      <w:r w:rsidR="0079433F" w:rsidRPr="00852177">
        <w:rPr>
          <w:sz w:val="28"/>
          <w:szCs w:val="28"/>
          <w:lang w:val="kk-KZ"/>
        </w:rPr>
        <w:t xml:space="preserve">Turkish Journal of Botany. </w:t>
      </w:r>
      <w:r w:rsidR="00160E05" w:rsidRPr="00852177">
        <w:rPr>
          <w:sz w:val="28"/>
          <w:szCs w:val="28"/>
          <w:lang w:val="en-US"/>
        </w:rPr>
        <w:t>–</w:t>
      </w:r>
      <w:r w:rsidR="00DC55A8" w:rsidRPr="00852177">
        <w:rPr>
          <w:sz w:val="28"/>
          <w:szCs w:val="28"/>
          <w:lang w:val="en-US"/>
        </w:rPr>
        <w:t xml:space="preserve"> </w:t>
      </w:r>
      <w:r w:rsidR="0079433F" w:rsidRPr="00852177">
        <w:rPr>
          <w:sz w:val="28"/>
          <w:szCs w:val="28"/>
          <w:lang w:val="kk-KZ"/>
        </w:rPr>
        <w:t xml:space="preserve">2009. </w:t>
      </w:r>
      <w:r w:rsidR="00160E05" w:rsidRPr="00852177">
        <w:rPr>
          <w:sz w:val="28"/>
          <w:szCs w:val="28"/>
          <w:lang w:val="en-US"/>
        </w:rPr>
        <w:t>–</w:t>
      </w:r>
      <w:r w:rsidR="00DC55A8" w:rsidRPr="00852177">
        <w:rPr>
          <w:sz w:val="28"/>
          <w:szCs w:val="28"/>
          <w:lang w:val="en-US"/>
        </w:rPr>
        <w:t xml:space="preserve"> </w:t>
      </w:r>
      <w:r w:rsidR="0079433F" w:rsidRPr="00852177">
        <w:rPr>
          <w:sz w:val="28"/>
          <w:szCs w:val="28"/>
          <w:lang w:val="kk-KZ"/>
        </w:rPr>
        <w:t xml:space="preserve">Vol. 33, №5. </w:t>
      </w:r>
      <w:r w:rsidR="00160E05" w:rsidRPr="00852177">
        <w:rPr>
          <w:sz w:val="28"/>
          <w:szCs w:val="28"/>
          <w:lang w:val="en-US"/>
        </w:rPr>
        <w:t>–</w:t>
      </w:r>
      <w:r w:rsidR="00DC55A8" w:rsidRPr="00852177">
        <w:rPr>
          <w:sz w:val="28"/>
          <w:szCs w:val="28"/>
          <w:lang w:val="en-US"/>
        </w:rPr>
        <w:t xml:space="preserve"> </w:t>
      </w:r>
      <w:r w:rsidR="0079433F" w:rsidRPr="00852177">
        <w:rPr>
          <w:sz w:val="28"/>
          <w:szCs w:val="28"/>
          <w:lang w:val="kk-KZ"/>
        </w:rPr>
        <w:t>P. 421</w:t>
      </w:r>
      <w:r w:rsidR="00DC55A8" w:rsidRPr="00852177">
        <w:rPr>
          <w:sz w:val="28"/>
          <w:szCs w:val="28"/>
          <w:lang w:val="en-US"/>
        </w:rPr>
        <w:t>-</w:t>
      </w:r>
      <w:r w:rsidR="0079433F" w:rsidRPr="00852177">
        <w:rPr>
          <w:sz w:val="28"/>
          <w:szCs w:val="28"/>
          <w:lang w:val="kk-KZ"/>
        </w:rPr>
        <w:t>428.</w:t>
      </w:r>
    </w:p>
    <w:p w14:paraId="34B3AA49" w14:textId="04E8DB47"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 xml:space="preserve">171 </w:t>
      </w:r>
      <w:r w:rsidR="0079433F" w:rsidRPr="00852177">
        <w:rPr>
          <w:sz w:val="28"/>
          <w:szCs w:val="28"/>
          <w:lang w:val="kk-KZ"/>
        </w:rPr>
        <w:t>Mukhtubayeva S.</w:t>
      </w:r>
      <w:r w:rsidR="00D84370" w:rsidRPr="00852177">
        <w:rPr>
          <w:sz w:val="28"/>
          <w:szCs w:val="28"/>
          <w:lang w:val="en-US"/>
        </w:rPr>
        <w:t>, Khalymbetova</w:t>
      </w:r>
      <w:r w:rsidR="0079433F" w:rsidRPr="00852177">
        <w:rPr>
          <w:sz w:val="28"/>
          <w:szCs w:val="28"/>
          <w:lang w:val="kk-KZ"/>
        </w:rPr>
        <w:t xml:space="preserve"> </w:t>
      </w:r>
      <w:r w:rsidR="00D84370" w:rsidRPr="00852177">
        <w:rPr>
          <w:sz w:val="28"/>
          <w:szCs w:val="28"/>
          <w:lang w:val="en-US"/>
        </w:rPr>
        <w:t xml:space="preserve">A. </w:t>
      </w:r>
      <w:r w:rsidR="0079433F" w:rsidRPr="00852177">
        <w:rPr>
          <w:sz w:val="28"/>
          <w:szCs w:val="28"/>
          <w:lang w:val="kk-KZ"/>
        </w:rPr>
        <w:t>et al. Study of anatomical structure of Dactylorhiza fuchsii (Orchidaceae) growing in the Karkaraly Mountains (Central Kazakhstan) //</w:t>
      </w:r>
      <w:r w:rsidR="00160E05" w:rsidRPr="00852177">
        <w:rPr>
          <w:sz w:val="28"/>
          <w:szCs w:val="28"/>
          <w:lang w:val="en-US"/>
        </w:rPr>
        <w:t xml:space="preserve"> </w:t>
      </w:r>
      <w:r w:rsidR="0079433F" w:rsidRPr="00852177">
        <w:rPr>
          <w:sz w:val="28"/>
          <w:szCs w:val="28"/>
          <w:lang w:val="kk-KZ"/>
        </w:rPr>
        <w:t xml:space="preserve">Fundamental and Experimental Biology. </w:t>
      </w:r>
      <w:r w:rsidR="00160E05" w:rsidRPr="00852177">
        <w:rPr>
          <w:sz w:val="28"/>
          <w:szCs w:val="28"/>
          <w:lang w:val="en-US"/>
        </w:rPr>
        <w:t>–</w:t>
      </w:r>
      <w:r w:rsidR="0079433F" w:rsidRPr="00852177">
        <w:rPr>
          <w:sz w:val="28"/>
          <w:szCs w:val="28"/>
          <w:lang w:val="kk-KZ"/>
        </w:rPr>
        <w:t xml:space="preserve"> 2025. </w:t>
      </w:r>
      <w:r w:rsidR="00160E05" w:rsidRPr="00852177">
        <w:rPr>
          <w:sz w:val="28"/>
          <w:szCs w:val="28"/>
          <w:lang w:val="en-US"/>
        </w:rPr>
        <w:t>–</w:t>
      </w:r>
      <w:r w:rsidR="0079433F" w:rsidRPr="00852177">
        <w:rPr>
          <w:sz w:val="28"/>
          <w:szCs w:val="28"/>
          <w:lang w:val="kk-KZ"/>
        </w:rPr>
        <w:t xml:space="preserve"> </w:t>
      </w:r>
      <w:r w:rsidR="00A52F56" w:rsidRPr="00852177">
        <w:rPr>
          <w:sz w:val="28"/>
          <w:szCs w:val="28"/>
          <w:lang w:val="en-US"/>
        </w:rPr>
        <w:t>Vol</w:t>
      </w:r>
      <w:r w:rsidR="0079433F" w:rsidRPr="00852177">
        <w:rPr>
          <w:sz w:val="28"/>
          <w:szCs w:val="28"/>
          <w:lang w:val="kk-KZ"/>
        </w:rPr>
        <w:t>. 11830</w:t>
      </w:r>
      <w:r w:rsidR="00160E05" w:rsidRPr="00852177">
        <w:rPr>
          <w:sz w:val="28"/>
          <w:szCs w:val="28"/>
          <w:lang w:val="en-US"/>
        </w:rPr>
        <w:t xml:space="preserve">, </w:t>
      </w:r>
      <w:r w:rsidR="0079433F" w:rsidRPr="00852177">
        <w:rPr>
          <w:sz w:val="28"/>
          <w:szCs w:val="28"/>
          <w:lang w:val="kk-KZ"/>
        </w:rPr>
        <w:t xml:space="preserve">№2. </w:t>
      </w:r>
      <w:r w:rsidR="00160E05" w:rsidRPr="00852177">
        <w:rPr>
          <w:sz w:val="28"/>
          <w:szCs w:val="28"/>
          <w:lang w:val="en-US"/>
        </w:rPr>
        <w:t>–</w:t>
      </w:r>
      <w:r w:rsidR="0079433F" w:rsidRPr="00852177">
        <w:rPr>
          <w:sz w:val="28"/>
          <w:szCs w:val="28"/>
          <w:lang w:val="kk-KZ"/>
        </w:rPr>
        <w:t xml:space="preserve"> </w:t>
      </w:r>
      <w:r w:rsidR="00A52F56" w:rsidRPr="00852177">
        <w:rPr>
          <w:sz w:val="28"/>
          <w:szCs w:val="28"/>
          <w:lang w:val="en-US"/>
        </w:rPr>
        <w:t>P</w:t>
      </w:r>
      <w:r w:rsidR="0079433F" w:rsidRPr="00852177">
        <w:rPr>
          <w:sz w:val="28"/>
          <w:szCs w:val="28"/>
          <w:lang w:val="kk-KZ"/>
        </w:rPr>
        <w:t>. 127-135.</w:t>
      </w:r>
    </w:p>
    <w:p w14:paraId="6B987C79" w14:textId="7430E40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172 </w:t>
      </w:r>
      <w:r w:rsidR="0079433F" w:rsidRPr="00852177">
        <w:rPr>
          <w:sz w:val="28"/>
          <w:szCs w:val="28"/>
          <w:lang w:val="kk-KZ"/>
        </w:rPr>
        <w:t>Kiziltas H. Genus Dactylorhiza: A phytochemical and pharmacological overview //</w:t>
      </w:r>
      <w:r w:rsidR="00160E05" w:rsidRPr="00852177">
        <w:rPr>
          <w:sz w:val="28"/>
          <w:szCs w:val="28"/>
          <w:lang w:val="en-US"/>
        </w:rPr>
        <w:t xml:space="preserve"> </w:t>
      </w:r>
      <w:r w:rsidR="00D84370" w:rsidRPr="00852177">
        <w:rPr>
          <w:sz w:val="28"/>
          <w:szCs w:val="28"/>
          <w:lang w:val="en-US"/>
        </w:rPr>
        <w:t xml:space="preserve">In book: </w:t>
      </w:r>
      <w:r w:rsidR="0079433F" w:rsidRPr="00852177">
        <w:rPr>
          <w:sz w:val="28"/>
          <w:szCs w:val="28"/>
          <w:lang w:val="kk-KZ"/>
        </w:rPr>
        <w:t xml:space="preserve">Natural Antioxidants and in vitroAntioxidant Assays. </w:t>
      </w:r>
      <w:r w:rsidR="00160E05" w:rsidRPr="00852177">
        <w:rPr>
          <w:sz w:val="28"/>
          <w:szCs w:val="28"/>
          <w:lang w:val="en-US"/>
        </w:rPr>
        <w:t>–</w:t>
      </w:r>
      <w:r w:rsidR="0079433F" w:rsidRPr="00852177">
        <w:rPr>
          <w:sz w:val="28"/>
          <w:szCs w:val="28"/>
          <w:lang w:val="kk-KZ"/>
        </w:rPr>
        <w:t xml:space="preserve"> </w:t>
      </w:r>
      <w:r w:rsidR="00D84370" w:rsidRPr="00852177">
        <w:rPr>
          <w:sz w:val="28"/>
          <w:szCs w:val="28"/>
          <w:lang w:val="en-US"/>
        </w:rPr>
        <w:t xml:space="preserve">Istanbul, </w:t>
      </w:r>
      <w:r w:rsidR="0079433F" w:rsidRPr="00852177">
        <w:rPr>
          <w:sz w:val="28"/>
          <w:szCs w:val="28"/>
          <w:lang w:val="kk-KZ"/>
        </w:rPr>
        <w:t xml:space="preserve">2024. </w:t>
      </w:r>
      <w:r w:rsidR="00160E05" w:rsidRPr="00852177">
        <w:rPr>
          <w:sz w:val="28"/>
          <w:szCs w:val="28"/>
          <w:lang w:val="en-US"/>
        </w:rPr>
        <w:t>–</w:t>
      </w:r>
      <w:r w:rsidR="0079433F" w:rsidRPr="00852177">
        <w:rPr>
          <w:sz w:val="28"/>
          <w:szCs w:val="28"/>
          <w:lang w:val="kk-KZ"/>
        </w:rPr>
        <w:t xml:space="preserve"> </w:t>
      </w:r>
      <w:r w:rsidR="00A52F56" w:rsidRPr="00852177">
        <w:rPr>
          <w:sz w:val="28"/>
          <w:szCs w:val="28"/>
          <w:lang w:val="en-US"/>
        </w:rPr>
        <w:t>P</w:t>
      </w:r>
      <w:r w:rsidR="0079433F" w:rsidRPr="00852177">
        <w:rPr>
          <w:sz w:val="28"/>
          <w:szCs w:val="28"/>
          <w:lang w:val="kk-KZ"/>
        </w:rPr>
        <w:t>. 163</w:t>
      </w:r>
      <w:r w:rsidR="00D84370" w:rsidRPr="00852177">
        <w:rPr>
          <w:sz w:val="28"/>
          <w:szCs w:val="28"/>
          <w:lang w:val="kk-KZ"/>
        </w:rPr>
        <w:t>-177</w:t>
      </w:r>
      <w:r w:rsidR="0079433F" w:rsidRPr="00852177">
        <w:rPr>
          <w:sz w:val="28"/>
          <w:szCs w:val="28"/>
          <w:lang w:val="kk-KZ"/>
        </w:rPr>
        <w:t>.</w:t>
      </w:r>
    </w:p>
    <w:p w14:paraId="53EC1283" w14:textId="6474E154"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173 </w:t>
      </w:r>
      <w:r w:rsidR="0079433F" w:rsidRPr="00852177">
        <w:rPr>
          <w:sz w:val="28"/>
          <w:szCs w:val="28"/>
          <w:lang w:val="kk-KZ"/>
        </w:rPr>
        <w:t>Kizu H., Kaneko E., Tomimori T. Studies on nepalese crude drugs. XXVI. Chemical constituents of Panch Aunle, the roots of Dactylorhiza hatagirea D. Don //</w:t>
      </w:r>
      <w:r w:rsidR="00160E05" w:rsidRPr="00852177">
        <w:rPr>
          <w:sz w:val="28"/>
          <w:szCs w:val="28"/>
          <w:lang w:val="en-US"/>
        </w:rPr>
        <w:t xml:space="preserve"> </w:t>
      </w:r>
      <w:r w:rsidR="0079433F" w:rsidRPr="00852177">
        <w:rPr>
          <w:sz w:val="28"/>
          <w:szCs w:val="28"/>
          <w:lang w:val="kk-KZ"/>
        </w:rPr>
        <w:t xml:space="preserve">Chemical and pharmaceutical bulletin. </w:t>
      </w:r>
      <w:r w:rsidR="00160E05" w:rsidRPr="00852177">
        <w:rPr>
          <w:sz w:val="28"/>
          <w:szCs w:val="28"/>
          <w:lang w:val="en-US"/>
        </w:rPr>
        <w:t>–</w:t>
      </w:r>
      <w:r w:rsidR="0079433F" w:rsidRPr="00852177">
        <w:rPr>
          <w:sz w:val="28"/>
          <w:szCs w:val="28"/>
          <w:lang w:val="kk-KZ"/>
        </w:rPr>
        <w:t xml:space="preserve"> 1999. </w:t>
      </w:r>
      <w:r w:rsidR="00160E05" w:rsidRPr="00852177">
        <w:rPr>
          <w:sz w:val="28"/>
          <w:szCs w:val="28"/>
          <w:lang w:val="en-US"/>
        </w:rPr>
        <w:t>–</w:t>
      </w:r>
      <w:r w:rsidR="0079433F" w:rsidRPr="00852177">
        <w:rPr>
          <w:sz w:val="28"/>
          <w:szCs w:val="28"/>
          <w:lang w:val="kk-KZ"/>
        </w:rPr>
        <w:t xml:space="preserve"> </w:t>
      </w:r>
      <w:r w:rsidR="00463F78" w:rsidRPr="00852177">
        <w:rPr>
          <w:sz w:val="28"/>
          <w:szCs w:val="28"/>
          <w:lang w:val="en-US"/>
        </w:rPr>
        <w:t>Vol</w:t>
      </w:r>
      <w:r w:rsidR="0079433F" w:rsidRPr="00852177">
        <w:rPr>
          <w:sz w:val="28"/>
          <w:szCs w:val="28"/>
          <w:lang w:val="kk-KZ"/>
        </w:rPr>
        <w:t>. 47</w:t>
      </w:r>
      <w:r w:rsidR="002E3F13" w:rsidRPr="00852177">
        <w:rPr>
          <w:sz w:val="28"/>
          <w:szCs w:val="28"/>
          <w:lang w:val="en-US"/>
        </w:rPr>
        <w:t xml:space="preserve">, </w:t>
      </w:r>
      <w:r w:rsidR="0079433F" w:rsidRPr="00852177">
        <w:rPr>
          <w:sz w:val="28"/>
          <w:szCs w:val="28"/>
          <w:lang w:val="kk-KZ"/>
        </w:rPr>
        <w:t xml:space="preserve">№11. </w:t>
      </w:r>
      <w:r w:rsidR="00160E05" w:rsidRPr="00852177">
        <w:rPr>
          <w:sz w:val="28"/>
          <w:szCs w:val="28"/>
          <w:lang w:val="en-US"/>
        </w:rPr>
        <w:t>–</w:t>
      </w:r>
      <w:r w:rsidR="0079433F" w:rsidRPr="00852177">
        <w:rPr>
          <w:sz w:val="28"/>
          <w:szCs w:val="28"/>
          <w:lang w:val="kk-KZ"/>
        </w:rPr>
        <w:t xml:space="preserve"> </w:t>
      </w:r>
      <w:r w:rsidR="00463F78" w:rsidRPr="00852177">
        <w:rPr>
          <w:sz w:val="28"/>
          <w:szCs w:val="28"/>
          <w:lang w:val="en-US"/>
        </w:rPr>
        <w:t>P</w:t>
      </w:r>
      <w:r w:rsidR="0079433F" w:rsidRPr="00852177">
        <w:rPr>
          <w:sz w:val="28"/>
          <w:szCs w:val="28"/>
          <w:lang w:val="kk-KZ"/>
        </w:rPr>
        <w:t>. 1618-1625.</w:t>
      </w:r>
    </w:p>
    <w:p w14:paraId="228EFC4A" w14:textId="72F53CD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174 </w:t>
      </w:r>
      <w:r w:rsidR="0079433F" w:rsidRPr="00852177">
        <w:rPr>
          <w:sz w:val="28"/>
          <w:szCs w:val="28"/>
          <w:lang w:val="kk-KZ"/>
        </w:rPr>
        <w:t>Kiziltas H. et al. Sahlep (Dactylorhiza osmanica): phytochemical analyses by LC-HRMS, molecular docking, antioxidant activity, and enzyme inhibition profiles //</w:t>
      </w:r>
      <w:r w:rsidR="00160E05" w:rsidRPr="00852177">
        <w:rPr>
          <w:sz w:val="28"/>
          <w:szCs w:val="28"/>
          <w:lang w:val="en-US"/>
        </w:rPr>
        <w:t xml:space="preserve"> </w:t>
      </w:r>
      <w:r w:rsidR="0079433F" w:rsidRPr="00852177">
        <w:rPr>
          <w:sz w:val="28"/>
          <w:szCs w:val="28"/>
          <w:lang w:val="kk-KZ"/>
        </w:rPr>
        <w:t xml:space="preserve">Molecules. </w:t>
      </w:r>
      <w:r w:rsidR="00160E05" w:rsidRPr="00852177">
        <w:rPr>
          <w:sz w:val="28"/>
          <w:szCs w:val="28"/>
          <w:lang w:val="en-US"/>
        </w:rPr>
        <w:t>–</w:t>
      </w:r>
      <w:r w:rsidR="0079433F" w:rsidRPr="00852177">
        <w:rPr>
          <w:sz w:val="28"/>
          <w:szCs w:val="28"/>
          <w:lang w:val="kk-KZ"/>
        </w:rPr>
        <w:t xml:space="preserve"> 2022. </w:t>
      </w:r>
      <w:r w:rsidR="00160E05" w:rsidRPr="00852177">
        <w:rPr>
          <w:sz w:val="28"/>
          <w:szCs w:val="28"/>
          <w:lang w:val="en-US"/>
        </w:rPr>
        <w:t>–</w:t>
      </w:r>
      <w:r w:rsidR="0079433F" w:rsidRPr="00852177">
        <w:rPr>
          <w:sz w:val="28"/>
          <w:szCs w:val="28"/>
          <w:lang w:val="kk-KZ"/>
        </w:rPr>
        <w:t xml:space="preserve"> </w:t>
      </w:r>
      <w:r w:rsidR="00295E73" w:rsidRPr="00852177">
        <w:rPr>
          <w:sz w:val="28"/>
          <w:szCs w:val="28"/>
          <w:lang w:val="en-US"/>
        </w:rPr>
        <w:t>Vol</w:t>
      </w:r>
      <w:r w:rsidR="0079433F" w:rsidRPr="00852177">
        <w:rPr>
          <w:sz w:val="28"/>
          <w:szCs w:val="28"/>
          <w:lang w:val="kk-KZ"/>
        </w:rPr>
        <w:t>. 27</w:t>
      </w:r>
      <w:r w:rsidR="002E3F13" w:rsidRPr="00852177">
        <w:rPr>
          <w:sz w:val="28"/>
          <w:szCs w:val="28"/>
          <w:lang w:val="en-US"/>
        </w:rPr>
        <w:t xml:space="preserve">, </w:t>
      </w:r>
      <w:r w:rsidR="0079433F" w:rsidRPr="00852177">
        <w:rPr>
          <w:sz w:val="28"/>
          <w:szCs w:val="28"/>
          <w:lang w:val="kk-KZ"/>
        </w:rPr>
        <w:t xml:space="preserve">№. 20. </w:t>
      </w:r>
      <w:r w:rsidR="00160E05" w:rsidRPr="00852177">
        <w:rPr>
          <w:sz w:val="28"/>
          <w:szCs w:val="28"/>
          <w:lang w:val="en-US"/>
        </w:rPr>
        <w:t>–</w:t>
      </w:r>
      <w:r w:rsidR="0079433F" w:rsidRPr="00852177">
        <w:rPr>
          <w:sz w:val="28"/>
          <w:szCs w:val="28"/>
          <w:lang w:val="kk-KZ"/>
        </w:rPr>
        <w:t xml:space="preserve"> </w:t>
      </w:r>
      <w:r w:rsidR="00295E73" w:rsidRPr="00852177">
        <w:rPr>
          <w:sz w:val="28"/>
          <w:szCs w:val="28"/>
          <w:lang w:val="en-US"/>
        </w:rPr>
        <w:t>P</w:t>
      </w:r>
      <w:r w:rsidR="0079433F" w:rsidRPr="00852177">
        <w:rPr>
          <w:sz w:val="28"/>
          <w:szCs w:val="28"/>
          <w:lang w:val="kk-KZ"/>
        </w:rPr>
        <w:t>. 6907.</w:t>
      </w:r>
    </w:p>
    <w:p w14:paraId="62716E69" w14:textId="452CD2F6"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175 </w:t>
      </w:r>
      <w:r w:rsidR="0079433F" w:rsidRPr="00852177">
        <w:rPr>
          <w:sz w:val="28"/>
          <w:szCs w:val="28"/>
          <w:lang w:val="kk-KZ"/>
        </w:rPr>
        <w:t>Kiziltas H. et al. Evaluation of antioxidant properties, trace element and mineral composition of Dactylorhiza umbrosa (Kar. &amp; Kir.) Nevski (Orchidaceae) //</w:t>
      </w:r>
      <w:r w:rsidR="00160E05" w:rsidRPr="00852177">
        <w:rPr>
          <w:sz w:val="28"/>
          <w:szCs w:val="28"/>
          <w:lang w:val="en-US"/>
        </w:rPr>
        <w:t xml:space="preserve"> </w:t>
      </w:r>
      <w:r w:rsidR="0079433F" w:rsidRPr="00852177">
        <w:rPr>
          <w:sz w:val="28"/>
          <w:szCs w:val="28"/>
          <w:lang w:val="kk-KZ"/>
        </w:rPr>
        <w:t xml:space="preserve">J of the Institute of Science and Technology. </w:t>
      </w:r>
      <w:r w:rsidR="00160E05" w:rsidRPr="00852177">
        <w:rPr>
          <w:sz w:val="28"/>
          <w:szCs w:val="28"/>
          <w:lang w:val="en-US"/>
        </w:rPr>
        <w:t>–</w:t>
      </w:r>
      <w:r w:rsidR="0079433F" w:rsidRPr="00852177">
        <w:rPr>
          <w:sz w:val="28"/>
          <w:szCs w:val="28"/>
          <w:lang w:val="kk-KZ"/>
        </w:rPr>
        <w:t xml:space="preserve"> 2019. </w:t>
      </w:r>
      <w:r w:rsidR="00160E05" w:rsidRPr="00852177">
        <w:rPr>
          <w:sz w:val="28"/>
          <w:szCs w:val="28"/>
          <w:lang w:val="en-US"/>
        </w:rPr>
        <w:t>–</w:t>
      </w:r>
      <w:r w:rsidR="0079433F" w:rsidRPr="00852177">
        <w:rPr>
          <w:sz w:val="28"/>
          <w:szCs w:val="28"/>
          <w:lang w:val="kk-KZ"/>
        </w:rPr>
        <w:t xml:space="preserve"> </w:t>
      </w:r>
      <w:r w:rsidR="00295E73" w:rsidRPr="00852177">
        <w:rPr>
          <w:sz w:val="28"/>
          <w:szCs w:val="28"/>
          <w:lang w:val="en-US"/>
        </w:rPr>
        <w:t>Vol</w:t>
      </w:r>
      <w:r w:rsidR="0079433F" w:rsidRPr="00852177">
        <w:rPr>
          <w:sz w:val="28"/>
          <w:szCs w:val="28"/>
          <w:lang w:val="kk-KZ"/>
        </w:rPr>
        <w:t>. 9</w:t>
      </w:r>
      <w:r w:rsidR="00CD2F55" w:rsidRPr="00852177">
        <w:rPr>
          <w:sz w:val="28"/>
          <w:szCs w:val="28"/>
          <w:lang w:val="en-US"/>
        </w:rPr>
        <w:t>,</w:t>
      </w:r>
      <w:r w:rsidR="0079433F" w:rsidRPr="00852177">
        <w:rPr>
          <w:sz w:val="28"/>
          <w:szCs w:val="28"/>
          <w:lang w:val="kk-KZ"/>
        </w:rPr>
        <w:t xml:space="preserve"> №4. </w:t>
      </w:r>
      <w:r w:rsidR="00160E05" w:rsidRPr="00852177">
        <w:rPr>
          <w:sz w:val="28"/>
          <w:szCs w:val="28"/>
          <w:lang w:val="en-US"/>
        </w:rPr>
        <w:t>–</w:t>
      </w:r>
      <w:r w:rsidR="0079433F" w:rsidRPr="00852177">
        <w:rPr>
          <w:sz w:val="28"/>
          <w:szCs w:val="28"/>
          <w:lang w:val="kk-KZ"/>
        </w:rPr>
        <w:t xml:space="preserve"> </w:t>
      </w:r>
      <w:r w:rsidR="00295E73" w:rsidRPr="00852177">
        <w:rPr>
          <w:sz w:val="28"/>
          <w:szCs w:val="28"/>
          <w:lang w:val="en-US"/>
        </w:rPr>
        <w:t>P</w:t>
      </w:r>
      <w:r w:rsidR="0079433F" w:rsidRPr="00852177">
        <w:rPr>
          <w:sz w:val="28"/>
          <w:szCs w:val="28"/>
          <w:lang w:val="kk-KZ"/>
        </w:rPr>
        <w:t>. 2148-2156.</w:t>
      </w:r>
    </w:p>
    <w:p w14:paraId="34A58F95" w14:textId="63A5F7C3"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176 </w:t>
      </w:r>
      <w:r w:rsidR="0079433F" w:rsidRPr="00852177">
        <w:rPr>
          <w:sz w:val="28"/>
          <w:szCs w:val="28"/>
          <w:lang w:val="kk-KZ"/>
        </w:rPr>
        <w:t xml:space="preserve">Păltinean R. et al. Histo-anatomical researches, polyphenolic profile and biological activities of the aerial parts and tubers of </w:t>
      </w:r>
      <w:r w:rsidR="00CD2F55" w:rsidRPr="00852177">
        <w:rPr>
          <w:sz w:val="28"/>
          <w:szCs w:val="28"/>
          <w:lang w:val="kk-KZ"/>
        </w:rPr>
        <w:t>D</w:t>
      </w:r>
      <w:r w:rsidR="0079433F" w:rsidRPr="00852177">
        <w:rPr>
          <w:sz w:val="28"/>
          <w:szCs w:val="28"/>
          <w:lang w:val="kk-KZ"/>
        </w:rPr>
        <w:t>actylorhiza maculata L. So</w:t>
      </w:r>
      <w:r w:rsidR="007E3D7E" w:rsidRPr="00852177">
        <w:rPr>
          <w:sz w:val="28"/>
          <w:szCs w:val="28"/>
          <w:lang w:val="kk-KZ"/>
        </w:rPr>
        <w:t>o</w:t>
      </w:r>
      <w:r w:rsidR="0079433F" w:rsidRPr="00852177">
        <w:rPr>
          <w:sz w:val="28"/>
          <w:szCs w:val="28"/>
          <w:lang w:val="kk-KZ"/>
        </w:rPr>
        <w:t>.(</w:t>
      </w:r>
      <w:r w:rsidR="00CD2F55" w:rsidRPr="00852177">
        <w:rPr>
          <w:sz w:val="28"/>
          <w:szCs w:val="28"/>
          <w:lang w:val="kk-KZ"/>
        </w:rPr>
        <w:t>O</w:t>
      </w:r>
      <w:r w:rsidR="0079433F" w:rsidRPr="00852177">
        <w:rPr>
          <w:sz w:val="28"/>
          <w:szCs w:val="28"/>
          <w:lang w:val="kk-KZ"/>
        </w:rPr>
        <w:t>rchidaceae) //</w:t>
      </w:r>
      <w:r w:rsidR="00164EAA" w:rsidRPr="00852177">
        <w:rPr>
          <w:sz w:val="28"/>
          <w:szCs w:val="28"/>
          <w:lang w:val="en-US"/>
        </w:rPr>
        <w:t xml:space="preserve"> </w:t>
      </w:r>
      <w:r w:rsidR="00A425BC" w:rsidRPr="00852177">
        <w:rPr>
          <w:sz w:val="28"/>
          <w:szCs w:val="28"/>
          <w:lang w:val="kk-KZ"/>
        </w:rPr>
        <w:t>Farmacia</w:t>
      </w:r>
      <w:r w:rsidR="0079433F" w:rsidRPr="00852177">
        <w:rPr>
          <w:sz w:val="28"/>
          <w:szCs w:val="28"/>
          <w:lang w:val="kk-KZ"/>
        </w:rPr>
        <w:t xml:space="preserve">. </w:t>
      </w:r>
      <w:r w:rsidR="00164EAA" w:rsidRPr="00852177">
        <w:rPr>
          <w:sz w:val="28"/>
          <w:szCs w:val="28"/>
          <w:lang w:val="en-US"/>
        </w:rPr>
        <w:t>–</w:t>
      </w:r>
      <w:r w:rsidR="0079433F" w:rsidRPr="00852177">
        <w:rPr>
          <w:sz w:val="28"/>
          <w:szCs w:val="28"/>
          <w:lang w:val="kk-KZ"/>
        </w:rPr>
        <w:t xml:space="preserve"> 2017. </w:t>
      </w:r>
      <w:r w:rsidR="00164EAA" w:rsidRPr="00852177">
        <w:rPr>
          <w:sz w:val="28"/>
          <w:szCs w:val="28"/>
          <w:lang w:val="en-US"/>
        </w:rPr>
        <w:t>–</w:t>
      </w:r>
      <w:r w:rsidR="0079433F" w:rsidRPr="00852177">
        <w:rPr>
          <w:sz w:val="28"/>
          <w:szCs w:val="28"/>
          <w:lang w:val="kk-KZ"/>
        </w:rPr>
        <w:t xml:space="preserve"> </w:t>
      </w:r>
      <w:r w:rsidR="0071757F" w:rsidRPr="00852177">
        <w:rPr>
          <w:sz w:val="28"/>
          <w:szCs w:val="28"/>
          <w:lang w:val="en-US"/>
        </w:rPr>
        <w:t>Vol</w:t>
      </w:r>
      <w:r w:rsidR="0079433F" w:rsidRPr="00852177">
        <w:rPr>
          <w:sz w:val="28"/>
          <w:szCs w:val="28"/>
          <w:lang w:val="kk-KZ"/>
        </w:rPr>
        <w:t xml:space="preserve">. </w:t>
      </w:r>
      <w:r w:rsidR="00A425BC" w:rsidRPr="00852177">
        <w:rPr>
          <w:sz w:val="28"/>
          <w:szCs w:val="28"/>
          <w:lang w:val="kk-KZ"/>
        </w:rPr>
        <w:t>6</w:t>
      </w:r>
      <w:r w:rsidR="0079433F" w:rsidRPr="00852177">
        <w:rPr>
          <w:sz w:val="28"/>
          <w:szCs w:val="28"/>
          <w:lang w:val="kk-KZ"/>
        </w:rPr>
        <w:t>5</w:t>
      </w:r>
      <w:r w:rsidR="00A425BC" w:rsidRPr="00852177">
        <w:rPr>
          <w:sz w:val="28"/>
          <w:szCs w:val="28"/>
          <w:lang w:val="kk-KZ"/>
        </w:rPr>
        <w:t>, №6</w:t>
      </w:r>
      <w:r w:rsidR="0079433F" w:rsidRPr="00852177">
        <w:rPr>
          <w:sz w:val="28"/>
          <w:szCs w:val="28"/>
          <w:lang w:val="kk-KZ"/>
        </w:rPr>
        <w:t xml:space="preserve">. </w:t>
      </w:r>
      <w:r w:rsidR="00164EAA" w:rsidRPr="00852177">
        <w:rPr>
          <w:sz w:val="28"/>
          <w:szCs w:val="28"/>
          <w:lang w:val="en-US"/>
        </w:rPr>
        <w:t>–</w:t>
      </w:r>
      <w:r w:rsidR="0079433F" w:rsidRPr="00852177">
        <w:rPr>
          <w:sz w:val="28"/>
          <w:szCs w:val="28"/>
          <w:lang w:val="kk-KZ"/>
        </w:rPr>
        <w:t xml:space="preserve"> </w:t>
      </w:r>
      <w:r w:rsidR="0071757F" w:rsidRPr="00852177">
        <w:rPr>
          <w:sz w:val="28"/>
          <w:szCs w:val="28"/>
          <w:lang w:val="en-US"/>
        </w:rPr>
        <w:t>P</w:t>
      </w:r>
      <w:r w:rsidR="0079433F" w:rsidRPr="00852177">
        <w:rPr>
          <w:sz w:val="28"/>
          <w:szCs w:val="28"/>
          <w:lang w:val="kk-KZ"/>
        </w:rPr>
        <w:t xml:space="preserve">. </w:t>
      </w:r>
      <w:r w:rsidR="00A425BC" w:rsidRPr="00852177">
        <w:rPr>
          <w:sz w:val="28"/>
          <w:szCs w:val="28"/>
          <w:lang w:val="kk-KZ"/>
        </w:rPr>
        <w:t>837-842</w:t>
      </w:r>
      <w:r w:rsidR="0079433F" w:rsidRPr="00852177">
        <w:rPr>
          <w:sz w:val="28"/>
          <w:szCs w:val="28"/>
          <w:lang w:val="kk-KZ"/>
        </w:rPr>
        <w:t>.</w:t>
      </w:r>
    </w:p>
    <w:p w14:paraId="4E820E03" w14:textId="711EF038"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177 </w:t>
      </w:r>
      <w:r w:rsidR="00DE0918" w:rsidRPr="00852177">
        <w:rPr>
          <w:sz w:val="28"/>
          <w:szCs w:val="28"/>
          <w:lang w:val="kk-KZ"/>
        </w:rPr>
        <w:t>Prychid C.J., Rudall P.</w:t>
      </w:r>
      <w:r w:rsidR="0079433F" w:rsidRPr="00852177">
        <w:rPr>
          <w:sz w:val="28"/>
          <w:szCs w:val="28"/>
          <w:lang w:val="kk-KZ"/>
        </w:rPr>
        <w:t xml:space="preserve">J. Calcium oxalate crystals in monocotyledons: a review // Ann. Bot. </w:t>
      </w:r>
      <w:r w:rsidR="00164EAA" w:rsidRPr="00852177">
        <w:rPr>
          <w:sz w:val="28"/>
          <w:szCs w:val="28"/>
          <w:lang w:val="en-US"/>
        </w:rPr>
        <w:t>–</w:t>
      </w:r>
      <w:r w:rsidR="0079433F" w:rsidRPr="00852177">
        <w:rPr>
          <w:sz w:val="28"/>
          <w:szCs w:val="28"/>
          <w:lang w:val="kk-KZ"/>
        </w:rPr>
        <w:t xml:space="preserve"> 1999. </w:t>
      </w:r>
      <w:r w:rsidR="00164EAA" w:rsidRPr="00852177">
        <w:rPr>
          <w:sz w:val="28"/>
          <w:szCs w:val="28"/>
          <w:lang w:val="en-US"/>
        </w:rPr>
        <w:t>–</w:t>
      </w:r>
      <w:r w:rsidR="0079433F" w:rsidRPr="00852177">
        <w:rPr>
          <w:sz w:val="28"/>
          <w:szCs w:val="28"/>
          <w:lang w:val="kk-KZ"/>
        </w:rPr>
        <w:t xml:space="preserve"> </w:t>
      </w:r>
      <w:r w:rsidR="00CD2F55" w:rsidRPr="00852177">
        <w:rPr>
          <w:sz w:val="28"/>
          <w:szCs w:val="28"/>
          <w:lang w:val="en-US"/>
        </w:rPr>
        <w:t xml:space="preserve">Vol. </w:t>
      </w:r>
      <w:r w:rsidR="0079433F" w:rsidRPr="00852177">
        <w:rPr>
          <w:sz w:val="28"/>
          <w:szCs w:val="28"/>
          <w:lang w:val="kk-KZ"/>
        </w:rPr>
        <w:t>84</w:t>
      </w:r>
      <w:r w:rsidR="00DE0918" w:rsidRPr="00852177">
        <w:rPr>
          <w:sz w:val="28"/>
          <w:szCs w:val="28"/>
          <w:lang w:val="kk-KZ"/>
        </w:rPr>
        <w:t>, №</w:t>
      </w:r>
      <w:r w:rsidR="0079433F" w:rsidRPr="00852177">
        <w:rPr>
          <w:sz w:val="28"/>
          <w:szCs w:val="28"/>
          <w:lang w:val="kk-KZ"/>
        </w:rPr>
        <w:t>6</w:t>
      </w:r>
      <w:r w:rsidR="00CD2F55" w:rsidRPr="00852177">
        <w:rPr>
          <w:sz w:val="28"/>
          <w:szCs w:val="28"/>
          <w:lang w:val="en-US"/>
        </w:rPr>
        <w:t xml:space="preserve">. </w:t>
      </w:r>
      <w:r w:rsidR="00164EAA" w:rsidRPr="00852177">
        <w:rPr>
          <w:sz w:val="28"/>
          <w:szCs w:val="28"/>
          <w:lang w:val="en-US"/>
        </w:rPr>
        <w:t>–</w:t>
      </w:r>
      <w:r w:rsidR="00CD2F55" w:rsidRPr="00852177">
        <w:rPr>
          <w:sz w:val="28"/>
          <w:szCs w:val="28"/>
          <w:lang w:val="en-US"/>
        </w:rPr>
        <w:t xml:space="preserve"> P.</w:t>
      </w:r>
      <w:r w:rsidR="0079433F" w:rsidRPr="00852177">
        <w:rPr>
          <w:sz w:val="28"/>
          <w:szCs w:val="28"/>
          <w:lang w:val="kk-KZ"/>
        </w:rPr>
        <w:t xml:space="preserve"> 725</w:t>
      </w:r>
      <w:r w:rsidR="0071757F" w:rsidRPr="00852177">
        <w:rPr>
          <w:sz w:val="28"/>
          <w:szCs w:val="28"/>
          <w:lang w:val="en-US"/>
        </w:rPr>
        <w:t>-</w:t>
      </w:r>
      <w:r w:rsidR="0079433F" w:rsidRPr="00852177">
        <w:rPr>
          <w:sz w:val="28"/>
          <w:szCs w:val="28"/>
          <w:lang w:val="kk-KZ"/>
        </w:rPr>
        <w:t>739.</w:t>
      </w:r>
    </w:p>
    <w:p w14:paraId="6E605C7C" w14:textId="4AF28243"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178 </w:t>
      </w:r>
      <w:r w:rsidR="0079433F" w:rsidRPr="00852177">
        <w:rPr>
          <w:sz w:val="28"/>
          <w:szCs w:val="28"/>
          <w:lang w:val="kk-KZ"/>
        </w:rPr>
        <w:t>Khan M.I. et al. Calcium oxalate crystals: insights into synthesis //</w:t>
      </w:r>
      <w:r w:rsidR="00164EAA" w:rsidRPr="00852177">
        <w:rPr>
          <w:sz w:val="28"/>
          <w:szCs w:val="28"/>
          <w:lang w:val="en-US"/>
        </w:rPr>
        <w:t xml:space="preserve"> </w:t>
      </w:r>
      <w:r w:rsidR="0079433F" w:rsidRPr="00852177">
        <w:rPr>
          <w:sz w:val="28"/>
          <w:szCs w:val="28"/>
          <w:lang w:val="kk-KZ"/>
        </w:rPr>
        <w:t xml:space="preserve">Plant Cell Physiol. </w:t>
      </w:r>
      <w:r w:rsidR="00164EAA" w:rsidRPr="00852177">
        <w:rPr>
          <w:sz w:val="28"/>
          <w:szCs w:val="28"/>
          <w:lang w:val="en-US"/>
        </w:rPr>
        <w:t>–</w:t>
      </w:r>
      <w:r w:rsidR="0079433F" w:rsidRPr="00852177">
        <w:rPr>
          <w:sz w:val="28"/>
          <w:szCs w:val="28"/>
          <w:lang w:val="kk-KZ"/>
        </w:rPr>
        <w:t xml:space="preserve"> 2023. </w:t>
      </w:r>
      <w:r w:rsidR="00164EAA" w:rsidRPr="00852177">
        <w:rPr>
          <w:sz w:val="28"/>
          <w:szCs w:val="28"/>
          <w:lang w:val="en-US"/>
        </w:rPr>
        <w:t>–</w:t>
      </w:r>
      <w:r w:rsidR="0079433F" w:rsidRPr="00852177">
        <w:rPr>
          <w:sz w:val="28"/>
          <w:szCs w:val="28"/>
          <w:lang w:val="kk-KZ"/>
        </w:rPr>
        <w:t xml:space="preserve"> </w:t>
      </w:r>
      <w:r w:rsidR="00486D0F" w:rsidRPr="00852177">
        <w:rPr>
          <w:sz w:val="28"/>
          <w:szCs w:val="28"/>
          <w:lang w:val="en-US"/>
        </w:rPr>
        <w:t xml:space="preserve">Vol. </w:t>
      </w:r>
      <w:r w:rsidR="0079433F" w:rsidRPr="00852177">
        <w:rPr>
          <w:sz w:val="28"/>
          <w:szCs w:val="28"/>
          <w:lang w:val="kk-KZ"/>
        </w:rPr>
        <w:t>64</w:t>
      </w:r>
      <w:r w:rsidR="00DE0918" w:rsidRPr="00852177">
        <w:rPr>
          <w:sz w:val="28"/>
          <w:szCs w:val="28"/>
          <w:lang w:val="kk-KZ"/>
        </w:rPr>
        <w:t>, №</w:t>
      </w:r>
      <w:r w:rsidR="0079433F" w:rsidRPr="00852177">
        <w:rPr>
          <w:sz w:val="28"/>
          <w:szCs w:val="28"/>
          <w:lang w:val="kk-KZ"/>
        </w:rPr>
        <w:t>10</w:t>
      </w:r>
      <w:r w:rsidR="00486D0F" w:rsidRPr="00852177">
        <w:rPr>
          <w:sz w:val="28"/>
          <w:szCs w:val="28"/>
          <w:lang w:val="en-US"/>
        </w:rPr>
        <w:t xml:space="preserve">. </w:t>
      </w:r>
      <w:r w:rsidR="00164EAA" w:rsidRPr="00852177">
        <w:rPr>
          <w:sz w:val="28"/>
          <w:szCs w:val="28"/>
          <w:lang w:val="en-US"/>
        </w:rPr>
        <w:t>–</w:t>
      </w:r>
      <w:r w:rsidR="00486D0F" w:rsidRPr="00852177">
        <w:rPr>
          <w:sz w:val="28"/>
          <w:szCs w:val="28"/>
          <w:lang w:val="en-US"/>
        </w:rPr>
        <w:t xml:space="preserve"> P. </w:t>
      </w:r>
      <w:r w:rsidR="0079433F" w:rsidRPr="00852177">
        <w:rPr>
          <w:sz w:val="28"/>
          <w:szCs w:val="28"/>
          <w:lang w:val="kk-KZ"/>
        </w:rPr>
        <w:t>1124</w:t>
      </w:r>
      <w:r w:rsidR="00486D0F" w:rsidRPr="00852177">
        <w:rPr>
          <w:sz w:val="28"/>
          <w:szCs w:val="28"/>
          <w:lang w:val="en-US"/>
        </w:rPr>
        <w:t>-</w:t>
      </w:r>
      <w:r w:rsidR="0079433F" w:rsidRPr="00852177">
        <w:rPr>
          <w:sz w:val="28"/>
          <w:szCs w:val="28"/>
          <w:lang w:val="kk-KZ"/>
        </w:rPr>
        <w:t>1138.</w:t>
      </w:r>
    </w:p>
    <w:p w14:paraId="01C8E142" w14:textId="24698F81"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179 </w:t>
      </w:r>
      <w:r w:rsidR="0079433F" w:rsidRPr="00852177">
        <w:rPr>
          <w:sz w:val="28"/>
          <w:szCs w:val="28"/>
          <w:lang w:val="kk-KZ"/>
        </w:rPr>
        <w:t>Demarco D. et al. Secretory ducts in Orchidaceae //</w:t>
      </w:r>
      <w:r w:rsidR="00164EAA" w:rsidRPr="00852177">
        <w:rPr>
          <w:sz w:val="28"/>
          <w:szCs w:val="28"/>
          <w:lang w:val="en-US"/>
        </w:rPr>
        <w:t xml:space="preserve"> </w:t>
      </w:r>
      <w:r w:rsidR="0079433F" w:rsidRPr="00852177">
        <w:rPr>
          <w:sz w:val="28"/>
          <w:szCs w:val="28"/>
          <w:lang w:val="kk-KZ"/>
        </w:rPr>
        <w:t xml:space="preserve">Flora. </w:t>
      </w:r>
      <w:r w:rsidR="00164EAA" w:rsidRPr="00852177">
        <w:rPr>
          <w:sz w:val="28"/>
          <w:szCs w:val="28"/>
          <w:lang w:val="en-US"/>
        </w:rPr>
        <w:t>–</w:t>
      </w:r>
      <w:r w:rsidR="0079433F" w:rsidRPr="00852177">
        <w:rPr>
          <w:sz w:val="28"/>
          <w:szCs w:val="28"/>
          <w:lang w:val="kk-KZ"/>
        </w:rPr>
        <w:t xml:space="preserve"> 2019. </w:t>
      </w:r>
      <w:r w:rsidR="00164EAA" w:rsidRPr="00852177">
        <w:rPr>
          <w:sz w:val="28"/>
          <w:szCs w:val="28"/>
          <w:lang w:val="en-US"/>
        </w:rPr>
        <w:t>–</w:t>
      </w:r>
      <w:r w:rsidR="0079433F" w:rsidRPr="00852177">
        <w:rPr>
          <w:sz w:val="28"/>
          <w:szCs w:val="28"/>
          <w:lang w:val="kk-KZ"/>
        </w:rPr>
        <w:t xml:space="preserve"> </w:t>
      </w:r>
      <w:r w:rsidR="002E3F13" w:rsidRPr="00852177">
        <w:rPr>
          <w:sz w:val="28"/>
          <w:szCs w:val="28"/>
          <w:lang w:val="en-US"/>
        </w:rPr>
        <w:t>Vol.</w:t>
      </w:r>
      <w:r w:rsidR="00F7325B">
        <w:rPr>
          <w:sz w:val="28"/>
          <w:szCs w:val="28"/>
          <w:lang w:val="en-US"/>
        </w:rPr>
        <w:t> </w:t>
      </w:r>
      <w:r w:rsidR="0079433F" w:rsidRPr="00852177">
        <w:rPr>
          <w:sz w:val="28"/>
          <w:szCs w:val="28"/>
          <w:lang w:val="kk-KZ"/>
        </w:rPr>
        <w:t>256</w:t>
      </w:r>
      <w:r w:rsidR="002E3F13" w:rsidRPr="00852177">
        <w:rPr>
          <w:sz w:val="28"/>
          <w:szCs w:val="28"/>
          <w:lang w:val="en-US"/>
        </w:rPr>
        <w:t xml:space="preserve">. </w:t>
      </w:r>
      <w:r w:rsidR="00164EAA" w:rsidRPr="00852177">
        <w:rPr>
          <w:sz w:val="28"/>
          <w:szCs w:val="28"/>
          <w:lang w:val="en-US"/>
        </w:rPr>
        <w:t>–</w:t>
      </w:r>
      <w:r w:rsidR="002E3F13" w:rsidRPr="00852177">
        <w:rPr>
          <w:sz w:val="28"/>
          <w:szCs w:val="28"/>
          <w:lang w:val="en-US"/>
        </w:rPr>
        <w:t xml:space="preserve"> P.</w:t>
      </w:r>
      <w:r w:rsidR="0079433F" w:rsidRPr="00852177">
        <w:rPr>
          <w:sz w:val="28"/>
          <w:szCs w:val="28"/>
          <w:lang w:val="kk-KZ"/>
        </w:rPr>
        <w:t xml:space="preserve"> 30</w:t>
      </w:r>
      <w:r w:rsidR="002E3F13" w:rsidRPr="00852177">
        <w:rPr>
          <w:sz w:val="28"/>
          <w:szCs w:val="28"/>
          <w:lang w:val="en-US"/>
        </w:rPr>
        <w:t>-</w:t>
      </w:r>
      <w:r w:rsidR="0079433F" w:rsidRPr="00852177">
        <w:rPr>
          <w:sz w:val="28"/>
          <w:szCs w:val="28"/>
          <w:lang w:val="kk-KZ"/>
        </w:rPr>
        <w:t>40.</w:t>
      </w:r>
    </w:p>
    <w:p w14:paraId="12765D26" w14:textId="3B507D58"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180 </w:t>
      </w:r>
      <w:r w:rsidR="0079433F" w:rsidRPr="00852177">
        <w:rPr>
          <w:sz w:val="28"/>
          <w:szCs w:val="28"/>
          <w:lang w:val="kk-KZ"/>
        </w:rPr>
        <w:t>Stern W.L. Vegetative anatomy of Orchidinae //</w:t>
      </w:r>
      <w:r w:rsidR="00164EAA" w:rsidRPr="00852177">
        <w:rPr>
          <w:sz w:val="28"/>
          <w:szCs w:val="28"/>
          <w:lang w:val="en-US"/>
        </w:rPr>
        <w:t xml:space="preserve"> </w:t>
      </w:r>
      <w:r w:rsidR="0079433F" w:rsidRPr="00852177">
        <w:rPr>
          <w:sz w:val="28"/>
          <w:szCs w:val="28"/>
          <w:lang w:val="kk-KZ"/>
        </w:rPr>
        <w:t xml:space="preserve">Bot. J. Linn. Soc. </w:t>
      </w:r>
      <w:r w:rsidR="00164EAA" w:rsidRPr="00852177">
        <w:rPr>
          <w:sz w:val="28"/>
          <w:szCs w:val="28"/>
          <w:lang w:val="en-US"/>
        </w:rPr>
        <w:t>–</w:t>
      </w:r>
      <w:r w:rsidR="0079433F" w:rsidRPr="00852177">
        <w:rPr>
          <w:sz w:val="28"/>
          <w:szCs w:val="28"/>
          <w:lang w:val="kk-KZ"/>
        </w:rPr>
        <w:t xml:space="preserve"> 1997. </w:t>
      </w:r>
      <w:r w:rsidR="00164EAA" w:rsidRPr="00852177">
        <w:rPr>
          <w:sz w:val="28"/>
          <w:szCs w:val="28"/>
          <w:lang w:val="en-US"/>
        </w:rPr>
        <w:t>–</w:t>
      </w:r>
      <w:r w:rsidR="0079433F" w:rsidRPr="00852177">
        <w:rPr>
          <w:sz w:val="28"/>
          <w:szCs w:val="28"/>
          <w:lang w:val="kk-KZ"/>
        </w:rPr>
        <w:t xml:space="preserve"> </w:t>
      </w:r>
      <w:r w:rsidR="002E3F13" w:rsidRPr="00852177">
        <w:rPr>
          <w:sz w:val="28"/>
          <w:szCs w:val="28"/>
          <w:lang w:val="en-US"/>
        </w:rPr>
        <w:t xml:space="preserve">Vol. </w:t>
      </w:r>
      <w:r w:rsidR="0079433F" w:rsidRPr="00852177">
        <w:rPr>
          <w:sz w:val="28"/>
          <w:szCs w:val="28"/>
          <w:lang w:val="kk-KZ"/>
        </w:rPr>
        <w:t>124</w:t>
      </w:r>
      <w:r w:rsidR="00DE0918" w:rsidRPr="00852177">
        <w:rPr>
          <w:sz w:val="28"/>
          <w:szCs w:val="28"/>
          <w:lang w:val="kk-KZ"/>
        </w:rPr>
        <w:t>, №2</w:t>
      </w:r>
      <w:r w:rsidR="002E3F13" w:rsidRPr="00852177">
        <w:rPr>
          <w:sz w:val="28"/>
          <w:szCs w:val="28"/>
          <w:lang w:val="en-US"/>
        </w:rPr>
        <w:t>.</w:t>
      </w:r>
      <w:r w:rsidR="0079433F" w:rsidRPr="00852177">
        <w:rPr>
          <w:sz w:val="28"/>
          <w:szCs w:val="28"/>
          <w:lang w:val="kk-KZ"/>
        </w:rPr>
        <w:t xml:space="preserve"> </w:t>
      </w:r>
      <w:r w:rsidR="00164EAA" w:rsidRPr="00852177">
        <w:rPr>
          <w:sz w:val="28"/>
          <w:szCs w:val="28"/>
          <w:lang w:val="en-US"/>
        </w:rPr>
        <w:t>–</w:t>
      </w:r>
      <w:r w:rsidR="002E3F13" w:rsidRPr="00852177">
        <w:rPr>
          <w:sz w:val="28"/>
          <w:szCs w:val="28"/>
          <w:lang w:val="en-US"/>
        </w:rPr>
        <w:t xml:space="preserve"> P. </w:t>
      </w:r>
      <w:r w:rsidR="0079433F" w:rsidRPr="00852177">
        <w:rPr>
          <w:sz w:val="28"/>
          <w:szCs w:val="28"/>
          <w:lang w:val="kk-KZ"/>
        </w:rPr>
        <w:t>121</w:t>
      </w:r>
      <w:r w:rsidR="002E3F13" w:rsidRPr="00852177">
        <w:rPr>
          <w:sz w:val="28"/>
          <w:szCs w:val="28"/>
          <w:lang w:val="en-US"/>
        </w:rPr>
        <w:t>-</w:t>
      </w:r>
      <w:r w:rsidR="0079433F" w:rsidRPr="00852177">
        <w:rPr>
          <w:sz w:val="28"/>
          <w:szCs w:val="28"/>
          <w:lang w:val="kk-KZ"/>
        </w:rPr>
        <w:t>136.</w:t>
      </w:r>
    </w:p>
    <w:p w14:paraId="61E028D0" w14:textId="19E57AC1"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181 </w:t>
      </w:r>
      <w:r w:rsidR="0079433F" w:rsidRPr="00852177">
        <w:rPr>
          <w:sz w:val="28"/>
          <w:szCs w:val="28"/>
          <w:lang w:val="kk-KZ"/>
        </w:rPr>
        <w:t>Pedersen H.A.E., Lange C.B.A. Biosystematics of Platanthera bifolia //</w:t>
      </w:r>
      <w:r w:rsidR="00164EAA" w:rsidRPr="00852177">
        <w:rPr>
          <w:sz w:val="28"/>
          <w:szCs w:val="28"/>
          <w:lang w:val="en-US"/>
        </w:rPr>
        <w:t xml:space="preserve"> </w:t>
      </w:r>
      <w:r w:rsidR="0079433F" w:rsidRPr="00852177">
        <w:rPr>
          <w:sz w:val="28"/>
          <w:szCs w:val="28"/>
          <w:lang w:val="kk-KZ"/>
        </w:rPr>
        <w:t xml:space="preserve">Nordic J. Bot. </w:t>
      </w:r>
      <w:r w:rsidR="00164EAA" w:rsidRPr="00852177">
        <w:rPr>
          <w:sz w:val="28"/>
          <w:szCs w:val="28"/>
          <w:lang w:val="en-US"/>
        </w:rPr>
        <w:t>–</w:t>
      </w:r>
      <w:r w:rsidR="0079433F" w:rsidRPr="00852177">
        <w:rPr>
          <w:sz w:val="28"/>
          <w:szCs w:val="28"/>
          <w:lang w:val="kk-KZ"/>
        </w:rPr>
        <w:t xml:space="preserve"> 2021. </w:t>
      </w:r>
      <w:r w:rsidR="00164EAA" w:rsidRPr="00852177">
        <w:rPr>
          <w:sz w:val="28"/>
          <w:szCs w:val="28"/>
          <w:lang w:val="en-US"/>
        </w:rPr>
        <w:t>–</w:t>
      </w:r>
      <w:r w:rsidR="0079433F" w:rsidRPr="00852177">
        <w:rPr>
          <w:sz w:val="28"/>
          <w:szCs w:val="28"/>
          <w:lang w:val="kk-KZ"/>
        </w:rPr>
        <w:t xml:space="preserve"> </w:t>
      </w:r>
      <w:r w:rsidR="00567AC3" w:rsidRPr="00852177">
        <w:rPr>
          <w:sz w:val="28"/>
          <w:szCs w:val="28"/>
          <w:lang w:val="en-US"/>
        </w:rPr>
        <w:t>Vol</w:t>
      </w:r>
      <w:r w:rsidR="00567AC3" w:rsidRPr="00852177">
        <w:rPr>
          <w:sz w:val="28"/>
          <w:szCs w:val="28"/>
          <w:lang w:val="kk-KZ"/>
        </w:rPr>
        <w:t xml:space="preserve">. </w:t>
      </w:r>
      <w:r w:rsidR="0079433F" w:rsidRPr="00852177">
        <w:rPr>
          <w:sz w:val="28"/>
          <w:szCs w:val="28"/>
          <w:lang w:val="kk-KZ"/>
        </w:rPr>
        <w:t>39</w:t>
      </w:r>
      <w:r w:rsidR="00567AC3" w:rsidRPr="00852177">
        <w:rPr>
          <w:sz w:val="28"/>
          <w:szCs w:val="28"/>
          <w:lang w:val="kk-KZ"/>
        </w:rPr>
        <w:t>, №</w:t>
      </w:r>
      <w:r w:rsidR="0079433F" w:rsidRPr="00852177">
        <w:rPr>
          <w:sz w:val="28"/>
          <w:szCs w:val="28"/>
          <w:lang w:val="kk-KZ"/>
        </w:rPr>
        <w:t>10.</w:t>
      </w:r>
      <w:r w:rsidR="00164EAA" w:rsidRPr="00852177">
        <w:rPr>
          <w:sz w:val="28"/>
          <w:szCs w:val="28"/>
          <w:lang w:val="en-US"/>
        </w:rPr>
        <w:t xml:space="preserve"> – P. 1-13.</w:t>
      </w:r>
    </w:p>
    <w:p w14:paraId="6F8A9245" w14:textId="13A2F32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182 </w:t>
      </w:r>
      <w:r w:rsidR="0079433F" w:rsidRPr="00852177">
        <w:rPr>
          <w:sz w:val="28"/>
          <w:szCs w:val="28"/>
          <w:lang w:val="kk-KZ"/>
        </w:rPr>
        <w:t>Самылина И.А., Яковлев Г.П. Фармакогнозия. – М.: Медицина, 2002.</w:t>
      </w:r>
      <w:r w:rsidR="00D15740" w:rsidRPr="00852177">
        <w:rPr>
          <w:sz w:val="28"/>
          <w:szCs w:val="28"/>
          <w:lang w:val="kk-KZ"/>
        </w:rPr>
        <w:t xml:space="preserve"> – 656 с.</w:t>
      </w:r>
    </w:p>
    <w:p w14:paraId="321A51AF" w14:textId="6D575CCF"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183</w:t>
      </w:r>
      <w:r w:rsidR="00D15740" w:rsidRPr="00852177">
        <w:rPr>
          <w:sz w:val="28"/>
          <w:szCs w:val="28"/>
          <w:lang w:val="kk-KZ"/>
        </w:rPr>
        <w:t xml:space="preserve"> El Aziz M.M.A., Ashour A.S., Melad A.S.</w:t>
      </w:r>
      <w:r w:rsidR="0079433F" w:rsidRPr="00852177">
        <w:rPr>
          <w:sz w:val="28"/>
          <w:szCs w:val="28"/>
          <w:lang w:val="kk-KZ"/>
        </w:rPr>
        <w:t>G. A review on saponins from medicinal plants: chemistry, isolation, and determination //</w:t>
      </w:r>
      <w:r w:rsidR="00164EAA" w:rsidRPr="00852177">
        <w:rPr>
          <w:sz w:val="28"/>
          <w:szCs w:val="28"/>
          <w:lang w:val="en-US"/>
        </w:rPr>
        <w:t xml:space="preserve"> </w:t>
      </w:r>
      <w:r w:rsidR="0079433F" w:rsidRPr="00852177">
        <w:rPr>
          <w:sz w:val="28"/>
          <w:szCs w:val="28"/>
          <w:lang w:val="kk-KZ"/>
        </w:rPr>
        <w:t xml:space="preserve">J. Nanomed. Res. </w:t>
      </w:r>
      <w:r w:rsidR="00164EAA" w:rsidRPr="002022D0">
        <w:rPr>
          <w:sz w:val="28"/>
          <w:szCs w:val="28"/>
        </w:rPr>
        <w:t>–</w:t>
      </w:r>
      <w:r w:rsidR="0079433F" w:rsidRPr="00852177">
        <w:rPr>
          <w:sz w:val="28"/>
          <w:szCs w:val="28"/>
          <w:lang w:val="kk-KZ"/>
        </w:rPr>
        <w:t xml:space="preserve"> 2019. </w:t>
      </w:r>
      <w:r w:rsidR="00164EAA" w:rsidRPr="002022D0">
        <w:rPr>
          <w:sz w:val="28"/>
          <w:szCs w:val="28"/>
        </w:rPr>
        <w:t>–</w:t>
      </w:r>
      <w:r w:rsidR="00DE5D52" w:rsidRPr="002022D0">
        <w:rPr>
          <w:sz w:val="28"/>
          <w:szCs w:val="28"/>
        </w:rPr>
        <w:t xml:space="preserve"> </w:t>
      </w:r>
      <w:r w:rsidR="00DE5D52" w:rsidRPr="00852177">
        <w:rPr>
          <w:sz w:val="28"/>
          <w:szCs w:val="28"/>
          <w:lang w:val="en-US"/>
        </w:rPr>
        <w:t>Vol</w:t>
      </w:r>
      <w:r w:rsidR="0079433F" w:rsidRPr="00852177">
        <w:rPr>
          <w:sz w:val="28"/>
          <w:szCs w:val="28"/>
          <w:lang w:val="kk-KZ"/>
        </w:rPr>
        <w:t>. 8</w:t>
      </w:r>
      <w:r w:rsidR="00164EAA" w:rsidRPr="002022D0">
        <w:rPr>
          <w:sz w:val="28"/>
          <w:szCs w:val="28"/>
        </w:rPr>
        <w:t xml:space="preserve">, </w:t>
      </w:r>
      <w:r w:rsidR="0079433F" w:rsidRPr="00852177">
        <w:rPr>
          <w:sz w:val="28"/>
          <w:szCs w:val="28"/>
          <w:lang w:val="kk-KZ"/>
        </w:rPr>
        <w:t xml:space="preserve">№1. </w:t>
      </w:r>
      <w:r w:rsidR="00164EAA" w:rsidRPr="002022D0">
        <w:rPr>
          <w:sz w:val="28"/>
          <w:szCs w:val="28"/>
        </w:rPr>
        <w:t>–</w:t>
      </w:r>
      <w:r w:rsidR="0079433F" w:rsidRPr="00852177">
        <w:rPr>
          <w:sz w:val="28"/>
          <w:szCs w:val="28"/>
          <w:lang w:val="kk-KZ"/>
        </w:rPr>
        <w:t xml:space="preserve"> </w:t>
      </w:r>
      <w:r w:rsidR="00DE5D52" w:rsidRPr="00852177">
        <w:rPr>
          <w:sz w:val="28"/>
          <w:szCs w:val="28"/>
          <w:lang w:val="en-US"/>
        </w:rPr>
        <w:t>P</w:t>
      </w:r>
      <w:r w:rsidR="0079433F" w:rsidRPr="00852177">
        <w:rPr>
          <w:sz w:val="28"/>
          <w:szCs w:val="28"/>
          <w:lang w:val="kk-KZ"/>
        </w:rPr>
        <w:t>. 282-288.</w:t>
      </w:r>
    </w:p>
    <w:p w14:paraId="36BC80B7" w14:textId="4B906723" w:rsidR="0079433F" w:rsidRPr="00852177" w:rsidRDefault="00362DAB" w:rsidP="00852177">
      <w:pPr>
        <w:ind w:firstLine="709"/>
        <w:jc w:val="both"/>
        <w:rPr>
          <w:rFonts w:eastAsia="Calibri"/>
          <w:sz w:val="28"/>
          <w:szCs w:val="28"/>
          <w:lang w:val="kk-KZ" w:eastAsia="en-US"/>
        </w:rPr>
      </w:pPr>
      <w:r w:rsidRPr="00852177">
        <w:rPr>
          <w:rFonts w:eastAsia="Calibri"/>
          <w:sz w:val="28"/>
          <w:szCs w:val="28"/>
          <w:lang w:val="kk-KZ" w:eastAsia="en-US"/>
        </w:rPr>
        <w:t xml:space="preserve">184 </w:t>
      </w:r>
      <w:r w:rsidR="0079433F" w:rsidRPr="00852177">
        <w:rPr>
          <w:rFonts w:eastAsia="Calibri"/>
          <w:sz w:val="28"/>
          <w:szCs w:val="28"/>
          <w:lang w:val="kk-KZ" w:eastAsia="en-US"/>
        </w:rPr>
        <w:t>Феоктистова</w:t>
      </w:r>
      <w:r w:rsidR="00DE5D52" w:rsidRPr="00852177">
        <w:rPr>
          <w:rFonts w:eastAsia="Calibri"/>
          <w:sz w:val="28"/>
          <w:szCs w:val="28"/>
          <w:lang w:val="kk-KZ" w:eastAsia="en-US"/>
        </w:rPr>
        <w:t xml:space="preserve"> Н.В.</w:t>
      </w:r>
      <w:r w:rsidR="0079433F" w:rsidRPr="00852177">
        <w:rPr>
          <w:rFonts w:eastAsia="Calibri"/>
          <w:sz w:val="28"/>
          <w:szCs w:val="28"/>
          <w:lang w:val="kk-KZ" w:eastAsia="en-US"/>
        </w:rPr>
        <w:t>, Марданова</w:t>
      </w:r>
      <w:r w:rsidR="00DE5D52" w:rsidRPr="00852177">
        <w:rPr>
          <w:rFonts w:eastAsia="Calibri"/>
          <w:sz w:val="28"/>
          <w:szCs w:val="28"/>
          <w:lang w:val="kk-KZ" w:eastAsia="en-US"/>
        </w:rPr>
        <w:t xml:space="preserve"> А.М.</w:t>
      </w:r>
      <w:r w:rsidR="0079433F" w:rsidRPr="00852177">
        <w:rPr>
          <w:rFonts w:eastAsia="Calibri"/>
          <w:sz w:val="28"/>
          <w:szCs w:val="28"/>
          <w:lang w:val="kk-KZ" w:eastAsia="en-US"/>
        </w:rPr>
        <w:t>, Хадиева</w:t>
      </w:r>
      <w:r w:rsidR="00DE5D52" w:rsidRPr="00852177">
        <w:rPr>
          <w:rFonts w:eastAsia="Calibri"/>
          <w:sz w:val="28"/>
          <w:szCs w:val="28"/>
          <w:lang w:val="kk-KZ" w:eastAsia="en-US"/>
        </w:rPr>
        <w:t xml:space="preserve"> Г.Ф.</w:t>
      </w:r>
      <w:r w:rsidR="00D15740" w:rsidRPr="00852177">
        <w:rPr>
          <w:rFonts w:eastAsia="Calibri"/>
          <w:sz w:val="28"/>
          <w:szCs w:val="28"/>
          <w:lang w:val="kk-KZ" w:eastAsia="en-US"/>
        </w:rPr>
        <w:t xml:space="preserve"> и др.</w:t>
      </w:r>
      <w:r w:rsidR="00DE5D52" w:rsidRPr="00852177">
        <w:rPr>
          <w:rFonts w:eastAsia="Calibri"/>
          <w:sz w:val="28"/>
          <w:szCs w:val="28"/>
          <w:lang w:val="kk-KZ" w:eastAsia="en-US"/>
        </w:rPr>
        <w:t xml:space="preserve"> </w:t>
      </w:r>
      <w:r w:rsidR="0079433F" w:rsidRPr="00852177">
        <w:rPr>
          <w:rFonts w:eastAsia="Calibri"/>
          <w:sz w:val="28"/>
          <w:szCs w:val="28"/>
          <w:lang w:val="kk-KZ" w:eastAsia="en-US"/>
        </w:rPr>
        <w:t>Ризосферные бактерии //</w:t>
      </w:r>
      <w:r w:rsidR="00164EAA" w:rsidRPr="00852177">
        <w:rPr>
          <w:rFonts w:eastAsia="Calibri"/>
          <w:sz w:val="28"/>
          <w:szCs w:val="28"/>
          <w:lang w:eastAsia="en-US"/>
        </w:rPr>
        <w:t xml:space="preserve"> </w:t>
      </w:r>
      <w:r w:rsidR="0079433F" w:rsidRPr="00852177">
        <w:rPr>
          <w:rFonts w:eastAsia="Calibri"/>
          <w:sz w:val="28"/>
          <w:szCs w:val="28"/>
          <w:lang w:val="kk-KZ" w:eastAsia="en-US"/>
        </w:rPr>
        <w:t xml:space="preserve">Ученые записки казанского университета. Серия естественные науки. </w:t>
      </w:r>
      <w:r w:rsidR="00164EAA" w:rsidRPr="002022D0">
        <w:rPr>
          <w:rFonts w:eastAsia="Calibri"/>
          <w:sz w:val="28"/>
          <w:szCs w:val="28"/>
          <w:lang w:val="kk-KZ" w:eastAsia="en-US"/>
        </w:rPr>
        <w:t>–</w:t>
      </w:r>
      <w:r w:rsidR="0079433F" w:rsidRPr="00852177">
        <w:rPr>
          <w:rFonts w:eastAsia="Calibri"/>
          <w:sz w:val="28"/>
          <w:szCs w:val="28"/>
          <w:lang w:val="kk-KZ" w:eastAsia="en-US"/>
        </w:rPr>
        <w:t xml:space="preserve"> 2016. </w:t>
      </w:r>
      <w:r w:rsidR="00164EAA" w:rsidRPr="002022D0">
        <w:rPr>
          <w:rFonts w:eastAsia="Calibri"/>
          <w:sz w:val="28"/>
          <w:szCs w:val="28"/>
          <w:lang w:val="kk-KZ" w:eastAsia="en-US"/>
        </w:rPr>
        <w:t>–</w:t>
      </w:r>
      <w:r w:rsidR="0079433F" w:rsidRPr="00852177">
        <w:rPr>
          <w:rFonts w:eastAsia="Calibri"/>
          <w:sz w:val="28"/>
          <w:szCs w:val="28"/>
          <w:lang w:val="kk-KZ" w:eastAsia="en-US"/>
        </w:rPr>
        <w:t xml:space="preserve"> Т. 158</w:t>
      </w:r>
      <w:r w:rsidR="00D15740" w:rsidRPr="00852177">
        <w:rPr>
          <w:rFonts w:eastAsia="Calibri"/>
          <w:sz w:val="28"/>
          <w:szCs w:val="28"/>
          <w:lang w:val="kk-KZ" w:eastAsia="en-US"/>
        </w:rPr>
        <w:t>, №</w:t>
      </w:r>
      <w:r w:rsidR="0079433F" w:rsidRPr="00852177">
        <w:rPr>
          <w:rFonts w:eastAsia="Calibri"/>
          <w:sz w:val="28"/>
          <w:szCs w:val="28"/>
          <w:lang w:val="kk-KZ" w:eastAsia="en-US"/>
        </w:rPr>
        <w:t xml:space="preserve">2. </w:t>
      </w:r>
      <w:r w:rsidR="00164EAA" w:rsidRPr="002022D0">
        <w:rPr>
          <w:rFonts w:eastAsia="Calibri"/>
          <w:sz w:val="28"/>
          <w:szCs w:val="28"/>
          <w:lang w:val="kk-KZ" w:eastAsia="en-US"/>
        </w:rPr>
        <w:t>–</w:t>
      </w:r>
      <w:r w:rsidR="0079433F" w:rsidRPr="00852177">
        <w:rPr>
          <w:rFonts w:eastAsia="Calibri"/>
          <w:sz w:val="28"/>
          <w:szCs w:val="28"/>
          <w:lang w:val="kk-KZ" w:eastAsia="en-US"/>
        </w:rPr>
        <w:t xml:space="preserve"> С. 207</w:t>
      </w:r>
      <w:r w:rsidR="00DE5D52" w:rsidRPr="002022D0">
        <w:rPr>
          <w:rFonts w:eastAsia="Calibri"/>
          <w:sz w:val="28"/>
          <w:szCs w:val="28"/>
          <w:lang w:val="kk-KZ" w:eastAsia="en-US"/>
        </w:rPr>
        <w:t>-</w:t>
      </w:r>
      <w:r w:rsidR="0079433F" w:rsidRPr="00852177">
        <w:rPr>
          <w:rFonts w:eastAsia="Calibri"/>
          <w:sz w:val="28"/>
          <w:szCs w:val="28"/>
          <w:lang w:val="kk-KZ" w:eastAsia="en-US"/>
        </w:rPr>
        <w:t>224.</w:t>
      </w:r>
    </w:p>
    <w:p w14:paraId="14D349AA" w14:textId="6920F6B9" w:rsidR="0079433F" w:rsidRPr="00852177" w:rsidRDefault="00362DAB" w:rsidP="00852177">
      <w:pPr>
        <w:ind w:firstLine="709"/>
        <w:jc w:val="both"/>
        <w:rPr>
          <w:rFonts w:eastAsia="Calibri"/>
          <w:sz w:val="28"/>
          <w:szCs w:val="28"/>
          <w:lang w:val="kk-KZ" w:eastAsia="en-US"/>
        </w:rPr>
      </w:pPr>
      <w:r w:rsidRPr="00852177">
        <w:rPr>
          <w:rFonts w:eastAsia="Calibri"/>
          <w:sz w:val="28"/>
          <w:szCs w:val="28"/>
          <w:lang w:val="kk-KZ" w:eastAsia="en-US"/>
        </w:rPr>
        <w:t xml:space="preserve">185 </w:t>
      </w:r>
      <w:r w:rsidR="00B5054A" w:rsidRPr="00852177">
        <w:rPr>
          <w:rFonts w:eastAsia="Calibri"/>
          <w:sz w:val="28"/>
          <w:szCs w:val="28"/>
          <w:lang w:val="kk-KZ" w:eastAsia="en-US"/>
        </w:rPr>
        <w:t>Аверьянов Л.</w:t>
      </w:r>
      <w:r w:rsidR="0079433F" w:rsidRPr="00852177">
        <w:rPr>
          <w:rFonts w:eastAsia="Calibri"/>
          <w:sz w:val="28"/>
          <w:szCs w:val="28"/>
          <w:lang w:val="kk-KZ" w:eastAsia="en-US"/>
        </w:rPr>
        <w:t>В. Орхидные (Orchidaceae) Средней России //</w:t>
      </w:r>
      <w:r w:rsidR="00164EAA" w:rsidRPr="00852177">
        <w:rPr>
          <w:rFonts w:eastAsia="Calibri"/>
          <w:sz w:val="28"/>
          <w:szCs w:val="28"/>
          <w:lang w:val="kk-KZ" w:eastAsia="en-US"/>
        </w:rPr>
        <w:t xml:space="preserve"> </w:t>
      </w:r>
      <w:r w:rsidR="0079433F" w:rsidRPr="00852177">
        <w:rPr>
          <w:rFonts w:eastAsia="Calibri"/>
          <w:sz w:val="28"/>
          <w:szCs w:val="28"/>
          <w:lang w:val="kk-KZ" w:eastAsia="en-US"/>
        </w:rPr>
        <w:t xml:space="preserve">Turczaninowia. </w:t>
      </w:r>
      <w:r w:rsidR="00164EAA" w:rsidRPr="00852177">
        <w:rPr>
          <w:rFonts w:eastAsia="Calibri"/>
          <w:sz w:val="28"/>
          <w:szCs w:val="28"/>
          <w:lang w:val="kk-KZ" w:eastAsia="en-US"/>
        </w:rPr>
        <w:t>–</w:t>
      </w:r>
      <w:r w:rsidR="0079433F" w:rsidRPr="00852177">
        <w:rPr>
          <w:rFonts w:eastAsia="Calibri"/>
          <w:sz w:val="28"/>
          <w:szCs w:val="28"/>
          <w:lang w:val="kk-KZ" w:eastAsia="en-US"/>
        </w:rPr>
        <w:t xml:space="preserve"> 2000. </w:t>
      </w:r>
      <w:r w:rsidR="00164EAA" w:rsidRPr="00852177">
        <w:rPr>
          <w:rFonts w:eastAsia="Calibri"/>
          <w:sz w:val="28"/>
          <w:szCs w:val="28"/>
          <w:lang w:val="kk-KZ" w:eastAsia="en-US"/>
        </w:rPr>
        <w:t>–</w:t>
      </w:r>
      <w:r w:rsidR="0079433F" w:rsidRPr="00852177">
        <w:rPr>
          <w:rFonts w:eastAsia="Calibri"/>
          <w:sz w:val="28"/>
          <w:szCs w:val="28"/>
          <w:lang w:val="kk-KZ" w:eastAsia="en-US"/>
        </w:rPr>
        <w:t xml:space="preserve"> </w:t>
      </w:r>
      <w:r w:rsidR="00113604" w:rsidRPr="00852177">
        <w:rPr>
          <w:sz w:val="28"/>
          <w:szCs w:val="28"/>
          <w:lang w:val="kk-KZ"/>
        </w:rPr>
        <w:t>Vol.</w:t>
      </w:r>
      <w:r w:rsidR="0079433F" w:rsidRPr="00852177">
        <w:rPr>
          <w:rFonts w:eastAsia="Calibri"/>
          <w:sz w:val="28"/>
          <w:szCs w:val="28"/>
          <w:lang w:val="kk-KZ" w:eastAsia="en-US"/>
        </w:rPr>
        <w:t xml:space="preserve"> 3</w:t>
      </w:r>
      <w:r w:rsidR="00164EAA" w:rsidRPr="00852177">
        <w:rPr>
          <w:rFonts w:eastAsia="Calibri"/>
          <w:sz w:val="28"/>
          <w:szCs w:val="28"/>
          <w:lang w:val="kk-KZ" w:eastAsia="en-US"/>
        </w:rPr>
        <w:t xml:space="preserve">, </w:t>
      </w:r>
      <w:r w:rsidR="0079433F" w:rsidRPr="00852177">
        <w:rPr>
          <w:rFonts w:eastAsia="Calibri"/>
          <w:sz w:val="28"/>
          <w:szCs w:val="28"/>
          <w:lang w:val="kk-KZ" w:eastAsia="en-US"/>
        </w:rPr>
        <w:t xml:space="preserve">№1. </w:t>
      </w:r>
      <w:r w:rsidR="00164EAA" w:rsidRPr="00852177">
        <w:rPr>
          <w:rFonts w:eastAsia="Calibri"/>
          <w:sz w:val="28"/>
          <w:szCs w:val="28"/>
          <w:lang w:val="kk-KZ" w:eastAsia="en-US"/>
        </w:rPr>
        <w:t>–</w:t>
      </w:r>
      <w:r w:rsidR="0079433F" w:rsidRPr="00852177">
        <w:rPr>
          <w:rFonts w:eastAsia="Calibri"/>
          <w:sz w:val="28"/>
          <w:szCs w:val="28"/>
          <w:lang w:val="kk-KZ" w:eastAsia="en-US"/>
        </w:rPr>
        <w:t xml:space="preserve"> </w:t>
      </w:r>
      <w:r w:rsidR="00113604" w:rsidRPr="00852177">
        <w:rPr>
          <w:rFonts w:eastAsia="Calibri"/>
          <w:sz w:val="28"/>
          <w:szCs w:val="28"/>
          <w:lang w:val="kk-KZ" w:eastAsia="en-US"/>
        </w:rPr>
        <w:t>Р</w:t>
      </w:r>
      <w:r w:rsidR="0079433F" w:rsidRPr="00852177">
        <w:rPr>
          <w:rFonts w:eastAsia="Calibri"/>
          <w:sz w:val="28"/>
          <w:szCs w:val="28"/>
          <w:lang w:val="kk-KZ" w:eastAsia="en-US"/>
        </w:rPr>
        <w:t>. 30-53.</w:t>
      </w:r>
    </w:p>
    <w:p w14:paraId="08BDCE8F" w14:textId="30A5FED6" w:rsidR="0079433F" w:rsidRPr="00852177" w:rsidRDefault="00362DAB" w:rsidP="00852177">
      <w:pPr>
        <w:ind w:firstLine="709"/>
        <w:jc w:val="both"/>
        <w:rPr>
          <w:rFonts w:eastAsia="Calibri"/>
          <w:sz w:val="28"/>
          <w:szCs w:val="28"/>
          <w:lang w:val="kk-KZ" w:eastAsia="en-US"/>
        </w:rPr>
      </w:pPr>
      <w:r w:rsidRPr="00852177">
        <w:rPr>
          <w:rFonts w:eastAsia="Calibri"/>
          <w:sz w:val="28"/>
          <w:szCs w:val="28"/>
          <w:lang w:val="kk-KZ" w:eastAsia="en-US"/>
        </w:rPr>
        <w:t xml:space="preserve">186 </w:t>
      </w:r>
      <w:r w:rsidR="007862F1" w:rsidRPr="00852177">
        <w:rPr>
          <w:rFonts w:eastAsia="Calibri"/>
          <w:sz w:val="28"/>
          <w:szCs w:val="28"/>
          <w:lang w:val="kk-KZ" w:eastAsia="en-US"/>
        </w:rPr>
        <w:t>Аверьянов Л.В., Варлыгина Т.</w:t>
      </w:r>
      <w:r w:rsidR="0079433F" w:rsidRPr="00852177">
        <w:rPr>
          <w:rFonts w:eastAsia="Calibri"/>
          <w:sz w:val="28"/>
          <w:szCs w:val="28"/>
          <w:lang w:val="kk-KZ" w:eastAsia="en-US"/>
        </w:rPr>
        <w:t xml:space="preserve">И. Сем. </w:t>
      </w:r>
      <w:r w:rsidR="00113604" w:rsidRPr="00852177">
        <w:rPr>
          <w:rFonts w:eastAsia="Calibri"/>
          <w:sz w:val="28"/>
          <w:szCs w:val="28"/>
          <w:lang w:val="kk-KZ" w:eastAsia="en-US"/>
        </w:rPr>
        <w:t xml:space="preserve">132. </w:t>
      </w:r>
      <w:r w:rsidR="0079433F" w:rsidRPr="00852177">
        <w:rPr>
          <w:rFonts w:eastAsia="Calibri"/>
          <w:sz w:val="28"/>
          <w:szCs w:val="28"/>
          <w:lang w:val="kk-KZ" w:eastAsia="en-US"/>
        </w:rPr>
        <w:t>Orchidaceae Juss.-Орхидные, или Ятрышниковые //</w:t>
      </w:r>
      <w:r w:rsidR="00164EAA" w:rsidRPr="00852177">
        <w:rPr>
          <w:rFonts w:eastAsia="Calibri"/>
          <w:sz w:val="28"/>
          <w:szCs w:val="28"/>
          <w:lang w:eastAsia="en-US"/>
        </w:rPr>
        <w:t xml:space="preserve"> </w:t>
      </w:r>
      <w:r w:rsidR="00113604" w:rsidRPr="00852177">
        <w:rPr>
          <w:rFonts w:eastAsia="Calibri"/>
          <w:sz w:val="28"/>
          <w:szCs w:val="28"/>
          <w:lang w:eastAsia="en-US"/>
        </w:rPr>
        <w:t xml:space="preserve">В кн.: </w:t>
      </w:r>
      <w:r w:rsidR="0079433F" w:rsidRPr="00852177">
        <w:rPr>
          <w:rFonts w:eastAsia="Calibri"/>
          <w:sz w:val="28"/>
          <w:szCs w:val="28"/>
          <w:lang w:val="kk-KZ" w:eastAsia="en-US"/>
        </w:rPr>
        <w:t xml:space="preserve">Флора средней полосы европейской части России. </w:t>
      </w:r>
      <w:r w:rsidR="00113604" w:rsidRPr="00852177">
        <w:rPr>
          <w:rFonts w:eastAsia="Calibri"/>
          <w:sz w:val="28"/>
          <w:szCs w:val="28"/>
          <w:lang w:val="kk-KZ" w:eastAsia="en-US"/>
        </w:rPr>
        <w:t xml:space="preserve">– </w:t>
      </w:r>
      <w:r w:rsidR="0079433F" w:rsidRPr="00852177">
        <w:rPr>
          <w:rFonts w:eastAsia="Calibri"/>
          <w:sz w:val="28"/>
          <w:szCs w:val="28"/>
          <w:lang w:val="kk-KZ" w:eastAsia="en-US"/>
        </w:rPr>
        <w:t>М.: КМК</w:t>
      </w:r>
      <w:r w:rsidR="00113604" w:rsidRPr="00852177">
        <w:rPr>
          <w:rFonts w:eastAsia="Calibri"/>
          <w:sz w:val="28"/>
          <w:szCs w:val="28"/>
          <w:lang w:val="kk-KZ" w:eastAsia="en-US"/>
        </w:rPr>
        <w:t>,</w:t>
      </w:r>
      <w:r w:rsidR="0079433F" w:rsidRPr="00852177">
        <w:rPr>
          <w:rFonts w:eastAsia="Calibri"/>
          <w:sz w:val="28"/>
          <w:szCs w:val="28"/>
          <w:lang w:val="kk-KZ" w:eastAsia="en-US"/>
        </w:rPr>
        <w:t xml:space="preserve"> 20</w:t>
      </w:r>
      <w:r w:rsidR="00113604" w:rsidRPr="00852177">
        <w:rPr>
          <w:rFonts w:eastAsia="Calibri"/>
          <w:sz w:val="28"/>
          <w:szCs w:val="28"/>
          <w:lang w:val="kk-KZ" w:eastAsia="en-US"/>
        </w:rPr>
        <w:t>14</w:t>
      </w:r>
      <w:r w:rsidR="0079433F" w:rsidRPr="00852177">
        <w:rPr>
          <w:rFonts w:eastAsia="Calibri"/>
          <w:sz w:val="28"/>
          <w:szCs w:val="28"/>
          <w:lang w:val="kk-KZ" w:eastAsia="en-US"/>
        </w:rPr>
        <w:t xml:space="preserve">. </w:t>
      </w:r>
      <w:r w:rsidR="00164EAA" w:rsidRPr="00852177">
        <w:rPr>
          <w:rFonts w:eastAsia="Calibri"/>
          <w:sz w:val="28"/>
          <w:szCs w:val="28"/>
          <w:lang w:eastAsia="en-US"/>
        </w:rPr>
        <w:t>–</w:t>
      </w:r>
      <w:r w:rsidR="0079433F" w:rsidRPr="00852177">
        <w:rPr>
          <w:rFonts w:eastAsia="Calibri"/>
          <w:sz w:val="28"/>
          <w:szCs w:val="28"/>
          <w:lang w:val="kk-KZ" w:eastAsia="en-US"/>
        </w:rPr>
        <w:t xml:space="preserve"> С. </w:t>
      </w:r>
      <w:r w:rsidR="00113604" w:rsidRPr="00852177">
        <w:rPr>
          <w:rFonts w:eastAsia="Calibri"/>
          <w:sz w:val="28"/>
          <w:szCs w:val="28"/>
          <w:lang w:val="kk-KZ" w:eastAsia="en-US"/>
        </w:rPr>
        <w:t>469-480</w:t>
      </w:r>
      <w:r w:rsidR="0079433F" w:rsidRPr="00852177">
        <w:rPr>
          <w:rFonts w:eastAsia="Calibri"/>
          <w:sz w:val="28"/>
          <w:szCs w:val="28"/>
          <w:lang w:val="kk-KZ" w:eastAsia="en-US"/>
        </w:rPr>
        <w:t>.</w:t>
      </w:r>
    </w:p>
    <w:p w14:paraId="74AA0895" w14:textId="6B2E133C" w:rsidR="0079433F" w:rsidRPr="00852177" w:rsidRDefault="00362DAB" w:rsidP="00852177">
      <w:pPr>
        <w:tabs>
          <w:tab w:val="left" w:pos="1276"/>
        </w:tabs>
        <w:ind w:firstLine="709"/>
        <w:jc w:val="both"/>
        <w:rPr>
          <w:rFonts w:eastAsia="Calibri"/>
          <w:sz w:val="28"/>
          <w:szCs w:val="28"/>
          <w:lang w:val="kk-KZ" w:eastAsia="en-US"/>
        </w:rPr>
      </w:pPr>
      <w:r w:rsidRPr="00852177">
        <w:rPr>
          <w:rFonts w:eastAsia="Calibri"/>
          <w:sz w:val="28"/>
          <w:szCs w:val="28"/>
          <w:lang w:val="kk-KZ" w:eastAsia="en-US"/>
        </w:rPr>
        <w:t xml:space="preserve">187 </w:t>
      </w:r>
      <w:r w:rsidR="004C592A" w:rsidRPr="00852177">
        <w:rPr>
          <w:rFonts w:eastAsia="Calibri"/>
          <w:sz w:val="28"/>
          <w:szCs w:val="28"/>
          <w:lang w:val="kk-KZ" w:eastAsia="en-US"/>
        </w:rPr>
        <w:t>Вахрамеева М.Г., Варлыгина Т.И., Татаренко И.</w:t>
      </w:r>
      <w:r w:rsidR="0079433F" w:rsidRPr="00852177">
        <w:rPr>
          <w:rFonts w:eastAsia="Calibri"/>
          <w:sz w:val="28"/>
          <w:szCs w:val="28"/>
          <w:lang w:val="kk-KZ" w:eastAsia="en-US"/>
        </w:rPr>
        <w:t>В. Биологическое разнообразие орхидных России //</w:t>
      </w:r>
      <w:r w:rsidR="00164EAA" w:rsidRPr="00852177">
        <w:rPr>
          <w:rFonts w:eastAsia="Calibri"/>
          <w:sz w:val="28"/>
          <w:szCs w:val="28"/>
          <w:lang w:eastAsia="en-US"/>
        </w:rPr>
        <w:t xml:space="preserve"> </w:t>
      </w:r>
      <w:r w:rsidR="0079433F" w:rsidRPr="00852177">
        <w:rPr>
          <w:rFonts w:eastAsia="Calibri"/>
          <w:sz w:val="28"/>
          <w:szCs w:val="28"/>
          <w:lang w:val="kk-KZ" w:eastAsia="en-US"/>
        </w:rPr>
        <w:t xml:space="preserve">Вестник Тверского государственного университета. </w:t>
      </w:r>
      <w:r w:rsidR="00164EAA" w:rsidRPr="00852177">
        <w:rPr>
          <w:rFonts w:eastAsia="Calibri"/>
          <w:sz w:val="28"/>
          <w:szCs w:val="28"/>
          <w:lang w:eastAsia="en-US"/>
        </w:rPr>
        <w:t>–</w:t>
      </w:r>
      <w:r w:rsidR="0079433F" w:rsidRPr="00852177">
        <w:rPr>
          <w:rFonts w:eastAsia="Calibri"/>
          <w:sz w:val="28"/>
          <w:szCs w:val="28"/>
          <w:lang w:val="kk-KZ" w:eastAsia="en-US"/>
        </w:rPr>
        <w:t xml:space="preserve"> 2013. </w:t>
      </w:r>
      <w:r w:rsidR="00164EAA" w:rsidRPr="00852177">
        <w:rPr>
          <w:rFonts w:eastAsia="Calibri"/>
          <w:sz w:val="28"/>
          <w:szCs w:val="28"/>
          <w:lang w:eastAsia="en-US"/>
        </w:rPr>
        <w:t>–</w:t>
      </w:r>
      <w:r w:rsidR="0079433F" w:rsidRPr="00852177">
        <w:rPr>
          <w:rFonts w:eastAsia="Calibri"/>
          <w:sz w:val="28"/>
          <w:szCs w:val="28"/>
          <w:lang w:val="kk-KZ" w:eastAsia="en-US"/>
        </w:rPr>
        <w:t xml:space="preserve"> №32. </w:t>
      </w:r>
      <w:r w:rsidR="00164EAA" w:rsidRPr="00852177">
        <w:rPr>
          <w:rFonts w:eastAsia="Calibri"/>
          <w:sz w:val="28"/>
          <w:szCs w:val="28"/>
          <w:lang w:eastAsia="en-US"/>
        </w:rPr>
        <w:t>–</w:t>
      </w:r>
      <w:r w:rsidR="0079433F" w:rsidRPr="00852177">
        <w:rPr>
          <w:rFonts w:eastAsia="Calibri"/>
          <w:sz w:val="28"/>
          <w:szCs w:val="28"/>
          <w:lang w:val="kk-KZ" w:eastAsia="en-US"/>
        </w:rPr>
        <w:t xml:space="preserve"> С. 117-136.</w:t>
      </w:r>
    </w:p>
    <w:p w14:paraId="3A1824A8" w14:textId="61A4C72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188 </w:t>
      </w:r>
      <w:r w:rsidR="004C592A" w:rsidRPr="00852177">
        <w:rPr>
          <w:sz w:val="28"/>
          <w:szCs w:val="28"/>
          <w:lang w:val="kk-KZ"/>
        </w:rPr>
        <w:t>Рачковская Е.</w:t>
      </w:r>
      <w:r w:rsidR="0079433F" w:rsidRPr="00852177">
        <w:rPr>
          <w:sz w:val="28"/>
          <w:szCs w:val="28"/>
          <w:lang w:val="kk-KZ"/>
        </w:rPr>
        <w:t>И. Опустыненные полынно-дерновиннозлаковые степи Центрального Казахстана //</w:t>
      </w:r>
      <w:r w:rsidR="00164EAA" w:rsidRPr="00852177">
        <w:rPr>
          <w:sz w:val="28"/>
          <w:szCs w:val="28"/>
        </w:rPr>
        <w:t xml:space="preserve"> </w:t>
      </w:r>
      <w:r w:rsidR="0079433F" w:rsidRPr="00852177">
        <w:rPr>
          <w:sz w:val="28"/>
          <w:szCs w:val="28"/>
          <w:lang w:val="kk-KZ"/>
        </w:rPr>
        <w:t xml:space="preserve">Растительность России. </w:t>
      </w:r>
      <w:r w:rsidR="00F8510A" w:rsidRPr="00852177">
        <w:rPr>
          <w:sz w:val="28"/>
          <w:szCs w:val="28"/>
        </w:rPr>
        <w:t>–</w:t>
      </w:r>
      <w:r w:rsidR="0079433F" w:rsidRPr="00852177">
        <w:rPr>
          <w:sz w:val="28"/>
          <w:szCs w:val="28"/>
          <w:lang w:val="kk-KZ"/>
        </w:rPr>
        <w:t xml:space="preserve"> 2016. </w:t>
      </w:r>
      <w:r w:rsidR="00F8510A" w:rsidRPr="00852177">
        <w:rPr>
          <w:sz w:val="28"/>
          <w:szCs w:val="28"/>
        </w:rPr>
        <w:t>–</w:t>
      </w:r>
      <w:r w:rsidR="0079433F" w:rsidRPr="00852177">
        <w:rPr>
          <w:sz w:val="28"/>
          <w:szCs w:val="28"/>
          <w:lang w:val="kk-KZ"/>
        </w:rPr>
        <w:t xml:space="preserve"> №28. </w:t>
      </w:r>
      <w:r w:rsidR="00F8510A" w:rsidRPr="00852177">
        <w:rPr>
          <w:sz w:val="28"/>
          <w:szCs w:val="28"/>
        </w:rPr>
        <w:t>–</w:t>
      </w:r>
      <w:r w:rsidR="0079433F" w:rsidRPr="00852177">
        <w:rPr>
          <w:sz w:val="28"/>
          <w:szCs w:val="28"/>
          <w:lang w:val="kk-KZ"/>
        </w:rPr>
        <w:t xml:space="preserve"> С. 108-124.</w:t>
      </w:r>
    </w:p>
    <w:p w14:paraId="4B43037E" w14:textId="0979F639"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189 </w:t>
      </w:r>
      <w:r w:rsidR="0079433F" w:rsidRPr="00852177">
        <w:rPr>
          <w:sz w:val="28"/>
          <w:szCs w:val="28"/>
          <w:lang w:val="kk-KZ"/>
        </w:rPr>
        <w:t xml:space="preserve">Ефимов П. Орхидные северо-запада европейской России. </w:t>
      </w:r>
      <w:r w:rsidR="00CE6093" w:rsidRPr="00852177">
        <w:rPr>
          <w:sz w:val="28"/>
          <w:szCs w:val="28"/>
        </w:rPr>
        <w:t xml:space="preserve">– </w:t>
      </w:r>
      <w:r w:rsidR="00CE6093" w:rsidRPr="00852177">
        <w:rPr>
          <w:sz w:val="28"/>
          <w:szCs w:val="28"/>
          <w:lang w:val="kk-KZ"/>
        </w:rPr>
        <w:t xml:space="preserve">М.: Litres, 2022. – </w:t>
      </w:r>
      <w:r w:rsidR="00CE6093" w:rsidRPr="00852177">
        <w:rPr>
          <w:sz w:val="28"/>
          <w:szCs w:val="28"/>
        </w:rPr>
        <w:t>368</w:t>
      </w:r>
      <w:r w:rsidR="00CE6093" w:rsidRPr="00852177">
        <w:rPr>
          <w:sz w:val="28"/>
          <w:szCs w:val="28"/>
          <w:lang w:val="kk-KZ"/>
        </w:rPr>
        <w:t xml:space="preserve"> c.</w:t>
      </w:r>
    </w:p>
    <w:p w14:paraId="64E9D708" w14:textId="26E79943" w:rsidR="0079433F" w:rsidRPr="00852177" w:rsidRDefault="00362DAB" w:rsidP="00852177">
      <w:pPr>
        <w:tabs>
          <w:tab w:val="left" w:pos="1276"/>
        </w:tabs>
        <w:ind w:firstLine="709"/>
        <w:jc w:val="both"/>
        <w:rPr>
          <w:rFonts w:eastAsia="Calibri"/>
          <w:sz w:val="28"/>
          <w:szCs w:val="28"/>
          <w:lang w:val="kk-KZ" w:eastAsia="en-US"/>
        </w:rPr>
      </w:pPr>
      <w:r w:rsidRPr="00852177">
        <w:rPr>
          <w:rFonts w:eastAsia="Calibri"/>
          <w:sz w:val="28"/>
          <w:szCs w:val="28"/>
          <w:lang w:val="kk-KZ" w:eastAsia="en-US"/>
        </w:rPr>
        <w:t xml:space="preserve">190 </w:t>
      </w:r>
      <w:r w:rsidR="008A3C63" w:rsidRPr="00852177">
        <w:rPr>
          <w:rFonts w:eastAsia="Calibri"/>
          <w:sz w:val="28"/>
          <w:szCs w:val="28"/>
          <w:lang w:val="kk-KZ" w:eastAsia="en-US"/>
        </w:rPr>
        <w:t>Верещагина В.А., Шибанова Н.Л., Антипина М.</w:t>
      </w:r>
      <w:r w:rsidR="0079433F" w:rsidRPr="00852177">
        <w:rPr>
          <w:rFonts w:eastAsia="Calibri"/>
          <w:sz w:val="28"/>
          <w:szCs w:val="28"/>
          <w:lang w:val="kk-KZ" w:eastAsia="en-US"/>
        </w:rPr>
        <w:t>Г. Влияние антропогенной нагрузки на состояние ценопопуляций орхидей //</w:t>
      </w:r>
      <w:r w:rsidR="00B0164D" w:rsidRPr="00852177">
        <w:rPr>
          <w:rFonts w:eastAsia="Calibri"/>
          <w:sz w:val="28"/>
          <w:szCs w:val="28"/>
          <w:lang w:eastAsia="en-US"/>
        </w:rPr>
        <w:t xml:space="preserve"> </w:t>
      </w:r>
      <w:r w:rsidR="0079433F" w:rsidRPr="00852177">
        <w:rPr>
          <w:rFonts w:eastAsia="Calibri"/>
          <w:sz w:val="28"/>
          <w:szCs w:val="28"/>
          <w:lang w:val="kk-KZ" w:eastAsia="en-US"/>
        </w:rPr>
        <w:t xml:space="preserve">Вестник Пермского университета. </w:t>
      </w:r>
      <w:r w:rsidR="00B0164D" w:rsidRPr="00852177">
        <w:rPr>
          <w:rFonts w:eastAsia="Calibri"/>
          <w:sz w:val="28"/>
          <w:szCs w:val="28"/>
          <w:lang w:eastAsia="en-US"/>
        </w:rPr>
        <w:t>–</w:t>
      </w:r>
      <w:r w:rsidR="0079433F" w:rsidRPr="00852177">
        <w:rPr>
          <w:rFonts w:eastAsia="Calibri"/>
          <w:sz w:val="28"/>
          <w:szCs w:val="28"/>
          <w:lang w:val="kk-KZ" w:eastAsia="en-US"/>
        </w:rPr>
        <w:t xml:space="preserve"> 2009. </w:t>
      </w:r>
      <w:r w:rsidR="00B0164D" w:rsidRPr="00852177">
        <w:rPr>
          <w:rFonts w:eastAsia="Calibri"/>
          <w:sz w:val="28"/>
          <w:szCs w:val="28"/>
          <w:lang w:eastAsia="en-US"/>
        </w:rPr>
        <w:t>–</w:t>
      </w:r>
      <w:r w:rsidR="0079433F" w:rsidRPr="00852177">
        <w:rPr>
          <w:rFonts w:eastAsia="Calibri"/>
          <w:sz w:val="28"/>
          <w:szCs w:val="28"/>
          <w:lang w:val="kk-KZ" w:eastAsia="en-US"/>
        </w:rPr>
        <w:t xml:space="preserve"> №10. </w:t>
      </w:r>
      <w:r w:rsidR="00B0164D" w:rsidRPr="00852177">
        <w:rPr>
          <w:rFonts w:eastAsia="Calibri"/>
          <w:sz w:val="28"/>
          <w:szCs w:val="28"/>
          <w:lang w:eastAsia="en-US"/>
        </w:rPr>
        <w:t>–</w:t>
      </w:r>
      <w:r w:rsidR="0079433F" w:rsidRPr="00852177">
        <w:rPr>
          <w:rFonts w:eastAsia="Calibri"/>
          <w:sz w:val="28"/>
          <w:szCs w:val="28"/>
          <w:lang w:val="kk-KZ" w:eastAsia="en-US"/>
        </w:rPr>
        <w:t xml:space="preserve"> С. 130-135.</w:t>
      </w:r>
    </w:p>
    <w:p w14:paraId="79EB3B13" w14:textId="0553BF0B" w:rsidR="0079433F" w:rsidRPr="00852177" w:rsidRDefault="00362DAB" w:rsidP="00852177">
      <w:pPr>
        <w:tabs>
          <w:tab w:val="left" w:pos="1276"/>
          <w:tab w:val="left" w:pos="1560"/>
        </w:tabs>
        <w:ind w:firstLine="709"/>
        <w:jc w:val="both"/>
        <w:rPr>
          <w:rFonts w:eastAsia="Calibri"/>
          <w:sz w:val="28"/>
          <w:szCs w:val="28"/>
          <w:lang w:val="kk-KZ" w:eastAsia="en-US"/>
        </w:rPr>
      </w:pPr>
      <w:r w:rsidRPr="00852177">
        <w:rPr>
          <w:rFonts w:eastAsia="Calibri"/>
          <w:sz w:val="28"/>
          <w:szCs w:val="28"/>
          <w:lang w:val="kk-KZ" w:eastAsia="en-US"/>
        </w:rPr>
        <w:t xml:space="preserve">191 </w:t>
      </w:r>
      <w:r w:rsidR="005636C3" w:rsidRPr="00852177">
        <w:rPr>
          <w:rFonts w:eastAsia="Calibri"/>
          <w:sz w:val="28"/>
          <w:szCs w:val="28"/>
          <w:lang w:val="kk-KZ" w:eastAsia="en-US"/>
        </w:rPr>
        <w:t>Добровольский Г.</w:t>
      </w:r>
      <w:r w:rsidR="0079433F" w:rsidRPr="00852177">
        <w:rPr>
          <w:rFonts w:eastAsia="Calibri"/>
          <w:sz w:val="28"/>
          <w:szCs w:val="28"/>
          <w:lang w:val="kk-KZ" w:eastAsia="en-US"/>
        </w:rPr>
        <w:t>В. и др. Роль почвы в формировании и сохранении биологического разнообразия</w:t>
      </w:r>
      <w:r w:rsidR="008C6E3B" w:rsidRPr="00852177">
        <w:rPr>
          <w:rFonts w:eastAsia="Calibri"/>
          <w:sz w:val="28"/>
          <w:szCs w:val="28"/>
          <w:lang w:val="kk-KZ" w:eastAsia="en-US"/>
        </w:rPr>
        <w:t>.</w:t>
      </w:r>
      <w:r w:rsidR="0079433F" w:rsidRPr="00852177">
        <w:rPr>
          <w:rFonts w:eastAsia="Calibri"/>
          <w:sz w:val="28"/>
          <w:szCs w:val="28"/>
          <w:lang w:val="kk-KZ" w:eastAsia="en-US"/>
        </w:rPr>
        <w:t xml:space="preserve"> </w:t>
      </w:r>
      <w:r w:rsidR="008C6E3B" w:rsidRPr="00852177">
        <w:rPr>
          <w:rFonts w:eastAsia="Calibri"/>
          <w:sz w:val="28"/>
          <w:szCs w:val="28"/>
          <w:lang w:eastAsia="en-US"/>
        </w:rPr>
        <w:t xml:space="preserve">– </w:t>
      </w:r>
      <w:r w:rsidR="0079433F" w:rsidRPr="00852177">
        <w:rPr>
          <w:rFonts w:eastAsia="Calibri"/>
          <w:sz w:val="28"/>
          <w:szCs w:val="28"/>
          <w:lang w:val="kk-KZ" w:eastAsia="en-US"/>
        </w:rPr>
        <w:t>М.</w:t>
      </w:r>
      <w:r w:rsidR="005636C3" w:rsidRPr="00852177">
        <w:rPr>
          <w:rFonts w:eastAsia="Calibri"/>
          <w:sz w:val="28"/>
          <w:szCs w:val="28"/>
          <w:lang w:val="kk-KZ" w:eastAsia="en-US"/>
        </w:rPr>
        <w:t>, 2</w:t>
      </w:r>
      <w:r w:rsidR="0079433F" w:rsidRPr="00852177">
        <w:rPr>
          <w:rFonts w:eastAsia="Calibri"/>
          <w:sz w:val="28"/>
          <w:szCs w:val="28"/>
          <w:lang w:val="kk-KZ" w:eastAsia="en-US"/>
        </w:rPr>
        <w:t>011.</w:t>
      </w:r>
      <w:r w:rsidR="008C6E3B" w:rsidRPr="00852177">
        <w:rPr>
          <w:rFonts w:eastAsia="Calibri"/>
          <w:sz w:val="28"/>
          <w:szCs w:val="28"/>
          <w:lang w:eastAsia="en-US"/>
        </w:rPr>
        <w:t xml:space="preserve"> – 320 </w:t>
      </w:r>
      <w:r w:rsidR="008C6E3B" w:rsidRPr="00852177">
        <w:rPr>
          <w:rFonts w:eastAsia="Calibri"/>
          <w:sz w:val="28"/>
          <w:szCs w:val="28"/>
          <w:lang w:val="en-US" w:eastAsia="en-US"/>
        </w:rPr>
        <w:t>c</w:t>
      </w:r>
      <w:r w:rsidR="008C6E3B" w:rsidRPr="00852177">
        <w:rPr>
          <w:rFonts w:eastAsia="Calibri"/>
          <w:sz w:val="28"/>
          <w:szCs w:val="28"/>
          <w:lang w:eastAsia="en-US"/>
        </w:rPr>
        <w:t>.</w:t>
      </w:r>
    </w:p>
    <w:p w14:paraId="50463AB1" w14:textId="1620EAAE"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192 </w:t>
      </w:r>
      <w:r w:rsidR="005636C3" w:rsidRPr="00852177">
        <w:rPr>
          <w:sz w:val="28"/>
          <w:szCs w:val="28"/>
          <w:lang w:val="kk-KZ"/>
        </w:rPr>
        <w:t>Ефимов П.</w:t>
      </w:r>
      <w:r w:rsidR="0079433F" w:rsidRPr="00852177">
        <w:rPr>
          <w:sz w:val="28"/>
          <w:szCs w:val="28"/>
          <w:lang w:val="kk-KZ"/>
        </w:rPr>
        <w:t>Г. Сохранение орхидных (Orchidaceae Juss.) как одна из задач охраны биоразнообразия //</w:t>
      </w:r>
      <w:r w:rsidR="00B0164D" w:rsidRPr="00852177">
        <w:rPr>
          <w:sz w:val="28"/>
          <w:szCs w:val="28"/>
        </w:rPr>
        <w:t xml:space="preserve"> </w:t>
      </w:r>
      <w:r w:rsidR="0079433F" w:rsidRPr="00852177">
        <w:rPr>
          <w:sz w:val="28"/>
          <w:szCs w:val="28"/>
          <w:lang w:val="kk-KZ"/>
        </w:rPr>
        <w:t xml:space="preserve">Биосфера. </w:t>
      </w:r>
      <w:r w:rsidR="00B0164D" w:rsidRPr="00852177">
        <w:rPr>
          <w:sz w:val="28"/>
          <w:szCs w:val="28"/>
        </w:rPr>
        <w:t>–</w:t>
      </w:r>
      <w:r w:rsidR="0079433F" w:rsidRPr="00852177">
        <w:rPr>
          <w:sz w:val="28"/>
          <w:szCs w:val="28"/>
          <w:lang w:val="kk-KZ"/>
        </w:rPr>
        <w:t xml:space="preserve"> 2010. </w:t>
      </w:r>
      <w:r w:rsidR="00B0164D" w:rsidRPr="00852177">
        <w:rPr>
          <w:sz w:val="28"/>
          <w:szCs w:val="28"/>
        </w:rPr>
        <w:t>–</w:t>
      </w:r>
      <w:r w:rsidR="0079433F" w:rsidRPr="00852177">
        <w:rPr>
          <w:sz w:val="28"/>
          <w:szCs w:val="28"/>
          <w:lang w:val="kk-KZ"/>
        </w:rPr>
        <w:t xml:space="preserve"> </w:t>
      </w:r>
      <w:r w:rsidR="005636C3" w:rsidRPr="00852177">
        <w:rPr>
          <w:sz w:val="28"/>
          <w:szCs w:val="28"/>
          <w:lang w:val="kk-KZ"/>
        </w:rPr>
        <w:t>Т</w:t>
      </w:r>
      <w:r w:rsidR="0079433F" w:rsidRPr="00852177">
        <w:rPr>
          <w:sz w:val="28"/>
          <w:szCs w:val="28"/>
          <w:lang w:val="kk-KZ"/>
        </w:rPr>
        <w:t>. 2</w:t>
      </w:r>
      <w:r w:rsidR="008C6E3B" w:rsidRPr="00852177">
        <w:rPr>
          <w:sz w:val="28"/>
          <w:szCs w:val="28"/>
        </w:rPr>
        <w:t>,</w:t>
      </w:r>
      <w:r w:rsidR="0079433F" w:rsidRPr="00852177">
        <w:rPr>
          <w:sz w:val="28"/>
          <w:szCs w:val="28"/>
          <w:lang w:val="kk-KZ"/>
        </w:rPr>
        <w:t xml:space="preserve"> №1. </w:t>
      </w:r>
      <w:r w:rsidR="00B0164D" w:rsidRPr="00852177">
        <w:rPr>
          <w:sz w:val="28"/>
          <w:szCs w:val="28"/>
        </w:rPr>
        <w:t>–</w:t>
      </w:r>
      <w:r w:rsidR="0079433F" w:rsidRPr="00852177">
        <w:rPr>
          <w:sz w:val="28"/>
          <w:szCs w:val="28"/>
          <w:lang w:val="kk-KZ"/>
        </w:rPr>
        <w:t xml:space="preserve"> </w:t>
      </w:r>
      <w:r w:rsidR="005636C3" w:rsidRPr="00852177">
        <w:rPr>
          <w:sz w:val="28"/>
          <w:szCs w:val="28"/>
          <w:lang w:val="kk-KZ"/>
        </w:rPr>
        <w:t>С</w:t>
      </w:r>
      <w:r w:rsidR="0079433F" w:rsidRPr="00852177">
        <w:rPr>
          <w:sz w:val="28"/>
          <w:szCs w:val="28"/>
          <w:lang w:val="kk-KZ"/>
        </w:rPr>
        <w:t>. 50-58.</w:t>
      </w:r>
    </w:p>
    <w:p w14:paraId="31467CA2" w14:textId="7F9932CF"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193 </w:t>
      </w:r>
      <w:r w:rsidR="005636C3" w:rsidRPr="00852177">
        <w:rPr>
          <w:sz w:val="28"/>
          <w:szCs w:val="28"/>
          <w:lang w:val="kk-KZ"/>
        </w:rPr>
        <w:t>Иванников Р.</w:t>
      </w:r>
      <w:r w:rsidR="0079433F" w:rsidRPr="00852177">
        <w:rPr>
          <w:sz w:val="28"/>
          <w:szCs w:val="28"/>
          <w:lang w:val="kk-KZ"/>
        </w:rPr>
        <w:t>В. Использование ДНК-технологий для оценки генетической вариабельности орхидных in vitro //</w:t>
      </w:r>
      <w:r w:rsidR="00B0164D" w:rsidRPr="00852177">
        <w:rPr>
          <w:sz w:val="28"/>
          <w:szCs w:val="28"/>
        </w:rPr>
        <w:t xml:space="preserve"> </w:t>
      </w:r>
      <w:r w:rsidR="0079433F" w:rsidRPr="00852177">
        <w:rPr>
          <w:sz w:val="28"/>
          <w:szCs w:val="28"/>
          <w:lang w:val="kk-KZ"/>
        </w:rPr>
        <w:t>Охрана и культивирование орхидей</w:t>
      </w:r>
      <w:r w:rsidR="005636C3" w:rsidRPr="00852177">
        <w:rPr>
          <w:sz w:val="28"/>
          <w:szCs w:val="28"/>
          <w:lang w:val="kk-KZ"/>
        </w:rPr>
        <w:t>:</w:t>
      </w:r>
      <w:r w:rsidR="0079433F" w:rsidRPr="00852177">
        <w:rPr>
          <w:sz w:val="28"/>
          <w:szCs w:val="28"/>
          <w:lang w:val="kk-KZ"/>
        </w:rPr>
        <w:t xml:space="preserve"> </w:t>
      </w:r>
      <w:r w:rsidR="005636C3" w:rsidRPr="00852177">
        <w:rPr>
          <w:sz w:val="28"/>
          <w:szCs w:val="28"/>
          <w:lang w:val="kk-KZ"/>
        </w:rPr>
        <w:t>матер. 9-й</w:t>
      </w:r>
      <w:r w:rsidR="0079433F" w:rsidRPr="00852177">
        <w:rPr>
          <w:sz w:val="28"/>
          <w:szCs w:val="28"/>
          <w:lang w:val="kk-KZ"/>
        </w:rPr>
        <w:t xml:space="preserve"> </w:t>
      </w:r>
      <w:r w:rsidR="005636C3" w:rsidRPr="00852177">
        <w:rPr>
          <w:sz w:val="28"/>
          <w:szCs w:val="28"/>
          <w:lang w:val="kk-KZ"/>
        </w:rPr>
        <w:t>междунар.</w:t>
      </w:r>
      <w:r w:rsidR="005636C3" w:rsidRPr="00852177">
        <w:rPr>
          <w:sz w:val="28"/>
          <w:szCs w:val="28"/>
        </w:rPr>
        <w:t xml:space="preserve"> </w:t>
      </w:r>
      <w:r w:rsidR="00F15E63" w:rsidRPr="00852177">
        <w:rPr>
          <w:sz w:val="28"/>
          <w:szCs w:val="28"/>
          <w:lang w:val="kk-KZ"/>
        </w:rPr>
        <w:t>конф</w:t>
      </w:r>
      <w:r w:rsidR="0079433F" w:rsidRPr="00852177">
        <w:rPr>
          <w:sz w:val="28"/>
          <w:szCs w:val="28"/>
          <w:lang w:val="kk-KZ"/>
        </w:rPr>
        <w:t xml:space="preserve">. </w:t>
      </w:r>
      <w:r w:rsidR="00F15E63" w:rsidRPr="00852177">
        <w:rPr>
          <w:sz w:val="28"/>
          <w:szCs w:val="28"/>
        </w:rPr>
        <w:t xml:space="preserve">– </w:t>
      </w:r>
      <w:r w:rsidR="00F15E63" w:rsidRPr="00852177">
        <w:rPr>
          <w:sz w:val="28"/>
          <w:szCs w:val="28"/>
          <w:lang w:val="kk-KZ"/>
        </w:rPr>
        <w:t xml:space="preserve">М., </w:t>
      </w:r>
      <w:r w:rsidR="0079433F" w:rsidRPr="00852177">
        <w:rPr>
          <w:sz w:val="28"/>
          <w:szCs w:val="28"/>
          <w:lang w:val="kk-KZ"/>
        </w:rPr>
        <w:t xml:space="preserve">2011. </w:t>
      </w:r>
      <w:r w:rsidR="00B0164D" w:rsidRPr="00852177">
        <w:rPr>
          <w:sz w:val="28"/>
          <w:szCs w:val="28"/>
        </w:rPr>
        <w:t>–</w:t>
      </w:r>
      <w:r w:rsidR="0079433F" w:rsidRPr="00852177">
        <w:rPr>
          <w:sz w:val="28"/>
          <w:szCs w:val="28"/>
          <w:lang w:val="kk-KZ"/>
        </w:rPr>
        <w:t xml:space="preserve"> С. 182</w:t>
      </w:r>
      <w:r w:rsidR="00F15E63" w:rsidRPr="00852177">
        <w:rPr>
          <w:sz w:val="28"/>
          <w:szCs w:val="28"/>
        </w:rPr>
        <w:t>-185</w:t>
      </w:r>
      <w:r w:rsidR="0079433F" w:rsidRPr="00852177">
        <w:rPr>
          <w:sz w:val="28"/>
          <w:szCs w:val="28"/>
          <w:lang w:val="kk-KZ"/>
        </w:rPr>
        <w:t>.</w:t>
      </w:r>
    </w:p>
    <w:p w14:paraId="78280EA4" w14:textId="18ABA3F2"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194 </w:t>
      </w:r>
      <w:r w:rsidR="005636C3" w:rsidRPr="00852177">
        <w:rPr>
          <w:sz w:val="28"/>
          <w:szCs w:val="28"/>
          <w:lang w:val="kk-KZ"/>
        </w:rPr>
        <w:t>Султангазина Г.Ж., Куприянов А.</w:t>
      </w:r>
      <w:r w:rsidR="0079433F" w:rsidRPr="00852177">
        <w:rPr>
          <w:sz w:val="28"/>
          <w:szCs w:val="28"/>
          <w:lang w:val="kk-KZ"/>
        </w:rPr>
        <w:t>Н. Редкие растения как объект сохранения биологического разнообразия //</w:t>
      </w:r>
      <w:r w:rsidR="00B0164D" w:rsidRPr="00852177">
        <w:rPr>
          <w:sz w:val="28"/>
          <w:szCs w:val="28"/>
        </w:rPr>
        <w:t xml:space="preserve"> </w:t>
      </w:r>
      <w:r w:rsidR="0079433F" w:rsidRPr="00852177">
        <w:rPr>
          <w:sz w:val="28"/>
          <w:szCs w:val="28"/>
          <w:lang w:val="kk-KZ"/>
        </w:rPr>
        <w:t>Биологическое разнообразие Азиатских степей: матер</w:t>
      </w:r>
      <w:r w:rsidR="005636C3" w:rsidRPr="00852177">
        <w:rPr>
          <w:sz w:val="28"/>
          <w:szCs w:val="28"/>
          <w:lang w:val="kk-KZ"/>
        </w:rPr>
        <w:t>.</w:t>
      </w:r>
      <w:r w:rsidR="0079433F" w:rsidRPr="00852177">
        <w:rPr>
          <w:sz w:val="28"/>
          <w:szCs w:val="28"/>
          <w:lang w:val="kk-KZ"/>
        </w:rPr>
        <w:t xml:space="preserve"> </w:t>
      </w:r>
      <w:r w:rsidR="005636C3" w:rsidRPr="00852177">
        <w:rPr>
          <w:sz w:val="28"/>
          <w:szCs w:val="28"/>
          <w:lang w:val="kk-KZ"/>
        </w:rPr>
        <w:t>2-й</w:t>
      </w:r>
      <w:r w:rsidR="0079433F" w:rsidRPr="00852177">
        <w:rPr>
          <w:sz w:val="28"/>
          <w:szCs w:val="28"/>
          <w:lang w:val="kk-KZ"/>
        </w:rPr>
        <w:t xml:space="preserve"> </w:t>
      </w:r>
      <w:r w:rsidR="005636C3" w:rsidRPr="00852177">
        <w:rPr>
          <w:sz w:val="28"/>
          <w:szCs w:val="28"/>
          <w:lang w:val="kk-KZ"/>
        </w:rPr>
        <w:t xml:space="preserve">междунар. </w:t>
      </w:r>
      <w:r w:rsidR="0079433F" w:rsidRPr="00852177">
        <w:rPr>
          <w:sz w:val="28"/>
          <w:szCs w:val="28"/>
          <w:lang w:val="kk-KZ"/>
        </w:rPr>
        <w:t>науч</w:t>
      </w:r>
      <w:r w:rsidR="005636C3" w:rsidRPr="00852177">
        <w:rPr>
          <w:sz w:val="28"/>
          <w:szCs w:val="28"/>
          <w:lang w:val="kk-KZ"/>
        </w:rPr>
        <w:t>.</w:t>
      </w:r>
      <w:r w:rsidR="0079433F" w:rsidRPr="00852177">
        <w:rPr>
          <w:sz w:val="28"/>
          <w:szCs w:val="28"/>
          <w:lang w:val="kk-KZ"/>
        </w:rPr>
        <w:t xml:space="preserve"> конф. – </w:t>
      </w:r>
      <w:r w:rsidR="00A7595B" w:rsidRPr="00852177">
        <w:rPr>
          <w:sz w:val="28"/>
          <w:szCs w:val="28"/>
          <w:lang w:val="kk-KZ"/>
        </w:rPr>
        <w:t xml:space="preserve">Астана, </w:t>
      </w:r>
      <w:r w:rsidR="0079433F" w:rsidRPr="00852177">
        <w:rPr>
          <w:sz w:val="28"/>
          <w:szCs w:val="28"/>
          <w:lang w:val="kk-KZ"/>
        </w:rPr>
        <w:t xml:space="preserve">2012. </w:t>
      </w:r>
      <w:r w:rsidR="00B0164D" w:rsidRPr="00852177">
        <w:rPr>
          <w:sz w:val="28"/>
          <w:szCs w:val="28"/>
        </w:rPr>
        <w:t>–</w:t>
      </w:r>
      <w:r w:rsidR="0079433F" w:rsidRPr="00852177">
        <w:rPr>
          <w:sz w:val="28"/>
          <w:szCs w:val="28"/>
          <w:lang w:val="kk-KZ"/>
        </w:rPr>
        <w:t xml:space="preserve"> С. 165-168.</w:t>
      </w:r>
    </w:p>
    <w:p w14:paraId="33C6A7D5" w14:textId="0BBD38F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195 </w:t>
      </w:r>
      <w:r w:rsidR="005636C3" w:rsidRPr="00852177">
        <w:rPr>
          <w:sz w:val="28"/>
          <w:szCs w:val="28"/>
          <w:lang w:val="kk-KZ"/>
        </w:rPr>
        <w:t>Пережогин Ю.В., Курлов С.</w:t>
      </w:r>
      <w:r w:rsidR="0079433F" w:rsidRPr="00852177">
        <w:rPr>
          <w:sz w:val="28"/>
          <w:szCs w:val="28"/>
          <w:lang w:val="kk-KZ"/>
        </w:rPr>
        <w:t>И. Дополнения к списку редких и исчезающих растений Костанайской области (Северный Казахстан) //</w:t>
      </w:r>
      <w:r w:rsidR="005636C3" w:rsidRPr="00852177">
        <w:rPr>
          <w:sz w:val="28"/>
          <w:szCs w:val="28"/>
          <w:lang w:val="kk-KZ"/>
        </w:rPr>
        <w:t xml:space="preserve"> </w:t>
      </w:r>
      <w:r w:rsidR="0079433F" w:rsidRPr="00852177">
        <w:rPr>
          <w:sz w:val="28"/>
          <w:szCs w:val="28"/>
          <w:lang w:val="kk-KZ"/>
        </w:rPr>
        <w:t xml:space="preserve">Вестник Оренбургского государственного университета. </w:t>
      </w:r>
      <w:r w:rsidR="00B0164D" w:rsidRPr="00852177">
        <w:rPr>
          <w:sz w:val="28"/>
          <w:szCs w:val="28"/>
        </w:rPr>
        <w:t>–</w:t>
      </w:r>
      <w:r w:rsidR="0079433F" w:rsidRPr="00852177">
        <w:rPr>
          <w:sz w:val="28"/>
          <w:szCs w:val="28"/>
          <w:lang w:val="kk-KZ"/>
        </w:rPr>
        <w:t xml:space="preserve"> 2015. </w:t>
      </w:r>
      <w:r w:rsidR="00B0164D" w:rsidRPr="00852177">
        <w:rPr>
          <w:sz w:val="28"/>
          <w:szCs w:val="28"/>
        </w:rPr>
        <w:t>–</w:t>
      </w:r>
      <w:r w:rsidR="0079433F" w:rsidRPr="00852177">
        <w:rPr>
          <w:sz w:val="28"/>
          <w:szCs w:val="28"/>
          <w:lang w:val="kk-KZ"/>
        </w:rPr>
        <w:t xml:space="preserve"> №10</w:t>
      </w:r>
      <w:r w:rsidR="005636C3" w:rsidRPr="00852177">
        <w:rPr>
          <w:sz w:val="28"/>
          <w:szCs w:val="28"/>
          <w:lang w:val="kk-KZ"/>
        </w:rPr>
        <w:t>(185)</w:t>
      </w:r>
      <w:r w:rsidR="0079433F" w:rsidRPr="00852177">
        <w:rPr>
          <w:sz w:val="28"/>
          <w:szCs w:val="28"/>
          <w:lang w:val="kk-KZ"/>
        </w:rPr>
        <w:t xml:space="preserve">. </w:t>
      </w:r>
      <w:r w:rsidR="00B0164D" w:rsidRPr="00852177">
        <w:rPr>
          <w:sz w:val="28"/>
          <w:szCs w:val="28"/>
        </w:rPr>
        <w:t>–</w:t>
      </w:r>
      <w:r w:rsidR="0079433F" w:rsidRPr="00852177">
        <w:rPr>
          <w:sz w:val="28"/>
          <w:szCs w:val="28"/>
          <w:lang w:val="kk-KZ"/>
        </w:rPr>
        <w:t xml:space="preserve"> С. 43-47.</w:t>
      </w:r>
    </w:p>
    <w:p w14:paraId="672172C3" w14:textId="753ED1C3"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196 </w:t>
      </w:r>
      <w:r w:rsidR="00295FF3" w:rsidRPr="00852177">
        <w:rPr>
          <w:sz w:val="28"/>
          <w:szCs w:val="28"/>
          <w:lang w:val="kk-KZ"/>
        </w:rPr>
        <w:t>Сумбембаев А.А., Данилова А.Н., Премина Н.В</w:t>
      </w:r>
      <w:r w:rsidR="0079433F" w:rsidRPr="00852177">
        <w:rPr>
          <w:sz w:val="28"/>
          <w:szCs w:val="28"/>
          <w:lang w:val="kk-KZ"/>
        </w:rPr>
        <w:t xml:space="preserve">. </w:t>
      </w:r>
      <w:r w:rsidR="00295FF3" w:rsidRPr="00852177">
        <w:rPr>
          <w:sz w:val="28"/>
          <w:szCs w:val="28"/>
          <w:lang w:val="kk-KZ"/>
        </w:rPr>
        <w:t xml:space="preserve">и др. </w:t>
      </w:r>
      <w:r w:rsidR="0079433F" w:rsidRPr="00852177">
        <w:rPr>
          <w:sz w:val="28"/>
          <w:szCs w:val="28"/>
          <w:lang w:val="kk-KZ"/>
        </w:rPr>
        <w:t xml:space="preserve">Эколого-ценотический и флористический анализ популяций Dactylorhiza fuchsii (Druce) </w:t>
      </w:r>
      <w:r w:rsidR="002436D5" w:rsidRPr="00852177">
        <w:rPr>
          <w:sz w:val="28"/>
          <w:szCs w:val="28"/>
          <w:lang w:val="kk-KZ"/>
        </w:rPr>
        <w:t>S</w:t>
      </w:r>
      <w:r w:rsidR="00295FF3" w:rsidRPr="00852177">
        <w:rPr>
          <w:sz w:val="28"/>
          <w:szCs w:val="28"/>
          <w:lang w:val="kk-KZ"/>
        </w:rPr>
        <w:t>oo</w:t>
      </w:r>
      <w:r w:rsidR="0079433F" w:rsidRPr="00852177">
        <w:rPr>
          <w:sz w:val="28"/>
          <w:szCs w:val="28"/>
          <w:lang w:val="kk-KZ"/>
        </w:rPr>
        <w:t xml:space="preserve"> в Казахстанской части Алтайской горной страны //</w:t>
      </w:r>
      <w:r w:rsidR="00B0164D" w:rsidRPr="00852177">
        <w:rPr>
          <w:sz w:val="28"/>
          <w:szCs w:val="28"/>
          <w:lang w:val="kk-KZ"/>
        </w:rPr>
        <w:t xml:space="preserve"> </w:t>
      </w:r>
      <w:r w:rsidR="00295FF3" w:rsidRPr="00852177">
        <w:rPr>
          <w:sz w:val="28"/>
          <w:szCs w:val="28"/>
          <w:lang w:val="kk-KZ"/>
        </w:rPr>
        <w:t>Вестник Карагандинского университета</w:t>
      </w:r>
      <w:r w:rsidR="0079433F" w:rsidRPr="00852177">
        <w:rPr>
          <w:sz w:val="28"/>
          <w:szCs w:val="28"/>
          <w:lang w:val="kk-KZ"/>
        </w:rPr>
        <w:t xml:space="preserve">. </w:t>
      </w:r>
      <w:r w:rsidR="00B0164D" w:rsidRPr="00852177">
        <w:rPr>
          <w:sz w:val="28"/>
          <w:szCs w:val="28"/>
          <w:lang w:val="kk-KZ"/>
        </w:rPr>
        <w:t>–</w:t>
      </w:r>
      <w:r w:rsidR="0079433F" w:rsidRPr="00852177">
        <w:rPr>
          <w:sz w:val="28"/>
          <w:szCs w:val="28"/>
          <w:lang w:val="kk-KZ"/>
        </w:rPr>
        <w:t xml:space="preserve"> 2022. </w:t>
      </w:r>
      <w:r w:rsidR="00B0164D" w:rsidRPr="00852177">
        <w:rPr>
          <w:sz w:val="28"/>
          <w:szCs w:val="28"/>
          <w:lang w:val="kk-KZ"/>
        </w:rPr>
        <w:t>–</w:t>
      </w:r>
      <w:r w:rsidR="0079433F" w:rsidRPr="00852177">
        <w:rPr>
          <w:sz w:val="28"/>
          <w:szCs w:val="28"/>
          <w:lang w:val="kk-KZ"/>
        </w:rPr>
        <w:t xml:space="preserve"> №1. </w:t>
      </w:r>
      <w:r w:rsidR="00B0164D" w:rsidRPr="00852177">
        <w:rPr>
          <w:sz w:val="28"/>
          <w:szCs w:val="28"/>
          <w:lang w:val="kk-KZ"/>
        </w:rPr>
        <w:t>–</w:t>
      </w:r>
      <w:r w:rsidR="0079433F" w:rsidRPr="00852177">
        <w:rPr>
          <w:sz w:val="28"/>
          <w:szCs w:val="28"/>
          <w:lang w:val="kk-KZ"/>
        </w:rPr>
        <w:t xml:space="preserve"> С. 102-115.</w:t>
      </w:r>
    </w:p>
    <w:p w14:paraId="093CA19F" w14:textId="06021FF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197 </w:t>
      </w:r>
      <w:r w:rsidR="0079433F" w:rsidRPr="00852177">
        <w:rPr>
          <w:sz w:val="28"/>
          <w:szCs w:val="28"/>
          <w:lang w:val="kk-KZ"/>
        </w:rPr>
        <w:t>Kubentayev S. A. et al. Checklist of rare plants of the flora Ulytau Region //</w:t>
      </w:r>
      <w:r w:rsidR="00292CAA" w:rsidRPr="00852177">
        <w:rPr>
          <w:sz w:val="28"/>
          <w:szCs w:val="28"/>
          <w:lang w:val="en-US"/>
        </w:rPr>
        <w:t xml:space="preserve"> </w:t>
      </w:r>
      <w:r w:rsidR="0079433F" w:rsidRPr="00852177">
        <w:rPr>
          <w:sz w:val="28"/>
          <w:szCs w:val="28"/>
          <w:lang w:val="kk-KZ"/>
        </w:rPr>
        <w:t xml:space="preserve">Bulletin of the Karaganda University. </w:t>
      </w:r>
      <w:r w:rsidR="00292CAA" w:rsidRPr="00852177">
        <w:rPr>
          <w:sz w:val="28"/>
          <w:szCs w:val="28"/>
          <w:lang w:val="en-US"/>
        </w:rPr>
        <w:t>–</w:t>
      </w:r>
      <w:r w:rsidR="0079433F" w:rsidRPr="00852177">
        <w:rPr>
          <w:sz w:val="28"/>
          <w:szCs w:val="28"/>
          <w:lang w:val="kk-KZ"/>
        </w:rPr>
        <w:t xml:space="preserve"> 2024. </w:t>
      </w:r>
      <w:r w:rsidR="00292CAA" w:rsidRPr="00852177">
        <w:rPr>
          <w:sz w:val="28"/>
          <w:szCs w:val="28"/>
          <w:lang w:val="en-US"/>
        </w:rPr>
        <w:t>–</w:t>
      </w:r>
      <w:r w:rsidR="0079433F" w:rsidRPr="00852177">
        <w:rPr>
          <w:sz w:val="28"/>
          <w:szCs w:val="28"/>
          <w:lang w:val="kk-KZ"/>
        </w:rPr>
        <w:t xml:space="preserve"> </w:t>
      </w:r>
      <w:r w:rsidR="00C70A5C" w:rsidRPr="00852177">
        <w:rPr>
          <w:sz w:val="28"/>
          <w:szCs w:val="28"/>
          <w:lang w:val="en-US"/>
        </w:rPr>
        <w:t>Vol</w:t>
      </w:r>
      <w:r w:rsidR="0079433F" w:rsidRPr="00852177">
        <w:rPr>
          <w:sz w:val="28"/>
          <w:szCs w:val="28"/>
          <w:lang w:val="kk-KZ"/>
        </w:rPr>
        <w:t>. 11629</w:t>
      </w:r>
      <w:r w:rsidR="00C70A5C" w:rsidRPr="00852177">
        <w:rPr>
          <w:sz w:val="28"/>
          <w:szCs w:val="28"/>
          <w:lang w:val="en-US"/>
        </w:rPr>
        <w:t xml:space="preserve">, </w:t>
      </w:r>
      <w:r w:rsidR="0079433F" w:rsidRPr="00852177">
        <w:rPr>
          <w:sz w:val="28"/>
          <w:szCs w:val="28"/>
          <w:lang w:val="kk-KZ"/>
        </w:rPr>
        <w:t xml:space="preserve">№4. </w:t>
      </w:r>
      <w:r w:rsidR="00292CAA" w:rsidRPr="00852177">
        <w:rPr>
          <w:sz w:val="28"/>
          <w:szCs w:val="28"/>
          <w:lang w:val="en-US"/>
        </w:rPr>
        <w:t>–</w:t>
      </w:r>
      <w:r w:rsidR="0079433F" w:rsidRPr="00852177">
        <w:rPr>
          <w:sz w:val="28"/>
          <w:szCs w:val="28"/>
          <w:lang w:val="kk-KZ"/>
        </w:rPr>
        <w:t xml:space="preserve"> </w:t>
      </w:r>
      <w:r w:rsidR="00C70A5C" w:rsidRPr="00852177">
        <w:rPr>
          <w:sz w:val="28"/>
          <w:szCs w:val="28"/>
          <w:lang w:val="en-US"/>
        </w:rPr>
        <w:t>P</w:t>
      </w:r>
      <w:r w:rsidR="0079433F" w:rsidRPr="00852177">
        <w:rPr>
          <w:sz w:val="28"/>
          <w:szCs w:val="28"/>
          <w:lang w:val="kk-KZ"/>
        </w:rPr>
        <w:t>. 62-69.</w:t>
      </w:r>
    </w:p>
    <w:p w14:paraId="7611111F" w14:textId="1A917025"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198 </w:t>
      </w:r>
      <w:r w:rsidR="002436D5" w:rsidRPr="00852177">
        <w:rPr>
          <w:sz w:val="28"/>
          <w:szCs w:val="28"/>
          <w:lang w:val="kk-KZ"/>
        </w:rPr>
        <w:t>Сумбембаев А.А., Данилова А.Н., Абугалиева С.И.</w:t>
      </w:r>
      <w:r w:rsidR="0079433F" w:rsidRPr="00852177">
        <w:rPr>
          <w:sz w:val="28"/>
          <w:szCs w:val="28"/>
          <w:lang w:val="kk-KZ"/>
        </w:rPr>
        <w:t xml:space="preserve"> Конспект семейства Orchidaceae казахстанской части алтайской горной страны //</w:t>
      </w:r>
      <w:r w:rsidR="00292CAA" w:rsidRPr="00852177">
        <w:rPr>
          <w:sz w:val="28"/>
          <w:szCs w:val="28"/>
          <w:lang w:val="kk-KZ"/>
        </w:rPr>
        <w:t xml:space="preserve"> </w:t>
      </w:r>
      <w:r w:rsidR="0079433F" w:rsidRPr="00852177">
        <w:rPr>
          <w:sz w:val="28"/>
          <w:szCs w:val="28"/>
          <w:lang w:val="kk-KZ"/>
        </w:rPr>
        <w:t xml:space="preserve">Вестник КазНУ. </w:t>
      </w:r>
      <w:r w:rsidR="00292CAA" w:rsidRPr="00852177">
        <w:rPr>
          <w:sz w:val="28"/>
          <w:szCs w:val="28"/>
        </w:rPr>
        <w:t>–</w:t>
      </w:r>
      <w:r w:rsidR="0079433F" w:rsidRPr="00852177">
        <w:rPr>
          <w:sz w:val="28"/>
          <w:szCs w:val="28"/>
          <w:lang w:val="kk-KZ"/>
        </w:rPr>
        <w:t xml:space="preserve"> 2020. </w:t>
      </w:r>
      <w:r w:rsidR="00292CAA" w:rsidRPr="00852177">
        <w:rPr>
          <w:sz w:val="28"/>
          <w:szCs w:val="28"/>
        </w:rPr>
        <w:t>–</w:t>
      </w:r>
      <w:r w:rsidR="0079433F" w:rsidRPr="00852177">
        <w:rPr>
          <w:sz w:val="28"/>
          <w:szCs w:val="28"/>
          <w:lang w:val="kk-KZ"/>
        </w:rPr>
        <w:t xml:space="preserve"> Т. 82</w:t>
      </w:r>
      <w:r w:rsidR="00292CAA" w:rsidRPr="00852177">
        <w:rPr>
          <w:sz w:val="28"/>
          <w:szCs w:val="28"/>
        </w:rPr>
        <w:t xml:space="preserve">, </w:t>
      </w:r>
      <w:r w:rsidR="0079433F" w:rsidRPr="00852177">
        <w:rPr>
          <w:sz w:val="28"/>
          <w:szCs w:val="28"/>
          <w:lang w:val="kk-KZ"/>
        </w:rPr>
        <w:t xml:space="preserve">№1. </w:t>
      </w:r>
      <w:r w:rsidR="00292CAA" w:rsidRPr="00852177">
        <w:rPr>
          <w:sz w:val="28"/>
          <w:szCs w:val="28"/>
        </w:rPr>
        <w:t>–</w:t>
      </w:r>
      <w:r w:rsidR="0079433F" w:rsidRPr="00852177">
        <w:rPr>
          <w:sz w:val="28"/>
          <w:szCs w:val="28"/>
          <w:lang w:val="kk-KZ"/>
        </w:rPr>
        <w:t xml:space="preserve"> С. 87-94.</w:t>
      </w:r>
    </w:p>
    <w:p w14:paraId="07CAD397" w14:textId="5888095E"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199 </w:t>
      </w:r>
      <w:r w:rsidR="0079433F" w:rsidRPr="00852177">
        <w:rPr>
          <w:sz w:val="28"/>
          <w:szCs w:val="28"/>
          <w:lang w:val="kk-KZ"/>
        </w:rPr>
        <w:t>Вахрамеева М.Г. Род пальчатокоренник //</w:t>
      </w:r>
      <w:r w:rsidR="00292CAA" w:rsidRPr="00852177">
        <w:rPr>
          <w:sz w:val="28"/>
          <w:szCs w:val="28"/>
        </w:rPr>
        <w:t xml:space="preserve"> </w:t>
      </w:r>
      <w:r w:rsidR="0079433F" w:rsidRPr="00852177">
        <w:rPr>
          <w:sz w:val="28"/>
          <w:szCs w:val="28"/>
          <w:lang w:val="kk-KZ"/>
        </w:rPr>
        <w:t>Биологическая флора Московской области</w:t>
      </w:r>
      <w:r w:rsidR="0062785A" w:rsidRPr="00852177">
        <w:rPr>
          <w:sz w:val="28"/>
          <w:szCs w:val="28"/>
          <w:lang w:val="kk-KZ"/>
        </w:rPr>
        <w:t>: сб</w:t>
      </w:r>
      <w:r w:rsidR="0079433F" w:rsidRPr="00852177">
        <w:rPr>
          <w:sz w:val="28"/>
          <w:szCs w:val="28"/>
          <w:lang w:val="kk-KZ"/>
        </w:rPr>
        <w:t xml:space="preserve">. </w:t>
      </w:r>
      <w:r w:rsidR="00292CAA" w:rsidRPr="00852177">
        <w:rPr>
          <w:sz w:val="28"/>
          <w:szCs w:val="28"/>
        </w:rPr>
        <w:t>–</w:t>
      </w:r>
      <w:r w:rsidR="0079433F" w:rsidRPr="00852177">
        <w:rPr>
          <w:sz w:val="28"/>
          <w:szCs w:val="28"/>
          <w:lang w:val="kk-KZ"/>
        </w:rPr>
        <w:t xml:space="preserve"> </w:t>
      </w:r>
      <w:r w:rsidR="0062785A" w:rsidRPr="00852177">
        <w:rPr>
          <w:sz w:val="28"/>
          <w:szCs w:val="28"/>
          <w:lang w:val="kk-KZ"/>
        </w:rPr>
        <w:t xml:space="preserve">М., </w:t>
      </w:r>
      <w:r w:rsidR="0079433F" w:rsidRPr="00852177">
        <w:rPr>
          <w:sz w:val="28"/>
          <w:szCs w:val="28"/>
          <w:lang w:val="kk-KZ"/>
        </w:rPr>
        <w:t xml:space="preserve">2000. </w:t>
      </w:r>
      <w:r w:rsidR="00292CAA" w:rsidRPr="00852177">
        <w:rPr>
          <w:sz w:val="28"/>
          <w:szCs w:val="28"/>
        </w:rPr>
        <w:t>–</w:t>
      </w:r>
      <w:r w:rsidR="0079433F" w:rsidRPr="00852177">
        <w:rPr>
          <w:sz w:val="28"/>
          <w:szCs w:val="28"/>
          <w:lang w:val="kk-KZ"/>
        </w:rPr>
        <w:t xml:space="preserve"> </w:t>
      </w:r>
      <w:r w:rsidR="0062785A" w:rsidRPr="00852177">
        <w:rPr>
          <w:sz w:val="28"/>
          <w:szCs w:val="28"/>
          <w:lang w:val="kk-KZ"/>
        </w:rPr>
        <w:t xml:space="preserve">Т. </w:t>
      </w:r>
      <w:r w:rsidR="0079433F" w:rsidRPr="00852177">
        <w:rPr>
          <w:sz w:val="28"/>
          <w:szCs w:val="28"/>
          <w:lang w:val="kk-KZ"/>
        </w:rPr>
        <w:t xml:space="preserve">14. </w:t>
      </w:r>
      <w:r w:rsidR="00292CAA" w:rsidRPr="00852177">
        <w:rPr>
          <w:sz w:val="28"/>
          <w:szCs w:val="28"/>
        </w:rPr>
        <w:t>–</w:t>
      </w:r>
      <w:r w:rsidR="0079433F" w:rsidRPr="00852177">
        <w:rPr>
          <w:sz w:val="28"/>
          <w:szCs w:val="28"/>
          <w:lang w:val="kk-KZ"/>
        </w:rPr>
        <w:t xml:space="preserve"> С. 55</w:t>
      </w:r>
      <w:r w:rsidR="00005835" w:rsidRPr="00852177">
        <w:rPr>
          <w:sz w:val="28"/>
          <w:szCs w:val="28"/>
          <w:lang w:val="kk-KZ"/>
        </w:rPr>
        <w:t>-</w:t>
      </w:r>
      <w:r w:rsidR="0062785A" w:rsidRPr="00852177">
        <w:rPr>
          <w:sz w:val="28"/>
          <w:szCs w:val="28"/>
          <w:lang w:val="kk-KZ"/>
        </w:rPr>
        <w:t>86</w:t>
      </w:r>
      <w:r w:rsidR="0079433F" w:rsidRPr="00852177">
        <w:rPr>
          <w:sz w:val="28"/>
          <w:szCs w:val="28"/>
          <w:lang w:val="kk-KZ"/>
        </w:rPr>
        <w:t>.</w:t>
      </w:r>
    </w:p>
    <w:p w14:paraId="0B240EF7" w14:textId="75DC3163"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200 </w:t>
      </w:r>
      <w:r w:rsidR="0079433F" w:rsidRPr="00852177">
        <w:rPr>
          <w:sz w:val="28"/>
          <w:szCs w:val="28"/>
          <w:lang w:val="kk-KZ"/>
        </w:rPr>
        <w:t>Хомутовский М.И. Оценка устойчивости некоторых видов орхидных в условиях искусственных биотопов //</w:t>
      </w:r>
      <w:r w:rsidR="00292CAA" w:rsidRPr="00852177">
        <w:rPr>
          <w:sz w:val="28"/>
          <w:szCs w:val="28"/>
        </w:rPr>
        <w:t xml:space="preserve"> </w:t>
      </w:r>
      <w:r w:rsidR="0079433F" w:rsidRPr="00852177">
        <w:rPr>
          <w:sz w:val="28"/>
          <w:szCs w:val="28"/>
          <w:lang w:val="kk-KZ"/>
        </w:rPr>
        <w:t xml:space="preserve">Известия Самарского научного центра Российской академии наук. </w:t>
      </w:r>
      <w:r w:rsidR="00292CAA" w:rsidRPr="00852177">
        <w:rPr>
          <w:sz w:val="28"/>
          <w:szCs w:val="28"/>
        </w:rPr>
        <w:t>–</w:t>
      </w:r>
      <w:r w:rsidR="0079433F" w:rsidRPr="00852177">
        <w:rPr>
          <w:sz w:val="28"/>
          <w:szCs w:val="28"/>
          <w:lang w:val="kk-KZ"/>
        </w:rPr>
        <w:t xml:space="preserve"> 2012. </w:t>
      </w:r>
      <w:r w:rsidR="00292CAA" w:rsidRPr="00852177">
        <w:rPr>
          <w:sz w:val="28"/>
          <w:szCs w:val="28"/>
        </w:rPr>
        <w:t>–</w:t>
      </w:r>
      <w:r w:rsidR="0079433F" w:rsidRPr="00852177">
        <w:rPr>
          <w:sz w:val="28"/>
          <w:szCs w:val="28"/>
          <w:lang w:val="kk-KZ"/>
        </w:rPr>
        <w:t xml:space="preserve"> Т. 14</w:t>
      </w:r>
      <w:r w:rsidR="00292CAA" w:rsidRPr="00852177">
        <w:rPr>
          <w:sz w:val="28"/>
          <w:szCs w:val="28"/>
        </w:rPr>
        <w:t xml:space="preserve">, </w:t>
      </w:r>
      <w:r w:rsidR="00005835" w:rsidRPr="00852177">
        <w:rPr>
          <w:sz w:val="28"/>
          <w:szCs w:val="28"/>
          <w:lang w:val="kk-KZ"/>
        </w:rPr>
        <w:t>№</w:t>
      </w:r>
      <w:r w:rsidR="0079433F" w:rsidRPr="00852177">
        <w:rPr>
          <w:sz w:val="28"/>
          <w:szCs w:val="28"/>
          <w:lang w:val="kk-KZ"/>
        </w:rPr>
        <w:t>5</w:t>
      </w:r>
      <w:r w:rsidR="00EC2CFB" w:rsidRPr="00852177">
        <w:rPr>
          <w:sz w:val="28"/>
          <w:szCs w:val="28"/>
        </w:rPr>
        <w:t>. – С. 232-23</w:t>
      </w:r>
      <w:r w:rsidR="002436D5" w:rsidRPr="00852177">
        <w:rPr>
          <w:sz w:val="28"/>
          <w:szCs w:val="28"/>
        </w:rPr>
        <w:t>5</w:t>
      </w:r>
      <w:r w:rsidR="00EC2CFB" w:rsidRPr="00852177">
        <w:rPr>
          <w:sz w:val="28"/>
          <w:szCs w:val="28"/>
        </w:rPr>
        <w:t>.</w:t>
      </w:r>
    </w:p>
    <w:p w14:paraId="015EDBAC" w14:textId="1B5FA5CB"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201 </w:t>
      </w:r>
      <w:r w:rsidR="0079433F" w:rsidRPr="00852177">
        <w:rPr>
          <w:sz w:val="28"/>
          <w:szCs w:val="28"/>
          <w:lang w:val="kk-KZ"/>
        </w:rPr>
        <w:t>Вахрамеева М.Г. Динамика ценопопуляций некоторых надземных орхидных под воздействием различных природных и антропогенных факторов //</w:t>
      </w:r>
      <w:r w:rsidR="00292CAA" w:rsidRPr="00852177">
        <w:rPr>
          <w:sz w:val="28"/>
          <w:szCs w:val="28"/>
        </w:rPr>
        <w:t xml:space="preserve"> </w:t>
      </w:r>
      <w:r w:rsidR="0079433F" w:rsidRPr="00852177">
        <w:rPr>
          <w:sz w:val="28"/>
          <w:szCs w:val="28"/>
          <w:lang w:val="kk-KZ"/>
        </w:rPr>
        <w:t>Жизнь популяций в гетерогенной среде</w:t>
      </w:r>
      <w:r w:rsidR="00561E8B" w:rsidRPr="00852177">
        <w:rPr>
          <w:sz w:val="28"/>
          <w:szCs w:val="28"/>
          <w:lang w:val="kk-KZ"/>
        </w:rPr>
        <w:t>: сб</w:t>
      </w:r>
      <w:r w:rsidR="0079433F" w:rsidRPr="00852177">
        <w:rPr>
          <w:sz w:val="28"/>
          <w:szCs w:val="28"/>
          <w:lang w:val="kk-KZ"/>
        </w:rPr>
        <w:t xml:space="preserve">. </w:t>
      </w:r>
      <w:r w:rsidR="00561E8B" w:rsidRPr="00852177">
        <w:rPr>
          <w:sz w:val="28"/>
          <w:szCs w:val="28"/>
          <w:lang w:val="kk-KZ"/>
        </w:rPr>
        <w:t xml:space="preserve">науч. матер. 2-го всерос. семин. – </w:t>
      </w:r>
      <w:r w:rsidR="0079433F" w:rsidRPr="00852177">
        <w:rPr>
          <w:sz w:val="28"/>
          <w:szCs w:val="28"/>
          <w:lang w:val="kk-KZ"/>
        </w:rPr>
        <w:t>Йошкар-Ола</w:t>
      </w:r>
      <w:r w:rsidR="00561E8B" w:rsidRPr="00852177">
        <w:rPr>
          <w:sz w:val="28"/>
          <w:szCs w:val="28"/>
          <w:lang w:val="kk-KZ"/>
        </w:rPr>
        <w:t>,</w:t>
      </w:r>
      <w:r w:rsidR="0079433F" w:rsidRPr="00852177">
        <w:rPr>
          <w:sz w:val="28"/>
          <w:szCs w:val="28"/>
          <w:lang w:val="kk-KZ"/>
        </w:rPr>
        <w:t xml:space="preserve"> 1998. </w:t>
      </w:r>
      <w:r w:rsidR="00292CAA" w:rsidRPr="002022D0">
        <w:rPr>
          <w:sz w:val="28"/>
          <w:szCs w:val="28"/>
          <w:lang w:val="kk-KZ"/>
        </w:rPr>
        <w:t>–</w:t>
      </w:r>
      <w:r w:rsidR="0079433F" w:rsidRPr="00852177">
        <w:rPr>
          <w:sz w:val="28"/>
          <w:szCs w:val="28"/>
          <w:lang w:val="kk-KZ"/>
        </w:rPr>
        <w:t xml:space="preserve"> С. 77-78.</w:t>
      </w:r>
    </w:p>
    <w:p w14:paraId="2F1E02F8" w14:textId="3F6815C4" w:rsidR="0079433F" w:rsidRPr="00852177" w:rsidRDefault="00B37812"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 xml:space="preserve">202 </w:t>
      </w:r>
      <w:r w:rsidR="00561E8B" w:rsidRPr="00852177">
        <w:rPr>
          <w:sz w:val="28"/>
          <w:szCs w:val="28"/>
          <w:lang w:val="kk-KZ"/>
        </w:rPr>
        <w:t>Khalymbetova A.</w:t>
      </w:r>
      <w:r w:rsidR="0079433F" w:rsidRPr="00852177">
        <w:rPr>
          <w:sz w:val="28"/>
          <w:szCs w:val="28"/>
          <w:lang w:val="kk-KZ"/>
        </w:rPr>
        <w:t>E. et al. Features of introduction of Dactylorhiza fuchsii (Druce) So</w:t>
      </w:r>
      <w:r w:rsidR="007E3D7E" w:rsidRPr="00852177">
        <w:rPr>
          <w:sz w:val="28"/>
          <w:szCs w:val="28"/>
          <w:lang w:val="kk-KZ"/>
        </w:rPr>
        <w:t>o</w:t>
      </w:r>
      <w:r w:rsidR="0079433F" w:rsidRPr="00852177">
        <w:rPr>
          <w:sz w:val="28"/>
          <w:szCs w:val="28"/>
          <w:lang w:val="kk-KZ"/>
        </w:rPr>
        <w:t xml:space="preserve"> in the conditions of the Astana botanical garden //</w:t>
      </w:r>
      <w:r w:rsidR="00292CAA" w:rsidRPr="00852177">
        <w:rPr>
          <w:sz w:val="28"/>
          <w:szCs w:val="28"/>
          <w:lang w:val="en-US"/>
        </w:rPr>
        <w:t xml:space="preserve"> </w:t>
      </w:r>
      <w:r w:rsidR="0079433F" w:rsidRPr="00852177">
        <w:rPr>
          <w:sz w:val="28"/>
          <w:szCs w:val="28"/>
          <w:lang w:val="kk-KZ"/>
        </w:rPr>
        <w:t xml:space="preserve">Fundamental and Experimental Biology. </w:t>
      </w:r>
      <w:r w:rsidR="00292CAA" w:rsidRPr="00852177">
        <w:rPr>
          <w:sz w:val="28"/>
          <w:szCs w:val="28"/>
          <w:lang w:val="en-US"/>
        </w:rPr>
        <w:t>–</w:t>
      </w:r>
      <w:r w:rsidR="0079433F" w:rsidRPr="00852177">
        <w:rPr>
          <w:sz w:val="28"/>
          <w:szCs w:val="28"/>
          <w:lang w:val="kk-KZ"/>
        </w:rPr>
        <w:t xml:space="preserve"> 2024. </w:t>
      </w:r>
      <w:r w:rsidR="00292CAA" w:rsidRPr="00852177">
        <w:rPr>
          <w:sz w:val="28"/>
          <w:szCs w:val="28"/>
          <w:lang w:val="en-US"/>
        </w:rPr>
        <w:t>–</w:t>
      </w:r>
      <w:r w:rsidR="0079433F" w:rsidRPr="00852177">
        <w:rPr>
          <w:sz w:val="28"/>
          <w:szCs w:val="28"/>
          <w:lang w:val="kk-KZ"/>
        </w:rPr>
        <w:t xml:space="preserve"> </w:t>
      </w:r>
      <w:r w:rsidR="00FE4EB5" w:rsidRPr="00852177">
        <w:rPr>
          <w:sz w:val="28"/>
          <w:szCs w:val="28"/>
          <w:lang w:val="en-US"/>
        </w:rPr>
        <w:t>Vol</w:t>
      </w:r>
      <w:r w:rsidR="0079433F" w:rsidRPr="00852177">
        <w:rPr>
          <w:sz w:val="28"/>
          <w:szCs w:val="28"/>
          <w:lang w:val="kk-KZ"/>
        </w:rPr>
        <w:t>. 11629</w:t>
      </w:r>
      <w:r w:rsidR="00292CAA" w:rsidRPr="00852177">
        <w:rPr>
          <w:sz w:val="28"/>
          <w:szCs w:val="28"/>
          <w:lang w:val="en-US"/>
        </w:rPr>
        <w:t xml:space="preserve">, </w:t>
      </w:r>
      <w:r w:rsidR="0079433F" w:rsidRPr="00852177">
        <w:rPr>
          <w:sz w:val="28"/>
          <w:szCs w:val="28"/>
          <w:lang w:val="kk-KZ"/>
        </w:rPr>
        <w:t xml:space="preserve">№. 4. </w:t>
      </w:r>
      <w:r w:rsidR="00292CAA" w:rsidRPr="00852177">
        <w:rPr>
          <w:sz w:val="28"/>
          <w:szCs w:val="28"/>
        </w:rPr>
        <w:t>–</w:t>
      </w:r>
      <w:r w:rsidR="0079433F" w:rsidRPr="00852177">
        <w:rPr>
          <w:sz w:val="28"/>
          <w:szCs w:val="28"/>
          <w:lang w:val="kk-KZ"/>
        </w:rPr>
        <w:t xml:space="preserve"> </w:t>
      </w:r>
      <w:r w:rsidR="00292CAA" w:rsidRPr="00852177">
        <w:rPr>
          <w:sz w:val="28"/>
          <w:szCs w:val="28"/>
          <w:lang w:val="en-US"/>
        </w:rPr>
        <w:t>P</w:t>
      </w:r>
      <w:r w:rsidR="0079433F" w:rsidRPr="00852177">
        <w:rPr>
          <w:sz w:val="28"/>
          <w:szCs w:val="28"/>
          <w:lang w:val="kk-KZ"/>
        </w:rPr>
        <w:t>. 54-61.</w:t>
      </w:r>
    </w:p>
    <w:p w14:paraId="2D64A163" w14:textId="1717E2D0"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20</w:t>
      </w:r>
      <w:r w:rsidR="00B37812" w:rsidRPr="00852177">
        <w:rPr>
          <w:sz w:val="28"/>
          <w:szCs w:val="28"/>
          <w:lang w:val="kk-KZ"/>
        </w:rPr>
        <w:t>3</w:t>
      </w:r>
      <w:r w:rsidRPr="00852177">
        <w:rPr>
          <w:sz w:val="28"/>
          <w:szCs w:val="28"/>
          <w:lang w:val="kk-KZ"/>
        </w:rPr>
        <w:t xml:space="preserve"> </w:t>
      </w:r>
      <w:r w:rsidR="0079433F" w:rsidRPr="00852177">
        <w:rPr>
          <w:sz w:val="28"/>
          <w:szCs w:val="28"/>
          <w:lang w:val="kk-KZ"/>
        </w:rPr>
        <w:t>Декларация по окружающей среде и развитию (Рио-де-Жанейро, 14 июня 1992 г.) / Организация Объединённых Наций</w:t>
      </w:r>
      <w:r w:rsidR="00561E8B" w:rsidRPr="00852177">
        <w:rPr>
          <w:sz w:val="28"/>
          <w:szCs w:val="28"/>
          <w:lang w:val="kk-KZ"/>
        </w:rPr>
        <w:t xml:space="preserve"> //</w:t>
      </w:r>
      <w:r w:rsidR="0079433F" w:rsidRPr="00852177">
        <w:rPr>
          <w:sz w:val="28"/>
          <w:szCs w:val="28"/>
          <w:lang w:val="kk-KZ"/>
        </w:rPr>
        <w:t xml:space="preserve"> </w:t>
      </w:r>
      <w:hyperlink r:id="rId70" w:history="1">
        <w:r w:rsidR="0079433F" w:rsidRPr="00852177">
          <w:rPr>
            <w:rStyle w:val="a7"/>
            <w:color w:val="auto"/>
            <w:sz w:val="28"/>
            <w:szCs w:val="28"/>
            <w:u w:val="none"/>
            <w:lang w:val="kk-KZ"/>
          </w:rPr>
          <w:t>https://www.un.org/ru/documents/decl_conv/decl_environment</w:t>
        </w:r>
      </w:hyperlink>
      <w:r w:rsidR="00561E8B" w:rsidRPr="00852177">
        <w:rPr>
          <w:rStyle w:val="a7"/>
          <w:color w:val="auto"/>
          <w:sz w:val="28"/>
          <w:szCs w:val="28"/>
          <w:u w:val="none"/>
          <w:lang w:val="kk-KZ"/>
        </w:rPr>
        <w:t>.</w:t>
      </w:r>
      <w:r w:rsidR="0079433F" w:rsidRPr="00852177">
        <w:rPr>
          <w:sz w:val="28"/>
          <w:szCs w:val="28"/>
        </w:rPr>
        <w:t xml:space="preserve"> 05.02.2025</w:t>
      </w:r>
      <w:r w:rsidR="00561E8B" w:rsidRPr="00852177">
        <w:rPr>
          <w:sz w:val="28"/>
          <w:szCs w:val="28"/>
        </w:rPr>
        <w:t>.</w:t>
      </w:r>
    </w:p>
    <w:p w14:paraId="08902846" w14:textId="0A64FA8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20</w:t>
      </w:r>
      <w:r w:rsidR="00B37812" w:rsidRPr="00852177">
        <w:rPr>
          <w:sz w:val="28"/>
          <w:szCs w:val="28"/>
          <w:lang w:val="kk-KZ"/>
        </w:rPr>
        <w:t>4</w:t>
      </w:r>
      <w:r w:rsidRPr="00852177">
        <w:rPr>
          <w:sz w:val="28"/>
          <w:szCs w:val="28"/>
          <w:lang w:val="kk-KZ"/>
        </w:rPr>
        <w:t xml:space="preserve"> </w:t>
      </w:r>
      <w:r w:rsidR="00561E8B" w:rsidRPr="00852177">
        <w:rPr>
          <w:sz w:val="28"/>
          <w:szCs w:val="28"/>
          <w:lang w:val="kk-KZ"/>
        </w:rPr>
        <w:t>Постановление Правительства Республики Казахстан</w:t>
      </w:r>
      <w:r w:rsidR="0079433F" w:rsidRPr="00852177">
        <w:rPr>
          <w:sz w:val="28"/>
          <w:szCs w:val="28"/>
          <w:lang w:val="kk-KZ"/>
        </w:rPr>
        <w:t xml:space="preserve">. Правительство. Концепция развития и размещения особо охраняемых природных территорий Республики Казахстан до 2030 года: </w:t>
      </w:r>
      <w:r w:rsidR="00561E8B" w:rsidRPr="00852177">
        <w:rPr>
          <w:sz w:val="28"/>
          <w:szCs w:val="28"/>
          <w:lang w:val="kk-KZ"/>
        </w:rPr>
        <w:t>утв.</w:t>
      </w:r>
      <w:r w:rsidR="0079433F" w:rsidRPr="00852177">
        <w:rPr>
          <w:sz w:val="28"/>
          <w:szCs w:val="28"/>
          <w:lang w:val="kk-KZ"/>
        </w:rPr>
        <w:t xml:space="preserve"> 10 ноября 2000 г</w:t>
      </w:r>
      <w:r w:rsidR="00561E8B" w:rsidRPr="00852177">
        <w:rPr>
          <w:sz w:val="28"/>
          <w:szCs w:val="28"/>
          <w:lang w:val="kk-KZ"/>
        </w:rPr>
        <w:t>ода,</w:t>
      </w:r>
      <w:r w:rsidR="0079433F" w:rsidRPr="00852177">
        <w:rPr>
          <w:sz w:val="28"/>
          <w:szCs w:val="28"/>
          <w:lang w:val="kk-KZ"/>
        </w:rPr>
        <w:t xml:space="preserve"> №1692. </w:t>
      </w:r>
      <w:hyperlink r:id="rId71" w:history="1">
        <w:r w:rsidR="0079433F" w:rsidRPr="00852177">
          <w:rPr>
            <w:rStyle w:val="a7"/>
            <w:color w:val="auto"/>
            <w:sz w:val="28"/>
            <w:szCs w:val="28"/>
            <w:u w:val="none"/>
            <w:lang w:val="kk-KZ"/>
          </w:rPr>
          <w:t>https://zakon.uchet.kz/rus/docs/P000001692_?utm_source=chatgpt.com</w:t>
        </w:r>
      </w:hyperlink>
      <w:r w:rsidR="00561E8B" w:rsidRPr="00852177">
        <w:rPr>
          <w:rStyle w:val="a7"/>
          <w:color w:val="auto"/>
          <w:sz w:val="28"/>
          <w:szCs w:val="28"/>
          <w:u w:val="none"/>
          <w:lang w:val="kk-KZ"/>
        </w:rPr>
        <w:t xml:space="preserve">. </w:t>
      </w:r>
      <w:r w:rsidR="0079433F" w:rsidRPr="00852177">
        <w:rPr>
          <w:sz w:val="28"/>
          <w:szCs w:val="28"/>
          <w:lang w:val="en-US"/>
        </w:rPr>
        <w:t>05.02.2025</w:t>
      </w:r>
      <w:r w:rsidR="00561E8B" w:rsidRPr="00852177">
        <w:rPr>
          <w:sz w:val="28"/>
          <w:szCs w:val="28"/>
          <w:lang w:val="en-US"/>
        </w:rPr>
        <w:t>.</w:t>
      </w:r>
    </w:p>
    <w:p w14:paraId="1D65C456" w14:textId="5EEC43B7"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20</w:t>
      </w:r>
      <w:r w:rsidR="00B37812" w:rsidRPr="00852177">
        <w:rPr>
          <w:sz w:val="28"/>
          <w:szCs w:val="28"/>
          <w:lang w:val="kk-KZ"/>
        </w:rPr>
        <w:t>5</w:t>
      </w:r>
      <w:r w:rsidRPr="00852177">
        <w:rPr>
          <w:sz w:val="28"/>
          <w:szCs w:val="28"/>
          <w:lang w:val="kk-KZ"/>
        </w:rPr>
        <w:t xml:space="preserve"> </w:t>
      </w:r>
      <w:r w:rsidR="00561E8B" w:rsidRPr="00852177">
        <w:rPr>
          <w:sz w:val="28"/>
          <w:szCs w:val="28"/>
          <w:lang w:val="kk-KZ"/>
        </w:rPr>
        <w:t>Aytar E.</w:t>
      </w:r>
      <w:r w:rsidR="0079433F" w:rsidRPr="00852177">
        <w:rPr>
          <w:sz w:val="28"/>
          <w:szCs w:val="28"/>
          <w:lang w:val="kk-KZ"/>
        </w:rPr>
        <w:t>C., Özdener Kömpe Y. Effect of different substrates on in vitro symbiotic seed germination for soilless production of Anacamptis laxiflora orchid //</w:t>
      </w:r>
      <w:r w:rsidR="00292CAA" w:rsidRPr="00852177">
        <w:rPr>
          <w:sz w:val="28"/>
          <w:szCs w:val="28"/>
          <w:lang w:val="en-US"/>
        </w:rPr>
        <w:t xml:space="preserve"> </w:t>
      </w:r>
      <w:r w:rsidR="0079433F" w:rsidRPr="00852177">
        <w:rPr>
          <w:sz w:val="28"/>
          <w:szCs w:val="28"/>
          <w:lang w:val="kk-KZ"/>
        </w:rPr>
        <w:t xml:space="preserve">Acta Botanica Croatica. </w:t>
      </w:r>
      <w:r w:rsidR="00292CAA" w:rsidRPr="00852177">
        <w:rPr>
          <w:sz w:val="28"/>
          <w:szCs w:val="28"/>
          <w:lang w:val="en-US"/>
        </w:rPr>
        <w:t>–</w:t>
      </w:r>
      <w:r w:rsidR="0079433F" w:rsidRPr="00852177">
        <w:rPr>
          <w:sz w:val="28"/>
          <w:szCs w:val="28"/>
          <w:lang w:val="kk-KZ"/>
        </w:rPr>
        <w:t xml:space="preserve"> 2023. </w:t>
      </w:r>
      <w:r w:rsidR="00292CAA" w:rsidRPr="00852177">
        <w:rPr>
          <w:sz w:val="28"/>
          <w:szCs w:val="28"/>
          <w:lang w:val="en-US"/>
        </w:rPr>
        <w:t>–</w:t>
      </w:r>
      <w:r w:rsidR="0079433F" w:rsidRPr="00852177">
        <w:rPr>
          <w:sz w:val="28"/>
          <w:szCs w:val="28"/>
          <w:lang w:val="kk-KZ"/>
        </w:rPr>
        <w:t xml:space="preserve"> </w:t>
      </w:r>
      <w:r w:rsidR="002D58E5" w:rsidRPr="00852177">
        <w:rPr>
          <w:sz w:val="28"/>
          <w:szCs w:val="28"/>
          <w:lang w:val="en-US"/>
        </w:rPr>
        <w:t>Vol</w:t>
      </w:r>
      <w:r w:rsidR="0079433F" w:rsidRPr="00852177">
        <w:rPr>
          <w:sz w:val="28"/>
          <w:szCs w:val="28"/>
          <w:lang w:val="kk-KZ"/>
        </w:rPr>
        <w:t>. 82</w:t>
      </w:r>
      <w:r w:rsidR="00292CAA" w:rsidRPr="00852177">
        <w:rPr>
          <w:sz w:val="28"/>
          <w:szCs w:val="28"/>
          <w:lang w:val="en-US"/>
        </w:rPr>
        <w:t xml:space="preserve">, </w:t>
      </w:r>
      <w:r w:rsidR="0079433F" w:rsidRPr="00852177">
        <w:rPr>
          <w:sz w:val="28"/>
          <w:szCs w:val="28"/>
          <w:lang w:val="kk-KZ"/>
        </w:rPr>
        <w:t xml:space="preserve">№2. </w:t>
      </w:r>
      <w:r w:rsidR="00292CAA" w:rsidRPr="00852177">
        <w:rPr>
          <w:sz w:val="28"/>
          <w:szCs w:val="28"/>
          <w:lang w:val="en-US"/>
        </w:rPr>
        <w:t>–</w:t>
      </w:r>
      <w:r w:rsidR="0079433F" w:rsidRPr="00852177">
        <w:rPr>
          <w:sz w:val="28"/>
          <w:szCs w:val="28"/>
          <w:lang w:val="kk-KZ"/>
        </w:rPr>
        <w:t xml:space="preserve"> </w:t>
      </w:r>
      <w:r w:rsidR="002D58E5" w:rsidRPr="00852177">
        <w:rPr>
          <w:sz w:val="28"/>
          <w:szCs w:val="28"/>
          <w:lang w:val="en-US"/>
        </w:rPr>
        <w:t>P</w:t>
      </w:r>
      <w:r w:rsidR="0079433F" w:rsidRPr="00852177">
        <w:rPr>
          <w:sz w:val="28"/>
          <w:szCs w:val="28"/>
          <w:lang w:val="kk-KZ"/>
        </w:rPr>
        <w:t>. 101-108.</w:t>
      </w:r>
    </w:p>
    <w:p w14:paraId="6429CA3B" w14:textId="28EEBD8A"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20</w:t>
      </w:r>
      <w:r w:rsidR="00B37812" w:rsidRPr="00852177">
        <w:rPr>
          <w:sz w:val="28"/>
          <w:szCs w:val="28"/>
          <w:lang w:val="kk-KZ"/>
        </w:rPr>
        <w:t>6</w:t>
      </w:r>
      <w:r w:rsidRPr="00852177">
        <w:rPr>
          <w:sz w:val="28"/>
          <w:szCs w:val="28"/>
          <w:lang w:val="kk-KZ"/>
        </w:rPr>
        <w:t xml:space="preserve"> </w:t>
      </w:r>
      <w:r w:rsidR="002D1ECE" w:rsidRPr="00852177">
        <w:rPr>
          <w:sz w:val="28"/>
          <w:szCs w:val="28"/>
          <w:lang w:val="kk-KZ"/>
        </w:rPr>
        <w:t>Храпунова Е.</w:t>
      </w:r>
      <w:r w:rsidR="0079433F" w:rsidRPr="00852177">
        <w:rPr>
          <w:sz w:val="28"/>
          <w:szCs w:val="28"/>
          <w:lang w:val="kk-KZ"/>
        </w:rPr>
        <w:t>М. Причины редкости семейства Orchidaceae //</w:t>
      </w:r>
      <w:r w:rsidR="00292CAA" w:rsidRPr="00852177">
        <w:rPr>
          <w:sz w:val="28"/>
          <w:szCs w:val="28"/>
        </w:rPr>
        <w:t xml:space="preserve"> </w:t>
      </w:r>
      <w:r w:rsidR="0079433F" w:rsidRPr="00852177">
        <w:rPr>
          <w:sz w:val="28"/>
          <w:szCs w:val="28"/>
          <w:lang w:val="kk-KZ"/>
        </w:rPr>
        <w:t>Актуальные проблемы экологии и природопользования</w:t>
      </w:r>
      <w:r w:rsidR="00561E8B" w:rsidRPr="00852177">
        <w:rPr>
          <w:sz w:val="28"/>
          <w:szCs w:val="28"/>
          <w:lang w:val="kk-KZ"/>
        </w:rPr>
        <w:t>: сб. науч. тр. 21-й междунар. науч.-практ. конф.</w:t>
      </w:r>
      <w:r w:rsidR="0079433F" w:rsidRPr="00852177">
        <w:rPr>
          <w:sz w:val="28"/>
          <w:szCs w:val="28"/>
          <w:lang w:val="kk-KZ"/>
        </w:rPr>
        <w:t xml:space="preserve"> </w:t>
      </w:r>
      <w:r w:rsidR="00292CAA" w:rsidRPr="00852177">
        <w:rPr>
          <w:sz w:val="28"/>
          <w:szCs w:val="28"/>
        </w:rPr>
        <w:t>–</w:t>
      </w:r>
      <w:r w:rsidR="0079433F" w:rsidRPr="00852177">
        <w:rPr>
          <w:sz w:val="28"/>
          <w:szCs w:val="28"/>
          <w:lang w:val="kk-KZ"/>
        </w:rPr>
        <w:t xml:space="preserve"> </w:t>
      </w:r>
      <w:r w:rsidR="00561E8B" w:rsidRPr="00852177">
        <w:rPr>
          <w:sz w:val="28"/>
          <w:szCs w:val="28"/>
          <w:lang w:val="kk-KZ"/>
        </w:rPr>
        <w:t xml:space="preserve">М., </w:t>
      </w:r>
      <w:r w:rsidR="0079433F" w:rsidRPr="00852177">
        <w:rPr>
          <w:sz w:val="28"/>
          <w:szCs w:val="28"/>
          <w:lang w:val="kk-KZ"/>
        </w:rPr>
        <w:t xml:space="preserve">2020. </w:t>
      </w:r>
      <w:r w:rsidR="00292CAA" w:rsidRPr="00852177">
        <w:rPr>
          <w:sz w:val="28"/>
          <w:szCs w:val="28"/>
        </w:rPr>
        <w:t>–</w:t>
      </w:r>
      <w:r w:rsidR="0079433F" w:rsidRPr="00852177">
        <w:rPr>
          <w:sz w:val="28"/>
          <w:szCs w:val="28"/>
          <w:lang w:val="kk-KZ"/>
        </w:rPr>
        <w:t xml:space="preserve"> С. 193-197</w:t>
      </w:r>
      <w:r w:rsidR="00561E8B" w:rsidRPr="00852177">
        <w:rPr>
          <w:sz w:val="28"/>
          <w:szCs w:val="28"/>
          <w:lang w:val="kk-KZ"/>
        </w:rPr>
        <w:t>.</w:t>
      </w:r>
    </w:p>
    <w:p w14:paraId="3240175B" w14:textId="69EA2CD9"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rPr>
        <w:t>20</w:t>
      </w:r>
      <w:r w:rsidR="00B37812" w:rsidRPr="00852177">
        <w:rPr>
          <w:sz w:val="28"/>
          <w:szCs w:val="28"/>
          <w:lang w:val="kk-KZ"/>
        </w:rPr>
        <w:t>7</w:t>
      </w:r>
      <w:r w:rsidRPr="00852177">
        <w:rPr>
          <w:sz w:val="28"/>
          <w:szCs w:val="28"/>
        </w:rPr>
        <w:t xml:space="preserve"> </w:t>
      </w:r>
      <w:r w:rsidR="002D1ECE" w:rsidRPr="00852177">
        <w:rPr>
          <w:sz w:val="28"/>
          <w:szCs w:val="28"/>
          <w:lang w:val="kk-KZ"/>
        </w:rPr>
        <w:t>Маракаев О.</w:t>
      </w:r>
      <w:r w:rsidR="0079433F" w:rsidRPr="00852177">
        <w:rPr>
          <w:sz w:val="28"/>
          <w:szCs w:val="28"/>
          <w:lang w:val="kk-KZ"/>
        </w:rPr>
        <w:t>А. Орхидные умеренного климата северного полушария: эколого-физиологические исследования //</w:t>
      </w:r>
      <w:r w:rsidR="00292CAA" w:rsidRPr="00852177">
        <w:rPr>
          <w:sz w:val="28"/>
          <w:szCs w:val="28"/>
        </w:rPr>
        <w:t xml:space="preserve"> </w:t>
      </w:r>
      <w:r w:rsidR="0079433F" w:rsidRPr="00852177">
        <w:rPr>
          <w:sz w:val="28"/>
          <w:szCs w:val="28"/>
          <w:lang w:val="kk-KZ"/>
        </w:rPr>
        <w:t>Современные проблемы биологии, химии, экологии</w:t>
      </w:r>
      <w:r w:rsidR="002D1ECE" w:rsidRPr="00852177">
        <w:rPr>
          <w:sz w:val="28"/>
          <w:szCs w:val="28"/>
          <w:lang w:val="kk-KZ"/>
        </w:rPr>
        <w:t>: матер. всерос. нау.-практ. конф.</w:t>
      </w:r>
      <w:r w:rsidR="0079433F" w:rsidRPr="00852177">
        <w:rPr>
          <w:sz w:val="28"/>
          <w:szCs w:val="28"/>
          <w:lang w:val="kk-KZ"/>
        </w:rPr>
        <w:t xml:space="preserve"> </w:t>
      </w:r>
      <w:r w:rsidR="00292CAA" w:rsidRPr="00852177">
        <w:rPr>
          <w:sz w:val="28"/>
          <w:szCs w:val="28"/>
        </w:rPr>
        <w:t>–</w:t>
      </w:r>
      <w:r w:rsidR="0079433F" w:rsidRPr="00852177">
        <w:rPr>
          <w:sz w:val="28"/>
          <w:szCs w:val="28"/>
          <w:lang w:val="kk-KZ"/>
        </w:rPr>
        <w:t xml:space="preserve"> </w:t>
      </w:r>
      <w:r w:rsidR="002D1ECE" w:rsidRPr="00852177">
        <w:rPr>
          <w:sz w:val="28"/>
          <w:szCs w:val="28"/>
          <w:lang w:val="kk-KZ"/>
        </w:rPr>
        <w:t xml:space="preserve">Ярославль, </w:t>
      </w:r>
      <w:r w:rsidR="0079433F" w:rsidRPr="00852177">
        <w:rPr>
          <w:sz w:val="28"/>
          <w:szCs w:val="28"/>
          <w:lang w:val="kk-KZ"/>
        </w:rPr>
        <w:t xml:space="preserve">2023. </w:t>
      </w:r>
      <w:r w:rsidR="00292CAA" w:rsidRPr="00852177">
        <w:rPr>
          <w:sz w:val="28"/>
          <w:szCs w:val="28"/>
        </w:rPr>
        <w:t>–</w:t>
      </w:r>
      <w:r w:rsidR="0079433F" w:rsidRPr="00852177">
        <w:rPr>
          <w:sz w:val="28"/>
          <w:szCs w:val="28"/>
          <w:lang w:val="kk-KZ"/>
        </w:rPr>
        <w:t xml:space="preserve"> С. 23-26</w:t>
      </w:r>
      <w:r w:rsidR="0079433F" w:rsidRPr="00852177">
        <w:rPr>
          <w:sz w:val="28"/>
          <w:szCs w:val="28"/>
        </w:rPr>
        <w:t>.</w:t>
      </w:r>
    </w:p>
    <w:p w14:paraId="5FCCDF17" w14:textId="57C7793E"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20</w:t>
      </w:r>
      <w:r w:rsidR="00B37812" w:rsidRPr="00852177">
        <w:rPr>
          <w:sz w:val="28"/>
          <w:szCs w:val="28"/>
          <w:lang w:val="kk-KZ"/>
        </w:rPr>
        <w:t>8</w:t>
      </w:r>
      <w:r w:rsidR="002D1ECE" w:rsidRPr="00852177">
        <w:rPr>
          <w:sz w:val="28"/>
          <w:szCs w:val="28"/>
          <w:lang w:val="en-US"/>
        </w:rPr>
        <w:t xml:space="preserve"> </w:t>
      </w:r>
      <w:r w:rsidR="002D1ECE" w:rsidRPr="00852177">
        <w:rPr>
          <w:sz w:val="28"/>
          <w:szCs w:val="28"/>
          <w:lang w:val="kk-KZ"/>
        </w:rPr>
        <w:t>Ackerman J.</w:t>
      </w:r>
      <w:r w:rsidR="0079433F" w:rsidRPr="00852177">
        <w:rPr>
          <w:sz w:val="28"/>
          <w:szCs w:val="28"/>
          <w:lang w:val="kk-KZ"/>
        </w:rPr>
        <w:t>D. et al. Beyond the various contrivances by which orchids are pollinated: global patterns in orchid pollination biology //</w:t>
      </w:r>
      <w:r w:rsidR="00292CAA" w:rsidRPr="00852177">
        <w:rPr>
          <w:sz w:val="28"/>
          <w:szCs w:val="28"/>
          <w:lang w:val="en-US"/>
        </w:rPr>
        <w:t xml:space="preserve"> </w:t>
      </w:r>
      <w:r w:rsidR="0079433F" w:rsidRPr="00852177">
        <w:rPr>
          <w:sz w:val="28"/>
          <w:szCs w:val="28"/>
          <w:lang w:val="kk-KZ"/>
        </w:rPr>
        <w:t xml:space="preserve">Botanical Journal of the Linnean Society. </w:t>
      </w:r>
      <w:r w:rsidR="00292CAA" w:rsidRPr="00852177">
        <w:rPr>
          <w:sz w:val="28"/>
          <w:szCs w:val="28"/>
          <w:lang w:val="en-US"/>
        </w:rPr>
        <w:t>–</w:t>
      </w:r>
      <w:r w:rsidR="0079433F" w:rsidRPr="00852177">
        <w:rPr>
          <w:sz w:val="28"/>
          <w:szCs w:val="28"/>
          <w:lang w:val="kk-KZ"/>
        </w:rPr>
        <w:t xml:space="preserve"> 2023. </w:t>
      </w:r>
      <w:r w:rsidR="00292CAA" w:rsidRPr="00852177">
        <w:rPr>
          <w:sz w:val="28"/>
          <w:szCs w:val="28"/>
          <w:lang w:val="en-US"/>
        </w:rPr>
        <w:t>–</w:t>
      </w:r>
      <w:r w:rsidR="0079433F" w:rsidRPr="00852177">
        <w:rPr>
          <w:sz w:val="28"/>
          <w:szCs w:val="28"/>
          <w:lang w:val="kk-KZ"/>
        </w:rPr>
        <w:t xml:space="preserve"> </w:t>
      </w:r>
      <w:r w:rsidR="009940F4" w:rsidRPr="00852177">
        <w:rPr>
          <w:sz w:val="28"/>
          <w:szCs w:val="28"/>
          <w:lang w:val="en-US"/>
        </w:rPr>
        <w:t>Vol</w:t>
      </w:r>
      <w:r w:rsidR="0079433F" w:rsidRPr="00852177">
        <w:rPr>
          <w:sz w:val="28"/>
          <w:szCs w:val="28"/>
          <w:lang w:val="kk-KZ"/>
        </w:rPr>
        <w:t>. 202</w:t>
      </w:r>
      <w:r w:rsidR="009940F4" w:rsidRPr="00852177">
        <w:rPr>
          <w:sz w:val="28"/>
          <w:szCs w:val="28"/>
          <w:lang w:val="en-US"/>
        </w:rPr>
        <w:t xml:space="preserve">, </w:t>
      </w:r>
      <w:r w:rsidR="0079433F" w:rsidRPr="00852177">
        <w:rPr>
          <w:sz w:val="28"/>
          <w:szCs w:val="28"/>
          <w:lang w:val="kk-KZ"/>
        </w:rPr>
        <w:t xml:space="preserve">№. 3. </w:t>
      </w:r>
      <w:r w:rsidR="00292CAA" w:rsidRPr="00852177">
        <w:rPr>
          <w:sz w:val="28"/>
          <w:szCs w:val="28"/>
          <w:lang w:val="en-US"/>
        </w:rPr>
        <w:t>–</w:t>
      </w:r>
      <w:r w:rsidR="0079433F" w:rsidRPr="00852177">
        <w:rPr>
          <w:sz w:val="28"/>
          <w:szCs w:val="28"/>
          <w:lang w:val="kk-KZ"/>
        </w:rPr>
        <w:t xml:space="preserve"> </w:t>
      </w:r>
      <w:r w:rsidR="009940F4" w:rsidRPr="00852177">
        <w:rPr>
          <w:sz w:val="28"/>
          <w:szCs w:val="28"/>
          <w:lang w:val="en-US"/>
        </w:rPr>
        <w:t>P</w:t>
      </w:r>
      <w:r w:rsidR="0079433F" w:rsidRPr="00852177">
        <w:rPr>
          <w:sz w:val="28"/>
          <w:szCs w:val="28"/>
          <w:lang w:val="kk-KZ"/>
        </w:rPr>
        <w:t>. 295-324.</w:t>
      </w:r>
    </w:p>
    <w:p w14:paraId="519757CF" w14:textId="1A831565" w:rsidR="0079433F" w:rsidRPr="00852177" w:rsidRDefault="00362DAB" w:rsidP="00852177">
      <w:pPr>
        <w:tabs>
          <w:tab w:val="left" w:pos="993"/>
          <w:tab w:val="left" w:pos="1134"/>
          <w:tab w:val="left" w:pos="1276"/>
          <w:tab w:val="left" w:pos="1560"/>
        </w:tabs>
        <w:ind w:firstLine="709"/>
        <w:jc w:val="both"/>
        <w:rPr>
          <w:sz w:val="28"/>
          <w:szCs w:val="28"/>
          <w:lang w:val="kk-KZ"/>
        </w:rPr>
      </w:pPr>
      <w:r w:rsidRPr="002022D0">
        <w:rPr>
          <w:sz w:val="28"/>
          <w:szCs w:val="28"/>
          <w:lang w:val="en-US"/>
        </w:rPr>
        <w:t>20</w:t>
      </w:r>
      <w:r w:rsidR="00B37812" w:rsidRPr="00852177">
        <w:rPr>
          <w:sz w:val="28"/>
          <w:szCs w:val="28"/>
          <w:lang w:val="kk-KZ"/>
        </w:rPr>
        <w:t>9</w:t>
      </w:r>
      <w:r w:rsidRPr="002022D0">
        <w:rPr>
          <w:sz w:val="28"/>
          <w:szCs w:val="28"/>
          <w:lang w:val="en-US"/>
        </w:rPr>
        <w:t xml:space="preserve"> </w:t>
      </w:r>
      <w:r w:rsidR="0079433F" w:rsidRPr="00852177">
        <w:rPr>
          <w:sz w:val="28"/>
          <w:szCs w:val="28"/>
          <w:lang w:val="kk-KZ"/>
        </w:rPr>
        <w:t>Fekete R. et al. Roadsides provide refuge for orchids: characteristic of the surrounding landscape //</w:t>
      </w:r>
      <w:r w:rsidR="00933DAA" w:rsidRPr="00852177">
        <w:rPr>
          <w:sz w:val="28"/>
          <w:szCs w:val="28"/>
          <w:lang w:val="en-US"/>
        </w:rPr>
        <w:t xml:space="preserve"> </w:t>
      </w:r>
      <w:r w:rsidR="0079433F" w:rsidRPr="00852177">
        <w:rPr>
          <w:sz w:val="28"/>
          <w:szCs w:val="28"/>
          <w:lang w:val="kk-KZ"/>
        </w:rPr>
        <w:t xml:space="preserve">Ecology and evolution. </w:t>
      </w:r>
      <w:r w:rsidR="00933DAA" w:rsidRPr="00852177">
        <w:rPr>
          <w:sz w:val="28"/>
          <w:szCs w:val="28"/>
          <w:lang w:val="en-US"/>
        </w:rPr>
        <w:t>–</w:t>
      </w:r>
      <w:r w:rsidR="0079433F" w:rsidRPr="00852177">
        <w:rPr>
          <w:sz w:val="28"/>
          <w:szCs w:val="28"/>
          <w:lang w:val="kk-KZ"/>
        </w:rPr>
        <w:t xml:space="preserve"> 2020. </w:t>
      </w:r>
      <w:r w:rsidR="00933DAA" w:rsidRPr="00852177">
        <w:rPr>
          <w:sz w:val="28"/>
          <w:szCs w:val="28"/>
          <w:lang w:val="en-US"/>
        </w:rPr>
        <w:t>–</w:t>
      </w:r>
      <w:r w:rsidR="0079433F" w:rsidRPr="00852177">
        <w:rPr>
          <w:sz w:val="28"/>
          <w:szCs w:val="28"/>
          <w:lang w:val="kk-KZ"/>
        </w:rPr>
        <w:t xml:space="preserve"> </w:t>
      </w:r>
      <w:r w:rsidR="002D1ECE" w:rsidRPr="00852177">
        <w:rPr>
          <w:sz w:val="28"/>
          <w:szCs w:val="28"/>
          <w:lang w:val="en-US"/>
        </w:rPr>
        <w:t>Vol</w:t>
      </w:r>
      <w:r w:rsidR="0079433F" w:rsidRPr="00852177">
        <w:rPr>
          <w:sz w:val="28"/>
          <w:szCs w:val="28"/>
          <w:lang w:val="kk-KZ"/>
        </w:rPr>
        <w:t>. 10</w:t>
      </w:r>
      <w:r w:rsidR="00A27C2C" w:rsidRPr="00852177">
        <w:rPr>
          <w:sz w:val="28"/>
          <w:szCs w:val="28"/>
          <w:lang w:val="en-US"/>
        </w:rPr>
        <w:t xml:space="preserve">, </w:t>
      </w:r>
      <w:r w:rsidR="0079433F" w:rsidRPr="00852177">
        <w:rPr>
          <w:sz w:val="28"/>
          <w:szCs w:val="28"/>
          <w:lang w:val="kk-KZ"/>
        </w:rPr>
        <w:t xml:space="preserve">№23. </w:t>
      </w:r>
      <w:r w:rsidR="00933DAA" w:rsidRPr="00852177">
        <w:rPr>
          <w:sz w:val="28"/>
          <w:szCs w:val="28"/>
          <w:lang w:val="en-US"/>
        </w:rPr>
        <w:t>–</w:t>
      </w:r>
      <w:r w:rsidR="0079433F" w:rsidRPr="00852177">
        <w:rPr>
          <w:sz w:val="28"/>
          <w:szCs w:val="28"/>
          <w:lang w:val="kk-KZ"/>
        </w:rPr>
        <w:t xml:space="preserve"> </w:t>
      </w:r>
      <w:r w:rsidR="00A27C2C" w:rsidRPr="00852177">
        <w:rPr>
          <w:sz w:val="28"/>
          <w:szCs w:val="28"/>
          <w:lang w:val="en-US"/>
        </w:rPr>
        <w:t>P</w:t>
      </w:r>
      <w:r w:rsidR="0079433F" w:rsidRPr="00852177">
        <w:rPr>
          <w:sz w:val="28"/>
          <w:szCs w:val="28"/>
          <w:lang w:val="kk-KZ"/>
        </w:rPr>
        <w:t>. 13236-13247.</w:t>
      </w:r>
    </w:p>
    <w:p w14:paraId="361093F7" w14:textId="6F1BB65C"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en-US"/>
        </w:rPr>
        <w:t>2</w:t>
      </w:r>
      <w:r w:rsidR="00B37812" w:rsidRPr="00852177">
        <w:rPr>
          <w:sz w:val="28"/>
          <w:szCs w:val="28"/>
          <w:lang w:val="kk-KZ"/>
        </w:rPr>
        <w:t>10</w:t>
      </w:r>
      <w:r w:rsidRPr="00852177">
        <w:rPr>
          <w:sz w:val="28"/>
          <w:szCs w:val="28"/>
          <w:lang w:val="en-US"/>
        </w:rPr>
        <w:t xml:space="preserve"> </w:t>
      </w:r>
      <w:r w:rsidR="002D1ECE" w:rsidRPr="00852177">
        <w:rPr>
          <w:sz w:val="28"/>
          <w:szCs w:val="28"/>
          <w:lang w:val="kk-KZ"/>
        </w:rPr>
        <w:t>Pamarthi R.</w:t>
      </w:r>
      <w:r w:rsidR="0079433F" w:rsidRPr="00852177">
        <w:rPr>
          <w:sz w:val="28"/>
          <w:szCs w:val="28"/>
          <w:lang w:val="kk-KZ"/>
        </w:rPr>
        <w:t>K., Devadas R., Kumar R.</w:t>
      </w:r>
      <w:r w:rsidR="002D1ECE" w:rsidRPr="00852177">
        <w:rPr>
          <w:sz w:val="28"/>
          <w:szCs w:val="28"/>
          <w:lang w:val="en-US"/>
        </w:rPr>
        <w:t xml:space="preserve"> et al.</w:t>
      </w:r>
      <w:r w:rsidR="0079433F" w:rsidRPr="00852177">
        <w:rPr>
          <w:sz w:val="28"/>
          <w:szCs w:val="28"/>
          <w:lang w:val="kk-KZ"/>
        </w:rPr>
        <w:t xml:space="preserve"> PGR diversity and economic utilization of orchids</w:t>
      </w:r>
      <w:r w:rsidR="00B154B9" w:rsidRPr="00852177">
        <w:rPr>
          <w:sz w:val="28"/>
          <w:szCs w:val="28"/>
          <w:lang w:val="en-US"/>
        </w:rPr>
        <w:t xml:space="preserve"> //</w:t>
      </w:r>
      <w:r w:rsidR="00933DAA" w:rsidRPr="00852177">
        <w:rPr>
          <w:sz w:val="28"/>
          <w:szCs w:val="28"/>
          <w:lang w:val="en-US"/>
        </w:rPr>
        <w:t xml:space="preserve"> </w:t>
      </w:r>
      <w:r w:rsidR="0079433F" w:rsidRPr="00852177">
        <w:rPr>
          <w:sz w:val="28"/>
          <w:szCs w:val="28"/>
          <w:lang w:val="kk-KZ"/>
        </w:rPr>
        <w:t>Int J Curr Microbiol App Sci</w:t>
      </w:r>
      <w:r w:rsidR="00B154B9" w:rsidRPr="00852177">
        <w:rPr>
          <w:sz w:val="28"/>
          <w:szCs w:val="28"/>
          <w:lang w:val="en-US"/>
        </w:rPr>
        <w:t xml:space="preserve">. </w:t>
      </w:r>
      <w:r w:rsidR="00933DAA" w:rsidRPr="00852177">
        <w:rPr>
          <w:sz w:val="28"/>
          <w:szCs w:val="28"/>
          <w:lang w:val="en-US"/>
        </w:rPr>
        <w:t>–</w:t>
      </w:r>
      <w:r w:rsidR="00B154B9" w:rsidRPr="00852177">
        <w:rPr>
          <w:sz w:val="28"/>
          <w:szCs w:val="28"/>
          <w:lang w:val="en-US"/>
        </w:rPr>
        <w:t xml:space="preserve"> </w:t>
      </w:r>
      <w:r w:rsidR="00B154B9" w:rsidRPr="00852177">
        <w:rPr>
          <w:sz w:val="28"/>
          <w:szCs w:val="28"/>
          <w:lang w:val="kk-KZ"/>
        </w:rPr>
        <w:t>2019</w:t>
      </w:r>
      <w:r w:rsidR="00B154B9"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B154B9" w:rsidRPr="00852177">
        <w:rPr>
          <w:sz w:val="28"/>
          <w:szCs w:val="28"/>
          <w:lang w:val="en-US"/>
        </w:rPr>
        <w:t xml:space="preserve"> Vol. </w:t>
      </w:r>
      <w:r w:rsidR="0079433F" w:rsidRPr="00852177">
        <w:rPr>
          <w:sz w:val="28"/>
          <w:szCs w:val="28"/>
          <w:lang w:val="kk-KZ"/>
        </w:rPr>
        <w:t>8</w:t>
      </w:r>
      <w:r w:rsidR="00B154B9" w:rsidRPr="00852177">
        <w:rPr>
          <w:sz w:val="28"/>
          <w:szCs w:val="28"/>
          <w:lang w:val="en-US"/>
        </w:rPr>
        <w:t xml:space="preserve">, </w:t>
      </w:r>
      <w:r w:rsidR="00B154B9" w:rsidRPr="00852177">
        <w:rPr>
          <w:sz w:val="28"/>
          <w:szCs w:val="28"/>
          <w:lang w:val="kk-KZ"/>
        </w:rPr>
        <w:t>№</w:t>
      </w:r>
      <w:r w:rsidR="0079433F" w:rsidRPr="00852177">
        <w:rPr>
          <w:sz w:val="28"/>
          <w:szCs w:val="28"/>
          <w:lang w:val="kk-KZ"/>
        </w:rPr>
        <w:t>10</w:t>
      </w:r>
      <w:r w:rsidR="00B154B9"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B154B9" w:rsidRPr="00852177">
        <w:rPr>
          <w:sz w:val="28"/>
          <w:szCs w:val="28"/>
          <w:lang w:val="en-US"/>
        </w:rPr>
        <w:t xml:space="preserve"> P.</w:t>
      </w:r>
      <w:r w:rsidR="00F7325B">
        <w:rPr>
          <w:sz w:val="28"/>
          <w:szCs w:val="28"/>
          <w:lang w:val="en-US"/>
        </w:rPr>
        <w:t> </w:t>
      </w:r>
      <w:r w:rsidR="0079433F" w:rsidRPr="00852177">
        <w:rPr>
          <w:sz w:val="28"/>
          <w:szCs w:val="28"/>
          <w:lang w:val="kk-KZ"/>
        </w:rPr>
        <w:t>1865-1887.</w:t>
      </w:r>
    </w:p>
    <w:p w14:paraId="3509368F" w14:textId="66A566F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21</w:t>
      </w:r>
      <w:r w:rsidR="00B37812" w:rsidRPr="00852177">
        <w:rPr>
          <w:sz w:val="28"/>
          <w:szCs w:val="28"/>
          <w:lang w:val="kk-KZ"/>
        </w:rPr>
        <w:t>1</w:t>
      </w:r>
      <w:r w:rsidRPr="00852177">
        <w:rPr>
          <w:sz w:val="28"/>
          <w:szCs w:val="28"/>
          <w:lang w:val="kk-KZ"/>
        </w:rPr>
        <w:t xml:space="preserve"> </w:t>
      </w:r>
      <w:r w:rsidR="002D1ECE" w:rsidRPr="00852177">
        <w:rPr>
          <w:sz w:val="28"/>
          <w:szCs w:val="28"/>
          <w:lang w:val="kk-KZ"/>
        </w:rPr>
        <w:t>Gogoi K., Borah R.</w:t>
      </w:r>
      <w:r w:rsidR="0079433F" w:rsidRPr="00852177">
        <w:rPr>
          <w:sz w:val="28"/>
          <w:szCs w:val="28"/>
          <w:lang w:val="kk-KZ"/>
        </w:rPr>
        <w:t>L., Das R.</w:t>
      </w:r>
      <w:r w:rsidR="002D1ECE" w:rsidRPr="00852177">
        <w:rPr>
          <w:sz w:val="28"/>
          <w:szCs w:val="28"/>
          <w:lang w:val="en-US"/>
        </w:rPr>
        <w:t xml:space="preserve"> et al.</w:t>
      </w:r>
      <w:r w:rsidR="0079433F" w:rsidRPr="00852177">
        <w:rPr>
          <w:sz w:val="28"/>
          <w:szCs w:val="28"/>
          <w:lang w:val="kk-KZ"/>
        </w:rPr>
        <w:t xml:space="preserve"> Present Ecological Status and Diversity of Zeuxine Lindl. a Botanically Less Known Orchid of Dibrugarh District of Assam, North East India</w:t>
      </w:r>
      <w:r w:rsidR="00B154B9" w:rsidRPr="00852177">
        <w:rPr>
          <w:sz w:val="28"/>
          <w:szCs w:val="28"/>
          <w:lang w:val="en-US"/>
        </w:rPr>
        <w:t xml:space="preserve"> //</w:t>
      </w:r>
      <w:r w:rsidR="00933DAA" w:rsidRPr="00852177">
        <w:rPr>
          <w:sz w:val="28"/>
          <w:szCs w:val="28"/>
          <w:lang w:val="en-US"/>
        </w:rPr>
        <w:t xml:space="preserve"> </w:t>
      </w:r>
      <w:r w:rsidR="0079433F" w:rsidRPr="00852177">
        <w:rPr>
          <w:sz w:val="28"/>
          <w:szCs w:val="28"/>
          <w:lang w:val="kk-KZ"/>
        </w:rPr>
        <w:t>International Journal of Plant Research</w:t>
      </w:r>
      <w:r w:rsidR="00B154B9" w:rsidRPr="00852177">
        <w:rPr>
          <w:sz w:val="28"/>
          <w:szCs w:val="28"/>
          <w:lang w:val="en-US"/>
        </w:rPr>
        <w:t xml:space="preserve">. </w:t>
      </w:r>
      <w:r w:rsidR="00933DAA" w:rsidRPr="00852177">
        <w:rPr>
          <w:sz w:val="28"/>
          <w:szCs w:val="28"/>
          <w:lang w:val="en-US"/>
        </w:rPr>
        <w:t>–</w:t>
      </w:r>
      <w:r w:rsidR="00B154B9" w:rsidRPr="00852177">
        <w:rPr>
          <w:sz w:val="28"/>
          <w:szCs w:val="28"/>
          <w:lang w:val="en-US"/>
        </w:rPr>
        <w:t xml:space="preserve"> </w:t>
      </w:r>
      <w:r w:rsidR="00B154B9" w:rsidRPr="00852177">
        <w:rPr>
          <w:sz w:val="28"/>
          <w:szCs w:val="28"/>
          <w:lang w:val="kk-KZ"/>
        </w:rPr>
        <w:t xml:space="preserve">2012. </w:t>
      </w:r>
      <w:r w:rsidR="00933DAA" w:rsidRPr="00852177">
        <w:rPr>
          <w:sz w:val="28"/>
          <w:szCs w:val="28"/>
          <w:lang w:val="en-US"/>
        </w:rPr>
        <w:t>–</w:t>
      </w:r>
      <w:r w:rsidR="0079433F" w:rsidRPr="00852177">
        <w:rPr>
          <w:sz w:val="28"/>
          <w:szCs w:val="28"/>
          <w:lang w:val="kk-KZ"/>
        </w:rPr>
        <w:t xml:space="preserve"> </w:t>
      </w:r>
      <w:r w:rsidR="00B154B9" w:rsidRPr="00852177">
        <w:rPr>
          <w:sz w:val="28"/>
          <w:szCs w:val="28"/>
          <w:lang w:val="en-US"/>
        </w:rPr>
        <w:t>Vol.</w:t>
      </w:r>
      <w:r w:rsidR="00F7325B">
        <w:rPr>
          <w:sz w:val="28"/>
          <w:szCs w:val="28"/>
          <w:lang w:val="en-US"/>
        </w:rPr>
        <w:t> </w:t>
      </w:r>
      <w:r w:rsidR="0079433F" w:rsidRPr="00852177">
        <w:rPr>
          <w:sz w:val="28"/>
          <w:szCs w:val="28"/>
          <w:lang w:val="kk-KZ"/>
        </w:rPr>
        <w:t>2</w:t>
      </w:r>
      <w:r w:rsidR="00B154B9" w:rsidRPr="00852177">
        <w:rPr>
          <w:sz w:val="28"/>
          <w:szCs w:val="28"/>
          <w:lang w:val="en-US"/>
        </w:rPr>
        <w:t xml:space="preserve">, </w:t>
      </w:r>
      <w:r w:rsidR="00B154B9" w:rsidRPr="00852177">
        <w:rPr>
          <w:sz w:val="28"/>
          <w:szCs w:val="28"/>
          <w:lang w:val="kk-KZ"/>
        </w:rPr>
        <w:t>№</w:t>
      </w:r>
      <w:r w:rsidR="0079433F" w:rsidRPr="00852177">
        <w:rPr>
          <w:sz w:val="28"/>
          <w:szCs w:val="28"/>
          <w:lang w:val="kk-KZ"/>
        </w:rPr>
        <w:t>5</w:t>
      </w:r>
      <w:r w:rsidR="00B154B9"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B154B9" w:rsidRPr="00852177">
        <w:rPr>
          <w:sz w:val="28"/>
          <w:szCs w:val="28"/>
          <w:lang w:val="en-US"/>
        </w:rPr>
        <w:t xml:space="preserve"> P.</w:t>
      </w:r>
      <w:r w:rsidR="0079433F" w:rsidRPr="00852177">
        <w:rPr>
          <w:sz w:val="28"/>
          <w:szCs w:val="28"/>
          <w:lang w:val="kk-KZ"/>
        </w:rPr>
        <w:t>160-164.</w:t>
      </w:r>
    </w:p>
    <w:p w14:paraId="3D7EDEE5" w14:textId="3763D811"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21</w:t>
      </w:r>
      <w:r w:rsidR="00B37812" w:rsidRPr="00852177">
        <w:rPr>
          <w:sz w:val="28"/>
          <w:szCs w:val="28"/>
          <w:lang w:val="kk-KZ"/>
        </w:rPr>
        <w:t>2</w:t>
      </w:r>
      <w:r w:rsidRPr="00852177">
        <w:rPr>
          <w:sz w:val="28"/>
          <w:szCs w:val="28"/>
          <w:lang w:val="kk-KZ"/>
        </w:rPr>
        <w:t xml:space="preserve"> </w:t>
      </w:r>
      <w:r w:rsidR="00EC6ED0" w:rsidRPr="00852177">
        <w:rPr>
          <w:sz w:val="28"/>
          <w:szCs w:val="28"/>
          <w:lang w:val="kk-KZ"/>
        </w:rPr>
        <w:t>Salazar G.A., Freudenstein J.</w:t>
      </w:r>
      <w:r w:rsidR="0079433F" w:rsidRPr="00852177">
        <w:rPr>
          <w:sz w:val="28"/>
          <w:szCs w:val="28"/>
          <w:lang w:val="kk-KZ"/>
        </w:rPr>
        <w:t>V. Advances in molecular phylogenetics and species delimitation in orchids: New tools and perspectives</w:t>
      </w:r>
      <w:r w:rsidR="00500DC0" w:rsidRPr="00852177">
        <w:rPr>
          <w:sz w:val="28"/>
          <w:szCs w:val="28"/>
          <w:lang w:val="en-US"/>
        </w:rPr>
        <w:t xml:space="preserve"> //</w:t>
      </w:r>
      <w:r w:rsidR="00933DAA" w:rsidRPr="00852177">
        <w:rPr>
          <w:sz w:val="28"/>
          <w:szCs w:val="28"/>
          <w:lang w:val="en-US"/>
        </w:rPr>
        <w:t xml:space="preserve"> </w:t>
      </w:r>
      <w:r w:rsidR="0079433F" w:rsidRPr="00852177">
        <w:rPr>
          <w:sz w:val="28"/>
          <w:szCs w:val="28"/>
          <w:lang w:val="kk-KZ"/>
        </w:rPr>
        <w:t>Molecular Phylogenetics and Evolution</w:t>
      </w:r>
      <w:r w:rsidR="00500DC0" w:rsidRPr="00852177">
        <w:rPr>
          <w:sz w:val="28"/>
          <w:szCs w:val="28"/>
          <w:lang w:val="en-US"/>
        </w:rPr>
        <w:t xml:space="preserve">. </w:t>
      </w:r>
      <w:r w:rsidR="00933DAA" w:rsidRPr="00852177">
        <w:rPr>
          <w:sz w:val="28"/>
          <w:szCs w:val="28"/>
          <w:lang w:val="en-US"/>
        </w:rPr>
        <w:t>–</w:t>
      </w:r>
      <w:r w:rsidR="00500DC0" w:rsidRPr="00852177">
        <w:rPr>
          <w:sz w:val="28"/>
          <w:szCs w:val="28"/>
          <w:lang w:val="en-US"/>
        </w:rPr>
        <w:t xml:space="preserve"> </w:t>
      </w:r>
      <w:r w:rsidR="00500DC0" w:rsidRPr="00852177">
        <w:rPr>
          <w:sz w:val="28"/>
          <w:szCs w:val="28"/>
          <w:lang w:val="kk-KZ"/>
        </w:rPr>
        <w:t xml:space="preserve">2023. </w:t>
      </w:r>
      <w:r w:rsidR="00933DAA" w:rsidRPr="00852177">
        <w:rPr>
          <w:sz w:val="28"/>
          <w:szCs w:val="28"/>
          <w:lang w:val="en-US"/>
        </w:rPr>
        <w:t xml:space="preserve">– </w:t>
      </w:r>
      <w:r w:rsidR="00500DC0" w:rsidRPr="00852177">
        <w:rPr>
          <w:sz w:val="28"/>
          <w:szCs w:val="28"/>
          <w:lang w:val="en-US"/>
        </w:rPr>
        <w:t xml:space="preserve">Vol. </w:t>
      </w:r>
      <w:r w:rsidR="0079433F" w:rsidRPr="00852177">
        <w:rPr>
          <w:sz w:val="28"/>
          <w:szCs w:val="28"/>
          <w:lang w:val="kk-KZ"/>
        </w:rPr>
        <w:t>176</w:t>
      </w:r>
      <w:r w:rsidR="00500DC0"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500DC0" w:rsidRPr="00852177">
        <w:rPr>
          <w:sz w:val="28"/>
          <w:szCs w:val="28"/>
          <w:lang w:val="en-US"/>
        </w:rPr>
        <w:t xml:space="preserve"> P. </w:t>
      </w:r>
      <w:r w:rsidR="0079433F" w:rsidRPr="00852177">
        <w:rPr>
          <w:sz w:val="28"/>
          <w:szCs w:val="28"/>
          <w:lang w:val="kk-KZ"/>
        </w:rPr>
        <w:t>107703.</w:t>
      </w:r>
    </w:p>
    <w:p w14:paraId="6925DCEE" w14:textId="04C6281D" w:rsidR="0079433F" w:rsidRPr="00852177" w:rsidRDefault="00362DAB" w:rsidP="00852177">
      <w:pPr>
        <w:tabs>
          <w:tab w:val="left" w:pos="993"/>
          <w:tab w:val="left" w:pos="1134"/>
          <w:tab w:val="left" w:pos="1276"/>
          <w:tab w:val="left" w:pos="1560"/>
        </w:tabs>
        <w:ind w:firstLine="709"/>
        <w:jc w:val="both"/>
        <w:rPr>
          <w:sz w:val="28"/>
          <w:szCs w:val="28"/>
          <w:lang w:val="kk-KZ"/>
        </w:rPr>
      </w:pPr>
      <w:r w:rsidRPr="00852177">
        <w:rPr>
          <w:sz w:val="28"/>
          <w:szCs w:val="28"/>
          <w:lang w:val="kk-KZ"/>
        </w:rPr>
        <w:t>21</w:t>
      </w:r>
      <w:r w:rsidR="00B37812" w:rsidRPr="00852177">
        <w:rPr>
          <w:sz w:val="28"/>
          <w:szCs w:val="28"/>
          <w:lang w:val="kk-KZ"/>
        </w:rPr>
        <w:t>3</w:t>
      </w:r>
      <w:r w:rsidR="00EC6ED0" w:rsidRPr="00852177">
        <w:rPr>
          <w:sz w:val="28"/>
          <w:szCs w:val="28"/>
          <w:lang w:val="kk-KZ"/>
        </w:rPr>
        <w:t xml:space="preserve"> </w:t>
      </w:r>
      <w:r w:rsidR="0079433F" w:rsidRPr="00852177">
        <w:rPr>
          <w:sz w:val="28"/>
          <w:szCs w:val="28"/>
          <w:lang w:val="kk-KZ"/>
        </w:rPr>
        <w:t>Müller T., Schmitt A., Karr K. Climate change and its effects on orchid populations: A review</w:t>
      </w:r>
      <w:r w:rsidR="002F4B04" w:rsidRPr="00852177">
        <w:rPr>
          <w:sz w:val="28"/>
          <w:szCs w:val="28"/>
          <w:lang w:val="en-US"/>
        </w:rPr>
        <w:t xml:space="preserve"> //</w:t>
      </w:r>
      <w:r w:rsidR="00933DAA" w:rsidRPr="00852177">
        <w:rPr>
          <w:sz w:val="28"/>
          <w:szCs w:val="28"/>
          <w:lang w:val="en-US"/>
        </w:rPr>
        <w:t xml:space="preserve"> </w:t>
      </w:r>
      <w:r w:rsidR="0079433F" w:rsidRPr="00852177">
        <w:rPr>
          <w:sz w:val="28"/>
          <w:szCs w:val="28"/>
          <w:lang w:val="kk-KZ"/>
        </w:rPr>
        <w:t>Plant Ecology</w:t>
      </w:r>
      <w:r w:rsidR="002F4B04" w:rsidRPr="00852177">
        <w:rPr>
          <w:sz w:val="28"/>
          <w:szCs w:val="28"/>
          <w:lang w:val="en-US"/>
        </w:rPr>
        <w:t xml:space="preserve">. </w:t>
      </w:r>
      <w:r w:rsidR="00933DAA" w:rsidRPr="00852177">
        <w:rPr>
          <w:sz w:val="28"/>
          <w:szCs w:val="28"/>
          <w:lang w:val="en-US"/>
        </w:rPr>
        <w:t>–</w:t>
      </w:r>
      <w:r w:rsidR="002F4B04" w:rsidRPr="00852177">
        <w:rPr>
          <w:sz w:val="28"/>
          <w:szCs w:val="28"/>
          <w:lang w:val="en-US"/>
        </w:rPr>
        <w:t xml:space="preserve"> </w:t>
      </w:r>
      <w:r w:rsidR="002F4B04" w:rsidRPr="00852177">
        <w:rPr>
          <w:sz w:val="28"/>
          <w:szCs w:val="28"/>
          <w:lang w:val="kk-KZ"/>
        </w:rPr>
        <w:t>2022</w:t>
      </w:r>
      <w:r w:rsidR="002F4B04" w:rsidRPr="00852177">
        <w:rPr>
          <w:sz w:val="28"/>
          <w:szCs w:val="28"/>
          <w:lang w:val="en-US"/>
        </w:rPr>
        <w:t>.</w:t>
      </w:r>
      <w:r w:rsidR="0079433F" w:rsidRPr="00852177">
        <w:rPr>
          <w:sz w:val="28"/>
          <w:szCs w:val="28"/>
          <w:lang w:val="kk-KZ"/>
        </w:rPr>
        <w:t xml:space="preserve"> </w:t>
      </w:r>
      <w:r w:rsidR="00933DAA" w:rsidRPr="00852177">
        <w:rPr>
          <w:sz w:val="28"/>
          <w:szCs w:val="28"/>
          <w:lang w:val="en-US"/>
        </w:rPr>
        <w:t xml:space="preserve">– </w:t>
      </w:r>
      <w:r w:rsidR="002F4B04" w:rsidRPr="00852177">
        <w:rPr>
          <w:sz w:val="28"/>
          <w:szCs w:val="28"/>
          <w:lang w:val="en-US"/>
        </w:rPr>
        <w:t xml:space="preserve">Vol. </w:t>
      </w:r>
      <w:r w:rsidR="0079433F" w:rsidRPr="00852177">
        <w:rPr>
          <w:sz w:val="28"/>
          <w:szCs w:val="28"/>
          <w:lang w:val="kk-KZ"/>
        </w:rPr>
        <w:t>223</w:t>
      </w:r>
      <w:r w:rsidR="002F4B04" w:rsidRPr="00852177">
        <w:rPr>
          <w:sz w:val="28"/>
          <w:szCs w:val="28"/>
          <w:lang w:val="en-US"/>
        </w:rPr>
        <w:t xml:space="preserve">, </w:t>
      </w:r>
      <w:r w:rsidR="002F4B04" w:rsidRPr="00852177">
        <w:rPr>
          <w:sz w:val="28"/>
          <w:szCs w:val="28"/>
          <w:lang w:val="kk-KZ"/>
        </w:rPr>
        <w:t>№</w:t>
      </w:r>
      <w:r w:rsidR="0079433F" w:rsidRPr="00852177">
        <w:rPr>
          <w:sz w:val="28"/>
          <w:szCs w:val="28"/>
          <w:lang w:val="kk-KZ"/>
        </w:rPr>
        <w:t>8</w:t>
      </w:r>
      <w:r w:rsidR="002F4B04"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2F4B04" w:rsidRPr="00852177">
        <w:rPr>
          <w:sz w:val="28"/>
          <w:szCs w:val="28"/>
          <w:lang w:val="en-US"/>
        </w:rPr>
        <w:t xml:space="preserve"> P. </w:t>
      </w:r>
      <w:r w:rsidR="0079433F" w:rsidRPr="00852177">
        <w:rPr>
          <w:sz w:val="28"/>
          <w:szCs w:val="28"/>
          <w:lang w:val="kk-KZ"/>
        </w:rPr>
        <w:t>1223-1234.</w:t>
      </w:r>
    </w:p>
    <w:p w14:paraId="3A5F3747" w14:textId="5C6E99E3" w:rsidR="0007043A" w:rsidRPr="00852177" w:rsidRDefault="00EC6ED0" w:rsidP="00852177">
      <w:pPr>
        <w:tabs>
          <w:tab w:val="left" w:pos="993"/>
          <w:tab w:val="left" w:pos="1134"/>
          <w:tab w:val="left" w:pos="1276"/>
          <w:tab w:val="left" w:pos="1560"/>
        </w:tabs>
        <w:ind w:firstLine="709"/>
        <w:jc w:val="both"/>
        <w:rPr>
          <w:i/>
          <w:color w:val="000000"/>
          <w:sz w:val="28"/>
          <w:szCs w:val="28"/>
          <w:lang w:val="kk-KZ"/>
        </w:rPr>
      </w:pPr>
      <w:r w:rsidRPr="00852177">
        <w:rPr>
          <w:sz w:val="28"/>
          <w:szCs w:val="28"/>
          <w:lang w:val="kk-KZ"/>
        </w:rPr>
        <w:t>21</w:t>
      </w:r>
      <w:r w:rsidR="00B37812" w:rsidRPr="00852177">
        <w:rPr>
          <w:sz w:val="28"/>
          <w:szCs w:val="28"/>
          <w:lang w:val="kk-KZ"/>
        </w:rPr>
        <w:t>4</w:t>
      </w:r>
      <w:r w:rsidRPr="00852177">
        <w:rPr>
          <w:sz w:val="28"/>
          <w:szCs w:val="28"/>
          <w:lang w:val="kk-KZ"/>
        </w:rPr>
        <w:t xml:space="preserve"> </w:t>
      </w:r>
      <w:r w:rsidR="0079433F" w:rsidRPr="00852177">
        <w:rPr>
          <w:sz w:val="28"/>
          <w:szCs w:val="28"/>
          <w:lang w:val="kk-KZ"/>
        </w:rPr>
        <w:t>Pereir</w:t>
      </w:r>
      <w:r w:rsidRPr="00852177">
        <w:rPr>
          <w:sz w:val="28"/>
          <w:szCs w:val="28"/>
          <w:lang w:val="kk-KZ"/>
        </w:rPr>
        <w:t>a M.E., Silva A.A., Costa M.</w:t>
      </w:r>
      <w:r w:rsidR="0079433F" w:rsidRPr="00852177">
        <w:rPr>
          <w:sz w:val="28"/>
          <w:szCs w:val="28"/>
          <w:lang w:val="kk-KZ"/>
        </w:rPr>
        <w:t>R. Genetic diversity and conservation of Dactylorhiza fuchsii: Molecular approaches to population monitoring</w:t>
      </w:r>
      <w:r w:rsidR="001033C1" w:rsidRPr="00852177">
        <w:rPr>
          <w:sz w:val="28"/>
          <w:szCs w:val="28"/>
          <w:lang w:val="en-US"/>
        </w:rPr>
        <w:t xml:space="preserve"> //</w:t>
      </w:r>
      <w:r w:rsidR="00933DAA" w:rsidRPr="00852177">
        <w:rPr>
          <w:sz w:val="28"/>
          <w:szCs w:val="28"/>
          <w:lang w:val="en-US"/>
        </w:rPr>
        <w:t xml:space="preserve"> </w:t>
      </w:r>
      <w:r w:rsidR="0079433F" w:rsidRPr="00852177">
        <w:rPr>
          <w:sz w:val="28"/>
          <w:szCs w:val="28"/>
          <w:lang w:val="kk-KZ"/>
        </w:rPr>
        <w:t>Conservation Genetics</w:t>
      </w:r>
      <w:r w:rsidR="001033C1"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1033C1" w:rsidRPr="00852177">
        <w:rPr>
          <w:sz w:val="28"/>
          <w:szCs w:val="28"/>
          <w:lang w:val="en-US"/>
        </w:rPr>
        <w:t xml:space="preserve"> </w:t>
      </w:r>
      <w:r w:rsidR="001033C1" w:rsidRPr="00852177">
        <w:rPr>
          <w:sz w:val="28"/>
          <w:szCs w:val="28"/>
          <w:lang w:val="kk-KZ"/>
        </w:rPr>
        <w:t xml:space="preserve">2020. </w:t>
      </w:r>
      <w:r w:rsidR="00933DAA" w:rsidRPr="00852177">
        <w:rPr>
          <w:sz w:val="28"/>
          <w:szCs w:val="28"/>
          <w:lang w:val="en-US"/>
        </w:rPr>
        <w:t>–</w:t>
      </w:r>
      <w:r w:rsidR="001033C1" w:rsidRPr="00852177">
        <w:rPr>
          <w:sz w:val="28"/>
          <w:szCs w:val="28"/>
          <w:lang w:val="en-US"/>
        </w:rPr>
        <w:t xml:space="preserve"> Vol. </w:t>
      </w:r>
      <w:r w:rsidR="0079433F" w:rsidRPr="00852177">
        <w:rPr>
          <w:sz w:val="28"/>
          <w:szCs w:val="28"/>
          <w:lang w:val="kk-KZ"/>
        </w:rPr>
        <w:t>21</w:t>
      </w:r>
      <w:r w:rsidR="001033C1" w:rsidRPr="00852177">
        <w:rPr>
          <w:sz w:val="28"/>
          <w:szCs w:val="28"/>
          <w:lang w:val="en-US"/>
        </w:rPr>
        <w:t xml:space="preserve">, </w:t>
      </w:r>
      <w:r w:rsidR="001033C1" w:rsidRPr="00852177">
        <w:rPr>
          <w:sz w:val="28"/>
          <w:szCs w:val="28"/>
          <w:lang w:val="kk-KZ"/>
        </w:rPr>
        <w:t>№</w:t>
      </w:r>
      <w:r w:rsidR="0079433F" w:rsidRPr="00852177">
        <w:rPr>
          <w:sz w:val="28"/>
          <w:szCs w:val="28"/>
          <w:lang w:val="kk-KZ"/>
        </w:rPr>
        <w:t>1</w:t>
      </w:r>
      <w:r w:rsidR="001033C1" w:rsidRPr="00852177">
        <w:rPr>
          <w:sz w:val="28"/>
          <w:szCs w:val="28"/>
          <w:lang w:val="en-US"/>
        </w:rPr>
        <w:t>.</w:t>
      </w:r>
      <w:r w:rsidR="0079433F" w:rsidRPr="00852177">
        <w:rPr>
          <w:sz w:val="28"/>
          <w:szCs w:val="28"/>
          <w:lang w:val="kk-KZ"/>
        </w:rPr>
        <w:t xml:space="preserve"> </w:t>
      </w:r>
      <w:r w:rsidR="00933DAA" w:rsidRPr="00852177">
        <w:rPr>
          <w:sz w:val="28"/>
          <w:szCs w:val="28"/>
          <w:lang w:val="en-US"/>
        </w:rPr>
        <w:t>–</w:t>
      </w:r>
      <w:r w:rsidR="001033C1" w:rsidRPr="00852177">
        <w:rPr>
          <w:sz w:val="28"/>
          <w:szCs w:val="28"/>
          <w:lang w:val="en-US"/>
        </w:rPr>
        <w:t xml:space="preserve"> P. </w:t>
      </w:r>
      <w:r w:rsidR="0079433F" w:rsidRPr="00852177">
        <w:rPr>
          <w:sz w:val="28"/>
          <w:szCs w:val="28"/>
          <w:lang w:val="kk-KZ"/>
        </w:rPr>
        <w:t>105-115.</w:t>
      </w:r>
    </w:p>
    <w:p w14:paraId="71D88238" w14:textId="77777777" w:rsidR="0007043A" w:rsidRPr="00852177" w:rsidRDefault="0007043A" w:rsidP="00852177">
      <w:pPr>
        <w:ind w:firstLine="709"/>
        <w:jc w:val="both"/>
        <w:rPr>
          <w:i/>
          <w:color w:val="000000"/>
          <w:sz w:val="28"/>
          <w:szCs w:val="28"/>
          <w:lang w:val="kk-KZ"/>
        </w:rPr>
      </w:pPr>
    </w:p>
    <w:p w14:paraId="1043A831" w14:textId="77777777" w:rsidR="0007043A" w:rsidRPr="00852177" w:rsidRDefault="0007043A" w:rsidP="00852177">
      <w:pPr>
        <w:ind w:firstLine="709"/>
        <w:jc w:val="both"/>
        <w:rPr>
          <w:i/>
          <w:color w:val="000000"/>
          <w:sz w:val="28"/>
          <w:szCs w:val="28"/>
          <w:lang w:val="kk-KZ"/>
        </w:rPr>
      </w:pPr>
    </w:p>
    <w:p w14:paraId="0E980F02" w14:textId="77777777" w:rsidR="0007043A" w:rsidRPr="00852177" w:rsidRDefault="0007043A" w:rsidP="00852177">
      <w:pPr>
        <w:ind w:firstLine="709"/>
        <w:jc w:val="both"/>
        <w:rPr>
          <w:i/>
          <w:color w:val="000000"/>
          <w:sz w:val="28"/>
          <w:szCs w:val="28"/>
          <w:lang w:val="kk-KZ"/>
        </w:rPr>
      </w:pPr>
    </w:p>
    <w:p w14:paraId="7A8483D5" w14:textId="77777777" w:rsidR="0007043A" w:rsidRPr="00852177" w:rsidRDefault="0007043A" w:rsidP="00852177">
      <w:pPr>
        <w:ind w:firstLine="709"/>
        <w:jc w:val="both"/>
        <w:rPr>
          <w:i/>
          <w:color w:val="000000"/>
          <w:sz w:val="28"/>
          <w:szCs w:val="28"/>
          <w:lang w:val="kk-KZ"/>
        </w:rPr>
        <w:sectPr w:rsidR="0007043A" w:rsidRPr="00852177" w:rsidSect="00EF265D">
          <w:pgSz w:w="11907" w:h="16840" w:code="9"/>
          <w:pgMar w:top="1134" w:right="567" w:bottom="1134" w:left="1701" w:header="709" w:footer="709" w:gutter="0"/>
          <w:cols w:space="708"/>
          <w:docGrid w:linePitch="360"/>
        </w:sectPr>
      </w:pPr>
    </w:p>
    <w:p w14:paraId="48C286DA" w14:textId="420EB34E" w:rsidR="0007043A" w:rsidRPr="00844A62" w:rsidRDefault="001A6B38" w:rsidP="00844A62">
      <w:pPr>
        <w:ind w:firstLine="709"/>
        <w:jc w:val="center"/>
        <w:rPr>
          <w:b/>
          <w:bCs/>
          <w:iCs/>
          <w:color w:val="000000"/>
          <w:sz w:val="28"/>
          <w:szCs w:val="28"/>
          <w:lang w:val="kk-KZ"/>
        </w:rPr>
      </w:pPr>
      <w:r w:rsidRPr="00844A62">
        <w:rPr>
          <w:b/>
          <w:bCs/>
          <w:iCs/>
          <w:color w:val="000000"/>
          <w:sz w:val="28"/>
          <w:szCs w:val="28"/>
          <w:lang w:val="kk-KZ"/>
        </w:rPr>
        <w:t>ҚОСЫМША</w:t>
      </w:r>
      <w:r w:rsidR="0007043A" w:rsidRPr="00844A62">
        <w:rPr>
          <w:b/>
          <w:bCs/>
          <w:iCs/>
          <w:color w:val="000000"/>
          <w:sz w:val="28"/>
          <w:szCs w:val="28"/>
          <w:lang w:val="kk-KZ"/>
        </w:rPr>
        <w:t xml:space="preserve"> А</w:t>
      </w:r>
    </w:p>
    <w:p w14:paraId="1A2D849E" w14:textId="77777777" w:rsidR="0079433F" w:rsidRPr="00844A62" w:rsidRDefault="0079433F" w:rsidP="00844A62">
      <w:pPr>
        <w:rPr>
          <w:iCs/>
          <w:color w:val="000000"/>
          <w:sz w:val="28"/>
          <w:szCs w:val="28"/>
          <w:lang w:val="kk-KZ"/>
        </w:rPr>
      </w:pPr>
    </w:p>
    <w:p w14:paraId="74CDA8A1" w14:textId="2A22EBE2" w:rsidR="0007043A" w:rsidRPr="00844A62" w:rsidRDefault="001A6B38" w:rsidP="00844A62">
      <w:pPr>
        <w:rPr>
          <w:iCs/>
          <w:color w:val="000000"/>
          <w:sz w:val="28"/>
          <w:szCs w:val="28"/>
          <w:lang w:val="kk-KZ"/>
        </w:rPr>
      </w:pPr>
      <w:r w:rsidRPr="00844A62">
        <w:rPr>
          <w:iCs/>
          <w:color w:val="000000"/>
          <w:sz w:val="28"/>
          <w:szCs w:val="28"/>
          <w:lang w:val="kk-KZ"/>
        </w:rPr>
        <w:t>Кесте</w:t>
      </w:r>
      <w:r w:rsidR="0007043A" w:rsidRPr="00844A62">
        <w:rPr>
          <w:iCs/>
          <w:color w:val="000000"/>
          <w:sz w:val="28"/>
          <w:szCs w:val="28"/>
          <w:lang w:val="kk-KZ"/>
        </w:rPr>
        <w:t xml:space="preserve"> А1 </w:t>
      </w:r>
      <w:r w:rsidR="0007043A" w:rsidRPr="00844A62">
        <w:rPr>
          <w:bCs/>
          <w:sz w:val="28"/>
          <w:szCs w:val="28"/>
          <w:lang w:val="kk-KZ"/>
        </w:rPr>
        <w:t>–</w:t>
      </w:r>
      <w:r w:rsidR="00C6010E" w:rsidRPr="00844A62">
        <w:rPr>
          <w:bCs/>
          <w:sz w:val="28"/>
          <w:szCs w:val="28"/>
          <w:lang w:val="kk-KZ"/>
        </w:rPr>
        <w:t xml:space="preserve"> </w:t>
      </w:r>
      <w:r w:rsidR="0007043A" w:rsidRPr="00844A62">
        <w:rPr>
          <w:i/>
          <w:color w:val="000000"/>
          <w:sz w:val="28"/>
          <w:szCs w:val="28"/>
          <w:lang w:val="kk-KZ"/>
        </w:rPr>
        <w:t>Dactylorhiza fuchsii</w:t>
      </w:r>
      <w:r w:rsidR="0007043A" w:rsidRPr="00844A62">
        <w:rPr>
          <w:iCs/>
          <w:color w:val="000000"/>
          <w:sz w:val="28"/>
          <w:szCs w:val="28"/>
          <w:lang w:val="kk-KZ"/>
        </w:rPr>
        <w:t xml:space="preserve"> </w:t>
      </w:r>
      <w:r w:rsidRPr="00844A62">
        <w:rPr>
          <w:iCs/>
          <w:color w:val="000000"/>
          <w:sz w:val="28"/>
          <w:szCs w:val="28"/>
          <w:lang w:val="kk-KZ"/>
        </w:rPr>
        <w:t>морфометриялық белгілерінің негізгі компоненттер бойынша жүктемелері</w:t>
      </w:r>
      <w:r w:rsidR="0007043A" w:rsidRPr="00844A62">
        <w:rPr>
          <w:iCs/>
          <w:color w:val="000000"/>
          <w:sz w:val="28"/>
          <w:szCs w:val="28"/>
          <w:lang w:val="kk-KZ"/>
        </w:rPr>
        <w:t xml:space="preserve"> (PC1-PC3)</w:t>
      </w:r>
    </w:p>
    <w:p w14:paraId="10CB0C12" w14:textId="77777777" w:rsidR="0007043A" w:rsidRPr="004D580D" w:rsidRDefault="0007043A" w:rsidP="00844A62">
      <w:pPr>
        <w:ind w:firstLine="709"/>
        <w:rPr>
          <w:iCs/>
          <w:color w:val="000000"/>
          <w:sz w:val="16"/>
          <w:szCs w:val="16"/>
          <w:lang w:val="kk-KZ"/>
        </w:rPr>
      </w:pPr>
    </w:p>
    <w:p w14:paraId="589AD173" w14:textId="77777777" w:rsidR="0007043A" w:rsidRPr="00844A62" w:rsidRDefault="0007043A" w:rsidP="00844A62">
      <w:pPr>
        <w:jc w:val="both"/>
        <w:rPr>
          <w:sz w:val="28"/>
          <w:szCs w:val="28"/>
        </w:rPr>
      </w:pPr>
      <w:r w:rsidRPr="00844A62">
        <w:rPr>
          <w:noProof/>
          <w:sz w:val="28"/>
          <w:szCs w:val="28"/>
        </w:rPr>
        <w:drawing>
          <wp:inline distT="0" distB="0" distL="0" distR="0" wp14:anchorId="19504B79" wp14:editId="5D703339">
            <wp:extent cx="9186333" cy="4995334"/>
            <wp:effectExtent l="0" t="0" r="0" b="0"/>
            <wp:docPr id="54"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210435" cy="5008440"/>
                    </a:xfrm>
                    <a:prstGeom prst="rect">
                      <a:avLst/>
                    </a:prstGeom>
                    <a:noFill/>
                    <a:ln>
                      <a:noFill/>
                    </a:ln>
                  </pic:spPr>
                </pic:pic>
              </a:graphicData>
            </a:graphic>
          </wp:inline>
        </w:drawing>
      </w:r>
    </w:p>
    <w:p w14:paraId="46620A7C" w14:textId="77777777" w:rsidR="0007043A" w:rsidRPr="00844A62" w:rsidRDefault="0007043A" w:rsidP="00844A62">
      <w:pPr>
        <w:ind w:firstLine="709"/>
        <w:jc w:val="both"/>
        <w:rPr>
          <w:sz w:val="28"/>
          <w:szCs w:val="28"/>
        </w:rPr>
        <w:sectPr w:rsidR="0007043A" w:rsidRPr="00844A62" w:rsidSect="004D580D">
          <w:pgSz w:w="16840" w:h="11907" w:orient="landscape" w:code="9"/>
          <w:pgMar w:top="1701" w:right="1134" w:bottom="567" w:left="1134" w:header="709" w:footer="709" w:gutter="0"/>
          <w:cols w:space="708"/>
          <w:docGrid w:linePitch="360"/>
        </w:sectPr>
      </w:pPr>
    </w:p>
    <w:p w14:paraId="3A390B7E" w14:textId="057159CA" w:rsidR="0007043A" w:rsidRPr="002022D0" w:rsidRDefault="0007043A" w:rsidP="004D580D">
      <w:pPr>
        <w:jc w:val="center"/>
        <w:rPr>
          <w:b/>
          <w:bCs/>
          <w:sz w:val="28"/>
          <w:szCs w:val="28"/>
        </w:rPr>
      </w:pPr>
      <w:r w:rsidRPr="00844A62">
        <w:rPr>
          <w:b/>
          <w:bCs/>
          <w:sz w:val="28"/>
          <w:szCs w:val="28"/>
          <w:lang w:val="kk-KZ"/>
        </w:rPr>
        <w:t>ҚОСЫМША</w:t>
      </w:r>
      <w:r w:rsidRPr="00844A62">
        <w:rPr>
          <w:b/>
          <w:bCs/>
          <w:sz w:val="28"/>
          <w:szCs w:val="28"/>
        </w:rPr>
        <w:t xml:space="preserve"> </w:t>
      </w:r>
      <w:r w:rsidRPr="00844A62">
        <w:rPr>
          <w:b/>
          <w:bCs/>
          <w:sz w:val="28"/>
          <w:szCs w:val="28"/>
          <w:lang w:val="kk-KZ"/>
        </w:rPr>
        <w:t>Ә</w:t>
      </w:r>
    </w:p>
    <w:p w14:paraId="65CDE7B9" w14:textId="77777777" w:rsidR="004D580D" w:rsidRDefault="004D580D" w:rsidP="00844A62">
      <w:pPr>
        <w:ind w:firstLine="709"/>
        <w:jc w:val="center"/>
        <w:rPr>
          <w:b/>
          <w:bCs/>
          <w:sz w:val="28"/>
          <w:szCs w:val="28"/>
        </w:rPr>
      </w:pPr>
    </w:p>
    <w:p w14:paraId="011D0368" w14:textId="30064C15" w:rsidR="001865CD" w:rsidRDefault="001865CD" w:rsidP="001865CD">
      <w:pPr>
        <w:jc w:val="center"/>
        <w:rPr>
          <w:b/>
          <w:bCs/>
          <w:sz w:val="28"/>
          <w:szCs w:val="28"/>
        </w:rPr>
      </w:pPr>
      <w:r w:rsidRPr="00844A62">
        <w:rPr>
          <w:bCs/>
          <w:sz w:val="28"/>
          <w:szCs w:val="28"/>
          <w:lang w:val="kk-KZ"/>
        </w:rPr>
        <w:t>Микроорганизмдер изоляттарының культуралдық және морфологиялық сипаттамалары</w:t>
      </w:r>
    </w:p>
    <w:p w14:paraId="511865CD" w14:textId="77777777" w:rsidR="001865CD" w:rsidRPr="001865CD" w:rsidRDefault="001865CD" w:rsidP="00844A62">
      <w:pPr>
        <w:ind w:firstLine="709"/>
        <w:jc w:val="center"/>
        <w:rPr>
          <w:b/>
          <w:bCs/>
          <w:sz w:val="28"/>
          <w:szCs w:val="28"/>
        </w:rPr>
      </w:pPr>
    </w:p>
    <w:p w14:paraId="397AAF73" w14:textId="4AF1DA45" w:rsidR="0007043A" w:rsidRDefault="0007043A" w:rsidP="00844A62">
      <w:pPr>
        <w:jc w:val="both"/>
        <w:rPr>
          <w:sz w:val="28"/>
          <w:szCs w:val="28"/>
          <w:lang w:val="en-US"/>
        </w:rPr>
      </w:pPr>
      <w:r w:rsidRPr="00844A62">
        <w:rPr>
          <w:sz w:val="28"/>
          <w:szCs w:val="28"/>
          <w:lang w:val="kk-KZ"/>
        </w:rPr>
        <w:t>Кесте</w:t>
      </w:r>
      <w:r w:rsidRPr="00844A62">
        <w:rPr>
          <w:sz w:val="28"/>
          <w:szCs w:val="28"/>
        </w:rPr>
        <w:t xml:space="preserve"> Ә1 – </w:t>
      </w:r>
      <w:r w:rsidR="001A6B38" w:rsidRPr="00844A62">
        <w:rPr>
          <w:sz w:val="28"/>
          <w:szCs w:val="28"/>
          <w:lang w:val="kk-KZ"/>
        </w:rPr>
        <w:t>Изоляттардың к</w:t>
      </w:r>
      <w:r w:rsidRPr="00844A62">
        <w:rPr>
          <w:sz w:val="28"/>
          <w:szCs w:val="28"/>
        </w:rPr>
        <w:t>ультурал</w:t>
      </w:r>
      <w:r w:rsidR="001A6B38" w:rsidRPr="00844A62">
        <w:rPr>
          <w:sz w:val="28"/>
          <w:szCs w:val="28"/>
          <w:lang w:val="kk-KZ"/>
        </w:rPr>
        <w:t>ық сипаттамасы</w:t>
      </w:r>
      <w:r w:rsidRPr="00844A62">
        <w:rPr>
          <w:sz w:val="28"/>
          <w:szCs w:val="28"/>
        </w:rPr>
        <w:t xml:space="preserve"> </w:t>
      </w:r>
    </w:p>
    <w:p w14:paraId="273F8817" w14:textId="77777777" w:rsidR="004D580D" w:rsidRPr="004D580D" w:rsidRDefault="004D580D" w:rsidP="004D580D">
      <w:pPr>
        <w:jc w:val="right"/>
        <w:rPr>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992"/>
        <w:gridCol w:w="726"/>
        <w:gridCol w:w="975"/>
        <w:gridCol w:w="1201"/>
        <w:gridCol w:w="1067"/>
        <w:gridCol w:w="1134"/>
        <w:gridCol w:w="992"/>
        <w:gridCol w:w="1278"/>
      </w:tblGrid>
      <w:tr w:rsidR="009542FC" w:rsidRPr="004D580D" w14:paraId="490251AD" w14:textId="77777777" w:rsidTr="001865CD">
        <w:trPr>
          <w:jc w:val="center"/>
        </w:trPr>
        <w:tc>
          <w:tcPr>
            <w:tcW w:w="1172" w:type="dxa"/>
            <w:vAlign w:val="center"/>
          </w:tcPr>
          <w:p w14:paraId="301E5970" w14:textId="675DF387" w:rsidR="0007043A" w:rsidRPr="004D580D" w:rsidRDefault="0007043A" w:rsidP="001865CD">
            <w:pPr>
              <w:ind w:left="-48" w:firstLine="1"/>
              <w:jc w:val="center"/>
              <w:rPr>
                <w:sz w:val="22"/>
                <w:szCs w:val="22"/>
                <w:lang w:val="kk-KZ"/>
              </w:rPr>
            </w:pPr>
            <w:r w:rsidRPr="004D580D">
              <w:rPr>
                <w:sz w:val="22"/>
                <w:szCs w:val="22"/>
              </w:rPr>
              <w:t>Изолят</w:t>
            </w:r>
          </w:p>
        </w:tc>
        <w:tc>
          <w:tcPr>
            <w:tcW w:w="992" w:type="dxa"/>
            <w:vAlign w:val="center"/>
          </w:tcPr>
          <w:p w14:paraId="1759DA75" w14:textId="0DAE3A6D" w:rsidR="0007043A" w:rsidRPr="004D580D" w:rsidRDefault="004D5078" w:rsidP="004D580D">
            <w:pPr>
              <w:jc w:val="center"/>
              <w:rPr>
                <w:sz w:val="22"/>
                <w:szCs w:val="22"/>
                <w:lang w:val="kk-KZ"/>
              </w:rPr>
            </w:pPr>
            <w:r w:rsidRPr="004D580D">
              <w:rPr>
                <w:sz w:val="22"/>
                <w:szCs w:val="22"/>
                <w:lang w:val="kk-KZ"/>
              </w:rPr>
              <w:t>Пішіні</w:t>
            </w:r>
          </w:p>
        </w:tc>
        <w:tc>
          <w:tcPr>
            <w:tcW w:w="726" w:type="dxa"/>
            <w:vAlign w:val="center"/>
          </w:tcPr>
          <w:p w14:paraId="6D1E79E4" w14:textId="3F0D3D14" w:rsidR="0007043A" w:rsidRPr="004D580D" w:rsidRDefault="0007043A" w:rsidP="004D580D">
            <w:pPr>
              <w:ind w:firstLine="709"/>
              <w:jc w:val="center"/>
              <w:rPr>
                <w:sz w:val="22"/>
                <w:szCs w:val="22"/>
                <w:lang w:val="kk-KZ"/>
              </w:rPr>
            </w:pPr>
            <w:r w:rsidRPr="004D580D">
              <w:rPr>
                <w:sz w:val="22"/>
                <w:szCs w:val="22"/>
              </w:rPr>
              <w:t>Р</w:t>
            </w:r>
            <w:r w:rsidR="004D5078" w:rsidRPr="004D580D">
              <w:rPr>
                <w:sz w:val="22"/>
                <w:szCs w:val="22"/>
                <w:lang w:val="kk-KZ"/>
              </w:rPr>
              <w:t>Мөлшері,</w:t>
            </w:r>
            <w:r w:rsidRPr="004D580D">
              <w:rPr>
                <w:sz w:val="22"/>
                <w:szCs w:val="22"/>
              </w:rPr>
              <w:t>мм</w:t>
            </w:r>
          </w:p>
        </w:tc>
        <w:tc>
          <w:tcPr>
            <w:tcW w:w="975" w:type="dxa"/>
            <w:vAlign w:val="center"/>
          </w:tcPr>
          <w:p w14:paraId="4537134B" w14:textId="395D999A" w:rsidR="0007043A" w:rsidRPr="004D580D" w:rsidRDefault="0007043A" w:rsidP="004D580D">
            <w:pPr>
              <w:jc w:val="center"/>
              <w:rPr>
                <w:sz w:val="22"/>
                <w:szCs w:val="22"/>
                <w:lang w:val="kk-KZ"/>
              </w:rPr>
            </w:pPr>
            <w:r w:rsidRPr="004D580D">
              <w:rPr>
                <w:sz w:val="22"/>
                <w:szCs w:val="22"/>
              </w:rPr>
              <w:t>Про</w:t>
            </w:r>
            <w:r w:rsidR="004D580D">
              <w:rPr>
                <w:sz w:val="22"/>
                <w:szCs w:val="22"/>
                <w:lang w:val="en-US"/>
              </w:rPr>
              <w:t xml:space="preserve"> </w:t>
            </w:r>
            <w:r w:rsidRPr="004D580D">
              <w:rPr>
                <w:sz w:val="22"/>
                <w:szCs w:val="22"/>
              </w:rPr>
              <w:t>фил</w:t>
            </w:r>
            <w:r w:rsidR="004D5078" w:rsidRPr="004D580D">
              <w:rPr>
                <w:sz w:val="22"/>
                <w:szCs w:val="22"/>
                <w:lang w:val="kk-KZ"/>
              </w:rPr>
              <w:t>і</w:t>
            </w:r>
          </w:p>
        </w:tc>
        <w:tc>
          <w:tcPr>
            <w:tcW w:w="1201" w:type="dxa"/>
            <w:vAlign w:val="center"/>
          </w:tcPr>
          <w:p w14:paraId="6CEBFAA3" w14:textId="2B4E76DB" w:rsidR="0007043A" w:rsidRPr="004D580D" w:rsidRDefault="003D3421" w:rsidP="004D580D">
            <w:pPr>
              <w:jc w:val="center"/>
              <w:rPr>
                <w:sz w:val="22"/>
                <w:szCs w:val="22"/>
                <w:lang w:val="kk-KZ"/>
              </w:rPr>
            </w:pPr>
            <w:r w:rsidRPr="004D580D">
              <w:rPr>
                <w:sz w:val="22"/>
                <w:szCs w:val="22"/>
                <w:lang w:val="kk-KZ"/>
              </w:rPr>
              <w:t>Беткейі</w:t>
            </w:r>
          </w:p>
        </w:tc>
        <w:tc>
          <w:tcPr>
            <w:tcW w:w="1067" w:type="dxa"/>
            <w:vAlign w:val="center"/>
          </w:tcPr>
          <w:p w14:paraId="33FB299D" w14:textId="03B28F20" w:rsidR="0007043A" w:rsidRPr="004D580D" w:rsidRDefault="003D3421" w:rsidP="004D580D">
            <w:pPr>
              <w:jc w:val="center"/>
              <w:rPr>
                <w:sz w:val="22"/>
                <w:szCs w:val="22"/>
                <w:lang w:val="kk-KZ"/>
              </w:rPr>
            </w:pPr>
            <w:r w:rsidRPr="004D580D">
              <w:rPr>
                <w:sz w:val="22"/>
                <w:szCs w:val="22"/>
                <w:lang w:val="kk-KZ"/>
              </w:rPr>
              <w:t>Жылтырлығы</w:t>
            </w:r>
          </w:p>
        </w:tc>
        <w:tc>
          <w:tcPr>
            <w:tcW w:w="1134" w:type="dxa"/>
            <w:vAlign w:val="center"/>
          </w:tcPr>
          <w:p w14:paraId="4578432D" w14:textId="23CD2E84" w:rsidR="0007043A" w:rsidRPr="004D580D" w:rsidRDefault="003D3421" w:rsidP="004D580D">
            <w:pPr>
              <w:jc w:val="center"/>
              <w:rPr>
                <w:sz w:val="22"/>
                <w:szCs w:val="22"/>
                <w:lang w:val="kk-KZ"/>
              </w:rPr>
            </w:pPr>
            <w:r w:rsidRPr="004D580D">
              <w:rPr>
                <w:sz w:val="22"/>
                <w:szCs w:val="22"/>
                <w:lang w:val="kk-KZ"/>
              </w:rPr>
              <w:t>Түсі</w:t>
            </w:r>
          </w:p>
        </w:tc>
        <w:tc>
          <w:tcPr>
            <w:tcW w:w="992" w:type="dxa"/>
            <w:vAlign w:val="center"/>
          </w:tcPr>
          <w:p w14:paraId="31B5F8B4" w14:textId="6AD336EB" w:rsidR="0007043A" w:rsidRPr="004D580D" w:rsidRDefault="003D3421" w:rsidP="004D580D">
            <w:pPr>
              <w:ind w:hanging="41"/>
              <w:jc w:val="center"/>
              <w:rPr>
                <w:sz w:val="22"/>
                <w:szCs w:val="22"/>
                <w:lang w:val="kk-KZ"/>
              </w:rPr>
            </w:pPr>
            <w:r w:rsidRPr="004D580D">
              <w:rPr>
                <w:sz w:val="22"/>
                <w:szCs w:val="22"/>
                <w:lang w:val="kk-KZ"/>
              </w:rPr>
              <w:t>Жиегі</w:t>
            </w:r>
          </w:p>
        </w:tc>
        <w:tc>
          <w:tcPr>
            <w:tcW w:w="1278" w:type="dxa"/>
            <w:vAlign w:val="center"/>
          </w:tcPr>
          <w:p w14:paraId="2D12E5B0" w14:textId="3C30DDD3" w:rsidR="0007043A" w:rsidRPr="004D580D" w:rsidRDefault="0007043A" w:rsidP="004D580D">
            <w:pPr>
              <w:jc w:val="center"/>
              <w:rPr>
                <w:sz w:val="22"/>
                <w:szCs w:val="22"/>
                <w:lang w:val="kk-KZ"/>
              </w:rPr>
            </w:pPr>
            <w:r w:rsidRPr="004D580D">
              <w:rPr>
                <w:sz w:val="22"/>
                <w:szCs w:val="22"/>
              </w:rPr>
              <w:t>Консистенция</w:t>
            </w:r>
            <w:r w:rsidR="003D3421" w:rsidRPr="004D580D">
              <w:rPr>
                <w:sz w:val="22"/>
                <w:szCs w:val="22"/>
                <w:lang w:val="kk-KZ"/>
              </w:rPr>
              <w:t>сы</w:t>
            </w:r>
          </w:p>
        </w:tc>
      </w:tr>
      <w:tr w:rsidR="009542FC" w:rsidRPr="004D580D" w14:paraId="7B9359C4" w14:textId="77777777" w:rsidTr="001865CD">
        <w:trPr>
          <w:jc w:val="center"/>
        </w:trPr>
        <w:tc>
          <w:tcPr>
            <w:tcW w:w="1172" w:type="dxa"/>
            <w:vAlign w:val="center"/>
          </w:tcPr>
          <w:p w14:paraId="79043149" w14:textId="77777777" w:rsidR="0007043A" w:rsidRPr="004D580D" w:rsidRDefault="0007043A" w:rsidP="001865CD">
            <w:pPr>
              <w:ind w:left="-48" w:firstLine="1"/>
              <w:jc w:val="center"/>
              <w:rPr>
                <w:sz w:val="22"/>
                <w:szCs w:val="22"/>
              </w:rPr>
            </w:pPr>
            <w:bookmarkStart w:id="13" w:name="_Hlk189842531"/>
            <w:r w:rsidRPr="004D580D">
              <w:rPr>
                <w:sz w:val="22"/>
                <w:szCs w:val="22"/>
              </w:rPr>
              <w:t>М10</w:t>
            </w:r>
            <w:r w:rsidRPr="004D580D">
              <w:rPr>
                <w:sz w:val="22"/>
                <w:szCs w:val="22"/>
                <w:vertAlign w:val="superscript"/>
              </w:rPr>
              <w:t>1</w:t>
            </w:r>
            <w:r w:rsidRPr="004D580D">
              <w:rPr>
                <w:sz w:val="22"/>
                <w:szCs w:val="22"/>
              </w:rPr>
              <w:t>-1</w:t>
            </w:r>
          </w:p>
        </w:tc>
        <w:tc>
          <w:tcPr>
            <w:tcW w:w="992" w:type="dxa"/>
            <w:vAlign w:val="center"/>
          </w:tcPr>
          <w:p w14:paraId="30E3BCC0" w14:textId="6B96E294" w:rsidR="0007043A" w:rsidRPr="004D580D" w:rsidRDefault="004D580D" w:rsidP="004D580D">
            <w:pPr>
              <w:ind w:left="-99" w:right="-91"/>
              <w:jc w:val="center"/>
              <w:rPr>
                <w:sz w:val="22"/>
                <w:szCs w:val="22"/>
              </w:rPr>
            </w:pPr>
            <w:r w:rsidRPr="004D580D">
              <w:rPr>
                <w:sz w:val="22"/>
                <w:szCs w:val="22"/>
                <w:lang w:val="kk-KZ"/>
              </w:rPr>
              <w:t>Д</w:t>
            </w:r>
            <w:r w:rsidR="004D5078" w:rsidRPr="004D580D">
              <w:rPr>
                <w:sz w:val="22"/>
                <w:szCs w:val="22"/>
                <w:lang w:val="kk-KZ"/>
              </w:rPr>
              <w:t>өң</w:t>
            </w:r>
            <w:r>
              <w:rPr>
                <w:sz w:val="22"/>
                <w:szCs w:val="22"/>
                <w:lang w:val="en-US"/>
              </w:rPr>
              <w:t xml:space="preserve"> </w:t>
            </w:r>
            <w:r w:rsidR="004D5078" w:rsidRPr="004D580D">
              <w:rPr>
                <w:sz w:val="22"/>
                <w:szCs w:val="22"/>
                <w:lang w:val="kk-KZ"/>
              </w:rPr>
              <w:t>геленген</w:t>
            </w:r>
          </w:p>
        </w:tc>
        <w:tc>
          <w:tcPr>
            <w:tcW w:w="726" w:type="dxa"/>
            <w:vAlign w:val="center"/>
          </w:tcPr>
          <w:p w14:paraId="2BCCD590" w14:textId="77777777" w:rsidR="0007043A" w:rsidRPr="004D580D" w:rsidRDefault="0007043A" w:rsidP="004D580D">
            <w:pPr>
              <w:ind w:left="-99" w:right="-91"/>
              <w:jc w:val="center"/>
              <w:rPr>
                <w:sz w:val="22"/>
                <w:szCs w:val="22"/>
              </w:rPr>
            </w:pPr>
            <w:r w:rsidRPr="004D580D">
              <w:rPr>
                <w:sz w:val="22"/>
                <w:szCs w:val="22"/>
              </w:rPr>
              <w:t>3</w:t>
            </w:r>
          </w:p>
        </w:tc>
        <w:tc>
          <w:tcPr>
            <w:tcW w:w="975" w:type="dxa"/>
            <w:vAlign w:val="center"/>
          </w:tcPr>
          <w:p w14:paraId="6C29B78C" w14:textId="14C46EB5" w:rsidR="0007043A" w:rsidRPr="004D580D" w:rsidRDefault="00080F22" w:rsidP="004D580D">
            <w:pPr>
              <w:ind w:left="-99" w:right="-91"/>
              <w:jc w:val="center"/>
              <w:rPr>
                <w:sz w:val="22"/>
                <w:szCs w:val="22"/>
                <w:lang w:val="kk-KZ"/>
              </w:rPr>
            </w:pPr>
            <w:r w:rsidRPr="004D580D">
              <w:rPr>
                <w:sz w:val="22"/>
                <w:szCs w:val="22"/>
                <w:lang w:val="kk-KZ"/>
              </w:rPr>
              <w:t>жазық</w:t>
            </w:r>
          </w:p>
        </w:tc>
        <w:tc>
          <w:tcPr>
            <w:tcW w:w="1201" w:type="dxa"/>
            <w:vAlign w:val="center"/>
          </w:tcPr>
          <w:p w14:paraId="17736595" w14:textId="5212253D" w:rsidR="0007043A" w:rsidRPr="004D580D" w:rsidRDefault="00080F22" w:rsidP="004D580D">
            <w:pPr>
              <w:ind w:left="-99" w:right="-91"/>
              <w:jc w:val="center"/>
              <w:rPr>
                <w:sz w:val="22"/>
                <w:szCs w:val="22"/>
                <w:lang w:val="kk-KZ"/>
              </w:rPr>
            </w:pPr>
            <w:r w:rsidRPr="004D580D">
              <w:rPr>
                <w:sz w:val="22"/>
                <w:szCs w:val="22"/>
                <w:lang w:val="kk-KZ"/>
              </w:rPr>
              <w:t>тегіс</w:t>
            </w:r>
          </w:p>
        </w:tc>
        <w:tc>
          <w:tcPr>
            <w:tcW w:w="1067" w:type="dxa"/>
            <w:vAlign w:val="center"/>
          </w:tcPr>
          <w:p w14:paraId="410CB203" w14:textId="0001F14A" w:rsidR="0007043A" w:rsidRPr="004D580D" w:rsidRDefault="004D5078" w:rsidP="004D580D">
            <w:pPr>
              <w:ind w:left="-99" w:right="-91"/>
              <w:jc w:val="center"/>
              <w:rPr>
                <w:sz w:val="22"/>
                <w:szCs w:val="22"/>
                <w:lang w:val="kk-KZ"/>
              </w:rPr>
            </w:pPr>
            <w:r w:rsidRPr="004D580D">
              <w:rPr>
                <w:sz w:val="22"/>
                <w:szCs w:val="22"/>
                <w:lang w:val="kk-KZ"/>
              </w:rPr>
              <w:t>жылтыр</w:t>
            </w:r>
          </w:p>
        </w:tc>
        <w:tc>
          <w:tcPr>
            <w:tcW w:w="1134" w:type="dxa"/>
            <w:vAlign w:val="center"/>
          </w:tcPr>
          <w:p w14:paraId="1F15EF5D" w14:textId="5FFE80AF" w:rsidR="0007043A" w:rsidRPr="004D580D" w:rsidRDefault="004D5078" w:rsidP="004D580D">
            <w:pPr>
              <w:ind w:left="-99" w:right="-91"/>
              <w:jc w:val="center"/>
              <w:rPr>
                <w:sz w:val="22"/>
                <w:szCs w:val="22"/>
                <w:lang w:val="kk-KZ"/>
              </w:rPr>
            </w:pPr>
            <w:r w:rsidRPr="004D580D">
              <w:rPr>
                <w:sz w:val="22"/>
                <w:szCs w:val="22"/>
                <w:lang w:val="kk-KZ"/>
              </w:rPr>
              <w:t>ашық</w:t>
            </w:r>
            <w:r w:rsidR="0007043A" w:rsidRPr="004D580D">
              <w:rPr>
                <w:sz w:val="22"/>
                <w:szCs w:val="22"/>
              </w:rPr>
              <w:t>-</w:t>
            </w:r>
            <w:r w:rsidRPr="004D580D">
              <w:rPr>
                <w:sz w:val="22"/>
                <w:szCs w:val="22"/>
                <w:lang w:val="kk-KZ"/>
              </w:rPr>
              <w:t>сарғыш</w:t>
            </w:r>
          </w:p>
        </w:tc>
        <w:tc>
          <w:tcPr>
            <w:tcW w:w="992" w:type="dxa"/>
            <w:vAlign w:val="center"/>
          </w:tcPr>
          <w:p w14:paraId="278C8732" w14:textId="7DEDF8B1" w:rsidR="0007043A" w:rsidRPr="004D580D" w:rsidRDefault="004D580D" w:rsidP="004D580D">
            <w:pPr>
              <w:ind w:left="-99" w:right="-91" w:hanging="41"/>
              <w:jc w:val="center"/>
              <w:rPr>
                <w:sz w:val="22"/>
                <w:szCs w:val="22"/>
                <w:lang w:val="kk-KZ"/>
              </w:rPr>
            </w:pPr>
            <w:r w:rsidRPr="004D580D">
              <w:rPr>
                <w:sz w:val="22"/>
                <w:szCs w:val="22"/>
                <w:lang w:val="kk-KZ"/>
              </w:rPr>
              <w:t>Б</w:t>
            </w:r>
            <w:r w:rsidR="004D5078" w:rsidRPr="004D580D">
              <w:rPr>
                <w:sz w:val="22"/>
                <w:szCs w:val="22"/>
                <w:lang w:val="kk-KZ"/>
              </w:rPr>
              <w:t>ірқа</w:t>
            </w:r>
            <w:r>
              <w:rPr>
                <w:sz w:val="22"/>
                <w:szCs w:val="22"/>
                <w:lang w:val="en-US"/>
              </w:rPr>
              <w:t xml:space="preserve"> </w:t>
            </w:r>
            <w:r w:rsidR="004D5078" w:rsidRPr="004D580D">
              <w:rPr>
                <w:sz w:val="22"/>
                <w:szCs w:val="22"/>
                <w:lang w:val="kk-KZ"/>
              </w:rPr>
              <w:t>лыпты</w:t>
            </w:r>
          </w:p>
        </w:tc>
        <w:tc>
          <w:tcPr>
            <w:tcW w:w="1278" w:type="dxa"/>
            <w:vAlign w:val="center"/>
          </w:tcPr>
          <w:p w14:paraId="552B5CC8" w14:textId="4FE03F23" w:rsidR="0007043A" w:rsidRPr="004D580D" w:rsidRDefault="004D5078" w:rsidP="004D580D">
            <w:pPr>
              <w:jc w:val="center"/>
              <w:rPr>
                <w:sz w:val="22"/>
                <w:szCs w:val="22"/>
                <w:lang w:val="kk-KZ"/>
              </w:rPr>
            </w:pPr>
            <w:r w:rsidRPr="004D580D">
              <w:rPr>
                <w:sz w:val="22"/>
                <w:szCs w:val="22"/>
                <w:lang w:val="kk-KZ"/>
              </w:rPr>
              <w:t>біртектес</w:t>
            </w:r>
            <w:r w:rsidR="0007043A" w:rsidRPr="004D580D">
              <w:rPr>
                <w:sz w:val="22"/>
                <w:szCs w:val="22"/>
              </w:rPr>
              <w:t>, крем</w:t>
            </w:r>
            <w:r w:rsidRPr="004D580D">
              <w:rPr>
                <w:sz w:val="22"/>
                <w:szCs w:val="22"/>
                <w:lang w:val="kk-KZ"/>
              </w:rPr>
              <w:t xml:space="preserve"> тәріздес</w:t>
            </w:r>
            <w:r w:rsidR="0007043A" w:rsidRPr="004D580D">
              <w:rPr>
                <w:sz w:val="22"/>
                <w:szCs w:val="22"/>
              </w:rPr>
              <w:t xml:space="preserve">, </w:t>
            </w:r>
            <w:r w:rsidRPr="004D580D">
              <w:rPr>
                <w:sz w:val="22"/>
                <w:szCs w:val="22"/>
                <w:lang w:val="kk-KZ"/>
              </w:rPr>
              <w:t>жұмсақ</w:t>
            </w:r>
          </w:p>
        </w:tc>
      </w:tr>
      <w:bookmarkEnd w:id="13"/>
      <w:tr w:rsidR="00080F22" w:rsidRPr="004D580D" w14:paraId="3A2B4B12" w14:textId="77777777" w:rsidTr="001865CD">
        <w:trPr>
          <w:jc w:val="center"/>
        </w:trPr>
        <w:tc>
          <w:tcPr>
            <w:tcW w:w="1172" w:type="dxa"/>
            <w:vAlign w:val="center"/>
          </w:tcPr>
          <w:p w14:paraId="5EE7B0BB" w14:textId="77777777" w:rsidR="00080F22" w:rsidRPr="004D580D" w:rsidRDefault="00080F22" w:rsidP="001865CD">
            <w:pPr>
              <w:ind w:left="-48" w:firstLine="1"/>
              <w:jc w:val="center"/>
              <w:rPr>
                <w:sz w:val="22"/>
                <w:szCs w:val="22"/>
              </w:rPr>
            </w:pPr>
            <w:r w:rsidRPr="004D580D">
              <w:rPr>
                <w:sz w:val="22"/>
                <w:szCs w:val="22"/>
              </w:rPr>
              <w:t>М10</w:t>
            </w:r>
            <w:r w:rsidRPr="004D580D">
              <w:rPr>
                <w:sz w:val="22"/>
                <w:szCs w:val="22"/>
                <w:vertAlign w:val="superscript"/>
              </w:rPr>
              <w:t>1</w:t>
            </w:r>
            <w:r w:rsidRPr="004D580D">
              <w:rPr>
                <w:sz w:val="22"/>
                <w:szCs w:val="22"/>
              </w:rPr>
              <w:t>-2</w:t>
            </w:r>
          </w:p>
        </w:tc>
        <w:tc>
          <w:tcPr>
            <w:tcW w:w="992" w:type="dxa"/>
            <w:vAlign w:val="center"/>
          </w:tcPr>
          <w:p w14:paraId="7973F1C9" w14:textId="4C32AAD9" w:rsidR="00080F22" w:rsidRPr="004D580D" w:rsidRDefault="004D580D" w:rsidP="004D580D">
            <w:pPr>
              <w:ind w:left="-99" w:right="-91"/>
              <w:jc w:val="center"/>
              <w:rPr>
                <w:sz w:val="22"/>
                <w:szCs w:val="22"/>
              </w:rPr>
            </w:pPr>
            <w:r w:rsidRPr="004D580D">
              <w:rPr>
                <w:sz w:val="22"/>
                <w:szCs w:val="22"/>
                <w:lang w:val="kk-KZ"/>
              </w:rPr>
              <w:t>А</w:t>
            </w:r>
            <w:r w:rsidRPr="004D580D">
              <w:rPr>
                <w:sz w:val="22"/>
                <w:szCs w:val="22"/>
              </w:rPr>
              <w:t>меб</w:t>
            </w:r>
            <w:r w:rsidRPr="004D580D">
              <w:rPr>
                <w:sz w:val="22"/>
                <w:szCs w:val="22"/>
                <w:lang w:val="kk-KZ"/>
              </w:rPr>
              <w:t xml:space="preserve">а </w:t>
            </w:r>
            <w:r w:rsidR="00080F22" w:rsidRPr="004D580D">
              <w:rPr>
                <w:sz w:val="22"/>
                <w:szCs w:val="22"/>
                <w:lang w:val="kk-KZ"/>
              </w:rPr>
              <w:t>тәріздес</w:t>
            </w:r>
          </w:p>
        </w:tc>
        <w:tc>
          <w:tcPr>
            <w:tcW w:w="726" w:type="dxa"/>
            <w:vAlign w:val="center"/>
          </w:tcPr>
          <w:p w14:paraId="700FB5E3" w14:textId="77777777" w:rsidR="00080F22" w:rsidRPr="004D580D" w:rsidRDefault="00080F22" w:rsidP="004D580D">
            <w:pPr>
              <w:ind w:left="-99" w:right="-91"/>
              <w:jc w:val="center"/>
              <w:rPr>
                <w:sz w:val="22"/>
                <w:szCs w:val="22"/>
              </w:rPr>
            </w:pPr>
            <w:r w:rsidRPr="004D580D">
              <w:rPr>
                <w:sz w:val="22"/>
                <w:szCs w:val="22"/>
              </w:rPr>
              <w:t>7</w:t>
            </w:r>
          </w:p>
        </w:tc>
        <w:tc>
          <w:tcPr>
            <w:tcW w:w="975" w:type="dxa"/>
            <w:vAlign w:val="center"/>
          </w:tcPr>
          <w:p w14:paraId="25C1A7B3" w14:textId="5893F88C" w:rsidR="00080F22" w:rsidRPr="004D580D" w:rsidRDefault="00080F22" w:rsidP="004D580D">
            <w:pPr>
              <w:ind w:left="-99" w:right="-91"/>
              <w:jc w:val="center"/>
              <w:rPr>
                <w:sz w:val="22"/>
                <w:szCs w:val="22"/>
                <w:lang w:val="kk-KZ"/>
              </w:rPr>
            </w:pPr>
            <w:r w:rsidRPr="004D580D">
              <w:rPr>
                <w:sz w:val="22"/>
                <w:szCs w:val="22"/>
                <w:lang w:val="kk-KZ"/>
              </w:rPr>
              <w:t>бүгілген</w:t>
            </w:r>
          </w:p>
        </w:tc>
        <w:tc>
          <w:tcPr>
            <w:tcW w:w="1201" w:type="dxa"/>
            <w:vAlign w:val="center"/>
          </w:tcPr>
          <w:p w14:paraId="114B369A" w14:textId="2111B8AE" w:rsidR="00080F22" w:rsidRPr="004D580D" w:rsidRDefault="00080F22" w:rsidP="004D580D">
            <w:pPr>
              <w:ind w:left="-99" w:right="-91"/>
              <w:jc w:val="center"/>
              <w:rPr>
                <w:sz w:val="22"/>
                <w:szCs w:val="22"/>
              </w:rPr>
            </w:pPr>
            <w:r w:rsidRPr="004D580D">
              <w:rPr>
                <w:sz w:val="22"/>
                <w:szCs w:val="22"/>
                <w:lang w:val="kk-KZ"/>
              </w:rPr>
              <w:t>тегіс</w:t>
            </w:r>
          </w:p>
        </w:tc>
        <w:tc>
          <w:tcPr>
            <w:tcW w:w="1067" w:type="dxa"/>
            <w:vAlign w:val="center"/>
          </w:tcPr>
          <w:p w14:paraId="0D7A6ABF" w14:textId="46AD8878" w:rsidR="00080F22" w:rsidRPr="004D580D" w:rsidRDefault="00080F22" w:rsidP="004D580D">
            <w:pPr>
              <w:ind w:left="-99" w:right="-91"/>
              <w:jc w:val="center"/>
              <w:rPr>
                <w:sz w:val="22"/>
                <w:szCs w:val="22"/>
                <w:lang w:val="kk-KZ"/>
              </w:rPr>
            </w:pPr>
            <w:r w:rsidRPr="004D580D">
              <w:rPr>
                <w:sz w:val="22"/>
                <w:szCs w:val="22"/>
                <w:lang w:val="kk-KZ"/>
              </w:rPr>
              <w:t>бұлыңғыр</w:t>
            </w:r>
          </w:p>
        </w:tc>
        <w:tc>
          <w:tcPr>
            <w:tcW w:w="1134" w:type="dxa"/>
            <w:vAlign w:val="center"/>
          </w:tcPr>
          <w:p w14:paraId="2C5DC8BA" w14:textId="690D217E" w:rsidR="00080F22" w:rsidRPr="004D580D" w:rsidRDefault="00080F22" w:rsidP="004D580D">
            <w:pPr>
              <w:ind w:left="-99" w:right="-91"/>
              <w:jc w:val="center"/>
              <w:rPr>
                <w:sz w:val="22"/>
                <w:szCs w:val="22"/>
                <w:lang w:val="kk-KZ"/>
              </w:rPr>
            </w:pPr>
            <w:r w:rsidRPr="004D580D">
              <w:rPr>
                <w:sz w:val="22"/>
                <w:szCs w:val="22"/>
                <w:lang w:val="en-US"/>
              </w:rPr>
              <w:t>c</w:t>
            </w:r>
            <w:r w:rsidRPr="004D580D">
              <w:rPr>
                <w:sz w:val="22"/>
                <w:szCs w:val="22"/>
                <w:lang w:val="kk-KZ"/>
              </w:rPr>
              <w:t>ұрғылт</w:t>
            </w:r>
            <w:r w:rsidRPr="004D580D">
              <w:rPr>
                <w:sz w:val="22"/>
                <w:szCs w:val="22"/>
                <w:lang w:val="en-US"/>
              </w:rPr>
              <w:t>-</w:t>
            </w:r>
            <w:r w:rsidRPr="004D580D">
              <w:rPr>
                <w:sz w:val="22"/>
                <w:szCs w:val="22"/>
                <w:lang w:val="kk-KZ"/>
              </w:rPr>
              <w:t xml:space="preserve"> сарғыш</w:t>
            </w:r>
          </w:p>
        </w:tc>
        <w:tc>
          <w:tcPr>
            <w:tcW w:w="992" w:type="dxa"/>
            <w:vAlign w:val="center"/>
          </w:tcPr>
          <w:p w14:paraId="24EA48E9" w14:textId="41EDCEA4" w:rsidR="00080F22" w:rsidRPr="004D580D" w:rsidRDefault="004D580D" w:rsidP="004D580D">
            <w:pPr>
              <w:ind w:left="-99" w:right="-91" w:hanging="41"/>
              <w:jc w:val="center"/>
              <w:rPr>
                <w:sz w:val="22"/>
                <w:szCs w:val="22"/>
                <w:lang w:val="kk-KZ"/>
              </w:rPr>
            </w:pPr>
            <w:r w:rsidRPr="004D580D">
              <w:rPr>
                <w:sz w:val="22"/>
                <w:szCs w:val="22"/>
                <w:lang w:val="kk-KZ"/>
              </w:rPr>
              <w:t>Т</w:t>
            </w:r>
            <w:r w:rsidR="003D3421" w:rsidRPr="004D580D">
              <w:rPr>
                <w:sz w:val="22"/>
                <w:szCs w:val="22"/>
                <w:lang w:val="kk-KZ"/>
              </w:rPr>
              <w:t>ол</w:t>
            </w:r>
            <w:r>
              <w:rPr>
                <w:sz w:val="22"/>
                <w:szCs w:val="22"/>
                <w:lang w:val="en-US"/>
              </w:rPr>
              <w:t xml:space="preserve"> </w:t>
            </w:r>
            <w:r w:rsidR="003D3421" w:rsidRPr="004D580D">
              <w:rPr>
                <w:sz w:val="22"/>
                <w:szCs w:val="22"/>
                <w:lang w:val="kk-KZ"/>
              </w:rPr>
              <w:t>қынды</w:t>
            </w:r>
          </w:p>
        </w:tc>
        <w:tc>
          <w:tcPr>
            <w:tcW w:w="1278" w:type="dxa"/>
            <w:vAlign w:val="center"/>
          </w:tcPr>
          <w:p w14:paraId="4AFBD51B" w14:textId="5826C4A3" w:rsidR="00080F22" w:rsidRPr="004D580D" w:rsidRDefault="003D3421" w:rsidP="004D580D">
            <w:pPr>
              <w:jc w:val="center"/>
              <w:rPr>
                <w:sz w:val="22"/>
                <w:szCs w:val="22"/>
                <w:lang w:val="kk-KZ"/>
              </w:rPr>
            </w:pPr>
            <w:r w:rsidRPr="004D580D">
              <w:rPr>
                <w:sz w:val="22"/>
                <w:szCs w:val="22"/>
                <w:lang w:val="kk-KZ"/>
              </w:rPr>
              <w:t>біртектес</w:t>
            </w:r>
            <w:r w:rsidR="00080F22" w:rsidRPr="004D580D">
              <w:rPr>
                <w:sz w:val="22"/>
                <w:szCs w:val="22"/>
              </w:rPr>
              <w:t xml:space="preserve"> агар</w:t>
            </w:r>
            <w:r w:rsidRPr="004D580D">
              <w:rPr>
                <w:sz w:val="22"/>
                <w:szCs w:val="22"/>
                <w:lang w:val="kk-KZ"/>
              </w:rPr>
              <w:t>ға еніп өскен</w:t>
            </w:r>
          </w:p>
        </w:tc>
      </w:tr>
      <w:tr w:rsidR="00080F22" w:rsidRPr="004D580D" w14:paraId="71D85A48" w14:textId="77777777" w:rsidTr="001865CD">
        <w:trPr>
          <w:jc w:val="center"/>
        </w:trPr>
        <w:tc>
          <w:tcPr>
            <w:tcW w:w="1172" w:type="dxa"/>
            <w:vAlign w:val="center"/>
          </w:tcPr>
          <w:p w14:paraId="29EBB859" w14:textId="77777777" w:rsidR="00080F22" w:rsidRPr="004D580D" w:rsidRDefault="00080F22" w:rsidP="001865CD">
            <w:pPr>
              <w:ind w:left="-48" w:firstLine="1"/>
              <w:jc w:val="center"/>
              <w:rPr>
                <w:sz w:val="22"/>
                <w:szCs w:val="22"/>
              </w:rPr>
            </w:pPr>
            <w:r w:rsidRPr="004D580D">
              <w:rPr>
                <w:sz w:val="22"/>
                <w:szCs w:val="22"/>
              </w:rPr>
              <w:t>М10</w:t>
            </w:r>
            <w:r w:rsidRPr="004D580D">
              <w:rPr>
                <w:sz w:val="22"/>
                <w:szCs w:val="22"/>
                <w:vertAlign w:val="superscript"/>
              </w:rPr>
              <w:t>1</w:t>
            </w:r>
            <w:r w:rsidRPr="004D580D">
              <w:rPr>
                <w:sz w:val="22"/>
                <w:szCs w:val="22"/>
              </w:rPr>
              <w:t>-3</w:t>
            </w:r>
          </w:p>
        </w:tc>
        <w:tc>
          <w:tcPr>
            <w:tcW w:w="992" w:type="dxa"/>
            <w:vAlign w:val="center"/>
          </w:tcPr>
          <w:p w14:paraId="530BFAC2" w14:textId="708A135D" w:rsidR="00080F22" w:rsidRPr="004D580D" w:rsidRDefault="004D580D" w:rsidP="004D580D">
            <w:pPr>
              <w:ind w:left="-99" w:right="-91"/>
              <w:jc w:val="center"/>
              <w:rPr>
                <w:sz w:val="22"/>
                <w:szCs w:val="22"/>
              </w:rPr>
            </w:pPr>
            <w:r w:rsidRPr="004D580D">
              <w:rPr>
                <w:sz w:val="22"/>
                <w:szCs w:val="22"/>
                <w:lang w:val="kk-KZ"/>
              </w:rPr>
              <w:t>Д</w:t>
            </w:r>
            <w:r w:rsidR="00080F22" w:rsidRPr="004D580D">
              <w:rPr>
                <w:sz w:val="22"/>
                <w:szCs w:val="22"/>
                <w:lang w:val="kk-KZ"/>
              </w:rPr>
              <w:t>өң</w:t>
            </w:r>
            <w:r>
              <w:rPr>
                <w:sz w:val="22"/>
                <w:szCs w:val="22"/>
                <w:lang w:val="en-US"/>
              </w:rPr>
              <w:t xml:space="preserve"> </w:t>
            </w:r>
            <w:r w:rsidR="00080F22" w:rsidRPr="004D580D">
              <w:rPr>
                <w:sz w:val="22"/>
                <w:szCs w:val="22"/>
                <w:lang w:val="kk-KZ"/>
              </w:rPr>
              <w:t>геленген</w:t>
            </w:r>
          </w:p>
        </w:tc>
        <w:tc>
          <w:tcPr>
            <w:tcW w:w="726" w:type="dxa"/>
            <w:vAlign w:val="center"/>
          </w:tcPr>
          <w:p w14:paraId="0D9FC8CF" w14:textId="77777777" w:rsidR="00080F22" w:rsidRPr="004D580D" w:rsidRDefault="00080F22" w:rsidP="004D580D">
            <w:pPr>
              <w:ind w:left="-99" w:right="-91"/>
              <w:jc w:val="center"/>
              <w:rPr>
                <w:sz w:val="22"/>
                <w:szCs w:val="22"/>
              </w:rPr>
            </w:pPr>
            <w:r w:rsidRPr="004D580D">
              <w:rPr>
                <w:sz w:val="22"/>
                <w:szCs w:val="22"/>
              </w:rPr>
              <w:t>6</w:t>
            </w:r>
          </w:p>
        </w:tc>
        <w:tc>
          <w:tcPr>
            <w:tcW w:w="975" w:type="dxa"/>
            <w:vAlign w:val="center"/>
          </w:tcPr>
          <w:p w14:paraId="45E768FE" w14:textId="22CB49A3" w:rsidR="00080F22" w:rsidRPr="004D580D" w:rsidRDefault="00080F22" w:rsidP="004D580D">
            <w:pPr>
              <w:ind w:left="-99" w:right="-91"/>
              <w:jc w:val="center"/>
              <w:rPr>
                <w:sz w:val="22"/>
                <w:szCs w:val="22"/>
              </w:rPr>
            </w:pPr>
            <w:r w:rsidRPr="004D580D">
              <w:rPr>
                <w:sz w:val="22"/>
                <w:szCs w:val="22"/>
                <w:lang w:val="kk-KZ"/>
              </w:rPr>
              <w:t>бүгілген</w:t>
            </w:r>
          </w:p>
        </w:tc>
        <w:tc>
          <w:tcPr>
            <w:tcW w:w="1201" w:type="dxa"/>
            <w:vAlign w:val="center"/>
          </w:tcPr>
          <w:p w14:paraId="59B3B02A" w14:textId="070F7849" w:rsidR="00080F22" w:rsidRPr="004D580D" w:rsidRDefault="00080F22" w:rsidP="004D580D">
            <w:pPr>
              <w:ind w:left="-99" w:right="-91"/>
              <w:jc w:val="center"/>
              <w:rPr>
                <w:sz w:val="22"/>
                <w:szCs w:val="22"/>
              </w:rPr>
            </w:pPr>
            <w:r w:rsidRPr="004D580D">
              <w:rPr>
                <w:sz w:val="22"/>
                <w:szCs w:val="22"/>
                <w:lang w:val="kk-KZ"/>
              </w:rPr>
              <w:t>тегіс</w:t>
            </w:r>
          </w:p>
        </w:tc>
        <w:tc>
          <w:tcPr>
            <w:tcW w:w="1067" w:type="dxa"/>
            <w:vAlign w:val="center"/>
          </w:tcPr>
          <w:p w14:paraId="5D7A1791" w14:textId="12D8A715" w:rsidR="00080F22" w:rsidRPr="004D580D" w:rsidRDefault="00080F22" w:rsidP="004D580D">
            <w:pPr>
              <w:ind w:left="-99" w:right="-91"/>
              <w:jc w:val="center"/>
              <w:rPr>
                <w:sz w:val="22"/>
                <w:szCs w:val="22"/>
              </w:rPr>
            </w:pPr>
            <w:r w:rsidRPr="004D580D">
              <w:rPr>
                <w:sz w:val="22"/>
                <w:szCs w:val="22"/>
                <w:lang w:val="kk-KZ"/>
              </w:rPr>
              <w:t>бұлыңғыр</w:t>
            </w:r>
          </w:p>
        </w:tc>
        <w:tc>
          <w:tcPr>
            <w:tcW w:w="1134" w:type="dxa"/>
            <w:vAlign w:val="center"/>
          </w:tcPr>
          <w:p w14:paraId="2FE70D7D" w14:textId="6F9F3DCE" w:rsidR="00080F22" w:rsidRPr="004D580D" w:rsidRDefault="00080F22" w:rsidP="004D580D">
            <w:pPr>
              <w:ind w:left="-99" w:right="-91"/>
              <w:jc w:val="center"/>
              <w:rPr>
                <w:sz w:val="22"/>
                <w:szCs w:val="22"/>
                <w:lang w:val="kk-KZ"/>
              </w:rPr>
            </w:pPr>
            <w:r w:rsidRPr="004D580D">
              <w:rPr>
                <w:sz w:val="22"/>
                <w:szCs w:val="22"/>
                <w:lang w:val="kk-KZ"/>
              </w:rPr>
              <w:t>ақ сарғыш</w:t>
            </w:r>
          </w:p>
        </w:tc>
        <w:tc>
          <w:tcPr>
            <w:tcW w:w="992" w:type="dxa"/>
            <w:vAlign w:val="center"/>
          </w:tcPr>
          <w:p w14:paraId="4DFD38E5" w14:textId="0033FD42" w:rsidR="00080F22" w:rsidRPr="004D580D" w:rsidRDefault="004D580D" w:rsidP="004D580D">
            <w:pPr>
              <w:ind w:left="-99" w:right="-91" w:hanging="41"/>
              <w:jc w:val="center"/>
              <w:rPr>
                <w:sz w:val="22"/>
                <w:szCs w:val="22"/>
              </w:rPr>
            </w:pPr>
            <w:r w:rsidRPr="004D580D">
              <w:rPr>
                <w:sz w:val="22"/>
                <w:szCs w:val="22"/>
                <w:lang w:val="kk-KZ"/>
              </w:rPr>
              <w:t>Б</w:t>
            </w:r>
            <w:r w:rsidR="00080F22" w:rsidRPr="004D580D">
              <w:rPr>
                <w:sz w:val="22"/>
                <w:szCs w:val="22"/>
                <w:lang w:val="kk-KZ"/>
              </w:rPr>
              <w:t>ірқа</w:t>
            </w:r>
            <w:r>
              <w:rPr>
                <w:sz w:val="22"/>
                <w:szCs w:val="22"/>
                <w:lang w:val="en-US"/>
              </w:rPr>
              <w:t xml:space="preserve"> </w:t>
            </w:r>
            <w:r w:rsidR="00080F22" w:rsidRPr="004D580D">
              <w:rPr>
                <w:sz w:val="22"/>
                <w:szCs w:val="22"/>
                <w:lang w:val="kk-KZ"/>
              </w:rPr>
              <w:t>лыпты</w:t>
            </w:r>
          </w:p>
        </w:tc>
        <w:tc>
          <w:tcPr>
            <w:tcW w:w="1278" w:type="dxa"/>
            <w:vAlign w:val="center"/>
          </w:tcPr>
          <w:p w14:paraId="067C83C9" w14:textId="28AA0B07" w:rsidR="00080F22" w:rsidRPr="004D580D" w:rsidRDefault="003D3421" w:rsidP="004D580D">
            <w:pPr>
              <w:jc w:val="center"/>
              <w:rPr>
                <w:sz w:val="22"/>
                <w:szCs w:val="22"/>
                <w:lang w:val="kk-KZ"/>
              </w:rPr>
            </w:pPr>
            <w:r w:rsidRPr="004D580D">
              <w:rPr>
                <w:sz w:val="22"/>
                <w:szCs w:val="22"/>
                <w:lang w:val="kk-KZ"/>
              </w:rPr>
              <w:t>біртектес</w:t>
            </w:r>
            <w:r w:rsidR="00080F22" w:rsidRPr="004D580D">
              <w:rPr>
                <w:sz w:val="22"/>
                <w:szCs w:val="22"/>
              </w:rPr>
              <w:t xml:space="preserve">, </w:t>
            </w:r>
            <w:r w:rsidRPr="004D580D">
              <w:rPr>
                <w:sz w:val="22"/>
                <w:szCs w:val="22"/>
                <w:lang w:val="kk-KZ"/>
              </w:rPr>
              <w:t>жұмсақ</w:t>
            </w:r>
          </w:p>
        </w:tc>
      </w:tr>
      <w:tr w:rsidR="00080F22" w:rsidRPr="004D580D" w14:paraId="31FDB163" w14:textId="77777777" w:rsidTr="001865CD">
        <w:trPr>
          <w:jc w:val="center"/>
        </w:trPr>
        <w:tc>
          <w:tcPr>
            <w:tcW w:w="1172" w:type="dxa"/>
            <w:vAlign w:val="center"/>
          </w:tcPr>
          <w:p w14:paraId="140C7911" w14:textId="77777777" w:rsidR="00080F22" w:rsidRPr="004D580D" w:rsidRDefault="00080F22" w:rsidP="001865CD">
            <w:pPr>
              <w:ind w:left="-48" w:firstLine="1"/>
              <w:jc w:val="center"/>
              <w:rPr>
                <w:sz w:val="22"/>
                <w:szCs w:val="22"/>
              </w:rPr>
            </w:pPr>
            <w:r w:rsidRPr="004D580D">
              <w:rPr>
                <w:sz w:val="22"/>
                <w:szCs w:val="22"/>
              </w:rPr>
              <w:t>М10</w:t>
            </w:r>
            <w:r w:rsidRPr="004D580D">
              <w:rPr>
                <w:sz w:val="22"/>
                <w:szCs w:val="22"/>
                <w:vertAlign w:val="superscript"/>
              </w:rPr>
              <w:t>1</w:t>
            </w:r>
            <w:r w:rsidRPr="004D580D">
              <w:rPr>
                <w:sz w:val="22"/>
                <w:szCs w:val="22"/>
              </w:rPr>
              <w:t>-4</w:t>
            </w:r>
          </w:p>
        </w:tc>
        <w:tc>
          <w:tcPr>
            <w:tcW w:w="992" w:type="dxa"/>
            <w:vAlign w:val="center"/>
          </w:tcPr>
          <w:p w14:paraId="3D8D2CDC" w14:textId="5AF48165" w:rsidR="00080F22" w:rsidRPr="004D580D" w:rsidRDefault="004D580D" w:rsidP="004D580D">
            <w:pPr>
              <w:ind w:left="-99" w:right="-91"/>
              <w:jc w:val="center"/>
              <w:rPr>
                <w:sz w:val="22"/>
                <w:szCs w:val="22"/>
              </w:rPr>
            </w:pPr>
            <w:r w:rsidRPr="004D580D">
              <w:rPr>
                <w:sz w:val="22"/>
                <w:szCs w:val="22"/>
                <w:lang w:val="kk-KZ"/>
              </w:rPr>
              <w:t>Д</w:t>
            </w:r>
            <w:r w:rsidR="00080F22" w:rsidRPr="004D580D">
              <w:rPr>
                <w:sz w:val="22"/>
                <w:szCs w:val="22"/>
                <w:lang w:val="kk-KZ"/>
              </w:rPr>
              <w:t>өң</w:t>
            </w:r>
            <w:r>
              <w:rPr>
                <w:sz w:val="22"/>
                <w:szCs w:val="22"/>
                <w:lang w:val="en-US"/>
              </w:rPr>
              <w:t xml:space="preserve"> </w:t>
            </w:r>
            <w:r w:rsidR="00080F22" w:rsidRPr="004D580D">
              <w:rPr>
                <w:sz w:val="22"/>
                <w:szCs w:val="22"/>
                <w:lang w:val="kk-KZ"/>
              </w:rPr>
              <w:t>геленген</w:t>
            </w:r>
          </w:p>
        </w:tc>
        <w:tc>
          <w:tcPr>
            <w:tcW w:w="726" w:type="dxa"/>
            <w:vAlign w:val="center"/>
          </w:tcPr>
          <w:p w14:paraId="6BFEC9CA" w14:textId="77777777" w:rsidR="00080F22" w:rsidRPr="004D580D" w:rsidRDefault="00080F22" w:rsidP="004D580D">
            <w:pPr>
              <w:ind w:left="-99" w:right="-91"/>
              <w:jc w:val="center"/>
              <w:rPr>
                <w:sz w:val="22"/>
                <w:szCs w:val="22"/>
              </w:rPr>
            </w:pPr>
            <w:r w:rsidRPr="004D580D">
              <w:rPr>
                <w:sz w:val="22"/>
                <w:szCs w:val="22"/>
              </w:rPr>
              <w:t>3</w:t>
            </w:r>
          </w:p>
        </w:tc>
        <w:tc>
          <w:tcPr>
            <w:tcW w:w="975" w:type="dxa"/>
            <w:vAlign w:val="center"/>
          </w:tcPr>
          <w:p w14:paraId="28902A5E" w14:textId="623411B5" w:rsidR="00080F22" w:rsidRPr="004D580D" w:rsidRDefault="00080F22" w:rsidP="004D580D">
            <w:pPr>
              <w:ind w:left="-99" w:right="-91"/>
              <w:jc w:val="center"/>
              <w:rPr>
                <w:sz w:val="22"/>
                <w:szCs w:val="22"/>
              </w:rPr>
            </w:pPr>
            <w:r w:rsidRPr="004D580D">
              <w:rPr>
                <w:sz w:val="22"/>
                <w:szCs w:val="22"/>
                <w:lang w:val="kk-KZ"/>
              </w:rPr>
              <w:t>дөңес</w:t>
            </w:r>
          </w:p>
        </w:tc>
        <w:tc>
          <w:tcPr>
            <w:tcW w:w="1201" w:type="dxa"/>
            <w:vAlign w:val="center"/>
          </w:tcPr>
          <w:p w14:paraId="3DB625D9" w14:textId="3E17CBC5" w:rsidR="00080F22" w:rsidRPr="004D580D" w:rsidRDefault="00080F22" w:rsidP="004D580D">
            <w:pPr>
              <w:ind w:left="-99" w:right="-91"/>
              <w:jc w:val="center"/>
              <w:rPr>
                <w:sz w:val="22"/>
                <w:szCs w:val="22"/>
              </w:rPr>
            </w:pPr>
            <w:r w:rsidRPr="004D580D">
              <w:rPr>
                <w:sz w:val="22"/>
                <w:szCs w:val="22"/>
                <w:lang w:val="kk-KZ"/>
              </w:rPr>
              <w:t>тегіс</w:t>
            </w:r>
          </w:p>
        </w:tc>
        <w:tc>
          <w:tcPr>
            <w:tcW w:w="1067" w:type="dxa"/>
            <w:vAlign w:val="center"/>
          </w:tcPr>
          <w:p w14:paraId="0FD6DD89" w14:textId="4E24E1D7" w:rsidR="00080F22" w:rsidRPr="004D580D" w:rsidRDefault="00080F22" w:rsidP="004D580D">
            <w:pPr>
              <w:ind w:left="-99" w:right="-91"/>
              <w:jc w:val="center"/>
              <w:rPr>
                <w:sz w:val="22"/>
                <w:szCs w:val="22"/>
              </w:rPr>
            </w:pPr>
            <w:r w:rsidRPr="004D580D">
              <w:rPr>
                <w:sz w:val="22"/>
                <w:szCs w:val="22"/>
                <w:lang w:val="kk-KZ"/>
              </w:rPr>
              <w:t>бұлыңғыр</w:t>
            </w:r>
          </w:p>
        </w:tc>
        <w:tc>
          <w:tcPr>
            <w:tcW w:w="1134" w:type="dxa"/>
            <w:vAlign w:val="center"/>
          </w:tcPr>
          <w:p w14:paraId="40FD933B" w14:textId="64190918" w:rsidR="00080F22" w:rsidRPr="004D580D" w:rsidRDefault="00080F22" w:rsidP="004D580D">
            <w:pPr>
              <w:ind w:left="-99" w:right="-91"/>
              <w:jc w:val="center"/>
              <w:rPr>
                <w:sz w:val="22"/>
                <w:szCs w:val="22"/>
                <w:lang w:val="kk-KZ"/>
              </w:rPr>
            </w:pPr>
            <w:r w:rsidRPr="004D580D">
              <w:rPr>
                <w:sz w:val="22"/>
                <w:szCs w:val="22"/>
                <w:lang w:val="kk-KZ"/>
              </w:rPr>
              <w:t>мөлдір</w:t>
            </w:r>
          </w:p>
        </w:tc>
        <w:tc>
          <w:tcPr>
            <w:tcW w:w="992" w:type="dxa"/>
            <w:vAlign w:val="center"/>
          </w:tcPr>
          <w:p w14:paraId="5B061CB1" w14:textId="2F94192B" w:rsidR="00080F22" w:rsidRPr="004D580D" w:rsidRDefault="004D580D" w:rsidP="004D580D">
            <w:pPr>
              <w:ind w:left="-99" w:right="-91" w:hanging="41"/>
              <w:jc w:val="center"/>
              <w:rPr>
                <w:sz w:val="22"/>
                <w:szCs w:val="22"/>
              </w:rPr>
            </w:pPr>
            <w:r w:rsidRPr="004D580D">
              <w:rPr>
                <w:sz w:val="22"/>
                <w:szCs w:val="22"/>
                <w:lang w:val="kk-KZ"/>
              </w:rPr>
              <w:t>Б</w:t>
            </w:r>
            <w:r w:rsidR="00080F22" w:rsidRPr="004D580D">
              <w:rPr>
                <w:sz w:val="22"/>
                <w:szCs w:val="22"/>
                <w:lang w:val="kk-KZ"/>
              </w:rPr>
              <w:t>ірқа</w:t>
            </w:r>
            <w:r>
              <w:rPr>
                <w:sz w:val="22"/>
                <w:szCs w:val="22"/>
                <w:lang w:val="en-US"/>
              </w:rPr>
              <w:t xml:space="preserve"> </w:t>
            </w:r>
            <w:r w:rsidR="00080F22" w:rsidRPr="004D580D">
              <w:rPr>
                <w:sz w:val="22"/>
                <w:szCs w:val="22"/>
                <w:lang w:val="kk-KZ"/>
              </w:rPr>
              <w:t>лыпты</w:t>
            </w:r>
          </w:p>
        </w:tc>
        <w:tc>
          <w:tcPr>
            <w:tcW w:w="1278" w:type="dxa"/>
            <w:vAlign w:val="center"/>
          </w:tcPr>
          <w:p w14:paraId="14879F79" w14:textId="1F177172" w:rsidR="00080F22" w:rsidRPr="004D580D" w:rsidRDefault="003D3421" w:rsidP="004D580D">
            <w:pPr>
              <w:jc w:val="center"/>
              <w:rPr>
                <w:sz w:val="22"/>
                <w:szCs w:val="22"/>
                <w:lang w:val="kk-KZ"/>
              </w:rPr>
            </w:pPr>
            <w:r w:rsidRPr="004D580D">
              <w:rPr>
                <w:sz w:val="22"/>
                <w:szCs w:val="22"/>
                <w:lang w:val="kk-KZ"/>
              </w:rPr>
              <w:t>біртектес</w:t>
            </w:r>
            <w:r w:rsidR="00080F22" w:rsidRPr="004D580D">
              <w:rPr>
                <w:sz w:val="22"/>
                <w:szCs w:val="22"/>
              </w:rPr>
              <w:t xml:space="preserve">, </w:t>
            </w:r>
            <w:r w:rsidRPr="004D580D">
              <w:rPr>
                <w:sz w:val="22"/>
                <w:szCs w:val="22"/>
                <w:lang w:val="kk-KZ"/>
              </w:rPr>
              <w:t>жұмсақ</w:t>
            </w:r>
          </w:p>
        </w:tc>
      </w:tr>
      <w:tr w:rsidR="00080F22" w:rsidRPr="004D580D" w14:paraId="6E0AF47B" w14:textId="77777777" w:rsidTr="001865CD">
        <w:trPr>
          <w:jc w:val="center"/>
        </w:trPr>
        <w:tc>
          <w:tcPr>
            <w:tcW w:w="1172" w:type="dxa"/>
            <w:vAlign w:val="center"/>
          </w:tcPr>
          <w:p w14:paraId="6C8AE0EE" w14:textId="77777777" w:rsidR="00080F22" w:rsidRPr="004D580D" w:rsidRDefault="00080F22" w:rsidP="001865CD">
            <w:pPr>
              <w:ind w:left="-48" w:firstLine="1"/>
              <w:jc w:val="center"/>
              <w:rPr>
                <w:sz w:val="22"/>
                <w:szCs w:val="22"/>
              </w:rPr>
            </w:pPr>
            <w:r w:rsidRPr="004D580D">
              <w:rPr>
                <w:sz w:val="22"/>
                <w:szCs w:val="22"/>
              </w:rPr>
              <w:t>М10</w:t>
            </w:r>
            <w:r w:rsidRPr="004D580D">
              <w:rPr>
                <w:sz w:val="22"/>
                <w:szCs w:val="22"/>
                <w:vertAlign w:val="superscript"/>
              </w:rPr>
              <w:t>1</w:t>
            </w:r>
            <w:r w:rsidRPr="004D580D">
              <w:rPr>
                <w:sz w:val="22"/>
                <w:szCs w:val="22"/>
              </w:rPr>
              <w:t>-5</w:t>
            </w:r>
          </w:p>
        </w:tc>
        <w:tc>
          <w:tcPr>
            <w:tcW w:w="992" w:type="dxa"/>
            <w:vAlign w:val="center"/>
          </w:tcPr>
          <w:p w14:paraId="26E3EC9E" w14:textId="2FF14FF5" w:rsidR="00080F22" w:rsidRPr="004D580D" w:rsidRDefault="004D580D" w:rsidP="004D580D">
            <w:pPr>
              <w:ind w:left="-99" w:right="-91"/>
              <w:jc w:val="center"/>
              <w:rPr>
                <w:sz w:val="22"/>
                <w:szCs w:val="22"/>
              </w:rPr>
            </w:pPr>
            <w:r w:rsidRPr="004D580D">
              <w:rPr>
                <w:sz w:val="22"/>
                <w:szCs w:val="22"/>
                <w:lang w:val="kk-KZ"/>
              </w:rPr>
              <w:t>Д</w:t>
            </w:r>
            <w:r w:rsidR="00080F22" w:rsidRPr="004D580D">
              <w:rPr>
                <w:sz w:val="22"/>
                <w:szCs w:val="22"/>
                <w:lang w:val="kk-KZ"/>
              </w:rPr>
              <w:t>өң</w:t>
            </w:r>
            <w:r>
              <w:rPr>
                <w:sz w:val="22"/>
                <w:szCs w:val="22"/>
                <w:lang w:val="en-US"/>
              </w:rPr>
              <w:t xml:space="preserve"> </w:t>
            </w:r>
            <w:r w:rsidR="00080F22" w:rsidRPr="004D580D">
              <w:rPr>
                <w:sz w:val="22"/>
                <w:szCs w:val="22"/>
                <w:lang w:val="kk-KZ"/>
              </w:rPr>
              <w:t>геленген</w:t>
            </w:r>
          </w:p>
        </w:tc>
        <w:tc>
          <w:tcPr>
            <w:tcW w:w="726" w:type="dxa"/>
            <w:vAlign w:val="center"/>
          </w:tcPr>
          <w:p w14:paraId="10F9414B" w14:textId="77777777" w:rsidR="00080F22" w:rsidRPr="004D580D" w:rsidRDefault="00080F22" w:rsidP="004D580D">
            <w:pPr>
              <w:ind w:left="-99" w:right="-91"/>
              <w:jc w:val="center"/>
              <w:rPr>
                <w:sz w:val="22"/>
                <w:szCs w:val="22"/>
              </w:rPr>
            </w:pPr>
            <w:r w:rsidRPr="004D580D">
              <w:rPr>
                <w:sz w:val="22"/>
                <w:szCs w:val="22"/>
              </w:rPr>
              <w:t>4</w:t>
            </w:r>
          </w:p>
        </w:tc>
        <w:tc>
          <w:tcPr>
            <w:tcW w:w="975" w:type="dxa"/>
            <w:vAlign w:val="center"/>
          </w:tcPr>
          <w:p w14:paraId="454A9032" w14:textId="4F08AEC3" w:rsidR="00080F22" w:rsidRPr="004D580D" w:rsidRDefault="00080F22" w:rsidP="004D580D">
            <w:pPr>
              <w:ind w:left="-99" w:right="-91"/>
              <w:jc w:val="center"/>
              <w:rPr>
                <w:sz w:val="22"/>
                <w:szCs w:val="22"/>
                <w:lang w:val="kk-KZ"/>
              </w:rPr>
            </w:pPr>
            <w:r w:rsidRPr="004D580D">
              <w:rPr>
                <w:sz w:val="22"/>
                <w:szCs w:val="22"/>
                <w:lang w:val="kk-KZ"/>
              </w:rPr>
              <w:t>бұдырлы</w:t>
            </w:r>
          </w:p>
        </w:tc>
        <w:tc>
          <w:tcPr>
            <w:tcW w:w="1201" w:type="dxa"/>
            <w:vAlign w:val="center"/>
          </w:tcPr>
          <w:p w14:paraId="588A9F9C" w14:textId="77777777" w:rsidR="00080F22" w:rsidRPr="004D580D" w:rsidRDefault="00080F22" w:rsidP="004D580D">
            <w:pPr>
              <w:ind w:left="-99" w:right="-91"/>
              <w:jc w:val="center"/>
              <w:rPr>
                <w:sz w:val="22"/>
                <w:szCs w:val="22"/>
              </w:rPr>
            </w:pPr>
            <w:r w:rsidRPr="004D580D">
              <w:rPr>
                <w:sz w:val="22"/>
                <w:szCs w:val="22"/>
              </w:rPr>
              <w:t>морщинистый</w:t>
            </w:r>
          </w:p>
        </w:tc>
        <w:tc>
          <w:tcPr>
            <w:tcW w:w="1067" w:type="dxa"/>
            <w:vAlign w:val="center"/>
          </w:tcPr>
          <w:p w14:paraId="591A0E85" w14:textId="51D6EED6" w:rsidR="00080F22" w:rsidRPr="004D580D" w:rsidRDefault="00080F22" w:rsidP="004D580D">
            <w:pPr>
              <w:ind w:left="-99" w:right="-91"/>
              <w:jc w:val="center"/>
              <w:rPr>
                <w:sz w:val="22"/>
                <w:szCs w:val="22"/>
                <w:lang w:val="kk-KZ"/>
              </w:rPr>
            </w:pPr>
            <w:r w:rsidRPr="004D580D">
              <w:rPr>
                <w:sz w:val="22"/>
                <w:szCs w:val="22"/>
                <w:lang w:val="kk-KZ"/>
              </w:rPr>
              <w:t>ұнтақты</w:t>
            </w:r>
          </w:p>
        </w:tc>
        <w:tc>
          <w:tcPr>
            <w:tcW w:w="1134" w:type="dxa"/>
            <w:vAlign w:val="center"/>
          </w:tcPr>
          <w:p w14:paraId="57ABDEE7" w14:textId="00EABF0B" w:rsidR="00080F22" w:rsidRPr="004D580D" w:rsidRDefault="00080F22" w:rsidP="004D580D">
            <w:pPr>
              <w:ind w:left="-99" w:right="-91"/>
              <w:jc w:val="center"/>
              <w:rPr>
                <w:sz w:val="22"/>
                <w:szCs w:val="22"/>
              </w:rPr>
            </w:pPr>
            <w:r w:rsidRPr="004D580D">
              <w:rPr>
                <w:sz w:val="22"/>
                <w:szCs w:val="22"/>
                <w:lang w:val="kk-KZ"/>
              </w:rPr>
              <w:t>ақ сарғыш</w:t>
            </w:r>
          </w:p>
        </w:tc>
        <w:tc>
          <w:tcPr>
            <w:tcW w:w="992" w:type="dxa"/>
            <w:vAlign w:val="center"/>
          </w:tcPr>
          <w:p w14:paraId="779334E8" w14:textId="4DCCCB9D" w:rsidR="00080F22" w:rsidRPr="004D580D" w:rsidRDefault="004D580D" w:rsidP="004D580D">
            <w:pPr>
              <w:ind w:left="-99" w:right="-91" w:hanging="41"/>
              <w:jc w:val="center"/>
              <w:rPr>
                <w:sz w:val="22"/>
                <w:szCs w:val="22"/>
              </w:rPr>
            </w:pPr>
            <w:r w:rsidRPr="004D580D">
              <w:rPr>
                <w:sz w:val="22"/>
                <w:szCs w:val="22"/>
                <w:lang w:val="kk-KZ"/>
              </w:rPr>
              <w:t>Б</w:t>
            </w:r>
            <w:r w:rsidR="00080F22" w:rsidRPr="004D580D">
              <w:rPr>
                <w:sz w:val="22"/>
                <w:szCs w:val="22"/>
                <w:lang w:val="kk-KZ"/>
              </w:rPr>
              <w:t>ірқа</w:t>
            </w:r>
            <w:r>
              <w:rPr>
                <w:sz w:val="22"/>
                <w:szCs w:val="22"/>
                <w:lang w:val="en-US"/>
              </w:rPr>
              <w:t xml:space="preserve"> </w:t>
            </w:r>
            <w:r w:rsidR="00080F22" w:rsidRPr="004D580D">
              <w:rPr>
                <w:sz w:val="22"/>
                <w:szCs w:val="22"/>
                <w:lang w:val="kk-KZ"/>
              </w:rPr>
              <w:t>лыпты</w:t>
            </w:r>
          </w:p>
        </w:tc>
        <w:tc>
          <w:tcPr>
            <w:tcW w:w="1278" w:type="dxa"/>
            <w:vAlign w:val="center"/>
          </w:tcPr>
          <w:p w14:paraId="6561A52F" w14:textId="4052538A" w:rsidR="00080F22" w:rsidRPr="004D580D" w:rsidRDefault="003D3421" w:rsidP="004D580D">
            <w:pPr>
              <w:jc w:val="center"/>
              <w:rPr>
                <w:sz w:val="22"/>
                <w:szCs w:val="22"/>
                <w:lang w:val="kk-KZ"/>
              </w:rPr>
            </w:pPr>
            <w:r w:rsidRPr="004D580D">
              <w:rPr>
                <w:sz w:val="22"/>
                <w:szCs w:val="22"/>
                <w:lang w:val="kk-KZ"/>
              </w:rPr>
              <w:t>шырышты</w:t>
            </w:r>
          </w:p>
        </w:tc>
      </w:tr>
      <w:tr w:rsidR="003D3421" w:rsidRPr="004D580D" w14:paraId="4194AD1E" w14:textId="77777777" w:rsidTr="001865CD">
        <w:trPr>
          <w:jc w:val="center"/>
        </w:trPr>
        <w:tc>
          <w:tcPr>
            <w:tcW w:w="1172" w:type="dxa"/>
            <w:vAlign w:val="center"/>
          </w:tcPr>
          <w:p w14:paraId="35520EEA" w14:textId="77777777" w:rsidR="003D3421" w:rsidRPr="004D580D" w:rsidRDefault="003D3421" w:rsidP="001865CD">
            <w:pPr>
              <w:ind w:left="-48" w:firstLine="1"/>
              <w:jc w:val="center"/>
              <w:rPr>
                <w:sz w:val="22"/>
                <w:szCs w:val="22"/>
              </w:rPr>
            </w:pPr>
            <w:r w:rsidRPr="004D580D">
              <w:rPr>
                <w:sz w:val="22"/>
                <w:szCs w:val="22"/>
              </w:rPr>
              <w:t>М10</w:t>
            </w:r>
            <w:r w:rsidRPr="004D580D">
              <w:rPr>
                <w:sz w:val="22"/>
                <w:szCs w:val="22"/>
                <w:vertAlign w:val="superscript"/>
              </w:rPr>
              <w:t>4</w:t>
            </w:r>
            <w:r w:rsidRPr="004D580D">
              <w:rPr>
                <w:sz w:val="22"/>
                <w:szCs w:val="22"/>
              </w:rPr>
              <w:t>-1</w:t>
            </w:r>
          </w:p>
        </w:tc>
        <w:tc>
          <w:tcPr>
            <w:tcW w:w="992" w:type="dxa"/>
            <w:vAlign w:val="center"/>
          </w:tcPr>
          <w:p w14:paraId="281306FE" w14:textId="612898E5"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өңгелек</w:t>
            </w:r>
          </w:p>
        </w:tc>
        <w:tc>
          <w:tcPr>
            <w:tcW w:w="726" w:type="dxa"/>
            <w:vAlign w:val="center"/>
          </w:tcPr>
          <w:p w14:paraId="7D000BE5" w14:textId="77777777" w:rsidR="003D3421" w:rsidRPr="004D580D" w:rsidRDefault="003D3421" w:rsidP="004D580D">
            <w:pPr>
              <w:ind w:left="-99" w:right="-91"/>
              <w:jc w:val="center"/>
              <w:rPr>
                <w:sz w:val="22"/>
                <w:szCs w:val="22"/>
              </w:rPr>
            </w:pPr>
            <w:r w:rsidRPr="004D580D">
              <w:rPr>
                <w:sz w:val="22"/>
                <w:szCs w:val="22"/>
              </w:rPr>
              <w:t>4</w:t>
            </w:r>
          </w:p>
        </w:tc>
        <w:tc>
          <w:tcPr>
            <w:tcW w:w="975" w:type="dxa"/>
            <w:vAlign w:val="center"/>
          </w:tcPr>
          <w:p w14:paraId="05D5574A" w14:textId="526FA186" w:rsidR="003D3421" w:rsidRPr="004D580D" w:rsidRDefault="003D3421" w:rsidP="004D580D">
            <w:pPr>
              <w:ind w:left="-99" w:right="-91"/>
              <w:jc w:val="center"/>
              <w:rPr>
                <w:sz w:val="22"/>
                <w:szCs w:val="22"/>
              </w:rPr>
            </w:pPr>
            <w:r w:rsidRPr="004D580D">
              <w:rPr>
                <w:sz w:val="22"/>
                <w:szCs w:val="22"/>
                <w:lang w:val="kk-KZ"/>
              </w:rPr>
              <w:t>дөңес</w:t>
            </w:r>
          </w:p>
        </w:tc>
        <w:tc>
          <w:tcPr>
            <w:tcW w:w="1201" w:type="dxa"/>
            <w:vAlign w:val="center"/>
          </w:tcPr>
          <w:p w14:paraId="6482788A" w14:textId="7695FB58"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7C572AFC" w14:textId="6AD8430F" w:rsidR="003D3421" w:rsidRPr="004D580D" w:rsidRDefault="003D3421" w:rsidP="004D580D">
            <w:pPr>
              <w:ind w:left="-99" w:right="-91"/>
              <w:jc w:val="center"/>
              <w:rPr>
                <w:sz w:val="22"/>
                <w:szCs w:val="22"/>
                <w:lang w:val="en-US"/>
              </w:rPr>
            </w:pPr>
            <w:r w:rsidRPr="004D580D">
              <w:rPr>
                <w:sz w:val="22"/>
                <w:szCs w:val="22"/>
                <w:lang w:val="en-US"/>
              </w:rPr>
              <w:t>-</w:t>
            </w:r>
          </w:p>
        </w:tc>
        <w:tc>
          <w:tcPr>
            <w:tcW w:w="1134" w:type="dxa"/>
            <w:vAlign w:val="center"/>
          </w:tcPr>
          <w:p w14:paraId="3718F21E" w14:textId="5BD834F8" w:rsidR="003D3421" w:rsidRPr="004D580D" w:rsidRDefault="003D3421" w:rsidP="004D580D">
            <w:pPr>
              <w:ind w:left="-99" w:right="-91"/>
              <w:jc w:val="center"/>
              <w:rPr>
                <w:sz w:val="22"/>
                <w:szCs w:val="22"/>
              </w:rPr>
            </w:pPr>
            <w:r w:rsidRPr="004D580D">
              <w:rPr>
                <w:sz w:val="22"/>
                <w:szCs w:val="22"/>
                <w:lang w:val="kk-KZ"/>
              </w:rPr>
              <w:t>ақ сарғыш</w:t>
            </w:r>
          </w:p>
        </w:tc>
        <w:tc>
          <w:tcPr>
            <w:tcW w:w="992" w:type="dxa"/>
            <w:vAlign w:val="center"/>
          </w:tcPr>
          <w:p w14:paraId="530D4A61" w14:textId="630E932B"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3FEB5124" w14:textId="34343E4A" w:rsidR="003D3421" w:rsidRPr="004D580D" w:rsidRDefault="003D3421" w:rsidP="004D580D">
            <w:pPr>
              <w:jc w:val="center"/>
              <w:rPr>
                <w:sz w:val="22"/>
                <w:szCs w:val="22"/>
              </w:rPr>
            </w:pPr>
            <w:r w:rsidRPr="004D580D">
              <w:rPr>
                <w:sz w:val="22"/>
                <w:szCs w:val="22"/>
                <w:lang w:val="kk-KZ"/>
              </w:rPr>
              <w:t>біртектес</w:t>
            </w:r>
            <w:r w:rsidRPr="004D580D">
              <w:rPr>
                <w:sz w:val="22"/>
                <w:szCs w:val="22"/>
              </w:rPr>
              <w:t xml:space="preserve">, </w:t>
            </w:r>
            <w:r w:rsidRPr="004D580D">
              <w:rPr>
                <w:sz w:val="22"/>
                <w:szCs w:val="22"/>
                <w:lang w:val="kk-KZ"/>
              </w:rPr>
              <w:t>жұмсақ</w:t>
            </w:r>
          </w:p>
        </w:tc>
      </w:tr>
      <w:tr w:rsidR="003D3421" w:rsidRPr="004D580D" w14:paraId="309B1C3F" w14:textId="77777777" w:rsidTr="001865CD">
        <w:trPr>
          <w:jc w:val="center"/>
        </w:trPr>
        <w:tc>
          <w:tcPr>
            <w:tcW w:w="1172" w:type="dxa"/>
            <w:vAlign w:val="center"/>
          </w:tcPr>
          <w:p w14:paraId="7FC225F8" w14:textId="77777777" w:rsidR="003D3421" w:rsidRPr="004D580D" w:rsidRDefault="003D3421" w:rsidP="001865CD">
            <w:pPr>
              <w:ind w:left="-48" w:firstLine="1"/>
              <w:jc w:val="center"/>
              <w:rPr>
                <w:sz w:val="22"/>
                <w:szCs w:val="22"/>
              </w:rPr>
            </w:pPr>
            <w:r w:rsidRPr="004D580D">
              <w:rPr>
                <w:sz w:val="22"/>
                <w:szCs w:val="22"/>
              </w:rPr>
              <w:t>К10</w:t>
            </w:r>
            <w:r w:rsidRPr="004D580D">
              <w:rPr>
                <w:sz w:val="22"/>
                <w:szCs w:val="22"/>
                <w:vertAlign w:val="superscript"/>
              </w:rPr>
              <w:t>1</w:t>
            </w:r>
            <w:r w:rsidRPr="004D580D">
              <w:rPr>
                <w:sz w:val="22"/>
                <w:szCs w:val="22"/>
              </w:rPr>
              <w:t>-1</w:t>
            </w:r>
          </w:p>
        </w:tc>
        <w:tc>
          <w:tcPr>
            <w:tcW w:w="992" w:type="dxa"/>
            <w:vAlign w:val="center"/>
          </w:tcPr>
          <w:p w14:paraId="5637A5A3" w14:textId="4D1358DC"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өңгелек</w:t>
            </w:r>
          </w:p>
        </w:tc>
        <w:tc>
          <w:tcPr>
            <w:tcW w:w="726" w:type="dxa"/>
            <w:vAlign w:val="center"/>
          </w:tcPr>
          <w:p w14:paraId="2FDA3283" w14:textId="77777777" w:rsidR="003D3421" w:rsidRPr="004D580D" w:rsidRDefault="003D3421" w:rsidP="004D580D">
            <w:pPr>
              <w:ind w:left="-99" w:right="-91"/>
              <w:jc w:val="center"/>
              <w:rPr>
                <w:sz w:val="22"/>
                <w:szCs w:val="22"/>
              </w:rPr>
            </w:pPr>
            <w:r w:rsidRPr="004D580D">
              <w:rPr>
                <w:sz w:val="22"/>
                <w:szCs w:val="22"/>
              </w:rPr>
              <w:t>2</w:t>
            </w:r>
          </w:p>
        </w:tc>
        <w:tc>
          <w:tcPr>
            <w:tcW w:w="975" w:type="dxa"/>
            <w:vAlign w:val="center"/>
          </w:tcPr>
          <w:p w14:paraId="60D08C54" w14:textId="3B44102C" w:rsidR="003D3421" w:rsidRPr="004D580D" w:rsidRDefault="003D3421" w:rsidP="004D580D">
            <w:pPr>
              <w:ind w:left="-99" w:right="-91"/>
              <w:jc w:val="center"/>
              <w:rPr>
                <w:sz w:val="22"/>
                <w:szCs w:val="22"/>
              </w:rPr>
            </w:pPr>
            <w:r w:rsidRPr="004D580D">
              <w:rPr>
                <w:sz w:val="22"/>
                <w:szCs w:val="22"/>
                <w:lang w:val="kk-KZ"/>
              </w:rPr>
              <w:t>дөңес</w:t>
            </w:r>
          </w:p>
        </w:tc>
        <w:tc>
          <w:tcPr>
            <w:tcW w:w="1201" w:type="dxa"/>
            <w:vAlign w:val="center"/>
          </w:tcPr>
          <w:p w14:paraId="3BA449F5" w14:textId="194E7877"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28B614DF" w14:textId="05918858" w:rsidR="003D3421" w:rsidRPr="004D580D" w:rsidRDefault="003D3421" w:rsidP="004D580D">
            <w:pPr>
              <w:ind w:left="-99" w:right="-91"/>
              <w:jc w:val="center"/>
              <w:rPr>
                <w:sz w:val="22"/>
                <w:szCs w:val="22"/>
                <w:lang w:val="en-US"/>
              </w:rPr>
            </w:pPr>
            <w:r w:rsidRPr="004D580D">
              <w:rPr>
                <w:sz w:val="22"/>
                <w:szCs w:val="22"/>
                <w:lang w:val="en-US"/>
              </w:rPr>
              <w:t>-</w:t>
            </w:r>
          </w:p>
        </w:tc>
        <w:tc>
          <w:tcPr>
            <w:tcW w:w="1134" w:type="dxa"/>
            <w:vAlign w:val="center"/>
          </w:tcPr>
          <w:p w14:paraId="6C4B72D2" w14:textId="3C966155" w:rsidR="003D3421" w:rsidRPr="004D580D" w:rsidRDefault="003D3421" w:rsidP="004D580D">
            <w:pPr>
              <w:ind w:left="-99" w:right="-91"/>
              <w:jc w:val="center"/>
              <w:rPr>
                <w:sz w:val="22"/>
                <w:szCs w:val="22"/>
                <w:lang w:val="kk-KZ"/>
              </w:rPr>
            </w:pPr>
            <w:r w:rsidRPr="004D580D">
              <w:rPr>
                <w:sz w:val="22"/>
                <w:szCs w:val="22"/>
                <w:lang w:val="kk-KZ"/>
              </w:rPr>
              <w:t>ақшыл</w:t>
            </w:r>
          </w:p>
        </w:tc>
        <w:tc>
          <w:tcPr>
            <w:tcW w:w="992" w:type="dxa"/>
            <w:vAlign w:val="center"/>
          </w:tcPr>
          <w:p w14:paraId="2580CAE4" w14:textId="352C9199"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58F4562F" w14:textId="756EC765" w:rsidR="003D3421" w:rsidRPr="004D580D" w:rsidRDefault="003D3421" w:rsidP="004D580D">
            <w:pPr>
              <w:jc w:val="center"/>
              <w:rPr>
                <w:sz w:val="22"/>
                <w:szCs w:val="22"/>
              </w:rPr>
            </w:pPr>
            <w:r w:rsidRPr="004D580D">
              <w:rPr>
                <w:sz w:val="22"/>
                <w:szCs w:val="22"/>
                <w:lang w:val="kk-KZ"/>
              </w:rPr>
              <w:t>біртектес</w:t>
            </w:r>
            <w:r w:rsidRPr="004D580D">
              <w:rPr>
                <w:sz w:val="22"/>
                <w:szCs w:val="22"/>
              </w:rPr>
              <w:t xml:space="preserve">, </w:t>
            </w:r>
            <w:r w:rsidRPr="004D580D">
              <w:rPr>
                <w:sz w:val="22"/>
                <w:szCs w:val="22"/>
                <w:lang w:val="kk-KZ"/>
              </w:rPr>
              <w:t>жұмсақ</w:t>
            </w:r>
          </w:p>
        </w:tc>
      </w:tr>
      <w:tr w:rsidR="003D3421" w:rsidRPr="004D580D" w14:paraId="6E7EC944" w14:textId="77777777" w:rsidTr="001865CD">
        <w:trPr>
          <w:jc w:val="center"/>
        </w:trPr>
        <w:tc>
          <w:tcPr>
            <w:tcW w:w="1172" w:type="dxa"/>
            <w:vAlign w:val="center"/>
          </w:tcPr>
          <w:p w14:paraId="49976830" w14:textId="77777777" w:rsidR="003D3421" w:rsidRPr="004D580D" w:rsidRDefault="003D3421" w:rsidP="001865CD">
            <w:pPr>
              <w:ind w:left="-48" w:firstLine="1"/>
              <w:jc w:val="center"/>
              <w:rPr>
                <w:sz w:val="22"/>
                <w:szCs w:val="22"/>
              </w:rPr>
            </w:pPr>
            <w:r w:rsidRPr="004D580D">
              <w:rPr>
                <w:sz w:val="22"/>
                <w:szCs w:val="22"/>
              </w:rPr>
              <w:t>Г10</w:t>
            </w:r>
            <w:r w:rsidRPr="004D580D">
              <w:rPr>
                <w:sz w:val="22"/>
                <w:szCs w:val="22"/>
                <w:vertAlign w:val="superscript"/>
              </w:rPr>
              <w:t>1</w:t>
            </w:r>
            <w:r w:rsidRPr="004D580D">
              <w:rPr>
                <w:sz w:val="22"/>
                <w:szCs w:val="22"/>
              </w:rPr>
              <w:t>-1</w:t>
            </w:r>
          </w:p>
        </w:tc>
        <w:tc>
          <w:tcPr>
            <w:tcW w:w="992" w:type="dxa"/>
            <w:vAlign w:val="center"/>
          </w:tcPr>
          <w:p w14:paraId="5084E855" w14:textId="38E509DD" w:rsidR="003D3421" w:rsidRPr="004D580D" w:rsidRDefault="004D580D" w:rsidP="004D580D">
            <w:pPr>
              <w:ind w:left="-99" w:right="-91"/>
              <w:jc w:val="center"/>
              <w:rPr>
                <w:sz w:val="22"/>
                <w:szCs w:val="22"/>
                <w:lang w:val="en-US"/>
              </w:rPr>
            </w:pPr>
            <w:r w:rsidRPr="004D580D">
              <w:rPr>
                <w:sz w:val="22"/>
                <w:szCs w:val="22"/>
                <w:lang w:val="kk-KZ"/>
              </w:rPr>
              <w:t>Д</w:t>
            </w:r>
            <w:r w:rsidR="003D3421" w:rsidRPr="004D580D">
              <w:rPr>
                <w:sz w:val="22"/>
                <w:szCs w:val="22"/>
                <w:lang w:val="kk-KZ"/>
              </w:rPr>
              <w:t>өңгелек</w:t>
            </w:r>
            <w:r>
              <w:rPr>
                <w:sz w:val="22"/>
                <w:szCs w:val="22"/>
                <w:lang w:val="en-US"/>
              </w:rPr>
              <w:t xml:space="preserve"> </w:t>
            </w:r>
          </w:p>
        </w:tc>
        <w:tc>
          <w:tcPr>
            <w:tcW w:w="726" w:type="dxa"/>
            <w:vAlign w:val="center"/>
          </w:tcPr>
          <w:p w14:paraId="15D1D821" w14:textId="77777777" w:rsidR="003D3421" w:rsidRPr="004D580D" w:rsidRDefault="003D3421" w:rsidP="004D580D">
            <w:pPr>
              <w:ind w:left="-99" w:right="-91"/>
              <w:jc w:val="center"/>
              <w:rPr>
                <w:sz w:val="22"/>
                <w:szCs w:val="22"/>
              </w:rPr>
            </w:pPr>
            <w:r w:rsidRPr="004D580D">
              <w:rPr>
                <w:sz w:val="22"/>
                <w:szCs w:val="22"/>
              </w:rPr>
              <w:t>4</w:t>
            </w:r>
          </w:p>
        </w:tc>
        <w:tc>
          <w:tcPr>
            <w:tcW w:w="975" w:type="dxa"/>
            <w:vAlign w:val="center"/>
          </w:tcPr>
          <w:p w14:paraId="2E5D15E6" w14:textId="5BF5DA28" w:rsidR="003D3421" w:rsidRPr="004D580D" w:rsidRDefault="003D3421" w:rsidP="004D580D">
            <w:pPr>
              <w:ind w:left="-99" w:right="-91"/>
              <w:jc w:val="center"/>
              <w:rPr>
                <w:sz w:val="22"/>
                <w:szCs w:val="22"/>
              </w:rPr>
            </w:pPr>
            <w:r w:rsidRPr="004D580D">
              <w:rPr>
                <w:sz w:val="22"/>
                <w:szCs w:val="22"/>
                <w:lang w:val="kk-KZ"/>
              </w:rPr>
              <w:t>бүгілген</w:t>
            </w:r>
          </w:p>
        </w:tc>
        <w:tc>
          <w:tcPr>
            <w:tcW w:w="1201" w:type="dxa"/>
            <w:vAlign w:val="center"/>
          </w:tcPr>
          <w:p w14:paraId="441DDCF7" w14:textId="24F64BAE"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48B2C35A" w14:textId="305DDA79" w:rsidR="003D3421" w:rsidRPr="004D580D" w:rsidRDefault="003D3421" w:rsidP="004D580D">
            <w:pPr>
              <w:ind w:left="-99" w:right="-91"/>
              <w:jc w:val="center"/>
              <w:rPr>
                <w:sz w:val="22"/>
                <w:szCs w:val="22"/>
              </w:rPr>
            </w:pPr>
            <w:r w:rsidRPr="004D580D">
              <w:rPr>
                <w:sz w:val="22"/>
                <w:szCs w:val="22"/>
                <w:lang w:val="kk-KZ"/>
              </w:rPr>
              <w:t>бұлыңғыр</w:t>
            </w:r>
          </w:p>
        </w:tc>
        <w:tc>
          <w:tcPr>
            <w:tcW w:w="1134" w:type="dxa"/>
            <w:vAlign w:val="center"/>
          </w:tcPr>
          <w:p w14:paraId="0CFD2273" w14:textId="04AE9A6E" w:rsidR="003D3421" w:rsidRPr="004D580D" w:rsidRDefault="003D3421" w:rsidP="004D580D">
            <w:pPr>
              <w:ind w:left="-99" w:right="-91"/>
              <w:jc w:val="center"/>
              <w:rPr>
                <w:sz w:val="22"/>
                <w:szCs w:val="22"/>
                <w:lang w:val="kk-KZ"/>
              </w:rPr>
            </w:pPr>
            <w:r w:rsidRPr="004D580D">
              <w:rPr>
                <w:sz w:val="22"/>
                <w:szCs w:val="22"/>
                <w:lang w:val="kk-KZ"/>
              </w:rPr>
              <w:t>сүттей ақ</w:t>
            </w:r>
          </w:p>
        </w:tc>
        <w:tc>
          <w:tcPr>
            <w:tcW w:w="992" w:type="dxa"/>
            <w:vAlign w:val="center"/>
          </w:tcPr>
          <w:p w14:paraId="661F4594" w14:textId="515824ED"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58BD3A9F" w14:textId="5648D546" w:rsidR="003D3421" w:rsidRPr="004D580D" w:rsidRDefault="003D3421" w:rsidP="004D580D">
            <w:pPr>
              <w:jc w:val="center"/>
              <w:rPr>
                <w:sz w:val="22"/>
                <w:szCs w:val="22"/>
              </w:rPr>
            </w:pPr>
            <w:r w:rsidRPr="004D580D">
              <w:rPr>
                <w:sz w:val="22"/>
                <w:szCs w:val="22"/>
                <w:lang w:val="kk-KZ"/>
              </w:rPr>
              <w:t>біртектес</w:t>
            </w:r>
            <w:r w:rsidRPr="004D580D">
              <w:rPr>
                <w:sz w:val="22"/>
                <w:szCs w:val="22"/>
              </w:rPr>
              <w:t xml:space="preserve">, </w:t>
            </w:r>
            <w:r w:rsidRPr="004D580D">
              <w:rPr>
                <w:sz w:val="22"/>
                <w:szCs w:val="22"/>
                <w:lang w:val="kk-KZ"/>
              </w:rPr>
              <w:t>жұмсақ</w:t>
            </w:r>
          </w:p>
        </w:tc>
      </w:tr>
      <w:tr w:rsidR="003D3421" w:rsidRPr="004D580D" w14:paraId="312BCE98" w14:textId="77777777" w:rsidTr="001865CD">
        <w:trPr>
          <w:jc w:val="center"/>
        </w:trPr>
        <w:tc>
          <w:tcPr>
            <w:tcW w:w="1172" w:type="dxa"/>
            <w:vAlign w:val="center"/>
          </w:tcPr>
          <w:p w14:paraId="10FC17F0" w14:textId="77777777" w:rsidR="003D3421" w:rsidRPr="004D580D" w:rsidRDefault="003D3421" w:rsidP="001865CD">
            <w:pPr>
              <w:ind w:left="-48" w:firstLine="1"/>
              <w:jc w:val="center"/>
              <w:rPr>
                <w:sz w:val="22"/>
                <w:szCs w:val="22"/>
              </w:rPr>
            </w:pPr>
            <w:r w:rsidRPr="004D580D">
              <w:rPr>
                <w:sz w:val="22"/>
                <w:szCs w:val="22"/>
              </w:rPr>
              <w:t>Г10</w:t>
            </w:r>
            <w:r w:rsidRPr="004D580D">
              <w:rPr>
                <w:sz w:val="22"/>
                <w:szCs w:val="22"/>
                <w:vertAlign w:val="superscript"/>
              </w:rPr>
              <w:t>1</w:t>
            </w:r>
            <w:r w:rsidRPr="004D580D">
              <w:rPr>
                <w:sz w:val="22"/>
                <w:szCs w:val="22"/>
              </w:rPr>
              <w:t>-2</w:t>
            </w:r>
          </w:p>
        </w:tc>
        <w:tc>
          <w:tcPr>
            <w:tcW w:w="992" w:type="dxa"/>
            <w:vAlign w:val="center"/>
          </w:tcPr>
          <w:p w14:paraId="322F0AC2" w14:textId="42400951" w:rsidR="003D3421" w:rsidRPr="004D580D" w:rsidRDefault="004D580D" w:rsidP="004D580D">
            <w:pPr>
              <w:ind w:left="-99" w:right="-91"/>
              <w:jc w:val="center"/>
              <w:rPr>
                <w:sz w:val="22"/>
                <w:szCs w:val="22"/>
                <w:lang w:val="en-US"/>
              </w:rPr>
            </w:pPr>
            <w:r w:rsidRPr="004D580D">
              <w:rPr>
                <w:sz w:val="22"/>
                <w:szCs w:val="22"/>
                <w:lang w:val="kk-KZ"/>
              </w:rPr>
              <w:t>Д</w:t>
            </w:r>
            <w:r w:rsidR="003D3421" w:rsidRPr="004D580D">
              <w:rPr>
                <w:sz w:val="22"/>
                <w:szCs w:val="22"/>
                <w:lang w:val="kk-KZ"/>
              </w:rPr>
              <w:t>өңгелек</w:t>
            </w:r>
            <w:r>
              <w:rPr>
                <w:sz w:val="22"/>
                <w:szCs w:val="22"/>
                <w:lang w:val="en-US"/>
              </w:rPr>
              <w:t xml:space="preserve"> </w:t>
            </w:r>
          </w:p>
        </w:tc>
        <w:tc>
          <w:tcPr>
            <w:tcW w:w="726" w:type="dxa"/>
            <w:vAlign w:val="center"/>
          </w:tcPr>
          <w:p w14:paraId="51BC93A2" w14:textId="77777777" w:rsidR="003D3421" w:rsidRPr="004D580D" w:rsidRDefault="003D3421" w:rsidP="004D580D">
            <w:pPr>
              <w:ind w:left="-99" w:right="-91"/>
              <w:jc w:val="center"/>
              <w:rPr>
                <w:sz w:val="22"/>
                <w:szCs w:val="22"/>
              </w:rPr>
            </w:pPr>
            <w:r w:rsidRPr="004D580D">
              <w:rPr>
                <w:sz w:val="22"/>
                <w:szCs w:val="22"/>
              </w:rPr>
              <w:t>2</w:t>
            </w:r>
          </w:p>
        </w:tc>
        <w:tc>
          <w:tcPr>
            <w:tcW w:w="975" w:type="dxa"/>
            <w:vAlign w:val="center"/>
          </w:tcPr>
          <w:p w14:paraId="4A78A1EA" w14:textId="47F67310" w:rsidR="003D3421" w:rsidRPr="004D580D" w:rsidRDefault="003D3421" w:rsidP="004D580D">
            <w:pPr>
              <w:ind w:left="-99" w:right="-91"/>
              <w:jc w:val="center"/>
              <w:rPr>
                <w:sz w:val="22"/>
                <w:szCs w:val="22"/>
              </w:rPr>
            </w:pPr>
            <w:r w:rsidRPr="004D580D">
              <w:rPr>
                <w:sz w:val="22"/>
                <w:szCs w:val="22"/>
                <w:lang w:val="kk-KZ"/>
              </w:rPr>
              <w:t>дөңес</w:t>
            </w:r>
          </w:p>
        </w:tc>
        <w:tc>
          <w:tcPr>
            <w:tcW w:w="1201" w:type="dxa"/>
            <w:vAlign w:val="center"/>
          </w:tcPr>
          <w:p w14:paraId="10E875B6" w14:textId="229C73E3" w:rsidR="003D3421" w:rsidRPr="004D580D" w:rsidRDefault="003D3421" w:rsidP="004D580D">
            <w:pPr>
              <w:ind w:left="-99" w:right="-91"/>
              <w:jc w:val="center"/>
              <w:rPr>
                <w:sz w:val="22"/>
                <w:szCs w:val="22"/>
                <w:lang w:val="kk-KZ"/>
              </w:rPr>
            </w:pPr>
            <w:r w:rsidRPr="004D580D">
              <w:rPr>
                <w:sz w:val="22"/>
                <w:szCs w:val="22"/>
                <w:lang w:val="kk-KZ"/>
              </w:rPr>
              <w:t>жалтыр</w:t>
            </w:r>
          </w:p>
        </w:tc>
        <w:tc>
          <w:tcPr>
            <w:tcW w:w="1067" w:type="dxa"/>
            <w:vAlign w:val="center"/>
          </w:tcPr>
          <w:p w14:paraId="40F88994" w14:textId="3B284F0B" w:rsidR="003D3421" w:rsidRPr="004D580D" w:rsidRDefault="003D3421" w:rsidP="004D580D">
            <w:pPr>
              <w:ind w:left="-99" w:right="-91"/>
              <w:jc w:val="center"/>
              <w:rPr>
                <w:sz w:val="22"/>
                <w:szCs w:val="22"/>
                <w:lang w:val="en-US"/>
              </w:rPr>
            </w:pPr>
            <w:r w:rsidRPr="004D580D">
              <w:rPr>
                <w:sz w:val="22"/>
                <w:szCs w:val="22"/>
                <w:lang w:val="en-US"/>
              </w:rPr>
              <w:t>-</w:t>
            </w:r>
          </w:p>
        </w:tc>
        <w:tc>
          <w:tcPr>
            <w:tcW w:w="1134" w:type="dxa"/>
            <w:vAlign w:val="center"/>
          </w:tcPr>
          <w:p w14:paraId="19C2D107" w14:textId="62132209" w:rsidR="003D3421" w:rsidRPr="004D580D" w:rsidRDefault="003D3421" w:rsidP="004D580D">
            <w:pPr>
              <w:ind w:left="-99" w:right="-91"/>
              <w:jc w:val="center"/>
              <w:rPr>
                <w:sz w:val="22"/>
                <w:szCs w:val="22"/>
                <w:lang w:val="kk-KZ"/>
              </w:rPr>
            </w:pPr>
            <w:r w:rsidRPr="004D580D">
              <w:rPr>
                <w:sz w:val="22"/>
                <w:szCs w:val="22"/>
                <w:lang w:val="kk-KZ"/>
              </w:rPr>
              <w:t>мөлдір</w:t>
            </w:r>
          </w:p>
        </w:tc>
        <w:tc>
          <w:tcPr>
            <w:tcW w:w="992" w:type="dxa"/>
            <w:vAlign w:val="center"/>
          </w:tcPr>
          <w:p w14:paraId="61D9C059" w14:textId="233AAD9A"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79B5091E" w14:textId="374F100F" w:rsidR="003D3421" w:rsidRPr="004D580D" w:rsidRDefault="003D3421" w:rsidP="004D580D">
            <w:pPr>
              <w:jc w:val="center"/>
              <w:rPr>
                <w:sz w:val="22"/>
                <w:szCs w:val="22"/>
              </w:rPr>
            </w:pPr>
            <w:r w:rsidRPr="004D580D">
              <w:rPr>
                <w:sz w:val="22"/>
                <w:szCs w:val="22"/>
                <w:lang w:val="kk-KZ"/>
              </w:rPr>
              <w:t>біртектес</w:t>
            </w:r>
            <w:r w:rsidRPr="004D580D">
              <w:rPr>
                <w:sz w:val="22"/>
                <w:szCs w:val="22"/>
              </w:rPr>
              <w:t xml:space="preserve">, </w:t>
            </w:r>
            <w:r w:rsidRPr="004D580D">
              <w:rPr>
                <w:sz w:val="22"/>
                <w:szCs w:val="22"/>
                <w:lang w:val="kk-KZ"/>
              </w:rPr>
              <w:t>жұмсақ</w:t>
            </w:r>
          </w:p>
        </w:tc>
      </w:tr>
      <w:tr w:rsidR="003D3421" w:rsidRPr="004D580D" w14:paraId="2C1BE0D6" w14:textId="77777777" w:rsidTr="001865CD">
        <w:trPr>
          <w:jc w:val="center"/>
        </w:trPr>
        <w:tc>
          <w:tcPr>
            <w:tcW w:w="1172" w:type="dxa"/>
            <w:vAlign w:val="center"/>
          </w:tcPr>
          <w:p w14:paraId="78A15915" w14:textId="77777777" w:rsidR="003D3421" w:rsidRPr="004D580D" w:rsidRDefault="003D3421" w:rsidP="001865CD">
            <w:pPr>
              <w:ind w:left="-48" w:firstLine="1"/>
              <w:jc w:val="center"/>
              <w:rPr>
                <w:sz w:val="22"/>
                <w:szCs w:val="22"/>
              </w:rPr>
            </w:pPr>
            <w:r w:rsidRPr="004D580D">
              <w:rPr>
                <w:sz w:val="22"/>
                <w:szCs w:val="22"/>
              </w:rPr>
              <w:t>Ч10</w:t>
            </w:r>
            <w:r w:rsidRPr="004D580D">
              <w:rPr>
                <w:sz w:val="22"/>
                <w:szCs w:val="22"/>
                <w:vertAlign w:val="superscript"/>
              </w:rPr>
              <w:t>10</w:t>
            </w:r>
            <w:r w:rsidRPr="004D580D">
              <w:rPr>
                <w:sz w:val="22"/>
                <w:szCs w:val="22"/>
              </w:rPr>
              <w:t>-1</w:t>
            </w:r>
          </w:p>
        </w:tc>
        <w:tc>
          <w:tcPr>
            <w:tcW w:w="992" w:type="dxa"/>
            <w:vAlign w:val="center"/>
          </w:tcPr>
          <w:p w14:paraId="60E37FDA" w14:textId="221A5ADD"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w:t>
            </w:r>
            <w:r>
              <w:rPr>
                <w:sz w:val="22"/>
                <w:szCs w:val="22"/>
                <w:lang w:val="en-US"/>
              </w:rPr>
              <w:t xml:space="preserve"> </w:t>
            </w:r>
            <w:r w:rsidR="003D3421" w:rsidRPr="004D580D">
              <w:rPr>
                <w:sz w:val="22"/>
                <w:szCs w:val="22"/>
                <w:lang w:val="kk-KZ"/>
              </w:rPr>
              <w:t>геленген</w:t>
            </w:r>
          </w:p>
        </w:tc>
        <w:tc>
          <w:tcPr>
            <w:tcW w:w="726" w:type="dxa"/>
            <w:vAlign w:val="center"/>
          </w:tcPr>
          <w:p w14:paraId="12ACA664" w14:textId="77777777" w:rsidR="003D3421" w:rsidRPr="004D580D" w:rsidRDefault="003D3421" w:rsidP="004D580D">
            <w:pPr>
              <w:ind w:left="-99" w:right="-91"/>
              <w:jc w:val="center"/>
              <w:rPr>
                <w:sz w:val="22"/>
                <w:szCs w:val="22"/>
              </w:rPr>
            </w:pPr>
            <w:r w:rsidRPr="004D580D">
              <w:rPr>
                <w:sz w:val="22"/>
                <w:szCs w:val="22"/>
              </w:rPr>
              <w:t>7</w:t>
            </w:r>
          </w:p>
        </w:tc>
        <w:tc>
          <w:tcPr>
            <w:tcW w:w="975" w:type="dxa"/>
            <w:vAlign w:val="center"/>
          </w:tcPr>
          <w:p w14:paraId="0477F5CA" w14:textId="567B8953" w:rsidR="003D3421" w:rsidRPr="004D580D" w:rsidRDefault="003D3421" w:rsidP="004D580D">
            <w:pPr>
              <w:ind w:left="-99" w:right="-91"/>
              <w:jc w:val="center"/>
              <w:rPr>
                <w:sz w:val="22"/>
                <w:szCs w:val="22"/>
              </w:rPr>
            </w:pPr>
            <w:r w:rsidRPr="004D580D">
              <w:rPr>
                <w:sz w:val="22"/>
                <w:szCs w:val="22"/>
                <w:lang w:val="kk-KZ"/>
              </w:rPr>
              <w:t>дөңес</w:t>
            </w:r>
          </w:p>
        </w:tc>
        <w:tc>
          <w:tcPr>
            <w:tcW w:w="1201" w:type="dxa"/>
            <w:vAlign w:val="center"/>
          </w:tcPr>
          <w:p w14:paraId="091D0759" w14:textId="76626000"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39AFA751" w14:textId="72195C1E" w:rsidR="003D3421" w:rsidRPr="004D580D" w:rsidRDefault="003D3421" w:rsidP="004D580D">
            <w:pPr>
              <w:ind w:left="-99" w:right="-91"/>
              <w:jc w:val="center"/>
              <w:rPr>
                <w:sz w:val="22"/>
                <w:szCs w:val="22"/>
              </w:rPr>
            </w:pPr>
            <w:r w:rsidRPr="004D580D">
              <w:rPr>
                <w:sz w:val="22"/>
                <w:szCs w:val="22"/>
                <w:lang w:val="kk-KZ"/>
              </w:rPr>
              <w:t>жылтыр</w:t>
            </w:r>
          </w:p>
        </w:tc>
        <w:tc>
          <w:tcPr>
            <w:tcW w:w="1134" w:type="dxa"/>
            <w:vAlign w:val="center"/>
          </w:tcPr>
          <w:p w14:paraId="22B29AEE" w14:textId="56214227" w:rsidR="003D3421" w:rsidRPr="004D580D" w:rsidRDefault="003D3421" w:rsidP="004D580D">
            <w:pPr>
              <w:ind w:left="-99" w:right="-91"/>
              <w:jc w:val="center"/>
              <w:rPr>
                <w:sz w:val="22"/>
                <w:szCs w:val="22"/>
              </w:rPr>
            </w:pPr>
            <w:r w:rsidRPr="004D580D">
              <w:rPr>
                <w:sz w:val="22"/>
                <w:szCs w:val="22"/>
                <w:lang w:val="kk-KZ"/>
              </w:rPr>
              <w:t>сүттей ақ</w:t>
            </w:r>
          </w:p>
        </w:tc>
        <w:tc>
          <w:tcPr>
            <w:tcW w:w="992" w:type="dxa"/>
            <w:vAlign w:val="center"/>
          </w:tcPr>
          <w:p w14:paraId="38EE6165" w14:textId="72A82AF0"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2C1B3DBA" w14:textId="1F46F4A1" w:rsidR="003D3421" w:rsidRPr="004D580D" w:rsidRDefault="003D3421" w:rsidP="004D580D">
            <w:pPr>
              <w:jc w:val="center"/>
              <w:rPr>
                <w:sz w:val="22"/>
                <w:szCs w:val="22"/>
              </w:rPr>
            </w:pPr>
            <w:r w:rsidRPr="004D580D">
              <w:rPr>
                <w:sz w:val="22"/>
                <w:szCs w:val="22"/>
                <w:lang w:val="kk-KZ"/>
              </w:rPr>
              <w:t>біртектес</w:t>
            </w:r>
          </w:p>
        </w:tc>
      </w:tr>
      <w:tr w:rsidR="003D3421" w:rsidRPr="004D580D" w14:paraId="2D3625CD" w14:textId="77777777" w:rsidTr="001865CD">
        <w:trPr>
          <w:jc w:val="center"/>
        </w:trPr>
        <w:tc>
          <w:tcPr>
            <w:tcW w:w="1172" w:type="dxa"/>
            <w:vAlign w:val="center"/>
          </w:tcPr>
          <w:p w14:paraId="448D4A88" w14:textId="77777777" w:rsidR="003D3421" w:rsidRPr="004D580D" w:rsidRDefault="003D3421" w:rsidP="001865CD">
            <w:pPr>
              <w:ind w:left="-48" w:firstLine="1"/>
              <w:jc w:val="center"/>
              <w:rPr>
                <w:sz w:val="22"/>
                <w:szCs w:val="22"/>
              </w:rPr>
            </w:pPr>
            <w:r w:rsidRPr="004D580D">
              <w:rPr>
                <w:sz w:val="22"/>
                <w:szCs w:val="22"/>
              </w:rPr>
              <w:t>Ч10</w:t>
            </w:r>
            <w:r w:rsidRPr="004D580D">
              <w:rPr>
                <w:sz w:val="22"/>
                <w:szCs w:val="22"/>
                <w:vertAlign w:val="superscript"/>
              </w:rPr>
              <w:t>10</w:t>
            </w:r>
            <w:r w:rsidRPr="004D580D">
              <w:rPr>
                <w:sz w:val="22"/>
                <w:szCs w:val="22"/>
              </w:rPr>
              <w:t>-2</w:t>
            </w:r>
          </w:p>
        </w:tc>
        <w:tc>
          <w:tcPr>
            <w:tcW w:w="992" w:type="dxa"/>
            <w:vAlign w:val="center"/>
          </w:tcPr>
          <w:p w14:paraId="7B71269C" w14:textId="349FB7EA"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w:t>
            </w:r>
            <w:r>
              <w:rPr>
                <w:sz w:val="22"/>
                <w:szCs w:val="22"/>
                <w:lang w:val="en-US"/>
              </w:rPr>
              <w:t xml:space="preserve"> </w:t>
            </w:r>
            <w:r w:rsidR="003D3421" w:rsidRPr="004D580D">
              <w:rPr>
                <w:sz w:val="22"/>
                <w:szCs w:val="22"/>
                <w:lang w:val="kk-KZ"/>
              </w:rPr>
              <w:t>геленген</w:t>
            </w:r>
          </w:p>
        </w:tc>
        <w:tc>
          <w:tcPr>
            <w:tcW w:w="726" w:type="dxa"/>
            <w:vAlign w:val="center"/>
          </w:tcPr>
          <w:p w14:paraId="3EE31B65" w14:textId="77777777" w:rsidR="003D3421" w:rsidRPr="004D580D" w:rsidRDefault="003D3421" w:rsidP="004D580D">
            <w:pPr>
              <w:ind w:left="-99" w:right="-91"/>
              <w:jc w:val="center"/>
              <w:rPr>
                <w:sz w:val="22"/>
                <w:szCs w:val="22"/>
              </w:rPr>
            </w:pPr>
            <w:r w:rsidRPr="004D580D">
              <w:rPr>
                <w:sz w:val="22"/>
                <w:szCs w:val="22"/>
              </w:rPr>
              <w:t>3</w:t>
            </w:r>
          </w:p>
        </w:tc>
        <w:tc>
          <w:tcPr>
            <w:tcW w:w="975" w:type="dxa"/>
            <w:vAlign w:val="center"/>
          </w:tcPr>
          <w:p w14:paraId="299EBAC0" w14:textId="6A02E3F4" w:rsidR="003D3421" w:rsidRPr="004D580D" w:rsidRDefault="003D3421" w:rsidP="004D580D">
            <w:pPr>
              <w:ind w:left="-99" w:right="-91"/>
              <w:jc w:val="center"/>
              <w:rPr>
                <w:sz w:val="22"/>
                <w:szCs w:val="22"/>
              </w:rPr>
            </w:pPr>
            <w:r w:rsidRPr="004D580D">
              <w:rPr>
                <w:sz w:val="22"/>
                <w:szCs w:val="22"/>
                <w:lang w:val="kk-KZ"/>
              </w:rPr>
              <w:t>дөңес</w:t>
            </w:r>
          </w:p>
        </w:tc>
        <w:tc>
          <w:tcPr>
            <w:tcW w:w="1201" w:type="dxa"/>
            <w:vAlign w:val="center"/>
          </w:tcPr>
          <w:p w14:paraId="496F0F0C" w14:textId="5D6AF159"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44A11B26" w14:textId="173A7A8A" w:rsidR="003D3421" w:rsidRPr="004D580D" w:rsidRDefault="003D3421" w:rsidP="004D580D">
            <w:pPr>
              <w:ind w:left="-99" w:right="-91"/>
              <w:jc w:val="center"/>
              <w:rPr>
                <w:sz w:val="22"/>
                <w:szCs w:val="22"/>
              </w:rPr>
            </w:pPr>
            <w:r w:rsidRPr="004D580D">
              <w:rPr>
                <w:sz w:val="22"/>
                <w:szCs w:val="22"/>
                <w:lang w:val="kk-KZ"/>
              </w:rPr>
              <w:t>жылтыр</w:t>
            </w:r>
          </w:p>
        </w:tc>
        <w:tc>
          <w:tcPr>
            <w:tcW w:w="1134" w:type="dxa"/>
            <w:vAlign w:val="center"/>
          </w:tcPr>
          <w:p w14:paraId="739B47D5" w14:textId="35131387" w:rsidR="003D3421" w:rsidRPr="004D580D" w:rsidRDefault="003D3421" w:rsidP="004D580D">
            <w:pPr>
              <w:ind w:left="-99" w:right="-91"/>
              <w:jc w:val="center"/>
              <w:rPr>
                <w:sz w:val="22"/>
                <w:szCs w:val="22"/>
              </w:rPr>
            </w:pPr>
            <w:r w:rsidRPr="004D580D">
              <w:rPr>
                <w:sz w:val="22"/>
                <w:szCs w:val="22"/>
                <w:lang w:val="kk-KZ"/>
              </w:rPr>
              <w:t>сарғылт</w:t>
            </w:r>
          </w:p>
        </w:tc>
        <w:tc>
          <w:tcPr>
            <w:tcW w:w="992" w:type="dxa"/>
            <w:vAlign w:val="center"/>
          </w:tcPr>
          <w:p w14:paraId="271FBE13" w14:textId="72FB0D93"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07CBB6F2" w14:textId="66DD21E4" w:rsidR="003D3421" w:rsidRPr="004D580D" w:rsidRDefault="003D3421" w:rsidP="004D580D">
            <w:pPr>
              <w:jc w:val="center"/>
              <w:rPr>
                <w:sz w:val="22"/>
                <w:szCs w:val="22"/>
              </w:rPr>
            </w:pPr>
            <w:r w:rsidRPr="004D580D">
              <w:rPr>
                <w:sz w:val="22"/>
                <w:szCs w:val="22"/>
                <w:lang w:val="kk-KZ"/>
              </w:rPr>
              <w:t>біртектес</w:t>
            </w:r>
          </w:p>
        </w:tc>
      </w:tr>
      <w:tr w:rsidR="003D3421" w:rsidRPr="004D580D" w14:paraId="49123D58" w14:textId="77777777" w:rsidTr="001865CD">
        <w:trPr>
          <w:jc w:val="center"/>
        </w:trPr>
        <w:tc>
          <w:tcPr>
            <w:tcW w:w="1172" w:type="dxa"/>
            <w:vAlign w:val="center"/>
          </w:tcPr>
          <w:p w14:paraId="1154F2AE" w14:textId="77777777" w:rsidR="003D3421" w:rsidRPr="004D580D" w:rsidRDefault="003D3421" w:rsidP="001865CD">
            <w:pPr>
              <w:ind w:left="-48" w:firstLine="1"/>
              <w:jc w:val="center"/>
              <w:rPr>
                <w:sz w:val="22"/>
                <w:szCs w:val="22"/>
              </w:rPr>
            </w:pPr>
            <w:r w:rsidRPr="004D580D">
              <w:rPr>
                <w:sz w:val="22"/>
                <w:szCs w:val="22"/>
              </w:rPr>
              <w:t>Ч10</w:t>
            </w:r>
            <w:r w:rsidRPr="004D580D">
              <w:rPr>
                <w:sz w:val="22"/>
                <w:szCs w:val="22"/>
                <w:vertAlign w:val="superscript"/>
              </w:rPr>
              <w:t>10</w:t>
            </w:r>
            <w:r w:rsidRPr="004D580D">
              <w:rPr>
                <w:sz w:val="22"/>
                <w:szCs w:val="22"/>
              </w:rPr>
              <w:t>-3</w:t>
            </w:r>
          </w:p>
        </w:tc>
        <w:tc>
          <w:tcPr>
            <w:tcW w:w="992" w:type="dxa"/>
            <w:vAlign w:val="center"/>
          </w:tcPr>
          <w:p w14:paraId="02EEC273" w14:textId="07E903CF"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w:t>
            </w:r>
            <w:r>
              <w:rPr>
                <w:sz w:val="22"/>
                <w:szCs w:val="22"/>
                <w:lang w:val="en-US"/>
              </w:rPr>
              <w:t xml:space="preserve"> </w:t>
            </w:r>
            <w:r w:rsidR="003D3421" w:rsidRPr="004D580D">
              <w:rPr>
                <w:sz w:val="22"/>
                <w:szCs w:val="22"/>
                <w:lang w:val="kk-KZ"/>
              </w:rPr>
              <w:t>геленген</w:t>
            </w:r>
          </w:p>
        </w:tc>
        <w:tc>
          <w:tcPr>
            <w:tcW w:w="726" w:type="dxa"/>
            <w:vAlign w:val="center"/>
          </w:tcPr>
          <w:p w14:paraId="1CA662F6" w14:textId="77777777" w:rsidR="003D3421" w:rsidRPr="004D580D" w:rsidRDefault="003D3421" w:rsidP="004D580D">
            <w:pPr>
              <w:ind w:left="-99" w:right="-91"/>
              <w:jc w:val="center"/>
              <w:rPr>
                <w:sz w:val="22"/>
                <w:szCs w:val="22"/>
              </w:rPr>
            </w:pPr>
            <w:r w:rsidRPr="004D580D">
              <w:rPr>
                <w:sz w:val="22"/>
                <w:szCs w:val="22"/>
              </w:rPr>
              <w:t>1</w:t>
            </w:r>
          </w:p>
        </w:tc>
        <w:tc>
          <w:tcPr>
            <w:tcW w:w="975" w:type="dxa"/>
            <w:vAlign w:val="center"/>
          </w:tcPr>
          <w:p w14:paraId="362F3F27" w14:textId="18E9FD8C" w:rsidR="003D3421" w:rsidRPr="004D580D" w:rsidRDefault="003D3421" w:rsidP="004D580D">
            <w:pPr>
              <w:ind w:left="-99" w:right="-91"/>
              <w:jc w:val="center"/>
              <w:rPr>
                <w:sz w:val="22"/>
                <w:szCs w:val="22"/>
              </w:rPr>
            </w:pPr>
            <w:r w:rsidRPr="004D580D">
              <w:rPr>
                <w:sz w:val="22"/>
                <w:szCs w:val="22"/>
                <w:lang w:val="kk-KZ"/>
              </w:rPr>
              <w:t>дөңес</w:t>
            </w:r>
          </w:p>
        </w:tc>
        <w:tc>
          <w:tcPr>
            <w:tcW w:w="1201" w:type="dxa"/>
            <w:vAlign w:val="center"/>
          </w:tcPr>
          <w:p w14:paraId="4D968619" w14:textId="2A1DBC96"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22A33923" w14:textId="031822E5" w:rsidR="003D3421" w:rsidRPr="004D580D" w:rsidRDefault="003D3421" w:rsidP="004D580D">
            <w:pPr>
              <w:ind w:left="-99" w:right="-91"/>
              <w:jc w:val="center"/>
              <w:rPr>
                <w:sz w:val="22"/>
                <w:szCs w:val="22"/>
              </w:rPr>
            </w:pPr>
            <w:r w:rsidRPr="004D580D">
              <w:rPr>
                <w:sz w:val="22"/>
                <w:szCs w:val="22"/>
                <w:lang w:val="kk-KZ"/>
              </w:rPr>
              <w:t>бұлыңғыр</w:t>
            </w:r>
          </w:p>
        </w:tc>
        <w:tc>
          <w:tcPr>
            <w:tcW w:w="1134" w:type="dxa"/>
            <w:vAlign w:val="center"/>
          </w:tcPr>
          <w:p w14:paraId="6AD3B533" w14:textId="00490E3D" w:rsidR="003D3421" w:rsidRPr="004D580D" w:rsidRDefault="003D3421" w:rsidP="004D580D">
            <w:pPr>
              <w:ind w:left="-99" w:right="-91"/>
              <w:jc w:val="center"/>
              <w:rPr>
                <w:sz w:val="22"/>
                <w:szCs w:val="22"/>
                <w:lang w:val="kk-KZ"/>
              </w:rPr>
            </w:pPr>
            <w:r w:rsidRPr="004D580D">
              <w:rPr>
                <w:sz w:val="22"/>
                <w:szCs w:val="22"/>
                <w:lang w:val="kk-KZ"/>
              </w:rPr>
              <w:t>ақ</w:t>
            </w:r>
          </w:p>
        </w:tc>
        <w:tc>
          <w:tcPr>
            <w:tcW w:w="992" w:type="dxa"/>
            <w:vAlign w:val="center"/>
          </w:tcPr>
          <w:p w14:paraId="56DB5C4A" w14:textId="7A1C2A68"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387058FA" w14:textId="54857DF2" w:rsidR="003D3421" w:rsidRPr="004D580D" w:rsidRDefault="003D3421" w:rsidP="004D580D">
            <w:pPr>
              <w:jc w:val="center"/>
              <w:rPr>
                <w:sz w:val="22"/>
                <w:szCs w:val="22"/>
              </w:rPr>
            </w:pPr>
            <w:r w:rsidRPr="004D580D">
              <w:rPr>
                <w:sz w:val="22"/>
                <w:szCs w:val="22"/>
                <w:lang w:val="kk-KZ"/>
              </w:rPr>
              <w:t>біртектес</w:t>
            </w:r>
          </w:p>
        </w:tc>
      </w:tr>
      <w:tr w:rsidR="00080F22" w:rsidRPr="004D580D" w14:paraId="0ACADA99" w14:textId="77777777" w:rsidTr="001865CD">
        <w:trPr>
          <w:jc w:val="center"/>
        </w:trPr>
        <w:tc>
          <w:tcPr>
            <w:tcW w:w="1172" w:type="dxa"/>
            <w:vAlign w:val="center"/>
          </w:tcPr>
          <w:p w14:paraId="5BC84098" w14:textId="77777777" w:rsidR="00080F22" w:rsidRPr="004D580D" w:rsidRDefault="00080F22" w:rsidP="001865CD">
            <w:pPr>
              <w:ind w:left="-48" w:firstLine="1"/>
              <w:jc w:val="center"/>
              <w:rPr>
                <w:sz w:val="22"/>
                <w:szCs w:val="22"/>
              </w:rPr>
            </w:pPr>
            <w:r w:rsidRPr="004D580D">
              <w:rPr>
                <w:sz w:val="22"/>
                <w:szCs w:val="22"/>
              </w:rPr>
              <w:t>Ч10</w:t>
            </w:r>
            <w:r w:rsidRPr="004D580D">
              <w:rPr>
                <w:sz w:val="22"/>
                <w:szCs w:val="22"/>
                <w:vertAlign w:val="superscript"/>
              </w:rPr>
              <w:t>10</w:t>
            </w:r>
            <w:r w:rsidRPr="004D580D">
              <w:rPr>
                <w:sz w:val="22"/>
                <w:szCs w:val="22"/>
              </w:rPr>
              <w:t>-4</w:t>
            </w:r>
          </w:p>
        </w:tc>
        <w:tc>
          <w:tcPr>
            <w:tcW w:w="992" w:type="dxa"/>
            <w:vAlign w:val="center"/>
          </w:tcPr>
          <w:p w14:paraId="2C62E914" w14:textId="0EBC0478" w:rsidR="00080F22" w:rsidRPr="004D580D" w:rsidRDefault="004D580D" w:rsidP="004D580D">
            <w:pPr>
              <w:ind w:left="-99" w:right="-91"/>
              <w:jc w:val="center"/>
              <w:rPr>
                <w:sz w:val="22"/>
                <w:szCs w:val="22"/>
              </w:rPr>
            </w:pPr>
            <w:r w:rsidRPr="004D580D">
              <w:rPr>
                <w:sz w:val="22"/>
                <w:szCs w:val="22"/>
              </w:rPr>
              <w:t>Н</w:t>
            </w:r>
            <w:r w:rsidR="00080F22" w:rsidRPr="004D580D">
              <w:rPr>
                <w:sz w:val="22"/>
                <w:szCs w:val="22"/>
              </w:rPr>
              <w:t>еправи</w:t>
            </w:r>
            <w:r>
              <w:rPr>
                <w:sz w:val="22"/>
                <w:szCs w:val="22"/>
                <w:lang w:val="en-US"/>
              </w:rPr>
              <w:t xml:space="preserve"> </w:t>
            </w:r>
            <w:r w:rsidR="00080F22" w:rsidRPr="004D580D">
              <w:rPr>
                <w:sz w:val="22"/>
                <w:szCs w:val="22"/>
              </w:rPr>
              <w:t>льная-округлая</w:t>
            </w:r>
          </w:p>
        </w:tc>
        <w:tc>
          <w:tcPr>
            <w:tcW w:w="726" w:type="dxa"/>
            <w:vAlign w:val="center"/>
          </w:tcPr>
          <w:p w14:paraId="69946048" w14:textId="77777777" w:rsidR="00080F22" w:rsidRPr="004D580D" w:rsidRDefault="00080F22" w:rsidP="004D580D">
            <w:pPr>
              <w:ind w:left="-99" w:right="-91"/>
              <w:jc w:val="center"/>
              <w:rPr>
                <w:sz w:val="22"/>
                <w:szCs w:val="22"/>
              </w:rPr>
            </w:pPr>
            <w:r w:rsidRPr="004D580D">
              <w:rPr>
                <w:sz w:val="22"/>
                <w:szCs w:val="22"/>
              </w:rPr>
              <w:t>3</w:t>
            </w:r>
          </w:p>
        </w:tc>
        <w:tc>
          <w:tcPr>
            <w:tcW w:w="975" w:type="dxa"/>
            <w:vAlign w:val="center"/>
          </w:tcPr>
          <w:p w14:paraId="7C3E96F3" w14:textId="43F9E511" w:rsidR="00080F22" w:rsidRPr="004D580D" w:rsidRDefault="00080F22" w:rsidP="004D580D">
            <w:pPr>
              <w:ind w:left="-99" w:right="-91"/>
              <w:jc w:val="center"/>
              <w:rPr>
                <w:sz w:val="22"/>
                <w:szCs w:val="22"/>
              </w:rPr>
            </w:pPr>
            <w:r w:rsidRPr="004D580D">
              <w:rPr>
                <w:sz w:val="22"/>
                <w:szCs w:val="22"/>
                <w:lang w:val="kk-KZ"/>
              </w:rPr>
              <w:t>дөңес</w:t>
            </w:r>
          </w:p>
        </w:tc>
        <w:tc>
          <w:tcPr>
            <w:tcW w:w="1201" w:type="dxa"/>
            <w:vAlign w:val="center"/>
          </w:tcPr>
          <w:p w14:paraId="0831DE98" w14:textId="677FCA3B" w:rsidR="00080F22" w:rsidRPr="004D580D" w:rsidRDefault="00080F22" w:rsidP="004D580D">
            <w:pPr>
              <w:ind w:left="-99" w:right="-91"/>
              <w:jc w:val="center"/>
              <w:rPr>
                <w:sz w:val="22"/>
                <w:szCs w:val="22"/>
              </w:rPr>
            </w:pPr>
            <w:r w:rsidRPr="004D580D">
              <w:rPr>
                <w:sz w:val="22"/>
                <w:szCs w:val="22"/>
                <w:lang w:val="kk-KZ"/>
              </w:rPr>
              <w:t>тегіс</w:t>
            </w:r>
          </w:p>
        </w:tc>
        <w:tc>
          <w:tcPr>
            <w:tcW w:w="1067" w:type="dxa"/>
            <w:vAlign w:val="center"/>
          </w:tcPr>
          <w:p w14:paraId="7C35197F" w14:textId="234A7B27" w:rsidR="00080F22" w:rsidRPr="004D580D" w:rsidRDefault="00080F22" w:rsidP="004D580D">
            <w:pPr>
              <w:ind w:left="-99" w:right="-91"/>
              <w:jc w:val="center"/>
              <w:rPr>
                <w:sz w:val="22"/>
                <w:szCs w:val="22"/>
              </w:rPr>
            </w:pPr>
            <w:r w:rsidRPr="004D580D">
              <w:rPr>
                <w:sz w:val="22"/>
                <w:szCs w:val="22"/>
                <w:lang w:val="kk-KZ"/>
              </w:rPr>
              <w:t>жылтыр</w:t>
            </w:r>
          </w:p>
        </w:tc>
        <w:tc>
          <w:tcPr>
            <w:tcW w:w="1134" w:type="dxa"/>
            <w:vAlign w:val="center"/>
          </w:tcPr>
          <w:p w14:paraId="1C202AC1" w14:textId="21E4285E" w:rsidR="00080F22" w:rsidRPr="004D580D" w:rsidRDefault="00080F22" w:rsidP="004D580D">
            <w:pPr>
              <w:ind w:left="-99" w:right="-91"/>
              <w:jc w:val="center"/>
              <w:rPr>
                <w:sz w:val="22"/>
                <w:szCs w:val="22"/>
              </w:rPr>
            </w:pPr>
            <w:r w:rsidRPr="004D580D">
              <w:rPr>
                <w:sz w:val="22"/>
                <w:szCs w:val="22"/>
                <w:lang w:val="kk-KZ"/>
              </w:rPr>
              <w:t>сүттей ақ</w:t>
            </w:r>
          </w:p>
        </w:tc>
        <w:tc>
          <w:tcPr>
            <w:tcW w:w="992" w:type="dxa"/>
            <w:vAlign w:val="center"/>
          </w:tcPr>
          <w:p w14:paraId="1914ED21" w14:textId="08B0616A" w:rsidR="00080F22" w:rsidRPr="004D580D" w:rsidRDefault="004D580D" w:rsidP="004D580D">
            <w:pPr>
              <w:ind w:left="-99" w:right="-91" w:hanging="41"/>
              <w:jc w:val="center"/>
              <w:rPr>
                <w:sz w:val="22"/>
                <w:szCs w:val="22"/>
              </w:rPr>
            </w:pPr>
            <w:r w:rsidRPr="004D580D">
              <w:rPr>
                <w:sz w:val="22"/>
                <w:szCs w:val="22"/>
                <w:lang w:val="kk-KZ"/>
              </w:rPr>
              <w:t>Б</w:t>
            </w:r>
            <w:r w:rsidR="00080F22" w:rsidRPr="004D580D">
              <w:rPr>
                <w:sz w:val="22"/>
                <w:szCs w:val="22"/>
                <w:lang w:val="kk-KZ"/>
              </w:rPr>
              <w:t>ірқа</w:t>
            </w:r>
            <w:r>
              <w:rPr>
                <w:sz w:val="22"/>
                <w:szCs w:val="22"/>
                <w:lang w:val="en-US"/>
              </w:rPr>
              <w:t xml:space="preserve"> </w:t>
            </w:r>
            <w:r w:rsidR="00080F22" w:rsidRPr="004D580D">
              <w:rPr>
                <w:sz w:val="22"/>
                <w:szCs w:val="22"/>
                <w:lang w:val="kk-KZ"/>
              </w:rPr>
              <w:t>лыпты</w:t>
            </w:r>
          </w:p>
        </w:tc>
        <w:tc>
          <w:tcPr>
            <w:tcW w:w="1278" w:type="dxa"/>
            <w:vAlign w:val="center"/>
          </w:tcPr>
          <w:p w14:paraId="52D9DB9C" w14:textId="7F168AC1" w:rsidR="00080F22" w:rsidRPr="004D580D" w:rsidRDefault="003D3421" w:rsidP="004D580D">
            <w:pPr>
              <w:jc w:val="center"/>
              <w:rPr>
                <w:sz w:val="22"/>
                <w:szCs w:val="22"/>
                <w:lang w:val="kk-KZ"/>
              </w:rPr>
            </w:pPr>
            <w:r w:rsidRPr="004D580D">
              <w:rPr>
                <w:sz w:val="22"/>
                <w:szCs w:val="22"/>
                <w:lang w:val="kk-KZ"/>
              </w:rPr>
              <w:t>майда түйіршікті</w:t>
            </w:r>
          </w:p>
        </w:tc>
      </w:tr>
      <w:tr w:rsidR="00080F22" w:rsidRPr="004D580D" w14:paraId="7EE6E03E" w14:textId="77777777" w:rsidTr="001865CD">
        <w:trPr>
          <w:jc w:val="center"/>
        </w:trPr>
        <w:tc>
          <w:tcPr>
            <w:tcW w:w="1172" w:type="dxa"/>
            <w:vAlign w:val="center"/>
          </w:tcPr>
          <w:p w14:paraId="2330DAC7" w14:textId="77777777" w:rsidR="00080F22" w:rsidRPr="004D580D" w:rsidRDefault="00080F22" w:rsidP="001865CD">
            <w:pPr>
              <w:ind w:left="-48" w:firstLine="1"/>
              <w:jc w:val="center"/>
              <w:rPr>
                <w:sz w:val="22"/>
                <w:szCs w:val="22"/>
              </w:rPr>
            </w:pPr>
            <w:r w:rsidRPr="004D580D">
              <w:rPr>
                <w:sz w:val="22"/>
                <w:szCs w:val="22"/>
              </w:rPr>
              <w:t>Ч10</w:t>
            </w:r>
            <w:r w:rsidRPr="004D580D">
              <w:rPr>
                <w:sz w:val="22"/>
                <w:szCs w:val="22"/>
                <w:vertAlign w:val="superscript"/>
              </w:rPr>
              <w:t>10</w:t>
            </w:r>
            <w:r w:rsidRPr="004D580D">
              <w:rPr>
                <w:sz w:val="22"/>
                <w:szCs w:val="22"/>
              </w:rPr>
              <w:t>-5</w:t>
            </w:r>
          </w:p>
        </w:tc>
        <w:tc>
          <w:tcPr>
            <w:tcW w:w="992" w:type="dxa"/>
            <w:vAlign w:val="center"/>
          </w:tcPr>
          <w:p w14:paraId="2445CACD" w14:textId="72BE41C8" w:rsidR="00080F22" w:rsidRPr="004D580D" w:rsidRDefault="004D580D" w:rsidP="004D580D">
            <w:pPr>
              <w:ind w:left="-99" w:right="-91"/>
              <w:jc w:val="center"/>
              <w:rPr>
                <w:sz w:val="22"/>
                <w:szCs w:val="22"/>
              </w:rPr>
            </w:pPr>
            <w:r w:rsidRPr="004D580D">
              <w:rPr>
                <w:sz w:val="22"/>
                <w:szCs w:val="22"/>
                <w:lang w:val="kk-KZ"/>
              </w:rPr>
              <w:t>Д</w:t>
            </w:r>
            <w:r w:rsidR="00080F22" w:rsidRPr="004D580D">
              <w:rPr>
                <w:sz w:val="22"/>
                <w:szCs w:val="22"/>
                <w:lang w:val="kk-KZ"/>
              </w:rPr>
              <w:t>өң</w:t>
            </w:r>
            <w:r>
              <w:rPr>
                <w:sz w:val="22"/>
                <w:szCs w:val="22"/>
                <w:lang w:val="en-US"/>
              </w:rPr>
              <w:t xml:space="preserve"> </w:t>
            </w:r>
            <w:r w:rsidR="00080F22" w:rsidRPr="004D580D">
              <w:rPr>
                <w:sz w:val="22"/>
                <w:szCs w:val="22"/>
                <w:lang w:val="kk-KZ"/>
              </w:rPr>
              <w:t>гелек</w:t>
            </w:r>
          </w:p>
        </w:tc>
        <w:tc>
          <w:tcPr>
            <w:tcW w:w="726" w:type="dxa"/>
            <w:vAlign w:val="center"/>
          </w:tcPr>
          <w:p w14:paraId="2481F164" w14:textId="77777777" w:rsidR="00080F22" w:rsidRPr="004D580D" w:rsidRDefault="00080F22" w:rsidP="004D580D">
            <w:pPr>
              <w:ind w:left="-99" w:right="-91"/>
              <w:jc w:val="center"/>
              <w:rPr>
                <w:sz w:val="22"/>
                <w:szCs w:val="22"/>
              </w:rPr>
            </w:pPr>
            <w:r w:rsidRPr="004D580D">
              <w:rPr>
                <w:sz w:val="22"/>
                <w:szCs w:val="22"/>
              </w:rPr>
              <w:t>2</w:t>
            </w:r>
          </w:p>
        </w:tc>
        <w:tc>
          <w:tcPr>
            <w:tcW w:w="975" w:type="dxa"/>
            <w:vAlign w:val="center"/>
          </w:tcPr>
          <w:p w14:paraId="281657C8" w14:textId="28B86216" w:rsidR="00080F22" w:rsidRPr="004D580D" w:rsidRDefault="00080F22" w:rsidP="004D580D">
            <w:pPr>
              <w:ind w:left="-99" w:right="-91"/>
              <w:jc w:val="center"/>
              <w:rPr>
                <w:sz w:val="22"/>
                <w:szCs w:val="22"/>
              </w:rPr>
            </w:pPr>
            <w:r w:rsidRPr="004D580D">
              <w:rPr>
                <w:sz w:val="22"/>
                <w:szCs w:val="22"/>
                <w:lang w:val="kk-KZ"/>
              </w:rPr>
              <w:t>дөңес</w:t>
            </w:r>
          </w:p>
        </w:tc>
        <w:tc>
          <w:tcPr>
            <w:tcW w:w="1201" w:type="dxa"/>
            <w:vAlign w:val="center"/>
          </w:tcPr>
          <w:p w14:paraId="7C324DF2" w14:textId="0919E6B4" w:rsidR="00080F22" w:rsidRPr="004D580D" w:rsidRDefault="00080F22" w:rsidP="004D580D">
            <w:pPr>
              <w:ind w:left="-99" w:right="-91"/>
              <w:jc w:val="center"/>
              <w:rPr>
                <w:sz w:val="22"/>
                <w:szCs w:val="22"/>
              </w:rPr>
            </w:pPr>
            <w:r w:rsidRPr="004D580D">
              <w:rPr>
                <w:sz w:val="22"/>
                <w:szCs w:val="22"/>
                <w:lang w:val="kk-KZ"/>
              </w:rPr>
              <w:t>тегіс</w:t>
            </w:r>
          </w:p>
        </w:tc>
        <w:tc>
          <w:tcPr>
            <w:tcW w:w="1067" w:type="dxa"/>
            <w:vAlign w:val="center"/>
          </w:tcPr>
          <w:p w14:paraId="30E54942" w14:textId="42737630" w:rsidR="00080F22" w:rsidRPr="004D580D" w:rsidRDefault="00080F22" w:rsidP="004D580D">
            <w:pPr>
              <w:ind w:left="-99" w:right="-91"/>
              <w:jc w:val="center"/>
              <w:rPr>
                <w:sz w:val="22"/>
                <w:szCs w:val="22"/>
              </w:rPr>
            </w:pPr>
            <w:r w:rsidRPr="004D580D">
              <w:rPr>
                <w:sz w:val="22"/>
                <w:szCs w:val="22"/>
                <w:lang w:val="kk-KZ"/>
              </w:rPr>
              <w:t>жылтыр</w:t>
            </w:r>
          </w:p>
        </w:tc>
        <w:tc>
          <w:tcPr>
            <w:tcW w:w="1134" w:type="dxa"/>
            <w:vAlign w:val="center"/>
          </w:tcPr>
          <w:p w14:paraId="673824B1" w14:textId="37ECAF84" w:rsidR="00080F22" w:rsidRPr="004D580D" w:rsidRDefault="00080F22" w:rsidP="004D580D">
            <w:pPr>
              <w:ind w:left="-99" w:right="-91"/>
              <w:jc w:val="center"/>
              <w:rPr>
                <w:sz w:val="22"/>
                <w:szCs w:val="22"/>
                <w:lang w:val="kk-KZ"/>
              </w:rPr>
            </w:pPr>
            <w:r w:rsidRPr="004D580D">
              <w:rPr>
                <w:sz w:val="22"/>
                <w:szCs w:val="22"/>
                <w:lang w:val="kk-KZ"/>
              </w:rPr>
              <w:t>ақ</w:t>
            </w:r>
          </w:p>
        </w:tc>
        <w:tc>
          <w:tcPr>
            <w:tcW w:w="992" w:type="dxa"/>
            <w:vAlign w:val="center"/>
          </w:tcPr>
          <w:p w14:paraId="6FE49196" w14:textId="7E9C96C5" w:rsidR="00080F22" w:rsidRPr="004D580D" w:rsidRDefault="004D580D" w:rsidP="004D580D">
            <w:pPr>
              <w:ind w:left="-99" w:right="-91" w:hanging="41"/>
              <w:jc w:val="center"/>
              <w:rPr>
                <w:sz w:val="22"/>
                <w:szCs w:val="22"/>
              </w:rPr>
            </w:pPr>
            <w:r w:rsidRPr="004D580D">
              <w:rPr>
                <w:sz w:val="22"/>
                <w:szCs w:val="22"/>
                <w:lang w:val="kk-KZ"/>
              </w:rPr>
              <w:t>Б</w:t>
            </w:r>
            <w:r w:rsidR="00080F22" w:rsidRPr="004D580D">
              <w:rPr>
                <w:sz w:val="22"/>
                <w:szCs w:val="22"/>
                <w:lang w:val="kk-KZ"/>
              </w:rPr>
              <w:t>ірқа</w:t>
            </w:r>
            <w:r>
              <w:rPr>
                <w:sz w:val="22"/>
                <w:szCs w:val="22"/>
                <w:lang w:val="en-US"/>
              </w:rPr>
              <w:t xml:space="preserve"> </w:t>
            </w:r>
            <w:r w:rsidR="00080F22" w:rsidRPr="004D580D">
              <w:rPr>
                <w:sz w:val="22"/>
                <w:szCs w:val="22"/>
                <w:lang w:val="kk-KZ"/>
              </w:rPr>
              <w:t>лыпты</w:t>
            </w:r>
          </w:p>
        </w:tc>
        <w:tc>
          <w:tcPr>
            <w:tcW w:w="1278" w:type="dxa"/>
            <w:vAlign w:val="center"/>
          </w:tcPr>
          <w:p w14:paraId="2EB207ED" w14:textId="2A52F12E" w:rsidR="00080F22" w:rsidRPr="004D580D" w:rsidRDefault="003D3421" w:rsidP="004D580D">
            <w:pPr>
              <w:jc w:val="center"/>
              <w:rPr>
                <w:sz w:val="22"/>
                <w:szCs w:val="22"/>
              </w:rPr>
            </w:pPr>
            <w:r w:rsidRPr="004D580D">
              <w:rPr>
                <w:sz w:val="22"/>
                <w:szCs w:val="22"/>
                <w:lang w:val="kk-KZ"/>
              </w:rPr>
              <w:t>біртектес</w:t>
            </w:r>
          </w:p>
        </w:tc>
      </w:tr>
      <w:tr w:rsidR="00080F22" w:rsidRPr="004D580D" w14:paraId="423B008C" w14:textId="77777777" w:rsidTr="001865CD">
        <w:trPr>
          <w:jc w:val="center"/>
        </w:trPr>
        <w:tc>
          <w:tcPr>
            <w:tcW w:w="1172" w:type="dxa"/>
            <w:vAlign w:val="center"/>
          </w:tcPr>
          <w:p w14:paraId="7A359FDC" w14:textId="77777777" w:rsidR="00080F22" w:rsidRPr="004D580D" w:rsidRDefault="00080F22" w:rsidP="001865CD">
            <w:pPr>
              <w:ind w:left="-48" w:firstLine="1"/>
              <w:jc w:val="center"/>
              <w:rPr>
                <w:sz w:val="22"/>
                <w:szCs w:val="22"/>
              </w:rPr>
            </w:pPr>
            <w:r w:rsidRPr="004D580D">
              <w:rPr>
                <w:sz w:val="22"/>
                <w:szCs w:val="22"/>
              </w:rPr>
              <w:t>С10</w:t>
            </w:r>
            <w:r w:rsidRPr="004D580D">
              <w:rPr>
                <w:sz w:val="22"/>
                <w:szCs w:val="22"/>
                <w:vertAlign w:val="superscript"/>
              </w:rPr>
              <w:t>10</w:t>
            </w:r>
            <w:r w:rsidRPr="004D580D">
              <w:rPr>
                <w:sz w:val="22"/>
                <w:szCs w:val="22"/>
              </w:rPr>
              <w:t>-1</w:t>
            </w:r>
          </w:p>
        </w:tc>
        <w:tc>
          <w:tcPr>
            <w:tcW w:w="992" w:type="dxa"/>
            <w:vAlign w:val="center"/>
          </w:tcPr>
          <w:p w14:paraId="7642A5FE" w14:textId="63E72DE6" w:rsidR="00080F22" w:rsidRPr="004D580D" w:rsidRDefault="004D580D" w:rsidP="004D580D">
            <w:pPr>
              <w:ind w:left="-99" w:right="-91"/>
              <w:jc w:val="center"/>
              <w:rPr>
                <w:sz w:val="22"/>
                <w:szCs w:val="22"/>
              </w:rPr>
            </w:pPr>
            <w:r w:rsidRPr="004D580D">
              <w:rPr>
                <w:sz w:val="22"/>
                <w:szCs w:val="22"/>
                <w:lang w:val="kk-KZ"/>
              </w:rPr>
              <w:t xml:space="preserve">Дұрыс </w:t>
            </w:r>
            <w:r w:rsidR="00080F22" w:rsidRPr="004D580D">
              <w:rPr>
                <w:sz w:val="22"/>
                <w:szCs w:val="22"/>
                <w:lang w:val="kk-KZ"/>
              </w:rPr>
              <w:t>емес</w:t>
            </w:r>
          </w:p>
        </w:tc>
        <w:tc>
          <w:tcPr>
            <w:tcW w:w="726" w:type="dxa"/>
            <w:vAlign w:val="center"/>
          </w:tcPr>
          <w:p w14:paraId="75E6F0D7" w14:textId="77777777" w:rsidR="00080F22" w:rsidRPr="004D580D" w:rsidRDefault="00080F22" w:rsidP="004D580D">
            <w:pPr>
              <w:ind w:left="-99" w:right="-91" w:firstLine="709"/>
              <w:jc w:val="center"/>
              <w:rPr>
                <w:sz w:val="22"/>
                <w:szCs w:val="22"/>
              </w:rPr>
            </w:pPr>
            <w:r w:rsidRPr="004D580D">
              <w:rPr>
                <w:sz w:val="22"/>
                <w:szCs w:val="22"/>
              </w:rPr>
              <w:t>10х7</w:t>
            </w:r>
          </w:p>
        </w:tc>
        <w:tc>
          <w:tcPr>
            <w:tcW w:w="975" w:type="dxa"/>
            <w:vAlign w:val="center"/>
          </w:tcPr>
          <w:p w14:paraId="37B253C7" w14:textId="2411B445" w:rsidR="00080F22" w:rsidRPr="004D580D" w:rsidRDefault="00080F22" w:rsidP="004D580D">
            <w:pPr>
              <w:ind w:left="-99" w:right="-91"/>
              <w:jc w:val="center"/>
              <w:rPr>
                <w:sz w:val="22"/>
                <w:szCs w:val="22"/>
              </w:rPr>
            </w:pPr>
            <w:r w:rsidRPr="004D580D">
              <w:rPr>
                <w:sz w:val="22"/>
                <w:szCs w:val="22"/>
                <w:lang w:val="kk-KZ"/>
              </w:rPr>
              <w:t>дөңес</w:t>
            </w:r>
          </w:p>
        </w:tc>
        <w:tc>
          <w:tcPr>
            <w:tcW w:w="1201" w:type="dxa"/>
            <w:vAlign w:val="center"/>
          </w:tcPr>
          <w:p w14:paraId="4F44D3E1" w14:textId="1C0E72DF" w:rsidR="00080F22" w:rsidRPr="004D580D" w:rsidRDefault="00080F22" w:rsidP="004D580D">
            <w:pPr>
              <w:ind w:left="-99" w:right="-91"/>
              <w:jc w:val="center"/>
              <w:rPr>
                <w:sz w:val="22"/>
                <w:szCs w:val="22"/>
              </w:rPr>
            </w:pPr>
            <w:r w:rsidRPr="004D580D">
              <w:rPr>
                <w:sz w:val="22"/>
                <w:szCs w:val="22"/>
                <w:lang w:val="kk-KZ"/>
              </w:rPr>
              <w:t>тегіс</w:t>
            </w:r>
          </w:p>
        </w:tc>
        <w:tc>
          <w:tcPr>
            <w:tcW w:w="1067" w:type="dxa"/>
            <w:vAlign w:val="center"/>
          </w:tcPr>
          <w:p w14:paraId="1E814FBC" w14:textId="6794C658" w:rsidR="00080F22" w:rsidRPr="004D580D" w:rsidRDefault="004D580D" w:rsidP="004D580D">
            <w:pPr>
              <w:ind w:left="-99" w:right="-91"/>
              <w:jc w:val="center"/>
              <w:rPr>
                <w:sz w:val="22"/>
                <w:szCs w:val="22"/>
              </w:rPr>
            </w:pPr>
            <w:r w:rsidRPr="004D580D">
              <w:rPr>
                <w:sz w:val="22"/>
                <w:szCs w:val="22"/>
              </w:rPr>
              <w:t>П</w:t>
            </w:r>
            <w:r w:rsidR="00080F22" w:rsidRPr="004D580D">
              <w:rPr>
                <w:sz w:val="22"/>
                <w:szCs w:val="22"/>
              </w:rPr>
              <w:t>роз</w:t>
            </w:r>
            <w:r>
              <w:rPr>
                <w:sz w:val="22"/>
                <w:szCs w:val="22"/>
                <w:lang w:val="en-US"/>
              </w:rPr>
              <w:t xml:space="preserve"> </w:t>
            </w:r>
            <w:r w:rsidR="00080F22" w:rsidRPr="004D580D">
              <w:rPr>
                <w:sz w:val="22"/>
                <w:szCs w:val="22"/>
              </w:rPr>
              <w:t>рачная</w:t>
            </w:r>
          </w:p>
        </w:tc>
        <w:tc>
          <w:tcPr>
            <w:tcW w:w="1134" w:type="dxa"/>
            <w:vAlign w:val="center"/>
          </w:tcPr>
          <w:p w14:paraId="61DC8F79" w14:textId="57A573AF" w:rsidR="00080F22" w:rsidRPr="004D580D" w:rsidRDefault="00080F22" w:rsidP="004D580D">
            <w:pPr>
              <w:ind w:left="-99" w:right="-91"/>
              <w:jc w:val="center"/>
              <w:rPr>
                <w:sz w:val="22"/>
                <w:szCs w:val="22"/>
                <w:lang w:val="kk-KZ"/>
              </w:rPr>
            </w:pPr>
            <w:r w:rsidRPr="004D580D">
              <w:rPr>
                <w:sz w:val="22"/>
                <w:szCs w:val="22"/>
                <w:lang w:val="kk-KZ"/>
              </w:rPr>
              <w:t>мөлдір</w:t>
            </w:r>
          </w:p>
        </w:tc>
        <w:tc>
          <w:tcPr>
            <w:tcW w:w="992" w:type="dxa"/>
            <w:vAlign w:val="center"/>
          </w:tcPr>
          <w:p w14:paraId="65790D4A" w14:textId="6CBCF4AA" w:rsidR="00080F22" w:rsidRPr="004D580D" w:rsidRDefault="004D580D" w:rsidP="004D580D">
            <w:pPr>
              <w:ind w:left="-99" w:right="-91" w:hanging="41"/>
              <w:jc w:val="center"/>
              <w:rPr>
                <w:sz w:val="22"/>
                <w:szCs w:val="22"/>
              </w:rPr>
            </w:pPr>
            <w:r w:rsidRPr="004D580D">
              <w:rPr>
                <w:sz w:val="22"/>
                <w:szCs w:val="22"/>
                <w:lang w:val="kk-KZ"/>
              </w:rPr>
              <w:t>Б</w:t>
            </w:r>
            <w:r w:rsidR="00080F22" w:rsidRPr="004D580D">
              <w:rPr>
                <w:sz w:val="22"/>
                <w:szCs w:val="22"/>
                <w:lang w:val="kk-KZ"/>
              </w:rPr>
              <w:t>ірқа</w:t>
            </w:r>
            <w:r>
              <w:rPr>
                <w:sz w:val="22"/>
                <w:szCs w:val="22"/>
                <w:lang w:val="en-US"/>
              </w:rPr>
              <w:t xml:space="preserve"> </w:t>
            </w:r>
            <w:r w:rsidR="00080F22" w:rsidRPr="004D580D">
              <w:rPr>
                <w:sz w:val="22"/>
                <w:szCs w:val="22"/>
                <w:lang w:val="kk-KZ"/>
              </w:rPr>
              <w:t>лыпты</w:t>
            </w:r>
          </w:p>
        </w:tc>
        <w:tc>
          <w:tcPr>
            <w:tcW w:w="1278" w:type="dxa"/>
            <w:vAlign w:val="center"/>
          </w:tcPr>
          <w:p w14:paraId="6FFFC525" w14:textId="4C2898E3" w:rsidR="00080F22" w:rsidRPr="004D580D" w:rsidRDefault="003D3421" w:rsidP="004D580D">
            <w:pPr>
              <w:jc w:val="center"/>
              <w:rPr>
                <w:sz w:val="22"/>
                <w:szCs w:val="22"/>
              </w:rPr>
            </w:pPr>
            <w:r w:rsidRPr="004D580D">
              <w:rPr>
                <w:sz w:val="22"/>
                <w:szCs w:val="22"/>
                <w:lang w:val="kk-KZ"/>
              </w:rPr>
              <w:t>сұйық</w:t>
            </w:r>
          </w:p>
        </w:tc>
      </w:tr>
      <w:tr w:rsidR="003D3421" w:rsidRPr="004D580D" w14:paraId="2BD34836" w14:textId="77777777" w:rsidTr="001865CD">
        <w:trPr>
          <w:jc w:val="center"/>
        </w:trPr>
        <w:tc>
          <w:tcPr>
            <w:tcW w:w="1172" w:type="dxa"/>
            <w:vAlign w:val="center"/>
          </w:tcPr>
          <w:p w14:paraId="6C90C81C" w14:textId="77777777" w:rsidR="003D3421" w:rsidRPr="004D580D" w:rsidRDefault="003D3421" w:rsidP="001865CD">
            <w:pPr>
              <w:ind w:left="-48" w:firstLine="1"/>
              <w:jc w:val="center"/>
              <w:rPr>
                <w:sz w:val="22"/>
                <w:szCs w:val="22"/>
              </w:rPr>
            </w:pPr>
            <w:r w:rsidRPr="004D580D">
              <w:rPr>
                <w:sz w:val="22"/>
                <w:szCs w:val="22"/>
              </w:rPr>
              <w:t>С10</w:t>
            </w:r>
            <w:r w:rsidRPr="004D580D">
              <w:rPr>
                <w:sz w:val="22"/>
                <w:szCs w:val="22"/>
                <w:vertAlign w:val="superscript"/>
              </w:rPr>
              <w:t>10</w:t>
            </w:r>
            <w:r w:rsidRPr="004D580D">
              <w:rPr>
                <w:sz w:val="22"/>
                <w:szCs w:val="22"/>
              </w:rPr>
              <w:t>-2</w:t>
            </w:r>
          </w:p>
        </w:tc>
        <w:tc>
          <w:tcPr>
            <w:tcW w:w="992" w:type="dxa"/>
            <w:vAlign w:val="center"/>
          </w:tcPr>
          <w:p w14:paraId="0959BE6E" w14:textId="50627F92"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өңге</w:t>
            </w:r>
            <w:r>
              <w:rPr>
                <w:sz w:val="22"/>
                <w:szCs w:val="22"/>
                <w:lang w:val="en-US"/>
              </w:rPr>
              <w:t xml:space="preserve"> </w:t>
            </w:r>
            <w:r w:rsidR="003D3421" w:rsidRPr="004D580D">
              <w:rPr>
                <w:sz w:val="22"/>
                <w:szCs w:val="22"/>
                <w:lang w:val="kk-KZ"/>
              </w:rPr>
              <w:t>ленген</w:t>
            </w:r>
          </w:p>
        </w:tc>
        <w:tc>
          <w:tcPr>
            <w:tcW w:w="726" w:type="dxa"/>
            <w:vAlign w:val="center"/>
          </w:tcPr>
          <w:p w14:paraId="52EB36C9" w14:textId="77777777" w:rsidR="003D3421" w:rsidRPr="004D580D" w:rsidRDefault="003D3421" w:rsidP="004D580D">
            <w:pPr>
              <w:ind w:left="-99" w:right="-91"/>
              <w:jc w:val="center"/>
              <w:rPr>
                <w:sz w:val="22"/>
                <w:szCs w:val="22"/>
              </w:rPr>
            </w:pPr>
            <w:r w:rsidRPr="004D580D">
              <w:rPr>
                <w:sz w:val="22"/>
                <w:szCs w:val="22"/>
              </w:rPr>
              <w:t>4</w:t>
            </w:r>
          </w:p>
        </w:tc>
        <w:tc>
          <w:tcPr>
            <w:tcW w:w="975" w:type="dxa"/>
            <w:vAlign w:val="center"/>
          </w:tcPr>
          <w:p w14:paraId="24A19909" w14:textId="57518FEF" w:rsidR="003D3421" w:rsidRPr="004D580D" w:rsidRDefault="003D3421" w:rsidP="004D580D">
            <w:pPr>
              <w:ind w:left="-99" w:right="-91"/>
              <w:jc w:val="center"/>
              <w:rPr>
                <w:sz w:val="22"/>
                <w:szCs w:val="22"/>
              </w:rPr>
            </w:pPr>
            <w:r w:rsidRPr="004D580D">
              <w:rPr>
                <w:sz w:val="22"/>
                <w:szCs w:val="22"/>
                <w:lang w:val="kk-KZ"/>
              </w:rPr>
              <w:t>жазық</w:t>
            </w:r>
          </w:p>
        </w:tc>
        <w:tc>
          <w:tcPr>
            <w:tcW w:w="1201" w:type="dxa"/>
            <w:vAlign w:val="center"/>
          </w:tcPr>
          <w:p w14:paraId="6678A3D7" w14:textId="40029792" w:rsidR="003D3421" w:rsidRPr="004D580D" w:rsidRDefault="003D3421" w:rsidP="004D580D">
            <w:pPr>
              <w:ind w:left="-99" w:right="-91"/>
              <w:jc w:val="center"/>
              <w:rPr>
                <w:sz w:val="22"/>
                <w:szCs w:val="22"/>
                <w:lang w:val="kk-KZ"/>
              </w:rPr>
            </w:pPr>
            <w:r w:rsidRPr="004D580D">
              <w:rPr>
                <w:sz w:val="22"/>
                <w:szCs w:val="22"/>
                <w:lang w:val="kk-KZ"/>
              </w:rPr>
              <w:t>бұдырлы</w:t>
            </w:r>
          </w:p>
        </w:tc>
        <w:tc>
          <w:tcPr>
            <w:tcW w:w="1067" w:type="dxa"/>
            <w:vAlign w:val="center"/>
          </w:tcPr>
          <w:p w14:paraId="3D326A70" w14:textId="61A43611" w:rsidR="003D3421" w:rsidRPr="004D580D" w:rsidRDefault="003D3421" w:rsidP="004D580D">
            <w:pPr>
              <w:ind w:left="-99" w:right="-91"/>
              <w:jc w:val="center"/>
              <w:rPr>
                <w:sz w:val="22"/>
                <w:szCs w:val="22"/>
                <w:lang w:val="kk-KZ"/>
              </w:rPr>
            </w:pPr>
            <w:r w:rsidRPr="004D580D">
              <w:rPr>
                <w:sz w:val="22"/>
                <w:szCs w:val="22"/>
                <w:lang w:val="kk-KZ"/>
              </w:rPr>
              <w:t>жылтыр</w:t>
            </w:r>
          </w:p>
        </w:tc>
        <w:tc>
          <w:tcPr>
            <w:tcW w:w="1134" w:type="dxa"/>
            <w:vAlign w:val="center"/>
          </w:tcPr>
          <w:p w14:paraId="522A23C7" w14:textId="68D90F6D" w:rsidR="003D3421" w:rsidRPr="004D580D" w:rsidRDefault="003D3421" w:rsidP="004D580D">
            <w:pPr>
              <w:ind w:left="-99" w:right="-91"/>
              <w:jc w:val="center"/>
              <w:rPr>
                <w:sz w:val="22"/>
                <w:szCs w:val="22"/>
              </w:rPr>
            </w:pPr>
            <w:r w:rsidRPr="004D580D">
              <w:rPr>
                <w:sz w:val="22"/>
                <w:szCs w:val="22"/>
                <w:lang w:val="kk-KZ"/>
              </w:rPr>
              <w:t>сүттей ақ</w:t>
            </w:r>
          </w:p>
        </w:tc>
        <w:tc>
          <w:tcPr>
            <w:tcW w:w="992" w:type="dxa"/>
            <w:vAlign w:val="center"/>
          </w:tcPr>
          <w:p w14:paraId="35AB6202" w14:textId="3855E963"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0ADBC2F8" w14:textId="6D6289F3" w:rsidR="003D3421" w:rsidRPr="004D580D" w:rsidRDefault="003D3421" w:rsidP="004D580D">
            <w:pPr>
              <w:jc w:val="center"/>
              <w:rPr>
                <w:sz w:val="22"/>
                <w:szCs w:val="22"/>
              </w:rPr>
            </w:pPr>
            <w:r w:rsidRPr="004D580D">
              <w:rPr>
                <w:sz w:val="22"/>
                <w:szCs w:val="22"/>
                <w:lang w:val="kk-KZ"/>
              </w:rPr>
              <w:t>біртектес</w:t>
            </w:r>
          </w:p>
        </w:tc>
      </w:tr>
      <w:tr w:rsidR="003D3421" w:rsidRPr="004D580D" w14:paraId="5949EF5A" w14:textId="77777777" w:rsidTr="001865CD">
        <w:trPr>
          <w:jc w:val="center"/>
        </w:trPr>
        <w:tc>
          <w:tcPr>
            <w:tcW w:w="1172" w:type="dxa"/>
            <w:vAlign w:val="center"/>
          </w:tcPr>
          <w:p w14:paraId="63860839" w14:textId="77777777" w:rsidR="003D3421" w:rsidRPr="004D580D" w:rsidRDefault="003D3421" w:rsidP="001865CD">
            <w:pPr>
              <w:ind w:left="-48" w:firstLine="1"/>
              <w:jc w:val="center"/>
              <w:rPr>
                <w:sz w:val="22"/>
                <w:szCs w:val="22"/>
              </w:rPr>
            </w:pPr>
            <w:r w:rsidRPr="004D580D">
              <w:rPr>
                <w:sz w:val="22"/>
                <w:szCs w:val="22"/>
              </w:rPr>
              <w:t>С10</w:t>
            </w:r>
            <w:r w:rsidRPr="004D580D">
              <w:rPr>
                <w:sz w:val="22"/>
                <w:szCs w:val="22"/>
                <w:vertAlign w:val="superscript"/>
              </w:rPr>
              <w:t>10</w:t>
            </w:r>
            <w:r w:rsidRPr="004D580D">
              <w:rPr>
                <w:sz w:val="22"/>
                <w:szCs w:val="22"/>
              </w:rPr>
              <w:t>-3</w:t>
            </w:r>
          </w:p>
        </w:tc>
        <w:tc>
          <w:tcPr>
            <w:tcW w:w="992" w:type="dxa"/>
            <w:vAlign w:val="center"/>
          </w:tcPr>
          <w:p w14:paraId="27F64CEC" w14:textId="3F09F472"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өңге</w:t>
            </w:r>
            <w:r>
              <w:rPr>
                <w:sz w:val="22"/>
                <w:szCs w:val="22"/>
                <w:lang w:val="en-US"/>
              </w:rPr>
              <w:t xml:space="preserve"> </w:t>
            </w:r>
            <w:r w:rsidR="003D3421" w:rsidRPr="004D580D">
              <w:rPr>
                <w:sz w:val="22"/>
                <w:szCs w:val="22"/>
                <w:lang w:val="kk-KZ"/>
              </w:rPr>
              <w:t>ленген</w:t>
            </w:r>
          </w:p>
        </w:tc>
        <w:tc>
          <w:tcPr>
            <w:tcW w:w="726" w:type="dxa"/>
            <w:vAlign w:val="center"/>
          </w:tcPr>
          <w:p w14:paraId="2EF1C7E3" w14:textId="77777777" w:rsidR="003D3421" w:rsidRPr="004D580D" w:rsidRDefault="003D3421" w:rsidP="004D580D">
            <w:pPr>
              <w:ind w:left="-99" w:right="-91"/>
              <w:jc w:val="center"/>
              <w:rPr>
                <w:sz w:val="22"/>
                <w:szCs w:val="22"/>
              </w:rPr>
            </w:pPr>
            <w:r w:rsidRPr="004D580D">
              <w:rPr>
                <w:sz w:val="22"/>
                <w:szCs w:val="22"/>
              </w:rPr>
              <w:t>4</w:t>
            </w:r>
          </w:p>
        </w:tc>
        <w:tc>
          <w:tcPr>
            <w:tcW w:w="975" w:type="dxa"/>
            <w:vAlign w:val="center"/>
          </w:tcPr>
          <w:p w14:paraId="0C8E1441" w14:textId="2CDA993D" w:rsidR="003D3421" w:rsidRPr="004D580D" w:rsidRDefault="003D3421" w:rsidP="004D580D">
            <w:pPr>
              <w:ind w:left="-99" w:right="-91"/>
              <w:jc w:val="center"/>
              <w:rPr>
                <w:sz w:val="22"/>
                <w:szCs w:val="22"/>
                <w:lang w:val="kk-KZ"/>
              </w:rPr>
            </w:pPr>
            <w:r w:rsidRPr="004D580D">
              <w:rPr>
                <w:sz w:val="22"/>
                <w:szCs w:val="22"/>
                <w:lang w:val="kk-KZ"/>
              </w:rPr>
              <w:t>дөңес</w:t>
            </w:r>
          </w:p>
        </w:tc>
        <w:tc>
          <w:tcPr>
            <w:tcW w:w="1201" w:type="dxa"/>
            <w:vAlign w:val="center"/>
          </w:tcPr>
          <w:p w14:paraId="41ABAB59" w14:textId="5AB7481D"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71D955D6" w14:textId="704E3C85" w:rsidR="003D3421" w:rsidRPr="004D580D" w:rsidRDefault="003D3421" w:rsidP="004D580D">
            <w:pPr>
              <w:ind w:left="-99" w:right="-91"/>
              <w:jc w:val="center"/>
              <w:rPr>
                <w:sz w:val="22"/>
                <w:szCs w:val="22"/>
              </w:rPr>
            </w:pPr>
            <w:r w:rsidRPr="004D580D">
              <w:rPr>
                <w:sz w:val="22"/>
                <w:szCs w:val="22"/>
                <w:lang w:val="kk-KZ"/>
              </w:rPr>
              <w:t>жылтыр</w:t>
            </w:r>
          </w:p>
        </w:tc>
        <w:tc>
          <w:tcPr>
            <w:tcW w:w="1134" w:type="dxa"/>
            <w:vAlign w:val="center"/>
          </w:tcPr>
          <w:p w14:paraId="39BEF126" w14:textId="3583317A" w:rsidR="003D3421" w:rsidRPr="004D580D" w:rsidRDefault="003D3421" w:rsidP="004D580D">
            <w:pPr>
              <w:ind w:left="-99" w:right="-91"/>
              <w:jc w:val="center"/>
              <w:rPr>
                <w:sz w:val="22"/>
                <w:szCs w:val="22"/>
              </w:rPr>
            </w:pPr>
            <w:r w:rsidRPr="004D580D">
              <w:rPr>
                <w:sz w:val="22"/>
                <w:szCs w:val="22"/>
                <w:lang w:val="kk-KZ"/>
              </w:rPr>
              <w:t>сүттей ақ</w:t>
            </w:r>
          </w:p>
        </w:tc>
        <w:tc>
          <w:tcPr>
            <w:tcW w:w="992" w:type="dxa"/>
            <w:vAlign w:val="center"/>
          </w:tcPr>
          <w:p w14:paraId="6D3602C3" w14:textId="3299A613" w:rsidR="003D3421" w:rsidRPr="004D580D" w:rsidRDefault="004D580D" w:rsidP="004D580D">
            <w:pPr>
              <w:ind w:left="-99" w:right="-91" w:hanging="41"/>
              <w:jc w:val="center"/>
              <w:rPr>
                <w:sz w:val="22"/>
                <w:szCs w:val="22"/>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w:t>
            </w:r>
          </w:p>
        </w:tc>
        <w:tc>
          <w:tcPr>
            <w:tcW w:w="1278" w:type="dxa"/>
            <w:vAlign w:val="center"/>
          </w:tcPr>
          <w:p w14:paraId="4C14E960" w14:textId="4EE63504" w:rsidR="003D3421" w:rsidRPr="004D580D" w:rsidRDefault="003D3421" w:rsidP="004D580D">
            <w:pPr>
              <w:jc w:val="center"/>
              <w:rPr>
                <w:sz w:val="22"/>
                <w:szCs w:val="22"/>
              </w:rPr>
            </w:pPr>
            <w:r w:rsidRPr="004D580D">
              <w:rPr>
                <w:sz w:val="22"/>
                <w:szCs w:val="22"/>
                <w:lang w:val="kk-KZ"/>
              </w:rPr>
              <w:t>біртектес</w:t>
            </w:r>
          </w:p>
        </w:tc>
      </w:tr>
      <w:tr w:rsidR="003D3421" w:rsidRPr="004D580D" w14:paraId="515AE67A" w14:textId="77777777" w:rsidTr="001865CD">
        <w:trPr>
          <w:jc w:val="center"/>
        </w:trPr>
        <w:tc>
          <w:tcPr>
            <w:tcW w:w="1172" w:type="dxa"/>
            <w:vAlign w:val="center"/>
          </w:tcPr>
          <w:p w14:paraId="0470239E" w14:textId="77777777" w:rsidR="003D3421" w:rsidRPr="004D580D" w:rsidRDefault="003D3421" w:rsidP="001865CD">
            <w:pPr>
              <w:ind w:left="-48" w:firstLine="1"/>
              <w:jc w:val="center"/>
              <w:rPr>
                <w:sz w:val="22"/>
                <w:szCs w:val="22"/>
              </w:rPr>
            </w:pPr>
            <w:r w:rsidRPr="004D580D">
              <w:rPr>
                <w:sz w:val="22"/>
                <w:szCs w:val="22"/>
              </w:rPr>
              <w:t>С10</w:t>
            </w:r>
            <w:r w:rsidRPr="004D580D">
              <w:rPr>
                <w:sz w:val="22"/>
                <w:szCs w:val="22"/>
                <w:vertAlign w:val="superscript"/>
              </w:rPr>
              <w:t>10</w:t>
            </w:r>
            <w:r w:rsidRPr="004D580D">
              <w:rPr>
                <w:sz w:val="22"/>
                <w:szCs w:val="22"/>
              </w:rPr>
              <w:t>-4</w:t>
            </w:r>
          </w:p>
        </w:tc>
        <w:tc>
          <w:tcPr>
            <w:tcW w:w="992" w:type="dxa"/>
            <w:vAlign w:val="center"/>
          </w:tcPr>
          <w:p w14:paraId="5D1328A8" w14:textId="069CAB79"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өңге</w:t>
            </w:r>
            <w:r>
              <w:rPr>
                <w:sz w:val="22"/>
                <w:szCs w:val="22"/>
                <w:lang w:val="en-US"/>
              </w:rPr>
              <w:t xml:space="preserve"> </w:t>
            </w:r>
            <w:r w:rsidR="003D3421" w:rsidRPr="004D580D">
              <w:rPr>
                <w:sz w:val="22"/>
                <w:szCs w:val="22"/>
                <w:lang w:val="kk-KZ"/>
              </w:rPr>
              <w:t>ленген</w:t>
            </w:r>
          </w:p>
        </w:tc>
        <w:tc>
          <w:tcPr>
            <w:tcW w:w="726" w:type="dxa"/>
            <w:vAlign w:val="center"/>
          </w:tcPr>
          <w:p w14:paraId="430BA114" w14:textId="77777777" w:rsidR="003D3421" w:rsidRPr="004D580D" w:rsidRDefault="003D3421" w:rsidP="004D580D">
            <w:pPr>
              <w:ind w:left="-99" w:right="-91"/>
              <w:jc w:val="center"/>
              <w:rPr>
                <w:sz w:val="22"/>
                <w:szCs w:val="22"/>
              </w:rPr>
            </w:pPr>
            <w:r w:rsidRPr="004D580D">
              <w:rPr>
                <w:sz w:val="22"/>
                <w:szCs w:val="22"/>
              </w:rPr>
              <w:t>4</w:t>
            </w:r>
          </w:p>
        </w:tc>
        <w:tc>
          <w:tcPr>
            <w:tcW w:w="975" w:type="dxa"/>
            <w:vAlign w:val="center"/>
          </w:tcPr>
          <w:p w14:paraId="302F5342" w14:textId="00B64F35" w:rsidR="003D3421" w:rsidRPr="004D580D" w:rsidRDefault="003D3421" w:rsidP="004D580D">
            <w:pPr>
              <w:ind w:left="-99" w:right="-91"/>
              <w:jc w:val="center"/>
              <w:rPr>
                <w:sz w:val="22"/>
                <w:szCs w:val="22"/>
              </w:rPr>
            </w:pPr>
            <w:r w:rsidRPr="004D580D">
              <w:rPr>
                <w:sz w:val="22"/>
                <w:szCs w:val="22"/>
                <w:lang w:val="kk-KZ"/>
              </w:rPr>
              <w:t>жазық</w:t>
            </w:r>
          </w:p>
        </w:tc>
        <w:tc>
          <w:tcPr>
            <w:tcW w:w="1201" w:type="dxa"/>
            <w:vAlign w:val="center"/>
          </w:tcPr>
          <w:p w14:paraId="2299E066" w14:textId="11015A96" w:rsidR="003D3421" w:rsidRPr="004D580D" w:rsidRDefault="003D3421" w:rsidP="004D580D">
            <w:pPr>
              <w:ind w:left="-99" w:right="-91"/>
              <w:jc w:val="center"/>
              <w:rPr>
                <w:sz w:val="22"/>
                <w:szCs w:val="22"/>
              </w:rPr>
            </w:pPr>
            <w:r w:rsidRPr="004D580D">
              <w:rPr>
                <w:sz w:val="22"/>
                <w:szCs w:val="22"/>
                <w:lang w:val="kk-KZ"/>
              </w:rPr>
              <w:t>тегіс</w:t>
            </w:r>
          </w:p>
        </w:tc>
        <w:tc>
          <w:tcPr>
            <w:tcW w:w="1067" w:type="dxa"/>
            <w:vAlign w:val="center"/>
          </w:tcPr>
          <w:p w14:paraId="04425F3B" w14:textId="0967A30B" w:rsidR="003D3421" w:rsidRPr="004D580D" w:rsidRDefault="003D3421" w:rsidP="004D580D">
            <w:pPr>
              <w:ind w:left="-99" w:right="-91"/>
              <w:jc w:val="center"/>
              <w:rPr>
                <w:sz w:val="22"/>
                <w:szCs w:val="22"/>
                <w:lang w:val="kk-KZ"/>
              </w:rPr>
            </w:pPr>
            <w:r w:rsidRPr="004D580D">
              <w:rPr>
                <w:sz w:val="22"/>
                <w:szCs w:val="22"/>
                <w:lang w:val="kk-KZ"/>
              </w:rPr>
              <w:t>көмескі</w:t>
            </w:r>
          </w:p>
        </w:tc>
        <w:tc>
          <w:tcPr>
            <w:tcW w:w="1134" w:type="dxa"/>
            <w:vAlign w:val="center"/>
          </w:tcPr>
          <w:p w14:paraId="014C1A6D" w14:textId="4E048BEF" w:rsidR="003D3421" w:rsidRPr="004D580D" w:rsidRDefault="003D3421" w:rsidP="004D580D">
            <w:pPr>
              <w:ind w:left="-99" w:right="-91"/>
              <w:jc w:val="center"/>
              <w:rPr>
                <w:sz w:val="22"/>
                <w:szCs w:val="22"/>
              </w:rPr>
            </w:pPr>
            <w:r w:rsidRPr="004D580D">
              <w:rPr>
                <w:sz w:val="22"/>
                <w:szCs w:val="22"/>
                <w:lang w:val="en-US"/>
              </w:rPr>
              <w:t>c</w:t>
            </w:r>
            <w:r w:rsidRPr="004D580D">
              <w:rPr>
                <w:sz w:val="22"/>
                <w:szCs w:val="22"/>
                <w:lang w:val="kk-KZ"/>
              </w:rPr>
              <w:t>ұрғылт</w:t>
            </w:r>
            <w:r w:rsidRPr="004D580D">
              <w:rPr>
                <w:sz w:val="22"/>
                <w:szCs w:val="22"/>
                <w:lang w:val="en-US"/>
              </w:rPr>
              <w:t>-</w:t>
            </w:r>
            <w:r w:rsidRPr="004D580D">
              <w:rPr>
                <w:sz w:val="22"/>
                <w:szCs w:val="22"/>
                <w:lang w:val="kk-KZ"/>
              </w:rPr>
              <w:t xml:space="preserve"> сарғыш</w:t>
            </w:r>
          </w:p>
        </w:tc>
        <w:tc>
          <w:tcPr>
            <w:tcW w:w="992" w:type="dxa"/>
            <w:vAlign w:val="center"/>
          </w:tcPr>
          <w:p w14:paraId="5F9E7FB8" w14:textId="75C76CD7" w:rsidR="003D3421" w:rsidRPr="004D580D" w:rsidRDefault="004D580D" w:rsidP="004D580D">
            <w:pPr>
              <w:ind w:left="-99" w:right="-91" w:hanging="41"/>
              <w:jc w:val="center"/>
              <w:rPr>
                <w:sz w:val="22"/>
                <w:szCs w:val="22"/>
              </w:rPr>
            </w:pPr>
            <w:r w:rsidRPr="004D580D">
              <w:rPr>
                <w:sz w:val="22"/>
                <w:szCs w:val="22"/>
                <w:lang w:val="kk-KZ"/>
              </w:rPr>
              <w:t>бірқа</w:t>
            </w:r>
            <w:r>
              <w:rPr>
                <w:sz w:val="22"/>
                <w:szCs w:val="22"/>
                <w:lang w:val="en-US"/>
              </w:rPr>
              <w:t xml:space="preserve"> </w:t>
            </w:r>
            <w:r w:rsidR="003D3421" w:rsidRPr="004D580D">
              <w:rPr>
                <w:sz w:val="22"/>
                <w:szCs w:val="22"/>
                <w:lang w:val="kk-KZ"/>
              </w:rPr>
              <w:t>лыпты</w:t>
            </w:r>
          </w:p>
        </w:tc>
        <w:tc>
          <w:tcPr>
            <w:tcW w:w="1278" w:type="dxa"/>
            <w:vAlign w:val="center"/>
          </w:tcPr>
          <w:p w14:paraId="5E96918E" w14:textId="68A111FC" w:rsidR="003D3421" w:rsidRPr="004D580D" w:rsidRDefault="003D3421" w:rsidP="004D580D">
            <w:pPr>
              <w:jc w:val="center"/>
              <w:rPr>
                <w:sz w:val="22"/>
                <w:szCs w:val="22"/>
              </w:rPr>
            </w:pPr>
            <w:r w:rsidRPr="004D580D">
              <w:rPr>
                <w:sz w:val="22"/>
                <w:szCs w:val="22"/>
                <w:lang w:val="kk-KZ"/>
              </w:rPr>
              <w:t>біртектес</w:t>
            </w:r>
          </w:p>
        </w:tc>
      </w:tr>
      <w:tr w:rsidR="003D3421" w:rsidRPr="004D580D" w14:paraId="0FEE0785" w14:textId="77777777" w:rsidTr="001865CD">
        <w:trPr>
          <w:jc w:val="center"/>
        </w:trPr>
        <w:tc>
          <w:tcPr>
            <w:tcW w:w="1172" w:type="dxa"/>
            <w:vAlign w:val="center"/>
          </w:tcPr>
          <w:p w14:paraId="2748B3C2" w14:textId="77777777" w:rsidR="003D3421" w:rsidRPr="004D580D" w:rsidRDefault="003D3421" w:rsidP="001865CD">
            <w:pPr>
              <w:ind w:left="-48" w:firstLine="1"/>
              <w:jc w:val="center"/>
              <w:rPr>
                <w:sz w:val="22"/>
                <w:szCs w:val="22"/>
              </w:rPr>
            </w:pPr>
            <w:r w:rsidRPr="004D580D">
              <w:rPr>
                <w:sz w:val="22"/>
                <w:szCs w:val="22"/>
              </w:rPr>
              <w:t>С10</w:t>
            </w:r>
            <w:r w:rsidRPr="004D580D">
              <w:rPr>
                <w:sz w:val="22"/>
                <w:szCs w:val="22"/>
                <w:vertAlign w:val="superscript"/>
              </w:rPr>
              <w:t>10</w:t>
            </w:r>
            <w:r w:rsidRPr="004D580D">
              <w:rPr>
                <w:sz w:val="22"/>
                <w:szCs w:val="22"/>
              </w:rPr>
              <w:t>-5</w:t>
            </w:r>
          </w:p>
        </w:tc>
        <w:tc>
          <w:tcPr>
            <w:tcW w:w="992" w:type="dxa"/>
            <w:vAlign w:val="center"/>
          </w:tcPr>
          <w:p w14:paraId="2B24E05C" w14:textId="19A9573C" w:rsidR="003D3421" w:rsidRPr="004D580D" w:rsidRDefault="004D580D" w:rsidP="004D580D">
            <w:pPr>
              <w:ind w:left="-99" w:right="-91"/>
              <w:jc w:val="center"/>
              <w:rPr>
                <w:sz w:val="22"/>
                <w:szCs w:val="22"/>
              </w:rPr>
            </w:pPr>
            <w:r w:rsidRPr="004D580D">
              <w:rPr>
                <w:sz w:val="22"/>
                <w:szCs w:val="22"/>
                <w:lang w:val="kk-KZ"/>
              </w:rPr>
              <w:t>Д</w:t>
            </w:r>
            <w:r w:rsidR="003D3421" w:rsidRPr="004D580D">
              <w:rPr>
                <w:sz w:val="22"/>
                <w:szCs w:val="22"/>
                <w:lang w:val="kk-KZ"/>
              </w:rPr>
              <w:t>өңге</w:t>
            </w:r>
            <w:r>
              <w:rPr>
                <w:sz w:val="22"/>
                <w:szCs w:val="22"/>
                <w:lang w:val="en-US"/>
              </w:rPr>
              <w:t xml:space="preserve"> </w:t>
            </w:r>
            <w:r w:rsidR="003D3421" w:rsidRPr="004D580D">
              <w:rPr>
                <w:sz w:val="22"/>
                <w:szCs w:val="22"/>
                <w:lang w:val="kk-KZ"/>
              </w:rPr>
              <w:t>ленген</w:t>
            </w:r>
          </w:p>
        </w:tc>
        <w:tc>
          <w:tcPr>
            <w:tcW w:w="726" w:type="dxa"/>
            <w:vAlign w:val="center"/>
          </w:tcPr>
          <w:p w14:paraId="40BFFCD1" w14:textId="77777777" w:rsidR="003D3421" w:rsidRPr="004D580D" w:rsidRDefault="003D3421" w:rsidP="004D580D">
            <w:pPr>
              <w:ind w:left="-99" w:right="-91"/>
              <w:jc w:val="center"/>
              <w:rPr>
                <w:sz w:val="22"/>
                <w:szCs w:val="22"/>
              </w:rPr>
            </w:pPr>
            <w:r w:rsidRPr="004D580D">
              <w:rPr>
                <w:sz w:val="22"/>
                <w:szCs w:val="22"/>
              </w:rPr>
              <w:t>3</w:t>
            </w:r>
          </w:p>
        </w:tc>
        <w:tc>
          <w:tcPr>
            <w:tcW w:w="975" w:type="dxa"/>
            <w:vAlign w:val="center"/>
          </w:tcPr>
          <w:p w14:paraId="2052BE23" w14:textId="3150FF6E" w:rsidR="003D3421" w:rsidRPr="004D580D" w:rsidRDefault="003D3421" w:rsidP="004D580D">
            <w:pPr>
              <w:ind w:left="-99" w:right="-91"/>
              <w:jc w:val="center"/>
              <w:rPr>
                <w:sz w:val="22"/>
                <w:szCs w:val="22"/>
              </w:rPr>
            </w:pPr>
            <w:r w:rsidRPr="004D580D">
              <w:rPr>
                <w:sz w:val="22"/>
                <w:szCs w:val="22"/>
                <w:lang w:val="kk-KZ"/>
              </w:rPr>
              <w:t>жазық</w:t>
            </w:r>
          </w:p>
        </w:tc>
        <w:tc>
          <w:tcPr>
            <w:tcW w:w="1201" w:type="dxa"/>
            <w:vAlign w:val="center"/>
          </w:tcPr>
          <w:p w14:paraId="215500E2" w14:textId="170D7F44" w:rsidR="003D3421" w:rsidRPr="004D580D" w:rsidRDefault="003D3421" w:rsidP="004D580D">
            <w:pPr>
              <w:ind w:left="-99" w:right="-91"/>
              <w:jc w:val="center"/>
              <w:rPr>
                <w:sz w:val="22"/>
                <w:szCs w:val="22"/>
                <w:lang w:val="kk-KZ"/>
              </w:rPr>
            </w:pPr>
            <w:r w:rsidRPr="004D580D">
              <w:rPr>
                <w:sz w:val="22"/>
                <w:szCs w:val="22"/>
                <w:lang w:val="kk-KZ"/>
              </w:rPr>
              <w:t>қатпарлы</w:t>
            </w:r>
          </w:p>
        </w:tc>
        <w:tc>
          <w:tcPr>
            <w:tcW w:w="1067" w:type="dxa"/>
            <w:vAlign w:val="center"/>
          </w:tcPr>
          <w:p w14:paraId="550FB278" w14:textId="765F7327" w:rsidR="003D3421" w:rsidRPr="004D580D" w:rsidRDefault="003D3421" w:rsidP="004D580D">
            <w:pPr>
              <w:ind w:left="-99" w:right="-91"/>
              <w:jc w:val="center"/>
              <w:rPr>
                <w:sz w:val="22"/>
                <w:szCs w:val="22"/>
              </w:rPr>
            </w:pPr>
            <w:r w:rsidRPr="004D580D">
              <w:rPr>
                <w:sz w:val="22"/>
                <w:szCs w:val="22"/>
                <w:lang w:val="kk-KZ"/>
              </w:rPr>
              <w:t>бұлыңғыр</w:t>
            </w:r>
          </w:p>
        </w:tc>
        <w:tc>
          <w:tcPr>
            <w:tcW w:w="1134" w:type="dxa"/>
            <w:vAlign w:val="center"/>
          </w:tcPr>
          <w:p w14:paraId="563E93AA" w14:textId="07650EBB" w:rsidR="003D3421" w:rsidRPr="004D580D" w:rsidRDefault="003D3421" w:rsidP="004D580D">
            <w:pPr>
              <w:ind w:left="-99" w:right="-91"/>
              <w:jc w:val="center"/>
              <w:rPr>
                <w:sz w:val="22"/>
                <w:szCs w:val="22"/>
              </w:rPr>
            </w:pPr>
            <w:r w:rsidRPr="004D580D">
              <w:rPr>
                <w:sz w:val="22"/>
                <w:szCs w:val="22"/>
                <w:lang w:val="en-US"/>
              </w:rPr>
              <w:t>c</w:t>
            </w:r>
            <w:r w:rsidRPr="004D580D">
              <w:rPr>
                <w:sz w:val="22"/>
                <w:szCs w:val="22"/>
                <w:lang w:val="kk-KZ"/>
              </w:rPr>
              <w:t>ұрғылт</w:t>
            </w:r>
            <w:r w:rsidRPr="004D580D">
              <w:rPr>
                <w:sz w:val="22"/>
                <w:szCs w:val="22"/>
                <w:lang w:val="en-US"/>
              </w:rPr>
              <w:t>-</w:t>
            </w:r>
            <w:r w:rsidRPr="004D580D">
              <w:rPr>
                <w:sz w:val="22"/>
                <w:szCs w:val="22"/>
                <w:lang w:val="kk-KZ"/>
              </w:rPr>
              <w:t xml:space="preserve"> сарғыш</w:t>
            </w:r>
          </w:p>
        </w:tc>
        <w:tc>
          <w:tcPr>
            <w:tcW w:w="992" w:type="dxa"/>
            <w:vAlign w:val="center"/>
          </w:tcPr>
          <w:p w14:paraId="39B3B414" w14:textId="1CFB437C" w:rsidR="003D3421" w:rsidRPr="004D580D" w:rsidRDefault="004D580D" w:rsidP="004D580D">
            <w:pPr>
              <w:ind w:left="-99" w:right="-91" w:hanging="41"/>
              <w:jc w:val="center"/>
              <w:rPr>
                <w:sz w:val="22"/>
                <w:szCs w:val="22"/>
                <w:lang w:val="kk-KZ"/>
              </w:rPr>
            </w:pPr>
            <w:r w:rsidRPr="004D580D">
              <w:rPr>
                <w:sz w:val="22"/>
                <w:szCs w:val="22"/>
                <w:lang w:val="kk-KZ"/>
              </w:rPr>
              <w:t>Б</w:t>
            </w:r>
            <w:r w:rsidR="003D3421" w:rsidRPr="004D580D">
              <w:rPr>
                <w:sz w:val="22"/>
                <w:szCs w:val="22"/>
                <w:lang w:val="kk-KZ"/>
              </w:rPr>
              <w:t>ірқа</w:t>
            </w:r>
            <w:r>
              <w:rPr>
                <w:sz w:val="22"/>
                <w:szCs w:val="22"/>
                <w:lang w:val="en-US"/>
              </w:rPr>
              <w:t xml:space="preserve"> </w:t>
            </w:r>
            <w:r w:rsidR="003D3421" w:rsidRPr="004D580D">
              <w:rPr>
                <w:sz w:val="22"/>
                <w:szCs w:val="22"/>
                <w:lang w:val="kk-KZ"/>
              </w:rPr>
              <w:t>лыпты емес</w:t>
            </w:r>
          </w:p>
        </w:tc>
        <w:tc>
          <w:tcPr>
            <w:tcW w:w="1278" w:type="dxa"/>
            <w:vAlign w:val="center"/>
          </w:tcPr>
          <w:p w14:paraId="3E103C81" w14:textId="35E59AAA" w:rsidR="003D3421" w:rsidRPr="004D580D" w:rsidRDefault="003D3421" w:rsidP="004D580D">
            <w:pPr>
              <w:jc w:val="center"/>
              <w:rPr>
                <w:sz w:val="22"/>
                <w:szCs w:val="22"/>
              </w:rPr>
            </w:pPr>
            <w:r w:rsidRPr="004D580D">
              <w:rPr>
                <w:sz w:val="22"/>
                <w:szCs w:val="22"/>
                <w:lang w:val="kk-KZ"/>
              </w:rPr>
              <w:t>біртектес</w:t>
            </w:r>
          </w:p>
        </w:tc>
      </w:tr>
    </w:tbl>
    <w:p w14:paraId="39A326F3" w14:textId="77777777" w:rsidR="0007043A" w:rsidRPr="00844A62" w:rsidRDefault="0007043A" w:rsidP="00844A62">
      <w:pPr>
        <w:ind w:firstLine="709"/>
        <w:jc w:val="right"/>
        <w:rPr>
          <w:i/>
          <w:color w:val="000000"/>
          <w:sz w:val="28"/>
          <w:szCs w:val="28"/>
          <w:lang w:val="kk-KZ"/>
        </w:rPr>
      </w:pPr>
    </w:p>
    <w:p w14:paraId="18F25DBA" w14:textId="27C8015B" w:rsidR="0007043A" w:rsidRPr="00844A62" w:rsidRDefault="0007043A" w:rsidP="00844A62">
      <w:pPr>
        <w:jc w:val="both"/>
        <w:rPr>
          <w:sz w:val="28"/>
          <w:szCs w:val="28"/>
          <w:lang w:val="kk-KZ"/>
        </w:rPr>
      </w:pPr>
      <w:r w:rsidRPr="00844A62">
        <w:rPr>
          <w:sz w:val="28"/>
          <w:szCs w:val="28"/>
          <w:lang w:val="kk-KZ"/>
        </w:rPr>
        <w:t xml:space="preserve">Кесте Ә2 – Бөліп алынған изоляттар клеткаларының морфологиялық сипаттамасы </w:t>
      </w:r>
    </w:p>
    <w:p w14:paraId="25027A2B" w14:textId="77777777" w:rsidR="0007043A" w:rsidRPr="004D580D" w:rsidRDefault="0007043A" w:rsidP="00844A62">
      <w:pPr>
        <w:ind w:firstLine="709"/>
        <w:jc w:val="center"/>
        <w:rPr>
          <w:b/>
          <w:bCs/>
          <w:sz w:val="16"/>
          <w:szCs w:val="16"/>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6949"/>
      </w:tblGrid>
      <w:tr w:rsidR="004D580D" w:rsidRPr="004D580D" w14:paraId="5A5F5AB3" w14:textId="77777777" w:rsidTr="004D580D">
        <w:trPr>
          <w:trHeight w:val="63"/>
          <w:jc w:val="center"/>
        </w:trPr>
        <w:tc>
          <w:tcPr>
            <w:tcW w:w="2555" w:type="dxa"/>
          </w:tcPr>
          <w:p w14:paraId="3629F658" w14:textId="29C4B379" w:rsidR="004D580D" w:rsidRPr="004D580D" w:rsidRDefault="004D580D" w:rsidP="00A11936">
            <w:pPr>
              <w:jc w:val="both"/>
              <w:rPr>
                <w:sz w:val="22"/>
                <w:szCs w:val="22"/>
                <w:lang w:val="kk-KZ"/>
              </w:rPr>
            </w:pPr>
            <w:r w:rsidRPr="004D580D">
              <w:rPr>
                <w:sz w:val="22"/>
                <w:szCs w:val="22"/>
              </w:rPr>
              <w:t>Изолят</w:t>
            </w:r>
            <w:r w:rsidRPr="004D580D">
              <w:rPr>
                <w:sz w:val="22"/>
                <w:szCs w:val="22"/>
                <w:lang w:val="kk-KZ"/>
              </w:rPr>
              <w:t>тар</w:t>
            </w:r>
          </w:p>
        </w:tc>
        <w:tc>
          <w:tcPr>
            <w:tcW w:w="6949" w:type="dxa"/>
          </w:tcPr>
          <w:p w14:paraId="02DC596D" w14:textId="67C59515" w:rsidR="004D580D" w:rsidRPr="004D580D" w:rsidRDefault="004D580D" w:rsidP="00A11936">
            <w:pPr>
              <w:rPr>
                <w:sz w:val="22"/>
                <w:szCs w:val="22"/>
              </w:rPr>
            </w:pPr>
            <w:r w:rsidRPr="004D580D">
              <w:rPr>
                <w:sz w:val="22"/>
                <w:szCs w:val="22"/>
                <w:lang w:val="kk-KZ"/>
              </w:rPr>
              <w:t>Жасушалардың морфологиялық сипаттамасы</w:t>
            </w:r>
          </w:p>
        </w:tc>
      </w:tr>
      <w:tr w:rsidR="004D580D" w:rsidRPr="004D580D" w14:paraId="6F14E209" w14:textId="77777777" w:rsidTr="004D580D">
        <w:trPr>
          <w:jc w:val="center"/>
        </w:trPr>
        <w:tc>
          <w:tcPr>
            <w:tcW w:w="2555" w:type="dxa"/>
          </w:tcPr>
          <w:p w14:paraId="5FF5EAB7"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-1</w:t>
            </w:r>
          </w:p>
        </w:tc>
        <w:tc>
          <w:tcPr>
            <w:tcW w:w="6949" w:type="dxa"/>
          </w:tcPr>
          <w:p w14:paraId="783A4924" w14:textId="69114047"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 xml:space="preserve">қысқа таяқшалар </w:t>
            </w:r>
          </w:p>
        </w:tc>
      </w:tr>
      <w:tr w:rsidR="004D580D" w:rsidRPr="004D580D" w14:paraId="0020BAFD" w14:textId="77777777" w:rsidTr="004D580D">
        <w:trPr>
          <w:jc w:val="center"/>
        </w:trPr>
        <w:tc>
          <w:tcPr>
            <w:tcW w:w="2555" w:type="dxa"/>
          </w:tcPr>
          <w:p w14:paraId="4FB10761"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-2</w:t>
            </w:r>
          </w:p>
        </w:tc>
        <w:tc>
          <w:tcPr>
            <w:tcW w:w="6949" w:type="dxa"/>
          </w:tcPr>
          <w:p w14:paraId="5574E276" w14:textId="0FE4F093"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ұзын таяқшалар</w:t>
            </w:r>
          </w:p>
        </w:tc>
      </w:tr>
      <w:tr w:rsidR="004D580D" w:rsidRPr="004D580D" w14:paraId="6B47FF36" w14:textId="77777777" w:rsidTr="004D580D">
        <w:trPr>
          <w:jc w:val="center"/>
        </w:trPr>
        <w:tc>
          <w:tcPr>
            <w:tcW w:w="2555" w:type="dxa"/>
          </w:tcPr>
          <w:p w14:paraId="06BCF291"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-3</w:t>
            </w:r>
          </w:p>
        </w:tc>
        <w:tc>
          <w:tcPr>
            <w:tcW w:w="6949" w:type="dxa"/>
          </w:tcPr>
          <w:p w14:paraId="19B26135" w14:textId="2483D8FE"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оң</w:t>
            </w:r>
            <w:r w:rsidRPr="004D580D">
              <w:rPr>
                <w:sz w:val="22"/>
                <w:szCs w:val="22"/>
              </w:rPr>
              <w:t xml:space="preserve">, </w:t>
            </w:r>
            <w:r w:rsidRPr="004D580D">
              <w:rPr>
                <w:sz w:val="22"/>
                <w:szCs w:val="22"/>
                <w:lang w:val="kk-KZ"/>
              </w:rPr>
              <w:t xml:space="preserve">ұзын таяқшалар </w:t>
            </w:r>
          </w:p>
        </w:tc>
      </w:tr>
      <w:tr w:rsidR="004D580D" w:rsidRPr="004D580D" w14:paraId="26141603" w14:textId="77777777" w:rsidTr="004D580D">
        <w:trPr>
          <w:jc w:val="center"/>
        </w:trPr>
        <w:tc>
          <w:tcPr>
            <w:tcW w:w="2555" w:type="dxa"/>
          </w:tcPr>
          <w:p w14:paraId="35AC9BB6"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-4</w:t>
            </w:r>
          </w:p>
        </w:tc>
        <w:tc>
          <w:tcPr>
            <w:tcW w:w="6949" w:type="dxa"/>
          </w:tcPr>
          <w:p w14:paraId="39DE73FA" w14:textId="45CE94E4"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ұзын таяқшалар</w:t>
            </w:r>
          </w:p>
        </w:tc>
      </w:tr>
      <w:tr w:rsidR="004D580D" w:rsidRPr="004D580D" w14:paraId="5C10FC6C" w14:textId="77777777" w:rsidTr="004D580D">
        <w:trPr>
          <w:jc w:val="center"/>
        </w:trPr>
        <w:tc>
          <w:tcPr>
            <w:tcW w:w="2555" w:type="dxa"/>
          </w:tcPr>
          <w:p w14:paraId="0B1CCBF9"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-5</w:t>
            </w:r>
          </w:p>
        </w:tc>
        <w:tc>
          <w:tcPr>
            <w:tcW w:w="6949" w:type="dxa"/>
          </w:tcPr>
          <w:p w14:paraId="6AC9D583" w14:textId="34FBAACC"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оң</w:t>
            </w:r>
            <w:r w:rsidRPr="004D580D">
              <w:rPr>
                <w:sz w:val="22"/>
                <w:szCs w:val="22"/>
              </w:rPr>
              <w:t>,</w:t>
            </w:r>
            <w:r w:rsidRPr="004D580D">
              <w:rPr>
                <w:sz w:val="22"/>
                <w:szCs w:val="22"/>
                <w:lang w:val="kk-KZ"/>
              </w:rPr>
              <w:t xml:space="preserve"> таяқшалар</w:t>
            </w:r>
          </w:p>
        </w:tc>
      </w:tr>
      <w:tr w:rsidR="004D580D" w:rsidRPr="004D580D" w14:paraId="35CFC111" w14:textId="77777777" w:rsidTr="004D580D">
        <w:trPr>
          <w:jc w:val="center"/>
        </w:trPr>
        <w:tc>
          <w:tcPr>
            <w:tcW w:w="2555" w:type="dxa"/>
          </w:tcPr>
          <w:p w14:paraId="1D53748E"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-6</w:t>
            </w:r>
          </w:p>
        </w:tc>
        <w:tc>
          <w:tcPr>
            <w:tcW w:w="6949" w:type="dxa"/>
          </w:tcPr>
          <w:p w14:paraId="25AB4055" w14:textId="76A4107D"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қысқа таяқшалар</w:t>
            </w:r>
          </w:p>
        </w:tc>
      </w:tr>
      <w:tr w:rsidR="004D580D" w:rsidRPr="004D580D" w14:paraId="25D38147" w14:textId="77777777" w:rsidTr="004D580D">
        <w:trPr>
          <w:jc w:val="center"/>
        </w:trPr>
        <w:tc>
          <w:tcPr>
            <w:tcW w:w="2555" w:type="dxa"/>
          </w:tcPr>
          <w:p w14:paraId="555470F1"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-7</w:t>
            </w:r>
          </w:p>
        </w:tc>
        <w:tc>
          <w:tcPr>
            <w:tcW w:w="6949" w:type="dxa"/>
          </w:tcPr>
          <w:p w14:paraId="237DA299" w14:textId="20142C0F"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оң</w:t>
            </w:r>
            <w:r w:rsidRPr="004D580D">
              <w:rPr>
                <w:sz w:val="22"/>
                <w:szCs w:val="22"/>
              </w:rPr>
              <w:t>, палочки</w:t>
            </w:r>
          </w:p>
        </w:tc>
      </w:tr>
      <w:tr w:rsidR="004D580D" w:rsidRPr="004D580D" w14:paraId="1004A293" w14:textId="77777777" w:rsidTr="004D580D">
        <w:trPr>
          <w:jc w:val="center"/>
        </w:trPr>
        <w:tc>
          <w:tcPr>
            <w:tcW w:w="2555" w:type="dxa"/>
          </w:tcPr>
          <w:p w14:paraId="06BF9394"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1</w:t>
            </w:r>
            <w:r w:rsidRPr="004D580D">
              <w:rPr>
                <w:sz w:val="22"/>
                <w:szCs w:val="22"/>
              </w:rPr>
              <w:t>-8</w:t>
            </w:r>
          </w:p>
        </w:tc>
        <w:tc>
          <w:tcPr>
            <w:tcW w:w="6949" w:type="dxa"/>
          </w:tcPr>
          <w:p w14:paraId="7E8D5BB8" w14:textId="57331F98"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оң</w:t>
            </w:r>
            <w:r w:rsidRPr="004D580D">
              <w:rPr>
                <w:sz w:val="22"/>
                <w:szCs w:val="22"/>
              </w:rPr>
              <w:t>, кокк</w:t>
            </w:r>
            <w:r w:rsidRPr="004D580D">
              <w:rPr>
                <w:sz w:val="22"/>
                <w:szCs w:val="22"/>
                <w:lang w:val="kk-KZ"/>
              </w:rPr>
              <w:t>тар</w:t>
            </w:r>
          </w:p>
        </w:tc>
      </w:tr>
      <w:tr w:rsidR="004D580D" w:rsidRPr="004D580D" w14:paraId="27355228" w14:textId="77777777" w:rsidTr="004D580D">
        <w:trPr>
          <w:jc w:val="center"/>
        </w:trPr>
        <w:tc>
          <w:tcPr>
            <w:tcW w:w="2555" w:type="dxa"/>
          </w:tcPr>
          <w:p w14:paraId="7BFB8987"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2</w:t>
            </w:r>
            <w:r w:rsidRPr="004D580D">
              <w:rPr>
                <w:sz w:val="22"/>
                <w:szCs w:val="22"/>
              </w:rPr>
              <w:t>-1</w:t>
            </w:r>
          </w:p>
        </w:tc>
        <w:tc>
          <w:tcPr>
            <w:tcW w:w="6949" w:type="dxa"/>
          </w:tcPr>
          <w:p w14:paraId="7BD7F740" w14:textId="0AC55D81"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оң</w:t>
            </w:r>
            <w:r w:rsidRPr="004D580D">
              <w:rPr>
                <w:sz w:val="22"/>
                <w:szCs w:val="22"/>
              </w:rPr>
              <w:t xml:space="preserve">, </w:t>
            </w:r>
            <w:r w:rsidRPr="004D580D">
              <w:rPr>
                <w:sz w:val="22"/>
                <w:szCs w:val="22"/>
                <w:lang w:val="kk-KZ"/>
              </w:rPr>
              <w:t>қысқа таяқшалар</w:t>
            </w:r>
          </w:p>
        </w:tc>
      </w:tr>
      <w:tr w:rsidR="004D580D" w:rsidRPr="004D580D" w14:paraId="68523E20" w14:textId="77777777" w:rsidTr="004D580D">
        <w:trPr>
          <w:jc w:val="center"/>
        </w:trPr>
        <w:tc>
          <w:tcPr>
            <w:tcW w:w="2555" w:type="dxa"/>
          </w:tcPr>
          <w:p w14:paraId="0C072643"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2</w:t>
            </w:r>
            <w:r w:rsidRPr="004D580D">
              <w:rPr>
                <w:sz w:val="22"/>
                <w:szCs w:val="22"/>
              </w:rPr>
              <w:t>-2</w:t>
            </w:r>
          </w:p>
        </w:tc>
        <w:tc>
          <w:tcPr>
            <w:tcW w:w="6949" w:type="dxa"/>
          </w:tcPr>
          <w:p w14:paraId="0953A0F3" w14:textId="7873A818"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оң</w:t>
            </w:r>
            <w:r w:rsidRPr="004D580D">
              <w:rPr>
                <w:sz w:val="22"/>
                <w:szCs w:val="22"/>
              </w:rPr>
              <w:t xml:space="preserve">, </w:t>
            </w:r>
            <w:r w:rsidRPr="004D580D">
              <w:rPr>
                <w:sz w:val="22"/>
                <w:szCs w:val="22"/>
                <w:lang w:val="kk-KZ"/>
              </w:rPr>
              <w:t>таяқшалар</w:t>
            </w:r>
          </w:p>
        </w:tc>
      </w:tr>
      <w:tr w:rsidR="004D580D" w:rsidRPr="004D580D" w14:paraId="3415952F" w14:textId="77777777" w:rsidTr="004D580D">
        <w:trPr>
          <w:jc w:val="center"/>
        </w:trPr>
        <w:tc>
          <w:tcPr>
            <w:tcW w:w="2555" w:type="dxa"/>
          </w:tcPr>
          <w:p w14:paraId="755D97DC"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2</w:t>
            </w:r>
            <w:r w:rsidRPr="004D580D">
              <w:rPr>
                <w:sz w:val="22"/>
                <w:szCs w:val="22"/>
              </w:rPr>
              <w:t>-3</w:t>
            </w:r>
          </w:p>
        </w:tc>
        <w:tc>
          <w:tcPr>
            <w:tcW w:w="6949" w:type="dxa"/>
          </w:tcPr>
          <w:p w14:paraId="2297C963" w14:textId="6EF537C7"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оң</w:t>
            </w:r>
            <w:r w:rsidRPr="004D580D">
              <w:rPr>
                <w:sz w:val="22"/>
                <w:szCs w:val="22"/>
              </w:rPr>
              <w:t xml:space="preserve">, </w:t>
            </w:r>
            <w:r w:rsidRPr="004D580D">
              <w:rPr>
                <w:sz w:val="22"/>
                <w:szCs w:val="22"/>
                <w:lang w:val="kk-KZ"/>
              </w:rPr>
              <w:t>қысқа таяқшалар</w:t>
            </w:r>
            <w:r w:rsidRPr="004D580D">
              <w:rPr>
                <w:sz w:val="22"/>
                <w:szCs w:val="22"/>
              </w:rPr>
              <w:t>, спор</w:t>
            </w:r>
            <w:r w:rsidRPr="004D580D">
              <w:rPr>
                <w:sz w:val="22"/>
                <w:szCs w:val="22"/>
                <w:lang w:val="kk-KZ"/>
              </w:rPr>
              <w:t>алар</w:t>
            </w:r>
          </w:p>
        </w:tc>
      </w:tr>
      <w:tr w:rsidR="004D580D" w:rsidRPr="004D580D" w14:paraId="4568C729" w14:textId="77777777" w:rsidTr="004D580D">
        <w:trPr>
          <w:jc w:val="center"/>
        </w:trPr>
        <w:tc>
          <w:tcPr>
            <w:tcW w:w="2555" w:type="dxa"/>
          </w:tcPr>
          <w:p w14:paraId="64FB0AC1"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2</w:t>
            </w:r>
            <w:r w:rsidRPr="004D580D">
              <w:rPr>
                <w:sz w:val="22"/>
                <w:szCs w:val="22"/>
              </w:rPr>
              <w:t>-4</w:t>
            </w:r>
          </w:p>
        </w:tc>
        <w:tc>
          <w:tcPr>
            <w:tcW w:w="6949" w:type="dxa"/>
          </w:tcPr>
          <w:p w14:paraId="0DD87E0F" w14:textId="102D184B"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ұзын таяқшалар</w:t>
            </w:r>
          </w:p>
        </w:tc>
      </w:tr>
      <w:tr w:rsidR="004D580D" w:rsidRPr="004D580D" w14:paraId="24BA7B4C" w14:textId="77777777" w:rsidTr="004D580D">
        <w:trPr>
          <w:jc w:val="center"/>
        </w:trPr>
        <w:tc>
          <w:tcPr>
            <w:tcW w:w="2555" w:type="dxa"/>
          </w:tcPr>
          <w:p w14:paraId="17AA4F2F"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4</w:t>
            </w:r>
            <w:r w:rsidRPr="004D580D">
              <w:rPr>
                <w:sz w:val="22"/>
                <w:szCs w:val="22"/>
              </w:rPr>
              <w:t>-1</w:t>
            </w:r>
          </w:p>
        </w:tc>
        <w:tc>
          <w:tcPr>
            <w:tcW w:w="6949" w:type="dxa"/>
          </w:tcPr>
          <w:p w14:paraId="7BAC86C0" w14:textId="6048D523"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оң</w:t>
            </w:r>
            <w:r w:rsidRPr="004D580D">
              <w:rPr>
                <w:sz w:val="22"/>
                <w:szCs w:val="22"/>
              </w:rPr>
              <w:t>,</w:t>
            </w:r>
            <w:r w:rsidRPr="004D580D">
              <w:rPr>
                <w:sz w:val="22"/>
                <w:szCs w:val="22"/>
                <w:lang w:val="kk-KZ"/>
              </w:rPr>
              <w:t xml:space="preserve"> таяқшалар</w:t>
            </w:r>
          </w:p>
        </w:tc>
      </w:tr>
      <w:tr w:rsidR="004D580D" w:rsidRPr="004D580D" w14:paraId="0692E745" w14:textId="77777777" w:rsidTr="004D580D">
        <w:trPr>
          <w:jc w:val="center"/>
        </w:trPr>
        <w:tc>
          <w:tcPr>
            <w:tcW w:w="2555" w:type="dxa"/>
          </w:tcPr>
          <w:p w14:paraId="51D8249B"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4</w:t>
            </w:r>
            <w:r w:rsidRPr="004D580D">
              <w:rPr>
                <w:sz w:val="22"/>
                <w:szCs w:val="22"/>
              </w:rPr>
              <w:t>-2</w:t>
            </w:r>
          </w:p>
        </w:tc>
        <w:tc>
          <w:tcPr>
            <w:tcW w:w="6949" w:type="dxa"/>
          </w:tcPr>
          <w:p w14:paraId="6C013D20" w14:textId="1A3B55D3"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оң</w:t>
            </w:r>
            <w:r w:rsidRPr="004D580D">
              <w:rPr>
                <w:sz w:val="22"/>
                <w:szCs w:val="22"/>
              </w:rPr>
              <w:t>,</w:t>
            </w:r>
            <w:r w:rsidRPr="004D580D">
              <w:rPr>
                <w:sz w:val="22"/>
                <w:szCs w:val="22"/>
                <w:lang w:val="kk-KZ"/>
              </w:rPr>
              <w:t xml:space="preserve"> ұзын таяқшалар</w:t>
            </w:r>
          </w:p>
        </w:tc>
      </w:tr>
      <w:tr w:rsidR="004D580D" w:rsidRPr="004D580D" w14:paraId="539735FD" w14:textId="77777777" w:rsidTr="004D580D">
        <w:trPr>
          <w:jc w:val="center"/>
        </w:trPr>
        <w:tc>
          <w:tcPr>
            <w:tcW w:w="2555" w:type="dxa"/>
          </w:tcPr>
          <w:p w14:paraId="545A6D1E"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4</w:t>
            </w:r>
            <w:r w:rsidRPr="004D580D">
              <w:rPr>
                <w:sz w:val="22"/>
                <w:szCs w:val="22"/>
              </w:rPr>
              <w:t>-3</w:t>
            </w:r>
          </w:p>
        </w:tc>
        <w:tc>
          <w:tcPr>
            <w:tcW w:w="6949" w:type="dxa"/>
          </w:tcPr>
          <w:p w14:paraId="2C18EF0B" w14:textId="54A816BB"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жіп тәрізді және қысқа таяқшалар</w:t>
            </w:r>
          </w:p>
        </w:tc>
      </w:tr>
      <w:tr w:rsidR="004D580D" w:rsidRPr="004D580D" w14:paraId="1F0F2459" w14:textId="77777777" w:rsidTr="004D580D">
        <w:trPr>
          <w:jc w:val="center"/>
        </w:trPr>
        <w:tc>
          <w:tcPr>
            <w:tcW w:w="2555" w:type="dxa"/>
          </w:tcPr>
          <w:p w14:paraId="539154FE"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4</w:t>
            </w:r>
            <w:r w:rsidRPr="004D580D">
              <w:rPr>
                <w:sz w:val="22"/>
                <w:szCs w:val="22"/>
              </w:rPr>
              <w:t>-4</w:t>
            </w:r>
          </w:p>
        </w:tc>
        <w:tc>
          <w:tcPr>
            <w:tcW w:w="6949" w:type="dxa"/>
          </w:tcPr>
          <w:p w14:paraId="09766BB8" w14:textId="0DE34923" w:rsidR="004D580D" w:rsidRPr="004D580D" w:rsidRDefault="004D580D" w:rsidP="00A11936">
            <w:pPr>
              <w:jc w:val="both"/>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қысқа таяқшалар</w:t>
            </w:r>
          </w:p>
        </w:tc>
      </w:tr>
      <w:tr w:rsidR="004D580D" w:rsidRPr="004D580D" w14:paraId="40CAD4D9" w14:textId="77777777" w:rsidTr="004D580D">
        <w:trPr>
          <w:jc w:val="center"/>
        </w:trPr>
        <w:tc>
          <w:tcPr>
            <w:tcW w:w="2555" w:type="dxa"/>
          </w:tcPr>
          <w:p w14:paraId="3FE103AE" w14:textId="77777777" w:rsidR="004D580D" w:rsidRPr="004D580D" w:rsidRDefault="004D580D" w:rsidP="00A11936">
            <w:pPr>
              <w:jc w:val="both"/>
              <w:rPr>
                <w:sz w:val="22"/>
                <w:szCs w:val="22"/>
              </w:rPr>
            </w:pPr>
            <w:r w:rsidRPr="004D580D">
              <w:rPr>
                <w:sz w:val="22"/>
                <w:szCs w:val="22"/>
              </w:rPr>
              <w:t>М10</w:t>
            </w:r>
            <w:r w:rsidRPr="004D580D">
              <w:rPr>
                <w:sz w:val="22"/>
                <w:szCs w:val="22"/>
                <w:vertAlign w:val="superscript"/>
              </w:rPr>
              <w:t>6</w:t>
            </w:r>
            <w:r w:rsidRPr="004D580D">
              <w:rPr>
                <w:sz w:val="22"/>
                <w:szCs w:val="22"/>
              </w:rPr>
              <w:t>-1</w:t>
            </w:r>
          </w:p>
        </w:tc>
        <w:tc>
          <w:tcPr>
            <w:tcW w:w="6949" w:type="dxa"/>
          </w:tcPr>
          <w:p w14:paraId="3656F391" w14:textId="77777777" w:rsidR="004D580D" w:rsidRPr="004D580D" w:rsidRDefault="004D580D" w:rsidP="00A11936">
            <w:pPr>
              <w:jc w:val="both"/>
              <w:rPr>
                <w:sz w:val="22"/>
                <w:szCs w:val="22"/>
              </w:rPr>
            </w:pPr>
            <w:r w:rsidRPr="004D580D">
              <w:rPr>
                <w:sz w:val="22"/>
                <w:szCs w:val="22"/>
              </w:rPr>
              <w:t>Грам положительные, длинные палочки</w:t>
            </w:r>
          </w:p>
        </w:tc>
      </w:tr>
      <w:tr w:rsidR="004D580D" w:rsidRPr="004D580D" w14:paraId="68D8C1B2" w14:textId="77777777" w:rsidTr="004D580D">
        <w:trPr>
          <w:jc w:val="center"/>
        </w:trPr>
        <w:tc>
          <w:tcPr>
            <w:tcW w:w="2555" w:type="dxa"/>
          </w:tcPr>
          <w:p w14:paraId="7E2C8B3E"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6</w:t>
            </w:r>
            <w:r w:rsidRPr="004D580D">
              <w:rPr>
                <w:sz w:val="22"/>
                <w:szCs w:val="22"/>
              </w:rPr>
              <w:t>-2</w:t>
            </w:r>
          </w:p>
        </w:tc>
        <w:tc>
          <w:tcPr>
            <w:tcW w:w="6949" w:type="dxa"/>
          </w:tcPr>
          <w:p w14:paraId="0DE6C323" w14:textId="43DBDB9F" w:rsidR="004D580D" w:rsidRPr="004D580D" w:rsidRDefault="004D580D" w:rsidP="00A11936">
            <w:pPr>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қысқа таяқшалар</w:t>
            </w:r>
          </w:p>
        </w:tc>
      </w:tr>
      <w:tr w:rsidR="004D580D" w:rsidRPr="004D580D" w14:paraId="320F25CE" w14:textId="77777777" w:rsidTr="004D580D">
        <w:trPr>
          <w:jc w:val="center"/>
        </w:trPr>
        <w:tc>
          <w:tcPr>
            <w:tcW w:w="2555" w:type="dxa"/>
          </w:tcPr>
          <w:p w14:paraId="31A15448"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6</w:t>
            </w:r>
            <w:r w:rsidRPr="004D580D">
              <w:rPr>
                <w:sz w:val="22"/>
                <w:szCs w:val="22"/>
              </w:rPr>
              <w:t>-3</w:t>
            </w:r>
          </w:p>
        </w:tc>
        <w:tc>
          <w:tcPr>
            <w:tcW w:w="6949" w:type="dxa"/>
          </w:tcPr>
          <w:p w14:paraId="152B1D49" w14:textId="39608673" w:rsidR="004D580D" w:rsidRPr="004D580D" w:rsidRDefault="004D580D" w:rsidP="00A11936">
            <w:pPr>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таяқшалар</w:t>
            </w:r>
          </w:p>
        </w:tc>
      </w:tr>
      <w:tr w:rsidR="004D580D" w:rsidRPr="004D580D" w14:paraId="24E1E076" w14:textId="77777777" w:rsidTr="004D580D">
        <w:trPr>
          <w:jc w:val="center"/>
        </w:trPr>
        <w:tc>
          <w:tcPr>
            <w:tcW w:w="2555" w:type="dxa"/>
          </w:tcPr>
          <w:p w14:paraId="0AD06E97"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6</w:t>
            </w:r>
            <w:r w:rsidRPr="004D580D">
              <w:rPr>
                <w:sz w:val="22"/>
                <w:szCs w:val="22"/>
              </w:rPr>
              <w:t>-4</w:t>
            </w:r>
          </w:p>
        </w:tc>
        <w:tc>
          <w:tcPr>
            <w:tcW w:w="6949" w:type="dxa"/>
          </w:tcPr>
          <w:p w14:paraId="792F411D" w14:textId="3526BEBC" w:rsidR="004D580D" w:rsidRPr="004D580D" w:rsidRDefault="004D580D" w:rsidP="00A11936">
            <w:pPr>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қысқа таяқшалар</w:t>
            </w:r>
          </w:p>
        </w:tc>
      </w:tr>
      <w:tr w:rsidR="004D580D" w:rsidRPr="004D580D" w14:paraId="1DAA5C69" w14:textId="77777777" w:rsidTr="004D580D">
        <w:trPr>
          <w:jc w:val="center"/>
        </w:trPr>
        <w:tc>
          <w:tcPr>
            <w:tcW w:w="2555" w:type="dxa"/>
          </w:tcPr>
          <w:p w14:paraId="50936E31"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8</w:t>
            </w:r>
            <w:r w:rsidRPr="004D580D">
              <w:rPr>
                <w:sz w:val="22"/>
                <w:szCs w:val="22"/>
              </w:rPr>
              <w:t>-1</w:t>
            </w:r>
          </w:p>
        </w:tc>
        <w:tc>
          <w:tcPr>
            <w:tcW w:w="6949" w:type="dxa"/>
          </w:tcPr>
          <w:p w14:paraId="42F72099" w14:textId="703124F8" w:rsidR="004D580D" w:rsidRPr="004D580D" w:rsidRDefault="004D580D" w:rsidP="00A11936">
            <w:pPr>
              <w:rPr>
                <w:sz w:val="22"/>
                <w:szCs w:val="22"/>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таяқшалар</w:t>
            </w:r>
          </w:p>
        </w:tc>
      </w:tr>
      <w:tr w:rsidR="004D580D" w:rsidRPr="004D580D" w14:paraId="5D3386A0" w14:textId="77777777" w:rsidTr="004D580D">
        <w:trPr>
          <w:jc w:val="center"/>
        </w:trPr>
        <w:tc>
          <w:tcPr>
            <w:tcW w:w="2555" w:type="dxa"/>
          </w:tcPr>
          <w:p w14:paraId="621FAEBE"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8</w:t>
            </w:r>
            <w:r w:rsidRPr="004D580D">
              <w:rPr>
                <w:sz w:val="22"/>
                <w:szCs w:val="22"/>
              </w:rPr>
              <w:t>-2</w:t>
            </w:r>
          </w:p>
        </w:tc>
        <w:tc>
          <w:tcPr>
            <w:tcW w:w="6949" w:type="dxa"/>
          </w:tcPr>
          <w:p w14:paraId="747F92E6" w14:textId="4B6E3A43" w:rsidR="004D580D" w:rsidRPr="004D580D" w:rsidRDefault="004D580D" w:rsidP="00A11936">
            <w:pPr>
              <w:rPr>
                <w:sz w:val="22"/>
                <w:szCs w:val="22"/>
              </w:rPr>
            </w:pPr>
            <w:r w:rsidRPr="004D580D">
              <w:rPr>
                <w:sz w:val="22"/>
                <w:szCs w:val="22"/>
              </w:rPr>
              <w:t xml:space="preserve">Грам </w:t>
            </w:r>
            <w:r w:rsidRPr="004D580D">
              <w:rPr>
                <w:sz w:val="22"/>
                <w:szCs w:val="22"/>
                <w:lang w:val="kk-KZ"/>
              </w:rPr>
              <w:t>оң</w:t>
            </w:r>
            <w:r w:rsidRPr="004D580D">
              <w:rPr>
                <w:sz w:val="22"/>
                <w:szCs w:val="22"/>
              </w:rPr>
              <w:t xml:space="preserve">, </w:t>
            </w:r>
            <w:r w:rsidRPr="004D580D">
              <w:rPr>
                <w:sz w:val="22"/>
                <w:szCs w:val="22"/>
                <w:lang w:val="kk-KZ"/>
              </w:rPr>
              <w:t>қысқа таяқшалар</w:t>
            </w:r>
          </w:p>
        </w:tc>
      </w:tr>
      <w:tr w:rsidR="004D580D" w:rsidRPr="004D580D" w14:paraId="68ACFB10" w14:textId="77777777" w:rsidTr="004D580D">
        <w:trPr>
          <w:jc w:val="center"/>
        </w:trPr>
        <w:tc>
          <w:tcPr>
            <w:tcW w:w="2555" w:type="dxa"/>
          </w:tcPr>
          <w:p w14:paraId="23B08B17"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8</w:t>
            </w:r>
            <w:r w:rsidRPr="004D580D">
              <w:rPr>
                <w:sz w:val="22"/>
                <w:szCs w:val="22"/>
              </w:rPr>
              <w:t>-3</w:t>
            </w:r>
          </w:p>
        </w:tc>
        <w:tc>
          <w:tcPr>
            <w:tcW w:w="6949" w:type="dxa"/>
          </w:tcPr>
          <w:p w14:paraId="46D4B192" w14:textId="14C40A48" w:rsidR="004D580D" w:rsidRPr="004D580D" w:rsidRDefault="004D580D" w:rsidP="00A11936">
            <w:pPr>
              <w:rPr>
                <w:sz w:val="22"/>
                <w:szCs w:val="22"/>
              </w:rPr>
            </w:pPr>
            <w:r w:rsidRPr="004D580D">
              <w:rPr>
                <w:sz w:val="22"/>
                <w:szCs w:val="22"/>
              </w:rPr>
              <w:t xml:space="preserve">Грам </w:t>
            </w:r>
            <w:r w:rsidRPr="004D580D">
              <w:rPr>
                <w:sz w:val="22"/>
                <w:szCs w:val="22"/>
                <w:lang w:val="kk-KZ"/>
              </w:rPr>
              <w:t>оң</w:t>
            </w:r>
            <w:r w:rsidRPr="004D580D">
              <w:rPr>
                <w:sz w:val="22"/>
                <w:szCs w:val="22"/>
              </w:rPr>
              <w:t xml:space="preserve">, </w:t>
            </w:r>
            <w:r w:rsidRPr="004D580D">
              <w:rPr>
                <w:sz w:val="22"/>
                <w:szCs w:val="22"/>
                <w:lang w:val="kk-KZ"/>
              </w:rPr>
              <w:t>таяқшалар</w:t>
            </w:r>
          </w:p>
        </w:tc>
      </w:tr>
      <w:tr w:rsidR="004D580D" w:rsidRPr="004D580D" w14:paraId="4AF3684A" w14:textId="77777777" w:rsidTr="004D580D">
        <w:trPr>
          <w:jc w:val="center"/>
        </w:trPr>
        <w:tc>
          <w:tcPr>
            <w:tcW w:w="2555" w:type="dxa"/>
          </w:tcPr>
          <w:p w14:paraId="61571E3B"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10</w:t>
            </w:r>
            <w:r w:rsidRPr="004D580D">
              <w:rPr>
                <w:sz w:val="22"/>
                <w:szCs w:val="22"/>
              </w:rPr>
              <w:t>-1</w:t>
            </w:r>
          </w:p>
        </w:tc>
        <w:tc>
          <w:tcPr>
            <w:tcW w:w="6949" w:type="dxa"/>
          </w:tcPr>
          <w:p w14:paraId="662F9852" w14:textId="77777777" w:rsidR="004D580D" w:rsidRPr="004D580D" w:rsidRDefault="004D580D" w:rsidP="00A11936">
            <w:pPr>
              <w:rPr>
                <w:sz w:val="22"/>
                <w:szCs w:val="22"/>
              </w:rPr>
            </w:pPr>
            <w:r w:rsidRPr="004D580D">
              <w:rPr>
                <w:sz w:val="22"/>
                <w:szCs w:val="22"/>
              </w:rPr>
              <w:t>Грам отрицательные, короткие палочки</w:t>
            </w:r>
          </w:p>
        </w:tc>
      </w:tr>
      <w:tr w:rsidR="004D580D" w:rsidRPr="004D580D" w14:paraId="77AE117F" w14:textId="77777777" w:rsidTr="004D580D">
        <w:trPr>
          <w:jc w:val="center"/>
        </w:trPr>
        <w:tc>
          <w:tcPr>
            <w:tcW w:w="2555" w:type="dxa"/>
          </w:tcPr>
          <w:p w14:paraId="282842CF"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10</w:t>
            </w:r>
            <w:r w:rsidRPr="004D580D">
              <w:rPr>
                <w:sz w:val="22"/>
                <w:szCs w:val="22"/>
              </w:rPr>
              <w:t>-2</w:t>
            </w:r>
          </w:p>
        </w:tc>
        <w:tc>
          <w:tcPr>
            <w:tcW w:w="6949" w:type="dxa"/>
          </w:tcPr>
          <w:p w14:paraId="2B97C004" w14:textId="77777777" w:rsidR="004D580D" w:rsidRPr="004D580D" w:rsidRDefault="004D580D" w:rsidP="00A11936">
            <w:pPr>
              <w:rPr>
                <w:sz w:val="22"/>
                <w:szCs w:val="22"/>
              </w:rPr>
            </w:pPr>
            <w:r w:rsidRPr="004D580D">
              <w:rPr>
                <w:sz w:val="22"/>
                <w:szCs w:val="22"/>
              </w:rPr>
              <w:t>Грам отрицательные, длинные нитевидные палочки</w:t>
            </w:r>
          </w:p>
        </w:tc>
      </w:tr>
      <w:tr w:rsidR="004D580D" w:rsidRPr="004D580D" w14:paraId="43FD3A46" w14:textId="77777777" w:rsidTr="004D580D">
        <w:trPr>
          <w:jc w:val="center"/>
        </w:trPr>
        <w:tc>
          <w:tcPr>
            <w:tcW w:w="2555" w:type="dxa"/>
          </w:tcPr>
          <w:p w14:paraId="5F61A525" w14:textId="77777777" w:rsidR="004D580D" w:rsidRPr="004D580D" w:rsidRDefault="004D580D" w:rsidP="00A11936">
            <w:pPr>
              <w:rPr>
                <w:sz w:val="22"/>
                <w:szCs w:val="22"/>
              </w:rPr>
            </w:pPr>
            <w:r w:rsidRPr="004D580D">
              <w:rPr>
                <w:sz w:val="22"/>
                <w:szCs w:val="22"/>
              </w:rPr>
              <w:t>М10</w:t>
            </w:r>
            <w:r w:rsidRPr="004D580D">
              <w:rPr>
                <w:sz w:val="22"/>
                <w:szCs w:val="22"/>
                <w:vertAlign w:val="superscript"/>
              </w:rPr>
              <w:t>10</w:t>
            </w:r>
            <w:r w:rsidRPr="004D580D">
              <w:rPr>
                <w:sz w:val="22"/>
                <w:szCs w:val="22"/>
              </w:rPr>
              <w:t>-3</w:t>
            </w:r>
          </w:p>
        </w:tc>
        <w:tc>
          <w:tcPr>
            <w:tcW w:w="6949" w:type="dxa"/>
          </w:tcPr>
          <w:p w14:paraId="40096890" w14:textId="77777777" w:rsidR="004D580D" w:rsidRPr="004D580D" w:rsidRDefault="004D580D" w:rsidP="00A11936">
            <w:pPr>
              <w:rPr>
                <w:sz w:val="22"/>
                <w:szCs w:val="22"/>
              </w:rPr>
            </w:pPr>
            <w:r w:rsidRPr="004D580D">
              <w:rPr>
                <w:sz w:val="22"/>
                <w:szCs w:val="22"/>
              </w:rPr>
              <w:t>Грам отрицательные, короткие палочки</w:t>
            </w:r>
          </w:p>
        </w:tc>
      </w:tr>
      <w:tr w:rsidR="004D580D" w:rsidRPr="004D580D" w14:paraId="6FC57AD4" w14:textId="77777777" w:rsidTr="004D580D">
        <w:trPr>
          <w:jc w:val="center"/>
        </w:trPr>
        <w:tc>
          <w:tcPr>
            <w:tcW w:w="2555" w:type="dxa"/>
          </w:tcPr>
          <w:p w14:paraId="03D89C7C" w14:textId="77777777" w:rsidR="004D580D" w:rsidRPr="004D580D" w:rsidRDefault="004D580D" w:rsidP="00A11936">
            <w:pPr>
              <w:jc w:val="both"/>
              <w:rPr>
                <w:sz w:val="22"/>
                <w:szCs w:val="22"/>
              </w:rPr>
            </w:pPr>
            <w:r w:rsidRPr="004D580D">
              <w:rPr>
                <w:sz w:val="22"/>
                <w:szCs w:val="22"/>
              </w:rPr>
              <w:t>К10</w:t>
            </w:r>
            <w:r w:rsidRPr="004D580D">
              <w:rPr>
                <w:sz w:val="22"/>
                <w:szCs w:val="22"/>
                <w:vertAlign w:val="superscript"/>
              </w:rPr>
              <w:t>1</w:t>
            </w:r>
            <w:r w:rsidRPr="004D580D">
              <w:rPr>
                <w:sz w:val="22"/>
                <w:szCs w:val="22"/>
              </w:rPr>
              <w:t>-1</w:t>
            </w:r>
          </w:p>
        </w:tc>
        <w:tc>
          <w:tcPr>
            <w:tcW w:w="6949" w:type="dxa"/>
          </w:tcPr>
          <w:p w14:paraId="27F7FD84" w14:textId="536151C6"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оң</w:t>
            </w:r>
            <w:r w:rsidRPr="004D580D">
              <w:rPr>
                <w:sz w:val="22"/>
                <w:szCs w:val="22"/>
              </w:rPr>
              <w:t>, кокк</w:t>
            </w:r>
            <w:r w:rsidRPr="004D580D">
              <w:rPr>
                <w:sz w:val="22"/>
                <w:szCs w:val="22"/>
                <w:lang w:val="kk-KZ"/>
              </w:rPr>
              <w:t>тар</w:t>
            </w:r>
          </w:p>
        </w:tc>
      </w:tr>
      <w:tr w:rsidR="004D580D" w:rsidRPr="004D580D" w14:paraId="0CC583BA" w14:textId="77777777" w:rsidTr="004D580D">
        <w:trPr>
          <w:jc w:val="center"/>
        </w:trPr>
        <w:tc>
          <w:tcPr>
            <w:tcW w:w="2555" w:type="dxa"/>
          </w:tcPr>
          <w:p w14:paraId="33454AA0" w14:textId="77777777" w:rsidR="004D580D" w:rsidRPr="004D580D" w:rsidRDefault="004D580D" w:rsidP="00A11936">
            <w:pPr>
              <w:jc w:val="both"/>
              <w:rPr>
                <w:sz w:val="22"/>
                <w:szCs w:val="22"/>
              </w:rPr>
            </w:pPr>
            <w:r w:rsidRPr="004D580D">
              <w:rPr>
                <w:sz w:val="22"/>
                <w:szCs w:val="22"/>
              </w:rPr>
              <w:t>К10</w:t>
            </w:r>
            <w:r w:rsidRPr="004D580D">
              <w:rPr>
                <w:sz w:val="22"/>
                <w:szCs w:val="22"/>
                <w:vertAlign w:val="superscript"/>
              </w:rPr>
              <w:t>1</w:t>
            </w:r>
            <w:r w:rsidRPr="004D580D">
              <w:rPr>
                <w:sz w:val="22"/>
                <w:szCs w:val="22"/>
              </w:rPr>
              <w:t>-2</w:t>
            </w:r>
          </w:p>
        </w:tc>
        <w:tc>
          <w:tcPr>
            <w:tcW w:w="6949" w:type="dxa"/>
          </w:tcPr>
          <w:p w14:paraId="044CAE40" w14:textId="197ED061"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теріс</w:t>
            </w:r>
            <w:r w:rsidRPr="004D580D">
              <w:rPr>
                <w:sz w:val="22"/>
                <w:szCs w:val="22"/>
              </w:rPr>
              <w:t>, кокк</w:t>
            </w:r>
            <w:r w:rsidRPr="004D580D">
              <w:rPr>
                <w:sz w:val="22"/>
                <w:szCs w:val="22"/>
                <w:lang w:val="kk-KZ"/>
              </w:rPr>
              <w:t>тар</w:t>
            </w:r>
          </w:p>
        </w:tc>
      </w:tr>
      <w:tr w:rsidR="004D580D" w:rsidRPr="004D580D" w14:paraId="71BEE34E" w14:textId="77777777" w:rsidTr="004D580D">
        <w:trPr>
          <w:jc w:val="center"/>
        </w:trPr>
        <w:tc>
          <w:tcPr>
            <w:tcW w:w="2555" w:type="dxa"/>
          </w:tcPr>
          <w:p w14:paraId="14B67C8B" w14:textId="77777777" w:rsidR="004D580D" w:rsidRPr="004D580D" w:rsidRDefault="004D580D" w:rsidP="00A11936">
            <w:pPr>
              <w:jc w:val="both"/>
              <w:rPr>
                <w:sz w:val="22"/>
                <w:szCs w:val="22"/>
              </w:rPr>
            </w:pPr>
            <w:r w:rsidRPr="004D580D">
              <w:rPr>
                <w:sz w:val="22"/>
                <w:szCs w:val="22"/>
              </w:rPr>
              <w:t>Г10</w:t>
            </w:r>
            <w:r w:rsidRPr="004D580D">
              <w:rPr>
                <w:sz w:val="22"/>
                <w:szCs w:val="22"/>
                <w:vertAlign w:val="superscript"/>
              </w:rPr>
              <w:t>1</w:t>
            </w:r>
            <w:r w:rsidRPr="004D580D">
              <w:rPr>
                <w:sz w:val="22"/>
                <w:szCs w:val="22"/>
              </w:rPr>
              <w:t>-1</w:t>
            </w:r>
          </w:p>
        </w:tc>
        <w:tc>
          <w:tcPr>
            <w:tcW w:w="6949" w:type="dxa"/>
          </w:tcPr>
          <w:p w14:paraId="37D49758" w14:textId="45A3924E"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теріс</w:t>
            </w:r>
            <w:r w:rsidRPr="004D580D">
              <w:rPr>
                <w:sz w:val="22"/>
                <w:szCs w:val="22"/>
              </w:rPr>
              <w:t>, кокк</w:t>
            </w:r>
            <w:r w:rsidRPr="004D580D">
              <w:rPr>
                <w:sz w:val="22"/>
                <w:szCs w:val="22"/>
                <w:lang w:val="kk-KZ"/>
              </w:rPr>
              <w:t>тар</w:t>
            </w:r>
          </w:p>
        </w:tc>
      </w:tr>
      <w:tr w:rsidR="004D580D" w:rsidRPr="004D580D" w14:paraId="300B9151" w14:textId="77777777" w:rsidTr="004D580D">
        <w:trPr>
          <w:jc w:val="center"/>
        </w:trPr>
        <w:tc>
          <w:tcPr>
            <w:tcW w:w="2555" w:type="dxa"/>
          </w:tcPr>
          <w:p w14:paraId="3793C097" w14:textId="77777777" w:rsidR="004D580D" w:rsidRPr="004D580D" w:rsidRDefault="004D580D" w:rsidP="00A11936">
            <w:pPr>
              <w:jc w:val="both"/>
              <w:rPr>
                <w:sz w:val="22"/>
                <w:szCs w:val="22"/>
              </w:rPr>
            </w:pPr>
            <w:r w:rsidRPr="004D580D">
              <w:rPr>
                <w:sz w:val="22"/>
                <w:szCs w:val="22"/>
              </w:rPr>
              <w:t>Г10</w:t>
            </w:r>
            <w:r w:rsidRPr="004D580D">
              <w:rPr>
                <w:sz w:val="22"/>
                <w:szCs w:val="22"/>
                <w:vertAlign w:val="superscript"/>
              </w:rPr>
              <w:t>1</w:t>
            </w:r>
            <w:r w:rsidRPr="004D580D">
              <w:rPr>
                <w:sz w:val="22"/>
                <w:szCs w:val="22"/>
              </w:rPr>
              <w:t>-2</w:t>
            </w:r>
          </w:p>
        </w:tc>
        <w:tc>
          <w:tcPr>
            <w:tcW w:w="6949" w:type="dxa"/>
          </w:tcPr>
          <w:p w14:paraId="3A502797" w14:textId="18D356AD"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оң</w:t>
            </w:r>
            <w:r w:rsidRPr="004D580D">
              <w:rPr>
                <w:sz w:val="22"/>
                <w:szCs w:val="22"/>
              </w:rPr>
              <w:t>, кокк</w:t>
            </w:r>
            <w:r w:rsidRPr="004D580D">
              <w:rPr>
                <w:sz w:val="22"/>
                <w:szCs w:val="22"/>
                <w:lang w:val="kk-KZ"/>
              </w:rPr>
              <w:t>тар</w:t>
            </w:r>
          </w:p>
        </w:tc>
      </w:tr>
      <w:tr w:rsidR="004D580D" w:rsidRPr="004D580D" w14:paraId="3DDC5EA7" w14:textId="77777777" w:rsidTr="004D580D">
        <w:trPr>
          <w:jc w:val="center"/>
        </w:trPr>
        <w:tc>
          <w:tcPr>
            <w:tcW w:w="2555" w:type="dxa"/>
          </w:tcPr>
          <w:p w14:paraId="174B8D60" w14:textId="77777777" w:rsidR="004D580D" w:rsidRPr="004D580D" w:rsidRDefault="004D580D" w:rsidP="00A11936">
            <w:pPr>
              <w:jc w:val="both"/>
              <w:rPr>
                <w:sz w:val="22"/>
                <w:szCs w:val="22"/>
              </w:rPr>
            </w:pPr>
            <w:r w:rsidRPr="004D580D">
              <w:rPr>
                <w:sz w:val="22"/>
                <w:szCs w:val="22"/>
              </w:rPr>
              <w:t>Г10</w:t>
            </w:r>
            <w:r w:rsidRPr="004D580D">
              <w:rPr>
                <w:sz w:val="22"/>
                <w:szCs w:val="22"/>
                <w:vertAlign w:val="superscript"/>
              </w:rPr>
              <w:t>1</w:t>
            </w:r>
            <w:r w:rsidRPr="004D580D">
              <w:rPr>
                <w:sz w:val="22"/>
                <w:szCs w:val="22"/>
              </w:rPr>
              <w:t>-3</w:t>
            </w:r>
          </w:p>
        </w:tc>
        <w:tc>
          <w:tcPr>
            <w:tcW w:w="6949" w:type="dxa"/>
          </w:tcPr>
          <w:p w14:paraId="487B50ED" w14:textId="0D397A5A" w:rsidR="004D580D" w:rsidRPr="004D580D" w:rsidRDefault="004D580D" w:rsidP="00A11936">
            <w:pPr>
              <w:jc w:val="both"/>
              <w:rPr>
                <w:sz w:val="22"/>
                <w:szCs w:val="22"/>
                <w:lang w:val="kk-KZ"/>
              </w:rPr>
            </w:pPr>
            <w:r w:rsidRPr="004D580D">
              <w:rPr>
                <w:sz w:val="22"/>
                <w:szCs w:val="22"/>
              </w:rPr>
              <w:t xml:space="preserve">Грам </w:t>
            </w:r>
            <w:r w:rsidRPr="004D580D">
              <w:rPr>
                <w:sz w:val="22"/>
                <w:szCs w:val="22"/>
                <w:lang w:val="kk-KZ"/>
              </w:rPr>
              <w:t>теріс</w:t>
            </w:r>
            <w:r w:rsidRPr="004D580D">
              <w:rPr>
                <w:sz w:val="22"/>
                <w:szCs w:val="22"/>
              </w:rPr>
              <w:t xml:space="preserve">, </w:t>
            </w:r>
            <w:r w:rsidRPr="004D580D">
              <w:rPr>
                <w:sz w:val="22"/>
                <w:szCs w:val="22"/>
                <w:lang w:val="kk-KZ"/>
              </w:rPr>
              <w:t>ұштары дөңгелектенген ірі таяқшалар</w:t>
            </w:r>
          </w:p>
        </w:tc>
      </w:tr>
      <w:tr w:rsidR="004D580D" w:rsidRPr="004D580D" w14:paraId="3F5A005C" w14:textId="77777777" w:rsidTr="004D580D">
        <w:trPr>
          <w:jc w:val="center"/>
        </w:trPr>
        <w:tc>
          <w:tcPr>
            <w:tcW w:w="2555" w:type="dxa"/>
          </w:tcPr>
          <w:p w14:paraId="7B04AC9D" w14:textId="77777777" w:rsidR="004D580D" w:rsidRPr="004D580D" w:rsidRDefault="004D580D" w:rsidP="00A11936">
            <w:pPr>
              <w:jc w:val="both"/>
              <w:rPr>
                <w:sz w:val="22"/>
                <w:szCs w:val="22"/>
              </w:rPr>
            </w:pPr>
            <w:r w:rsidRPr="004D580D">
              <w:rPr>
                <w:sz w:val="22"/>
                <w:szCs w:val="22"/>
              </w:rPr>
              <w:t>Ч10</w:t>
            </w:r>
            <w:r w:rsidRPr="004D580D">
              <w:rPr>
                <w:sz w:val="22"/>
                <w:szCs w:val="22"/>
                <w:vertAlign w:val="superscript"/>
              </w:rPr>
              <w:t>10</w:t>
            </w:r>
            <w:r w:rsidRPr="004D580D">
              <w:rPr>
                <w:sz w:val="22"/>
                <w:szCs w:val="22"/>
              </w:rPr>
              <w:t>-1</w:t>
            </w:r>
          </w:p>
        </w:tc>
        <w:tc>
          <w:tcPr>
            <w:tcW w:w="6949" w:type="dxa"/>
          </w:tcPr>
          <w:p w14:paraId="7D5EF7EB" w14:textId="76B49B5B" w:rsidR="004D580D" w:rsidRPr="004D580D" w:rsidRDefault="004D580D" w:rsidP="00A11936">
            <w:pPr>
              <w:jc w:val="both"/>
              <w:rPr>
                <w:sz w:val="22"/>
                <w:szCs w:val="22"/>
                <w:lang w:val="kk-KZ"/>
              </w:rPr>
            </w:pPr>
            <w:r w:rsidRPr="004D580D">
              <w:rPr>
                <w:sz w:val="22"/>
                <w:szCs w:val="22"/>
                <w:lang w:val="kk-KZ"/>
              </w:rPr>
              <w:t>Қысқа таяқшалар</w:t>
            </w:r>
          </w:p>
        </w:tc>
      </w:tr>
      <w:tr w:rsidR="004D580D" w:rsidRPr="004D580D" w14:paraId="342399CF" w14:textId="77777777" w:rsidTr="004D580D">
        <w:trPr>
          <w:jc w:val="center"/>
        </w:trPr>
        <w:tc>
          <w:tcPr>
            <w:tcW w:w="2555" w:type="dxa"/>
          </w:tcPr>
          <w:p w14:paraId="18D6850C" w14:textId="77777777" w:rsidR="004D580D" w:rsidRPr="004D580D" w:rsidRDefault="004D580D" w:rsidP="00A11936">
            <w:pPr>
              <w:rPr>
                <w:sz w:val="22"/>
                <w:szCs w:val="22"/>
              </w:rPr>
            </w:pPr>
            <w:r w:rsidRPr="004D580D">
              <w:rPr>
                <w:sz w:val="22"/>
                <w:szCs w:val="22"/>
              </w:rPr>
              <w:t>Ч10</w:t>
            </w:r>
            <w:r w:rsidRPr="004D580D">
              <w:rPr>
                <w:sz w:val="22"/>
                <w:szCs w:val="22"/>
                <w:vertAlign w:val="superscript"/>
              </w:rPr>
              <w:t>10</w:t>
            </w:r>
            <w:r w:rsidRPr="004D580D">
              <w:rPr>
                <w:sz w:val="22"/>
                <w:szCs w:val="22"/>
              </w:rPr>
              <w:t>-2</w:t>
            </w:r>
          </w:p>
        </w:tc>
        <w:tc>
          <w:tcPr>
            <w:tcW w:w="6949" w:type="dxa"/>
          </w:tcPr>
          <w:p w14:paraId="78BADFAB" w14:textId="08154678" w:rsidR="004D580D" w:rsidRPr="004D580D" w:rsidRDefault="004D580D" w:rsidP="00A11936">
            <w:pPr>
              <w:jc w:val="both"/>
              <w:rPr>
                <w:sz w:val="22"/>
                <w:szCs w:val="22"/>
                <w:lang w:val="kk-KZ"/>
              </w:rPr>
            </w:pPr>
            <w:r w:rsidRPr="004D580D">
              <w:rPr>
                <w:sz w:val="22"/>
                <w:szCs w:val="22"/>
                <w:lang w:val="kk-KZ"/>
              </w:rPr>
              <w:t>таяқшалар</w:t>
            </w:r>
          </w:p>
        </w:tc>
      </w:tr>
      <w:tr w:rsidR="004D580D" w:rsidRPr="004D580D" w14:paraId="1A38329A" w14:textId="77777777" w:rsidTr="004D580D">
        <w:trPr>
          <w:jc w:val="center"/>
        </w:trPr>
        <w:tc>
          <w:tcPr>
            <w:tcW w:w="2555" w:type="dxa"/>
          </w:tcPr>
          <w:p w14:paraId="5A6287ED" w14:textId="77777777" w:rsidR="004D580D" w:rsidRPr="004D580D" w:rsidRDefault="004D580D" w:rsidP="00A11936">
            <w:pPr>
              <w:rPr>
                <w:sz w:val="22"/>
                <w:szCs w:val="22"/>
              </w:rPr>
            </w:pPr>
            <w:r w:rsidRPr="004D580D">
              <w:rPr>
                <w:sz w:val="22"/>
                <w:szCs w:val="22"/>
              </w:rPr>
              <w:t>Ч10</w:t>
            </w:r>
            <w:r w:rsidRPr="004D580D">
              <w:rPr>
                <w:sz w:val="22"/>
                <w:szCs w:val="22"/>
                <w:vertAlign w:val="superscript"/>
              </w:rPr>
              <w:t>10</w:t>
            </w:r>
            <w:r w:rsidRPr="004D580D">
              <w:rPr>
                <w:sz w:val="22"/>
                <w:szCs w:val="22"/>
              </w:rPr>
              <w:t>-3</w:t>
            </w:r>
          </w:p>
        </w:tc>
        <w:tc>
          <w:tcPr>
            <w:tcW w:w="6949" w:type="dxa"/>
          </w:tcPr>
          <w:p w14:paraId="11057A79" w14:textId="39F0406B" w:rsidR="004D580D" w:rsidRPr="004D580D" w:rsidRDefault="004D580D" w:rsidP="00A11936">
            <w:pPr>
              <w:jc w:val="both"/>
              <w:rPr>
                <w:sz w:val="22"/>
                <w:szCs w:val="22"/>
              </w:rPr>
            </w:pPr>
            <w:r w:rsidRPr="004D580D">
              <w:rPr>
                <w:sz w:val="22"/>
                <w:szCs w:val="22"/>
                <w:lang w:val="kk-KZ"/>
              </w:rPr>
              <w:t>ұштары дөңгелектенген қысқа таяқшалар</w:t>
            </w:r>
          </w:p>
        </w:tc>
      </w:tr>
      <w:tr w:rsidR="004D580D" w:rsidRPr="004D580D" w14:paraId="0907834E" w14:textId="77777777" w:rsidTr="004D580D">
        <w:trPr>
          <w:jc w:val="center"/>
        </w:trPr>
        <w:tc>
          <w:tcPr>
            <w:tcW w:w="2555" w:type="dxa"/>
          </w:tcPr>
          <w:p w14:paraId="26D517BD" w14:textId="77777777" w:rsidR="004D580D" w:rsidRPr="004D580D" w:rsidRDefault="004D580D" w:rsidP="00A11936">
            <w:pPr>
              <w:rPr>
                <w:sz w:val="22"/>
                <w:szCs w:val="22"/>
              </w:rPr>
            </w:pPr>
            <w:r w:rsidRPr="004D580D">
              <w:rPr>
                <w:sz w:val="22"/>
                <w:szCs w:val="22"/>
              </w:rPr>
              <w:t>Ч10</w:t>
            </w:r>
            <w:r w:rsidRPr="004D580D">
              <w:rPr>
                <w:sz w:val="22"/>
                <w:szCs w:val="22"/>
                <w:vertAlign w:val="superscript"/>
              </w:rPr>
              <w:t>10</w:t>
            </w:r>
            <w:r w:rsidRPr="004D580D">
              <w:rPr>
                <w:sz w:val="22"/>
                <w:szCs w:val="22"/>
              </w:rPr>
              <w:t>-4</w:t>
            </w:r>
          </w:p>
        </w:tc>
        <w:tc>
          <w:tcPr>
            <w:tcW w:w="6949" w:type="dxa"/>
          </w:tcPr>
          <w:p w14:paraId="57FC66FB" w14:textId="404547D3" w:rsidR="004D580D" w:rsidRPr="004D580D" w:rsidRDefault="004D580D" w:rsidP="00A11936">
            <w:pPr>
              <w:jc w:val="both"/>
              <w:rPr>
                <w:sz w:val="22"/>
                <w:szCs w:val="22"/>
              </w:rPr>
            </w:pPr>
            <w:r w:rsidRPr="004D580D">
              <w:rPr>
                <w:sz w:val="22"/>
                <w:szCs w:val="22"/>
              </w:rPr>
              <w:t>Кокк</w:t>
            </w:r>
            <w:r w:rsidRPr="004D580D">
              <w:rPr>
                <w:sz w:val="22"/>
                <w:szCs w:val="22"/>
                <w:lang w:val="kk-KZ"/>
              </w:rPr>
              <w:t xml:space="preserve"> тәрізді</w:t>
            </w:r>
          </w:p>
        </w:tc>
      </w:tr>
      <w:tr w:rsidR="004D580D" w:rsidRPr="004D580D" w14:paraId="214A076C" w14:textId="77777777" w:rsidTr="004D580D">
        <w:trPr>
          <w:jc w:val="center"/>
        </w:trPr>
        <w:tc>
          <w:tcPr>
            <w:tcW w:w="2555" w:type="dxa"/>
          </w:tcPr>
          <w:p w14:paraId="6F17E919" w14:textId="77777777" w:rsidR="004D580D" w:rsidRPr="004D580D" w:rsidRDefault="004D580D" w:rsidP="00A11936">
            <w:pPr>
              <w:rPr>
                <w:sz w:val="22"/>
                <w:szCs w:val="22"/>
              </w:rPr>
            </w:pPr>
            <w:r w:rsidRPr="004D580D">
              <w:rPr>
                <w:sz w:val="22"/>
                <w:szCs w:val="22"/>
              </w:rPr>
              <w:t>Ч10</w:t>
            </w:r>
            <w:r w:rsidRPr="004D580D">
              <w:rPr>
                <w:sz w:val="22"/>
                <w:szCs w:val="22"/>
                <w:vertAlign w:val="superscript"/>
              </w:rPr>
              <w:t>10</w:t>
            </w:r>
            <w:r w:rsidRPr="004D580D">
              <w:rPr>
                <w:sz w:val="22"/>
                <w:szCs w:val="22"/>
              </w:rPr>
              <w:t>-5</w:t>
            </w:r>
          </w:p>
        </w:tc>
        <w:tc>
          <w:tcPr>
            <w:tcW w:w="6949" w:type="dxa"/>
          </w:tcPr>
          <w:p w14:paraId="0356500F" w14:textId="044ACDE9" w:rsidR="004D580D" w:rsidRPr="004D580D" w:rsidRDefault="004D580D" w:rsidP="00A11936">
            <w:pPr>
              <w:jc w:val="both"/>
              <w:rPr>
                <w:sz w:val="22"/>
                <w:szCs w:val="22"/>
              </w:rPr>
            </w:pPr>
            <w:r w:rsidRPr="004D580D">
              <w:rPr>
                <w:sz w:val="22"/>
                <w:szCs w:val="22"/>
                <w:lang w:val="kk-KZ"/>
              </w:rPr>
              <w:t>ұштары дөңгелектенген қысқа таяқшалар</w:t>
            </w:r>
          </w:p>
        </w:tc>
      </w:tr>
      <w:tr w:rsidR="004D580D" w:rsidRPr="004D580D" w14:paraId="2EC08754" w14:textId="77777777" w:rsidTr="004D580D">
        <w:trPr>
          <w:jc w:val="center"/>
        </w:trPr>
        <w:tc>
          <w:tcPr>
            <w:tcW w:w="2555" w:type="dxa"/>
          </w:tcPr>
          <w:p w14:paraId="456DA365" w14:textId="77777777" w:rsidR="004D580D" w:rsidRPr="004D580D" w:rsidRDefault="004D580D" w:rsidP="00A11936">
            <w:pPr>
              <w:rPr>
                <w:sz w:val="22"/>
                <w:szCs w:val="22"/>
              </w:rPr>
            </w:pPr>
            <w:r w:rsidRPr="004D580D">
              <w:rPr>
                <w:sz w:val="22"/>
                <w:szCs w:val="22"/>
              </w:rPr>
              <w:t>Гр Ч10</w:t>
            </w:r>
            <w:r w:rsidRPr="004D580D">
              <w:rPr>
                <w:sz w:val="22"/>
                <w:szCs w:val="22"/>
                <w:vertAlign w:val="superscript"/>
              </w:rPr>
              <w:t>2</w:t>
            </w:r>
            <w:r w:rsidRPr="004D580D">
              <w:rPr>
                <w:sz w:val="22"/>
                <w:szCs w:val="22"/>
              </w:rPr>
              <w:t>-1</w:t>
            </w:r>
          </w:p>
        </w:tc>
        <w:tc>
          <w:tcPr>
            <w:tcW w:w="6949" w:type="dxa"/>
          </w:tcPr>
          <w:p w14:paraId="1A223E66" w14:textId="3F59F42E" w:rsidR="004D580D" w:rsidRPr="004D580D" w:rsidRDefault="004D580D" w:rsidP="00A11936">
            <w:pPr>
              <w:jc w:val="both"/>
              <w:rPr>
                <w:sz w:val="22"/>
                <w:szCs w:val="22"/>
              </w:rPr>
            </w:pPr>
            <w:r w:rsidRPr="004D580D">
              <w:rPr>
                <w:sz w:val="22"/>
                <w:szCs w:val="22"/>
                <w:lang w:val="kk-KZ"/>
              </w:rPr>
              <w:t>к</w:t>
            </w:r>
            <w:r w:rsidRPr="004D580D">
              <w:rPr>
                <w:sz w:val="22"/>
                <w:szCs w:val="22"/>
              </w:rPr>
              <w:t>окк</w:t>
            </w:r>
            <w:r w:rsidRPr="004D580D">
              <w:rPr>
                <w:sz w:val="22"/>
                <w:szCs w:val="22"/>
                <w:lang w:val="kk-KZ"/>
              </w:rPr>
              <w:t xml:space="preserve"> тәрізді</w:t>
            </w:r>
          </w:p>
        </w:tc>
      </w:tr>
      <w:tr w:rsidR="004D580D" w:rsidRPr="004D580D" w14:paraId="3D396F58" w14:textId="77777777" w:rsidTr="004D580D">
        <w:trPr>
          <w:jc w:val="center"/>
        </w:trPr>
        <w:tc>
          <w:tcPr>
            <w:tcW w:w="2555" w:type="dxa"/>
          </w:tcPr>
          <w:p w14:paraId="486BEAA8" w14:textId="77777777" w:rsidR="004D580D" w:rsidRPr="004D580D" w:rsidRDefault="004D580D" w:rsidP="00A11936">
            <w:pPr>
              <w:jc w:val="both"/>
              <w:rPr>
                <w:sz w:val="22"/>
                <w:szCs w:val="22"/>
              </w:rPr>
            </w:pPr>
            <w:r w:rsidRPr="004D580D">
              <w:rPr>
                <w:sz w:val="22"/>
                <w:szCs w:val="22"/>
              </w:rPr>
              <w:t>С10</w:t>
            </w:r>
            <w:r w:rsidRPr="004D580D">
              <w:rPr>
                <w:sz w:val="22"/>
                <w:szCs w:val="22"/>
                <w:vertAlign w:val="superscript"/>
              </w:rPr>
              <w:t>4</w:t>
            </w:r>
            <w:r w:rsidRPr="004D580D">
              <w:rPr>
                <w:sz w:val="22"/>
                <w:szCs w:val="22"/>
              </w:rPr>
              <w:t>-1</w:t>
            </w:r>
          </w:p>
        </w:tc>
        <w:tc>
          <w:tcPr>
            <w:tcW w:w="6949" w:type="dxa"/>
          </w:tcPr>
          <w:p w14:paraId="6F16153B" w14:textId="496F00BF" w:rsidR="004D580D" w:rsidRPr="004D580D" w:rsidRDefault="004D580D" w:rsidP="00A11936">
            <w:pPr>
              <w:jc w:val="both"/>
              <w:rPr>
                <w:sz w:val="22"/>
                <w:szCs w:val="22"/>
                <w:lang w:val="kk-KZ"/>
              </w:rPr>
            </w:pPr>
            <w:r w:rsidRPr="004D580D">
              <w:rPr>
                <w:sz w:val="22"/>
                <w:szCs w:val="22"/>
                <w:lang w:val="kk-KZ"/>
              </w:rPr>
              <w:t>ұсақ к</w:t>
            </w:r>
            <w:r w:rsidRPr="004D580D">
              <w:rPr>
                <w:sz w:val="22"/>
                <w:szCs w:val="22"/>
              </w:rPr>
              <w:t>окк</w:t>
            </w:r>
            <w:r w:rsidRPr="004D580D">
              <w:rPr>
                <w:sz w:val="22"/>
                <w:szCs w:val="22"/>
                <w:lang w:val="kk-KZ"/>
              </w:rPr>
              <w:t xml:space="preserve"> тәрізді</w:t>
            </w:r>
          </w:p>
        </w:tc>
      </w:tr>
      <w:tr w:rsidR="004D580D" w:rsidRPr="004D580D" w14:paraId="370D5F38" w14:textId="77777777" w:rsidTr="004D580D">
        <w:trPr>
          <w:jc w:val="center"/>
        </w:trPr>
        <w:tc>
          <w:tcPr>
            <w:tcW w:w="2555" w:type="dxa"/>
          </w:tcPr>
          <w:p w14:paraId="1C893149" w14:textId="77777777" w:rsidR="004D580D" w:rsidRPr="004D580D" w:rsidRDefault="004D580D" w:rsidP="00A11936">
            <w:pPr>
              <w:rPr>
                <w:sz w:val="22"/>
                <w:szCs w:val="22"/>
              </w:rPr>
            </w:pPr>
            <w:r w:rsidRPr="004D580D">
              <w:rPr>
                <w:sz w:val="22"/>
                <w:szCs w:val="22"/>
              </w:rPr>
              <w:t>С10</w:t>
            </w:r>
            <w:r w:rsidRPr="004D580D">
              <w:rPr>
                <w:sz w:val="22"/>
                <w:szCs w:val="22"/>
                <w:vertAlign w:val="superscript"/>
              </w:rPr>
              <w:t>10</w:t>
            </w:r>
            <w:r w:rsidRPr="004D580D">
              <w:rPr>
                <w:sz w:val="22"/>
                <w:szCs w:val="22"/>
              </w:rPr>
              <w:t>-1</w:t>
            </w:r>
          </w:p>
        </w:tc>
        <w:tc>
          <w:tcPr>
            <w:tcW w:w="6949" w:type="dxa"/>
          </w:tcPr>
          <w:p w14:paraId="56347F88" w14:textId="16A3E06C" w:rsidR="004D580D" w:rsidRPr="004D580D" w:rsidRDefault="004D580D" w:rsidP="00A11936">
            <w:pPr>
              <w:jc w:val="both"/>
              <w:rPr>
                <w:sz w:val="22"/>
                <w:szCs w:val="22"/>
              </w:rPr>
            </w:pPr>
            <w:r w:rsidRPr="004D580D">
              <w:rPr>
                <w:sz w:val="22"/>
                <w:szCs w:val="22"/>
                <w:lang w:val="kk-KZ"/>
              </w:rPr>
              <w:t>ұштары дөңгелектенген қысқа таяқшалар</w:t>
            </w:r>
          </w:p>
        </w:tc>
      </w:tr>
      <w:tr w:rsidR="004D580D" w:rsidRPr="004D580D" w14:paraId="18B488EE" w14:textId="77777777" w:rsidTr="004D580D">
        <w:trPr>
          <w:jc w:val="center"/>
        </w:trPr>
        <w:tc>
          <w:tcPr>
            <w:tcW w:w="2555" w:type="dxa"/>
          </w:tcPr>
          <w:p w14:paraId="137C6FEC" w14:textId="77777777" w:rsidR="004D580D" w:rsidRPr="004D580D" w:rsidRDefault="004D580D" w:rsidP="00A11936">
            <w:pPr>
              <w:rPr>
                <w:sz w:val="22"/>
                <w:szCs w:val="22"/>
              </w:rPr>
            </w:pPr>
            <w:r w:rsidRPr="004D580D">
              <w:rPr>
                <w:sz w:val="22"/>
                <w:szCs w:val="22"/>
              </w:rPr>
              <w:t>С10</w:t>
            </w:r>
            <w:r w:rsidRPr="004D580D">
              <w:rPr>
                <w:sz w:val="22"/>
                <w:szCs w:val="22"/>
                <w:vertAlign w:val="superscript"/>
              </w:rPr>
              <w:t>10</w:t>
            </w:r>
            <w:r w:rsidRPr="004D580D">
              <w:rPr>
                <w:sz w:val="22"/>
                <w:szCs w:val="22"/>
              </w:rPr>
              <w:t>-2</w:t>
            </w:r>
          </w:p>
        </w:tc>
        <w:tc>
          <w:tcPr>
            <w:tcW w:w="6949" w:type="dxa"/>
          </w:tcPr>
          <w:p w14:paraId="27DE5D78" w14:textId="26D09626" w:rsidR="004D580D" w:rsidRPr="004D580D" w:rsidRDefault="004D580D" w:rsidP="00A11936">
            <w:pPr>
              <w:jc w:val="both"/>
              <w:rPr>
                <w:sz w:val="22"/>
                <w:szCs w:val="22"/>
              </w:rPr>
            </w:pPr>
            <w:r w:rsidRPr="004D580D">
              <w:rPr>
                <w:sz w:val="22"/>
                <w:szCs w:val="22"/>
                <w:lang w:val="kk-KZ"/>
              </w:rPr>
              <w:t>ұсақ к</w:t>
            </w:r>
            <w:r w:rsidRPr="004D580D">
              <w:rPr>
                <w:sz w:val="22"/>
                <w:szCs w:val="22"/>
              </w:rPr>
              <w:t>окк</w:t>
            </w:r>
            <w:r w:rsidRPr="004D580D">
              <w:rPr>
                <w:sz w:val="22"/>
                <w:szCs w:val="22"/>
                <w:lang w:val="kk-KZ"/>
              </w:rPr>
              <w:t xml:space="preserve"> тәрізді</w:t>
            </w:r>
          </w:p>
        </w:tc>
      </w:tr>
      <w:tr w:rsidR="004D580D" w:rsidRPr="004D580D" w14:paraId="7696DD6A" w14:textId="77777777" w:rsidTr="004D580D">
        <w:trPr>
          <w:jc w:val="center"/>
        </w:trPr>
        <w:tc>
          <w:tcPr>
            <w:tcW w:w="2555" w:type="dxa"/>
          </w:tcPr>
          <w:p w14:paraId="537D2E68" w14:textId="77777777" w:rsidR="004D580D" w:rsidRPr="004D580D" w:rsidRDefault="004D580D" w:rsidP="00A11936">
            <w:pPr>
              <w:rPr>
                <w:sz w:val="22"/>
                <w:szCs w:val="22"/>
              </w:rPr>
            </w:pPr>
            <w:r w:rsidRPr="004D580D">
              <w:rPr>
                <w:sz w:val="22"/>
                <w:szCs w:val="22"/>
              </w:rPr>
              <w:t>С10</w:t>
            </w:r>
            <w:r w:rsidRPr="004D580D">
              <w:rPr>
                <w:sz w:val="22"/>
                <w:szCs w:val="22"/>
                <w:vertAlign w:val="superscript"/>
              </w:rPr>
              <w:t>10</w:t>
            </w:r>
            <w:r w:rsidRPr="004D580D">
              <w:rPr>
                <w:sz w:val="22"/>
                <w:szCs w:val="22"/>
              </w:rPr>
              <w:t>-3</w:t>
            </w:r>
          </w:p>
        </w:tc>
        <w:tc>
          <w:tcPr>
            <w:tcW w:w="6949" w:type="dxa"/>
          </w:tcPr>
          <w:p w14:paraId="046A2194" w14:textId="394DB3E6" w:rsidR="004D580D" w:rsidRPr="004D580D" w:rsidRDefault="004D580D" w:rsidP="00A11936">
            <w:pPr>
              <w:jc w:val="both"/>
              <w:rPr>
                <w:sz w:val="22"/>
                <w:szCs w:val="22"/>
              </w:rPr>
            </w:pPr>
            <w:r w:rsidRPr="004D580D">
              <w:rPr>
                <w:sz w:val="22"/>
                <w:szCs w:val="22"/>
                <w:lang w:val="kk-KZ"/>
              </w:rPr>
              <w:t>ұштары дөңгелектенген қысқа таяқшалар</w:t>
            </w:r>
          </w:p>
        </w:tc>
      </w:tr>
      <w:tr w:rsidR="004D580D" w:rsidRPr="004D580D" w14:paraId="0107DA27" w14:textId="77777777" w:rsidTr="004D580D">
        <w:trPr>
          <w:jc w:val="center"/>
        </w:trPr>
        <w:tc>
          <w:tcPr>
            <w:tcW w:w="2555" w:type="dxa"/>
          </w:tcPr>
          <w:p w14:paraId="1D9844D5" w14:textId="77777777" w:rsidR="004D580D" w:rsidRPr="004D580D" w:rsidRDefault="004D580D" w:rsidP="00A11936">
            <w:pPr>
              <w:rPr>
                <w:sz w:val="22"/>
                <w:szCs w:val="22"/>
              </w:rPr>
            </w:pPr>
            <w:r w:rsidRPr="004D580D">
              <w:rPr>
                <w:sz w:val="22"/>
                <w:szCs w:val="22"/>
              </w:rPr>
              <w:t>С10</w:t>
            </w:r>
            <w:r w:rsidRPr="004D580D">
              <w:rPr>
                <w:sz w:val="22"/>
                <w:szCs w:val="22"/>
                <w:vertAlign w:val="superscript"/>
              </w:rPr>
              <w:t>10</w:t>
            </w:r>
            <w:r w:rsidRPr="004D580D">
              <w:rPr>
                <w:sz w:val="22"/>
                <w:szCs w:val="22"/>
              </w:rPr>
              <w:t>-4</w:t>
            </w:r>
          </w:p>
        </w:tc>
        <w:tc>
          <w:tcPr>
            <w:tcW w:w="6949" w:type="dxa"/>
          </w:tcPr>
          <w:p w14:paraId="75957073" w14:textId="356965E4" w:rsidR="004D580D" w:rsidRPr="004D580D" w:rsidRDefault="004D580D" w:rsidP="00A11936">
            <w:pPr>
              <w:jc w:val="both"/>
              <w:rPr>
                <w:sz w:val="22"/>
                <w:szCs w:val="22"/>
              </w:rPr>
            </w:pPr>
            <w:r w:rsidRPr="004D580D">
              <w:rPr>
                <w:sz w:val="22"/>
                <w:szCs w:val="22"/>
                <w:lang w:val="kk-KZ"/>
              </w:rPr>
              <w:t>ұштары дөңгелектенген қысқа таяқшалар</w:t>
            </w:r>
          </w:p>
        </w:tc>
      </w:tr>
      <w:tr w:rsidR="004D580D" w:rsidRPr="004D580D" w14:paraId="081B461D" w14:textId="77777777" w:rsidTr="004D580D">
        <w:trPr>
          <w:jc w:val="center"/>
        </w:trPr>
        <w:tc>
          <w:tcPr>
            <w:tcW w:w="2555" w:type="dxa"/>
          </w:tcPr>
          <w:p w14:paraId="701691D7" w14:textId="77777777" w:rsidR="004D580D" w:rsidRPr="004D580D" w:rsidRDefault="004D580D" w:rsidP="00A11936">
            <w:pPr>
              <w:rPr>
                <w:sz w:val="22"/>
                <w:szCs w:val="22"/>
              </w:rPr>
            </w:pPr>
            <w:r w:rsidRPr="004D580D">
              <w:rPr>
                <w:sz w:val="22"/>
                <w:szCs w:val="22"/>
              </w:rPr>
              <w:t>Гр С10</w:t>
            </w:r>
            <w:r w:rsidRPr="004D580D">
              <w:rPr>
                <w:sz w:val="22"/>
                <w:szCs w:val="22"/>
                <w:vertAlign w:val="superscript"/>
              </w:rPr>
              <w:t>1</w:t>
            </w:r>
            <w:r w:rsidRPr="004D580D">
              <w:rPr>
                <w:sz w:val="22"/>
                <w:szCs w:val="22"/>
              </w:rPr>
              <w:t>-1</w:t>
            </w:r>
          </w:p>
        </w:tc>
        <w:tc>
          <w:tcPr>
            <w:tcW w:w="6949" w:type="dxa"/>
          </w:tcPr>
          <w:p w14:paraId="2CE5D4A3" w14:textId="5AF3AC3B" w:rsidR="004D580D" w:rsidRPr="004D580D" w:rsidRDefault="004D580D" w:rsidP="00A11936">
            <w:pPr>
              <w:jc w:val="both"/>
              <w:rPr>
                <w:sz w:val="22"/>
                <w:szCs w:val="22"/>
              </w:rPr>
            </w:pPr>
            <w:r w:rsidRPr="004D580D">
              <w:rPr>
                <w:sz w:val="22"/>
                <w:szCs w:val="22"/>
                <w:lang w:val="kk-KZ"/>
              </w:rPr>
              <w:t>ұсақ к</w:t>
            </w:r>
            <w:r w:rsidRPr="004D580D">
              <w:rPr>
                <w:sz w:val="22"/>
                <w:szCs w:val="22"/>
              </w:rPr>
              <w:t>окк</w:t>
            </w:r>
            <w:r w:rsidRPr="004D580D">
              <w:rPr>
                <w:sz w:val="22"/>
                <w:szCs w:val="22"/>
                <w:lang w:val="kk-KZ"/>
              </w:rPr>
              <w:t xml:space="preserve"> тәрізді</w:t>
            </w:r>
          </w:p>
        </w:tc>
      </w:tr>
      <w:tr w:rsidR="004D580D" w:rsidRPr="004D580D" w14:paraId="3D17B0C6" w14:textId="77777777" w:rsidTr="004D580D">
        <w:trPr>
          <w:jc w:val="center"/>
        </w:trPr>
        <w:tc>
          <w:tcPr>
            <w:tcW w:w="2555" w:type="dxa"/>
          </w:tcPr>
          <w:p w14:paraId="30F68415" w14:textId="77777777" w:rsidR="004D580D" w:rsidRPr="004D580D" w:rsidRDefault="004D580D" w:rsidP="00A11936">
            <w:pPr>
              <w:rPr>
                <w:sz w:val="22"/>
                <w:szCs w:val="22"/>
              </w:rPr>
            </w:pPr>
            <w:r w:rsidRPr="004D580D">
              <w:rPr>
                <w:sz w:val="22"/>
                <w:szCs w:val="22"/>
              </w:rPr>
              <w:t>Гр С10</w:t>
            </w:r>
            <w:r w:rsidRPr="004D580D">
              <w:rPr>
                <w:sz w:val="22"/>
                <w:szCs w:val="22"/>
                <w:vertAlign w:val="superscript"/>
              </w:rPr>
              <w:t>2</w:t>
            </w:r>
            <w:r w:rsidRPr="004D580D">
              <w:rPr>
                <w:sz w:val="22"/>
                <w:szCs w:val="22"/>
              </w:rPr>
              <w:t>-1</w:t>
            </w:r>
          </w:p>
        </w:tc>
        <w:tc>
          <w:tcPr>
            <w:tcW w:w="6949" w:type="dxa"/>
          </w:tcPr>
          <w:p w14:paraId="7C35F57D" w14:textId="322CBFDD" w:rsidR="004D580D" w:rsidRPr="004D580D" w:rsidRDefault="004D580D" w:rsidP="00A11936">
            <w:pPr>
              <w:jc w:val="both"/>
              <w:rPr>
                <w:sz w:val="22"/>
                <w:szCs w:val="22"/>
              </w:rPr>
            </w:pPr>
            <w:r w:rsidRPr="004D580D">
              <w:rPr>
                <w:sz w:val="22"/>
                <w:szCs w:val="22"/>
                <w:lang w:val="kk-KZ"/>
              </w:rPr>
              <w:t>ұсақ к</w:t>
            </w:r>
            <w:r w:rsidRPr="004D580D">
              <w:rPr>
                <w:sz w:val="22"/>
                <w:szCs w:val="22"/>
              </w:rPr>
              <w:t>окк</w:t>
            </w:r>
            <w:r w:rsidRPr="004D580D">
              <w:rPr>
                <w:sz w:val="22"/>
                <w:szCs w:val="22"/>
                <w:lang w:val="kk-KZ"/>
              </w:rPr>
              <w:t xml:space="preserve"> тәрізді</w:t>
            </w:r>
          </w:p>
        </w:tc>
      </w:tr>
      <w:tr w:rsidR="004D580D" w:rsidRPr="004D580D" w14:paraId="13BFD9C7" w14:textId="77777777" w:rsidTr="004D580D">
        <w:trPr>
          <w:jc w:val="center"/>
        </w:trPr>
        <w:tc>
          <w:tcPr>
            <w:tcW w:w="2555" w:type="dxa"/>
          </w:tcPr>
          <w:p w14:paraId="0E68124B" w14:textId="77777777" w:rsidR="004D580D" w:rsidRPr="004D580D" w:rsidRDefault="004D580D" w:rsidP="00A11936">
            <w:pPr>
              <w:rPr>
                <w:sz w:val="22"/>
                <w:szCs w:val="22"/>
              </w:rPr>
            </w:pPr>
            <w:r w:rsidRPr="004D580D">
              <w:rPr>
                <w:sz w:val="22"/>
                <w:szCs w:val="22"/>
              </w:rPr>
              <w:t>Гр С10</w:t>
            </w:r>
            <w:r w:rsidRPr="004D580D">
              <w:rPr>
                <w:sz w:val="22"/>
                <w:szCs w:val="22"/>
                <w:vertAlign w:val="superscript"/>
              </w:rPr>
              <w:t>10</w:t>
            </w:r>
            <w:r w:rsidRPr="004D580D">
              <w:rPr>
                <w:sz w:val="22"/>
                <w:szCs w:val="22"/>
              </w:rPr>
              <w:t>-5</w:t>
            </w:r>
          </w:p>
        </w:tc>
        <w:tc>
          <w:tcPr>
            <w:tcW w:w="6949" w:type="dxa"/>
          </w:tcPr>
          <w:p w14:paraId="49927C85" w14:textId="019FF631" w:rsidR="004D580D" w:rsidRPr="004D580D" w:rsidRDefault="004D580D" w:rsidP="00A11936">
            <w:pPr>
              <w:jc w:val="both"/>
              <w:rPr>
                <w:sz w:val="22"/>
                <w:szCs w:val="22"/>
              </w:rPr>
            </w:pPr>
            <w:r w:rsidRPr="004D580D">
              <w:rPr>
                <w:sz w:val="22"/>
                <w:szCs w:val="22"/>
                <w:lang w:val="kk-KZ"/>
              </w:rPr>
              <w:t>ұштары дөңгелектенген қысқа таяқшалар</w:t>
            </w:r>
          </w:p>
        </w:tc>
      </w:tr>
    </w:tbl>
    <w:p w14:paraId="42126A81" w14:textId="77777777" w:rsidR="0007043A" w:rsidRPr="00844A62" w:rsidRDefault="0007043A" w:rsidP="00844A62">
      <w:pPr>
        <w:ind w:firstLine="709"/>
        <w:jc w:val="right"/>
        <w:rPr>
          <w:color w:val="000000"/>
          <w:sz w:val="28"/>
          <w:szCs w:val="28"/>
        </w:rPr>
      </w:pPr>
    </w:p>
    <w:p w14:paraId="578CAE14" w14:textId="77777777" w:rsidR="0007043A" w:rsidRPr="00844A62" w:rsidRDefault="0007043A" w:rsidP="00844A62">
      <w:pPr>
        <w:ind w:firstLine="709"/>
        <w:jc w:val="right"/>
        <w:rPr>
          <w:color w:val="000000"/>
          <w:sz w:val="28"/>
          <w:szCs w:val="28"/>
        </w:rPr>
      </w:pPr>
    </w:p>
    <w:p w14:paraId="4AFF1F97" w14:textId="77777777" w:rsidR="0007043A" w:rsidRPr="00844A62" w:rsidRDefault="0007043A" w:rsidP="00844A62">
      <w:pPr>
        <w:ind w:firstLine="709"/>
        <w:jc w:val="right"/>
        <w:rPr>
          <w:color w:val="000000"/>
          <w:sz w:val="28"/>
          <w:szCs w:val="28"/>
        </w:rPr>
      </w:pPr>
    </w:p>
    <w:p w14:paraId="0D9F18B7" w14:textId="77777777" w:rsidR="009542FC" w:rsidRPr="00844A62" w:rsidRDefault="009542FC" w:rsidP="00844A62">
      <w:pPr>
        <w:ind w:firstLine="709"/>
        <w:jc w:val="center"/>
        <w:rPr>
          <w:b/>
          <w:bCs/>
          <w:iCs/>
          <w:color w:val="000000"/>
          <w:sz w:val="28"/>
          <w:szCs w:val="28"/>
          <w:lang w:val="en-US"/>
        </w:rPr>
      </w:pPr>
    </w:p>
    <w:p w14:paraId="7BF52431" w14:textId="77777777" w:rsidR="009542FC" w:rsidRPr="00844A62" w:rsidRDefault="009542FC" w:rsidP="00844A62">
      <w:pPr>
        <w:ind w:firstLine="709"/>
        <w:jc w:val="center"/>
        <w:rPr>
          <w:b/>
          <w:bCs/>
          <w:iCs/>
          <w:color w:val="000000"/>
          <w:sz w:val="28"/>
          <w:szCs w:val="28"/>
          <w:lang w:val="kk-KZ"/>
        </w:rPr>
      </w:pPr>
    </w:p>
    <w:p w14:paraId="71D0446A" w14:textId="067A55AE" w:rsidR="0007043A" w:rsidRDefault="0007043A" w:rsidP="001865CD">
      <w:pPr>
        <w:jc w:val="center"/>
        <w:rPr>
          <w:b/>
          <w:bCs/>
          <w:iCs/>
          <w:color w:val="000000"/>
          <w:sz w:val="28"/>
          <w:szCs w:val="28"/>
          <w:lang w:val="en-US"/>
        </w:rPr>
      </w:pPr>
      <w:r w:rsidRPr="00844A62">
        <w:rPr>
          <w:b/>
          <w:bCs/>
          <w:iCs/>
          <w:color w:val="000000"/>
          <w:sz w:val="28"/>
          <w:szCs w:val="28"/>
          <w:lang w:val="kk-KZ"/>
        </w:rPr>
        <w:t>ҚОСЫМША</w:t>
      </w:r>
      <w:r w:rsidRPr="00844A62">
        <w:rPr>
          <w:b/>
          <w:bCs/>
          <w:iCs/>
          <w:color w:val="000000"/>
          <w:sz w:val="28"/>
          <w:szCs w:val="28"/>
        </w:rPr>
        <w:t xml:space="preserve"> Б</w:t>
      </w:r>
    </w:p>
    <w:p w14:paraId="1A547031" w14:textId="77777777" w:rsidR="001865CD" w:rsidRPr="001865CD" w:rsidRDefault="001865CD" w:rsidP="00844A62">
      <w:pPr>
        <w:ind w:firstLine="709"/>
        <w:jc w:val="center"/>
        <w:rPr>
          <w:b/>
          <w:bCs/>
          <w:iCs/>
          <w:color w:val="000000"/>
          <w:sz w:val="28"/>
          <w:szCs w:val="28"/>
          <w:lang w:val="en-US"/>
        </w:rPr>
      </w:pPr>
    </w:p>
    <w:p w14:paraId="5DDD93DD" w14:textId="77777777" w:rsidR="0007043A" w:rsidRDefault="0007043A" w:rsidP="001865CD">
      <w:pPr>
        <w:jc w:val="center"/>
        <w:rPr>
          <w:sz w:val="28"/>
          <w:szCs w:val="28"/>
          <w:lang w:val="en-US"/>
        </w:rPr>
      </w:pPr>
      <w:r w:rsidRPr="00844A62">
        <w:rPr>
          <w:noProof/>
          <w:sz w:val="28"/>
          <w:szCs w:val="28"/>
        </w:rPr>
        <w:drawing>
          <wp:inline distT="0" distB="0" distL="0" distR="0" wp14:anchorId="28891345" wp14:editId="4DAC1360">
            <wp:extent cx="5749290" cy="7889240"/>
            <wp:effectExtent l="0" t="0" r="0" b="0"/>
            <wp:docPr id="47301025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3" cstate="print">
                      <a:extLst>
                        <a:ext uri="{28A0092B-C50C-407E-A947-70E740481C1C}">
                          <a14:useLocalDpi xmlns:a14="http://schemas.microsoft.com/office/drawing/2010/main" val="0"/>
                        </a:ext>
                      </a:extLst>
                    </a:blip>
                    <a:srcRect l="5220" t="4129" r="4893" b="3348"/>
                    <a:stretch>
                      <a:fillRect/>
                    </a:stretch>
                  </pic:blipFill>
                  <pic:spPr bwMode="auto">
                    <a:xfrm>
                      <a:off x="0" y="0"/>
                      <a:ext cx="5749290" cy="7889240"/>
                    </a:xfrm>
                    <a:prstGeom prst="rect">
                      <a:avLst/>
                    </a:prstGeom>
                    <a:noFill/>
                    <a:ln>
                      <a:noFill/>
                    </a:ln>
                  </pic:spPr>
                </pic:pic>
              </a:graphicData>
            </a:graphic>
          </wp:inline>
        </w:drawing>
      </w:r>
    </w:p>
    <w:p w14:paraId="7CC87098" w14:textId="77777777" w:rsidR="001865CD" w:rsidRPr="001865CD" w:rsidRDefault="001865CD" w:rsidP="001865CD">
      <w:pPr>
        <w:jc w:val="center"/>
        <w:rPr>
          <w:sz w:val="16"/>
          <w:szCs w:val="16"/>
          <w:lang w:val="en-US"/>
        </w:rPr>
      </w:pPr>
    </w:p>
    <w:p w14:paraId="309466F0" w14:textId="78C43E19"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 xml:space="preserve">.1 – </w:t>
      </w:r>
      <w:r w:rsidRPr="00844A62">
        <w:rPr>
          <w:bCs/>
          <w:sz w:val="28"/>
          <w:szCs w:val="28"/>
          <w:lang w:val="en-US"/>
        </w:rPr>
        <w:t>MALDI</w:t>
      </w:r>
      <w:r w:rsidRPr="001865CD">
        <w:rPr>
          <w:bCs/>
          <w:sz w:val="28"/>
          <w:szCs w:val="28"/>
          <w:lang w:val="en-US"/>
        </w:rPr>
        <w:t xml:space="preserve"> </w:t>
      </w:r>
      <w:r w:rsidRPr="00844A62">
        <w:rPr>
          <w:bCs/>
          <w:sz w:val="28"/>
          <w:szCs w:val="28"/>
          <w:lang w:val="en-US"/>
        </w:rPr>
        <w:t>Biotyper</w:t>
      </w:r>
      <w:r w:rsidRPr="001865CD">
        <w:rPr>
          <w:bCs/>
          <w:sz w:val="28"/>
          <w:szCs w:val="28"/>
          <w:lang w:val="en-US"/>
        </w:rPr>
        <w:t xml:space="preserve"> </w:t>
      </w:r>
      <w:r w:rsidRPr="00844A62">
        <w:rPr>
          <w:bCs/>
          <w:sz w:val="28"/>
          <w:szCs w:val="28"/>
          <w:lang w:val="kk-KZ"/>
        </w:rPr>
        <w:t xml:space="preserve">талдауы бойынша </w:t>
      </w:r>
      <w:r w:rsidRPr="00844A62">
        <w:rPr>
          <w:bCs/>
          <w:sz w:val="28"/>
          <w:szCs w:val="28"/>
        </w:rPr>
        <w:t>микроорганизмдер</w:t>
      </w:r>
      <w:r w:rsidRPr="00844A62">
        <w:rPr>
          <w:bCs/>
          <w:sz w:val="28"/>
          <w:szCs w:val="28"/>
          <w:lang w:val="kk-KZ"/>
        </w:rPr>
        <w:t>дің</w:t>
      </w:r>
      <w:r w:rsidRPr="001865CD">
        <w:rPr>
          <w:bCs/>
          <w:sz w:val="28"/>
          <w:szCs w:val="28"/>
          <w:lang w:val="en-US"/>
        </w:rPr>
        <w:t xml:space="preserve"> </w:t>
      </w:r>
      <w:r w:rsidRPr="00844A62">
        <w:rPr>
          <w:bCs/>
          <w:sz w:val="28"/>
          <w:szCs w:val="28"/>
        </w:rPr>
        <w:t>идентификациясы</w:t>
      </w:r>
      <w:r w:rsidRPr="001865CD">
        <w:rPr>
          <w:bCs/>
          <w:sz w:val="28"/>
          <w:szCs w:val="28"/>
          <w:lang w:val="en-US"/>
        </w:rPr>
        <w:t>, 1</w:t>
      </w:r>
      <w:r w:rsidR="00F30C35">
        <w:rPr>
          <w:bCs/>
          <w:sz w:val="28"/>
          <w:szCs w:val="28"/>
          <w:lang w:val="en-US"/>
        </w:rPr>
        <w:t>-</w:t>
      </w:r>
      <w:r w:rsidR="00F30C35">
        <w:rPr>
          <w:bCs/>
          <w:sz w:val="28"/>
          <w:szCs w:val="28"/>
          <w:lang w:val="kk-KZ"/>
        </w:rPr>
        <w:t>парақ</w:t>
      </w:r>
    </w:p>
    <w:p w14:paraId="187E5AC8" w14:textId="77777777" w:rsidR="0007043A" w:rsidRDefault="0007043A" w:rsidP="001865CD">
      <w:pPr>
        <w:jc w:val="center"/>
        <w:rPr>
          <w:sz w:val="28"/>
          <w:szCs w:val="28"/>
        </w:rPr>
      </w:pPr>
      <w:r w:rsidRPr="00844A62">
        <w:rPr>
          <w:noProof/>
          <w:sz w:val="28"/>
          <w:szCs w:val="28"/>
        </w:rPr>
        <w:drawing>
          <wp:inline distT="0" distB="0" distL="0" distR="0" wp14:anchorId="1466535B" wp14:editId="4B3BBC1A">
            <wp:extent cx="5690870" cy="8229600"/>
            <wp:effectExtent l="0" t="0" r="0" b="0"/>
            <wp:docPr id="106890667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4" cstate="print">
                      <a:extLst>
                        <a:ext uri="{28A0092B-C50C-407E-A947-70E740481C1C}">
                          <a14:useLocalDpi xmlns:a14="http://schemas.microsoft.com/office/drawing/2010/main" val="0"/>
                        </a:ext>
                      </a:extLst>
                    </a:blip>
                    <a:srcRect l="5272" t="3572" r="5272"/>
                    <a:stretch>
                      <a:fillRect/>
                    </a:stretch>
                  </pic:blipFill>
                  <pic:spPr bwMode="auto">
                    <a:xfrm>
                      <a:off x="0" y="0"/>
                      <a:ext cx="5690870" cy="8229600"/>
                    </a:xfrm>
                    <a:prstGeom prst="rect">
                      <a:avLst/>
                    </a:prstGeom>
                    <a:noFill/>
                    <a:ln>
                      <a:noFill/>
                    </a:ln>
                  </pic:spPr>
                </pic:pic>
              </a:graphicData>
            </a:graphic>
          </wp:inline>
        </w:drawing>
      </w:r>
    </w:p>
    <w:p w14:paraId="0AA19087" w14:textId="77777777" w:rsidR="001865CD" w:rsidRPr="001865CD" w:rsidRDefault="001865CD" w:rsidP="001865CD">
      <w:pPr>
        <w:jc w:val="center"/>
        <w:rPr>
          <w:sz w:val="16"/>
          <w:szCs w:val="16"/>
          <w:lang w:val="en-US"/>
        </w:rPr>
      </w:pPr>
    </w:p>
    <w:p w14:paraId="73324DCD" w14:textId="561EB267"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2</w:t>
      </w:r>
      <w:r w:rsidR="00F30C35">
        <w:rPr>
          <w:bCs/>
          <w:sz w:val="28"/>
          <w:szCs w:val="28"/>
          <w:lang w:val="en-US"/>
        </w:rPr>
        <w:t>-</w:t>
      </w:r>
      <w:r w:rsidR="00F30C35">
        <w:rPr>
          <w:bCs/>
          <w:sz w:val="28"/>
          <w:szCs w:val="28"/>
          <w:lang w:val="kk-KZ"/>
        </w:rPr>
        <w:t>парақ</w:t>
      </w:r>
    </w:p>
    <w:p w14:paraId="761E7CAB" w14:textId="77777777" w:rsidR="001865CD" w:rsidRPr="001865CD" w:rsidRDefault="001865CD" w:rsidP="001865CD">
      <w:pPr>
        <w:jc w:val="center"/>
        <w:rPr>
          <w:sz w:val="28"/>
          <w:szCs w:val="28"/>
          <w:lang w:val="en-US"/>
        </w:rPr>
      </w:pPr>
    </w:p>
    <w:p w14:paraId="426D67CC" w14:textId="77777777" w:rsidR="0007043A" w:rsidRDefault="0007043A" w:rsidP="001865CD">
      <w:pPr>
        <w:jc w:val="center"/>
        <w:rPr>
          <w:sz w:val="28"/>
          <w:szCs w:val="28"/>
        </w:rPr>
      </w:pPr>
      <w:r w:rsidRPr="00844A62">
        <w:rPr>
          <w:noProof/>
          <w:sz w:val="28"/>
          <w:szCs w:val="28"/>
        </w:rPr>
        <w:drawing>
          <wp:inline distT="0" distB="0" distL="0" distR="0" wp14:anchorId="5C509D32" wp14:editId="7AA29BB1">
            <wp:extent cx="5739130" cy="7937500"/>
            <wp:effectExtent l="0" t="0" r="0" b="0"/>
            <wp:docPr id="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5" cstate="print">
                      <a:extLst>
                        <a:ext uri="{28A0092B-C50C-407E-A947-70E740481C1C}">
                          <a14:useLocalDpi xmlns:a14="http://schemas.microsoft.com/office/drawing/2010/main" val="0"/>
                        </a:ext>
                      </a:extLst>
                    </a:blip>
                    <a:srcRect l="5775" t="3459" r="5281" b="3572"/>
                    <a:stretch>
                      <a:fillRect/>
                    </a:stretch>
                  </pic:blipFill>
                  <pic:spPr bwMode="auto">
                    <a:xfrm>
                      <a:off x="0" y="0"/>
                      <a:ext cx="5739130" cy="7937500"/>
                    </a:xfrm>
                    <a:prstGeom prst="rect">
                      <a:avLst/>
                    </a:prstGeom>
                    <a:noFill/>
                    <a:ln>
                      <a:noFill/>
                    </a:ln>
                  </pic:spPr>
                </pic:pic>
              </a:graphicData>
            </a:graphic>
          </wp:inline>
        </w:drawing>
      </w:r>
    </w:p>
    <w:p w14:paraId="04D342EF" w14:textId="77777777" w:rsidR="001865CD" w:rsidRPr="001865CD" w:rsidRDefault="001865CD" w:rsidP="001865CD">
      <w:pPr>
        <w:jc w:val="center"/>
        <w:rPr>
          <w:sz w:val="16"/>
          <w:szCs w:val="16"/>
          <w:lang w:val="en-US"/>
        </w:rPr>
      </w:pPr>
    </w:p>
    <w:p w14:paraId="3B3F41FC" w14:textId="03BBB07E"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w:t>
      </w:r>
      <w:r w:rsidR="00F30C35">
        <w:rPr>
          <w:bCs/>
          <w:sz w:val="28"/>
          <w:szCs w:val="28"/>
          <w:lang w:val="kk-KZ"/>
        </w:rPr>
        <w:t xml:space="preserve"> </w:t>
      </w:r>
      <w:r>
        <w:rPr>
          <w:bCs/>
          <w:sz w:val="28"/>
          <w:szCs w:val="28"/>
        </w:rPr>
        <w:t>3</w:t>
      </w:r>
      <w:r w:rsidR="00F30C35">
        <w:rPr>
          <w:bCs/>
          <w:sz w:val="28"/>
          <w:szCs w:val="28"/>
          <w:lang w:val="en-US"/>
        </w:rPr>
        <w:t>-</w:t>
      </w:r>
      <w:r w:rsidR="00F30C35">
        <w:rPr>
          <w:bCs/>
          <w:sz w:val="28"/>
          <w:szCs w:val="28"/>
          <w:lang w:val="kk-KZ"/>
        </w:rPr>
        <w:t>парақ</w:t>
      </w:r>
    </w:p>
    <w:p w14:paraId="7A33DF56" w14:textId="77777777" w:rsidR="0007043A" w:rsidRDefault="0007043A" w:rsidP="001865CD">
      <w:pPr>
        <w:jc w:val="center"/>
        <w:rPr>
          <w:sz w:val="28"/>
          <w:szCs w:val="28"/>
        </w:rPr>
      </w:pPr>
      <w:r w:rsidRPr="00844A62">
        <w:rPr>
          <w:noProof/>
          <w:sz w:val="28"/>
          <w:szCs w:val="28"/>
        </w:rPr>
        <w:drawing>
          <wp:inline distT="0" distB="0" distL="0" distR="0" wp14:anchorId="18FFF1AD" wp14:editId="0D791EE3">
            <wp:extent cx="5709920" cy="7781925"/>
            <wp:effectExtent l="0" t="0" r="0" b="0"/>
            <wp:docPr id="5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6" cstate="print">
                      <a:extLst>
                        <a:ext uri="{28A0092B-C50C-407E-A947-70E740481C1C}">
                          <a14:useLocalDpi xmlns:a14="http://schemas.microsoft.com/office/drawing/2010/main" val="0"/>
                        </a:ext>
                      </a:extLst>
                    </a:blip>
                    <a:srcRect l="6219" t="4050" r="6219" b="3964"/>
                    <a:stretch>
                      <a:fillRect/>
                    </a:stretch>
                  </pic:blipFill>
                  <pic:spPr bwMode="auto">
                    <a:xfrm>
                      <a:off x="0" y="0"/>
                      <a:ext cx="5709920" cy="7781925"/>
                    </a:xfrm>
                    <a:prstGeom prst="rect">
                      <a:avLst/>
                    </a:prstGeom>
                    <a:noFill/>
                    <a:ln>
                      <a:noFill/>
                    </a:ln>
                  </pic:spPr>
                </pic:pic>
              </a:graphicData>
            </a:graphic>
          </wp:inline>
        </w:drawing>
      </w:r>
    </w:p>
    <w:p w14:paraId="039D81FF" w14:textId="77777777" w:rsidR="001865CD" w:rsidRPr="001865CD" w:rsidRDefault="001865CD" w:rsidP="001865CD">
      <w:pPr>
        <w:jc w:val="center"/>
        <w:rPr>
          <w:sz w:val="16"/>
          <w:szCs w:val="16"/>
          <w:lang w:val="en-US"/>
        </w:rPr>
      </w:pPr>
    </w:p>
    <w:p w14:paraId="46C4B696" w14:textId="567B8A4F"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4</w:t>
      </w:r>
      <w:r w:rsidR="00F30C35">
        <w:rPr>
          <w:bCs/>
          <w:sz w:val="28"/>
          <w:szCs w:val="28"/>
          <w:lang w:val="en-US"/>
        </w:rPr>
        <w:t>-</w:t>
      </w:r>
      <w:r w:rsidR="00F30C35">
        <w:rPr>
          <w:bCs/>
          <w:sz w:val="28"/>
          <w:szCs w:val="28"/>
          <w:lang w:val="kk-KZ"/>
        </w:rPr>
        <w:t>парақ</w:t>
      </w:r>
    </w:p>
    <w:p w14:paraId="330BEB77" w14:textId="77777777" w:rsidR="0007043A" w:rsidRPr="00844A62" w:rsidRDefault="0007043A" w:rsidP="001865CD">
      <w:pPr>
        <w:jc w:val="center"/>
        <w:rPr>
          <w:sz w:val="28"/>
          <w:szCs w:val="28"/>
        </w:rPr>
      </w:pPr>
      <w:r w:rsidRPr="00844A62">
        <w:rPr>
          <w:noProof/>
          <w:sz w:val="28"/>
          <w:szCs w:val="28"/>
        </w:rPr>
        <w:drawing>
          <wp:inline distT="0" distB="0" distL="0" distR="0" wp14:anchorId="19E20DE5" wp14:editId="12D4EC47">
            <wp:extent cx="5749290" cy="7879715"/>
            <wp:effectExtent l="0" t="0" r="0" b="0"/>
            <wp:docPr id="5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7" cstate="print">
                      <a:extLst>
                        <a:ext uri="{28A0092B-C50C-407E-A947-70E740481C1C}">
                          <a14:useLocalDpi xmlns:a14="http://schemas.microsoft.com/office/drawing/2010/main" val="0"/>
                        </a:ext>
                      </a:extLst>
                    </a:blip>
                    <a:srcRect l="5873" t="3683" r="6200" b="4085"/>
                    <a:stretch>
                      <a:fillRect/>
                    </a:stretch>
                  </pic:blipFill>
                  <pic:spPr bwMode="auto">
                    <a:xfrm>
                      <a:off x="0" y="0"/>
                      <a:ext cx="5749290" cy="7879715"/>
                    </a:xfrm>
                    <a:prstGeom prst="rect">
                      <a:avLst/>
                    </a:prstGeom>
                    <a:noFill/>
                    <a:ln>
                      <a:noFill/>
                    </a:ln>
                  </pic:spPr>
                </pic:pic>
              </a:graphicData>
            </a:graphic>
          </wp:inline>
        </w:drawing>
      </w:r>
    </w:p>
    <w:p w14:paraId="6B550C6B" w14:textId="77777777" w:rsidR="0007043A" w:rsidRDefault="0007043A" w:rsidP="001865CD">
      <w:pPr>
        <w:jc w:val="center"/>
        <w:rPr>
          <w:sz w:val="28"/>
          <w:szCs w:val="28"/>
        </w:rPr>
      </w:pPr>
      <w:r w:rsidRPr="00844A62">
        <w:rPr>
          <w:noProof/>
          <w:sz w:val="28"/>
          <w:szCs w:val="28"/>
        </w:rPr>
        <w:drawing>
          <wp:inline distT="0" distB="0" distL="0" distR="0" wp14:anchorId="60524A7F" wp14:editId="4E32EDAD">
            <wp:extent cx="5749290" cy="865505"/>
            <wp:effectExtent l="0" t="0" r="0" b="0"/>
            <wp:docPr id="6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8" cstate="print">
                      <a:extLst>
                        <a:ext uri="{28A0092B-C50C-407E-A947-70E740481C1C}">
                          <a14:useLocalDpi xmlns:a14="http://schemas.microsoft.com/office/drawing/2010/main" val="0"/>
                        </a:ext>
                      </a:extLst>
                    </a:blip>
                    <a:srcRect l="6189" t="3854" r="6189" b="85942"/>
                    <a:stretch>
                      <a:fillRect/>
                    </a:stretch>
                  </pic:blipFill>
                  <pic:spPr bwMode="auto">
                    <a:xfrm>
                      <a:off x="0" y="0"/>
                      <a:ext cx="5749290" cy="865505"/>
                    </a:xfrm>
                    <a:prstGeom prst="rect">
                      <a:avLst/>
                    </a:prstGeom>
                    <a:noFill/>
                    <a:ln>
                      <a:noFill/>
                    </a:ln>
                  </pic:spPr>
                </pic:pic>
              </a:graphicData>
            </a:graphic>
          </wp:inline>
        </w:drawing>
      </w:r>
    </w:p>
    <w:p w14:paraId="3C57D925" w14:textId="77777777" w:rsidR="001865CD" w:rsidRPr="001865CD" w:rsidRDefault="001865CD" w:rsidP="001865CD">
      <w:pPr>
        <w:jc w:val="center"/>
        <w:rPr>
          <w:sz w:val="16"/>
          <w:szCs w:val="16"/>
          <w:lang w:val="en-US"/>
        </w:rPr>
      </w:pPr>
    </w:p>
    <w:p w14:paraId="434EAD36" w14:textId="098B2785"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5</w:t>
      </w:r>
      <w:r w:rsidR="00F30C35">
        <w:rPr>
          <w:bCs/>
          <w:sz w:val="28"/>
          <w:szCs w:val="28"/>
          <w:lang w:val="en-US"/>
        </w:rPr>
        <w:t>-</w:t>
      </w:r>
      <w:r w:rsidR="00F30C35">
        <w:rPr>
          <w:bCs/>
          <w:sz w:val="28"/>
          <w:szCs w:val="28"/>
          <w:lang w:val="kk-KZ"/>
        </w:rPr>
        <w:t>парақ</w:t>
      </w:r>
    </w:p>
    <w:p w14:paraId="38CA5D0F" w14:textId="77777777" w:rsidR="0007043A" w:rsidRDefault="0007043A" w:rsidP="001865CD">
      <w:pPr>
        <w:jc w:val="center"/>
        <w:rPr>
          <w:sz w:val="28"/>
          <w:szCs w:val="28"/>
        </w:rPr>
      </w:pPr>
      <w:r w:rsidRPr="00844A62">
        <w:rPr>
          <w:noProof/>
          <w:sz w:val="28"/>
          <w:szCs w:val="28"/>
        </w:rPr>
        <w:drawing>
          <wp:inline distT="0" distB="0" distL="0" distR="0" wp14:anchorId="4B06017D" wp14:editId="30086C63">
            <wp:extent cx="5709920" cy="7334885"/>
            <wp:effectExtent l="0" t="0" r="0" b="0"/>
            <wp:docPr id="6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9" cstate="print">
                      <a:extLst>
                        <a:ext uri="{28A0092B-C50C-407E-A947-70E740481C1C}">
                          <a14:useLocalDpi xmlns:a14="http://schemas.microsoft.com/office/drawing/2010/main" val="0"/>
                        </a:ext>
                      </a:extLst>
                    </a:blip>
                    <a:srcRect l="6076" t="9337" r="6567" b="3937"/>
                    <a:stretch>
                      <a:fillRect/>
                    </a:stretch>
                  </pic:blipFill>
                  <pic:spPr bwMode="auto">
                    <a:xfrm>
                      <a:off x="0" y="0"/>
                      <a:ext cx="5709920" cy="7334885"/>
                    </a:xfrm>
                    <a:prstGeom prst="rect">
                      <a:avLst/>
                    </a:prstGeom>
                    <a:noFill/>
                    <a:ln>
                      <a:noFill/>
                    </a:ln>
                  </pic:spPr>
                </pic:pic>
              </a:graphicData>
            </a:graphic>
          </wp:inline>
        </w:drawing>
      </w:r>
    </w:p>
    <w:p w14:paraId="7221890E" w14:textId="77777777" w:rsidR="001865CD" w:rsidRPr="001865CD" w:rsidRDefault="001865CD" w:rsidP="001865CD">
      <w:pPr>
        <w:jc w:val="center"/>
        <w:rPr>
          <w:sz w:val="16"/>
          <w:szCs w:val="16"/>
          <w:lang w:val="en-US"/>
        </w:rPr>
      </w:pPr>
    </w:p>
    <w:p w14:paraId="4ABA8F8A" w14:textId="2B68DC89"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6</w:t>
      </w:r>
      <w:r w:rsidR="00F30C35">
        <w:rPr>
          <w:bCs/>
          <w:sz w:val="28"/>
          <w:szCs w:val="28"/>
          <w:lang w:val="en-US"/>
        </w:rPr>
        <w:t>-</w:t>
      </w:r>
      <w:r w:rsidR="00F30C35">
        <w:rPr>
          <w:bCs/>
          <w:sz w:val="28"/>
          <w:szCs w:val="28"/>
          <w:lang w:val="kk-KZ"/>
        </w:rPr>
        <w:t>парақ</w:t>
      </w:r>
    </w:p>
    <w:p w14:paraId="4660C969" w14:textId="77777777" w:rsidR="0007043A" w:rsidRDefault="0007043A" w:rsidP="001865CD">
      <w:pPr>
        <w:jc w:val="center"/>
        <w:rPr>
          <w:sz w:val="28"/>
          <w:szCs w:val="28"/>
        </w:rPr>
      </w:pPr>
      <w:r w:rsidRPr="00844A62">
        <w:rPr>
          <w:noProof/>
          <w:sz w:val="28"/>
          <w:szCs w:val="28"/>
        </w:rPr>
        <w:drawing>
          <wp:inline distT="0" distB="0" distL="0" distR="0" wp14:anchorId="3B830E86" wp14:editId="5B463913">
            <wp:extent cx="5739130" cy="7811135"/>
            <wp:effectExtent l="0" t="0" r="0" b="0"/>
            <wp:docPr id="6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80" cstate="print">
                      <a:extLst>
                        <a:ext uri="{28A0092B-C50C-407E-A947-70E740481C1C}">
                          <a14:useLocalDpi xmlns:a14="http://schemas.microsoft.com/office/drawing/2010/main" val="0"/>
                        </a:ext>
                      </a:extLst>
                    </a:blip>
                    <a:srcRect l="6546" t="4027" r="6383" b="4251"/>
                    <a:stretch>
                      <a:fillRect/>
                    </a:stretch>
                  </pic:blipFill>
                  <pic:spPr bwMode="auto">
                    <a:xfrm>
                      <a:off x="0" y="0"/>
                      <a:ext cx="5739130" cy="7811135"/>
                    </a:xfrm>
                    <a:prstGeom prst="rect">
                      <a:avLst/>
                    </a:prstGeom>
                    <a:noFill/>
                    <a:ln>
                      <a:noFill/>
                    </a:ln>
                  </pic:spPr>
                </pic:pic>
              </a:graphicData>
            </a:graphic>
          </wp:inline>
        </w:drawing>
      </w:r>
    </w:p>
    <w:p w14:paraId="1600CBF0" w14:textId="77777777" w:rsidR="001865CD" w:rsidRPr="001865CD" w:rsidRDefault="001865CD" w:rsidP="001865CD">
      <w:pPr>
        <w:jc w:val="center"/>
        <w:rPr>
          <w:sz w:val="16"/>
          <w:szCs w:val="16"/>
          <w:lang w:val="en-US"/>
        </w:rPr>
      </w:pPr>
    </w:p>
    <w:p w14:paraId="57E20C5A" w14:textId="62B06877"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7</w:t>
      </w:r>
      <w:r w:rsidR="00F30C35">
        <w:rPr>
          <w:bCs/>
          <w:sz w:val="28"/>
          <w:szCs w:val="28"/>
          <w:lang w:val="en-US"/>
        </w:rPr>
        <w:t>-</w:t>
      </w:r>
      <w:r w:rsidR="00F30C35">
        <w:rPr>
          <w:bCs/>
          <w:sz w:val="28"/>
          <w:szCs w:val="28"/>
          <w:lang w:val="kk-KZ"/>
        </w:rPr>
        <w:t>парақ</w:t>
      </w:r>
    </w:p>
    <w:p w14:paraId="0A1BAD7F" w14:textId="77777777" w:rsidR="0007043A" w:rsidRDefault="0007043A" w:rsidP="001865CD">
      <w:pPr>
        <w:jc w:val="center"/>
        <w:rPr>
          <w:sz w:val="28"/>
          <w:szCs w:val="28"/>
        </w:rPr>
      </w:pPr>
      <w:r w:rsidRPr="00844A62">
        <w:rPr>
          <w:noProof/>
          <w:sz w:val="28"/>
          <w:szCs w:val="28"/>
        </w:rPr>
        <w:drawing>
          <wp:inline distT="0" distB="0" distL="0" distR="0" wp14:anchorId="48959DBE" wp14:editId="7FB4EF1D">
            <wp:extent cx="5788025" cy="7752715"/>
            <wp:effectExtent l="0" t="0" r="0" b="0"/>
            <wp:docPr id="6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81" cstate="print">
                      <a:extLst>
                        <a:ext uri="{28A0092B-C50C-407E-A947-70E740481C1C}">
                          <a14:useLocalDpi xmlns:a14="http://schemas.microsoft.com/office/drawing/2010/main" val="0"/>
                        </a:ext>
                      </a:extLst>
                    </a:blip>
                    <a:srcRect l="6494" t="4050" r="6494" b="4280"/>
                    <a:stretch>
                      <a:fillRect/>
                    </a:stretch>
                  </pic:blipFill>
                  <pic:spPr bwMode="auto">
                    <a:xfrm>
                      <a:off x="0" y="0"/>
                      <a:ext cx="5788025" cy="7752715"/>
                    </a:xfrm>
                    <a:prstGeom prst="rect">
                      <a:avLst/>
                    </a:prstGeom>
                    <a:noFill/>
                    <a:ln>
                      <a:noFill/>
                    </a:ln>
                  </pic:spPr>
                </pic:pic>
              </a:graphicData>
            </a:graphic>
          </wp:inline>
        </w:drawing>
      </w:r>
    </w:p>
    <w:p w14:paraId="40A6731F" w14:textId="77777777" w:rsidR="001865CD" w:rsidRPr="001865CD" w:rsidRDefault="001865CD" w:rsidP="001865CD">
      <w:pPr>
        <w:jc w:val="center"/>
        <w:rPr>
          <w:sz w:val="16"/>
          <w:szCs w:val="16"/>
          <w:lang w:val="en-US"/>
        </w:rPr>
      </w:pPr>
    </w:p>
    <w:p w14:paraId="135861A3" w14:textId="7C75B3DD"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8</w:t>
      </w:r>
      <w:r w:rsidR="00F30C35">
        <w:rPr>
          <w:bCs/>
          <w:sz w:val="28"/>
          <w:szCs w:val="28"/>
          <w:lang w:val="en-US"/>
        </w:rPr>
        <w:t>-</w:t>
      </w:r>
      <w:r w:rsidR="00F30C35">
        <w:rPr>
          <w:bCs/>
          <w:sz w:val="28"/>
          <w:szCs w:val="28"/>
          <w:lang w:val="kk-KZ"/>
        </w:rPr>
        <w:t>парақ</w:t>
      </w:r>
    </w:p>
    <w:p w14:paraId="62DB8746" w14:textId="77777777" w:rsidR="0007043A" w:rsidRDefault="0007043A" w:rsidP="001865CD">
      <w:pPr>
        <w:jc w:val="center"/>
        <w:rPr>
          <w:sz w:val="28"/>
          <w:szCs w:val="28"/>
        </w:rPr>
      </w:pPr>
      <w:r w:rsidRPr="00844A62">
        <w:rPr>
          <w:noProof/>
          <w:sz w:val="28"/>
          <w:szCs w:val="28"/>
        </w:rPr>
        <w:drawing>
          <wp:inline distT="0" distB="0" distL="0" distR="0" wp14:anchorId="33AF1D13" wp14:editId="707CD2EE">
            <wp:extent cx="5788025" cy="7821295"/>
            <wp:effectExtent l="0" t="0" r="0" b="0"/>
            <wp:docPr id="6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82" cstate="print">
                      <a:extLst>
                        <a:ext uri="{28A0092B-C50C-407E-A947-70E740481C1C}">
                          <a14:useLocalDpi xmlns:a14="http://schemas.microsoft.com/office/drawing/2010/main" val="0"/>
                        </a:ext>
                      </a:extLst>
                    </a:blip>
                    <a:srcRect l="6230" t="4129" r="6230" b="4129"/>
                    <a:stretch>
                      <a:fillRect/>
                    </a:stretch>
                  </pic:blipFill>
                  <pic:spPr bwMode="auto">
                    <a:xfrm>
                      <a:off x="0" y="0"/>
                      <a:ext cx="5788025" cy="7821295"/>
                    </a:xfrm>
                    <a:prstGeom prst="rect">
                      <a:avLst/>
                    </a:prstGeom>
                    <a:noFill/>
                    <a:ln>
                      <a:noFill/>
                    </a:ln>
                  </pic:spPr>
                </pic:pic>
              </a:graphicData>
            </a:graphic>
          </wp:inline>
        </w:drawing>
      </w:r>
    </w:p>
    <w:p w14:paraId="65BB6D1C" w14:textId="77777777" w:rsidR="001865CD" w:rsidRPr="001865CD" w:rsidRDefault="001865CD" w:rsidP="001865CD">
      <w:pPr>
        <w:jc w:val="center"/>
        <w:rPr>
          <w:sz w:val="16"/>
          <w:szCs w:val="16"/>
          <w:lang w:val="en-US"/>
        </w:rPr>
      </w:pPr>
    </w:p>
    <w:p w14:paraId="66299EBC" w14:textId="19B17898"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9</w:t>
      </w:r>
      <w:r w:rsidR="00F30C35">
        <w:rPr>
          <w:bCs/>
          <w:sz w:val="28"/>
          <w:szCs w:val="28"/>
          <w:lang w:val="en-US"/>
        </w:rPr>
        <w:t>-</w:t>
      </w:r>
      <w:r w:rsidR="00F30C35">
        <w:rPr>
          <w:bCs/>
          <w:sz w:val="28"/>
          <w:szCs w:val="28"/>
          <w:lang w:val="kk-KZ"/>
        </w:rPr>
        <w:t>парақ</w:t>
      </w:r>
    </w:p>
    <w:p w14:paraId="1AE173BB" w14:textId="77777777" w:rsidR="0007043A" w:rsidRDefault="0007043A" w:rsidP="001865CD">
      <w:pPr>
        <w:jc w:val="center"/>
        <w:rPr>
          <w:sz w:val="28"/>
          <w:szCs w:val="28"/>
        </w:rPr>
      </w:pPr>
      <w:r w:rsidRPr="00844A62">
        <w:rPr>
          <w:noProof/>
          <w:sz w:val="28"/>
          <w:szCs w:val="28"/>
        </w:rPr>
        <w:drawing>
          <wp:inline distT="0" distB="0" distL="0" distR="0" wp14:anchorId="4349C40B" wp14:editId="73070CA4">
            <wp:extent cx="5788025" cy="7752715"/>
            <wp:effectExtent l="0" t="0" r="0" b="0"/>
            <wp:docPr id="6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83" cstate="print">
                      <a:extLst>
                        <a:ext uri="{28A0092B-C50C-407E-A947-70E740481C1C}">
                          <a14:useLocalDpi xmlns:a14="http://schemas.microsoft.com/office/drawing/2010/main" val="0"/>
                        </a:ext>
                      </a:extLst>
                    </a:blip>
                    <a:srcRect l="6342" t="4041" r="6342" b="4489"/>
                    <a:stretch>
                      <a:fillRect/>
                    </a:stretch>
                  </pic:blipFill>
                  <pic:spPr bwMode="auto">
                    <a:xfrm>
                      <a:off x="0" y="0"/>
                      <a:ext cx="5788025" cy="7752715"/>
                    </a:xfrm>
                    <a:prstGeom prst="rect">
                      <a:avLst/>
                    </a:prstGeom>
                    <a:noFill/>
                    <a:ln>
                      <a:noFill/>
                    </a:ln>
                  </pic:spPr>
                </pic:pic>
              </a:graphicData>
            </a:graphic>
          </wp:inline>
        </w:drawing>
      </w:r>
    </w:p>
    <w:p w14:paraId="3F442B31" w14:textId="77777777" w:rsidR="001865CD" w:rsidRPr="001865CD" w:rsidRDefault="001865CD" w:rsidP="001865CD">
      <w:pPr>
        <w:jc w:val="center"/>
        <w:rPr>
          <w:sz w:val="16"/>
          <w:szCs w:val="16"/>
          <w:lang w:val="en-US"/>
        </w:rPr>
      </w:pPr>
    </w:p>
    <w:p w14:paraId="4AE49C12" w14:textId="7025DFC9"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10</w:t>
      </w:r>
      <w:r w:rsidR="00F30C35">
        <w:rPr>
          <w:bCs/>
          <w:sz w:val="28"/>
          <w:szCs w:val="28"/>
          <w:lang w:val="en-US"/>
        </w:rPr>
        <w:t>-</w:t>
      </w:r>
      <w:r w:rsidR="00F30C35">
        <w:rPr>
          <w:bCs/>
          <w:sz w:val="28"/>
          <w:szCs w:val="28"/>
          <w:lang w:val="kk-KZ"/>
        </w:rPr>
        <w:t>парақ</w:t>
      </w:r>
    </w:p>
    <w:p w14:paraId="5621849B" w14:textId="77777777" w:rsidR="0007043A" w:rsidRDefault="0007043A" w:rsidP="001865CD">
      <w:pPr>
        <w:jc w:val="center"/>
        <w:rPr>
          <w:sz w:val="28"/>
          <w:szCs w:val="28"/>
        </w:rPr>
      </w:pPr>
      <w:r w:rsidRPr="00844A62">
        <w:rPr>
          <w:noProof/>
          <w:sz w:val="28"/>
          <w:szCs w:val="28"/>
        </w:rPr>
        <w:drawing>
          <wp:inline distT="0" distB="0" distL="0" distR="0" wp14:anchorId="1A82C618" wp14:editId="3824B380">
            <wp:extent cx="5768340" cy="7811135"/>
            <wp:effectExtent l="0" t="0" r="0" b="0"/>
            <wp:docPr id="6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84" cstate="print">
                      <a:extLst>
                        <a:ext uri="{28A0092B-C50C-407E-A947-70E740481C1C}">
                          <a14:useLocalDpi xmlns:a14="http://schemas.microsoft.com/office/drawing/2010/main" val="0"/>
                        </a:ext>
                      </a:extLst>
                    </a:blip>
                    <a:srcRect l="6352" t="4138" r="6841" b="4251"/>
                    <a:stretch>
                      <a:fillRect/>
                    </a:stretch>
                  </pic:blipFill>
                  <pic:spPr bwMode="auto">
                    <a:xfrm>
                      <a:off x="0" y="0"/>
                      <a:ext cx="5768340" cy="7811135"/>
                    </a:xfrm>
                    <a:prstGeom prst="rect">
                      <a:avLst/>
                    </a:prstGeom>
                    <a:noFill/>
                    <a:ln>
                      <a:noFill/>
                    </a:ln>
                  </pic:spPr>
                </pic:pic>
              </a:graphicData>
            </a:graphic>
          </wp:inline>
        </w:drawing>
      </w:r>
    </w:p>
    <w:p w14:paraId="358B6346" w14:textId="77777777" w:rsidR="001865CD" w:rsidRPr="001865CD" w:rsidRDefault="001865CD" w:rsidP="001865CD">
      <w:pPr>
        <w:jc w:val="center"/>
        <w:rPr>
          <w:sz w:val="16"/>
          <w:szCs w:val="16"/>
          <w:lang w:val="en-US"/>
        </w:rPr>
      </w:pPr>
    </w:p>
    <w:p w14:paraId="7FC14BF1" w14:textId="5125DA6E" w:rsidR="001865CD" w:rsidRPr="00F30C35"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11</w:t>
      </w:r>
      <w:r w:rsidR="00F30C35">
        <w:rPr>
          <w:bCs/>
          <w:sz w:val="28"/>
          <w:szCs w:val="28"/>
          <w:lang w:val="en-US"/>
        </w:rPr>
        <w:t>-</w:t>
      </w:r>
      <w:r w:rsidR="00F30C35">
        <w:rPr>
          <w:bCs/>
          <w:sz w:val="28"/>
          <w:szCs w:val="28"/>
          <w:lang w:val="kk-KZ"/>
        </w:rPr>
        <w:t>парақ</w:t>
      </w:r>
    </w:p>
    <w:p w14:paraId="5EE90693" w14:textId="77777777" w:rsidR="0007043A" w:rsidRDefault="0007043A" w:rsidP="001865CD">
      <w:pPr>
        <w:jc w:val="center"/>
        <w:rPr>
          <w:sz w:val="28"/>
          <w:szCs w:val="28"/>
        </w:rPr>
      </w:pPr>
      <w:r w:rsidRPr="00844A62">
        <w:rPr>
          <w:noProof/>
          <w:sz w:val="28"/>
          <w:szCs w:val="28"/>
        </w:rPr>
        <w:drawing>
          <wp:inline distT="0" distB="0" distL="0" distR="0" wp14:anchorId="7200E363" wp14:editId="6B0EF6F3">
            <wp:extent cx="5709920" cy="7879715"/>
            <wp:effectExtent l="0" t="0" r="0" b="0"/>
            <wp:docPr id="6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85" cstate="print">
                      <a:extLst>
                        <a:ext uri="{28A0092B-C50C-407E-A947-70E740481C1C}">
                          <a14:useLocalDpi xmlns:a14="http://schemas.microsoft.com/office/drawing/2010/main" val="0"/>
                        </a:ext>
                      </a:extLst>
                    </a:blip>
                    <a:srcRect l="6383" t="4092" r="6546" b="4381"/>
                    <a:stretch>
                      <a:fillRect/>
                    </a:stretch>
                  </pic:blipFill>
                  <pic:spPr bwMode="auto">
                    <a:xfrm>
                      <a:off x="0" y="0"/>
                      <a:ext cx="5709920" cy="7879715"/>
                    </a:xfrm>
                    <a:prstGeom prst="rect">
                      <a:avLst/>
                    </a:prstGeom>
                    <a:noFill/>
                    <a:ln>
                      <a:noFill/>
                    </a:ln>
                  </pic:spPr>
                </pic:pic>
              </a:graphicData>
            </a:graphic>
          </wp:inline>
        </w:drawing>
      </w:r>
    </w:p>
    <w:p w14:paraId="6E6D4C8A" w14:textId="77777777" w:rsidR="001865CD" w:rsidRPr="001865CD" w:rsidRDefault="001865CD" w:rsidP="001865CD">
      <w:pPr>
        <w:jc w:val="center"/>
        <w:rPr>
          <w:sz w:val="16"/>
          <w:szCs w:val="16"/>
          <w:lang w:val="en-US"/>
        </w:rPr>
      </w:pPr>
    </w:p>
    <w:p w14:paraId="3AB5E05E" w14:textId="0FBF6D43" w:rsidR="001865CD" w:rsidRPr="009B3EDF"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12</w:t>
      </w:r>
      <w:r w:rsidR="009B3EDF">
        <w:rPr>
          <w:bCs/>
          <w:sz w:val="28"/>
          <w:szCs w:val="28"/>
          <w:lang w:val="en-US"/>
        </w:rPr>
        <w:t>-</w:t>
      </w:r>
      <w:r w:rsidR="009B3EDF">
        <w:rPr>
          <w:bCs/>
          <w:sz w:val="28"/>
          <w:szCs w:val="28"/>
          <w:lang w:val="kk-KZ"/>
        </w:rPr>
        <w:t>парақ</w:t>
      </w:r>
    </w:p>
    <w:p w14:paraId="2CAE0E32" w14:textId="77777777" w:rsidR="0007043A" w:rsidRDefault="0007043A" w:rsidP="001865CD">
      <w:pPr>
        <w:jc w:val="center"/>
        <w:rPr>
          <w:sz w:val="28"/>
          <w:szCs w:val="28"/>
        </w:rPr>
      </w:pPr>
      <w:r w:rsidRPr="00844A62">
        <w:rPr>
          <w:noProof/>
          <w:sz w:val="28"/>
          <w:szCs w:val="28"/>
        </w:rPr>
        <w:drawing>
          <wp:inline distT="0" distB="0" distL="0" distR="0" wp14:anchorId="1915AC39" wp14:editId="65A0F61F">
            <wp:extent cx="5739130" cy="7752715"/>
            <wp:effectExtent l="0" t="0" r="0" b="0"/>
            <wp:docPr id="6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86" cstate="print">
                      <a:extLst>
                        <a:ext uri="{28A0092B-C50C-407E-A947-70E740481C1C}">
                          <a14:useLocalDpi xmlns:a14="http://schemas.microsoft.com/office/drawing/2010/main" val="0"/>
                        </a:ext>
                      </a:extLst>
                    </a:blip>
                    <a:srcRect l="6219" t="4050" r="6546" b="4167"/>
                    <a:stretch>
                      <a:fillRect/>
                    </a:stretch>
                  </pic:blipFill>
                  <pic:spPr bwMode="auto">
                    <a:xfrm>
                      <a:off x="0" y="0"/>
                      <a:ext cx="5739130" cy="7752715"/>
                    </a:xfrm>
                    <a:prstGeom prst="rect">
                      <a:avLst/>
                    </a:prstGeom>
                    <a:noFill/>
                    <a:ln>
                      <a:noFill/>
                    </a:ln>
                  </pic:spPr>
                </pic:pic>
              </a:graphicData>
            </a:graphic>
          </wp:inline>
        </w:drawing>
      </w:r>
    </w:p>
    <w:p w14:paraId="6629326B" w14:textId="77777777" w:rsidR="001865CD" w:rsidRPr="001865CD" w:rsidRDefault="001865CD" w:rsidP="001865CD">
      <w:pPr>
        <w:jc w:val="center"/>
        <w:rPr>
          <w:sz w:val="16"/>
          <w:szCs w:val="16"/>
          <w:lang w:val="en-US"/>
        </w:rPr>
      </w:pPr>
    </w:p>
    <w:p w14:paraId="47FD9425" w14:textId="7744A486" w:rsidR="001865CD" w:rsidRPr="009B3EDF"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13</w:t>
      </w:r>
      <w:r w:rsidR="009B3EDF">
        <w:rPr>
          <w:bCs/>
          <w:sz w:val="28"/>
          <w:szCs w:val="28"/>
          <w:lang w:val="en-US"/>
        </w:rPr>
        <w:t>-</w:t>
      </w:r>
      <w:r w:rsidR="009B3EDF">
        <w:rPr>
          <w:bCs/>
          <w:sz w:val="28"/>
          <w:szCs w:val="28"/>
          <w:lang w:val="kk-KZ"/>
        </w:rPr>
        <w:t>парақ</w:t>
      </w:r>
    </w:p>
    <w:p w14:paraId="2C635102" w14:textId="77777777" w:rsidR="0007043A" w:rsidRDefault="0007043A" w:rsidP="001865CD">
      <w:pPr>
        <w:jc w:val="center"/>
        <w:rPr>
          <w:sz w:val="28"/>
          <w:szCs w:val="28"/>
        </w:rPr>
      </w:pPr>
      <w:r w:rsidRPr="00844A62">
        <w:rPr>
          <w:noProof/>
          <w:sz w:val="28"/>
          <w:szCs w:val="28"/>
        </w:rPr>
        <w:drawing>
          <wp:inline distT="0" distB="0" distL="0" distR="0" wp14:anchorId="1E83D44F" wp14:editId="4BD280B8">
            <wp:extent cx="5739130" cy="7811135"/>
            <wp:effectExtent l="0" t="0" r="0" b="0"/>
            <wp:docPr id="69"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87" cstate="print">
                      <a:extLst>
                        <a:ext uri="{28A0092B-C50C-407E-A947-70E740481C1C}">
                          <a14:useLocalDpi xmlns:a14="http://schemas.microsoft.com/office/drawing/2010/main" val="0"/>
                        </a:ext>
                      </a:extLst>
                    </a:blip>
                    <a:srcRect l="6230" t="4027" r="6557" b="4251"/>
                    <a:stretch>
                      <a:fillRect/>
                    </a:stretch>
                  </pic:blipFill>
                  <pic:spPr bwMode="auto">
                    <a:xfrm>
                      <a:off x="0" y="0"/>
                      <a:ext cx="5739130" cy="7811135"/>
                    </a:xfrm>
                    <a:prstGeom prst="rect">
                      <a:avLst/>
                    </a:prstGeom>
                    <a:noFill/>
                    <a:ln>
                      <a:noFill/>
                    </a:ln>
                  </pic:spPr>
                </pic:pic>
              </a:graphicData>
            </a:graphic>
          </wp:inline>
        </w:drawing>
      </w:r>
    </w:p>
    <w:p w14:paraId="0373EF53" w14:textId="77777777" w:rsidR="001865CD" w:rsidRPr="001865CD" w:rsidRDefault="001865CD" w:rsidP="001865CD">
      <w:pPr>
        <w:jc w:val="center"/>
        <w:rPr>
          <w:sz w:val="16"/>
          <w:szCs w:val="16"/>
          <w:lang w:val="en-US"/>
        </w:rPr>
      </w:pPr>
    </w:p>
    <w:p w14:paraId="4D319D7F" w14:textId="2DCE8ACA" w:rsidR="001865CD" w:rsidRPr="009B3EDF"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w:t>
      </w:r>
      <w:r w:rsidR="009B3EDF">
        <w:rPr>
          <w:bCs/>
          <w:sz w:val="28"/>
          <w:szCs w:val="28"/>
          <w:lang w:val="kk-KZ"/>
        </w:rPr>
        <w:t xml:space="preserve"> </w:t>
      </w:r>
      <w:r>
        <w:rPr>
          <w:bCs/>
          <w:sz w:val="28"/>
          <w:szCs w:val="28"/>
        </w:rPr>
        <w:t>14</w:t>
      </w:r>
      <w:r w:rsidR="009B3EDF">
        <w:rPr>
          <w:bCs/>
          <w:sz w:val="28"/>
          <w:szCs w:val="28"/>
          <w:lang w:val="en-US"/>
        </w:rPr>
        <w:t>-</w:t>
      </w:r>
      <w:r w:rsidR="009B3EDF">
        <w:rPr>
          <w:bCs/>
          <w:sz w:val="28"/>
          <w:szCs w:val="28"/>
          <w:lang w:val="kk-KZ"/>
        </w:rPr>
        <w:t>парақ</w:t>
      </w:r>
    </w:p>
    <w:p w14:paraId="79278015" w14:textId="77777777" w:rsidR="0007043A" w:rsidRDefault="0007043A" w:rsidP="001865CD">
      <w:pPr>
        <w:jc w:val="center"/>
        <w:rPr>
          <w:sz w:val="28"/>
          <w:szCs w:val="28"/>
        </w:rPr>
      </w:pPr>
      <w:r w:rsidRPr="00844A62">
        <w:rPr>
          <w:noProof/>
          <w:sz w:val="28"/>
          <w:szCs w:val="28"/>
        </w:rPr>
        <w:drawing>
          <wp:inline distT="0" distB="0" distL="0" distR="0" wp14:anchorId="0FFFFDAC" wp14:editId="347A1DB5">
            <wp:extent cx="5739130" cy="7840345"/>
            <wp:effectExtent l="0" t="0" r="0" b="0"/>
            <wp:docPr id="70"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88" cstate="print">
                      <a:extLst>
                        <a:ext uri="{28A0092B-C50C-407E-A947-70E740481C1C}">
                          <a14:useLocalDpi xmlns:a14="http://schemas.microsoft.com/office/drawing/2010/main" val="0"/>
                        </a:ext>
                      </a:extLst>
                    </a:blip>
                    <a:srcRect l="6139" t="4227" r="6462" b="4227"/>
                    <a:stretch>
                      <a:fillRect/>
                    </a:stretch>
                  </pic:blipFill>
                  <pic:spPr bwMode="auto">
                    <a:xfrm>
                      <a:off x="0" y="0"/>
                      <a:ext cx="5739130" cy="7840345"/>
                    </a:xfrm>
                    <a:prstGeom prst="rect">
                      <a:avLst/>
                    </a:prstGeom>
                    <a:noFill/>
                    <a:ln>
                      <a:noFill/>
                    </a:ln>
                  </pic:spPr>
                </pic:pic>
              </a:graphicData>
            </a:graphic>
          </wp:inline>
        </w:drawing>
      </w:r>
    </w:p>
    <w:p w14:paraId="47533F06" w14:textId="77777777" w:rsidR="001865CD" w:rsidRPr="001865CD" w:rsidRDefault="001865CD" w:rsidP="001865CD">
      <w:pPr>
        <w:jc w:val="center"/>
        <w:rPr>
          <w:sz w:val="16"/>
          <w:szCs w:val="16"/>
          <w:lang w:val="en-US"/>
        </w:rPr>
      </w:pPr>
    </w:p>
    <w:p w14:paraId="62328633" w14:textId="3B0127C4" w:rsidR="001865CD" w:rsidRPr="009B3EDF"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15</w:t>
      </w:r>
      <w:r w:rsidR="009B3EDF">
        <w:rPr>
          <w:bCs/>
          <w:sz w:val="28"/>
          <w:szCs w:val="28"/>
          <w:lang w:val="en-US"/>
        </w:rPr>
        <w:t>-</w:t>
      </w:r>
      <w:r w:rsidR="009B3EDF">
        <w:rPr>
          <w:bCs/>
          <w:sz w:val="28"/>
          <w:szCs w:val="28"/>
          <w:lang w:val="kk-KZ"/>
        </w:rPr>
        <w:t>парақ</w:t>
      </w:r>
    </w:p>
    <w:p w14:paraId="7B6994F8" w14:textId="77777777" w:rsidR="0007043A" w:rsidRDefault="0007043A" w:rsidP="001865CD">
      <w:pPr>
        <w:jc w:val="center"/>
        <w:rPr>
          <w:sz w:val="28"/>
          <w:szCs w:val="28"/>
        </w:rPr>
      </w:pPr>
      <w:r w:rsidRPr="00844A62">
        <w:rPr>
          <w:noProof/>
          <w:sz w:val="28"/>
          <w:szCs w:val="28"/>
        </w:rPr>
        <w:drawing>
          <wp:inline distT="0" distB="0" distL="0" distR="0" wp14:anchorId="019FE9BF" wp14:editId="5309A7E0">
            <wp:extent cx="5739130" cy="7752715"/>
            <wp:effectExtent l="0" t="0" r="0" b="0"/>
            <wp:docPr id="71"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89" cstate="print">
                      <a:extLst>
                        <a:ext uri="{28A0092B-C50C-407E-A947-70E740481C1C}">
                          <a14:useLocalDpi xmlns:a14="http://schemas.microsoft.com/office/drawing/2010/main" val="0"/>
                        </a:ext>
                      </a:extLst>
                    </a:blip>
                    <a:srcRect l="6209" t="4251" r="6046" b="4587"/>
                    <a:stretch>
                      <a:fillRect/>
                    </a:stretch>
                  </pic:blipFill>
                  <pic:spPr bwMode="auto">
                    <a:xfrm>
                      <a:off x="0" y="0"/>
                      <a:ext cx="5739130" cy="7752715"/>
                    </a:xfrm>
                    <a:prstGeom prst="rect">
                      <a:avLst/>
                    </a:prstGeom>
                    <a:noFill/>
                    <a:ln>
                      <a:noFill/>
                    </a:ln>
                  </pic:spPr>
                </pic:pic>
              </a:graphicData>
            </a:graphic>
          </wp:inline>
        </w:drawing>
      </w:r>
    </w:p>
    <w:p w14:paraId="6B4F039A" w14:textId="77777777" w:rsidR="001865CD" w:rsidRPr="001865CD" w:rsidRDefault="001865CD" w:rsidP="001865CD">
      <w:pPr>
        <w:jc w:val="center"/>
        <w:rPr>
          <w:sz w:val="16"/>
          <w:szCs w:val="16"/>
          <w:lang w:val="en-US"/>
        </w:rPr>
      </w:pPr>
    </w:p>
    <w:p w14:paraId="4F46D465" w14:textId="015ADF66" w:rsidR="001865CD" w:rsidRPr="009B3EDF" w:rsidRDefault="001865CD" w:rsidP="001865CD">
      <w:pPr>
        <w:jc w:val="center"/>
        <w:rPr>
          <w:sz w:val="28"/>
          <w:szCs w:val="28"/>
          <w:lang w:val="kk-KZ"/>
        </w:rPr>
      </w:pPr>
      <w:r>
        <w:rPr>
          <w:sz w:val="28"/>
          <w:szCs w:val="28"/>
          <w:lang w:val="en-US"/>
        </w:rPr>
        <w:t>C</w:t>
      </w:r>
      <w:r>
        <w:rPr>
          <w:sz w:val="28"/>
          <w:szCs w:val="28"/>
        </w:rPr>
        <w:t>урет</w:t>
      </w:r>
      <w:r w:rsidRPr="001865CD">
        <w:rPr>
          <w:sz w:val="28"/>
          <w:szCs w:val="28"/>
          <w:lang w:val="en-US"/>
        </w:rPr>
        <w:t xml:space="preserve"> </w:t>
      </w:r>
      <w:r>
        <w:rPr>
          <w:sz w:val="28"/>
          <w:szCs w:val="28"/>
        </w:rPr>
        <w:t>Б</w:t>
      </w:r>
      <w:r w:rsidRPr="001865CD">
        <w:rPr>
          <w:sz w:val="28"/>
          <w:szCs w:val="28"/>
          <w:lang w:val="en-US"/>
        </w:rPr>
        <w:t>.1</w:t>
      </w:r>
      <w:r w:rsidRPr="001865CD">
        <w:rPr>
          <w:bCs/>
          <w:sz w:val="28"/>
          <w:szCs w:val="28"/>
          <w:lang w:val="en-US"/>
        </w:rPr>
        <w:t xml:space="preserve">, </w:t>
      </w:r>
      <w:r>
        <w:rPr>
          <w:bCs/>
          <w:sz w:val="28"/>
          <w:szCs w:val="28"/>
        </w:rPr>
        <w:t>16</w:t>
      </w:r>
      <w:r w:rsidR="009B3EDF">
        <w:rPr>
          <w:bCs/>
          <w:sz w:val="28"/>
          <w:szCs w:val="28"/>
          <w:lang w:val="en-US"/>
        </w:rPr>
        <w:t>-</w:t>
      </w:r>
      <w:r w:rsidR="009B3EDF">
        <w:rPr>
          <w:bCs/>
          <w:sz w:val="28"/>
          <w:szCs w:val="28"/>
          <w:lang w:val="kk-KZ"/>
        </w:rPr>
        <w:t>парақ</w:t>
      </w:r>
    </w:p>
    <w:p w14:paraId="1C84EB27" w14:textId="77777777" w:rsidR="0007043A" w:rsidRPr="00844A62" w:rsidRDefault="0007043A" w:rsidP="001865CD">
      <w:pPr>
        <w:jc w:val="center"/>
        <w:rPr>
          <w:sz w:val="28"/>
          <w:szCs w:val="28"/>
        </w:rPr>
      </w:pPr>
      <w:r w:rsidRPr="00844A62">
        <w:rPr>
          <w:noProof/>
          <w:sz w:val="28"/>
          <w:szCs w:val="28"/>
        </w:rPr>
        <w:drawing>
          <wp:inline distT="0" distB="0" distL="0" distR="0" wp14:anchorId="47E42B7A" wp14:editId="1764B65F">
            <wp:extent cx="5749290" cy="2597150"/>
            <wp:effectExtent l="0" t="0" r="0" b="0"/>
            <wp:docPr id="7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90">
                      <a:extLst>
                        <a:ext uri="{28A0092B-C50C-407E-A947-70E740481C1C}">
                          <a14:useLocalDpi xmlns:a14="http://schemas.microsoft.com/office/drawing/2010/main" val="0"/>
                        </a:ext>
                      </a:extLst>
                    </a:blip>
                    <a:srcRect l="5977" t="4033" r="6462" b="69566"/>
                    <a:stretch>
                      <a:fillRect/>
                    </a:stretch>
                  </pic:blipFill>
                  <pic:spPr bwMode="auto">
                    <a:xfrm>
                      <a:off x="0" y="0"/>
                      <a:ext cx="5749290" cy="2597150"/>
                    </a:xfrm>
                    <a:prstGeom prst="rect">
                      <a:avLst/>
                    </a:prstGeom>
                    <a:noFill/>
                    <a:ln>
                      <a:noFill/>
                    </a:ln>
                  </pic:spPr>
                </pic:pic>
              </a:graphicData>
            </a:graphic>
          </wp:inline>
        </w:drawing>
      </w:r>
    </w:p>
    <w:p w14:paraId="323DF0CA" w14:textId="77777777" w:rsidR="0007043A" w:rsidRDefault="0007043A" w:rsidP="001865CD">
      <w:pPr>
        <w:jc w:val="center"/>
        <w:rPr>
          <w:sz w:val="28"/>
          <w:szCs w:val="28"/>
          <w:lang w:val="kk-KZ"/>
        </w:rPr>
      </w:pPr>
      <w:r w:rsidRPr="00844A62">
        <w:rPr>
          <w:noProof/>
          <w:sz w:val="28"/>
          <w:szCs w:val="28"/>
        </w:rPr>
        <w:drawing>
          <wp:inline distT="0" distB="0" distL="0" distR="0" wp14:anchorId="0DB52631" wp14:editId="08F5A6B8">
            <wp:extent cx="5788025" cy="3822700"/>
            <wp:effectExtent l="0" t="0" r="0" b="0"/>
            <wp:docPr id="7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91" cstate="print">
                      <a:extLst>
                        <a:ext uri="{28A0092B-C50C-407E-A947-70E740481C1C}">
                          <a14:useLocalDpi xmlns:a14="http://schemas.microsoft.com/office/drawing/2010/main" val="0"/>
                        </a:ext>
                      </a:extLst>
                    </a:blip>
                    <a:srcRect l="6076" t="9282" r="6076" b="44073"/>
                    <a:stretch>
                      <a:fillRect/>
                    </a:stretch>
                  </pic:blipFill>
                  <pic:spPr bwMode="auto">
                    <a:xfrm>
                      <a:off x="0" y="0"/>
                      <a:ext cx="5788025" cy="3822700"/>
                    </a:xfrm>
                    <a:prstGeom prst="rect">
                      <a:avLst/>
                    </a:prstGeom>
                    <a:noFill/>
                    <a:ln>
                      <a:noFill/>
                    </a:ln>
                  </pic:spPr>
                </pic:pic>
              </a:graphicData>
            </a:graphic>
          </wp:inline>
        </w:drawing>
      </w:r>
    </w:p>
    <w:p w14:paraId="3A97131A" w14:textId="77777777" w:rsidR="001865CD" w:rsidRPr="001865CD" w:rsidRDefault="001865CD" w:rsidP="001865CD">
      <w:pPr>
        <w:jc w:val="center"/>
        <w:rPr>
          <w:sz w:val="16"/>
          <w:szCs w:val="16"/>
          <w:lang w:val="en-US"/>
        </w:rPr>
      </w:pPr>
    </w:p>
    <w:p w14:paraId="3A005A5A" w14:textId="0A924581" w:rsidR="001865CD" w:rsidRPr="009B3EDF" w:rsidRDefault="001865CD" w:rsidP="001865CD">
      <w:pPr>
        <w:jc w:val="center"/>
        <w:rPr>
          <w:sz w:val="28"/>
          <w:szCs w:val="28"/>
          <w:lang w:val="kk-KZ"/>
        </w:rPr>
      </w:pPr>
      <w:r>
        <w:rPr>
          <w:sz w:val="28"/>
          <w:szCs w:val="28"/>
          <w:lang w:val="en-US"/>
        </w:rPr>
        <w:t>C</w:t>
      </w:r>
      <w:r>
        <w:rPr>
          <w:sz w:val="28"/>
          <w:szCs w:val="28"/>
        </w:rPr>
        <w:t>урет</w:t>
      </w:r>
      <w:r w:rsidRPr="001865CD">
        <w:rPr>
          <w:sz w:val="28"/>
          <w:szCs w:val="28"/>
        </w:rPr>
        <w:t xml:space="preserve"> </w:t>
      </w:r>
      <w:r>
        <w:rPr>
          <w:sz w:val="28"/>
          <w:szCs w:val="28"/>
        </w:rPr>
        <w:t>Б</w:t>
      </w:r>
      <w:r w:rsidRPr="001865CD">
        <w:rPr>
          <w:sz w:val="28"/>
          <w:szCs w:val="28"/>
        </w:rPr>
        <w:t>.1</w:t>
      </w:r>
      <w:r w:rsidRPr="001865CD">
        <w:rPr>
          <w:bCs/>
          <w:sz w:val="28"/>
          <w:szCs w:val="28"/>
        </w:rPr>
        <w:t xml:space="preserve">, </w:t>
      </w:r>
      <w:r>
        <w:rPr>
          <w:bCs/>
          <w:sz w:val="28"/>
          <w:szCs w:val="28"/>
        </w:rPr>
        <w:t>17</w:t>
      </w:r>
      <w:r w:rsidR="009B3EDF" w:rsidRPr="00AE30E9">
        <w:rPr>
          <w:bCs/>
          <w:sz w:val="28"/>
          <w:szCs w:val="28"/>
        </w:rPr>
        <w:t>-</w:t>
      </w:r>
      <w:r w:rsidR="009B3EDF">
        <w:rPr>
          <w:bCs/>
          <w:sz w:val="28"/>
          <w:szCs w:val="28"/>
          <w:lang w:val="kk-KZ"/>
        </w:rPr>
        <w:t>парақ</w:t>
      </w:r>
    </w:p>
    <w:p w14:paraId="0D4B4303" w14:textId="77777777" w:rsidR="0007043A" w:rsidRPr="00844A62" w:rsidRDefault="0007043A" w:rsidP="00844A62">
      <w:pPr>
        <w:ind w:firstLine="709"/>
        <w:rPr>
          <w:sz w:val="28"/>
          <w:szCs w:val="28"/>
          <w:lang w:val="kk-KZ"/>
        </w:rPr>
      </w:pPr>
    </w:p>
    <w:p w14:paraId="1B568476" w14:textId="77777777" w:rsidR="0007043A" w:rsidRPr="00844A62" w:rsidRDefault="0007043A" w:rsidP="00844A62">
      <w:pPr>
        <w:ind w:firstLine="709"/>
        <w:rPr>
          <w:sz w:val="28"/>
          <w:szCs w:val="28"/>
          <w:lang w:val="kk-KZ"/>
        </w:rPr>
      </w:pPr>
    </w:p>
    <w:p w14:paraId="61246973" w14:textId="77777777" w:rsidR="0007043A" w:rsidRPr="00844A62" w:rsidRDefault="0007043A" w:rsidP="00844A62">
      <w:pPr>
        <w:ind w:firstLine="709"/>
        <w:rPr>
          <w:sz w:val="28"/>
          <w:szCs w:val="28"/>
          <w:lang w:val="kk-KZ"/>
        </w:rPr>
      </w:pPr>
    </w:p>
    <w:p w14:paraId="4CEE3EA9" w14:textId="77777777" w:rsidR="0007043A" w:rsidRPr="00844A62" w:rsidRDefault="0007043A" w:rsidP="00844A62">
      <w:pPr>
        <w:ind w:firstLine="709"/>
        <w:rPr>
          <w:sz w:val="28"/>
          <w:szCs w:val="28"/>
          <w:lang w:val="kk-KZ"/>
        </w:rPr>
      </w:pPr>
    </w:p>
    <w:p w14:paraId="6AE6CA16" w14:textId="77777777" w:rsidR="0007043A" w:rsidRPr="00844A62" w:rsidRDefault="0007043A" w:rsidP="00844A62">
      <w:pPr>
        <w:ind w:firstLine="709"/>
        <w:rPr>
          <w:sz w:val="28"/>
          <w:szCs w:val="28"/>
          <w:lang w:val="kk-KZ"/>
        </w:rPr>
      </w:pPr>
    </w:p>
    <w:p w14:paraId="32E38F07" w14:textId="77777777" w:rsidR="0007043A" w:rsidRPr="00844A62" w:rsidRDefault="0007043A" w:rsidP="00844A62">
      <w:pPr>
        <w:ind w:firstLine="709"/>
        <w:rPr>
          <w:sz w:val="28"/>
          <w:szCs w:val="28"/>
          <w:lang w:val="kk-KZ"/>
        </w:rPr>
      </w:pPr>
    </w:p>
    <w:p w14:paraId="5EF2BBB5" w14:textId="77777777" w:rsidR="0007043A" w:rsidRPr="00844A62" w:rsidRDefault="0007043A" w:rsidP="00844A62">
      <w:pPr>
        <w:ind w:firstLine="709"/>
        <w:rPr>
          <w:sz w:val="28"/>
          <w:szCs w:val="28"/>
          <w:lang w:val="kk-KZ"/>
        </w:rPr>
      </w:pPr>
    </w:p>
    <w:p w14:paraId="2118097D" w14:textId="77777777" w:rsidR="0007043A" w:rsidRPr="00844A62" w:rsidRDefault="0007043A" w:rsidP="00844A62">
      <w:pPr>
        <w:ind w:firstLine="709"/>
        <w:rPr>
          <w:sz w:val="28"/>
          <w:szCs w:val="28"/>
          <w:lang w:val="kk-KZ"/>
        </w:rPr>
      </w:pPr>
    </w:p>
    <w:p w14:paraId="3230C81E" w14:textId="77777777" w:rsidR="0007043A" w:rsidRPr="00844A62" w:rsidRDefault="0007043A" w:rsidP="00844A62">
      <w:pPr>
        <w:ind w:firstLine="709"/>
        <w:rPr>
          <w:sz w:val="28"/>
          <w:szCs w:val="28"/>
          <w:lang w:val="kk-KZ"/>
        </w:rPr>
      </w:pPr>
    </w:p>
    <w:p w14:paraId="1479FA39" w14:textId="77777777" w:rsidR="0007043A" w:rsidRPr="00844A62" w:rsidRDefault="0007043A" w:rsidP="00844A62">
      <w:pPr>
        <w:ind w:firstLine="709"/>
        <w:rPr>
          <w:sz w:val="28"/>
          <w:szCs w:val="28"/>
          <w:lang w:val="kk-KZ"/>
        </w:rPr>
      </w:pPr>
    </w:p>
    <w:p w14:paraId="26810F96" w14:textId="77777777" w:rsidR="0007043A" w:rsidRPr="00844A62" w:rsidRDefault="0007043A" w:rsidP="00844A62">
      <w:pPr>
        <w:ind w:firstLine="709"/>
        <w:rPr>
          <w:sz w:val="28"/>
          <w:szCs w:val="28"/>
          <w:lang w:val="kk-KZ"/>
        </w:rPr>
      </w:pPr>
    </w:p>
    <w:p w14:paraId="403FADC8" w14:textId="77777777" w:rsidR="0007043A" w:rsidRPr="00844A62" w:rsidRDefault="0007043A" w:rsidP="00844A62">
      <w:pPr>
        <w:ind w:firstLine="709"/>
        <w:rPr>
          <w:sz w:val="28"/>
          <w:szCs w:val="28"/>
          <w:lang w:val="kk-KZ"/>
        </w:rPr>
      </w:pPr>
    </w:p>
    <w:p w14:paraId="767A5D43" w14:textId="502B53E6" w:rsidR="0007043A" w:rsidRPr="001865CD" w:rsidRDefault="0007043A" w:rsidP="001865CD">
      <w:pPr>
        <w:jc w:val="center"/>
        <w:rPr>
          <w:b/>
          <w:bCs/>
          <w:sz w:val="28"/>
          <w:szCs w:val="28"/>
        </w:rPr>
      </w:pPr>
      <w:r w:rsidRPr="00844A62">
        <w:rPr>
          <w:b/>
          <w:bCs/>
          <w:sz w:val="28"/>
          <w:szCs w:val="28"/>
          <w:lang w:val="kk-KZ"/>
        </w:rPr>
        <w:t xml:space="preserve">ҚОСЫМША </w:t>
      </w:r>
      <w:r w:rsidRPr="00844A62">
        <w:rPr>
          <w:b/>
          <w:bCs/>
          <w:sz w:val="28"/>
          <w:szCs w:val="28"/>
        </w:rPr>
        <w:t>В</w:t>
      </w:r>
    </w:p>
    <w:p w14:paraId="05A17B57" w14:textId="77777777" w:rsidR="0079433F" w:rsidRPr="001865CD" w:rsidRDefault="0079433F" w:rsidP="00844A62">
      <w:pPr>
        <w:jc w:val="center"/>
        <w:rPr>
          <w:b/>
          <w:bCs/>
          <w:sz w:val="28"/>
          <w:szCs w:val="28"/>
        </w:rPr>
      </w:pPr>
    </w:p>
    <w:p w14:paraId="1BE96F04" w14:textId="6554B5F5" w:rsidR="001865CD" w:rsidRPr="002022D0" w:rsidRDefault="001865CD" w:rsidP="00844A62">
      <w:pPr>
        <w:jc w:val="center"/>
        <w:rPr>
          <w:bCs/>
          <w:sz w:val="28"/>
          <w:szCs w:val="28"/>
        </w:rPr>
      </w:pPr>
      <w:r w:rsidRPr="00844A62">
        <w:rPr>
          <w:bCs/>
          <w:sz w:val="28"/>
          <w:szCs w:val="28"/>
          <w:lang w:val="kk-KZ"/>
        </w:rPr>
        <w:t>Гербарий материалдарын тапсыру туралы акт</w:t>
      </w:r>
    </w:p>
    <w:p w14:paraId="7DD5591C" w14:textId="77777777" w:rsidR="001865CD" w:rsidRPr="002022D0" w:rsidRDefault="001865CD" w:rsidP="00844A62">
      <w:pPr>
        <w:jc w:val="center"/>
        <w:rPr>
          <w:b/>
          <w:bCs/>
          <w:sz w:val="28"/>
          <w:szCs w:val="28"/>
        </w:rPr>
      </w:pPr>
    </w:p>
    <w:p w14:paraId="4F58CB99" w14:textId="77777777" w:rsidR="0007043A" w:rsidRPr="00844A62" w:rsidRDefault="0007043A" w:rsidP="001865CD">
      <w:pPr>
        <w:jc w:val="center"/>
        <w:rPr>
          <w:sz w:val="28"/>
          <w:szCs w:val="28"/>
          <w:lang w:val="kk-KZ"/>
        </w:rPr>
      </w:pPr>
      <w:r w:rsidRPr="00844A62">
        <w:rPr>
          <w:noProof/>
          <w:color w:val="000000"/>
          <w:sz w:val="28"/>
          <w:szCs w:val="28"/>
        </w:rPr>
        <w:drawing>
          <wp:inline distT="0" distB="0" distL="0" distR="0" wp14:anchorId="47EAEC34" wp14:editId="5314795A">
            <wp:extent cx="5588000" cy="7890933"/>
            <wp:effectExtent l="0" t="0" r="0" b="0"/>
            <wp:docPr id="7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rotWithShape="1">
                    <a:blip r:embed="rId92">
                      <a:extLst>
                        <a:ext uri="{28A0092B-C50C-407E-A947-70E740481C1C}">
                          <a14:useLocalDpi xmlns:a14="http://schemas.microsoft.com/office/drawing/2010/main" val="0"/>
                        </a:ext>
                      </a:extLst>
                    </a:blip>
                    <a:srcRect l="3561" t="1652" r="2421" b="2122"/>
                    <a:stretch/>
                  </pic:blipFill>
                  <pic:spPr bwMode="auto">
                    <a:xfrm>
                      <a:off x="0" y="0"/>
                      <a:ext cx="5588000" cy="7890933"/>
                    </a:xfrm>
                    <a:prstGeom prst="rect">
                      <a:avLst/>
                    </a:prstGeom>
                    <a:noFill/>
                    <a:ln>
                      <a:noFill/>
                    </a:ln>
                    <a:extLst>
                      <a:ext uri="{53640926-AAD7-44D8-BBD7-CCE9431645EC}">
                        <a14:shadowObscured xmlns:a14="http://schemas.microsoft.com/office/drawing/2010/main"/>
                      </a:ext>
                    </a:extLst>
                  </pic:spPr>
                </pic:pic>
              </a:graphicData>
            </a:graphic>
          </wp:inline>
        </w:drawing>
      </w:r>
    </w:p>
    <w:p w14:paraId="3F1F0510" w14:textId="77777777" w:rsidR="004910E1" w:rsidRPr="00844A62" w:rsidRDefault="004910E1" w:rsidP="00844A62">
      <w:pPr>
        <w:ind w:firstLine="709"/>
        <w:jc w:val="both"/>
        <w:rPr>
          <w:sz w:val="28"/>
          <w:szCs w:val="28"/>
        </w:rPr>
      </w:pPr>
    </w:p>
    <w:sectPr w:rsidR="004910E1" w:rsidRPr="00844A62" w:rsidSect="004D580D">
      <w:pgSz w:w="11907" w:h="16840"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D32A5" w14:textId="77777777" w:rsidR="00FD34B0" w:rsidRDefault="00FD34B0" w:rsidP="0013620C">
      <w:r>
        <w:separator/>
      </w:r>
    </w:p>
  </w:endnote>
  <w:endnote w:type="continuationSeparator" w:id="0">
    <w:p w14:paraId="59F45112" w14:textId="77777777" w:rsidR="00FD34B0" w:rsidRDefault="00FD34B0" w:rsidP="0013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charset w:val="CC"/>
    <w:family w:val="auto"/>
    <w:pitch w:val="default"/>
    <w:sig w:usb0="00000000"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News Gothic MT">
    <w:altName w:val="Malgun Gothic"/>
    <w:charset w:val="00"/>
    <w:family w:val="swiss"/>
    <w:pitch w:val="variable"/>
    <w:sig w:usb0="00000003" w:usb1="00000000" w:usb2="00000000" w:usb3="00000000" w:csb0="00000001" w:csb1="00000000"/>
  </w:font>
  <w:font w:name="HiddenHorzOCR">
    <w:altName w:val="MS Mincho"/>
    <w:charset w:val="80"/>
    <w:family w:val="auto"/>
    <w:pitch w:val="default"/>
    <w:sig w:usb0="00002A87" w:usb1="08070000" w:usb2="00000010" w:usb3="00000000" w:csb0="0002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426688"/>
      <w:docPartObj>
        <w:docPartGallery w:val="Page Numbers (Bottom of Page)"/>
        <w:docPartUnique/>
      </w:docPartObj>
    </w:sdtPr>
    <w:sdtEndPr/>
    <w:sdtContent>
      <w:p w14:paraId="46D9A2BD" w14:textId="1BC02132" w:rsidR="00852177" w:rsidRPr="00D80A54" w:rsidRDefault="00852177" w:rsidP="00D80A54">
        <w:pPr>
          <w:pStyle w:val="ab"/>
          <w:jc w:val="center"/>
        </w:pPr>
        <w:r>
          <w:fldChar w:fldCharType="begin"/>
        </w:r>
        <w:r>
          <w:instrText>PAGE   \* MERGEFORMAT</w:instrText>
        </w:r>
        <w:r>
          <w:fldChar w:fldCharType="separate"/>
        </w:r>
        <w:r w:rsidR="00882AC6">
          <w:rPr>
            <w:noProof/>
          </w:rPr>
          <w:t>141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FC3E5" w14:textId="77777777" w:rsidR="00FD34B0" w:rsidRDefault="00FD34B0" w:rsidP="0013620C">
      <w:r>
        <w:separator/>
      </w:r>
    </w:p>
  </w:footnote>
  <w:footnote w:type="continuationSeparator" w:id="0">
    <w:p w14:paraId="5A0F8479" w14:textId="77777777" w:rsidR="00FD34B0" w:rsidRDefault="00FD34B0" w:rsidP="00136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7721"/>
    <w:multiLevelType w:val="hybridMultilevel"/>
    <w:tmpl w:val="12FCAE0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6B03CA7"/>
    <w:multiLevelType w:val="hybridMultilevel"/>
    <w:tmpl w:val="BAF26594"/>
    <w:lvl w:ilvl="0" w:tplc="E646B4C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E807179"/>
    <w:multiLevelType w:val="hybridMultilevel"/>
    <w:tmpl w:val="DB1C6272"/>
    <w:lvl w:ilvl="0" w:tplc="8D904C68">
      <w:start w:val="1"/>
      <w:numFmt w:val="bullet"/>
      <w:lvlText w:val="•"/>
      <w:lvlJc w:val="left"/>
      <w:pPr>
        <w:tabs>
          <w:tab w:val="num" w:pos="1428"/>
        </w:tabs>
        <w:ind w:left="1428" w:hanging="360"/>
      </w:pPr>
      <w:rPr>
        <w:rFonts w:ascii="Arial" w:hAnsi="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38D394E"/>
    <w:multiLevelType w:val="hybridMultilevel"/>
    <w:tmpl w:val="465A7BA0"/>
    <w:lvl w:ilvl="0" w:tplc="AAEEE4AC">
      <w:start w:val="1"/>
      <w:numFmt w:val="bullet"/>
      <w:lvlText w:val="–"/>
      <w:lvlJc w:val="left"/>
      <w:pPr>
        <w:ind w:left="1429" w:hanging="360"/>
      </w:pPr>
      <w:rPr>
        <w:rFonts w:ascii="Times New Roman" w:eastAsia="Times New Roman" w:hAnsi="Times New Roman" w:cs="Times New Roman" w:hint="default"/>
        <w:i w:val="0"/>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E44335"/>
    <w:multiLevelType w:val="hybridMultilevel"/>
    <w:tmpl w:val="7278F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0C1159"/>
    <w:multiLevelType w:val="multilevel"/>
    <w:tmpl w:val="5A8AB894"/>
    <w:lvl w:ilvl="0">
      <w:start w:val="3"/>
      <w:numFmt w:val="decimal"/>
      <w:lvlText w:val="%1"/>
      <w:lvlJc w:val="left"/>
      <w:pPr>
        <w:ind w:left="375" w:hanging="375"/>
      </w:pPr>
      <w:rPr>
        <w:rFonts w:hint="default"/>
        <w:b/>
        <w:color w:val="auto"/>
      </w:rPr>
    </w:lvl>
    <w:lvl w:ilvl="1">
      <w:start w:val="1"/>
      <w:numFmt w:val="decimal"/>
      <w:lvlText w:val="%1.%2"/>
      <w:lvlJc w:val="left"/>
      <w:pPr>
        <w:ind w:left="375" w:hanging="37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6" w15:restartNumberingAfterBreak="0">
    <w:nsid w:val="1B013811"/>
    <w:multiLevelType w:val="multilevel"/>
    <w:tmpl w:val="6624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40EBD"/>
    <w:multiLevelType w:val="multilevel"/>
    <w:tmpl w:val="54B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D34CB"/>
    <w:multiLevelType w:val="multilevel"/>
    <w:tmpl w:val="3D5A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35539"/>
    <w:multiLevelType w:val="hybridMultilevel"/>
    <w:tmpl w:val="103898A0"/>
    <w:lvl w:ilvl="0" w:tplc="71C8A50A">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BC3FDA"/>
    <w:multiLevelType w:val="multilevel"/>
    <w:tmpl w:val="8E68AB8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077746"/>
    <w:multiLevelType w:val="hybridMultilevel"/>
    <w:tmpl w:val="C5922A2A"/>
    <w:lvl w:ilvl="0" w:tplc="EE747186">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972379F"/>
    <w:multiLevelType w:val="hybridMultilevel"/>
    <w:tmpl w:val="1818D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A838DC"/>
    <w:multiLevelType w:val="hybridMultilevel"/>
    <w:tmpl w:val="46AC9764"/>
    <w:lvl w:ilvl="0" w:tplc="AAEEE4AC">
      <w:start w:val="1"/>
      <w:numFmt w:val="bullet"/>
      <w:lvlText w:val="–"/>
      <w:lvlJc w:val="left"/>
      <w:pPr>
        <w:ind w:left="1068" w:hanging="360"/>
      </w:pPr>
      <w:rPr>
        <w:rFonts w:ascii="Times New Roman" w:eastAsia="Times New Roman" w:hAnsi="Times New Roman" w:cs="Times New Roman" w:hint="default"/>
        <w:i w:val="0"/>
        <w:color w:val="000000"/>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14" w15:restartNumberingAfterBreak="0">
    <w:nsid w:val="320770F4"/>
    <w:multiLevelType w:val="hybridMultilevel"/>
    <w:tmpl w:val="40708CDC"/>
    <w:lvl w:ilvl="0" w:tplc="AAEEE4AC">
      <w:start w:val="1"/>
      <w:numFmt w:val="bullet"/>
      <w:lvlText w:val="–"/>
      <w:lvlJc w:val="left"/>
      <w:pPr>
        <w:ind w:left="1429" w:hanging="360"/>
      </w:pPr>
      <w:rPr>
        <w:rFonts w:ascii="Times New Roman" w:eastAsia="Times New Roman" w:hAnsi="Times New Roman" w:cs="Times New Roman" w:hint="default"/>
        <w:i w:val="0"/>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261905"/>
    <w:multiLevelType w:val="hybridMultilevel"/>
    <w:tmpl w:val="235A7634"/>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33115E28"/>
    <w:multiLevelType w:val="multilevel"/>
    <w:tmpl w:val="38F2FB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4224729"/>
    <w:multiLevelType w:val="hybridMultilevel"/>
    <w:tmpl w:val="22521D9C"/>
    <w:lvl w:ilvl="0" w:tplc="339E999A">
      <w:start w:val="1"/>
      <w:numFmt w:val="decimal"/>
      <w:lvlText w:val="%1."/>
      <w:lvlJc w:val="left"/>
      <w:pPr>
        <w:ind w:left="1637" w:hanging="360"/>
      </w:pPr>
      <w:rPr>
        <w:rFonts w:hint="default"/>
        <w:b w:val="0"/>
        <w:bCs/>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C861AB9"/>
    <w:multiLevelType w:val="multilevel"/>
    <w:tmpl w:val="CE96E3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CE5E7C"/>
    <w:multiLevelType w:val="hybridMultilevel"/>
    <w:tmpl w:val="CF6C1CC8"/>
    <w:lvl w:ilvl="0" w:tplc="7B2E3B58">
      <w:start w:val="1"/>
      <w:numFmt w:val="decimal"/>
      <w:lvlText w:val="%1"/>
      <w:lvlJc w:val="left"/>
      <w:pPr>
        <w:ind w:left="78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1E53F88"/>
    <w:multiLevelType w:val="hybridMultilevel"/>
    <w:tmpl w:val="6162896C"/>
    <w:lvl w:ilvl="0" w:tplc="FFFFFFFF">
      <w:start w:val="1"/>
      <w:numFmt w:val="bullet"/>
      <w:lvlText w:val="–"/>
      <w:lvlJc w:val="left"/>
      <w:pPr>
        <w:ind w:left="720" w:hanging="360"/>
      </w:pPr>
      <w:rPr>
        <w:rFonts w:ascii="Times New Roman" w:eastAsia="Times New Roman" w:hAnsi="Times New Roman" w:cs="Times New Roman" w:hint="default"/>
        <w:i w:val="0"/>
        <w:color w:val="000000"/>
      </w:rPr>
    </w:lvl>
    <w:lvl w:ilvl="1" w:tplc="AAEEE4AC">
      <w:start w:val="1"/>
      <w:numFmt w:val="bullet"/>
      <w:lvlText w:val="–"/>
      <w:lvlJc w:val="left"/>
      <w:pPr>
        <w:ind w:left="1429" w:hanging="360"/>
      </w:pPr>
      <w:rPr>
        <w:rFonts w:ascii="Times New Roman" w:eastAsia="Times New Roman" w:hAnsi="Times New Roman" w:cs="Times New Roman" w:hint="default"/>
        <w:i w:val="0"/>
        <w:color w:val="00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B7109D"/>
    <w:multiLevelType w:val="hybridMultilevel"/>
    <w:tmpl w:val="EF0AFF1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46E21601"/>
    <w:multiLevelType w:val="hybridMultilevel"/>
    <w:tmpl w:val="22521D9C"/>
    <w:lvl w:ilvl="0" w:tplc="339E999A">
      <w:start w:val="1"/>
      <w:numFmt w:val="decimal"/>
      <w:lvlText w:val="%1."/>
      <w:lvlJc w:val="left"/>
      <w:pPr>
        <w:ind w:left="1069" w:hanging="360"/>
      </w:pPr>
      <w:rPr>
        <w:rFonts w:hint="default"/>
        <w:b w:val="0"/>
        <w:bCs/>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6E6350B"/>
    <w:multiLevelType w:val="hybridMultilevel"/>
    <w:tmpl w:val="DCB45E62"/>
    <w:lvl w:ilvl="0" w:tplc="45043516">
      <w:start w:val="1"/>
      <w:numFmt w:val="decimal"/>
      <w:lvlText w:val="%1."/>
      <w:lvlJc w:val="left"/>
      <w:pPr>
        <w:ind w:left="862" w:hanging="360"/>
      </w:pPr>
      <w:rPr>
        <w:i w:val="0"/>
        <w:lang w:val="ru-RU"/>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24" w15:restartNumberingAfterBreak="0">
    <w:nsid w:val="4A9875C8"/>
    <w:multiLevelType w:val="multilevel"/>
    <w:tmpl w:val="56B83E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8D1C17"/>
    <w:multiLevelType w:val="hybridMultilevel"/>
    <w:tmpl w:val="09B47858"/>
    <w:lvl w:ilvl="0" w:tplc="0419000F">
      <w:start w:val="1"/>
      <w:numFmt w:val="decimal"/>
      <w:lvlText w:val="%1."/>
      <w:lvlJc w:val="left"/>
      <w:pPr>
        <w:ind w:left="720" w:hanging="360"/>
      </w:pPr>
      <w:rPr>
        <w:rFonts w:hint="default"/>
      </w:rPr>
    </w:lvl>
    <w:lvl w:ilvl="1" w:tplc="72E2DA06">
      <w:numFmt w:val="bullet"/>
      <w:lvlText w:val=""/>
      <w:lvlJc w:val="left"/>
      <w:pPr>
        <w:ind w:left="1440" w:hanging="360"/>
      </w:pPr>
      <w:rPr>
        <w:rFonts w:ascii="Symbol" w:eastAsia="+mn-ea" w:hAnsi="Symbol" w:cs="Times New Roman" w:hint="default"/>
      </w:rPr>
    </w:lvl>
    <w:lvl w:ilvl="2" w:tplc="45CC0AC2" w:tentative="1">
      <w:start w:val="1"/>
      <w:numFmt w:val="bullet"/>
      <w:lvlText w:val="•"/>
      <w:lvlJc w:val="left"/>
      <w:pPr>
        <w:tabs>
          <w:tab w:val="num" w:pos="2160"/>
        </w:tabs>
        <w:ind w:left="2160" w:hanging="360"/>
      </w:pPr>
      <w:rPr>
        <w:rFonts w:ascii="Arial" w:hAnsi="Arial" w:hint="default"/>
      </w:rPr>
    </w:lvl>
    <w:lvl w:ilvl="3" w:tplc="035AE04A" w:tentative="1">
      <w:start w:val="1"/>
      <w:numFmt w:val="bullet"/>
      <w:lvlText w:val="•"/>
      <w:lvlJc w:val="left"/>
      <w:pPr>
        <w:tabs>
          <w:tab w:val="num" w:pos="2880"/>
        </w:tabs>
        <w:ind w:left="2880" w:hanging="360"/>
      </w:pPr>
      <w:rPr>
        <w:rFonts w:ascii="Arial" w:hAnsi="Arial" w:hint="default"/>
      </w:rPr>
    </w:lvl>
    <w:lvl w:ilvl="4" w:tplc="016C0176" w:tentative="1">
      <w:start w:val="1"/>
      <w:numFmt w:val="bullet"/>
      <w:lvlText w:val="•"/>
      <w:lvlJc w:val="left"/>
      <w:pPr>
        <w:tabs>
          <w:tab w:val="num" w:pos="3600"/>
        </w:tabs>
        <w:ind w:left="3600" w:hanging="360"/>
      </w:pPr>
      <w:rPr>
        <w:rFonts w:ascii="Arial" w:hAnsi="Arial" w:hint="default"/>
      </w:rPr>
    </w:lvl>
    <w:lvl w:ilvl="5" w:tplc="700AB514" w:tentative="1">
      <w:start w:val="1"/>
      <w:numFmt w:val="bullet"/>
      <w:lvlText w:val="•"/>
      <w:lvlJc w:val="left"/>
      <w:pPr>
        <w:tabs>
          <w:tab w:val="num" w:pos="4320"/>
        </w:tabs>
        <w:ind w:left="4320" w:hanging="360"/>
      </w:pPr>
      <w:rPr>
        <w:rFonts w:ascii="Arial" w:hAnsi="Arial" w:hint="default"/>
      </w:rPr>
    </w:lvl>
    <w:lvl w:ilvl="6" w:tplc="34028C74" w:tentative="1">
      <w:start w:val="1"/>
      <w:numFmt w:val="bullet"/>
      <w:lvlText w:val="•"/>
      <w:lvlJc w:val="left"/>
      <w:pPr>
        <w:tabs>
          <w:tab w:val="num" w:pos="5040"/>
        </w:tabs>
        <w:ind w:left="5040" w:hanging="360"/>
      </w:pPr>
      <w:rPr>
        <w:rFonts w:ascii="Arial" w:hAnsi="Arial" w:hint="default"/>
      </w:rPr>
    </w:lvl>
    <w:lvl w:ilvl="7" w:tplc="E0AA687E" w:tentative="1">
      <w:start w:val="1"/>
      <w:numFmt w:val="bullet"/>
      <w:lvlText w:val="•"/>
      <w:lvlJc w:val="left"/>
      <w:pPr>
        <w:tabs>
          <w:tab w:val="num" w:pos="5760"/>
        </w:tabs>
        <w:ind w:left="5760" w:hanging="360"/>
      </w:pPr>
      <w:rPr>
        <w:rFonts w:ascii="Arial" w:hAnsi="Arial" w:hint="default"/>
      </w:rPr>
    </w:lvl>
    <w:lvl w:ilvl="8" w:tplc="19DEDDC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9A6964"/>
    <w:multiLevelType w:val="hybridMultilevel"/>
    <w:tmpl w:val="CD4ED1D6"/>
    <w:lvl w:ilvl="0" w:tplc="AAEEE4AC">
      <w:start w:val="1"/>
      <w:numFmt w:val="bullet"/>
      <w:lvlText w:val="–"/>
      <w:lvlJc w:val="left"/>
      <w:pPr>
        <w:ind w:left="1429" w:hanging="360"/>
      </w:pPr>
      <w:rPr>
        <w:rFonts w:ascii="Times New Roman" w:eastAsia="Times New Roman" w:hAnsi="Times New Roman" w:cs="Times New Roman" w:hint="default"/>
        <w:i w:val="0"/>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E8879DF"/>
    <w:multiLevelType w:val="hybridMultilevel"/>
    <w:tmpl w:val="4D7AD5C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539D7965"/>
    <w:multiLevelType w:val="multilevel"/>
    <w:tmpl w:val="EFF8A56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654106E"/>
    <w:multiLevelType w:val="multilevel"/>
    <w:tmpl w:val="00E2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343E03"/>
    <w:multiLevelType w:val="hybridMultilevel"/>
    <w:tmpl w:val="584020FE"/>
    <w:lvl w:ilvl="0" w:tplc="8D904C68">
      <w:start w:val="1"/>
      <w:numFmt w:val="bullet"/>
      <w:lvlText w:val="•"/>
      <w:lvlJc w:val="left"/>
      <w:pPr>
        <w:tabs>
          <w:tab w:val="num" w:pos="720"/>
        </w:tabs>
        <w:ind w:left="720" w:hanging="360"/>
      </w:pPr>
      <w:rPr>
        <w:rFonts w:ascii="Arial" w:hAnsi="Arial" w:hint="default"/>
      </w:rPr>
    </w:lvl>
    <w:lvl w:ilvl="1" w:tplc="72E2DA06">
      <w:numFmt w:val="bullet"/>
      <w:lvlText w:val=""/>
      <w:lvlJc w:val="left"/>
      <w:pPr>
        <w:ind w:left="1440" w:hanging="360"/>
      </w:pPr>
      <w:rPr>
        <w:rFonts w:ascii="Symbol" w:eastAsia="+mn-ea" w:hAnsi="Symbol" w:cs="Times New Roman" w:hint="default"/>
      </w:rPr>
    </w:lvl>
    <w:lvl w:ilvl="2" w:tplc="45CC0AC2" w:tentative="1">
      <w:start w:val="1"/>
      <w:numFmt w:val="bullet"/>
      <w:lvlText w:val="•"/>
      <w:lvlJc w:val="left"/>
      <w:pPr>
        <w:tabs>
          <w:tab w:val="num" w:pos="2160"/>
        </w:tabs>
        <w:ind w:left="2160" w:hanging="360"/>
      </w:pPr>
      <w:rPr>
        <w:rFonts w:ascii="Arial" w:hAnsi="Arial" w:hint="default"/>
      </w:rPr>
    </w:lvl>
    <w:lvl w:ilvl="3" w:tplc="035AE04A" w:tentative="1">
      <w:start w:val="1"/>
      <w:numFmt w:val="bullet"/>
      <w:lvlText w:val="•"/>
      <w:lvlJc w:val="left"/>
      <w:pPr>
        <w:tabs>
          <w:tab w:val="num" w:pos="2880"/>
        </w:tabs>
        <w:ind w:left="2880" w:hanging="360"/>
      </w:pPr>
      <w:rPr>
        <w:rFonts w:ascii="Arial" w:hAnsi="Arial" w:hint="default"/>
      </w:rPr>
    </w:lvl>
    <w:lvl w:ilvl="4" w:tplc="016C0176" w:tentative="1">
      <w:start w:val="1"/>
      <w:numFmt w:val="bullet"/>
      <w:lvlText w:val="•"/>
      <w:lvlJc w:val="left"/>
      <w:pPr>
        <w:tabs>
          <w:tab w:val="num" w:pos="3600"/>
        </w:tabs>
        <w:ind w:left="3600" w:hanging="360"/>
      </w:pPr>
      <w:rPr>
        <w:rFonts w:ascii="Arial" w:hAnsi="Arial" w:hint="default"/>
      </w:rPr>
    </w:lvl>
    <w:lvl w:ilvl="5" w:tplc="700AB514" w:tentative="1">
      <w:start w:val="1"/>
      <w:numFmt w:val="bullet"/>
      <w:lvlText w:val="•"/>
      <w:lvlJc w:val="left"/>
      <w:pPr>
        <w:tabs>
          <w:tab w:val="num" w:pos="4320"/>
        </w:tabs>
        <w:ind w:left="4320" w:hanging="360"/>
      </w:pPr>
      <w:rPr>
        <w:rFonts w:ascii="Arial" w:hAnsi="Arial" w:hint="default"/>
      </w:rPr>
    </w:lvl>
    <w:lvl w:ilvl="6" w:tplc="34028C74" w:tentative="1">
      <w:start w:val="1"/>
      <w:numFmt w:val="bullet"/>
      <w:lvlText w:val="•"/>
      <w:lvlJc w:val="left"/>
      <w:pPr>
        <w:tabs>
          <w:tab w:val="num" w:pos="5040"/>
        </w:tabs>
        <w:ind w:left="5040" w:hanging="360"/>
      </w:pPr>
      <w:rPr>
        <w:rFonts w:ascii="Arial" w:hAnsi="Arial" w:hint="default"/>
      </w:rPr>
    </w:lvl>
    <w:lvl w:ilvl="7" w:tplc="E0AA687E" w:tentative="1">
      <w:start w:val="1"/>
      <w:numFmt w:val="bullet"/>
      <w:lvlText w:val="•"/>
      <w:lvlJc w:val="left"/>
      <w:pPr>
        <w:tabs>
          <w:tab w:val="num" w:pos="5760"/>
        </w:tabs>
        <w:ind w:left="5760" w:hanging="360"/>
      </w:pPr>
      <w:rPr>
        <w:rFonts w:ascii="Arial" w:hAnsi="Arial" w:hint="default"/>
      </w:rPr>
    </w:lvl>
    <w:lvl w:ilvl="8" w:tplc="19DEDDC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E1C2225"/>
    <w:multiLevelType w:val="hybridMultilevel"/>
    <w:tmpl w:val="34F4CA6C"/>
    <w:lvl w:ilvl="0" w:tplc="AAEEE4AC">
      <w:start w:val="1"/>
      <w:numFmt w:val="bullet"/>
      <w:lvlText w:val="–"/>
      <w:lvlJc w:val="left"/>
      <w:pPr>
        <w:ind w:left="720" w:hanging="360"/>
      </w:pPr>
      <w:rPr>
        <w:rFonts w:ascii="Times New Roman" w:eastAsia="Times New Roman" w:hAnsi="Times New Roman" w:cs="Times New Roman" w:hint="default"/>
        <w:i w:val="0"/>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086E95"/>
    <w:multiLevelType w:val="multilevel"/>
    <w:tmpl w:val="56EC31E8"/>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60322BB9"/>
    <w:multiLevelType w:val="multilevel"/>
    <w:tmpl w:val="42587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C37BD2"/>
    <w:multiLevelType w:val="multilevel"/>
    <w:tmpl w:val="0B5C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805D9E"/>
    <w:multiLevelType w:val="multilevel"/>
    <w:tmpl w:val="E59C1BDE"/>
    <w:styleLink w:val="1"/>
    <w:lvl w:ilvl="0">
      <w:start w:val="1"/>
      <w:numFmt w:val="decimal"/>
      <w:lvlText w:val="%1."/>
      <w:lvlJc w:val="left"/>
      <w:pPr>
        <w:ind w:left="3621"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6" w15:restartNumberingAfterBreak="0">
    <w:nsid w:val="7AE14EB1"/>
    <w:multiLevelType w:val="hybridMultilevel"/>
    <w:tmpl w:val="7278FC98"/>
    <w:lvl w:ilvl="0" w:tplc="45C4F7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8D6E1E"/>
    <w:multiLevelType w:val="multilevel"/>
    <w:tmpl w:val="72CA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4"/>
  </w:num>
  <w:num w:numId="5">
    <w:abstractNumId w:val="28"/>
  </w:num>
  <w:num w:numId="6">
    <w:abstractNumId w:val="32"/>
  </w:num>
  <w:num w:numId="7">
    <w:abstractNumId w:val="29"/>
  </w:num>
  <w:num w:numId="8">
    <w:abstractNumId w:val="2"/>
  </w:num>
  <w:num w:numId="9">
    <w:abstractNumId w:val="1"/>
  </w:num>
  <w:num w:numId="10">
    <w:abstractNumId w:val="15"/>
  </w:num>
  <w:num w:numId="11">
    <w:abstractNumId w:val="6"/>
  </w:num>
  <w:num w:numId="12">
    <w:abstractNumId w:val="33"/>
  </w:num>
  <w:num w:numId="13">
    <w:abstractNumId w:val="18"/>
  </w:num>
  <w:num w:numId="14">
    <w:abstractNumId w:val="8"/>
  </w:num>
  <w:num w:numId="15">
    <w:abstractNumId w:val="0"/>
  </w:num>
  <w:num w:numId="16">
    <w:abstractNumId w:val="21"/>
  </w:num>
  <w:num w:numId="17">
    <w:abstractNumId w:val="27"/>
  </w:num>
  <w:num w:numId="18">
    <w:abstractNumId w:val="34"/>
  </w:num>
  <w:num w:numId="19">
    <w:abstractNumId w:val="7"/>
  </w:num>
  <w:num w:numId="20">
    <w:abstractNumId w:val="25"/>
  </w:num>
  <w:num w:numId="21">
    <w:abstractNumId w:val="10"/>
  </w:num>
  <w:num w:numId="22">
    <w:abstractNumId w:val="5"/>
  </w:num>
  <w:num w:numId="23">
    <w:abstractNumId w:val="19"/>
  </w:num>
  <w:num w:numId="24">
    <w:abstractNumId w:val="36"/>
  </w:num>
  <w:num w:numId="25">
    <w:abstractNumId w:val="4"/>
  </w:num>
  <w:num w:numId="26">
    <w:abstractNumId w:val="37"/>
  </w:num>
  <w:num w:numId="27">
    <w:abstractNumId w:val="12"/>
  </w:num>
  <w:num w:numId="28">
    <w:abstractNumId w:val="13"/>
  </w:num>
  <w:num w:numId="29">
    <w:abstractNumId w:val="22"/>
  </w:num>
  <w:num w:numId="30">
    <w:abstractNumId w:val="17"/>
  </w:num>
  <w:num w:numId="31">
    <w:abstractNumId w:val="35"/>
  </w:num>
  <w:num w:numId="32">
    <w:abstractNumId w:val="16"/>
  </w:num>
  <w:num w:numId="33">
    <w:abstractNumId w:val="9"/>
  </w:num>
  <w:num w:numId="34">
    <w:abstractNumId w:val="11"/>
  </w:num>
  <w:num w:numId="35">
    <w:abstractNumId w:val="26"/>
  </w:num>
  <w:num w:numId="36">
    <w:abstractNumId w:val="3"/>
  </w:num>
  <w:num w:numId="37">
    <w:abstractNumId w:val="14"/>
  </w:num>
  <w:num w:numId="38">
    <w:abstractNumId w:val="3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303"/>
    <w:rsid w:val="000009C2"/>
    <w:rsid w:val="00000B1E"/>
    <w:rsid w:val="00001385"/>
    <w:rsid w:val="0000194B"/>
    <w:rsid w:val="000019EA"/>
    <w:rsid w:val="00002293"/>
    <w:rsid w:val="00003B2C"/>
    <w:rsid w:val="00005303"/>
    <w:rsid w:val="00005835"/>
    <w:rsid w:val="00005C79"/>
    <w:rsid w:val="000079B1"/>
    <w:rsid w:val="00007CA7"/>
    <w:rsid w:val="00011061"/>
    <w:rsid w:val="00011417"/>
    <w:rsid w:val="00011E74"/>
    <w:rsid w:val="00011EC0"/>
    <w:rsid w:val="0001255C"/>
    <w:rsid w:val="00013978"/>
    <w:rsid w:val="00014347"/>
    <w:rsid w:val="000163A0"/>
    <w:rsid w:val="00016A0C"/>
    <w:rsid w:val="0002079B"/>
    <w:rsid w:val="00021004"/>
    <w:rsid w:val="00021B32"/>
    <w:rsid w:val="0002267D"/>
    <w:rsid w:val="00022D84"/>
    <w:rsid w:val="000241CB"/>
    <w:rsid w:val="00024B81"/>
    <w:rsid w:val="00025309"/>
    <w:rsid w:val="0002564C"/>
    <w:rsid w:val="00025C3A"/>
    <w:rsid w:val="000269F6"/>
    <w:rsid w:val="00030592"/>
    <w:rsid w:val="00031E4A"/>
    <w:rsid w:val="000330A5"/>
    <w:rsid w:val="00034634"/>
    <w:rsid w:val="000351E8"/>
    <w:rsid w:val="000356BB"/>
    <w:rsid w:val="00035E6C"/>
    <w:rsid w:val="000423F5"/>
    <w:rsid w:val="000428D4"/>
    <w:rsid w:val="000438D4"/>
    <w:rsid w:val="000440BF"/>
    <w:rsid w:val="000440D0"/>
    <w:rsid w:val="00044331"/>
    <w:rsid w:val="00044F61"/>
    <w:rsid w:val="00045714"/>
    <w:rsid w:val="00045A23"/>
    <w:rsid w:val="00046124"/>
    <w:rsid w:val="00046590"/>
    <w:rsid w:val="000474FB"/>
    <w:rsid w:val="000510ED"/>
    <w:rsid w:val="000517C2"/>
    <w:rsid w:val="00051C3B"/>
    <w:rsid w:val="00052252"/>
    <w:rsid w:val="00052446"/>
    <w:rsid w:val="00055901"/>
    <w:rsid w:val="00056781"/>
    <w:rsid w:val="0005702A"/>
    <w:rsid w:val="000576B7"/>
    <w:rsid w:val="00060ED1"/>
    <w:rsid w:val="00062088"/>
    <w:rsid w:val="0006493A"/>
    <w:rsid w:val="00064A51"/>
    <w:rsid w:val="0006559E"/>
    <w:rsid w:val="000659F3"/>
    <w:rsid w:val="00066FFA"/>
    <w:rsid w:val="00067838"/>
    <w:rsid w:val="0007043A"/>
    <w:rsid w:val="00070483"/>
    <w:rsid w:val="0007184D"/>
    <w:rsid w:val="00072E8D"/>
    <w:rsid w:val="0007329B"/>
    <w:rsid w:val="00073D78"/>
    <w:rsid w:val="00074DF5"/>
    <w:rsid w:val="00075C51"/>
    <w:rsid w:val="000776D1"/>
    <w:rsid w:val="00077730"/>
    <w:rsid w:val="00080F22"/>
    <w:rsid w:val="00081464"/>
    <w:rsid w:val="00081638"/>
    <w:rsid w:val="00082AC4"/>
    <w:rsid w:val="00082E99"/>
    <w:rsid w:val="0008312F"/>
    <w:rsid w:val="00085E45"/>
    <w:rsid w:val="0008768F"/>
    <w:rsid w:val="00090661"/>
    <w:rsid w:val="0009096D"/>
    <w:rsid w:val="00092E2D"/>
    <w:rsid w:val="00095756"/>
    <w:rsid w:val="00095C17"/>
    <w:rsid w:val="000A07AC"/>
    <w:rsid w:val="000A2F9C"/>
    <w:rsid w:val="000A2FBA"/>
    <w:rsid w:val="000A316F"/>
    <w:rsid w:val="000A4119"/>
    <w:rsid w:val="000A4122"/>
    <w:rsid w:val="000A4EF0"/>
    <w:rsid w:val="000A7927"/>
    <w:rsid w:val="000A7B24"/>
    <w:rsid w:val="000B0237"/>
    <w:rsid w:val="000B0E4A"/>
    <w:rsid w:val="000B1A43"/>
    <w:rsid w:val="000B3CAF"/>
    <w:rsid w:val="000B4748"/>
    <w:rsid w:val="000B68FF"/>
    <w:rsid w:val="000B7076"/>
    <w:rsid w:val="000B7FD1"/>
    <w:rsid w:val="000B7FD5"/>
    <w:rsid w:val="000C1854"/>
    <w:rsid w:val="000C3163"/>
    <w:rsid w:val="000C44ED"/>
    <w:rsid w:val="000C6BF5"/>
    <w:rsid w:val="000C7E88"/>
    <w:rsid w:val="000D088D"/>
    <w:rsid w:val="000D0D5F"/>
    <w:rsid w:val="000D0D9F"/>
    <w:rsid w:val="000D1AF6"/>
    <w:rsid w:val="000D3384"/>
    <w:rsid w:val="000D45A5"/>
    <w:rsid w:val="000D4731"/>
    <w:rsid w:val="000D47BC"/>
    <w:rsid w:val="000D635E"/>
    <w:rsid w:val="000E1E43"/>
    <w:rsid w:val="000E1EF4"/>
    <w:rsid w:val="000E2980"/>
    <w:rsid w:val="000E4C03"/>
    <w:rsid w:val="000E5BBE"/>
    <w:rsid w:val="000E6626"/>
    <w:rsid w:val="000E7DA2"/>
    <w:rsid w:val="000F012C"/>
    <w:rsid w:val="000F1508"/>
    <w:rsid w:val="000F1A87"/>
    <w:rsid w:val="000F2A63"/>
    <w:rsid w:val="000F2B01"/>
    <w:rsid w:val="000F3339"/>
    <w:rsid w:val="000F436B"/>
    <w:rsid w:val="000F503B"/>
    <w:rsid w:val="000F5212"/>
    <w:rsid w:val="000F58BA"/>
    <w:rsid w:val="000F596C"/>
    <w:rsid w:val="000F5B93"/>
    <w:rsid w:val="000F5D92"/>
    <w:rsid w:val="000F670F"/>
    <w:rsid w:val="000F7245"/>
    <w:rsid w:val="000F7B7D"/>
    <w:rsid w:val="001033C1"/>
    <w:rsid w:val="00104915"/>
    <w:rsid w:val="00104BF8"/>
    <w:rsid w:val="00104CA5"/>
    <w:rsid w:val="001067E6"/>
    <w:rsid w:val="00107BAC"/>
    <w:rsid w:val="00107D89"/>
    <w:rsid w:val="00110975"/>
    <w:rsid w:val="00111222"/>
    <w:rsid w:val="00111309"/>
    <w:rsid w:val="00113604"/>
    <w:rsid w:val="00113DF5"/>
    <w:rsid w:val="0011439C"/>
    <w:rsid w:val="00115696"/>
    <w:rsid w:val="00115E76"/>
    <w:rsid w:val="00116251"/>
    <w:rsid w:val="00116581"/>
    <w:rsid w:val="00117743"/>
    <w:rsid w:val="001179A0"/>
    <w:rsid w:val="001204EF"/>
    <w:rsid w:val="00125CEA"/>
    <w:rsid w:val="00127865"/>
    <w:rsid w:val="0013192F"/>
    <w:rsid w:val="00131C31"/>
    <w:rsid w:val="0013415D"/>
    <w:rsid w:val="00134FD1"/>
    <w:rsid w:val="00135599"/>
    <w:rsid w:val="0013620C"/>
    <w:rsid w:val="00137E01"/>
    <w:rsid w:val="00140B8E"/>
    <w:rsid w:val="001416E2"/>
    <w:rsid w:val="00142005"/>
    <w:rsid w:val="001444DE"/>
    <w:rsid w:val="001455D7"/>
    <w:rsid w:val="00145B08"/>
    <w:rsid w:val="001461A4"/>
    <w:rsid w:val="00147BF4"/>
    <w:rsid w:val="00150A01"/>
    <w:rsid w:val="00150F92"/>
    <w:rsid w:val="00151376"/>
    <w:rsid w:val="001513F8"/>
    <w:rsid w:val="0015175E"/>
    <w:rsid w:val="00152A43"/>
    <w:rsid w:val="00153564"/>
    <w:rsid w:val="00153EFB"/>
    <w:rsid w:val="00154D0F"/>
    <w:rsid w:val="00155BE5"/>
    <w:rsid w:val="00155C7C"/>
    <w:rsid w:val="00155E68"/>
    <w:rsid w:val="001565A5"/>
    <w:rsid w:val="001566A5"/>
    <w:rsid w:val="0015690E"/>
    <w:rsid w:val="00156E35"/>
    <w:rsid w:val="00160E05"/>
    <w:rsid w:val="001629C8"/>
    <w:rsid w:val="00164EAA"/>
    <w:rsid w:val="001650DA"/>
    <w:rsid w:val="00166AE0"/>
    <w:rsid w:val="00166BD5"/>
    <w:rsid w:val="00167DF5"/>
    <w:rsid w:val="001703C9"/>
    <w:rsid w:val="001706B4"/>
    <w:rsid w:val="001706EF"/>
    <w:rsid w:val="00171282"/>
    <w:rsid w:val="00171FD0"/>
    <w:rsid w:val="0017253A"/>
    <w:rsid w:val="0017471E"/>
    <w:rsid w:val="00174E13"/>
    <w:rsid w:val="001750D0"/>
    <w:rsid w:val="00176C6A"/>
    <w:rsid w:val="001811CC"/>
    <w:rsid w:val="00181269"/>
    <w:rsid w:val="001815AC"/>
    <w:rsid w:val="00182AB5"/>
    <w:rsid w:val="00183233"/>
    <w:rsid w:val="00184C17"/>
    <w:rsid w:val="001865CD"/>
    <w:rsid w:val="0019147E"/>
    <w:rsid w:val="00191E2D"/>
    <w:rsid w:val="00193773"/>
    <w:rsid w:val="00193809"/>
    <w:rsid w:val="00193F5E"/>
    <w:rsid w:val="00194DCF"/>
    <w:rsid w:val="001A12E0"/>
    <w:rsid w:val="001A2511"/>
    <w:rsid w:val="001A28A5"/>
    <w:rsid w:val="001A2953"/>
    <w:rsid w:val="001A4371"/>
    <w:rsid w:val="001A53E4"/>
    <w:rsid w:val="001A6AB7"/>
    <w:rsid w:val="001A6B38"/>
    <w:rsid w:val="001A7432"/>
    <w:rsid w:val="001A760D"/>
    <w:rsid w:val="001B0128"/>
    <w:rsid w:val="001B04CB"/>
    <w:rsid w:val="001B05F9"/>
    <w:rsid w:val="001B0727"/>
    <w:rsid w:val="001B13B8"/>
    <w:rsid w:val="001B2367"/>
    <w:rsid w:val="001B24A2"/>
    <w:rsid w:val="001B25A0"/>
    <w:rsid w:val="001B4490"/>
    <w:rsid w:val="001B4AAB"/>
    <w:rsid w:val="001B50C0"/>
    <w:rsid w:val="001B522E"/>
    <w:rsid w:val="001B54A2"/>
    <w:rsid w:val="001B6212"/>
    <w:rsid w:val="001B6E04"/>
    <w:rsid w:val="001B71EE"/>
    <w:rsid w:val="001C426A"/>
    <w:rsid w:val="001C4A67"/>
    <w:rsid w:val="001C546F"/>
    <w:rsid w:val="001C58A0"/>
    <w:rsid w:val="001C7AFE"/>
    <w:rsid w:val="001D0AE0"/>
    <w:rsid w:val="001D0EB1"/>
    <w:rsid w:val="001D29B8"/>
    <w:rsid w:val="001D3A44"/>
    <w:rsid w:val="001D5AC2"/>
    <w:rsid w:val="001D6157"/>
    <w:rsid w:val="001D69AD"/>
    <w:rsid w:val="001D708D"/>
    <w:rsid w:val="001D7631"/>
    <w:rsid w:val="001D7BAC"/>
    <w:rsid w:val="001D7CA5"/>
    <w:rsid w:val="001E00D4"/>
    <w:rsid w:val="001E1A5E"/>
    <w:rsid w:val="001E3795"/>
    <w:rsid w:val="001E38CA"/>
    <w:rsid w:val="001E3CBD"/>
    <w:rsid w:val="001E43EB"/>
    <w:rsid w:val="001E5263"/>
    <w:rsid w:val="001F06CB"/>
    <w:rsid w:val="001F0853"/>
    <w:rsid w:val="001F0CC5"/>
    <w:rsid w:val="001F0F05"/>
    <w:rsid w:val="001F1754"/>
    <w:rsid w:val="001F1D69"/>
    <w:rsid w:val="001F1D95"/>
    <w:rsid w:val="001F1FBA"/>
    <w:rsid w:val="001F2F7B"/>
    <w:rsid w:val="001F535E"/>
    <w:rsid w:val="001F55C4"/>
    <w:rsid w:val="001F57DA"/>
    <w:rsid w:val="001F5A77"/>
    <w:rsid w:val="001F6D55"/>
    <w:rsid w:val="00200C69"/>
    <w:rsid w:val="002015BD"/>
    <w:rsid w:val="00201686"/>
    <w:rsid w:val="00201F58"/>
    <w:rsid w:val="002022D0"/>
    <w:rsid w:val="002023A3"/>
    <w:rsid w:val="002029F4"/>
    <w:rsid w:val="00203EFF"/>
    <w:rsid w:val="00205D90"/>
    <w:rsid w:val="002069B7"/>
    <w:rsid w:val="00206E1F"/>
    <w:rsid w:val="00207378"/>
    <w:rsid w:val="002077AD"/>
    <w:rsid w:val="00207CF2"/>
    <w:rsid w:val="00207FD1"/>
    <w:rsid w:val="002101DF"/>
    <w:rsid w:val="00210363"/>
    <w:rsid w:val="002123FD"/>
    <w:rsid w:val="002126D1"/>
    <w:rsid w:val="00213E79"/>
    <w:rsid w:val="002158DC"/>
    <w:rsid w:val="00216C9B"/>
    <w:rsid w:val="00216D6A"/>
    <w:rsid w:val="00217DBA"/>
    <w:rsid w:val="002223F2"/>
    <w:rsid w:val="00222516"/>
    <w:rsid w:val="002225DD"/>
    <w:rsid w:val="0022267A"/>
    <w:rsid w:val="00226337"/>
    <w:rsid w:val="0022638D"/>
    <w:rsid w:val="00230553"/>
    <w:rsid w:val="002308EA"/>
    <w:rsid w:val="0023122F"/>
    <w:rsid w:val="00231649"/>
    <w:rsid w:val="00231D80"/>
    <w:rsid w:val="00236C5E"/>
    <w:rsid w:val="00237569"/>
    <w:rsid w:val="00240A56"/>
    <w:rsid w:val="00240CF6"/>
    <w:rsid w:val="00241601"/>
    <w:rsid w:val="0024184C"/>
    <w:rsid w:val="002436D5"/>
    <w:rsid w:val="00243997"/>
    <w:rsid w:val="002444B3"/>
    <w:rsid w:val="002448D4"/>
    <w:rsid w:val="0024526B"/>
    <w:rsid w:val="00245FA1"/>
    <w:rsid w:val="0024623A"/>
    <w:rsid w:val="002464EE"/>
    <w:rsid w:val="00246E1F"/>
    <w:rsid w:val="00247938"/>
    <w:rsid w:val="0025190F"/>
    <w:rsid w:val="0025269D"/>
    <w:rsid w:val="00252E11"/>
    <w:rsid w:val="00252EF1"/>
    <w:rsid w:val="00253258"/>
    <w:rsid w:val="00253337"/>
    <w:rsid w:val="002537D6"/>
    <w:rsid w:val="00253D67"/>
    <w:rsid w:val="00255192"/>
    <w:rsid w:val="002553B3"/>
    <w:rsid w:val="00256C22"/>
    <w:rsid w:val="00256DCC"/>
    <w:rsid w:val="00256F78"/>
    <w:rsid w:val="00257683"/>
    <w:rsid w:val="002578D1"/>
    <w:rsid w:val="00260A52"/>
    <w:rsid w:val="00261135"/>
    <w:rsid w:val="002614FF"/>
    <w:rsid w:val="002637DA"/>
    <w:rsid w:val="002656B0"/>
    <w:rsid w:val="00266514"/>
    <w:rsid w:val="00266EE1"/>
    <w:rsid w:val="00267B63"/>
    <w:rsid w:val="0027119C"/>
    <w:rsid w:val="00271397"/>
    <w:rsid w:val="002726DE"/>
    <w:rsid w:val="00272D75"/>
    <w:rsid w:val="00274BC5"/>
    <w:rsid w:val="00275AE2"/>
    <w:rsid w:val="00277C3F"/>
    <w:rsid w:val="00277F07"/>
    <w:rsid w:val="00280C9A"/>
    <w:rsid w:val="00282ACD"/>
    <w:rsid w:val="00283769"/>
    <w:rsid w:val="00283E07"/>
    <w:rsid w:val="002843D1"/>
    <w:rsid w:val="00285095"/>
    <w:rsid w:val="0028560D"/>
    <w:rsid w:val="002870C0"/>
    <w:rsid w:val="00290407"/>
    <w:rsid w:val="0029049A"/>
    <w:rsid w:val="002907DE"/>
    <w:rsid w:val="00290C1C"/>
    <w:rsid w:val="002915EC"/>
    <w:rsid w:val="00291ACA"/>
    <w:rsid w:val="002925D4"/>
    <w:rsid w:val="00292CAA"/>
    <w:rsid w:val="00292ED7"/>
    <w:rsid w:val="0029353C"/>
    <w:rsid w:val="00293652"/>
    <w:rsid w:val="00295E73"/>
    <w:rsid w:val="00295FF3"/>
    <w:rsid w:val="002963FF"/>
    <w:rsid w:val="002979E5"/>
    <w:rsid w:val="002A0794"/>
    <w:rsid w:val="002A07EE"/>
    <w:rsid w:val="002A16FF"/>
    <w:rsid w:val="002A17A6"/>
    <w:rsid w:val="002A1BAE"/>
    <w:rsid w:val="002A279A"/>
    <w:rsid w:val="002A3D2D"/>
    <w:rsid w:val="002A5078"/>
    <w:rsid w:val="002A5278"/>
    <w:rsid w:val="002A6D86"/>
    <w:rsid w:val="002A72E3"/>
    <w:rsid w:val="002A78FA"/>
    <w:rsid w:val="002B03B4"/>
    <w:rsid w:val="002B18D9"/>
    <w:rsid w:val="002B2359"/>
    <w:rsid w:val="002B389E"/>
    <w:rsid w:val="002B3B7F"/>
    <w:rsid w:val="002B44B3"/>
    <w:rsid w:val="002B4EFA"/>
    <w:rsid w:val="002B6437"/>
    <w:rsid w:val="002B6D75"/>
    <w:rsid w:val="002B759B"/>
    <w:rsid w:val="002C0001"/>
    <w:rsid w:val="002C0747"/>
    <w:rsid w:val="002C1288"/>
    <w:rsid w:val="002C147B"/>
    <w:rsid w:val="002C1518"/>
    <w:rsid w:val="002C1F43"/>
    <w:rsid w:val="002C31A5"/>
    <w:rsid w:val="002C3676"/>
    <w:rsid w:val="002C36D0"/>
    <w:rsid w:val="002C3B79"/>
    <w:rsid w:val="002C3CA7"/>
    <w:rsid w:val="002C4D8D"/>
    <w:rsid w:val="002C57D3"/>
    <w:rsid w:val="002C7480"/>
    <w:rsid w:val="002C77CB"/>
    <w:rsid w:val="002D053D"/>
    <w:rsid w:val="002D1474"/>
    <w:rsid w:val="002D1EA9"/>
    <w:rsid w:val="002D1ECE"/>
    <w:rsid w:val="002D1F5B"/>
    <w:rsid w:val="002D2061"/>
    <w:rsid w:val="002D27BC"/>
    <w:rsid w:val="002D3BB5"/>
    <w:rsid w:val="002D45C2"/>
    <w:rsid w:val="002D4E6A"/>
    <w:rsid w:val="002D58E5"/>
    <w:rsid w:val="002D685B"/>
    <w:rsid w:val="002E0292"/>
    <w:rsid w:val="002E3F13"/>
    <w:rsid w:val="002E50D6"/>
    <w:rsid w:val="002E51F9"/>
    <w:rsid w:val="002E5825"/>
    <w:rsid w:val="002F15AB"/>
    <w:rsid w:val="002F172F"/>
    <w:rsid w:val="002F1778"/>
    <w:rsid w:val="002F2DF4"/>
    <w:rsid w:val="002F39AA"/>
    <w:rsid w:val="002F3E59"/>
    <w:rsid w:val="002F464B"/>
    <w:rsid w:val="002F4707"/>
    <w:rsid w:val="002F4B04"/>
    <w:rsid w:val="002F4B72"/>
    <w:rsid w:val="002F58E7"/>
    <w:rsid w:val="002F5CA1"/>
    <w:rsid w:val="002F5D56"/>
    <w:rsid w:val="002F64F8"/>
    <w:rsid w:val="002F7DE1"/>
    <w:rsid w:val="003012B8"/>
    <w:rsid w:val="003018AD"/>
    <w:rsid w:val="00302158"/>
    <w:rsid w:val="00303BCD"/>
    <w:rsid w:val="00305703"/>
    <w:rsid w:val="003066A0"/>
    <w:rsid w:val="00306DAA"/>
    <w:rsid w:val="0031062E"/>
    <w:rsid w:val="00312AC1"/>
    <w:rsid w:val="003134CF"/>
    <w:rsid w:val="00316F50"/>
    <w:rsid w:val="00317A48"/>
    <w:rsid w:val="00320838"/>
    <w:rsid w:val="0032231A"/>
    <w:rsid w:val="00323051"/>
    <w:rsid w:val="00323FF1"/>
    <w:rsid w:val="0032463B"/>
    <w:rsid w:val="003249BB"/>
    <w:rsid w:val="00324C6A"/>
    <w:rsid w:val="00324D31"/>
    <w:rsid w:val="003267F4"/>
    <w:rsid w:val="0033115E"/>
    <w:rsid w:val="003313CB"/>
    <w:rsid w:val="0033229C"/>
    <w:rsid w:val="0033359E"/>
    <w:rsid w:val="003336C7"/>
    <w:rsid w:val="00333817"/>
    <w:rsid w:val="00334D1A"/>
    <w:rsid w:val="00334D1F"/>
    <w:rsid w:val="003418EE"/>
    <w:rsid w:val="003441BF"/>
    <w:rsid w:val="003452F1"/>
    <w:rsid w:val="00345363"/>
    <w:rsid w:val="00345BEC"/>
    <w:rsid w:val="0034630C"/>
    <w:rsid w:val="003464A8"/>
    <w:rsid w:val="003467BC"/>
    <w:rsid w:val="003476E9"/>
    <w:rsid w:val="00347E09"/>
    <w:rsid w:val="00350ACF"/>
    <w:rsid w:val="00350AD2"/>
    <w:rsid w:val="00351000"/>
    <w:rsid w:val="00351B80"/>
    <w:rsid w:val="00351D82"/>
    <w:rsid w:val="00351DC8"/>
    <w:rsid w:val="0035292B"/>
    <w:rsid w:val="00353A16"/>
    <w:rsid w:val="00353A39"/>
    <w:rsid w:val="003549FC"/>
    <w:rsid w:val="00355575"/>
    <w:rsid w:val="0035602D"/>
    <w:rsid w:val="0035635E"/>
    <w:rsid w:val="00356CFA"/>
    <w:rsid w:val="003575F3"/>
    <w:rsid w:val="00357628"/>
    <w:rsid w:val="00357C4B"/>
    <w:rsid w:val="00360076"/>
    <w:rsid w:val="00360DA1"/>
    <w:rsid w:val="00360F69"/>
    <w:rsid w:val="00361CAD"/>
    <w:rsid w:val="003620E7"/>
    <w:rsid w:val="00362DAB"/>
    <w:rsid w:val="003633CE"/>
    <w:rsid w:val="00363E20"/>
    <w:rsid w:val="00367561"/>
    <w:rsid w:val="00367C8D"/>
    <w:rsid w:val="003710E8"/>
    <w:rsid w:val="0037116E"/>
    <w:rsid w:val="00372513"/>
    <w:rsid w:val="003729B0"/>
    <w:rsid w:val="00372EB2"/>
    <w:rsid w:val="00373600"/>
    <w:rsid w:val="0037498F"/>
    <w:rsid w:val="00374E12"/>
    <w:rsid w:val="00375B8E"/>
    <w:rsid w:val="00375D33"/>
    <w:rsid w:val="00375F99"/>
    <w:rsid w:val="00376567"/>
    <w:rsid w:val="00376F7A"/>
    <w:rsid w:val="00377E56"/>
    <w:rsid w:val="003819D3"/>
    <w:rsid w:val="0038209E"/>
    <w:rsid w:val="003820D2"/>
    <w:rsid w:val="00383CFD"/>
    <w:rsid w:val="00390C41"/>
    <w:rsid w:val="00390CC9"/>
    <w:rsid w:val="00391681"/>
    <w:rsid w:val="0039224F"/>
    <w:rsid w:val="003930E6"/>
    <w:rsid w:val="0039334D"/>
    <w:rsid w:val="00393AFC"/>
    <w:rsid w:val="00395161"/>
    <w:rsid w:val="0039572A"/>
    <w:rsid w:val="00395789"/>
    <w:rsid w:val="00396AFD"/>
    <w:rsid w:val="00397AA1"/>
    <w:rsid w:val="003A0082"/>
    <w:rsid w:val="003A02AF"/>
    <w:rsid w:val="003A18F9"/>
    <w:rsid w:val="003A21C8"/>
    <w:rsid w:val="003A2353"/>
    <w:rsid w:val="003A2443"/>
    <w:rsid w:val="003A33D8"/>
    <w:rsid w:val="003A383A"/>
    <w:rsid w:val="003A40D7"/>
    <w:rsid w:val="003A725C"/>
    <w:rsid w:val="003B03AF"/>
    <w:rsid w:val="003B130D"/>
    <w:rsid w:val="003B28B7"/>
    <w:rsid w:val="003B34BC"/>
    <w:rsid w:val="003B3E02"/>
    <w:rsid w:val="003B6C0C"/>
    <w:rsid w:val="003B73B7"/>
    <w:rsid w:val="003C17F0"/>
    <w:rsid w:val="003C1F3D"/>
    <w:rsid w:val="003C2909"/>
    <w:rsid w:val="003C5790"/>
    <w:rsid w:val="003C5BA8"/>
    <w:rsid w:val="003C5EC8"/>
    <w:rsid w:val="003C6D16"/>
    <w:rsid w:val="003C7020"/>
    <w:rsid w:val="003C7C21"/>
    <w:rsid w:val="003D16B6"/>
    <w:rsid w:val="003D26C2"/>
    <w:rsid w:val="003D3421"/>
    <w:rsid w:val="003D3713"/>
    <w:rsid w:val="003D3921"/>
    <w:rsid w:val="003D3EAE"/>
    <w:rsid w:val="003D4328"/>
    <w:rsid w:val="003D464F"/>
    <w:rsid w:val="003D5862"/>
    <w:rsid w:val="003D5FF8"/>
    <w:rsid w:val="003D60DA"/>
    <w:rsid w:val="003E0139"/>
    <w:rsid w:val="003E0243"/>
    <w:rsid w:val="003E0F93"/>
    <w:rsid w:val="003E1C1F"/>
    <w:rsid w:val="003E4F73"/>
    <w:rsid w:val="003E55F9"/>
    <w:rsid w:val="003E591E"/>
    <w:rsid w:val="003E66F2"/>
    <w:rsid w:val="003E677D"/>
    <w:rsid w:val="003E6C53"/>
    <w:rsid w:val="003E6D83"/>
    <w:rsid w:val="003F0A21"/>
    <w:rsid w:val="003F1781"/>
    <w:rsid w:val="003F20AE"/>
    <w:rsid w:val="003F25DA"/>
    <w:rsid w:val="003F2728"/>
    <w:rsid w:val="003F32EC"/>
    <w:rsid w:val="003F4118"/>
    <w:rsid w:val="003F5877"/>
    <w:rsid w:val="003F7F11"/>
    <w:rsid w:val="004002CB"/>
    <w:rsid w:val="00400714"/>
    <w:rsid w:val="00400FED"/>
    <w:rsid w:val="00401EFE"/>
    <w:rsid w:val="004020EE"/>
    <w:rsid w:val="0040214A"/>
    <w:rsid w:val="00402CA9"/>
    <w:rsid w:val="004034B7"/>
    <w:rsid w:val="004042F5"/>
    <w:rsid w:val="00404B78"/>
    <w:rsid w:val="0040665B"/>
    <w:rsid w:val="00407EF9"/>
    <w:rsid w:val="00410ED5"/>
    <w:rsid w:val="0041104F"/>
    <w:rsid w:val="004114B2"/>
    <w:rsid w:val="00412125"/>
    <w:rsid w:val="00413EDC"/>
    <w:rsid w:val="00414A95"/>
    <w:rsid w:val="0041542D"/>
    <w:rsid w:val="004161A5"/>
    <w:rsid w:val="00416C89"/>
    <w:rsid w:val="004209EF"/>
    <w:rsid w:val="00421BCA"/>
    <w:rsid w:val="00422020"/>
    <w:rsid w:val="004224D4"/>
    <w:rsid w:val="004233E4"/>
    <w:rsid w:val="00423F79"/>
    <w:rsid w:val="00424231"/>
    <w:rsid w:val="00424631"/>
    <w:rsid w:val="00424B9B"/>
    <w:rsid w:val="0042529A"/>
    <w:rsid w:val="004259C4"/>
    <w:rsid w:val="0042741E"/>
    <w:rsid w:val="00427711"/>
    <w:rsid w:val="00427ACC"/>
    <w:rsid w:val="004302A6"/>
    <w:rsid w:val="004306DB"/>
    <w:rsid w:val="00430AE1"/>
    <w:rsid w:val="00433BF2"/>
    <w:rsid w:val="004340FF"/>
    <w:rsid w:val="00434C54"/>
    <w:rsid w:val="00435498"/>
    <w:rsid w:val="00435775"/>
    <w:rsid w:val="00436163"/>
    <w:rsid w:val="004364A9"/>
    <w:rsid w:val="004371BD"/>
    <w:rsid w:val="0044078C"/>
    <w:rsid w:val="00441D42"/>
    <w:rsid w:val="00444D3A"/>
    <w:rsid w:val="004450B5"/>
    <w:rsid w:val="00445EED"/>
    <w:rsid w:val="004460EE"/>
    <w:rsid w:val="00447B23"/>
    <w:rsid w:val="00447D76"/>
    <w:rsid w:val="0045030A"/>
    <w:rsid w:val="004530ED"/>
    <w:rsid w:val="004543BA"/>
    <w:rsid w:val="004543D8"/>
    <w:rsid w:val="00455F71"/>
    <w:rsid w:val="00456338"/>
    <w:rsid w:val="00456AA4"/>
    <w:rsid w:val="00457C83"/>
    <w:rsid w:val="00460489"/>
    <w:rsid w:val="0046118C"/>
    <w:rsid w:val="004617C1"/>
    <w:rsid w:val="004618B4"/>
    <w:rsid w:val="00463379"/>
    <w:rsid w:val="0046378D"/>
    <w:rsid w:val="00463F78"/>
    <w:rsid w:val="00464260"/>
    <w:rsid w:val="00464436"/>
    <w:rsid w:val="004646F4"/>
    <w:rsid w:val="00465212"/>
    <w:rsid w:val="00466257"/>
    <w:rsid w:val="0046652F"/>
    <w:rsid w:val="00467D5E"/>
    <w:rsid w:val="00467EE7"/>
    <w:rsid w:val="004710CE"/>
    <w:rsid w:val="00471994"/>
    <w:rsid w:val="00471F79"/>
    <w:rsid w:val="0047229C"/>
    <w:rsid w:val="00472A73"/>
    <w:rsid w:val="00476346"/>
    <w:rsid w:val="004765F5"/>
    <w:rsid w:val="00477FDF"/>
    <w:rsid w:val="0048096B"/>
    <w:rsid w:val="00481BD1"/>
    <w:rsid w:val="004825F8"/>
    <w:rsid w:val="0048384E"/>
    <w:rsid w:val="004838E4"/>
    <w:rsid w:val="00484462"/>
    <w:rsid w:val="004845E8"/>
    <w:rsid w:val="00484941"/>
    <w:rsid w:val="00484B47"/>
    <w:rsid w:val="00484DEB"/>
    <w:rsid w:val="00484E58"/>
    <w:rsid w:val="004866C4"/>
    <w:rsid w:val="00486D0F"/>
    <w:rsid w:val="00491049"/>
    <w:rsid w:val="004910E1"/>
    <w:rsid w:val="00491F5D"/>
    <w:rsid w:val="00491FDD"/>
    <w:rsid w:val="004948CC"/>
    <w:rsid w:val="0049535F"/>
    <w:rsid w:val="00496754"/>
    <w:rsid w:val="004969A0"/>
    <w:rsid w:val="00496D35"/>
    <w:rsid w:val="004A02B1"/>
    <w:rsid w:val="004A080B"/>
    <w:rsid w:val="004A081F"/>
    <w:rsid w:val="004A141A"/>
    <w:rsid w:val="004A1960"/>
    <w:rsid w:val="004A31D0"/>
    <w:rsid w:val="004A3CC9"/>
    <w:rsid w:val="004A4C66"/>
    <w:rsid w:val="004A5404"/>
    <w:rsid w:val="004A5D42"/>
    <w:rsid w:val="004A62DF"/>
    <w:rsid w:val="004A6C67"/>
    <w:rsid w:val="004A6D16"/>
    <w:rsid w:val="004A7FAC"/>
    <w:rsid w:val="004B0284"/>
    <w:rsid w:val="004B1200"/>
    <w:rsid w:val="004B1253"/>
    <w:rsid w:val="004B1ACC"/>
    <w:rsid w:val="004B2372"/>
    <w:rsid w:val="004B2FF8"/>
    <w:rsid w:val="004B3256"/>
    <w:rsid w:val="004B51CE"/>
    <w:rsid w:val="004B68D9"/>
    <w:rsid w:val="004B78EC"/>
    <w:rsid w:val="004B7A12"/>
    <w:rsid w:val="004B7CFC"/>
    <w:rsid w:val="004C03A3"/>
    <w:rsid w:val="004C08BB"/>
    <w:rsid w:val="004C0982"/>
    <w:rsid w:val="004C278B"/>
    <w:rsid w:val="004C3735"/>
    <w:rsid w:val="004C3BAD"/>
    <w:rsid w:val="004C592A"/>
    <w:rsid w:val="004C5E9E"/>
    <w:rsid w:val="004C692F"/>
    <w:rsid w:val="004D0CF8"/>
    <w:rsid w:val="004D26FF"/>
    <w:rsid w:val="004D3660"/>
    <w:rsid w:val="004D3A57"/>
    <w:rsid w:val="004D4170"/>
    <w:rsid w:val="004D5003"/>
    <w:rsid w:val="004D5078"/>
    <w:rsid w:val="004D580D"/>
    <w:rsid w:val="004D6DB5"/>
    <w:rsid w:val="004D7344"/>
    <w:rsid w:val="004E0463"/>
    <w:rsid w:val="004E06DD"/>
    <w:rsid w:val="004E2247"/>
    <w:rsid w:val="004E2ACC"/>
    <w:rsid w:val="004E2B29"/>
    <w:rsid w:val="004E3058"/>
    <w:rsid w:val="004E3AC9"/>
    <w:rsid w:val="004E449A"/>
    <w:rsid w:val="004E454F"/>
    <w:rsid w:val="004E4EAC"/>
    <w:rsid w:val="004E5C77"/>
    <w:rsid w:val="004E607A"/>
    <w:rsid w:val="004E788E"/>
    <w:rsid w:val="004E7891"/>
    <w:rsid w:val="004E79C5"/>
    <w:rsid w:val="004F0783"/>
    <w:rsid w:val="004F0983"/>
    <w:rsid w:val="004F0A55"/>
    <w:rsid w:val="004F1139"/>
    <w:rsid w:val="004F2199"/>
    <w:rsid w:val="004F3B04"/>
    <w:rsid w:val="004F4FA3"/>
    <w:rsid w:val="004F68E7"/>
    <w:rsid w:val="004F7A24"/>
    <w:rsid w:val="00500890"/>
    <w:rsid w:val="00500A1A"/>
    <w:rsid w:val="00500DC0"/>
    <w:rsid w:val="00501B36"/>
    <w:rsid w:val="00502C7D"/>
    <w:rsid w:val="00503E96"/>
    <w:rsid w:val="00504728"/>
    <w:rsid w:val="0050611D"/>
    <w:rsid w:val="0050628F"/>
    <w:rsid w:val="00506FC3"/>
    <w:rsid w:val="00507674"/>
    <w:rsid w:val="0050794A"/>
    <w:rsid w:val="00511060"/>
    <w:rsid w:val="00512483"/>
    <w:rsid w:val="00516826"/>
    <w:rsid w:val="00520059"/>
    <w:rsid w:val="00522448"/>
    <w:rsid w:val="005228CB"/>
    <w:rsid w:val="0052327A"/>
    <w:rsid w:val="00523A12"/>
    <w:rsid w:val="00523BB6"/>
    <w:rsid w:val="005241C0"/>
    <w:rsid w:val="0052431E"/>
    <w:rsid w:val="00525BEC"/>
    <w:rsid w:val="005264E4"/>
    <w:rsid w:val="005270D4"/>
    <w:rsid w:val="00531738"/>
    <w:rsid w:val="00532119"/>
    <w:rsid w:val="005335CE"/>
    <w:rsid w:val="00533780"/>
    <w:rsid w:val="00533CFB"/>
    <w:rsid w:val="00533ED1"/>
    <w:rsid w:val="00534588"/>
    <w:rsid w:val="00534892"/>
    <w:rsid w:val="00534C74"/>
    <w:rsid w:val="005353BE"/>
    <w:rsid w:val="005372B1"/>
    <w:rsid w:val="00537E7E"/>
    <w:rsid w:val="005440FF"/>
    <w:rsid w:val="0054417C"/>
    <w:rsid w:val="00546A5A"/>
    <w:rsid w:val="0054710A"/>
    <w:rsid w:val="00550513"/>
    <w:rsid w:val="005505E6"/>
    <w:rsid w:val="00550AF0"/>
    <w:rsid w:val="00550D7D"/>
    <w:rsid w:val="005521BD"/>
    <w:rsid w:val="00552875"/>
    <w:rsid w:val="0055376D"/>
    <w:rsid w:val="0055469F"/>
    <w:rsid w:val="005550FE"/>
    <w:rsid w:val="00555253"/>
    <w:rsid w:val="0055670C"/>
    <w:rsid w:val="00556E7D"/>
    <w:rsid w:val="00560ADD"/>
    <w:rsid w:val="00561E8B"/>
    <w:rsid w:val="005636C3"/>
    <w:rsid w:val="00563746"/>
    <w:rsid w:val="00564FBE"/>
    <w:rsid w:val="0056571D"/>
    <w:rsid w:val="00566660"/>
    <w:rsid w:val="005670C0"/>
    <w:rsid w:val="005677A9"/>
    <w:rsid w:val="00567AC3"/>
    <w:rsid w:val="00571333"/>
    <w:rsid w:val="005719B5"/>
    <w:rsid w:val="00572290"/>
    <w:rsid w:val="005730AF"/>
    <w:rsid w:val="00576560"/>
    <w:rsid w:val="00577A0D"/>
    <w:rsid w:val="00577D00"/>
    <w:rsid w:val="00581C37"/>
    <w:rsid w:val="00581CC4"/>
    <w:rsid w:val="005820BE"/>
    <w:rsid w:val="00582126"/>
    <w:rsid w:val="00582153"/>
    <w:rsid w:val="0058292B"/>
    <w:rsid w:val="005829C1"/>
    <w:rsid w:val="005852E6"/>
    <w:rsid w:val="00586DD7"/>
    <w:rsid w:val="005908C3"/>
    <w:rsid w:val="005913A8"/>
    <w:rsid w:val="0059277C"/>
    <w:rsid w:val="00593F51"/>
    <w:rsid w:val="00594B3E"/>
    <w:rsid w:val="005952AF"/>
    <w:rsid w:val="00595DAE"/>
    <w:rsid w:val="00597511"/>
    <w:rsid w:val="00597B18"/>
    <w:rsid w:val="005A1102"/>
    <w:rsid w:val="005A3731"/>
    <w:rsid w:val="005A3A97"/>
    <w:rsid w:val="005A3EB1"/>
    <w:rsid w:val="005A43E0"/>
    <w:rsid w:val="005A4A43"/>
    <w:rsid w:val="005A4C3C"/>
    <w:rsid w:val="005A66D3"/>
    <w:rsid w:val="005A73EC"/>
    <w:rsid w:val="005B0E8D"/>
    <w:rsid w:val="005B47C9"/>
    <w:rsid w:val="005B49AE"/>
    <w:rsid w:val="005B5A80"/>
    <w:rsid w:val="005B6613"/>
    <w:rsid w:val="005B6E1F"/>
    <w:rsid w:val="005B7155"/>
    <w:rsid w:val="005B7E29"/>
    <w:rsid w:val="005C25A0"/>
    <w:rsid w:val="005C312C"/>
    <w:rsid w:val="005C3FC1"/>
    <w:rsid w:val="005C4D40"/>
    <w:rsid w:val="005C5CA2"/>
    <w:rsid w:val="005C639F"/>
    <w:rsid w:val="005C68D0"/>
    <w:rsid w:val="005C6CE6"/>
    <w:rsid w:val="005C6D6F"/>
    <w:rsid w:val="005C7716"/>
    <w:rsid w:val="005C77B7"/>
    <w:rsid w:val="005D2368"/>
    <w:rsid w:val="005D366C"/>
    <w:rsid w:val="005D4BE8"/>
    <w:rsid w:val="005D6502"/>
    <w:rsid w:val="005D6EF8"/>
    <w:rsid w:val="005E0FBB"/>
    <w:rsid w:val="005E263D"/>
    <w:rsid w:val="005E29BA"/>
    <w:rsid w:val="005E4222"/>
    <w:rsid w:val="005E4393"/>
    <w:rsid w:val="005E4527"/>
    <w:rsid w:val="005E6B36"/>
    <w:rsid w:val="005E73FF"/>
    <w:rsid w:val="005E75B3"/>
    <w:rsid w:val="005E772E"/>
    <w:rsid w:val="005F21C5"/>
    <w:rsid w:val="005F2757"/>
    <w:rsid w:val="005F3C80"/>
    <w:rsid w:val="005F499B"/>
    <w:rsid w:val="005F71CF"/>
    <w:rsid w:val="00602254"/>
    <w:rsid w:val="00602A78"/>
    <w:rsid w:val="006031AF"/>
    <w:rsid w:val="006036FC"/>
    <w:rsid w:val="00603FC1"/>
    <w:rsid w:val="00604C56"/>
    <w:rsid w:val="00605891"/>
    <w:rsid w:val="00606941"/>
    <w:rsid w:val="00607E9B"/>
    <w:rsid w:val="006114A9"/>
    <w:rsid w:val="00611F6C"/>
    <w:rsid w:val="00612BD3"/>
    <w:rsid w:val="006138E0"/>
    <w:rsid w:val="0061472D"/>
    <w:rsid w:val="00614BCE"/>
    <w:rsid w:val="00615AD5"/>
    <w:rsid w:val="00615ED7"/>
    <w:rsid w:val="00620C9F"/>
    <w:rsid w:val="00623981"/>
    <w:rsid w:val="00624A49"/>
    <w:rsid w:val="0062785A"/>
    <w:rsid w:val="0063016B"/>
    <w:rsid w:val="00630A5D"/>
    <w:rsid w:val="00631017"/>
    <w:rsid w:val="00631DA7"/>
    <w:rsid w:val="00631F2B"/>
    <w:rsid w:val="00632311"/>
    <w:rsid w:val="00632614"/>
    <w:rsid w:val="0063391F"/>
    <w:rsid w:val="006343B9"/>
    <w:rsid w:val="00634476"/>
    <w:rsid w:val="006353A7"/>
    <w:rsid w:val="00636E37"/>
    <w:rsid w:val="00640AE1"/>
    <w:rsid w:val="006410AB"/>
    <w:rsid w:val="006421A8"/>
    <w:rsid w:val="00642775"/>
    <w:rsid w:val="00642C45"/>
    <w:rsid w:val="0064314E"/>
    <w:rsid w:val="006439E9"/>
    <w:rsid w:val="00643BE6"/>
    <w:rsid w:val="006450F0"/>
    <w:rsid w:val="00645A89"/>
    <w:rsid w:val="00646A49"/>
    <w:rsid w:val="0064719F"/>
    <w:rsid w:val="0064772B"/>
    <w:rsid w:val="00647FAA"/>
    <w:rsid w:val="006503AF"/>
    <w:rsid w:val="00650D83"/>
    <w:rsid w:val="006519E8"/>
    <w:rsid w:val="006520F0"/>
    <w:rsid w:val="00652E32"/>
    <w:rsid w:val="00655BDD"/>
    <w:rsid w:val="006566E1"/>
    <w:rsid w:val="00656810"/>
    <w:rsid w:val="00660CE4"/>
    <w:rsid w:val="00660CEF"/>
    <w:rsid w:val="00663ABC"/>
    <w:rsid w:val="00665E56"/>
    <w:rsid w:val="00666E94"/>
    <w:rsid w:val="00667A52"/>
    <w:rsid w:val="0067037D"/>
    <w:rsid w:val="00670A3A"/>
    <w:rsid w:val="00671BC4"/>
    <w:rsid w:val="00671D93"/>
    <w:rsid w:val="006752AA"/>
    <w:rsid w:val="00675872"/>
    <w:rsid w:val="00675ED9"/>
    <w:rsid w:val="00681450"/>
    <w:rsid w:val="00682331"/>
    <w:rsid w:val="0068294F"/>
    <w:rsid w:val="00682A56"/>
    <w:rsid w:val="00682D3D"/>
    <w:rsid w:val="00683010"/>
    <w:rsid w:val="00684816"/>
    <w:rsid w:val="006849AC"/>
    <w:rsid w:val="00685337"/>
    <w:rsid w:val="00686AAA"/>
    <w:rsid w:val="00686F12"/>
    <w:rsid w:val="0068748A"/>
    <w:rsid w:val="006923BC"/>
    <w:rsid w:val="006924C2"/>
    <w:rsid w:val="0069270B"/>
    <w:rsid w:val="00692F4F"/>
    <w:rsid w:val="00693EAB"/>
    <w:rsid w:val="00694138"/>
    <w:rsid w:val="0069501A"/>
    <w:rsid w:val="00696612"/>
    <w:rsid w:val="00696806"/>
    <w:rsid w:val="00697038"/>
    <w:rsid w:val="00697503"/>
    <w:rsid w:val="006A22AC"/>
    <w:rsid w:val="006A2FD9"/>
    <w:rsid w:val="006A31BF"/>
    <w:rsid w:val="006A3507"/>
    <w:rsid w:val="006A357A"/>
    <w:rsid w:val="006A373B"/>
    <w:rsid w:val="006A3FBB"/>
    <w:rsid w:val="006A4AC2"/>
    <w:rsid w:val="006A554E"/>
    <w:rsid w:val="006A566D"/>
    <w:rsid w:val="006A5CE3"/>
    <w:rsid w:val="006A6652"/>
    <w:rsid w:val="006A751A"/>
    <w:rsid w:val="006A7E70"/>
    <w:rsid w:val="006B0D8F"/>
    <w:rsid w:val="006B27DE"/>
    <w:rsid w:val="006B412C"/>
    <w:rsid w:val="006B5CA8"/>
    <w:rsid w:val="006B6551"/>
    <w:rsid w:val="006B76F1"/>
    <w:rsid w:val="006B789F"/>
    <w:rsid w:val="006B7DED"/>
    <w:rsid w:val="006C126F"/>
    <w:rsid w:val="006C1BE1"/>
    <w:rsid w:val="006C3542"/>
    <w:rsid w:val="006C5AC6"/>
    <w:rsid w:val="006C662E"/>
    <w:rsid w:val="006C71FC"/>
    <w:rsid w:val="006C7634"/>
    <w:rsid w:val="006D23B3"/>
    <w:rsid w:val="006D308F"/>
    <w:rsid w:val="006D3240"/>
    <w:rsid w:val="006D3860"/>
    <w:rsid w:val="006D453C"/>
    <w:rsid w:val="006D5152"/>
    <w:rsid w:val="006D58FF"/>
    <w:rsid w:val="006D6374"/>
    <w:rsid w:val="006D6A3E"/>
    <w:rsid w:val="006D6D9D"/>
    <w:rsid w:val="006E03CA"/>
    <w:rsid w:val="006E18F2"/>
    <w:rsid w:val="006E1B89"/>
    <w:rsid w:val="006E1E26"/>
    <w:rsid w:val="006E249F"/>
    <w:rsid w:val="006E2610"/>
    <w:rsid w:val="006E2AF4"/>
    <w:rsid w:val="006E371E"/>
    <w:rsid w:val="006E378E"/>
    <w:rsid w:val="006E43A9"/>
    <w:rsid w:val="006E46A4"/>
    <w:rsid w:val="006E4985"/>
    <w:rsid w:val="006E49EA"/>
    <w:rsid w:val="006E7631"/>
    <w:rsid w:val="006E788C"/>
    <w:rsid w:val="006F034B"/>
    <w:rsid w:val="006F04CD"/>
    <w:rsid w:val="006F1A74"/>
    <w:rsid w:val="006F1FB4"/>
    <w:rsid w:val="006F2082"/>
    <w:rsid w:val="006F2336"/>
    <w:rsid w:val="006F2B9D"/>
    <w:rsid w:val="006F321C"/>
    <w:rsid w:val="006F47E1"/>
    <w:rsid w:val="006F553A"/>
    <w:rsid w:val="006F5B92"/>
    <w:rsid w:val="006F5E9A"/>
    <w:rsid w:val="006F6478"/>
    <w:rsid w:val="006F66DD"/>
    <w:rsid w:val="00701A05"/>
    <w:rsid w:val="00701D36"/>
    <w:rsid w:val="0070219E"/>
    <w:rsid w:val="00703B02"/>
    <w:rsid w:val="00703F85"/>
    <w:rsid w:val="00704A2F"/>
    <w:rsid w:val="00704EC2"/>
    <w:rsid w:val="00704F41"/>
    <w:rsid w:val="00706E32"/>
    <w:rsid w:val="00707316"/>
    <w:rsid w:val="007077E6"/>
    <w:rsid w:val="0071126A"/>
    <w:rsid w:val="00711830"/>
    <w:rsid w:val="00714B51"/>
    <w:rsid w:val="00715474"/>
    <w:rsid w:val="0071757F"/>
    <w:rsid w:val="007200B5"/>
    <w:rsid w:val="00722FBE"/>
    <w:rsid w:val="0072451B"/>
    <w:rsid w:val="0072458F"/>
    <w:rsid w:val="00724715"/>
    <w:rsid w:val="0072509D"/>
    <w:rsid w:val="00726DC2"/>
    <w:rsid w:val="007277EE"/>
    <w:rsid w:val="00727D8F"/>
    <w:rsid w:val="00731041"/>
    <w:rsid w:val="00732890"/>
    <w:rsid w:val="00733083"/>
    <w:rsid w:val="00734A7F"/>
    <w:rsid w:val="007354FF"/>
    <w:rsid w:val="00740474"/>
    <w:rsid w:val="0074050E"/>
    <w:rsid w:val="007405ED"/>
    <w:rsid w:val="00741479"/>
    <w:rsid w:val="00741735"/>
    <w:rsid w:val="00743BFB"/>
    <w:rsid w:val="007443EE"/>
    <w:rsid w:val="00744773"/>
    <w:rsid w:val="00744F8A"/>
    <w:rsid w:val="007451A2"/>
    <w:rsid w:val="007456A5"/>
    <w:rsid w:val="00745A1A"/>
    <w:rsid w:val="00745C58"/>
    <w:rsid w:val="00745FED"/>
    <w:rsid w:val="00747519"/>
    <w:rsid w:val="00747C92"/>
    <w:rsid w:val="00747DD2"/>
    <w:rsid w:val="00750B3A"/>
    <w:rsid w:val="007528D1"/>
    <w:rsid w:val="0075404B"/>
    <w:rsid w:val="00755F53"/>
    <w:rsid w:val="00761B76"/>
    <w:rsid w:val="007624F2"/>
    <w:rsid w:val="00762752"/>
    <w:rsid w:val="007631D1"/>
    <w:rsid w:val="007647BE"/>
    <w:rsid w:val="00765D2E"/>
    <w:rsid w:val="0076678F"/>
    <w:rsid w:val="00766881"/>
    <w:rsid w:val="007669C1"/>
    <w:rsid w:val="00771A05"/>
    <w:rsid w:val="00773919"/>
    <w:rsid w:val="007739A9"/>
    <w:rsid w:val="00774616"/>
    <w:rsid w:val="0077463A"/>
    <w:rsid w:val="00775341"/>
    <w:rsid w:val="00777292"/>
    <w:rsid w:val="00780C55"/>
    <w:rsid w:val="00781AF5"/>
    <w:rsid w:val="0078239B"/>
    <w:rsid w:val="0078334F"/>
    <w:rsid w:val="007834F8"/>
    <w:rsid w:val="00785480"/>
    <w:rsid w:val="007859E1"/>
    <w:rsid w:val="007862F1"/>
    <w:rsid w:val="007862F4"/>
    <w:rsid w:val="007912A2"/>
    <w:rsid w:val="007916E9"/>
    <w:rsid w:val="00791D44"/>
    <w:rsid w:val="007927BE"/>
    <w:rsid w:val="00792BD9"/>
    <w:rsid w:val="0079433F"/>
    <w:rsid w:val="00794931"/>
    <w:rsid w:val="0079559B"/>
    <w:rsid w:val="0079662D"/>
    <w:rsid w:val="007971F5"/>
    <w:rsid w:val="007A166C"/>
    <w:rsid w:val="007A2086"/>
    <w:rsid w:val="007A2E44"/>
    <w:rsid w:val="007A45A7"/>
    <w:rsid w:val="007A6E06"/>
    <w:rsid w:val="007A7F05"/>
    <w:rsid w:val="007A7F1C"/>
    <w:rsid w:val="007B0F18"/>
    <w:rsid w:val="007B3119"/>
    <w:rsid w:val="007B40A2"/>
    <w:rsid w:val="007B51B0"/>
    <w:rsid w:val="007B549F"/>
    <w:rsid w:val="007B58AB"/>
    <w:rsid w:val="007B5B2F"/>
    <w:rsid w:val="007B5D50"/>
    <w:rsid w:val="007B6045"/>
    <w:rsid w:val="007B707B"/>
    <w:rsid w:val="007B71DF"/>
    <w:rsid w:val="007C0CF8"/>
    <w:rsid w:val="007C151F"/>
    <w:rsid w:val="007C1C8D"/>
    <w:rsid w:val="007C2596"/>
    <w:rsid w:val="007C2B52"/>
    <w:rsid w:val="007C46BB"/>
    <w:rsid w:val="007C5834"/>
    <w:rsid w:val="007D0A1A"/>
    <w:rsid w:val="007D0C33"/>
    <w:rsid w:val="007D1945"/>
    <w:rsid w:val="007D1C46"/>
    <w:rsid w:val="007D1F3A"/>
    <w:rsid w:val="007D2DC6"/>
    <w:rsid w:val="007D5ADE"/>
    <w:rsid w:val="007D668D"/>
    <w:rsid w:val="007D7992"/>
    <w:rsid w:val="007E00B7"/>
    <w:rsid w:val="007E0270"/>
    <w:rsid w:val="007E116B"/>
    <w:rsid w:val="007E1309"/>
    <w:rsid w:val="007E1E92"/>
    <w:rsid w:val="007E2CF2"/>
    <w:rsid w:val="007E3BBC"/>
    <w:rsid w:val="007E3D7E"/>
    <w:rsid w:val="007E43FA"/>
    <w:rsid w:val="007E7D1C"/>
    <w:rsid w:val="007F000B"/>
    <w:rsid w:val="007F0151"/>
    <w:rsid w:val="007F0216"/>
    <w:rsid w:val="007F0B3D"/>
    <w:rsid w:val="007F17EE"/>
    <w:rsid w:val="007F2A80"/>
    <w:rsid w:val="007F2D35"/>
    <w:rsid w:val="007F33F9"/>
    <w:rsid w:val="007F347A"/>
    <w:rsid w:val="007F5867"/>
    <w:rsid w:val="007F5C06"/>
    <w:rsid w:val="007F5CB3"/>
    <w:rsid w:val="007F6A41"/>
    <w:rsid w:val="008018F1"/>
    <w:rsid w:val="00803199"/>
    <w:rsid w:val="0080382B"/>
    <w:rsid w:val="00803EC3"/>
    <w:rsid w:val="00804BF9"/>
    <w:rsid w:val="008068BC"/>
    <w:rsid w:val="00806CB9"/>
    <w:rsid w:val="008073CF"/>
    <w:rsid w:val="00807F30"/>
    <w:rsid w:val="00810B6B"/>
    <w:rsid w:val="008135F0"/>
    <w:rsid w:val="00813B5C"/>
    <w:rsid w:val="008149E9"/>
    <w:rsid w:val="00814D0B"/>
    <w:rsid w:val="008156F5"/>
    <w:rsid w:val="008160D3"/>
    <w:rsid w:val="00816677"/>
    <w:rsid w:val="00817E83"/>
    <w:rsid w:val="008214C9"/>
    <w:rsid w:val="0082180B"/>
    <w:rsid w:val="0082187E"/>
    <w:rsid w:val="00822869"/>
    <w:rsid w:val="0082364A"/>
    <w:rsid w:val="0082373C"/>
    <w:rsid w:val="0082428F"/>
    <w:rsid w:val="00824687"/>
    <w:rsid w:val="00825106"/>
    <w:rsid w:val="008277FF"/>
    <w:rsid w:val="00827B39"/>
    <w:rsid w:val="00830184"/>
    <w:rsid w:val="00830BDB"/>
    <w:rsid w:val="00831096"/>
    <w:rsid w:val="0083244D"/>
    <w:rsid w:val="0083457C"/>
    <w:rsid w:val="00834A51"/>
    <w:rsid w:val="00834D51"/>
    <w:rsid w:val="00835212"/>
    <w:rsid w:val="00836F6C"/>
    <w:rsid w:val="0083755B"/>
    <w:rsid w:val="00840BB1"/>
    <w:rsid w:val="00841A46"/>
    <w:rsid w:val="00841BA5"/>
    <w:rsid w:val="00843151"/>
    <w:rsid w:val="00843F57"/>
    <w:rsid w:val="00844A62"/>
    <w:rsid w:val="00846815"/>
    <w:rsid w:val="00847021"/>
    <w:rsid w:val="00850424"/>
    <w:rsid w:val="00850D0D"/>
    <w:rsid w:val="00850D7F"/>
    <w:rsid w:val="008519FE"/>
    <w:rsid w:val="00852177"/>
    <w:rsid w:val="00852AAF"/>
    <w:rsid w:val="00852E7B"/>
    <w:rsid w:val="00853926"/>
    <w:rsid w:val="00853CC0"/>
    <w:rsid w:val="008548F9"/>
    <w:rsid w:val="00854D38"/>
    <w:rsid w:val="00855A8D"/>
    <w:rsid w:val="0085601F"/>
    <w:rsid w:val="00857CC1"/>
    <w:rsid w:val="00860559"/>
    <w:rsid w:val="008639C8"/>
    <w:rsid w:val="008648AF"/>
    <w:rsid w:val="00864C49"/>
    <w:rsid w:val="00865011"/>
    <w:rsid w:val="00865983"/>
    <w:rsid w:val="008678DC"/>
    <w:rsid w:val="00871AAD"/>
    <w:rsid w:val="00872F4A"/>
    <w:rsid w:val="00873803"/>
    <w:rsid w:val="00874673"/>
    <w:rsid w:val="008752FA"/>
    <w:rsid w:val="00880DD3"/>
    <w:rsid w:val="008815EB"/>
    <w:rsid w:val="008818D2"/>
    <w:rsid w:val="00881C14"/>
    <w:rsid w:val="00882023"/>
    <w:rsid w:val="00882462"/>
    <w:rsid w:val="00882AC6"/>
    <w:rsid w:val="00884984"/>
    <w:rsid w:val="00884F10"/>
    <w:rsid w:val="008864F6"/>
    <w:rsid w:val="008928A3"/>
    <w:rsid w:val="008948FD"/>
    <w:rsid w:val="008953E4"/>
    <w:rsid w:val="00895436"/>
    <w:rsid w:val="00895E69"/>
    <w:rsid w:val="00896C66"/>
    <w:rsid w:val="0089709B"/>
    <w:rsid w:val="00897324"/>
    <w:rsid w:val="008A34F8"/>
    <w:rsid w:val="008A3856"/>
    <w:rsid w:val="008A3C63"/>
    <w:rsid w:val="008A4627"/>
    <w:rsid w:val="008A55AA"/>
    <w:rsid w:val="008A5DBF"/>
    <w:rsid w:val="008B0E94"/>
    <w:rsid w:val="008B1E3E"/>
    <w:rsid w:val="008B28E9"/>
    <w:rsid w:val="008B3B0C"/>
    <w:rsid w:val="008B42C1"/>
    <w:rsid w:val="008B46D5"/>
    <w:rsid w:val="008B4F15"/>
    <w:rsid w:val="008B4F45"/>
    <w:rsid w:val="008B4FE6"/>
    <w:rsid w:val="008C076F"/>
    <w:rsid w:val="008C2346"/>
    <w:rsid w:val="008C3E5D"/>
    <w:rsid w:val="008C6293"/>
    <w:rsid w:val="008C6E3B"/>
    <w:rsid w:val="008C748C"/>
    <w:rsid w:val="008C7F93"/>
    <w:rsid w:val="008D02F2"/>
    <w:rsid w:val="008D10A0"/>
    <w:rsid w:val="008D25BF"/>
    <w:rsid w:val="008D29D7"/>
    <w:rsid w:val="008D424D"/>
    <w:rsid w:val="008D4B38"/>
    <w:rsid w:val="008D6184"/>
    <w:rsid w:val="008D6418"/>
    <w:rsid w:val="008D6610"/>
    <w:rsid w:val="008D70FC"/>
    <w:rsid w:val="008D7ABF"/>
    <w:rsid w:val="008E0275"/>
    <w:rsid w:val="008E02DC"/>
    <w:rsid w:val="008E03FA"/>
    <w:rsid w:val="008E044E"/>
    <w:rsid w:val="008E07D1"/>
    <w:rsid w:val="008E0939"/>
    <w:rsid w:val="008E1ABA"/>
    <w:rsid w:val="008E1D53"/>
    <w:rsid w:val="008E1E27"/>
    <w:rsid w:val="008E23C9"/>
    <w:rsid w:val="008E2D88"/>
    <w:rsid w:val="008E3161"/>
    <w:rsid w:val="008E3511"/>
    <w:rsid w:val="008E3F79"/>
    <w:rsid w:val="008E522C"/>
    <w:rsid w:val="008E5D70"/>
    <w:rsid w:val="008E76E8"/>
    <w:rsid w:val="008E7808"/>
    <w:rsid w:val="008F0C42"/>
    <w:rsid w:val="008F0D62"/>
    <w:rsid w:val="008F2554"/>
    <w:rsid w:val="008F437C"/>
    <w:rsid w:val="008F596C"/>
    <w:rsid w:val="008F5E6A"/>
    <w:rsid w:val="008F5EAF"/>
    <w:rsid w:val="008F7CDC"/>
    <w:rsid w:val="00901809"/>
    <w:rsid w:val="009022DA"/>
    <w:rsid w:val="00902A53"/>
    <w:rsid w:val="0090350D"/>
    <w:rsid w:val="00903C26"/>
    <w:rsid w:val="00904F8B"/>
    <w:rsid w:val="00905B1B"/>
    <w:rsid w:val="00906B63"/>
    <w:rsid w:val="00907B3A"/>
    <w:rsid w:val="009113D3"/>
    <w:rsid w:val="00911915"/>
    <w:rsid w:val="0091295D"/>
    <w:rsid w:val="00912A2D"/>
    <w:rsid w:val="00912A43"/>
    <w:rsid w:val="00914742"/>
    <w:rsid w:val="00915131"/>
    <w:rsid w:val="00915185"/>
    <w:rsid w:val="0091544D"/>
    <w:rsid w:val="00917012"/>
    <w:rsid w:val="00917A2F"/>
    <w:rsid w:val="00917B5D"/>
    <w:rsid w:val="00920C90"/>
    <w:rsid w:val="00921181"/>
    <w:rsid w:val="00923A26"/>
    <w:rsid w:val="0092408C"/>
    <w:rsid w:val="00924F74"/>
    <w:rsid w:val="00926704"/>
    <w:rsid w:val="00926EA5"/>
    <w:rsid w:val="0092714B"/>
    <w:rsid w:val="009326BF"/>
    <w:rsid w:val="00932902"/>
    <w:rsid w:val="0093290C"/>
    <w:rsid w:val="00932EF0"/>
    <w:rsid w:val="009330F2"/>
    <w:rsid w:val="00933B2A"/>
    <w:rsid w:val="00933DAA"/>
    <w:rsid w:val="00934C82"/>
    <w:rsid w:val="0093594A"/>
    <w:rsid w:val="00936E12"/>
    <w:rsid w:val="0093740A"/>
    <w:rsid w:val="009374D7"/>
    <w:rsid w:val="00937ADF"/>
    <w:rsid w:val="00937DCB"/>
    <w:rsid w:val="00940C8B"/>
    <w:rsid w:val="009418F6"/>
    <w:rsid w:val="00941B52"/>
    <w:rsid w:val="0094311B"/>
    <w:rsid w:val="00943D74"/>
    <w:rsid w:val="00945822"/>
    <w:rsid w:val="009464E3"/>
    <w:rsid w:val="00946EAD"/>
    <w:rsid w:val="00947654"/>
    <w:rsid w:val="00947FAD"/>
    <w:rsid w:val="009500CB"/>
    <w:rsid w:val="0095040F"/>
    <w:rsid w:val="00950EC6"/>
    <w:rsid w:val="00951FAB"/>
    <w:rsid w:val="009534CD"/>
    <w:rsid w:val="009540C7"/>
    <w:rsid w:val="009542FC"/>
    <w:rsid w:val="00955033"/>
    <w:rsid w:val="00955B59"/>
    <w:rsid w:val="009560F7"/>
    <w:rsid w:val="00960244"/>
    <w:rsid w:val="009608A2"/>
    <w:rsid w:val="00960B5D"/>
    <w:rsid w:val="00960CE1"/>
    <w:rsid w:val="00960FD4"/>
    <w:rsid w:val="009616E3"/>
    <w:rsid w:val="00961CCE"/>
    <w:rsid w:val="009636C6"/>
    <w:rsid w:val="00964F07"/>
    <w:rsid w:val="009653A9"/>
    <w:rsid w:val="00965593"/>
    <w:rsid w:val="0096639A"/>
    <w:rsid w:val="00966A2C"/>
    <w:rsid w:val="009671E4"/>
    <w:rsid w:val="009679FD"/>
    <w:rsid w:val="009709C3"/>
    <w:rsid w:val="00971785"/>
    <w:rsid w:val="00971D88"/>
    <w:rsid w:val="00971F4C"/>
    <w:rsid w:val="009724B0"/>
    <w:rsid w:val="0097269B"/>
    <w:rsid w:val="009727D5"/>
    <w:rsid w:val="009738D4"/>
    <w:rsid w:val="00973D65"/>
    <w:rsid w:val="00974BF7"/>
    <w:rsid w:val="00975254"/>
    <w:rsid w:val="00975D11"/>
    <w:rsid w:val="00975F07"/>
    <w:rsid w:val="009769C4"/>
    <w:rsid w:val="00980879"/>
    <w:rsid w:val="00981197"/>
    <w:rsid w:val="00981B8D"/>
    <w:rsid w:val="00981C1D"/>
    <w:rsid w:val="00981C3B"/>
    <w:rsid w:val="00981F28"/>
    <w:rsid w:val="0098358D"/>
    <w:rsid w:val="0098442E"/>
    <w:rsid w:val="00984E8D"/>
    <w:rsid w:val="00985B40"/>
    <w:rsid w:val="009861CB"/>
    <w:rsid w:val="009862F3"/>
    <w:rsid w:val="00986E48"/>
    <w:rsid w:val="00987A99"/>
    <w:rsid w:val="00990112"/>
    <w:rsid w:val="009909F9"/>
    <w:rsid w:val="00990A76"/>
    <w:rsid w:val="00990AA4"/>
    <w:rsid w:val="00991A1D"/>
    <w:rsid w:val="00992710"/>
    <w:rsid w:val="009940F4"/>
    <w:rsid w:val="00994611"/>
    <w:rsid w:val="00994E3E"/>
    <w:rsid w:val="009972D5"/>
    <w:rsid w:val="009A063A"/>
    <w:rsid w:val="009A0EA2"/>
    <w:rsid w:val="009A1643"/>
    <w:rsid w:val="009A1C79"/>
    <w:rsid w:val="009A23A1"/>
    <w:rsid w:val="009A325F"/>
    <w:rsid w:val="009A3468"/>
    <w:rsid w:val="009A436D"/>
    <w:rsid w:val="009A70FB"/>
    <w:rsid w:val="009A7214"/>
    <w:rsid w:val="009B0DF3"/>
    <w:rsid w:val="009B15FD"/>
    <w:rsid w:val="009B1BC8"/>
    <w:rsid w:val="009B2D36"/>
    <w:rsid w:val="009B3960"/>
    <w:rsid w:val="009B3C4A"/>
    <w:rsid w:val="009B3D40"/>
    <w:rsid w:val="009B3DDF"/>
    <w:rsid w:val="009B3EDF"/>
    <w:rsid w:val="009B45FF"/>
    <w:rsid w:val="009B523B"/>
    <w:rsid w:val="009B56FE"/>
    <w:rsid w:val="009B5809"/>
    <w:rsid w:val="009B591E"/>
    <w:rsid w:val="009B59A3"/>
    <w:rsid w:val="009B7684"/>
    <w:rsid w:val="009C07A3"/>
    <w:rsid w:val="009C14A2"/>
    <w:rsid w:val="009C21F5"/>
    <w:rsid w:val="009C2ABA"/>
    <w:rsid w:val="009C4F8E"/>
    <w:rsid w:val="009C5204"/>
    <w:rsid w:val="009C6541"/>
    <w:rsid w:val="009D25CA"/>
    <w:rsid w:val="009D2903"/>
    <w:rsid w:val="009D43B5"/>
    <w:rsid w:val="009D617C"/>
    <w:rsid w:val="009D6B63"/>
    <w:rsid w:val="009D6E64"/>
    <w:rsid w:val="009D7424"/>
    <w:rsid w:val="009D75BB"/>
    <w:rsid w:val="009E02E8"/>
    <w:rsid w:val="009E154F"/>
    <w:rsid w:val="009E2347"/>
    <w:rsid w:val="009E2C1C"/>
    <w:rsid w:val="009E3C11"/>
    <w:rsid w:val="009E4ABF"/>
    <w:rsid w:val="009E5AAA"/>
    <w:rsid w:val="009E5C95"/>
    <w:rsid w:val="009E7219"/>
    <w:rsid w:val="009E73D8"/>
    <w:rsid w:val="009F0563"/>
    <w:rsid w:val="009F14B3"/>
    <w:rsid w:val="009F1FDB"/>
    <w:rsid w:val="009F1FE3"/>
    <w:rsid w:val="009F2F24"/>
    <w:rsid w:val="009F3670"/>
    <w:rsid w:val="009F3B2A"/>
    <w:rsid w:val="009F559E"/>
    <w:rsid w:val="009F6F52"/>
    <w:rsid w:val="009F7193"/>
    <w:rsid w:val="009F7DF3"/>
    <w:rsid w:val="00A002BE"/>
    <w:rsid w:val="00A00A63"/>
    <w:rsid w:val="00A031A5"/>
    <w:rsid w:val="00A03E9D"/>
    <w:rsid w:val="00A03FD5"/>
    <w:rsid w:val="00A04F3B"/>
    <w:rsid w:val="00A05852"/>
    <w:rsid w:val="00A0590A"/>
    <w:rsid w:val="00A078B0"/>
    <w:rsid w:val="00A11143"/>
    <w:rsid w:val="00A11936"/>
    <w:rsid w:val="00A11C73"/>
    <w:rsid w:val="00A12428"/>
    <w:rsid w:val="00A1258E"/>
    <w:rsid w:val="00A12FB0"/>
    <w:rsid w:val="00A15AE2"/>
    <w:rsid w:val="00A16A2A"/>
    <w:rsid w:val="00A175B2"/>
    <w:rsid w:val="00A17917"/>
    <w:rsid w:val="00A17BD4"/>
    <w:rsid w:val="00A17D97"/>
    <w:rsid w:val="00A20550"/>
    <w:rsid w:val="00A20C1D"/>
    <w:rsid w:val="00A2290E"/>
    <w:rsid w:val="00A22E54"/>
    <w:rsid w:val="00A23EFC"/>
    <w:rsid w:val="00A24309"/>
    <w:rsid w:val="00A25D97"/>
    <w:rsid w:val="00A266FA"/>
    <w:rsid w:val="00A27C2C"/>
    <w:rsid w:val="00A27F0E"/>
    <w:rsid w:val="00A3041F"/>
    <w:rsid w:val="00A32D79"/>
    <w:rsid w:val="00A35384"/>
    <w:rsid w:val="00A36D12"/>
    <w:rsid w:val="00A372D6"/>
    <w:rsid w:val="00A37628"/>
    <w:rsid w:val="00A37A06"/>
    <w:rsid w:val="00A402BA"/>
    <w:rsid w:val="00A40C6D"/>
    <w:rsid w:val="00A41281"/>
    <w:rsid w:val="00A4163A"/>
    <w:rsid w:val="00A425BC"/>
    <w:rsid w:val="00A4292F"/>
    <w:rsid w:val="00A42DE1"/>
    <w:rsid w:val="00A42EFC"/>
    <w:rsid w:val="00A44815"/>
    <w:rsid w:val="00A47FEA"/>
    <w:rsid w:val="00A50316"/>
    <w:rsid w:val="00A50635"/>
    <w:rsid w:val="00A50F03"/>
    <w:rsid w:val="00A521DF"/>
    <w:rsid w:val="00A52F56"/>
    <w:rsid w:val="00A5301F"/>
    <w:rsid w:val="00A547AE"/>
    <w:rsid w:val="00A54C31"/>
    <w:rsid w:val="00A55851"/>
    <w:rsid w:val="00A56C5E"/>
    <w:rsid w:val="00A5799B"/>
    <w:rsid w:val="00A62779"/>
    <w:rsid w:val="00A632C1"/>
    <w:rsid w:val="00A63F9F"/>
    <w:rsid w:val="00A65ACE"/>
    <w:rsid w:val="00A665DC"/>
    <w:rsid w:val="00A66D07"/>
    <w:rsid w:val="00A6750D"/>
    <w:rsid w:val="00A67B21"/>
    <w:rsid w:val="00A707B2"/>
    <w:rsid w:val="00A7203A"/>
    <w:rsid w:val="00A726CB"/>
    <w:rsid w:val="00A7273B"/>
    <w:rsid w:val="00A73F30"/>
    <w:rsid w:val="00A74C12"/>
    <w:rsid w:val="00A756C6"/>
    <w:rsid w:val="00A7595B"/>
    <w:rsid w:val="00A75AD8"/>
    <w:rsid w:val="00A771A8"/>
    <w:rsid w:val="00A77790"/>
    <w:rsid w:val="00A80E55"/>
    <w:rsid w:val="00A81334"/>
    <w:rsid w:val="00A826E5"/>
    <w:rsid w:val="00A82B6D"/>
    <w:rsid w:val="00A832F7"/>
    <w:rsid w:val="00A83E56"/>
    <w:rsid w:val="00A84172"/>
    <w:rsid w:val="00A84345"/>
    <w:rsid w:val="00A84A88"/>
    <w:rsid w:val="00A8544C"/>
    <w:rsid w:val="00A857BD"/>
    <w:rsid w:val="00A85D02"/>
    <w:rsid w:val="00A86265"/>
    <w:rsid w:val="00A864C1"/>
    <w:rsid w:val="00A86C3E"/>
    <w:rsid w:val="00A907FA"/>
    <w:rsid w:val="00A9202A"/>
    <w:rsid w:val="00A92638"/>
    <w:rsid w:val="00A92DAA"/>
    <w:rsid w:val="00A93AAD"/>
    <w:rsid w:val="00A95343"/>
    <w:rsid w:val="00A9548F"/>
    <w:rsid w:val="00A95DBC"/>
    <w:rsid w:val="00A96354"/>
    <w:rsid w:val="00A96E0D"/>
    <w:rsid w:val="00A9788E"/>
    <w:rsid w:val="00AA01BE"/>
    <w:rsid w:val="00AA0899"/>
    <w:rsid w:val="00AA274F"/>
    <w:rsid w:val="00AA293C"/>
    <w:rsid w:val="00AA2C85"/>
    <w:rsid w:val="00AA3FAE"/>
    <w:rsid w:val="00AA4828"/>
    <w:rsid w:val="00AA48A5"/>
    <w:rsid w:val="00AA4DE9"/>
    <w:rsid w:val="00AA6C5A"/>
    <w:rsid w:val="00AA7248"/>
    <w:rsid w:val="00AB1374"/>
    <w:rsid w:val="00AB30AA"/>
    <w:rsid w:val="00AB54EA"/>
    <w:rsid w:val="00AB5772"/>
    <w:rsid w:val="00AB6C58"/>
    <w:rsid w:val="00AB6C79"/>
    <w:rsid w:val="00AC13BB"/>
    <w:rsid w:val="00AC3771"/>
    <w:rsid w:val="00AC486B"/>
    <w:rsid w:val="00AC4978"/>
    <w:rsid w:val="00AC4ED9"/>
    <w:rsid w:val="00AC5D4D"/>
    <w:rsid w:val="00AC7546"/>
    <w:rsid w:val="00AD008A"/>
    <w:rsid w:val="00AD0979"/>
    <w:rsid w:val="00AD0AEB"/>
    <w:rsid w:val="00AD1432"/>
    <w:rsid w:val="00AD1577"/>
    <w:rsid w:val="00AD17D1"/>
    <w:rsid w:val="00AD3513"/>
    <w:rsid w:val="00AD4DBA"/>
    <w:rsid w:val="00AD5741"/>
    <w:rsid w:val="00AD5925"/>
    <w:rsid w:val="00AE073F"/>
    <w:rsid w:val="00AE0A39"/>
    <w:rsid w:val="00AE12FC"/>
    <w:rsid w:val="00AE13DA"/>
    <w:rsid w:val="00AE30E9"/>
    <w:rsid w:val="00AE3930"/>
    <w:rsid w:val="00AE4C1A"/>
    <w:rsid w:val="00AE4FEF"/>
    <w:rsid w:val="00AE5774"/>
    <w:rsid w:val="00AE5AFA"/>
    <w:rsid w:val="00AE66AB"/>
    <w:rsid w:val="00AE6FC6"/>
    <w:rsid w:val="00AE78C8"/>
    <w:rsid w:val="00AE794C"/>
    <w:rsid w:val="00AE796E"/>
    <w:rsid w:val="00AF082C"/>
    <w:rsid w:val="00AF166B"/>
    <w:rsid w:val="00AF22DE"/>
    <w:rsid w:val="00AF25C8"/>
    <w:rsid w:val="00AF27C9"/>
    <w:rsid w:val="00AF37D1"/>
    <w:rsid w:val="00AF3B7D"/>
    <w:rsid w:val="00B0164D"/>
    <w:rsid w:val="00B01A1B"/>
    <w:rsid w:val="00B02856"/>
    <w:rsid w:val="00B036B6"/>
    <w:rsid w:val="00B04165"/>
    <w:rsid w:val="00B04B89"/>
    <w:rsid w:val="00B074F7"/>
    <w:rsid w:val="00B103CA"/>
    <w:rsid w:val="00B10CDF"/>
    <w:rsid w:val="00B11635"/>
    <w:rsid w:val="00B11B57"/>
    <w:rsid w:val="00B12B70"/>
    <w:rsid w:val="00B13150"/>
    <w:rsid w:val="00B1437E"/>
    <w:rsid w:val="00B154B9"/>
    <w:rsid w:val="00B15C32"/>
    <w:rsid w:val="00B16A00"/>
    <w:rsid w:val="00B173D2"/>
    <w:rsid w:val="00B176C0"/>
    <w:rsid w:val="00B20870"/>
    <w:rsid w:val="00B21256"/>
    <w:rsid w:val="00B217E0"/>
    <w:rsid w:val="00B21E5E"/>
    <w:rsid w:val="00B25301"/>
    <w:rsid w:val="00B262FC"/>
    <w:rsid w:val="00B264DE"/>
    <w:rsid w:val="00B307BC"/>
    <w:rsid w:val="00B30D1D"/>
    <w:rsid w:val="00B31C0D"/>
    <w:rsid w:val="00B32811"/>
    <w:rsid w:val="00B335B6"/>
    <w:rsid w:val="00B344F3"/>
    <w:rsid w:val="00B3608F"/>
    <w:rsid w:val="00B36AC2"/>
    <w:rsid w:val="00B37638"/>
    <w:rsid w:val="00B37812"/>
    <w:rsid w:val="00B41ADA"/>
    <w:rsid w:val="00B41E60"/>
    <w:rsid w:val="00B42AF1"/>
    <w:rsid w:val="00B45713"/>
    <w:rsid w:val="00B50488"/>
    <w:rsid w:val="00B5054A"/>
    <w:rsid w:val="00B506F9"/>
    <w:rsid w:val="00B50C14"/>
    <w:rsid w:val="00B53566"/>
    <w:rsid w:val="00B53C9C"/>
    <w:rsid w:val="00B53E57"/>
    <w:rsid w:val="00B5417C"/>
    <w:rsid w:val="00B55F23"/>
    <w:rsid w:val="00B560F9"/>
    <w:rsid w:val="00B56A0F"/>
    <w:rsid w:val="00B6013D"/>
    <w:rsid w:val="00B605A1"/>
    <w:rsid w:val="00B616F3"/>
    <w:rsid w:val="00B63B58"/>
    <w:rsid w:val="00B643E6"/>
    <w:rsid w:val="00B64709"/>
    <w:rsid w:val="00B64A31"/>
    <w:rsid w:val="00B6541D"/>
    <w:rsid w:val="00B65CF8"/>
    <w:rsid w:val="00B662A3"/>
    <w:rsid w:val="00B66495"/>
    <w:rsid w:val="00B66BAF"/>
    <w:rsid w:val="00B701DB"/>
    <w:rsid w:val="00B71D1E"/>
    <w:rsid w:val="00B73D5D"/>
    <w:rsid w:val="00B77100"/>
    <w:rsid w:val="00B77C1B"/>
    <w:rsid w:val="00B82727"/>
    <w:rsid w:val="00B827E9"/>
    <w:rsid w:val="00B82919"/>
    <w:rsid w:val="00B8291B"/>
    <w:rsid w:val="00B84067"/>
    <w:rsid w:val="00B85536"/>
    <w:rsid w:val="00B86916"/>
    <w:rsid w:val="00B870C2"/>
    <w:rsid w:val="00B90BCA"/>
    <w:rsid w:val="00B9173E"/>
    <w:rsid w:val="00B91C2F"/>
    <w:rsid w:val="00B93377"/>
    <w:rsid w:val="00B9365B"/>
    <w:rsid w:val="00B9397E"/>
    <w:rsid w:val="00B94E39"/>
    <w:rsid w:val="00B94E5B"/>
    <w:rsid w:val="00B94EB4"/>
    <w:rsid w:val="00B95B10"/>
    <w:rsid w:val="00B962AA"/>
    <w:rsid w:val="00B9723E"/>
    <w:rsid w:val="00BA040D"/>
    <w:rsid w:val="00BA1EEE"/>
    <w:rsid w:val="00BA4145"/>
    <w:rsid w:val="00BA4F45"/>
    <w:rsid w:val="00BA4FC0"/>
    <w:rsid w:val="00BA54F7"/>
    <w:rsid w:val="00BA631E"/>
    <w:rsid w:val="00BA70AF"/>
    <w:rsid w:val="00BA7391"/>
    <w:rsid w:val="00BB0352"/>
    <w:rsid w:val="00BB0BD7"/>
    <w:rsid w:val="00BB0CD5"/>
    <w:rsid w:val="00BB0E54"/>
    <w:rsid w:val="00BB1542"/>
    <w:rsid w:val="00BB3A2B"/>
    <w:rsid w:val="00BB4EF1"/>
    <w:rsid w:val="00BB58C4"/>
    <w:rsid w:val="00BB5A43"/>
    <w:rsid w:val="00BB5AE3"/>
    <w:rsid w:val="00BB703B"/>
    <w:rsid w:val="00BB763B"/>
    <w:rsid w:val="00BB767B"/>
    <w:rsid w:val="00BC0E61"/>
    <w:rsid w:val="00BC24C7"/>
    <w:rsid w:val="00BC28F9"/>
    <w:rsid w:val="00BC2E78"/>
    <w:rsid w:val="00BC3C15"/>
    <w:rsid w:val="00BC4CC0"/>
    <w:rsid w:val="00BC525D"/>
    <w:rsid w:val="00BC55F7"/>
    <w:rsid w:val="00BC5AB3"/>
    <w:rsid w:val="00BC5DD4"/>
    <w:rsid w:val="00BC721E"/>
    <w:rsid w:val="00BD2250"/>
    <w:rsid w:val="00BD2B10"/>
    <w:rsid w:val="00BD54FC"/>
    <w:rsid w:val="00BD68B5"/>
    <w:rsid w:val="00BD7B6A"/>
    <w:rsid w:val="00BE0655"/>
    <w:rsid w:val="00BE0E19"/>
    <w:rsid w:val="00BE116C"/>
    <w:rsid w:val="00BE23AB"/>
    <w:rsid w:val="00BE2720"/>
    <w:rsid w:val="00BE3768"/>
    <w:rsid w:val="00BE52FF"/>
    <w:rsid w:val="00BF1BE3"/>
    <w:rsid w:val="00BF221C"/>
    <w:rsid w:val="00BF2BA9"/>
    <w:rsid w:val="00BF2DAF"/>
    <w:rsid w:val="00BF46FB"/>
    <w:rsid w:val="00BF51B8"/>
    <w:rsid w:val="00BF70EC"/>
    <w:rsid w:val="00BF7698"/>
    <w:rsid w:val="00C00BFB"/>
    <w:rsid w:val="00C01B0B"/>
    <w:rsid w:val="00C01EFA"/>
    <w:rsid w:val="00C03D7D"/>
    <w:rsid w:val="00C05C75"/>
    <w:rsid w:val="00C077EE"/>
    <w:rsid w:val="00C10138"/>
    <w:rsid w:val="00C10768"/>
    <w:rsid w:val="00C10ED4"/>
    <w:rsid w:val="00C1114E"/>
    <w:rsid w:val="00C11C05"/>
    <w:rsid w:val="00C11D7C"/>
    <w:rsid w:val="00C11D8D"/>
    <w:rsid w:val="00C11F4A"/>
    <w:rsid w:val="00C12886"/>
    <w:rsid w:val="00C132A8"/>
    <w:rsid w:val="00C13A66"/>
    <w:rsid w:val="00C14E06"/>
    <w:rsid w:val="00C16812"/>
    <w:rsid w:val="00C17A7E"/>
    <w:rsid w:val="00C214CD"/>
    <w:rsid w:val="00C2280E"/>
    <w:rsid w:val="00C229CD"/>
    <w:rsid w:val="00C23273"/>
    <w:rsid w:val="00C23C43"/>
    <w:rsid w:val="00C264D5"/>
    <w:rsid w:val="00C27541"/>
    <w:rsid w:val="00C30027"/>
    <w:rsid w:val="00C3026D"/>
    <w:rsid w:val="00C3034E"/>
    <w:rsid w:val="00C30F75"/>
    <w:rsid w:val="00C32AE8"/>
    <w:rsid w:val="00C32F52"/>
    <w:rsid w:val="00C353AB"/>
    <w:rsid w:val="00C35E2F"/>
    <w:rsid w:val="00C35FBE"/>
    <w:rsid w:val="00C36E96"/>
    <w:rsid w:val="00C3771D"/>
    <w:rsid w:val="00C401D3"/>
    <w:rsid w:val="00C40D04"/>
    <w:rsid w:val="00C40D76"/>
    <w:rsid w:val="00C423C2"/>
    <w:rsid w:val="00C43B24"/>
    <w:rsid w:val="00C43D35"/>
    <w:rsid w:val="00C44348"/>
    <w:rsid w:val="00C44797"/>
    <w:rsid w:val="00C44D72"/>
    <w:rsid w:val="00C45680"/>
    <w:rsid w:val="00C46015"/>
    <w:rsid w:val="00C4690D"/>
    <w:rsid w:val="00C46C53"/>
    <w:rsid w:val="00C471D2"/>
    <w:rsid w:val="00C477C7"/>
    <w:rsid w:val="00C5323C"/>
    <w:rsid w:val="00C53685"/>
    <w:rsid w:val="00C54114"/>
    <w:rsid w:val="00C552F8"/>
    <w:rsid w:val="00C55A29"/>
    <w:rsid w:val="00C57A46"/>
    <w:rsid w:val="00C57FD7"/>
    <w:rsid w:val="00C6010E"/>
    <w:rsid w:val="00C60382"/>
    <w:rsid w:val="00C60CA0"/>
    <w:rsid w:val="00C61B0B"/>
    <w:rsid w:val="00C61BAA"/>
    <w:rsid w:val="00C62032"/>
    <w:rsid w:val="00C6259A"/>
    <w:rsid w:val="00C62A22"/>
    <w:rsid w:val="00C636CE"/>
    <w:rsid w:val="00C64497"/>
    <w:rsid w:val="00C65CAC"/>
    <w:rsid w:val="00C665ED"/>
    <w:rsid w:val="00C66652"/>
    <w:rsid w:val="00C6676D"/>
    <w:rsid w:val="00C66B85"/>
    <w:rsid w:val="00C67AE5"/>
    <w:rsid w:val="00C70240"/>
    <w:rsid w:val="00C70586"/>
    <w:rsid w:val="00C707E3"/>
    <w:rsid w:val="00C70A5C"/>
    <w:rsid w:val="00C70AD9"/>
    <w:rsid w:val="00C70DDF"/>
    <w:rsid w:val="00C71A50"/>
    <w:rsid w:val="00C71A53"/>
    <w:rsid w:val="00C72397"/>
    <w:rsid w:val="00C747A3"/>
    <w:rsid w:val="00C75D09"/>
    <w:rsid w:val="00C76701"/>
    <w:rsid w:val="00C77E76"/>
    <w:rsid w:val="00C80324"/>
    <w:rsid w:val="00C83EC7"/>
    <w:rsid w:val="00C847F9"/>
    <w:rsid w:val="00C86922"/>
    <w:rsid w:val="00C877F3"/>
    <w:rsid w:val="00C87C9C"/>
    <w:rsid w:val="00C91AAD"/>
    <w:rsid w:val="00C928E6"/>
    <w:rsid w:val="00C92CEA"/>
    <w:rsid w:val="00C9412E"/>
    <w:rsid w:val="00C94164"/>
    <w:rsid w:val="00C9492A"/>
    <w:rsid w:val="00C94CC2"/>
    <w:rsid w:val="00C97417"/>
    <w:rsid w:val="00C974F2"/>
    <w:rsid w:val="00CA06B9"/>
    <w:rsid w:val="00CA335F"/>
    <w:rsid w:val="00CA3925"/>
    <w:rsid w:val="00CA52AE"/>
    <w:rsid w:val="00CA5E97"/>
    <w:rsid w:val="00CA6A27"/>
    <w:rsid w:val="00CB0155"/>
    <w:rsid w:val="00CB06DE"/>
    <w:rsid w:val="00CB19EB"/>
    <w:rsid w:val="00CB3150"/>
    <w:rsid w:val="00CB3872"/>
    <w:rsid w:val="00CB3B7F"/>
    <w:rsid w:val="00CB3F34"/>
    <w:rsid w:val="00CB4ED0"/>
    <w:rsid w:val="00CB574E"/>
    <w:rsid w:val="00CB6EB8"/>
    <w:rsid w:val="00CB6F4A"/>
    <w:rsid w:val="00CC0AC1"/>
    <w:rsid w:val="00CC157B"/>
    <w:rsid w:val="00CC1E14"/>
    <w:rsid w:val="00CC3CBB"/>
    <w:rsid w:val="00CC3EBB"/>
    <w:rsid w:val="00CC50AB"/>
    <w:rsid w:val="00CC52B9"/>
    <w:rsid w:val="00CC5473"/>
    <w:rsid w:val="00CC55BC"/>
    <w:rsid w:val="00CC5B7F"/>
    <w:rsid w:val="00CD0536"/>
    <w:rsid w:val="00CD17D5"/>
    <w:rsid w:val="00CD2DD3"/>
    <w:rsid w:val="00CD2F55"/>
    <w:rsid w:val="00CD3738"/>
    <w:rsid w:val="00CD3944"/>
    <w:rsid w:val="00CD3E06"/>
    <w:rsid w:val="00CD4093"/>
    <w:rsid w:val="00CD48E8"/>
    <w:rsid w:val="00CD4B56"/>
    <w:rsid w:val="00CD5F6D"/>
    <w:rsid w:val="00CD6089"/>
    <w:rsid w:val="00CD645E"/>
    <w:rsid w:val="00CD667D"/>
    <w:rsid w:val="00CD7159"/>
    <w:rsid w:val="00CD7F83"/>
    <w:rsid w:val="00CE0402"/>
    <w:rsid w:val="00CE045F"/>
    <w:rsid w:val="00CE1290"/>
    <w:rsid w:val="00CE18F8"/>
    <w:rsid w:val="00CE1C4D"/>
    <w:rsid w:val="00CE2A15"/>
    <w:rsid w:val="00CE31EF"/>
    <w:rsid w:val="00CE3309"/>
    <w:rsid w:val="00CE3D0A"/>
    <w:rsid w:val="00CE4288"/>
    <w:rsid w:val="00CE4BB4"/>
    <w:rsid w:val="00CE6093"/>
    <w:rsid w:val="00CE690F"/>
    <w:rsid w:val="00CF0A2C"/>
    <w:rsid w:val="00CF1461"/>
    <w:rsid w:val="00CF14B4"/>
    <w:rsid w:val="00CF2B84"/>
    <w:rsid w:val="00CF3167"/>
    <w:rsid w:val="00CF434B"/>
    <w:rsid w:val="00CF73AD"/>
    <w:rsid w:val="00CF7C50"/>
    <w:rsid w:val="00D000D6"/>
    <w:rsid w:val="00D028F0"/>
    <w:rsid w:val="00D02900"/>
    <w:rsid w:val="00D03DB9"/>
    <w:rsid w:val="00D03F05"/>
    <w:rsid w:val="00D05B70"/>
    <w:rsid w:val="00D05B71"/>
    <w:rsid w:val="00D06DFB"/>
    <w:rsid w:val="00D06FBA"/>
    <w:rsid w:val="00D11EEC"/>
    <w:rsid w:val="00D132BE"/>
    <w:rsid w:val="00D13717"/>
    <w:rsid w:val="00D146CA"/>
    <w:rsid w:val="00D147F0"/>
    <w:rsid w:val="00D15091"/>
    <w:rsid w:val="00D15740"/>
    <w:rsid w:val="00D17EDB"/>
    <w:rsid w:val="00D21397"/>
    <w:rsid w:val="00D21A4B"/>
    <w:rsid w:val="00D22805"/>
    <w:rsid w:val="00D2371C"/>
    <w:rsid w:val="00D23D70"/>
    <w:rsid w:val="00D256E4"/>
    <w:rsid w:val="00D25879"/>
    <w:rsid w:val="00D259EC"/>
    <w:rsid w:val="00D25C53"/>
    <w:rsid w:val="00D26190"/>
    <w:rsid w:val="00D26202"/>
    <w:rsid w:val="00D278DB"/>
    <w:rsid w:val="00D30151"/>
    <w:rsid w:val="00D3144F"/>
    <w:rsid w:val="00D31504"/>
    <w:rsid w:val="00D315B5"/>
    <w:rsid w:val="00D31FC6"/>
    <w:rsid w:val="00D3369A"/>
    <w:rsid w:val="00D33AD7"/>
    <w:rsid w:val="00D33B3F"/>
    <w:rsid w:val="00D33FB8"/>
    <w:rsid w:val="00D347E6"/>
    <w:rsid w:val="00D353D0"/>
    <w:rsid w:val="00D353DD"/>
    <w:rsid w:val="00D36017"/>
    <w:rsid w:val="00D362BF"/>
    <w:rsid w:val="00D3739E"/>
    <w:rsid w:val="00D37E00"/>
    <w:rsid w:val="00D37E87"/>
    <w:rsid w:val="00D404E5"/>
    <w:rsid w:val="00D41303"/>
    <w:rsid w:val="00D41850"/>
    <w:rsid w:val="00D42FEA"/>
    <w:rsid w:val="00D43034"/>
    <w:rsid w:val="00D432EA"/>
    <w:rsid w:val="00D440AE"/>
    <w:rsid w:val="00D4572B"/>
    <w:rsid w:val="00D45858"/>
    <w:rsid w:val="00D460A5"/>
    <w:rsid w:val="00D47366"/>
    <w:rsid w:val="00D47CB3"/>
    <w:rsid w:val="00D50033"/>
    <w:rsid w:val="00D50CF9"/>
    <w:rsid w:val="00D51D33"/>
    <w:rsid w:val="00D5250B"/>
    <w:rsid w:val="00D52848"/>
    <w:rsid w:val="00D53814"/>
    <w:rsid w:val="00D5583A"/>
    <w:rsid w:val="00D569DA"/>
    <w:rsid w:val="00D56C02"/>
    <w:rsid w:val="00D6069C"/>
    <w:rsid w:val="00D60A90"/>
    <w:rsid w:val="00D60D94"/>
    <w:rsid w:val="00D611E2"/>
    <w:rsid w:val="00D61E32"/>
    <w:rsid w:val="00D63A1F"/>
    <w:rsid w:val="00D644EE"/>
    <w:rsid w:val="00D64C25"/>
    <w:rsid w:val="00D66F21"/>
    <w:rsid w:val="00D6791C"/>
    <w:rsid w:val="00D728A3"/>
    <w:rsid w:val="00D7382A"/>
    <w:rsid w:val="00D73A4D"/>
    <w:rsid w:val="00D7459A"/>
    <w:rsid w:val="00D74FEF"/>
    <w:rsid w:val="00D7538E"/>
    <w:rsid w:val="00D75815"/>
    <w:rsid w:val="00D760C7"/>
    <w:rsid w:val="00D77EC6"/>
    <w:rsid w:val="00D805A7"/>
    <w:rsid w:val="00D80A54"/>
    <w:rsid w:val="00D83132"/>
    <w:rsid w:val="00D83525"/>
    <w:rsid w:val="00D838FA"/>
    <w:rsid w:val="00D84370"/>
    <w:rsid w:val="00D84843"/>
    <w:rsid w:val="00D84ED0"/>
    <w:rsid w:val="00D861CB"/>
    <w:rsid w:val="00D8694F"/>
    <w:rsid w:val="00D86C88"/>
    <w:rsid w:val="00D86C8A"/>
    <w:rsid w:val="00D86E9F"/>
    <w:rsid w:val="00D871FD"/>
    <w:rsid w:val="00D87443"/>
    <w:rsid w:val="00D87929"/>
    <w:rsid w:val="00D87B47"/>
    <w:rsid w:val="00D90274"/>
    <w:rsid w:val="00D90FAC"/>
    <w:rsid w:val="00D9101A"/>
    <w:rsid w:val="00D91BD3"/>
    <w:rsid w:val="00D91BFD"/>
    <w:rsid w:val="00D93350"/>
    <w:rsid w:val="00D9352D"/>
    <w:rsid w:val="00D945B1"/>
    <w:rsid w:val="00D94693"/>
    <w:rsid w:val="00D94C1A"/>
    <w:rsid w:val="00D966E6"/>
    <w:rsid w:val="00DA0435"/>
    <w:rsid w:val="00DA112E"/>
    <w:rsid w:val="00DA130B"/>
    <w:rsid w:val="00DA543F"/>
    <w:rsid w:val="00DA5522"/>
    <w:rsid w:val="00DA5961"/>
    <w:rsid w:val="00DA59CB"/>
    <w:rsid w:val="00DA6A97"/>
    <w:rsid w:val="00DA7598"/>
    <w:rsid w:val="00DA7942"/>
    <w:rsid w:val="00DB1D25"/>
    <w:rsid w:val="00DB3D42"/>
    <w:rsid w:val="00DB47F0"/>
    <w:rsid w:val="00DB6E44"/>
    <w:rsid w:val="00DC1124"/>
    <w:rsid w:val="00DC55A8"/>
    <w:rsid w:val="00DC7CBF"/>
    <w:rsid w:val="00DD1278"/>
    <w:rsid w:val="00DD1802"/>
    <w:rsid w:val="00DD2620"/>
    <w:rsid w:val="00DD3F95"/>
    <w:rsid w:val="00DD49C6"/>
    <w:rsid w:val="00DD4D05"/>
    <w:rsid w:val="00DD5677"/>
    <w:rsid w:val="00DD5CE3"/>
    <w:rsid w:val="00DD7252"/>
    <w:rsid w:val="00DD7389"/>
    <w:rsid w:val="00DE006C"/>
    <w:rsid w:val="00DE00AA"/>
    <w:rsid w:val="00DE0918"/>
    <w:rsid w:val="00DE1827"/>
    <w:rsid w:val="00DE2061"/>
    <w:rsid w:val="00DE236C"/>
    <w:rsid w:val="00DE264E"/>
    <w:rsid w:val="00DE276E"/>
    <w:rsid w:val="00DE450A"/>
    <w:rsid w:val="00DE4DFF"/>
    <w:rsid w:val="00DE52BF"/>
    <w:rsid w:val="00DE5D52"/>
    <w:rsid w:val="00DE5ED5"/>
    <w:rsid w:val="00DE64A8"/>
    <w:rsid w:val="00DF2FCE"/>
    <w:rsid w:val="00DF4B74"/>
    <w:rsid w:val="00DF5A1D"/>
    <w:rsid w:val="00DF6749"/>
    <w:rsid w:val="00DF6EA2"/>
    <w:rsid w:val="00DF7BA2"/>
    <w:rsid w:val="00E02758"/>
    <w:rsid w:val="00E0299A"/>
    <w:rsid w:val="00E03D33"/>
    <w:rsid w:val="00E03DBD"/>
    <w:rsid w:val="00E05231"/>
    <w:rsid w:val="00E057F8"/>
    <w:rsid w:val="00E06C57"/>
    <w:rsid w:val="00E072C9"/>
    <w:rsid w:val="00E126FF"/>
    <w:rsid w:val="00E12931"/>
    <w:rsid w:val="00E12E43"/>
    <w:rsid w:val="00E130D1"/>
    <w:rsid w:val="00E13952"/>
    <w:rsid w:val="00E139C3"/>
    <w:rsid w:val="00E14794"/>
    <w:rsid w:val="00E148FA"/>
    <w:rsid w:val="00E15678"/>
    <w:rsid w:val="00E16ACC"/>
    <w:rsid w:val="00E2299D"/>
    <w:rsid w:val="00E23FFC"/>
    <w:rsid w:val="00E2575C"/>
    <w:rsid w:val="00E258EC"/>
    <w:rsid w:val="00E26B51"/>
    <w:rsid w:val="00E26B5B"/>
    <w:rsid w:val="00E27CD8"/>
    <w:rsid w:val="00E27DF2"/>
    <w:rsid w:val="00E27F3C"/>
    <w:rsid w:val="00E31AB6"/>
    <w:rsid w:val="00E31B69"/>
    <w:rsid w:val="00E32E3E"/>
    <w:rsid w:val="00E3340A"/>
    <w:rsid w:val="00E34A2B"/>
    <w:rsid w:val="00E34D3F"/>
    <w:rsid w:val="00E34EB4"/>
    <w:rsid w:val="00E351DE"/>
    <w:rsid w:val="00E37464"/>
    <w:rsid w:val="00E40D5D"/>
    <w:rsid w:val="00E42B85"/>
    <w:rsid w:val="00E42CCC"/>
    <w:rsid w:val="00E458F7"/>
    <w:rsid w:val="00E47446"/>
    <w:rsid w:val="00E50502"/>
    <w:rsid w:val="00E51E69"/>
    <w:rsid w:val="00E52468"/>
    <w:rsid w:val="00E52D4D"/>
    <w:rsid w:val="00E52E18"/>
    <w:rsid w:val="00E55BB6"/>
    <w:rsid w:val="00E560B5"/>
    <w:rsid w:val="00E5777D"/>
    <w:rsid w:val="00E60551"/>
    <w:rsid w:val="00E62953"/>
    <w:rsid w:val="00E63AF3"/>
    <w:rsid w:val="00E6402E"/>
    <w:rsid w:val="00E64511"/>
    <w:rsid w:val="00E64CDC"/>
    <w:rsid w:val="00E65A2B"/>
    <w:rsid w:val="00E66B36"/>
    <w:rsid w:val="00E67226"/>
    <w:rsid w:val="00E67374"/>
    <w:rsid w:val="00E70DD5"/>
    <w:rsid w:val="00E71FDD"/>
    <w:rsid w:val="00E7355F"/>
    <w:rsid w:val="00E7434B"/>
    <w:rsid w:val="00E745F9"/>
    <w:rsid w:val="00E74E28"/>
    <w:rsid w:val="00E752FD"/>
    <w:rsid w:val="00E75732"/>
    <w:rsid w:val="00E77600"/>
    <w:rsid w:val="00E77E75"/>
    <w:rsid w:val="00E81454"/>
    <w:rsid w:val="00E83517"/>
    <w:rsid w:val="00E86D06"/>
    <w:rsid w:val="00E87FAE"/>
    <w:rsid w:val="00E92B62"/>
    <w:rsid w:val="00E9360F"/>
    <w:rsid w:val="00E942BA"/>
    <w:rsid w:val="00E95A7E"/>
    <w:rsid w:val="00E95D45"/>
    <w:rsid w:val="00E9651B"/>
    <w:rsid w:val="00E97077"/>
    <w:rsid w:val="00EA002D"/>
    <w:rsid w:val="00EA01A5"/>
    <w:rsid w:val="00EA07DA"/>
    <w:rsid w:val="00EA29AD"/>
    <w:rsid w:val="00EA40AE"/>
    <w:rsid w:val="00EA4C8C"/>
    <w:rsid w:val="00EA61B7"/>
    <w:rsid w:val="00EA662E"/>
    <w:rsid w:val="00EA6BB4"/>
    <w:rsid w:val="00EA6D25"/>
    <w:rsid w:val="00EA6EA2"/>
    <w:rsid w:val="00EA7195"/>
    <w:rsid w:val="00EA7FFB"/>
    <w:rsid w:val="00EB007C"/>
    <w:rsid w:val="00EB089D"/>
    <w:rsid w:val="00EB123D"/>
    <w:rsid w:val="00EB12DC"/>
    <w:rsid w:val="00EB2C85"/>
    <w:rsid w:val="00EB3048"/>
    <w:rsid w:val="00EB3810"/>
    <w:rsid w:val="00EB3C2D"/>
    <w:rsid w:val="00EB5B57"/>
    <w:rsid w:val="00EB67A2"/>
    <w:rsid w:val="00EB76DA"/>
    <w:rsid w:val="00EB79A7"/>
    <w:rsid w:val="00EC0519"/>
    <w:rsid w:val="00EC056C"/>
    <w:rsid w:val="00EC2CFB"/>
    <w:rsid w:val="00EC3E4A"/>
    <w:rsid w:val="00EC4420"/>
    <w:rsid w:val="00EC5725"/>
    <w:rsid w:val="00EC636E"/>
    <w:rsid w:val="00EC6ED0"/>
    <w:rsid w:val="00EC7761"/>
    <w:rsid w:val="00EC7821"/>
    <w:rsid w:val="00ED0ED4"/>
    <w:rsid w:val="00ED18AA"/>
    <w:rsid w:val="00ED1A72"/>
    <w:rsid w:val="00ED25BC"/>
    <w:rsid w:val="00ED2601"/>
    <w:rsid w:val="00ED2D18"/>
    <w:rsid w:val="00ED2DA7"/>
    <w:rsid w:val="00ED32F1"/>
    <w:rsid w:val="00ED3758"/>
    <w:rsid w:val="00ED4272"/>
    <w:rsid w:val="00ED6815"/>
    <w:rsid w:val="00ED7158"/>
    <w:rsid w:val="00ED7249"/>
    <w:rsid w:val="00ED7F61"/>
    <w:rsid w:val="00EE07FB"/>
    <w:rsid w:val="00EE2A9A"/>
    <w:rsid w:val="00EE3894"/>
    <w:rsid w:val="00EE4638"/>
    <w:rsid w:val="00EE5459"/>
    <w:rsid w:val="00EE55D9"/>
    <w:rsid w:val="00EE5653"/>
    <w:rsid w:val="00EE61E4"/>
    <w:rsid w:val="00EE6509"/>
    <w:rsid w:val="00EE6A6F"/>
    <w:rsid w:val="00EE7962"/>
    <w:rsid w:val="00EF0A6A"/>
    <w:rsid w:val="00EF1268"/>
    <w:rsid w:val="00EF13A3"/>
    <w:rsid w:val="00EF265D"/>
    <w:rsid w:val="00EF2CF7"/>
    <w:rsid w:val="00EF351B"/>
    <w:rsid w:val="00EF43A9"/>
    <w:rsid w:val="00EF4D15"/>
    <w:rsid w:val="00EF63F4"/>
    <w:rsid w:val="00EF7461"/>
    <w:rsid w:val="00EF76A2"/>
    <w:rsid w:val="00EF7D78"/>
    <w:rsid w:val="00F02349"/>
    <w:rsid w:val="00F03CAF"/>
    <w:rsid w:val="00F052E1"/>
    <w:rsid w:val="00F05E62"/>
    <w:rsid w:val="00F07505"/>
    <w:rsid w:val="00F07CAA"/>
    <w:rsid w:val="00F103A5"/>
    <w:rsid w:val="00F10C5D"/>
    <w:rsid w:val="00F11212"/>
    <w:rsid w:val="00F116FC"/>
    <w:rsid w:val="00F138FB"/>
    <w:rsid w:val="00F15BC9"/>
    <w:rsid w:val="00F15E63"/>
    <w:rsid w:val="00F15EF9"/>
    <w:rsid w:val="00F17A02"/>
    <w:rsid w:val="00F17AD2"/>
    <w:rsid w:val="00F17E63"/>
    <w:rsid w:val="00F20117"/>
    <w:rsid w:val="00F201D7"/>
    <w:rsid w:val="00F2114E"/>
    <w:rsid w:val="00F21362"/>
    <w:rsid w:val="00F214E4"/>
    <w:rsid w:val="00F21C7F"/>
    <w:rsid w:val="00F23142"/>
    <w:rsid w:val="00F24F0F"/>
    <w:rsid w:val="00F25575"/>
    <w:rsid w:val="00F30C35"/>
    <w:rsid w:val="00F311F4"/>
    <w:rsid w:val="00F3325B"/>
    <w:rsid w:val="00F33C11"/>
    <w:rsid w:val="00F33E74"/>
    <w:rsid w:val="00F35230"/>
    <w:rsid w:val="00F3551B"/>
    <w:rsid w:val="00F35944"/>
    <w:rsid w:val="00F35F51"/>
    <w:rsid w:val="00F4072D"/>
    <w:rsid w:val="00F413B6"/>
    <w:rsid w:val="00F426EA"/>
    <w:rsid w:val="00F428B2"/>
    <w:rsid w:val="00F42AA4"/>
    <w:rsid w:val="00F434AF"/>
    <w:rsid w:val="00F45018"/>
    <w:rsid w:val="00F45AF1"/>
    <w:rsid w:val="00F45C91"/>
    <w:rsid w:val="00F46CBD"/>
    <w:rsid w:val="00F47F07"/>
    <w:rsid w:val="00F47F7E"/>
    <w:rsid w:val="00F506D5"/>
    <w:rsid w:val="00F50821"/>
    <w:rsid w:val="00F521A9"/>
    <w:rsid w:val="00F544FA"/>
    <w:rsid w:val="00F551A4"/>
    <w:rsid w:val="00F563B0"/>
    <w:rsid w:val="00F56D7B"/>
    <w:rsid w:val="00F572A5"/>
    <w:rsid w:val="00F60412"/>
    <w:rsid w:val="00F60443"/>
    <w:rsid w:val="00F60736"/>
    <w:rsid w:val="00F62288"/>
    <w:rsid w:val="00F62BE9"/>
    <w:rsid w:val="00F6426D"/>
    <w:rsid w:val="00F6498D"/>
    <w:rsid w:val="00F64D2D"/>
    <w:rsid w:val="00F673C2"/>
    <w:rsid w:val="00F70A91"/>
    <w:rsid w:val="00F70CA7"/>
    <w:rsid w:val="00F71605"/>
    <w:rsid w:val="00F7182B"/>
    <w:rsid w:val="00F72D9E"/>
    <w:rsid w:val="00F7325B"/>
    <w:rsid w:val="00F7333B"/>
    <w:rsid w:val="00F7378B"/>
    <w:rsid w:val="00F73A4C"/>
    <w:rsid w:val="00F755AF"/>
    <w:rsid w:val="00F75DCC"/>
    <w:rsid w:val="00F766EF"/>
    <w:rsid w:val="00F81564"/>
    <w:rsid w:val="00F83BDE"/>
    <w:rsid w:val="00F8510A"/>
    <w:rsid w:val="00F857EB"/>
    <w:rsid w:val="00F85FFE"/>
    <w:rsid w:val="00F870C2"/>
    <w:rsid w:val="00F871CF"/>
    <w:rsid w:val="00F87C0E"/>
    <w:rsid w:val="00F90C72"/>
    <w:rsid w:val="00F918B1"/>
    <w:rsid w:val="00F93241"/>
    <w:rsid w:val="00F9475B"/>
    <w:rsid w:val="00F95D08"/>
    <w:rsid w:val="00F95E10"/>
    <w:rsid w:val="00F962E9"/>
    <w:rsid w:val="00F96AD6"/>
    <w:rsid w:val="00F96E53"/>
    <w:rsid w:val="00F979D0"/>
    <w:rsid w:val="00FA028C"/>
    <w:rsid w:val="00FA0F36"/>
    <w:rsid w:val="00FA150E"/>
    <w:rsid w:val="00FA2BD7"/>
    <w:rsid w:val="00FA4170"/>
    <w:rsid w:val="00FA5E13"/>
    <w:rsid w:val="00FA73BF"/>
    <w:rsid w:val="00FA7BE4"/>
    <w:rsid w:val="00FB16B1"/>
    <w:rsid w:val="00FB42F7"/>
    <w:rsid w:val="00FB4311"/>
    <w:rsid w:val="00FB54DD"/>
    <w:rsid w:val="00FB58BB"/>
    <w:rsid w:val="00FB6A36"/>
    <w:rsid w:val="00FB7043"/>
    <w:rsid w:val="00FC155E"/>
    <w:rsid w:val="00FC15E7"/>
    <w:rsid w:val="00FC3106"/>
    <w:rsid w:val="00FC49E9"/>
    <w:rsid w:val="00FC528F"/>
    <w:rsid w:val="00FC551B"/>
    <w:rsid w:val="00FC5968"/>
    <w:rsid w:val="00FC6146"/>
    <w:rsid w:val="00FC630F"/>
    <w:rsid w:val="00FC710A"/>
    <w:rsid w:val="00FC79F8"/>
    <w:rsid w:val="00FC7F26"/>
    <w:rsid w:val="00FD0153"/>
    <w:rsid w:val="00FD34B0"/>
    <w:rsid w:val="00FD37FD"/>
    <w:rsid w:val="00FD65B5"/>
    <w:rsid w:val="00FE1CA0"/>
    <w:rsid w:val="00FE2CDC"/>
    <w:rsid w:val="00FE46D6"/>
    <w:rsid w:val="00FE4861"/>
    <w:rsid w:val="00FE4E75"/>
    <w:rsid w:val="00FE4EB5"/>
    <w:rsid w:val="00FE5D0E"/>
    <w:rsid w:val="00FE65EA"/>
    <w:rsid w:val="00FE6DE4"/>
    <w:rsid w:val="00FF2D86"/>
    <w:rsid w:val="00FF47A3"/>
    <w:rsid w:val="00FF589B"/>
    <w:rsid w:val="00FF629E"/>
    <w:rsid w:val="00FF6795"/>
    <w:rsid w:val="00FF6A8E"/>
    <w:rsid w:val="00FF6CD0"/>
    <w:rsid w:val="00FF7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0A3D"/>
  <w15:docId w15:val="{795390C7-72E5-4D88-AD72-76A7B202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20C"/>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7043A"/>
    <w:pPr>
      <w:keepNext/>
      <w:spacing w:before="240" w:after="60"/>
      <w:outlineLvl w:val="0"/>
    </w:pPr>
    <w:rPr>
      <w:rFonts w:ascii="Calibri Light" w:hAnsi="Calibri Light"/>
      <w:b/>
      <w:bCs/>
      <w:kern w:val="32"/>
      <w:sz w:val="32"/>
      <w:szCs w:val="32"/>
    </w:rPr>
  </w:style>
  <w:style w:type="paragraph" w:styleId="3">
    <w:name w:val="heading 3"/>
    <w:basedOn w:val="a"/>
    <w:link w:val="30"/>
    <w:uiPriority w:val="9"/>
    <w:qFormat/>
    <w:rsid w:val="0013620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3620C"/>
    <w:rPr>
      <w:rFonts w:ascii="Times New Roman" w:eastAsia="Times New Roman" w:hAnsi="Times New Roman" w:cs="Times New Roman"/>
      <w:b/>
      <w:bCs/>
      <w:sz w:val="27"/>
      <w:szCs w:val="27"/>
      <w:lang w:eastAsia="ru-RU"/>
    </w:rPr>
  </w:style>
  <w:style w:type="table" w:styleId="a3">
    <w:name w:val="Table Grid"/>
    <w:basedOn w:val="a1"/>
    <w:uiPriority w:val="39"/>
    <w:rsid w:val="001362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13620C"/>
    <w:pPr>
      <w:spacing w:before="100" w:beforeAutospacing="1" w:after="100" w:afterAutospacing="1"/>
    </w:pPr>
  </w:style>
  <w:style w:type="paragraph" w:styleId="a5">
    <w:name w:val="List Paragraph"/>
    <w:basedOn w:val="a"/>
    <w:uiPriority w:val="34"/>
    <w:qFormat/>
    <w:rsid w:val="0013620C"/>
    <w:pPr>
      <w:spacing w:after="200" w:line="276" w:lineRule="auto"/>
      <w:ind w:left="720"/>
      <w:contextualSpacing/>
    </w:pPr>
    <w:rPr>
      <w:rFonts w:ascii="Calibri" w:eastAsia="Calibri" w:hAnsi="Calibri"/>
      <w:sz w:val="22"/>
      <w:szCs w:val="22"/>
      <w:lang w:eastAsia="en-US"/>
    </w:rPr>
  </w:style>
  <w:style w:type="character" w:customStyle="1" w:styleId="12">
    <w:name w:val="Основной текст1"/>
    <w:rsid w:val="0013620C"/>
    <w:rPr>
      <w:rFonts w:eastAsia="Times New Roman"/>
      <w:color w:val="000000"/>
      <w:spacing w:val="0"/>
      <w:w w:val="100"/>
      <w:position w:val="0"/>
      <w:sz w:val="20"/>
      <w:szCs w:val="20"/>
      <w:shd w:val="clear" w:color="auto" w:fill="FFFFFF"/>
      <w:lang w:val="ru-RU"/>
    </w:rPr>
  </w:style>
  <w:style w:type="character" w:customStyle="1" w:styleId="a6">
    <w:name w:val="Основной текст + Курсив"/>
    <w:rsid w:val="0013620C"/>
    <w:rPr>
      <w:rFonts w:eastAsia="Times New Roman"/>
      <w:i/>
      <w:iCs/>
      <w:color w:val="000000"/>
      <w:spacing w:val="0"/>
      <w:w w:val="100"/>
      <w:position w:val="0"/>
      <w:sz w:val="20"/>
      <w:szCs w:val="20"/>
      <w:shd w:val="clear" w:color="auto" w:fill="FFFFFF"/>
      <w:lang w:val="en-US"/>
    </w:rPr>
  </w:style>
  <w:style w:type="character" w:styleId="a7">
    <w:name w:val="Hyperlink"/>
    <w:uiPriority w:val="99"/>
    <w:unhideWhenUsed/>
    <w:rsid w:val="0013620C"/>
    <w:rPr>
      <w:color w:val="0563C1"/>
      <w:u w:val="single"/>
    </w:rPr>
  </w:style>
  <w:style w:type="character" w:customStyle="1" w:styleId="apple-converted-space">
    <w:name w:val="apple-converted-space"/>
    <w:basedOn w:val="a0"/>
    <w:rsid w:val="0013620C"/>
  </w:style>
  <w:style w:type="character" w:customStyle="1" w:styleId="ezkurwreuab5ozgtqnkl">
    <w:name w:val="ezkurwreuab5ozgtqnkl"/>
    <w:basedOn w:val="a0"/>
    <w:rsid w:val="0013620C"/>
  </w:style>
  <w:style w:type="character" w:styleId="a8">
    <w:name w:val="Strong"/>
    <w:uiPriority w:val="22"/>
    <w:qFormat/>
    <w:rsid w:val="0013620C"/>
    <w:rPr>
      <w:b/>
      <w:bCs/>
    </w:rPr>
  </w:style>
  <w:style w:type="paragraph" w:styleId="a9">
    <w:name w:val="header"/>
    <w:basedOn w:val="a"/>
    <w:link w:val="aa"/>
    <w:uiPriority w:val="99"/>
    <w:unhideWhenUsed/>
    <w:rsid w:val="0013620C"/>
    <w:pPr>
      <w:tabs>
        <w:tab w:val="center" w:pos="4677"/>
        <w:tab w:val="right" w:pos="9355"/>
      </w:tabs>
    </w:pPr>
  </w:style>
  <w:style w:type="character" w:customStyle="1" w:styleId="aa">
    <w:name w:val="Верхний колонтитул Знак"/>
    <w:basedOn w:val="a0"/>
    <w:link w:val="a9"/>
    <w:uiPriority w:val="99"/>
    <w:rsid w:val="0013620C"/>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13620C"/>
    <w:pPr>
      <w:tabs>
        <w:tab w:val="center" w:pos="4677"/>
        <w:tab w:val="right" w:pos="9355"/>
      </w:tabs>
    </w:pPr>
  </w:style>
  <w:style w:type="character" w:customStyle="1" w:styleId="ac">
    <w:name w:val="Нижний колонтитул Знак"/>
    <w:basedOn w:val="a0"/>
    <w:link w:val="ab"/>
    <w:uiPriority w:val="99"/>
    <w:rsid w:val="0013620C"/>
    <w:rPr>
      <w:rFonts w:ascii="Times New Roman" w:eastAsia="Times New Roman" w:hAnsi="Times New Roman" w:cs="Times New Roman"/>
      <w:sz w:val="24"/>
      <w:szCs w:val="24"/>
      <w:lang w:val="ru-RU" w:eastAsia="ru-RU"/>
    </w:rPr>
  </w:style>
  <w:style w:type="character" w:customStyle="1" w:styleId="13">
    <w:name w:val="Неразрешенное упоминание1"/>
    <w:basedOn w:val="a0"/>
    <w:uiPriority w:val="99"/>
    <w:semiHidden/>
    <w:unhideWhenUsed/>
    <w:rsid w:val="00F07CAA"/>
    <w:rPr>
      <w:color w:val="605E5C"/>
      <w:shd w:val="clear" w:color="auto" w:fill="E1DFDD"/>
    </w:rPr>
  </w:style>
  <w:style w:type="character" w:styleId="ad">
    <w:name w:val="FollowedHyperlink"/>
    <w:basedOn w:val="a0"/>
    <w:uiPriority w:val="99"/>
    <w:semiHidden/>
    <w:unhideWhenUsed/>
    <w:rsid w:val="00F07CAA"/>
    <w:rPr>
      <w:color w:val="954F72" w:themeColor="followedHyperlink"/>
      <w:u w:val="single"/>
    </w:rPr>
  </w:style>
  <w:style w:type="character" w:styleId="ae">
    <w:name w:val="Emphasis"/>
    <w:basedOn w:val="a0"/>
    <w:uiPriority w:val="20"/>
    <w:qFormat/>
    <w:rsid w:val="004B0284"/>
    <w:rPr>
      <w:i/>
      <w:iCs/>
    </w:rPr>
  </w:style>
  <w:style w:type="paragraph" w:customStyle="1" w:styleId="af">
    <w:basedOn w:val="a"/>
    <w:next w:val="a4"/>
    <w:uiPriority w:val="99"/>
    <w:unhideWhenUsed/>
    <w:rsid w:val="006A31BF"/>
    <w:pPr>
      <w:spacing w:before="100" w:beforeAutospacing="1" w:after="100" w:afterAutospacing="1"/>
    </w:pPr>
  </w:style>
  <w:style w:type="character" w:customStyle="1" w:styleId="overflow-hidden">
    <w:name w:val="overflow-hidden"/>
    <w:basedOn w:val="a0"/>
    <w:rsid w:val="0095040F"/>
  </w:style>
  <w:style w:type="character" w:customStyle="1" w:styleId="11">
    <w:name w:val="Заголовок 1 Знак"/>
    <w:basedOn w:val="a0"/>
    <w:link w:val="10"/>
    <w:uiPriority w:val="9"/>
    <w:rsid w:val="0007043A"/>
    <w:rPr>
      <w:rFonts w:ascii="Calibri Light" w:eastAsia="Times New Roman" w:hAnsi="Calibri Light" w:cs="Times New Roman"/>
      <w:b/>
      <w:bCs/>
      <w:kern w:val="32"/>
      <w:sz w:val="32"/>
      <w:szCs w:val="32"/>
      <w:lang w:eastAsia="ru-RU"/>
    </w:rPr>
  </w:style>
  <w:style w:type="character" w:customStyle="1" w:styleId="2">
    <w:name w:val="Неразрешенное упоминание2"/>
    <w:uiPriority w:val="99"/>
    <w:semiHidden/>
    <w:unhideWhenUsed/>
    <w:rsid w:val="0007043A"/>
    <w:rPr>
      <w:color w:val="605E5C"/>
      <w:shd w:val="clear" w:color="auto" w:fill="E1DFDD"/>
    </w:rPr>
  </w:style>
  <w:style w:type="numbering" w:customStyle="1" w:styleId="1">
    <w:name w:val="Текущий список1"/>
    <w:uiPriority w:val="99"/>
    <w:rsid w:val="0007043A"/>
    <w:pPr>
      <w:numPr>
        <w:numId w:val="31"/>
      </w:numPr>
    </w:pPr>
  </w:style>
  <w:style w:type="paragraph" w:styleId="af0">
    <w:name w:val="Balloon Text"/>
    <w:basedOn w:val="a"/>
    <w:link w:val="af1"/>
    <w:uiPriority w:val="99"/>
    <w:semiHidden/>
    <w:unhideWhenUsed/>
    <w:rsid w:val="00903C26"/>
    <w:rPr>
      <w:rFonts w:ascii="Tahoma" w:hAnsi="Tahoma" w:cs="Tahoma"/>
      <w:sz w:val="16"/>
      <w:szCs w:val="16"/>
    </w:rPr>
  </w:style>
  <w:style w:type="character" w:customStyle="1" w:styleId="af1">
    <w:name w:val="Текст выноски Знак"/>
    <w:basedOn w:val="a0"/>
    <w:link w:val="af0"/>
    <w:uiPriority w:val="99"/>
    <w:semiHidden/>
    <w:rsid w:val="00903C26"/>
    <w:rPr>
      <w:rFonts w:ascii="Tahoma" w:eastAsia="Times New Roman" w:hAnsi="Tahoma" w:cs="Tahoma"/>
      <w:sz w:val="16"/>
      <w:szCs w:val="16"/>
      <w:lang w:eastAsia="ru-RU"/>
    </w:rPr>
  </w:style>
  <w:style w:type="character" w:customStyle="1" w:styleId="rynqvb">
    <w:name w:val="rynqvb"/>
    <w:basedOn w:val="a0"/>
    <w:rsid w:val="0001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602441">
      <w:bodyDiv w:val="1"/>
      <w:marLeft w:val="0"/>
      <w:marRight w:val="0"/>
      <w:marTop w:val="0"/>
      <w:marBottom w:val="0"/>
      <w:divBdr>
        <w:top w:val="none" w:sz="0" w:space="0" w:color="auto"/>
        <w:left w:val="none" w:sz="0" w:space="0" w:color="auto"/>
        <w:bottom w:val="none" w:sz="0" w:space="0" w:color="auto"/>
        <w:right w:val="none" w:sz="0" w:space="0" w:color="auto"/>
      </w:divBdr>
      <w:divsChild>
        <w:div w:id="1214662601">
          <w:marLeft w:val="0"/>
          <w:marRight w:val="0"/>
          <w:marTop w:val="0"/>
          <w:marBottom w:val="0"/>
          <w:divBdr>
            <w:top w:val="none" w:sz="0" w:space="0" w:color="auto"/>
            <w:left w:val="none" w:sz="0" w:space="0" w:color="auto"/>
            <w:bottom w:val="none" w:sz="0" w:space="0" w:color="auto"/>
            <w:right w:val="none" w:sz="0" w:space="0" w:color="auto"/>
          </w:divBdr>
          <w:divsChild>
            <w:div w:id="1305085140">
              <w:marLeft w:val="0"/>
              <w:marRight w:val="0"/>
              <w:marTop w:val="0"/>
              <w:marBottom w:val="0"/>
              <w:divBdr>
                <w:top w:val="none" w:sz="0" w:space="0" w:color="auto"/>
                <w:left w:val="none" w:sz="0" w:space="0" w:color="auto"/>
                <w:bottom w:val="none" w:sz="0" w:space="0" w:color="auto"/>
                <w:right w:val="none" w:sz="0" w:space="0" w:color="auto"/>
              </w:divBdr>
              <w:divsChild>
                <w:div w:id="57477323">
                  <w:marLeft w:val="0"/>
                  <w:marRight w:val="0"/>
                  <w:marTop w:val="0"/>
                  <w:marBottom w:val="0"/>
                  <w:divBdr>
                    <w:top w:val="none" w:sz="0" w:space="0" w:color="auto"/>
                    <w:left w:val="none" w:sz="0" w:space="0" w:color="auto"/>
                    <w:bottom w:val="none" w:sz="0" w:space="0" w:color="auto"/>
                    <w:right w:val="none" w:sz="0" w:space="0" w:color="auto"/>
                  </w:divBdr>
                  <w:divsChild>
                    <w:div w:id="1456097705">
                      <w:marLeft w:val="0"/>
                      <w:marRight w:val="0"/>
                      <w:marTop w:val="0"/>
                      <w:marBottom w:val="0"/>
                      <w:divBdr>
                        <w:top w:val="none" w:sz="0" w:space="0" w:color="auto"/>
                        <w:left w:val="none" w:sz="0" w:space="0" w:color="auto"/>
                        <w:bottom w:val="none" w:sz="0" w:space="0" w:color="auto"/>
                        <w:right w:val="none" w:sz="0" w:space="0" w:color="auto"/>
                      </w:divBdr>
                      <w:divsChild>
                        <w:div w:id="1698653181">
                          <w:marLeft w:val="0"/>
                          <w:marRight w:val="0"/>
                          <w:marTop w:val="0"/>
                          <w:marBottom w:val="0"/>
                          <w:divBdr>
                            <w:top w:val="none" w:sz="0" w:space="0" w:color="auto"/>
                            <w:left w:val="none" w:sz="0" w:space="0" w:color="auto"/>
                            <w:bottom w:val="none" w:sz="0" w:space="0" w:color="auto"/>
                            <w:right w:val="none" w:sz="0" w:space="0" w:color="auto"/>
                          </w:divBdr>
                          <w:divsChild>
                            <w:div w:id="307704962">
                              <w:marLeft w:val="0"/>
                              <w:marRight w:val="0"/>
                              <w:marTop w:val="0"/>
                              <w:marBottom w:val="0"/>
                              <w:divBdr>
                                <w:top w:val="none" w:sz="0" w:space="0" w:color="auto"/>
                                <w:left w:val="none" w:sz="0" w:space="0" w:color="auto"/>
                                <w:bottom w:val="none" w:sz="0" w:space="0" w:color="auto"/>
                                <w:right w:val="none" w:sz="0" w:space="0" w:color="auto"/>
                              </w:divBdr>
                              <w:divsChild>
                                <w:div w:id="994534844">
                                  <w:marLeft w:val="0"/>
                                  <w:marRight w:val="0"/>
                                  <w:marTop w:val="0"/>
                                  <w:marBottom w:val="0"/>
                                  <w:divBdr>
                                    <w:top w:val="none" w:sz="0" w:space="0" w:color="auto"/>
                                    <w:left w:val="none" w:sz="0" w:space="0" w:color="auto"/>
                                    <w:bottom w:val="none" w:sz="0" w:space="0" w:color="auto"/>
                                    <w:right w:val="none" w:sz="0" w:space="0" w:color="auto"/>
                                  </w:divBdr>
                                  <w:divsChild>
                                    <w:div w:id="20307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78957">
                          <w:marLeft w:val="0"/>
                          <w:marRight w:val="0"/>
                          <w:marTop w:val="0"/>
                          <w:marBottom w:val="0"/>
                          <w:divBdr>
                            <w:top w:val="none" w:sz="0" w:space="0" w:color="auto"/>
                            <w:left w:val="none" w:sz="0" w:space="0" w:color="auto"/>
                            <w:bottom w:val="none" w:sz="0" w:space="0" w:color="auto"/>
                            <w:right w:val="none" w:sz="0" w:space="0" w:color="auto"/>
                          </w:divBdr>
                          <w:divsChild>
                            <w:div w:id="5182672">
                              <w:marLeft w:val="0"/>
                              <w:marRight w:val="0"/>
                              <w:marTop w:val="0"/>
                              <w:marBottom w:val="0"/>
                              <w:divBdr>
                                <w:top w:val="none" w:sz="0" w:space="0" w:color="auto"/>
                                <w:left w:val="none" w:sz="0" w:space="0" w:color="auto"/>
                                <w:bottom w:val="none" w:sz="0" w:space="0" w:color="auto"/>
                                <w:right w:val="none" w:sz="0" w:space="0" w:color="auto"/>
                              </w:divBdr>
                              <w:divsChild>
                                <w:div w:id="865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hyperlink" Target="https://karkaralinskpark.kz/about" TargetMode="External"/><Relationship Id="rId68" Type="http://schemas.openxmlformats.org/officeDocument/2006/relationships/hyperlink" Target="https://wcsp.science.kew.org/" TargetMode="External"/><Relationship Id="rId84" Type="http://schemas.openxmlformats.org/officeDocument/2006/relationships/image" Target="media/image61.png"/><Relationship Id="rId89" Type="http://schemas.openxmlformats.org/officeDocument/2006/relationships/image" Target="media/image66.png"/><Relationship Id="rId16" Type="http://schemas.openxmlformats.org/officeDocument/2006/relationships/image" Target="media/image7.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chart" Target="charts/chart4.xml"/><Relationship Id="rId58" Type="http://schemas.openxmlformats.org/officeDocument/2006/relationships/image" Target="media/image46.jpeg"/><Relationship Id="rId74" Type="http://schemas.openxmlformats.org/officeDocument/2006/relationships/image" Target="media/image51.png"/><Relationship Id="rId79" Type="http://schemas.openxmlformats.org/officeDocument/2006/relationships/image" Target="media/image56.png"/><Relationship Id="rId5" Type="http://schemas.openxmlformats.org/officeDocument/2006/relationships/footnotes" Target="footnotes.xml"/><Relationship Id="rId90" Type="http://schemas.openxmlformats.org/officeDocument/2006/relationships/image" Target="media/image67.png"/><Relationship Id="rId22" Type="http://schemas.openxmlformats.org/officeDocument/2006/relationships/image" Target="media/image13.emf"/><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jpeg"/><Relationship Id="rId64" Type="http://schemas.openxmlformats.org/officeDocument/2006/relationships/hyperlink" Target="https://burabaypark.qr-pib.kz/ru/" TargetMode="External"/><Relationship Id="rId69" Type="http://schemas.openxmlformats.org/officeDocument/2006/relationships/hyperlink" Target="https://www.ipni.org/" TargetMode="External"/><Relationship Id="rId8" Type="http://schemas.openxmlformats.org/officeDocument/2006/relationships/footer" Target="footer1.xml"/><Relationship Id="rId51" Type="http://schemas.openxmlformats.org/officeDocument/2006/relationships/chart" Target="charts/chart3.xml"/><Relationship Id="rId72" Type="http://schemas.openxmlformats.org/officeDocument/2006/relationships/image" Target="media/image49.png"/><Relationship Id="rId80" Type="http://schemas.openxmlformats.org/officeDocument/2006/relationships/image" Target="media/image57.png"/><Relationship Id="rId85" Type="http://schemas.openxmlformats.org/officeDocument/2006/relationships/image" Target="media/image62.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7.png"/><Relationship Id="rId67" Type="http://schemas.openxmlformats.org/officeDocument/2006/relationships/hyperlink" Target="https://www.iucnredlist.org./"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hyperlink" Target="https://gnppkokshetau.kz/" TargetMode="External"/><Relationship Id="rId70" Type="http://schemas.openxmlformats.org/officeDocument/2006/relationships/hyperlink" Target="https://www.un.org/ru/documents/decl_conv/decl_environment" TargetMode="External"/><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5.png"/><Relationship Id="rId10" Type="http://schemas.openxmlformats.org/officeDocument/2006/relationships/image" Target="media/image3.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48.png"/><Relationship Id="rId65" Type="http://schemas.openxmlformats.org/officeDocument/2006/relationships/hyperlink" Target="http://www.plantsoftheworldonline.org/" TargetMode="External"/><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chart" Target="charts/chart5.xml"/><Relationship Id="rId76" Type="http://schemas.openxmlformats.org/officeDocument/2006/relationships/image" Target="media/image53.png"/><Relationship Id="rId7" Type="http://schemas.openxmlformats.org/officeDocument/2006/relationships/image" Target="media/image1.png"/><Relationship Id="rId71" Type="http://schemas.openxmlformats.org/officeDocument/2006/relationships/hyperlink" Target="https://zakon.uchet.kz/rus/docs/P000001692_?utm_source=chatgpt.com" TargetMode="External"/><Relationship Id="rId92" Type="http://schemas.openxmlformats.org/officeDocument/2006/relationships/image" Target="media/image69.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s://unff.kz/page.php?page_id=24&amp;lang=1" TargetMode="External"/><Relationship Id="rId87" Type="http://schemas.openxmlformats.org/officeDocument/2006/relationships/image" Target="media/image64.png"/><Relationship Id="rId61" Type="http://schemas.openxmlformats.org/officeDocument/2006/relationships/hyperlink" Target="https://www.worldplants.de/world-orchids/orchid-list" TargetMode="External"/><Relationship Id="rId82" Type="http://schemas.openxmlformats.org/officeDocument/2006/relationships/image" Target="media/image59.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4.png"/><Relationship Id="rId77" Type="http://schemas.openxmlformats.org/officeDocument/2006/relationships/image" Target="media/image54.png"/></Relationships>
</file>

<file path=word/charts/_rels/chart1.xml.rels><?xml version="1.0" encoding="UTF-8" standalone="yes"?>
<Relationships xmlns="http://schemas.openxmlformats.org/package/2006/relationships"><Relationship Id="rId2" Type="http://schemas.openxmlformats.org/officeDocument/2006/relationships/oleObject" Target="file:///\\Users\macbookpro\Desktop\&#1084;&#1086;&#1092;&#1088;&#1086;&#1084;&#1077;&#1090;&#1088;&#1080;&#1103;%203%20&#1043;&#1053;&#1055;&#1055;.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Users\macbookpro\Desktop\&#1084;&#1086;&#1092;&#1088;&#1086;&#1084;&#1077;&#1090;&#1088;&#1080;&#1103;%203%20&#1043;&#1053;&#1055;&#1055;.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Users\macbookpro\Desktop\&#1084;&#1086;&#1092;&#1088;&#1086;&#1084;&#1077;&#1090;&#1088;&#1080;&#1103;%203%20&#1043;&#1053;&#1055;&#1055;.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Users\macbookpro\Desktop\&#1084;&#1086;&#1092;&#1088;&#1086;&#1084;&#1077;&#1090;&#1088;&#1080;&#1103;%203%20&#1043;&#1053;&#1055;&#1055;.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Users\macbookpro\Desktop\&#1084;&#1086;&#1092;&#1088;&#1086;&#1084;&#1077;&#1090;&#1088;&#1080;&#1103;%203%20&#1043;&#1053;&#1055;&#1055;.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a:outerShdw blurRad="63500" sx="102000" sy="102000" algn="ctr" rotWithShape="0">
                <a:prstClr val="black">
                  <a:alpha val="20000"/>
                </a:prstClr>
              </a:outerShdw>
            </a:effectLst>
          </c:spPr>
          <c:invertIfNegative val="0"/>
          <c:dLbls>
            <c:delete val="1"/>
          </c:dLbls>
          <c:cat>
            <c:strRef>
              <c:f>диаграмма!$A$2:$A$11</c:f>
              <c:strCache>
                <c:ptCount val="10"/>
                <c:pt idx="0">
                  <c:v>Asteraceae</c:v>
                </c:pt>
                <c:pt idx="1">
                  <c:v>Poaceae</c:v>
                </c:pt>
                <c:pt idx="2">
                  <c:v>Fabaceae</c:v>
                </c:pt>
                <c:pt idx="3">
                  <c:v>Brassicaceae</c:v>
                </c:pt>
                <c:pt idx="4">
                  <c:v>Chenopodiaceae</c:v>
                </c:pt>
                <c:pt idx="5">
                  <c:v>Caryophyllaceae</c:v>
                </c:pt>
                <c:pt idx="6">
                  <c:v>Lamiaceae</c:v>
                </c:pt>
                <c:pt idx="7">
                  <c:v>Rosaceae</c:v>
                </c:pt>
                <c:pt idx="8">
                  <c:v>Scrophulariaceae</c:v>
                </c:pt>
                <c:pt idx="9">
                  <c:v>Boraginaceae</c:v>
                </c:pt>
              </c:strCache>
            </c:strRef>
          </c:cat>
          <c:val>
            <c:numRef>
              <c:f>диаграмма!$B$2:$B$11</c:f>
              <c:numCache>
                <c:formatCode>General</c:formatCode>
                <c:ptCount val="10"/>
                <c:pt idx="0">
                  <c:v>306</c:v>
                </c:pt>
                <c:pt idx="1">
                  <c:v>228</c:v>
                </c:pt>
                <c:pt idx="2">
                  <c:v>176</c:v>
                </c:pt>
                <c:pt idx="3">
                  <c:v>128</c:v>
                </c:pt>
                <c:pt idx="4">
                  <c:v>97</c:v>
                </c:pt>
                <c:pt idx="5">
                  <c:v>84</c:v>
                </c:pt>
                <c:pt idx="6">
                  <c:v>63</c:v>
                </c:pt>
                <c:pt idx="7">
                  <c:v>59</c:v>
                </c:pt>
                <c:pt idx="8">
                  <c:v>58</c:v>
                </c:pt>
                <c:pt idx="9">
                  <c:v>56</c:v>
                </c:pt>
              </c:numCache>
            </c:numRef>
          </c:val>
          <c:extLst xmlns:c16r2="http://schemas.microsoft.com/office/drawing/2015/06/chart">
            <c:ext xmlns:c16="http://schemas.microsoft.com/office/drawing/2014/chart" uri="{C3380CC4-5D6E-409C-BE32-E72D297353CC}">
              <c16:uniqueId val="{00000000-2CB4-9941-876C-CE6EC3DA4704}"/>
            </c:ext>
          </c:extLst>
        </c:ser>
        <c:dLbls>
          <c:showLegendKey val="0"/>
          <c:showVal val="0"/>
          <c:showCatName val="1"/>
          <c:showSerName val="0"/>
          <c:showPercent val="0"/>
          <c:showBubbleSize val="0"/>
        </c:dLbls>
        <c:gapWidth val="150"/>
        <c:axId val="673225264"/>
        <c:axId val="673224720"/>
      </c:barChart>
      <c:catAx>
        <c:axId val="6732252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4720"/>
        <c:crosses val="autoZero"/>
        <c:auto val="1"/>
        <c:lblAlgn val="ctr"/>
        <c:lblOffset val="100"/>
        <c:noMultiLvlLbl val="0"/>
      </c:catAx>
      <c:valAx>
        <c:axId val="67322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5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653156033735087E-2"/>
          <c:y val="0.15910970687487594"/>
          <c:w val="0.97201413059573383"/>
          <c:h val="0.81300039700919746"/>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546-6D49-9E4A-93A677F76BB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4546-6D49-9E4A-93A677F76BB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4546-6D49-9E4A-93A677F76BB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4546-6D49-9E4A-93A677F76BB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4546-6D49-9E4A-93A677F76BB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4546-6D49-9E4A-93A677F76BB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4546-6D49-9E4A-93A677F76BB6}"/>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4546-6D49-9E4A-93A677F76BB6}"/>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4546-6D49-9E4A-93A677F76BB6}"/>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3-4546-6D49-9E4A-93A677F76BB6}"/>
              </c:ext>
            </c:extLst>
          </c:dPt>
          <c:dPt>
            <c:idx val="10"/>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5-4546-6D49-9E4A-93A677F76BB6}"/>
              </c:ext>
            </c:extLst>
          </c:dPt>
          <c:dPt>
            <c:idx val="11"/>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7-4546-6D49-9E4A-93A677F76BB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1"/>
              <c:showBubbleSize val="0"/>
            </c:dLbl>
            <c:dLbl>
              <c:idx val="1"/>
              <c:layout>
                <c:manualLayout>
                  <c:x val="-1.7751751680027878E-16"/>
                  <c:y val="0.1482091395636064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4546-6D49-9E4A-93A677F76BB6}"/>
                </c:ex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0"/>
              <c:showCatName val="1"/>
              <c:showSerName val="0"/>
              <c:showPercent val="1"/>
              <c:showBubbleSize val="0"/>
            </c:dLbl>
            <c:dLbl>
              <c:idx val="5"/>
              <c:layout>
                <c:manualLayout>
                  <c:x val="0"/>
                  <c:y val="-8.233841086867023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4546-6D49-9E4A-93A677F76BB6}"/>
                </c:ext>
                <c:ext xmlns:c15="http://schemas.microsoft.com/office/drawing/2012/chart" uri="{CE6537A1-D6FC-4f65-9D91-7224C49458BB}"/>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ru-RU"/>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ru-RU"/>
                </a:p>
              </c:txPr>
              <c:dLblPos val="outEnd"/>
              <c:showLegendKey val="0"/>
              <c:showVal val="0"/>
              <c:showCatName val="1"/>
              <c:showSerName val="0"/>
              <c:showPercent val="1"/>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ru-RU"/>
                </a:p>
              </c:txPr>
              <c:dLblPos val="outEnd"/>
              <c:showLegendKey val="0"/>
              <c:showVal val="0"/>
              <c:showCatName val="1"/>
              <c:showSerName val="0"/>
              <c:showPercent val="1"/>
              <c:showBubbleSize val="0"/>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ru-RU"/>
                </a:p>
              </c:txPr>
              <c:dLblPos val="outEnd"/>
              <c:showLegendKey val="0"/>
              <c:showVal val="0"/>
              <c:showCatName val="1"/>
              <c:showSerName val="0"/>
              <c:showPercent val="1"/>
              <c:showBubbleSize val="0"/>
            </c:dLbl>
            <c:dLbl>
              <c:idx val="10"/>
              <c:layout>
                <c:manualLayout>
                  <c:x val="6.0518034374243523E-2"/>
                  <c:y val="-5.35199670646356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4546-6D49-9E4A-93A677F76BB6}"/>
                </c:ext>
                <c:ext xmlns:c15="http://schemas.microsoft.com/office/drawing/2012/chart" uri="{CE6537A1-D6FC-4f65-9D91-7224C49458BB}"/>
              </c:extLst>
            </c:dLbl>
            <c:dLbl>
              <c:idx val="11"/>
              <c:layout>
                <c:manualLayout>
                  <c:x val="0.13798111837327523"/>
                  <c:y val="-4.528612597776862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7-4546-6D49-9E4A-93A677F76BB6}"/>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диаграмма!$A$27:$A$38</c:f>
              <c:strCache>
                <c:ptCount val="12"/>
                <c:pt idx="0">
                  <c:v>Astragalus L.</c:v>
                </c:pt>
                <c:pt idx="1">
                  <c:v>Artemisia L.</c:v>
                </c:pt>
                <c:pt idx="2">
                  <c:v>Carex L.</c:v>
                </c:pt>
                <c:pt idx="3">
                  <c:v>Potentilla L.</c:v>
                </c:pt>
                <c:pt idx="4">
                  <c:v>Veronica L.</c:v>
                </c:pt>
                <c:pt idx="5">
                  <c:v>Polygonum L.+ Persicaria Miller</c:v>
                </c:pt>
                <c:pt idx="6">
                  <c:v>Allium L.</c:v>
                </c:pt>
                <c:pt idx="7">
                  <c:v>Ranunculus L.</c:v>
                </c:pt>
                <c:pt idx="8">
                  <c:v>Stipa L.</c:v>
                </c:pt>
                <c:pt idx="9">
                  <c:v>Poa L. </c:v>
                </c:pt>
                <c:pt idx="10">
                  <c:v>Scorzonera L.</c:v>
                </c:pt>
                <c:pt idx="11">
                  <c:v>Taraxacum Wigg. </c:v>
                </c:pt>
              </c:strCache>
            </c:strRef>
          </c:cat>
          <c:val>
            <c:numRef>
              <c:f>диаграмма!$B$27:$B$38</c:f>
              <c:numCache>
                <c:formatCode>General</c:formatCode>
                <c:ptCount val="12"/>
                <c:pt idx="0">
                  <c:v>72</c:v>
                </c:pt>
                <c:pt idx="1">
                  <c:v>52</c:v>
                </c:pt>
                <c:pt idx="2">
                  <c:v>49</c:v>
                </c:pt>
                <c:pt idx="3">
                  <c:v>38</c:v>
                </c:pt>
                <c:pt idx="4">
                  <c:v>27</c:v>
                </c:pt>
                <c:pt idx="5">
                  <c:v>25</c:v>
                </c:pt>
                <c:pt idx="6">
                  <c:v>23</c:v>
                </c:pt>
                <c:pt idx="7">
                  <c:v>23</c:v>
                </c:pt>
                <c:pt idx="8">
                  <c:v>13</c:v>
                </c:pt>
                <c:pt idx="9">
                  <c:v>13</c:v>
                </c:pt>
                <c:pt idx="10">
                  <c:v>13</c:v>
                </c:pt>
                <c:pt idx="11">
                  <c:v>9</c:v>
                </c:pt>
              </c:numCache>
            </c:numRef>
          </c:val>
          <c:extLst xmlns:c16r2="http://schemas.microsoft.com/office/drawing/2015/06/chart">
            <c:ext xmlns:c16="http://schemas.microsoft.com/office/drawing/2014/chart" uri="{C3380CC4-5D6E-409C-BE32-E72D297353CC}">
              <c16:uniqueId val="{00000018-4546-6D49-9E4A-93A677F76BB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'возрастная структура'!$B$1</c:f>
              <c:strCache>
                <c:ptCount val="1"/>
                <c:pt idx="0">
                  <c:v>j</c:v>
                </c:pt>
              </c:strCache>
            </c:strRef>
          </c:tx>
          <c:spPr>
            <a:solidFill>
              <a:schemeClr val="accent1"/>
            </a:solidFill>
            <a:ln>
              <a:noFill/>
            </a:ln>
            <a:effectLst/>
          </c:spPr>
          <c:invertIfNegative val="0"/>
          <c:cat>
            <c:strRef>
              <c:f>'возрастная структура'!$A$2:$A$7</c:f>
              <c:strCache>
                <c:ptCount val="6"/>
                <c:pt idx="0">
                  <c:v>ЦП 1</c:v>
                </c:pt>
                <c:pt idx="1">
                  <c:v>ЦП 2</c:v>
                </c:pt>
                <c:pt idx="2">
                  <c:v>ЦП 3</c:v>
                </c:pt>
                <c:pt idx="3">
                  <c:v>ЦП 4</c:v>
                </c:pt>
                <c:pt idx="4">
                  <c:v>ЦП 5</c:v>
                </c:pt>
                <c:pt idx="5">
                  <c:v>ЦП 6</c:v>
                </c:pt>
              </c:strCache>
            </c:strRef>
          </c:cat>
          <c:val>
            <c:numRef>
              <c:f>'возрастная структура'!$B$2:$B$7</c:f>
              <c:numCache>
                <c:formatCode>General</c:formatCode>
                <c:ptCount val="6"/>
                <c:pt idx="0">
                  <c:v>0</c:v>
                </c:pt>
                <c:pt idx="1">
                  <c:v>0</c:v>
                </c:pt>
                <c:pt idx="2">
                  <c:v>0</c:v>
                </c:pt>
                <c:pt idx="3">
                  <c:v>3</c:v>
                </c:pt>
                <c:pt idx="4">
                  <c:v>1</c:v>
                </c:pt>
                <c:pt idx="5">
                  <c:v>9</c:v>
                </c:pt>
              </c:numCache>
            </c:numRef>
          </c:val>
          <c:extLst xmlns:c16r2="http://schemas.microsoft.com/office/drawing/2015/06/chart">
            <c:ext xmlns:c16="http://schemas.microsoft.com/office/drawing/2014/chart" uri="{C3380CC4-5D6E-409C-BE32-E72D297353CC}">
              <c16:uniqueId val="{00000000-29AC-344E-88B0-B8A7BBA5F4CB}"/>
            </c:ext>
          </c:extLst>
        </c:ser>
        <c:ser>
          <c:idx val="1"/>
          <c:order val="1"/>
          <c:tx>
            <c:strRef>
              <c:f>'возрастная структура'!$C$1</c:f>
              <c:strCache>
                <c:ptCount val="1"/>
                <c:pt idx="0">
                  <c:v>im</c:v>
                </c:pt>
              </c:strCache>
            </c:strRef>
          </c:tx>
          <c:spPr>
            <a:solidFill>
              <a:schemeClr val="accent2"/>
            </a:solidFill>
            <a:ln>
              <a:noFill/>
            </a:ln>
            <a:effectLst/>
          </c:spPr>
          <c:invertIfNegative val="0"/>
          <c:cat>
            <c:strRef>
              <c:f>'возрастная структура'!$A$2:$A$7</c:f>
              <c:strCache>
                <c:ptCount val="6"/>
                <c:pt idx="0">
                  <c:v>ЦП 1</c:v>
                </c:pt>
                <c:pt idx="1">
                  <c:v>ЦП 2</c:v>
                </c:pt>
                <c:pt idx="2">
                  <c:v>ЦП 3</c:v>
                </c:pt>
                <c:pt idx="3">
                  <c:v>ЦП 4</c:v>
                </c:pt>
                <c:pt idx="4">
                  <c:v>ЦП 5</c:v>
                </c:pt>
                <c:pt idx="5">
                  <c:v>ЦП 6</c:v>
                </c:pt>
              </c:strCache>
            </c:strRef>
          </c:cat>
          <c:val>
            <c:numRef>
              <c:f>'возрастная структура'!$C$2:$C$7</c:f>
              <c:numCache>
                <c:formatCode>General</c:formatCode>
                <c:ptCount val="6"/>
                <c:pt idx="0">
                  <c:v>0</c:v>
                </c:pt>
                <c:pt idx="1">
                  <c:v>5</c:v>
                </c:pt>
                <c:pt idx="2">
                  <c:v>1</c:v>
                </c:pt>
                <c:pt idx="3">
                  <c:v>8</c:v>
                </c:pt>
                <c:pt idx="4">
                  <c:v>4</c:v>
                </c:pt>
                <c:pt idx="5">
                  <c:v>18</c:v>
                </c:pt>
              </c:numCache>
            </c:numRef>
          </c:val>
          <c:extLst xmlns:c16r2="http://schemas.microsoft.com/office/drawing/2015/06/chart">
            <c:ext xmlns:c16="http://schemas.microsoft.com/office/drawing/2014/chart" uri="{C3380CC4-5D6E-409C-BE32-E72D297353CC}">
              <c16:uniqueId val="{00000001-29AC-344E-88B0-B8A7BBA5F4CB}"/>
            </c:ext>
          </c:extLst>
        </c:ser>
        <c:ser>
          <c:idx val="2"/>
          <c:order val="2"/>
          <c:tx>
            <c:strRef>
              <c:f>'возрастная структура'!$D$1</c:f>
              <c:strCache>
                <c:ptCount val="1"/>
                <c:pt idx="0">
                  <c:v>v</c:v>
                </c:pt>
              </c:strCache>
            </c:strRef>
          </c:tx>
          <c:spPr>
            <a:solidFill>
              <a:schemeClr val="accent3"/>
            </a:solidFill>
            <a:ln>
              <a:noFill/>
            </a:ln>
            <a:effectLst/>
          </c:spPr>
          <c:invertIfNegative val="0"/>
          <c:cat>
            <c:strRef>
              <c:f>'возрастная структура'!$A$2:$A$7</c:f>
              <c:strCache>
                <c:ptCount val="6"/>
                <c:pt idx="0">
                  <c:v>ЦП 1</c:v>
                </c:pt>
                <c:pt idx="1">
                  <c:v>ЦП 2</c:v>
                </c:pt>
                <c:pt idx="2">
                  <c:v>ЦП 3</c:v>
                </c:pt>
                <c:pt idx="3">
                  <c:v>ЦП 4</c:v>
                </c:pt>
                <c:pt idx="4">
                  <c:v>ЦП 5</c:v>
                </c:pt>
                <c:pt idx="5">
                  <c:v>ЦП 6</c:v>
                </c:pt>
              </c:strCache>
            </c:strRef>
          </c:cat>
          <c:val>
            <c:numRef>
              <c:f>'возрастная структура'!$D$2:$D$7</c:f>
              <c:numCache>
                <c:formatCode>General</c:formatCode>
                <c:ptCount val="6"/>
                <c:pt idx="0">
                  <c:v>0</c:v>
                </c:pt>
                <c:pt idx="1">
                  <c:v>2</c:v>
                </c:pt>
                <c:pt idx="2">
                  <c:v>1</c:v>
                </c:pt>
                <c:pt idx="3">
                  <c:v>7</c:v>
                </c:pt>
                <c:pt idx="4">
                  <c:v>2</c:v>
                </c:pt>
                <c:pt idx="5">
                  <c:v>10</c:v>
                </c:pt>
              </c:numCache>
            </c:numRef>
          </c:val>
          <c:extLst xmlns:c16r2="http://schemas.microsoft.com/office/drawing/2015/06/chart">
            <c:ext xmlns:c16="http://schemas.microsoft.com/office/drawing/2014/chart" uri="{C3380CC4-5D6E-409C-BE32-E72D297353CC}">
              <c16:uniqueId val="{00000002-29AC-344E-88B0-B8A7BBA5F4CB}"/>
            </c:ext>
          </c:extLst>
        </c:ser>
        <c:ser>
          <c:idx val="3"/>
          <c:order val="3"/>
          <c:tx>
            <c:strRef>
              <c:f>'возрастная структура'!$E$1</c:f>
              <c:strCache>
                <c:ptCount val="1"/>
                <c:pt idx="0">
                  <c:v>g</c:v>
                </c:pt>
              </c:strCache>
            </c:strRef>
          </c:tx>
          <c:spPr>
            <a:solidFill>
              <a:schemeClr val="accent4"/>
            </a:solidFill>
            <a:ln>
              <a:noFill/>
            </a:ln>
            <a:effectLst/>
          </c:spPr>
          <c:invertIfNegative val="0"/>
          <c:cat>
            <c:strRef>
              <c:f>'возрастная структура'!$A$2:$A$7</c:f>
              <c:strCache>
                <c:ptCount val="6"/>
                <c:pt idx="0">
                  <c:v>ЦП 1</c:v>
                </c:pt>
                <c:pt idx="1">
                  <c:v>ЦП 2</c:v>
                </c:pt>
                <c:pt idx="2">
                  <c:v>ЦП 3</c:v>
                </c:pt>
                <c:pt idx="3">
                  <c:v>ЦП 4</c:v>
                </c:pt>
                <c:pt idx="4">
                  <c:v>ЦП 5</c:v>
                </c:pt>
                <c:pt idx="5">
                  <c:v>ЦП 6</c:v>
                </c:pt>
              </c:strCache>
            </c:strRef>
          </c:cat>
          <c:val>
            <c:numRef>
              <c:f>'возрастная структура'!$E$2:$E$7</c:f>
              <c:numCache>
                <c:formatCode>General</c:formatCode>
                <c:ptCount val="6"/>
                <c:pt idx="0">
                  <c:v>5</c:v>
                </c:pt>
                <c:pt idx="1">
                  <c:v>3</c:v>
                </c:pt>
                <c:pt idx="2">
                  <c:v>5</c:v>
                </c:pt>
                <c:pt idx="3">
                  <c:v>12</c:v>
                </c:pt>
                <c:pt idx="4">
                  <c:v>2</c:v>
                </c:pt>
                <c:pt idx="5">
                  <c:v>15</c:v>
                </c:pt>
              </c:numCache>
            </c:numRef>
          </c:val>
          <c:extLst xmlns:c16r2="http://schemas.microsoft.com/office/drawing/2015/06/chart">
            <c:ext xmlns:c16="http://schemas.microsoft.com/office/drawing/2014/chart" uri="{C3380CC4-5D6E-409C-BE32-E72D297353CC}">
              <c16:uniqueId val="{00000003-29AC-344E-88B0-B8A7BBA5F4CB}"/>
            </c:ext>
          </c:extLst>
        </c:ser>
        <c:dLbls>
          <c:showLegendKey val="0"/>
          <c:showVal val="0"/>
          <c:showCatName val="0"/>
          <c:showSerName val="0"/>
          <c:showPercent val="0"/>
          <c:showBubbleSize val="0"/>
        </c:dLbls>
        <c:gapWidth val="219"/>
        <c:overlap val="-27"/>
        <c:axId val="673222544"/>
        <c:axId val="673226896"/>
      </c:barChart>
      <c:catAx>
        <c:axId val="67322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6896"/>
        <c:crosses val="autoZero"/>
        <c:auto val="1"/>
        <c:lblAlgn val="ctr"/>
        <c:lblOffset val="100"/>
        <c:noMultiLvlLbl val="0"/>
      </c:catAx>
      <c:valAx>
        <c:axId val="673226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'возрастная структура'!$B$12</c:f>
              <c:strCache>
                <c:ptCount val="1"/>
                <c:pt idx="0">
                  <c:v>j</c:v>
                </c:pt>
              </c:strCache>
            </c:strRef>
          </c:tx>
          <c:spPr>
            <a:solidFill>
              <a:schemeClr val="accent1"/>
            </a:solidFill>
            <a:ln>
              <a:noFill/>
            </a:ln>
            <a:effectLst/>
          </c:spPr>
          <c:invertIfNegative val="0"/>
          <c:cat>
            <c:strRef>
              <c:f>'возрастная структура'!$A$13:$A$21</c:f>
              <c:strCache>
                <c:ptCount val="9"/>
                <c:pt idx="0">
                  <c:v>ЦП 1</c:v>
                </c:pt>
                <c:pt idx="1">
                  <c:v>ЦП 2</c:v>
                </c:pt>
                <c:pt idx="2">
                  <c:v>ЦП 3</c:v>
                </c:pt>
                <c:pt idx="3">
                  <c:v>ЦП 4</c:v>
                </c:pt>
                <c:pt idx="4">
                  <c:v>ЦП 5</c:v>
                </c:pt>
                <c:pt idx="5">
                  <c:v>ЦП 6</c:v>
                </c:pt>
                <c:pt idx="6">
                  <c:v>ЦП 7</c:v>
                </c:pt>
                <c:pt idx="7">
                  <c:v>ЦП 8</c:v>
                </c:pt>
                <c:pt idx="8">
                  <c:v>ЦП 9</c:v>
                </c:pt>
              </c:strCache>
            </c:strRef>
          </c:cat>
          <c:val>
            <c:numRef>
              <c:f>'возрастная структура'!$B$13:$B$21</c:f>
              <c:numCache>
                <c:formatCode>General</c:formatCode>
                <c:ptCount val="9"/>
                <c:pt idx="0">
                  <c:v>8</c:v>
                </c:pt>
                <c:pt idx="1">
                  <c:v>8</c:v>
                </c:pt>
                <c:pt idx="2">
                  <c:v>13</c:v>
                </c:pt>
                <c:pt idx="3">
                  <c:v>0</c:v>
                </c:pt>
                <c:pt idx="4">
                  <c:v>7</c:v>
                </c:pt>
                <c:pt idx="5">
                  <c:v>3</c:v>
                </c:pt>
                <c:pt idx="6">
                  <c:v>0</c:v>
                </c:pt>
                <c:pt idx="7">
                  <c:v>0</c:v>
                </c:pt>
                <c:pt idx="8">
                  <c:v>4</c:v>
                </c:pt>
              </c:numCache>
            </c:numRef>
          </c:val>
          <c:extLst xmlns:c16r2="http://schemas.microsoft.com/office/drawing/2015/06/chart">
            <c:ext xmlns:c16="http://schemas.microsoft.com/office/drawing/2014/chart" uri="{C3380CC4-5D6E-409C-BE32-E72D297353CC}">
              <c16:uniqueId val="{00000000-1A8A-3B4D-A2D7-3B91D9FBDD9E}"/>
            </c:ext>
          </c:extLst>
        </c:ser>
        <c:ser>
          <c:idx val="1"/>
          <c:order val="1"/>
          <c:tx>
            <c:strRef>
              <c:f>'возрастная структура'!$C$12</c:f>
              <c:strCache>
                <c:ptCount val="1"/>
                <c:pt idx="0">
                  <c:v>im</c:v>
                </c:pt>
              </c:strCache>
            </c:strRef>
          </c:tx>
          <c:spPr>
            <a:solidFill>
              <a:schemeClr val="accent2"/>
            </a:solidFill>
            <a:ln>
              <a:noFill/>
            </a:ln>
            <a:effectLst/>
          </c:spPr>
          <c:invertIfNegative val="0"/>
          <c:cat>
            <c:strRef>
              <c:f>'возрастная структура'!$A$13:$A$21</c:f>
              <c:strCache>
                <c:ptCount val="9"/>
                <c:pt idx="0">
                  <c:v>ЦП 1</c:v>
                </c:pt>
                <c:pt idx="1">
                  <c:v>ЦП 2</c:v>
                </c:pt>
                <c:pt idx="2">
                  <c:v>ЦП 3</c:v>
                </c:pt>
                <c:pt idx="3">
                  <c:v>ЦП 4</c:v>
                </c:pt>
                <c:pt idx="4">
                  <c:v>ЦП 5</c:v>
                </c:pt>
                <c:pt idx="5">
                  <c:v>ЦП 6</c:v>
                </c:pt>
                <c:pt idx="6">
                  <c:v>ЦП 7</c:v>
                </c:pt>
                <c:pt idx="7">
                  <c:v>ЦП 8</c:v>
                </c:pt>
                <c:pt idx="8">
                  <c:v>ЦП 9</c:v>
                </c:pt>
              </c:strCache>
            </c:strRef>
          </c:cat>
          <c:val>
            <c:numRef>
              <c:f>'возрастная структура'!$C$13:$C$21</c:f>
              <c:numCache>
                <c:formatCode>General</c:formatCode>
                <c:ptCount val="9"/>
                <c:pt idx="0">
                  <c:v>13</c:v>
                </c:pt>
                <c:pt idx="1">
                  <c:v>10</c:v>
                </c:pt>
                <c:pt idx="2">
                  <c:v>19</c:v>
                </c:pt>
                <c:pt idx="3">
                  <c:v>9</c:v>
                </c:pt>
                <c:pt idx="4">
                  <c:v>3</c:v>
                </c:pt>
                <c:pt idx="5">
                  <c:v>0</c:v>
                </c:pt>
                <c:pt idx="6">
                  <c:v>0</c:v>
                </c:pt>
                <c:pt idx="7">
                  <c:v>2</c:v>
                </c:pt>
                <c:pt idx="8">
                  <c:v>5</c:v>
                </c:pt>
              </c:numCache>
            </c:numRef>
          </c:val>
          <c:extLst xmlns:c16r2="http://schemas.microsoft.com/office/drawing/2015/06/chart">
            <c:ext xmlns:c16="http://schemas.microsoft.com/office/drawing/2014/chart" uri="{C3380CC4-5D6E-409C-BE32-E72D297353CC}">
              <c16:uniqueId val="{00000001-1A8A-3B4D-A2D7-3B91D9FBDD9E}"/>
            </c:ext>
          </c:extLst>
        </c:ser>
        <c:ser>
          <c:idx val="2"/>
          <c:order val="2"/>
          <c:tx>
            <c:strRef>
              <c:f>'возрастная структура'!$D$12</c:f>
              <c:strCache>
                <c:ptCount val="1"/>
                <c:pt idx="0">
                  <c:v>v</c:v>
                </c:pt>
              </c:strCache>
            </c:strRef>
          </c:tx>
          <c:spPr>
            <a:solidFill>
              <a:schemeClr val="accent3"/>
            </a:solidFill>
            <a:ln>
              <a:noFill/>
            </a:ln>
            <a:effectLst/>
          </c:spPr>
          <c:invertIfNegative val="0"/>
          <c:cat>
            <c:strRef>
              <c:f>'возрастная структура'!$A$13:$A$21</c:f>
              <c:strCache>
                <c:ptCount val="9"/>
                <c:pt idx="0">
                  <c:v>ЦП 1</c:v>
                </c:pt>
                <c:pt idx="1">
                  <c:v>ЦП 2</c:v>
                </c:pt>
                <c:pt idx="2">
                  <c:v>ЦП 3</c:v>
                </c:pt>
                <c:pt idx="3">
                  <c:v>ЦП 4</c:v>
                </c:pt>
                <c:pt idx="4">
                  <c:v>ЦП 5</c:v>
                </c:pt>
                <c:pt idx="5">
                  <c:v>ЦП 6</c:v>
                </c:pt>
                <c:pt idx="6">
                  <c:v>ЦП 7</c:v>
                </c:pt>
                <c:pt idx="7">
                  <c:v>ЦП 8</c:v>
                </c:pt>
                <c:pt idx="8">
                  <c:v>ЦП 9</c:v>
                </c:pt>
              </c:strCache>
            </c:strRef>
          </c:cat>
          <c:val>
            <c:numRef>
              <c:f>'возрастная структура'!$D$13:$D$21</c:f>
              <c:numCache>
                <c:formatCode>General</c:formatCode>
                <c:ptCount val="9"/>
                <c:pt idx="0">
                  <c:v>3</c:v>
                </c:pt>
                <c:pt idx="1">
                  <c:v>0</c:v>
                </c:pt>
                <c:pt idx="2">
                  <c:v>5</c:v>
                </c:pt>
                <c:pt idx="3">
                  <c:v>1</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1A8A-3B4D-A2D7-3B91D9FBDD9E}"/>
            </c:ext>
          </c:extLst>
        </c:ser>
        <c:ser>
          <c:idx val="3"/>
          <c:order val="3"/>
          <c:tx>
            <c:strRef>
              <c:f>'возрастная структура'!$E$12</c:f>
              <c:strCache>
                <c:ptCount val="1"/>
                <c:pt idx="0">
                  <c:v>g</c:v>
                </c:pt>
              </c:strCache>
            </c:strRef>
          </c:tx>
          <c:spPr>
            <a:solidFill>
              <a:schemeClr val="accent4"/>
            </a:solidFill>
            <a:ln>
              <a:noFill/>
            </a:ln>
            <a:effectLst/>
          </c:spPr>
          <c:invertIfNegative val="0"/>
          <c:cat>
            <c:strRef>
              <c:f>'возрастная структура'!$A$13:$A$21</c:f>
              <c:strCache>
                <c:ptCount val="9"/>
                <c:pt idx="0">
                  <c:v>ЦП 1</c:v>
                </c:pt>
                <c:pt idx="1">
                  <c:v>ЦП 2</c:v>
                </c:pt>
                <c:pt idx="2">
                  <c:v>ЦП 3</c:v>
                </c:pt>
                <c:pt idx="3">
                  <c:v>ЦП 4</c:v>
                </c:pt>
                <c:pt idx="4">
                  <c:v>ЦП 5</c:v>
                </c:pt>
                <c:pt idx="5">
                  <c:v>ЦП 6</c:v>
                </c:pt>
                <c:pt idx="6">
                  <c:v>ЦП 7</c:v>
                </c:pt>
                <c:pt idx="7">
                  <c:v>ЦП 8</c:v>
                </c:pt>
                <c:pt idx="8">
                  <c:v>ЦП 9</c:v>
                </c:pt>
              </c:strCache>
            </c:strRef>
          </c:cat>
          <c:val>
            <c:numRef>
              <c:f>'возрастная структура'!$E$13:$E$21</c:f>
              <c:numCache>
                <c:formatCode>General</c:formatCode>
                <c:ptCount val="9"/>
                <c:pt idx="0">
                  <c:v>13</c:v>
                </c:pt>
                <c:pt idx="1">
                  <c:v>7</c:v>
                </c:pt>
                <c:pt idx="2">
                  <c:v>9</c:v>
                </c:pt>
                <c:pt idx="3">
                  <c:v>5</c:v>
                </c:pt>
                <c:pt idx="4">
                  <c:v>11</c:v>
                </c:pt>
                <c:pt idx="5">
                  <c:v>7</c:v>
                </c:pt>
                <c:pt idx="6">
                  <c:v>3</c:v>
                </c:pt>
                <c:pt idx="7">
                  <c:v>6</c:v>
                </c:pt>
                <c:pt idx="8">
                  <c:v>8</c:v>
                </c:pt>
              </c:numCache>
            </c:numRef>
          </c:val>
          <c:extLst xmlns:c16r2="http://schemas.microsoft.com/office/drawing/2015/06/chart">
            <c:ext xmlns:c16="http://schemas.microsoft.com/office/drawing/2014/chart" uri="{C3380CC4-5D6E-409C-BE32-E72D297353CC}">
              <c16:uniqueId val="{00000003-1A8A-3B4D-A2D7-3B91D9FBDD9E}"/>
            </c:ext>
          </c:extLst>
        </c:ser>
        <c:dLbls>
          <c:showLegendKey val="0"/>
          <c:showVal val="0"/>
          <c:showCatName val="0"/>
          <c:showSerName val="0"/>
          <c:showPercent val="0"/>
          <c:showBubbleSize val="0"/>
        </c:dLbls>
        <c:gapWidth val="219"/>
        <c:overlap val="-27"/>
        <c:axId val="673227984"/>
        <c:axId val="673225808"/>
      </c:barChart>
      <c:catAx>
        <c:axId val="67322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5808"/>
        <c:crosses val="autoZero"/>
        <c:auto val="1"/>
        <c:lblAlgn val="ctr"/>
        <c:lblOffset val="100"/>
        <c:noMultiLvlLbl val="0"/>
      </c:catAx>
      <c:valAx>
        <c:axId val="67322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'возрастная структура'!$B$24</c:f>
              <c:strCache>
                <c:ptCount val="1"/>
                <c:pt idx="0">
                  <c:v>j</c:v>
                </c:pt>
              </c:strCache>
            </c:strRef>
          </c:tx>
          <c:spPr>
            <a:solidFill>
              <a:schemeClr val="accent1"/>
            </a:solidFill>
            <a:ln>
              <a:noFill/>
            </a:ln>
            <a:effectLst/>
          </c:spPr>
          <c:invertIfNegative val="0"/>
          <c:cat>
            <c:strRef>
              <c:f>'возрастная структура'!$A$25:$A$30</c:f>
              <c:strCache>
                <c:ptCount val="6"/>
                <c:pt idx="0">
                  <c:v>ЦП 1</c:v>
                </c:pt>
                <c:pt idx="1">
                  <c:v>ЦП 2</c:v>
                </c:pt>
                <c:pt idx="2">
                  <c:v>ЦП 3</c:v>
                </c:pt>
                <c:pt idx="3">
                  <c:v>ЦП 4</c:v>
                </c:pt>
                <c:pt idx="4">
                  <c:v>ЦП 5</c:v>
                </c:pt>
                <c:pt idx="5">
                  <c:v>ЦП 6</c:v>
                </c:pt>
              </c:strCache>
            </c:strRef>
          </c:cat>
          <c:val>
            <c:numRef>
              <c:f>'возрастная структура'!$B$25:$B$30</c:f>
              <c:numCache>
                <c:formatCode>General</c:formatCode>
                <c:ptCount val="6"/>
                <c:pt idx="0">
                  <c:v>0</c:v>
                </c:pt>
                <c:pt idx="1">
                  <c:v>2</c:v>
                </c:pt>
                <c:pt idx="2">
                  <c:v>0</c:v>
                </c:pt>
                <c:pt idx="3">
                  <c:v>2</c:v>
                </c:pt>
                <c:pt idx="4">
                  <c:v>0</c:v>
                </c:pt>
                <c:pt idx="5">
                  <c:v>1</c:v>
                </c:pt>
              </c:numCache>
            </c:numRef>
          </c:val>
          <c:extLst xmlns:c16r2="http://schemas.microsoft.com/office/drawing/2015/06/chart">
            <c:ext xmlns:c16="http://schemas.microsoft.com/office/drawing/2014/chart" uri="{C3380CC4-5D6E-409C-BE32-E72D297353CC}">
              <c16:uniqueId val="{00000000-90E3-8F45-B5F8-38C77E0A13C6}"/>
            </c:ext>
          </c:extLst>
        </c:ser>
        <c:ser>
          <c:idx val="1"/>
          <c:order val="1"/>
          <c:tx>
            <c:strRef>
              <c:f>'возрастная структура'!$C$24</c:f>
              <c:strCache>
                <c:ptCount val="1"/>
                <c:pt idx="0">
                  <c:v>im</c:v>
                </c:pt>
              </c:strCache>
            </c:strRef>
          </c:tx>
          <c:spPr>
            <a:solidFill>
              <a:schemeClr val="accent2"/>
            </a:solidFill>
            <a:ln>
              <a:noFill/>
            </a:ln>
            <a:effectLst/>
          </c:spPr>
          <c:invertIfNegative val="0"/>
          <c:cat>
            <c:strRef>
              <c:f>'возрастная структура'!$A$25:$A$30</c:f>
              <c:strCache>
                <c:ptCount val="6"/>
                <c:pt idx="0">
                  <c:v>ЦП 1</c:v>
                </c:pt>
                <c:pt idx="1">
                  <c:v>ЦП 2</c:v>
                </c:pt>
                <c:pt idx="2">
                  <c:v>ЦП 3</c:v>
                </c:pt>
                <c:pt idx="3">
                  <c:v>ЦП 4</c:v>
                </c:pt>
                <c:pt idx="4">
                  <c:v>ЦП 5</c:v>
                </c:pt>
                <c:pt idx="5">
                  <c:v>ЦП 6</c:v>
                </c:pt>
              </c:strCache>
            </c:strRef>
          </c:cat>
          <c:val>
            <c:numRef>
              <c:f>'возрастная структура'!$C$25:$C$30</c:f>
              <c:numCache>
                <c:formatCode>General</c:formatCode>
                <c:ptCount val="6"/>
                <c:pt idx="0">
                  <c:v>0</c:v>
                </c:pt>
                <c:pt idx="1">
                  <c:v>0</c:v>
                </c:pt>
                <c:pt idx="2">
                  <c:v>0</c:v>
                </c:pt>
                <c:pt idx="3">
                  <c:v>3</c:v>
                </c:pt>
                <c:pt idx="4">
                  <c:v>1</c:v>
                </c:pt>
                <c:pt idx="5">
                  <c:v>1</c:v>
                </c:pt>
              </c:numCache>
            </c:numRef>
          </c:val>
          <c:extLst xmlns:c16r2="http://schemas.microsoft.com/office/drawing/2015/06/chart">
            <c:ext xmlns:c16="http://schemas.microsoft.com/office/drawing/2014/chart" uri="{C3380CC4-5D6E-409C-BE32-E72D297353CC}">
              <c16:uniqueId val="{00000001-90E3-8F45-B5F8-38C77E0A13C6}"/>
            </c:ext>
          </c:extLst>
        </c:ser>
        <c:ser>
          <c:idx val="2"/>
          <c:order val="2"/>
          <c:tx>
            <c:strRef>
              <c:f>'возрастная структура'!$D$24</c:f>
              <c:strCache>
                <c:ptCount val="1"/>
                <c:pt idx="0">
                  <c:v>v</c:v>
                </c:pt>
              </c:strCache>
            </c:strRef>
          </c:tx>
          <c:spPr>
            <a:solidFill>
              <a:schemeClr val="accent3"/>
            </a:solidFill>
            <a:ln>
              <a:noFill/>
            </a:ln>
            <a:effectLst/>
          </c:spPr>
          <c:invertIfNegative val="0"/>
          <c:cat>
            <c:strRef>
              <c:f>'возрастная структура'!$A$25:$A$30</c:f>
              <c:strCache>
                <c:ptCount val="6"/>
                <c:pt idx="0">
                  <c:v>ЦП 1</c:v>
                </c:pt>
                <c:pt idx="1">
                  <c:v>ЦП 2</c:v>
                </c:pt>
                <c:pt idx="2">
                  <c:v>ЦП 3</c:v>
                </c:pt>
                <c:pt idx="3">
                  <c:v>ЦП 4</c:v>
                </c:pt>
                <c:pt idx="4">
                  <c:v>ЦП 5</c:v>
                </c:pt>
                <c:pt idx="5">
                  <c:v>ЦП 6</c:v>
                </c:pt>
              </c:strCache>
            </c:strRef>
          </c:cat>
          <c:val>
            <c:numRef>
              <c:f>'возрастная структура'!$D$25:$D$30</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2-90E3-8F45-B5F8-38C77E0A13C6}"/>
            </c:ext>
          </c:extLst>
        </c:ser>
        <c:ser>
          <c:idx val="3"/>
          <c:order val="3"/>
          <c:tx>
            <c:strRef>
              <c:f>'возрастная структура'!$E$24</c:f>
              <c:strCache>
                <c:ptCount val="1"/>
                <c:pt idx="0">
                  <c:v>g</c:v>
                </c:pt>
              </c:strCache>
            </c:strRef>
          </c:tx>
          <c:spPr>
            <a:solidFill>
              <a:schemeClr val="accent4"/>
            </a:solidFill>
            <a:ln>
              <a:noFill/>
            </a:ln>
            <a:effectLst/>
          </c:spPr>
          <c:invertIfNegative val="0"/>
          <c:cat>
            <c:strRef>
              <c:f>'возрастная структура'!$A$25:$A$30</c:f>
              <c:strCache>
                <c:ptCount val="6"/>
                <c:pt idx="0">
                  <c:v>ЦП 1</c:v>
                </c:pt>
                <c:pt idx="1">
                  <c:v>ЦП 2</c:v>
                </c:pt>
                <c:pt idx="2">
                  <c:v>ЦП 3</c:v>
                </c:pt>
                <c:pt idx="3">
                  <c:v>ЦП 4</c:v>
                </c:pt>
                <c:pt idx="4">
                  <c:v>ЦП 5</c:v>
                </c:pt>
                <c:pt idx="5">
                  <c:v>ЦП 6</c:v>
                </c:pt>
              </c:strCache>
            </c:strRef>
          </c:cat>
          <c:val>
            <c:numRef>
              <c:f>'возрастная структура'!$E$25:$E$30</c:f>
              <c:numCache>
                <c:formatCode>General</c:formatCode>
                <c:ptCount val="6"/>
                <c:pt idx="0">
                  <c:v>1</c:v>
                </c:pt>
                <c:pt idx="1">
                  <c:v>5</c:v>
                </c:pt>
                <c:pt idx="2">
                  <c:v>2</c:v>
                </c:pt>
                <c:pt idx="3">
                  <c:v>3</c:v>
                </c:pt>
                <c:pt idx="4">
                  <c:v>4</c:v>
                </c:pt>
                <c:pt idx="5">
                  <c:v>5</c:v>
                </c:pt>
              </c:numCache>
            </c:numRef>
          </c:val>
          <c:extLst xmlns:c16r2="http://schemas.microsoft.com/office/drawing/2015/06/chart">
            <c:ext xmlns:c16="http://schemas.microsoft.com/office/drawing/2014/chart" uri="{C3380CC4-5D6E-409C-BE32-E72D297353CC}">
              <c16:uniqueId val="{00000003-90E3-8F45-B5F8-38C77E0A13C6}"/>
            </c:ext>
          </c:extLst>
        </c:ser>
        <c:dLbls>
          <c:showLegendKey val="0"/>
          <c:showVal val="0"/>
          <c:showCatName val="0"/>
          <c:showSerName val="0"/>
          <c:showPercent val="0"/>
          <c:showBubbleSize val="0"/>
        </c:dLbls>
        <c:gapWidth val="219"/>
        <c:overlap val="-27"/>
        <c:axId val="673227440"/>
        <c:axId val="673223088"/>
      </c:barChart>
      <c:catAx>
        <c:axId val="67322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3088"/>
        <c:crosses val="autoZero"/>
        <c:auto val="1"/>
        <c:lblAlgn val="ctr"/>
        <c:lblOffset val="100"/>
        <c:noMultiLvlLbl val="0"/>
      </c:catAx>
      <c:valAx>
        <c:axId val="67322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22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lgn="just">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141</Pages>
  <Words>37238</Words>
  <Characters>212260</Characters>
  <Application>Microsoft Office Word</Application>
  <DocSecurity>0</DocSecurity>
  <Lines>1768</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УЗЭ</dc:creator>
  <cp:lastModifiedBy>user</cp:lastModifiedBy>
  <cp:revision>2</cp:revision>
  <dcterms:created xsi:type="dcterms:W3CDTF">2026-04-30T11:43:00Z</dcterms:created>
  <dcterms:modified xsi:type="dcterms:W3CDTF">2026-04-30T11:43:00Z</dcterms:modified>
</cp:coreProperties>
</file>