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E6898" w14:textId="77777777" w:rsidR="00E043CF" w:rsidRPr="00044C11" w:rsidRDefault="00E043CF" w:rsidP="00A2064A">
      <w:pPr>
        <w:spacing w:line="240" w:lineRule="auto"/>
        <w:rPr>
          <w:rFonts w:ascii="Times New Roman" w:hAnsi="Times New Roman" w:cs="Times New Roman"/>
          <w:b/>
          <w:sz w:val="28"/>
          <w:szCs w:val="28"/>
        </w:rPr>
      </w:pPr>
    </w:p>
    <w:p w14:paraId="1873CA44" w14:textId="326102AB" w:rsidR="00031C0C" w:rsidRPr="00044C11" w:rsidRDefault="00031C0C" w:rsidP="00A2064A">
      <w:pPr>
        <w:spacing w:line="240" w:lineRule="auto"/>
        <w:jc w:val="center"/>
        <w:rPr>
          <w:rFonts w:ascii="Times New Roman" w:hAnsi="Times New Roman" w:cs="Times New Roman"/>
          <w:b/>
          <w:sz w:val="28"/>
          <w:szCs w:val="28"/>
        </w:rPr>
      </w:pPr>
      <w:r w:rsidRPr="00044C11">
        <w:rPr>
          <w:rFonts w:ascii="Times New Roman" w:hAnsi="Times New Roman" w:cs="Times New Roman"/>
          <w:b/>
          <w:sz w:val="28"/>
          <w:szCs w:val="28"/>
        </w:rPr>
        <w:t>Al-Farabi Kazakh National University</w:t>
      </w:r>
    </w:p>
    <w:p w14:paraId="76A61A62" w14:textId="77777777" w:rsidR="00236A7B" w:rsidRDefault="00236A7B" w:rsidP="00A2064A">
      <w:pPr>
        <w:spacing w:line="240" w:lineRule="auto"/>
        <w:rPr>
          <w:rFonts w:ascii="Times New Roman" w:hAnsi="Times New Roman" w:cs="Times New Roman"/>
          <w:b/>
          <w:sz w:val="28"/>
          <w:szCs w:val="28"/>
        </w:rPr>
      </w:pPr>
    </w:p>
    <w:p w14:paraId="13CBE02D" w14:textId="60FE9F3A" w:rsidR="00236A7B" w:rsidRDefault="00236A7B" w:rsidP="00236A7B">
      <w:pPr>
        <w:spacing w:line="240" w:lineRule="auto"/>
        <w:rPr>
          <w:rFonts w:ascii="Times New Roman" w:hAnsi="Times New Roman" w:cs="Times New Roman"/>
          <w:b/>
          <w:sz w:val="28"/>
          <w:szCs w:val="28"/>
        </w:rPr>
      </w:pPr>
      <w:r>
        <w:rPr>
          <w:rFonts w:ascii="Times New Roman" w:hAnsi="Times New Roman" w:cs="Times New Roman"/>
          <w:b/>
          <w:sz w:val="28"/>
          <w:szCs w:val="28"/>
        </w:rPr>
        <w:t>UDC 070:343.43(574) (043)</w:t>
      </w:r>
      <w:r w:rsidR="00031C0C" w:rsidRPr="00044C11">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031C0C" w:rsidRPr="00044C11">
        <w:rPr>
          <w:rFonts w:ascii="Times New Roman" w:hAnsi="Times New Roman" w:cs="Times New Roman"/>
          <w:b/>
          <w:sz w:val="28"/>
          <w:szCs w:val="28"/>
        </w:rPr>
        <w:t xml:space="preserve"> </w:t>
      </w:r>
      <w:r>
        <w:rPr>
          <w:rFonts w:ascii="Times New Roman" w:hAnsi="Times New Roman" w:cs="Times New Roman"/>
          <w:b/>
          <w:sz w:val="28"/>
          <w:szCs w:val="28"/>
        </w:rPr>
        <w:t>O</w:t>
      </w:r>
      <w:r w:rsidRPr="00044C11">
        <w:rPr>
          <w:rFonts w:ascii="Times New Roman" w:hAnsi="Times New Roman" w:cs="Times New Roman"/>
          <w:b/>
          <w:sz w:val="28"/>
          <w:szCs w:val="28"/>
        </w:rPr>
        <w:t>n manuscript rights</w:t>
      </w:r>
    </w:p>
    <w:p w14:paraId="61635699" w14:textId="06667B72" w:rsidR="00A2064A" w:rsidRPr="00044C11" w:rsidRDefault="00031C0C" w:rsidP="00A2064A">
      <w:pPr>
        <w:spacing w:line="240" w:lineRule="auto"/>
        <w:rPr>
          <w:rFonts w:ascii="Times New Roman" w:hAnsi="Times New Roman" w:cs="Times New Roman"/>
          <w:b/>
          <w:sz w:val="28"/>
          <w:szCs w:val="28"/>
        </w:rPr>
      </w:pPr>
      <w:r w:rsidRPr="00044C11">
        <w:rPr>
          <w:rFonts w:ascii="Times New Roman" w:hAnsi="Times New Roman" w:cs="Times New Roman"/>
          <w:b/>
          <w:sz w:val="28"/>
          <w:szCs w:val="28"/>
        </w:rPr>
        <w:t xml:space="preserve">                                                                                         </w:t>
      </w:r>
    </w:p>
    <w:p w14:paraId="0C5CB1BF" w14:textId="77777777" w:rsidR="00031C0C" w:rsidRPr="00044C11" w:rsidRDefault="00031C0C" w:rsidP="00A2064A">
      <w:pPr>
        <w:spacing w:line="240" w:lineRule="auto"/>
        <w:rPr>
          <w:rFonts w:ascii="Times New Roman" w:hAnsi="Times New Roman" w:cs="Times New Roman"/>
          <w:b/>
          <w:sz w:val="28"/>
          <w:szCs w:val="28"/>
        </w:rPr>
      </w:pPr>
    </w:p>
    <w:p w14:paraId="69EC537E" w14:textId="4B9CE846" w:rsidR="00031C0C" w:rsidRPr="00044C11" w:rsidRDefault="00031C0C" w:rsidP="00A2064A">
      <w:pPr>
        <w:spacing w:line="240" w:lineRule="auto"/>
        <w:jc w:val="center"/>
        <w:rPr>
          <w:rFonts w:ascii="Times New Roman" w:hAnsi="Times New Roman" w:cs="Times New Roman"/>
          <w:b/>
          <w:sz w:val="28"/>
          <w:szCs w:val="28"/>
        </w:rPr>
      </w:pPr>
      <w:r w:rsidRPr="00044C11">
        <w:rPr>
          <w:rFonts w:ascii="Times New Roman" w:hAnsi="Times New Roman" w:cs="Times New Roman"/>
          <w:b/>
          <w:sz w:val="28"/>
          <w:szCs w:val="28"/>
        </w:rPr>
        <w:t>HAFTAMU KIROS TEKARE</w:t>
      </w:r>
    </w:p>
    <w:p w14:paraId="503AB727" w14:textId="77777777" w:rsidR="00031C0C" w:rsidRPr="00044C11" w:rsidRDefault="00031C0C" w:rsidP="00A2064A">
      <w:pPr>
        <w:spacing w:line="240" w:lineRule="auto"/>
        <w:jc w:val="center"/>
        <w:rPr>
          <w:rFonts w:ascii="Times New Roman" w:hAnsi="Times New Roman" w:cs="Times New Roman"/>
          <w:b/>
          <w:sz w:val="28"/>
          <w:szCs w:val="28"/>
        </w:rPr>
      </w:pPr>
    </w:p>
    <w:p w14:paraId="2A4BF918" w14:textId="7AFA7A49" w:rsidR="00031C0C" w:rsidRPr="00044C11" w:rsidRDefault="00F05AAD" w:rsidP="00E36E0D">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The </w:t>
      </w:r>
      <w:r w:rsidR="00297ABC">
        <w:rPr>
          <w:rFonts w:ascii="Times New Roman" w:hAnsi="Times New Roman" w:cs="Times New Roman"/>
          <w:b/>
          <w:sz w:val="28"/>
          <w:szCs w:val="28"/>
        </w:rPr>
        <w:t>C</w:t>
      </w:r>
      <w:r w:rsidR="00E36E0D" w:rsidRPr="00044C11">
        <w:rPr>
          <w:rFonts w:ascii="Times New Roman" w:hAnsi="Times New Roman" w:cs="Times New Roman"/>
          <w:b/>
          <w:sz w:val="28"/>
          <w:szCs w:val="28"/>
        </w:rPr>
        <w:t xml:space="preserve">omparative </w:t>
      </w:r>
      <w:r w:rsidR="00297ABC">
        <w:rPr>
          <w:rFonts w:ascii="Times New Roman" w:hAnsi="Times New Roman" w:cs="Times New Roman"/>
          <w:b/>
          <w:sz w:val="28"/>
          <w:szCs w:val="28"/>
        </w:rPr>
        <w:t>A</w:t>
      </w:r>
      <w:r w:rsidR="00E36E0D" w:rsidRPr="00044C11">
        <w:rPr>
          <w:rFonts w:ascii="Times New Roman" w:hAnsi="Times New Roman" w:cs="Times New Roman"/>
          <w:b/>
          <w:sz w:val="28"/>
          <w:szCs w:val="28"/>
        </w:rPr>
        <w:t>nalysis of f</w:t>
      </w:r>
      <w:r w:rsidR="00297ABC">
        <w:rPr>
          <w:rFonts w:ascii="Times New Roman" w:hAnsi="Times New Roman" w:cs="Times New Roman"/>
          <w:b/>
          <w:sz w:val="28"/>
          <w:szCs w:val="28"/>
        </w:rPr>
        <w:t>f</w:t>
      </w:r>
      <w:r w:rsidR="00E36E0D" w:rsidRPr="00044C11">
        <w:rPr>
          <w:rFonts w:ascii="Times New Roman" w:hAnsi="Times New Roman" w:cs="Times New Roman"/>
          <w:b/>
          <w:sz w:val="28"/>
          <w:szCs w:val="28"/>
        </w:rPr>
        <w:t xml:space="preserve">raming of </w:t>
      </w:r>
      <w:r w:rsidR="00297ABC">
        <w:rPr>
          <w:rFonts w:ascii="Times New Roman" w:hAnsi="Times New Roman" w:cs="Times New Roman"/>
          <w:b/>
          <w:sz w:val="28"/>
          <w:szCs w:val="28"/>
        </w:rPr>
        <w:t>h</w:t>
      </w:r>
      <w:r w:rsidR="00E36E0D" w:rsidRPr="00044C11">
        <w:rPr>
          <w:rFonts w:ascii="Times New Roman" w:hAnsi="Times New Roman" w:cs="Times New Roman"/>
          <w:b/>
          <w:sz w:val="28"/>
          <w:szCs w:val="28"/>
        </w:rPr>
        <w:t xml:space="preserve">uman </w:t>
      </w:r>
      <w:r w:rsidR="00297ABC">
        <w:rPr>
          <w:rFonts w:ascii="Times New Roman" w:hAnsi="Times New Roman" w:cs="Times New Roman"/>
          <w:b/>
          <w:sz w:val="28"/>
          <w:szCs w:val="28"/>
        </w:rPr>
        <w:t>T</w:t>
      </w:r>
      <w:r w:rsidR="00E36E0D" w:rsidRPr="00044C11">
        <w:rPr>
          <w:rFonts w:ascii="Times New Roman" w:hAnsi="Times New Roman" w:cs="Times New Roman"/>
          <w:b/>
          <w:sz w:val="28"/>
          <w:szCs w:val="28"/>
        </w:rPr>
        <w:t xml:space="preserve">rafficking in </w:t>
      </w:r>
      <w:r w:rsidR="00297ABC">
        <w:rPr>
          <w:rFonts w:ascii="Times New Roman" w:hAnsi="Times New Roman" w:cs="Times New Roman"/>
          <w:b/>
          <w:sz w:val="28"/>
          <w:szCs w:val="28"/>
        </w:rPr>
        <w:t>C</w:t>
      </w:r>
      <w:r w:rsidR="00E36E0D" w:rsidRPr="00044C11">
        <w:rPr>
          <w:rFonts w:ascii="Times New Roman" w:hAnsi="Times New Roman" w:cs="Times New Roman"/>
          <w:b/>
          <w:sz w:val="28"/>
          <w:szCs w:val="28"/>
        </w:rPr>
        <w:t xml:space="preserve">ontemporary </w:t>
      </w:r>
      <w:r w:rsidR="00297ABC">
        <w:rPr>
          <w:rFonts w:ascii="Times New Roman" w:hAnsi="Times New Roman" w:cs="Times New Roman"/>
          <w:b/>
          <w:sz w:val="28"/>
          <w:szCs w:val="28"/>
        </w:rPr>
        <w:t>P</w:t>
      </w:r>
      <w:r w:rsidR="00E36E0D" w:rsidRPr="00044C11">
        <w:rPr>
          <w:rFonts w:ascii="Times New Roman" w:hAnsi="Times New Roman" w:cs="Times New Roman"/>
          <w:b/>
          <w:sz w:val="28"/>
          <w:szCs w:val="28"/>
        </w:rPr>
        <w:t xml:space="preserve">rint </w:t>
      </w:r>
      <w:r w:rsidR="00297ABC">
        <w:rPr>
          <w:rFonts w:ascii="Times New Roman" w:hAnsi="Times New Roman" w:cs="Times New Roman"/>
          <w:b/>
          <w:sz w:val="28"/>
          <w:szCs w:val="28"/>
        </w:rPr>
        <w:t>M</w:t>
      </w:r>
      <w:r w:rsidR="00E36E0D" w:rsidRPr="00044C11">
        <w:rPr>
          <w:rFonts w:ascii="Times New Roman" w:hAnsi="Times New Roman" w:cs="Times New Roman"/>
          <w:b/>
          <w:sz w:val="28"/>
          <w:szCs w:val="28"/>
        </w:rPr>
        <w:t>edia</w:t>
      </w:r>
    </w:p>
    <w:p w14:paraId="3F9FCBE9" w14:textId="77777777" w:rsidR="00031C0C" w:rsidRPr="00044C11" w:rsidRDefault="00031C0C" w:rsidP="00A2064A">
      <w:pPr>
        <w:spacing w:line="240" w:lineRule="auto"/>
        <w:rPr>
          <w:rFonts w:ascii="Times New Roman" w:hAnsi="Times New Roman" w:cs="Times New Roman"/>
          <w:b/>
          <w:sz w:val="28"/>
          <w:szCs w:val="28"/>
        </w:rPr>
      </w:pPr>
    </w:p>
    <w:p w14:paraId="705E7A57" w14:textId="77777777" w:rsidR="00031C0C" w:rsidRPr="00044C11" w:rsidRDefault="00031C0C" w:rsidP="00A2064A">
      <w:pPr>
        <w:spacing w:line="240" w:lineRule="auto"/>
        <w:jc w:val="center"/>
        <w:rPr>
          <w:rFonts w:ascii="Times New Roman" w:hAnsi="Times New Roman" w:cs="Times New Roman"/>
          <w:b/>
          <w:sz w:val="28"/>
          <w:szCs w:val="28"/>
        </w:rPr>
      </w:pPr>
      <w:r w:rsidRPr="00044C11">
        <w:rPr>
          <w:rFonts w:ascii="Times New Roman" w:hAnsi="Times New Roman" w:cs="Times New Roman"/>
          <w:b/>
          <w:sz w:val="28"/>
          <w:szCs w:val="28"/>
        </w:rPr>
        <w:t>8D03201-Journalism</w:t>
      </w:r>
    </w:p>
    <w:p w14:paraId="73884D7E" w14:textId="77777777" w:rsidR="00031C0C" w:rsidRPr="00044C11" w:rsidRDefault="00031C0C" w:rsidP="00A2064A">
      <w:pPr>
        <w:spacing w:line="240" w:lineRule="auto"/>
        <w:jc w:val="center"/>
        <w:rPr>
          <w:rFonts w:ascii="Times New Roman" w:hAnsi="Times New Roman" w:cs="Times New Roman"/>
          <w:b/>
          <w:sz w:val="28"/>
          <w:szCs w:val="28"/>
        </w:rPr>
      </w:pPr>
    </w:p>
    <w:p w14:paraId="4F11DE92" w14:textId="0AAAB16B" w:rsidR="00031C0C" w:rsidRPr="00044C11" w:rsidRDefault="00031C0C" w:rsidP="00392D1F">
      <w:pPr>
        <w:spacing w:after="0" w:line="240" w:lineRule="auto"/>
        <w:jc w:val="center"/>
        <w:rPr>
          <w:rFonts w:ascii="Times New Roman" w:hAnsi="Times New Roman" w:cs="Times New Roman"/>
          <w:b/>
          <w:sz w:val="28"/>
          <w:szCs w:val="28"/>
        </w:rPr>
      </w:pPr>
      <w:r w:rsidRPr="00044C11">
        <w:rPr>
          <w:rFonts w:ascii="Times New Roman" w:hAnsi="Times New Roman" w:cs="Times New Roman"/>
          <w:b/>
          <w:sz w:val="28"/>
          <w:szCs w:val="28"/>
        </w:rPr>
        <w:t xml:space="preserve">A dissertation </w:t>
      </w:r>
      <w:r w:rsidR="00392D1F">
        <w:rPr>
          <w:rFonts w:ascii="Times New Roman" w:hAnsi="Times New Roman" w:cs="Times New Roman"/>
          <w:b/>
          <w:sz w:val="28"/>
          <w:szCs w:val="28"/>
        </w:rPr>
        <w:t>submitted</w:t>
      </w:r>
      <w:r w:rsidRPr="00044C11">
        <w:rPr>
          <w:rFonts w:ascii="Times New Roman" w:hAnsi="Times New Roman" w:cs="Times New Roman"/>
          <w:b/>
          <w:sz w:val="28"/>
          <w:szCs w:val="28"/>
        </w:rPr>
        <w:t xml:space="preserve"> for</w:t>
      </w:r>
    </w:p>
    <w:p w14:paraId="153D4642" w14:textId="4E7E2079" w:rsidR="00031C0C" w:rsidRPr="00044C11" w:rsidRDefault="00031C0C" w:rsidP="00A2064A">
      <w:pPr>
        <w:spacing w:line="240" w:lineRule="auto"/>
        <w:jc w:val="center"/>
        <w:rPr>
          <w:rFonts w:ascii="Times New Roman" w:hAnsi="Times New Roman" w:cs="Times New Roman"/>
          <w:b/>
          <w:sz w:val="28"/>
          <w:szCs w:val="28"/>
        </w:rPr>
      </w:pPr>
      <w:r w:rsidRPr="00044C11">
        <w:rPr>
          <w:rFonts w:ascii="Times New Roman" w:hAnsi="Times New Roman" w:cs="Times New Roman"/>
          <w:b/>
          <w:sz w:val="28"/>
          <w:szCs w:val="28"/>
        </w:rPr>
        <w:t xml:space="preserve">the degree of Doctor of Philosophy (PhD) </w:t>
      </w:r>
    </w:p>
    <w:p w14:paraId="16DA5E84" w14:textId="77777777" w:rsidR="00031C0C" w:rsidRPr="00044C11" w:rsidRDefault="00031C0C" w:rsidP="00A2064A">
      <w:pPr>
        <w:spacing w:line="240" w:lineRule="auto"/>
        <w:jc w:val="center"/>
        <w:rPr>
          <w:rFonts w:ascii="Times New Roman" w:hAnsi="Times New Roman" w:cs="Times New Roman"/>
          <w:b/>
          <w:sz w:val="28"/>
          <w:szCs w:val="28"/>
        </w:rPr>
      </w:pPr>
    </w:p>
    <w:p w14:paraId="6ABD1C74" w14:textId="5FD45545" w:rsidR="00031C0C" w:rsidRPr="00044C11" w:rsidRDefault="00031C0C" w:rsidP="00392D1F">
      <w:pPr>
        <w:spacing w:after="0" w:line="240" w:lineRule="auto"/>
        <w:rPr>
          <w:rFonts w:ascii="Times New Roman" w:hAnsi="Times New Roman" w:cs="Times New Roman"/>
          <w:b/>
          <w:sz w:val="28"/>
          <w:szCs w:val="28"/>
        </w:rPr>
      </w:pPr>
      <w:r w:rsidRPr="00044C11">
        <w:rPr>
          <w:rFonts w:ascii="Times New Roman" w:hAnsi="Times New Roman" w:cs="Times New Roman"/>
          <w:b/>
          <w:sz w:val="28"/>
          <w:szCs w:val="28"/>
        </w:rPr>
        <w:t xml:space="preserve">                                                                                 Domestic scientific </w:t>
      </w:r>
      <w:r w:rsidR="00E36E0D">
        <w:rPr>
          <w:rFonts w:ascii="Times New Roman" w:hAnsi="Times New Roman" w:cs="Times New Roman"/>
          <w:b/>
          <w:sz w:val="28"/>
          <w:szCs w:val="28"/>
        </w:rPr>
        <w:t>consultant</w:t>
      </w:r>
    </w:p>
    <w:p w14:paraId="45417563" w14:textId="523AF054" w:rsidR="00031C0C" w:rsidRPr="00044C11" w:rsidRDefault="00031C0C" w:rsidP="00A2064A">
      <w:pPr>
        <w:spacing w:line="240" w:lineRule="auto"/>
        <w:jc w:val="right"/>
        <w:rPr>
          <w:rFonts w:ascii="Times New Roman" w:hAnsi="Times New Roman" w:cs="Times New Roman"/>
          <w:b/>
          <w:sz w:val="28"/>
          <w:szCs w:val="28"/>
        </w:rPr>
      </w:pPr>
      <w:r w:rsidRPr="00044C11">
        <w:rPr>
          <w:rFonts w:ascii="Times New Roman" w:hAnsi="Times New Roman" w:cs="Times New Roman"/>
          <w:b/>
          <w:sz w:val="28"/>
          <w:szCs w:val="28"/>
        </w:rPr>
        <w:t>Niyazgulova Aigul, Ph.D., Professor</w:t>
      </w:r>
    </w:p>
    <w:p w14:paraId="1270515C" w14:textId="77777777" w:rsidR="00031C0C" w:rsidRPr="00044C11" w:rsidRDefault="00031C0C" w:rsidP="00A2064A">
      <w:pPr>
        <w:spacing w:line="240" w:lineRule="auto"/>
        <w:jc w:val="right"/>
        <w:rPr>
          <w:rFonts w:ascii="Times New Roman" w:hAnsi="Times New Roman" w:cs="Times New Roman"/>
          <w:b/>
          <w:sz w:val="28"/>
          <w:szCs w:val="28"/>
        </w:rPr>
      </w:pPr>
    </w:p>
    <w:p w14:paraId="7B41251D" w14:textId="4F63445D" w:rsidR="00031C0C" w:rsidRPr="00044C11" w:rsidRDefault="00031C0C" w:rsidP="00E36E0D">
      <w:pPr>
        <w:spacing w:after="0" w:line="240" w:lineRule="auto"/>
        <w:rPr>
          <w:rFonts w:ascii="Times New Roman" w:hAnsi="Times New Roman" w:cs="Times New Roman"/>
          <w:b/>
          <w:sz w:val="28"/>
          <w:szCs w:val="28"/>
        </w:rPr>
      </w:pPr>
      <w:r w:rsidRPr="00044C11">
        <w:rPr>
          <w:rFonts w:ascii="Times New Roman" w:hAnsi="Times New Roman" w:cs="Times New Roman"/>
          <w:b/>
          <w:sz w:val="28"/>
          <w:szCs w:val="28"/>
        </w:rPr>
        <w:t xml:space="preserve">                                                                                  Foreign scientific </w:t>
      </w:r>
      <w:r w:rsidR="00E36E0D">
        <w:rPr>
          <w:rFonts w:ascii="Times New Roman" w:hAnsi="Times New Roman" w:cs="Times New Roman"/>
          <w:b/>
          <w:sz w:val="28"/>
          <w:szCs w:val="28"/>
        </w:rPr>
        <w:t>consultant</w:t>
      </w:r>
    </w:p>
    <w:p w14:paraId="0BE2FFBD" w14:textId="3A229B8F" w:rsidR="00031C0C" w:rsidRPr="00044C11" w:rsidRDefault="00031C0C" w:rsidP="00A2064A">
      <w:pPr>
        <w:spacing w:line="240" w:lineRule="auto"/>
        <w:ind w:left="720"/>
        <w:jc w:val="right"/>
        <w:rPr>
          <w:rFonts w:ascii="Times New Roman" w:hAnsi="Times New Roman" w:cs="Times New Roman"/>
          <w:b/>
          <w:sz w:val="28"/>
          <w:szCs w:val="28"/>
        </w:rPr>
      </w:pPr>
      <w:r w:rsidRPr="00044C11">
        <w:rPr>
          <w:rFonts w:ascii="Times New Roman" w:hAnsi="Times New Roman" w:cs="Times New Roman"/>
          <w:b/>
          <w:sz w:val="28"/>
          <w:szCs w:val="28"/>
        </w:rPr>
        <w:t>Gebru Kahsay Kiflu, Ph.D., Assistant Professor</w:t>
      </w:r>
    </w:p>
    <w:p w14:paraId="1E799F3F" w14:textId="77777777" w:rsidR="00031C0C" w:rsidRPr="00044C11" w:rsidRDefault="00031C0C" w:rsidP="00A2064A">
      <w:pPr>
        <w:spacing w:line="240" w:lineRule="auto"/>
        <w:rPr>
          <w:rFonts w:ascii="Times New Roman" w:hAnsi="Times New Roman" w:cs="Times New Roman"/>
          <w:b/>
          <w:sz w:val="28"/>
          <w:szCs w:val="28"/>
        </w:rPr>
      </w:pPr>
    </w:p>
    <w:p w14:paraId="693BD0B6" w14:textId="77777777" w:rsidR="00031C0C" w:rsidRDefault="00031C0C" w:rsidP="00A2064A">
      <w:pPr>
        <w:spacing w:line="240" w:lineRule="auto"/>
        <w:rPr>
          <w:rFonts w:ascii="Times New Roman" w:hAnsi="Times New Roman" w:cs="Times New Roman"/>
          <w:b/>
          <w:sz w:val="28"/>
          <w:szCs w:val="28"/>
        </w:rPr>
      </w:pPr>
    </w:p>
    <w:p w14:paraId="4710FDD9" w14:textId="77777777" w:rsidR="00E36E0D" w:rsidRDefault="00E36E0D" w:rsidP="00A2064A">
      <w:pPr>
        <w:spacing w:line="240" w:lineRule="auto"/>
        <w:rPr>
          <w:rFonts w:ascii="Times New Roman" w:hAnsi="Times New Roman" w:cs="Times New Roman"/>
          <w:b/>
          <w:sz w:val="28"/>
          <w:szCs w:val="28"/>
        </w:rPr>
      </w:pPr>
    </w:p>
    <w:p w14:paraId="53A0C188" w14:textId="77777777" w:rsidR="00E36E0D" w:rsidRDefault="00E36E0D" w:rsidP="00A2064A">
      <w:pPr>
        <w:spacing w:line="240" w:lineRule="auto"/>
        <w:rPr>
          <w:rFonts w:ascii="Times New Roman" w:hAnsi="Times New Roman" w:cs="Times New Roman"/>
          <w:b/>
          <w:sz w:val="28"/>
          <w:szCs w:val="28"/>
        </w:rPr>
      </w:pPr>
    </w:p>
    <w:p w14:paraId="172633A7" w14:textId="77777777" w:rsidR="00E36E0D" w:rsidRPr="00044C11" w:rsidRDefault="00E36E0D" w:rsidP="00A2064A">
      <w:pPr>
        <w:spacing w:line="240" w:lineRule="auto"/>
        <w:rPr>
          <w:rFonts w:ascii="Times New Roman" w:hAnsi="Times New Roman" w:cs="Times New Roman"/>
          <w:b/>
          <w:sz w:val="28"/>
          <w:szCs w:val="28"/>
        </w:rPr>
      </w:pPr>
    </w:p>
    <w:p w14:paraId="3ADF0675" w14:textId="6CB93248" w:rsidR="00031C0C" w:rsidRPr="00044C11" w:rsidRDefault="00031C0C" w:rsidP="00E36E0D">
      <w:pPr>
        <w:spacing w:after="0" w:line="240" w:lineRule="auto"/>
        <w:jc w:val="center"/>
        <w:rPr>
          <w:rFonts w:ascii="Times New Roman" w:hAnsi="Times New Roman" w:cs="Times New Roman"/>
          <w:b/>
          <w:sz w:val="28"/>
          <w:szCs w:val="28"/>
        </w:rPr>
      </w:pPr>
      <w:r w:rsidRPr="00044C11">
        <w:rPr>
          <w:rFonts w:ascii="Times New Roman" w:hAnsi="Times New Roman" w:cs="Times New Roman"/>
          <w:b/>
          <w:sz w:val="28"/>
          <w:szCs w:val="28"/>
        </w:rPr>
        <w:t>Republic of Kazakhstan</w:t>
      </w:r>
    </w:p>
    <w:p w14:paraId="7AE38F2F" w14:textId="17CAD438" w:rsidR="00E36E0D" w:rsidRPr="00044C11" w:rsidRDefault="00E36E0D" w:rsidP="00E36E0D">
      <w:pPr>
        <w:spacing w:line="240" w:lineRule="auto"/>
        <w:jc w:val="center"/>
        <w:rPr>
          <w:rFonts w:ascii="Times New Roman" w:hAnsi="Times New Roman" w:cs="Times New Roman"/>
          <w:b/>
          <w:sz w:val="28"/>
          <w:szCs w:val="28"/>
        </w:rPr>
      </w:pPr>
      <w:r w:rsidRPr="00044C11">
        <w:rPr>
          <w:rFonts w:ascii="Times New Roman" w:hAnsi="Times New Roman" w:cs="Times New Roman"/>
          <w:b/>
          <w:sz w:val="28"/>
          <w:szCs w:val="28"/>
        </w:rPr>
        <w:t xml:space="preserve">Almaty, </w:t>
      </w:r>
      <w:r w:rsidR="00031C0C" w:rsidRPr="00044C11">
        <w:rPr>
          <w:rFonts w:ascii="Times New Roman" w:hAnsi="Times New Roman" w:cs="Times New Roman"/>
          <w:b/>
          <w:sz w:val="28"/>
          <w:szCs w:val="28"/>
        </w:rPr>
        <w:t>2026</w:t>
      </w:r>
    </w:p>
    <w:p w14:paraId="22800C3D" w14:textId="77777777" w:rsidR="00E043CF" w:rsidRPr="00631B7D" w:rsidRDefault="00E043CF" w:rsidP="00392D1F">
      <w:pPr>
        <w:spacing w:after="0" w:line="240" w:lineRule="auto"/>
        <w:jc w:val="center"/>
        <w:rPr>
          <w:rFonts w:ascii="Times New Roman" w:hAnsi="Times New Roman" w:cs="Times New Roman"/>
          <w:b/>
          <w:sz w:val="28"/>
          <w:szCs w:val="28"/>
        </w:rPr>
      </w:pPr>
      <w:r w:rsidRPr="00631B7D">
        <w:rPr>
          <w:rFonts w:ascii="Times New Roman" w:hAnsi="Times New Roman" w:cs="Times New Roman"/>
          <w:b/>
          <w:sz w:val="28"/>
          <w:szCs w:val="28"/>
        </w:rPr>
        <w:lastRenderedPageBreak/>
        <w:t>TABLE OF CONTENTS</w:t>
      </w:r>
    </w:p>
    <w:p w14:paraId="21EFD1FB" w14:textId="6351AEFB" w:rsidR="00392D1F" w:rsidRPr="00E36E0D" w:rsidRDefault="00E043CF" w:rsidP="00306826">
      <w:pPr>
        <w:tabs>
          <w:tab w:val="left" w:leader="dot" w:pos="9356"/>
          <w:tab w:val="left" w:leader="dot" w:pos="9639"/>
          <w:tab w:val="left" w:leader="dot" w:pos="9923"/>
          <w:tab w:val="left" w:leader="dot" w:pos="10206"/>
        </w:tabs>
        <w:spacing w:after="0" w:line="240" w:lineRule="auto"/>
        <w:rPr>
          <w:rFonts w:ascii="Times New Roman" w:hAnsi="Times New Roman" w:cs="Times New Roman"/>
          <w:bCs/>
          <w:sz w:val="28"/>
          <w:szCs w:val="28"/>
        </w:rPr>
      </w:pPr>
      <w:r w:rsidRPr="00E36E0D">
        <w:rPr>
          <w:rFonts w:ascii="Times New Roman" w:hAnsi="Times New Roman" w:cs="Times New Roman"/>
          <w:bCs/>
          <w:sz w:val="28"/>
          <w:szCs w:val="28"/>
        </w:rPr>
        <w:t>List of Abbreviations and Acronyms</w:t>
      </w:r>
      <w:r w:rsidR="00306826">
        <w:rPr>
          <w:rFonts w:ascii="Times New Roman" w:hAnsi="Times New Roman" w:cs="Times New Roman"/>
          <w:bCs/>
          <w:sz w:val="28"/>
          <w:szCs w:val="28"/>
        </w:rPr>
        <w:tab/>
      </w:r>
      <w:r w:rsidR="00203682">
        <w:rPr>
          <w:rFonts w:ascii="Times New Roman" w:hAnsi="Times New Roman" w:cs="Times New Roman"/>
          <w:bCs/>
          <w:sz w:val="28"/>
          <w:szCs w:val="28"/>
        </w:rPr>
        <w:t>4</w:t>
      </w:r>
    </w:p>
    <w:p w14:paraId="4366A5C2" w14:textId="4FB2C141" w:rsidR="00E043CF" w:rsidRPr="00E36E0D" w:rsidRDefault="00E043CF" w:rsidP="00306826">
      <w:pPr>
        <w:tabs>
          <w:tab w:val="left" w:leader="dot" w:pos="9356"/>
          <w:tab w:val="left" w:leader="dot" w:pos="9639"/>
          <w:tab w:val="left" w:leader="dot" w:pos="9923"/>
          <w:tab w:val="left" w:leader="dot" w:pos="10206"/>
        </w:tabs>
        <w:spacing w:after="0" w:line="240" w:lineRule="auto"/>
        <w:rPr>
          <w:rFonts w:ascii="Times New Roman" w:hAnsi="Times New Roman" w:cs="Times New Roman"/>
          <w:bCs/>
          <w:sz w:val="28"/>
          <w:szCs w:val="28"/>
        </w:rPr>
      </w:pPr>
      <w:r w:rsidRPr="00E36E0D">
        <w:rPr>
          <w:rFonts w:ascii="Times New Roman" w:hAnsi="Times New Roman" w:cs="Times New Roman"/>
          <w:bCs/>
          <w:sz w:val="28"/>
          <w:szCs w:val="28"/>
        </w:rPr>
        <w:t>Introduction</w:t>
      </w:r>
      <w:r w:rsidR="00306826">
        <w:rPr>
          <w:rFonts w:ascii="Times New Roman" w:hAnsi="Times New Roman" w:cs="Times New Roman"/>
          <w:bCs/>
          <w:sz w:val="28"/>
          <w:szCs w:val="28"/>
        </w:rPr>
        <w:tab/>
      </w:r>
      <w:r w:rsidR="00203682">
        <w:rPr>
          <w:rFonts w:ascii="Times New Roman" w:hAnsi="Times New Roman" w:cs="Times New Roman"/>
          <w:bCs/>
          <w:sz w:val="28"/>
          <w:szCs w:val="28"/>
        </w:rPr>
        <w:t>5</w:t>
      </w:r>
    </w:p>
    <w:p w14:paraId="53F1D8BE" w14:textId="7FE53C4D" w:rsidR="00E043CF" w:rsidRPr="00306826" w:rsidRDefault="00306826" w:rsidP="00306826">
      <w:pPr>
        <w:tabs>
          <w:tab w:val="left" w:leader="dot" w:pos="9356"/>
          <w:tab w:val="left" w:leader="dot" w:pos="9639"/>
          <w:tab w:val="left" w:leader="dot" w:pos="9923"/>
          <w:tab w:val="left" w:leader="dot" w:pos="10206"/>
        </w:tabs>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1 </w:t>
      </w:r>
      <w:r w:rsidR="00E043CF" w:rsidRPr="00306826">
        <w:rPr>
          <w:rFonts w:ascii="Times New Roman" w:hAnsi="Times New Roman" w:cs="Times New Roman"/>
          <w:bCs/>
          <w:sz w:val="28"/>
          <w:szCs w:val="28"/>
        </w:rPr>
        <w:t>CONCEPTUAL AND THEORETICAL FOUNDATIONS</w:t>
      </w:r>
      <w:r w:rsidR="00203682">
        <w:rPr>
          <w:rFonts w:ascii="Times New Roman" w:hAnsi="Times New Roman" w:cs="Times New Roman"/>
          <w:bCs/>
          <w:sz w:val="28"/>
          <w:szCs w:val="28"/>
        </w:rPr>
        <w:tab/>
      </w:r>
      <w:r w:rsidR="007E278B">
        <w:rPr>
          <w:rFonts w:ascii="Times New Roman" w:hAnsi="Times New Roman" w:cs="Times New Roman"/>
          <w:bCs/>
          <w:sz w:val="28"/>
          <w:szCs w:val="28"/>
        </w:rPr>
        <w:t>9</w:t>
      </w:r>
    </w:p>
    <w:p w14:paraId="0014E5FE" w14:textId="184754FB" w:rsidR="00E043CF" w:rsidRPr="00306826" w:rsidRDefault="00E043CF">
      <w:pPr>
        <w:pStyle w:val="a4"/>
        <w:numPr>
          <w:ilvl w:val="1"/>
          <w:numId w:val="21"/>
        </w:numPr>
        <w:tabs>
          <w:tab w:val="left" w:leader="dot" w:pos="9356"/>
          <w:tab w:val="left" w:leader="dot" w:pos="9639"/>
          <w:tab w:val="left" w:leader="dot" w:pos="9923"/>
          <w:tab w:val="left" w:leader="dot" w:pos="10206"/>
        </w:tabs>
        <w:spacing w:after="0" w:line="240" w:lineRule="auto"/>
        <w:rPr>
          <w:rFonts w:ascii="Times New Roman" w:hAnsi="Times New Roman" w:cs="Times New Roman"/>
          <w:bCs/>
          <w:sz w:val="28"/>
          <w:szCs w:val="28"/>
        </w:rPr>
      </w:pPr>
      <w:r w:rsidRPr="00306826">
        <w:rPr>
          <w:rFonts w:ascii="Times New Roman" w:hAnsi="Times New Roman" w:cs="Times New Roman"/>
          <w:bCs/>
          <w:sz w:val="28"/>
          <w:szCs w:val="28"/>
        </w:rPr>
        <w:t>Human Trafficking: Definition and Overview</w:t>
      </w:r>
      <w:r w:rsidR="00203682">
        <w:rPr>
          <w:rFonts w:ascii="Times New Roman" w:hAnsi="Times New Roman" w:cs="Times New Roman"/>
          <w:bCs/>
          <w:sz w:val="28"/>
          <w:szCs w:val="28"/>
        </w:rPr>
        <w:tab/>
      </w:r>
      <w:r w:rsidR="007E278B">
        <w:rPr>
          <w:rFonts w:ascii="Times New Roman" w:hAnsi="Times New Roman" w:cs="Times New Roman"/>
          <w:bCs/>
          <w:sz w:val="28"/>
          <w:szCs w:val="28"/>
        </w:rPr>
        <w:t>9</w:t>
      </w:r>
    </w:p>
    <w:p w14:paraId="3CC7E324" w14:textId="58A5B0D3" w:rsidR="00E043CF" w:rsidRPr="00306826" w:rsidRDefault="00E043CF">
      <w:pPr>
        <w:pStyle w:val="a4"/>
        <w:numPr>
          <w:ilvl w:val="1"/>
          <w:numId w:val="21"/>
        </w:numPr>
        <w:tabs>
          <w:tab w:val="left" w:leader="dot" w:pos="9356"/>
          <w:tab w:val="left" w:leader="dot" w:pos="9639"/>
          <w:tab w:val="left" w:leader="dot" w:pos="9923"/>
          <w:tab w:val="left" w:leader="dot" w:pos="10206"/>
        </w:tabs>
        <w:spacing w:after="0" w:line="240" w:lineRule="auto"/>
        <w:rPr>
          <w:rFonts w:ascii="Times New Roman" w:hAnsi="Times New Roman" w:cs="Times New Roman"/>
          <w:bCs/>
          <w:sz w:val="28"/>
          <w:szCs w:val="28"/>
        </w:rPr>
      </w:pPr>
      <w:r w:rsidRPr="00306826">
        <w:rPr>
          <w:rFonts w:ascii="Times New Roman" w:hAnsi="Times New Roman" w:cs="Times New Roman"/>
          <w:bCs/>
          <w:sz w:val="28"/>
          <w:szCs w:val="28"/>
        </w:rPr>
        <w:t>Human Trafficking in the Global Arena</w:t>
      </w:r>
      <w:r w:rsidR="00203682">
        <w:rPr>
          <w:rFonts w:ascii="Times New Roman" w:hAnsi="Times New Roman" w:cs="Times New Roman"/>
          <w:bCs/>
          <w:sz w:val="28"/>
          <w:szCs w:val="28"/>
        </w:rPr>
        <w:tab/>
      </w:r>
      <w:r w:rsidR="007E278B">
        <w:rPr>
          <w:rFonts w:ascii="Times New Roman" w:hAnsi="Times New Roman" w:cs="Times New Roman"/>
          <w:bCs/>
          <w:sz w:val="28"/>
          <w:szCs w:val="28"/>
        </w:rPr>
        <w:t>10</w:t>
      </w:r>
    </w:p>
    <w:p w14:paraId="5B61B9D0" w14:textId="539C9EBC" w:rsidR="00E043CF" w:rsidRPr="00306826" w:rsidRDefault="00E043CF">
      <w:pPr>
        <w:pStyle w:val="a4"/>
        <w:numPr>
          <w:ilvl w:val="1"/>
          <w:numId w:val="21"/>
        </w:numPr>
        <w:tabs>
          <w:tab w:val="left" w:leader="dot" w:pos="9356"/>
          <w:tab w:val="left" w:leader="dot" w:pos="9639"/>
          <w:tab w:val="left" w:leader="dot" w:pos="9923"/>
          <w:tab w:val="left" w:leader="dot" w:pos="10206"/>
        </w:tabs>
        <w:spacing w:after="0" w:line="240" w:lineRule="auto"/>
        <w:rPr>
          <w:rFonts w:ascii="Times New Roman" w:hAnsi="Times New Roman" w:cs="Times New Roman"/>
          <w:bCs/>
          <w:sz w:val="28"/>
          <w:szCs w:val="28"/>
        </w:rPr>
      </w:pPr>
      <w:r w:rsidRPr="00306826">
        <w:rPr>
          <w:rFonts w:ascii="Times New Roman" w:hAnsi="Times New Roman" w:cs="Times New Roman"/>
          <w:bCs/>
          <w:sz w:val="28"/>
          <w:szCs w:val="28"/>
        </w:rPr>
        <w:t>Causes of, and Factors Contributing to, Human Trafficking</w:t>
      </w:r>
      <w:r w:rsidR="00203682">
        <w:rPr>
          <w:rFonts w:ascii="Times New Roman" w:hAnsi="Times New Roman" w:cs="Times New Roman"/>
          <w:bCs/>
          <w:sz w:val="28"/>
          <w:szCs w:val="28"/>
        </w:rPr>
        <w:tab/>
      </w:r>
      <w:r w:rsidR="007E278B">
        <w:rPr>
          <w:rFonts w:ascii="Times New Roman" w:hAnsi="Times New Roman" w:cs="Times New Roman"/>
          <w:bCs/>
          <w:sz w:val="28"/>
          <w:szCs w:val="28"/>
        </w:rPr>
        <w:t>12</w:t>
      </w:r>
    </w:p>
    <w:p w14:paraId="4F2250F4" w14:textId="394A4313" w:rsidR="00E043CF" w:rsidRPr="00306826" w:rsidRDefault="00306826" w:rsidP="00306826">
      <w:pPr>
        <w:tabs>
          <w:tab w:val="left" w:leader="dot" w:pos="9356"/>
          <w:tab w:val="left" w:leader="dot" w:pos="9639"/>
          <w:tab w:val="left" w:leader="dot" w:pos="9923"/>
          <w:tab w:val="left" w:leader="dot" w:pos="10206"/>
        </w:tabs>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1.3.1 </w:t>
      </w:r>
      <w:r w:rsidR="00E043CF" w:rsidRPr="00306826">
        <w:rPr>
          <w:rFonts w:ascii="Times New Roman" w:hAnsi="Times New Roman" w:cs="Times New Roman"/>
          <w:bCs/>
          <w:sz w:val="28"/>
          <w:szCs w:val="28"/>
        </w:rPr>
        <w:t>Causes of Human Trafficking</w:t>
      </w:r>
      <w:r w:rsidR="00203682">
        <w:rPr>
          <w:rFonts w:ascii="Times New Roman" w:hAnsi="Times New Roman" w:cs="Times New Roman"/>
          <w:bCs/>
          <w:sz w:val="28"/>
          <w:szCs w:val="28"/>
        </w:rPr>
        <w:tab/>
      </w:r>
      <w:r w:rsidR="007E278B">
        <w:rPr>
          <w:rFonts w:ascii="Times New Roman" w:hAnsi="Times New Roman" w:cs="Times New Roman"/>
          <w:bCs/>
          <w:sz w:val="28"/>
          <w:szCs w:val="28"/>
        </w:rPr>
        <w:t>12</w:t>
      </w:r>
    </w:p>
    <w:p w14:paraId="72888C29" w14:textId="11843EE3" w:rsidR="00E043CF" w:rsidRPr="00306826" w:rsidRDefault="00306826">
      <w:pPr>
        <w:pStyle w:val="a4"/>
        <w:numPr>
          <w:ilvl w:val="1"/>
          <w:numId w:val="21"/>
        </w:numPr>
        <w:tabs>
          <w:tab w:val="left" w:leader="dot" w:pos="9356"/>
          <w:tab w:val="left" w:leader="dot" w:pos="9639"/>
          <w:tab w:val="left" w:leader="dot" w:pos="9923"/>
          <w:tab w:val="left" w:leader="dot" w:pos="10206"/>
        </w:tabs>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00E043CF" w:rsidRPr="00306826">
        <w:rPr>
          <w:rFonts w:ascii="Times New Roman" w:hAnsi="Times New Roman" w:cs="Times New Roman"/>
          <w:bCs/>
          <w:sz w:val="28"/>
          <w:szCs w:val="28"/>
        </w:rPr>
        <w:t>The Extent of Human Trafficking in Kazakhstan</w:t>
      </w:r>
      <w:r w:rsidR="00203682">
        <w:rPr>
          <w:rFonts w:ascii="Times New Roman" w:hAnsi="Times New Roman" w:cs="Times New Roman"/>
          <w:bCs/>
          <w:sz w:val="28"/>
          <w:szCs w:val="28"/>
        </w:rPr>
        <w:tab/>
      </w:r>
      <w:r w:rsidR="007E278B">
        <w:rPr>
          <w:rFonts w:ascii="Times New Roman" w:hAnsi="Times New Roman" w:cs="Times New Roman"/>
          <w:bCs/>
          <w:sz w:val="28"/>
          <w:szCs w:val="28"/>
        </w:rPr>
        <w:t>13</w:t>
      </w:r>
    </w:p>
    <w:p w14:paraId="7A06F1AE" w14:textId="0F1096AD" w:rsidR="003D75D4" w:rsidRPr="00306826" w:rsidRDefault="00306826" w:rsidP="00306826">
      <w:pPr>
        <w:tabs>
          <w:tab w:val="left" w:leader="dot" w:pos="9356"/>
          <w:tab w:val="left" w:leader="dot" w:pos="9639"/>
          <w:tab w:val="left" w:leader="dot" w:pos="9923"/>
          <w:tab w:val="left" w:leader="dot" w:pos="10206"/>
        </w:tabs>
        <w:spacing w:after="0" w:line="24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1.4.1 </w:t>
      </w:r>
      <w:r w:rsidR="003D75D4" w:rsidRPr="00306826">
        <w:rPr>
          <w:rFonts w:ascii="Times New Roman" w:hAnsi="Times New Roman" w:cs="Times New Roman"/>
          <w:bCs/>
          <w:color w:val="000000"/>
          <w:sz w:val="28"/>
          <w:szCs w:val="28"/>
        </w:rPr>
        <w:t>The Causative Factors of Human Trafficking</w:t>
      </w:r>
      <w:r w:rsidR="00203682">
        <w:rPr>
          <w:rFonts w:ascii="Times New Roman" w:hAnsi="Times New Roman" w:cs="Times New Roman"/>
          <w:bCs/>
          <w:color w:val="000000"/>
          <w:sz w:val="28"/>
          <w:szCs w:val="28"/>
        </w:rPr>
        <w:tab/>
      </w:r>
      <w:r w:rsidR="007E278B">
        <w:rPr>
          <w:rFonts w:ascii="Times New Roman" w:hAnsi="Times New Roman" w:cs="Times New Roman"/>
          <w:bCs/>
          <w:color w:val="000000"/>
          <w:sz w:val="28"/>
          <w:szCs w:val="28"/>
        </w:rPr>
        <w:t>15</w:t>
      </w:r>
    </w:p>
    <w:p w14:paraId="7B75F3D5" w14:textId="2EEA7BBE" w:rsidR="00E043CF" w:rsidRPr="00306826" w:rsidRDefault="00306826" w:rsidP="00306826">
      <w:pPr>
        <w:tabs>
          <w:tab w:val="left" w:leader="dot" w:pos="9356"/>
          <w:tab w:val="left" w:leader="dot" w:pos="9639"/>
          <w:tab w:val="left" w:leader="dot" w:pos="9923"/>
          <w:tab w:val="left" w:leader="dot" w:pos="10206"/>
        </w:tabs>
        <w:spacing w:after="0" w:line="24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1.4.2 </w:t>
      </w:r>
      <w:r w:rsidR="00E043CF" w:rsidRPr="00306826">
        <w:rPr>
          <w:rFonts w:ascii="Times New Roman" w:hAnsi="Times New Roman" w:cs="Times New Roman"/>
          <w:bCs/>
          <w:color w:val="000000"/>
          <w:sz w:val="28"/>
          <w:szCs w:val="28"/>
        </w:rPr>
        <w:t>Kazakhstan Policies, Initiatives and Legislative Frameworks to Combat Human Trafficking</w:t>
      </w:r>
      <w:r w:rsidRPr="00306826">
        <w:rPr>
          <w:rFonts w:ascii="Times New Roman" w:hAnsi="Times New Roman" w:cs="Times New Roman"/>
          <w:bCs/>
          <w:color w:val="000000"/>
          <w:sz w:val="28"/>
          <w:szCs w:val="28"/>
        </w:rPr>
        <w:tab/>
      </w:r>
      <w:r w:rsidR="007E278B">
        <w:rPr>
          <w:rFonts w:ascii="Times New Roman" w:hAnsi="Times New Roman" w:cs="Times New Roman"/>
          <w:bCs/>
          <w:color w:val="000000"/>
          <w:sz w:val="28"/>
          <w:szCs w:val="28"/>
        </w:rPr>
        <w:t>16</w:t>
      </w:r>
    </w:p>
    <w:p w14:paraId="771824CB" w14:textId="50946BFF" w:rsidR="00E043CF" w:rsidRPr="00306826" w:rsidRDefault="00306826">
      <w:pPr>
        <w:pStyle w:val="a4"/>
        <w:numPr>
          <w:ilvl w:val="1"/>
          <w:numId w:val="21"/>
        </w:numPr>
        <w:tabs>
          <w:tab w:val="left" w:leader="dot" w:pos="9356"/>
          <w:tab w:val="left" w:leader="dot" w:pos="9639"/>
          <w:tab w:val="left" w:leader="dot" w:pos="9923"/>
          <w:tab w:val="left" w:leader="dot" w:pos="10206"/>
        </w:tabs>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00E043CF" w:rsidRPr="00306826">
        <w:rPr>
          <w:rFonts w:ascii="Times New Roman" w:hAnsi="Times New Roman" w:cs="Times New Roman"/>
          <w:bCs/>
          <w:sz w:val="28"/>
          <w:szCs w:val="28"/>
        </w:rPr>
        <w:t>Human Trafficking in Ethiopia</w:t>
      </w:r>
      <w:r w:rsidR="00203682">
        <w:rPr>
          <w:rFonts w:ascii="Times New Roman" w:hAnsi="Times New Roman" w:cs="Times New Roman"/>
          <w:bCs/>
          <w:sz w:val="28"/>
          <w:szCs w:val="28"/>
        </w:rPr>
        <w:tab/>
      </w:r>
      <w:r w:rsidR="007E278B">
        <w:rPr>
          <w:rFonts w:ascii="Times New Roman" w:hAnsi="Times New Roman" w:cs="Times New Roman"/>
          <w:bCs/>
          <w:sz w:val="28"/>
          <w:szCs w:val="28"/>
        </w:rPr>
        <w:t>16</w:t>
      </w:r>
    </w:p>
    <w:p w14:paraId="744867AB" w14:textId="3C457BFF" w:rsidR="00E043CF" w:rsidRPr="00E36E0D" w:rsidRDefault="00306826"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1.5.1 </w:t>
      </w:r>
      <w:r w:rsidR="00E043CF" w:rsidRPr="00E36E0D">
        <w:rPr>
          <w:rFonts w:ascii="Times New Roman" w:hAnsi="Times New Roman" w:cs="Times New Roman"/>
          <w:bCs/>
          <w:sz w:val="28"/>
          <w:szCs w:val="28"/>
        </w:rPr>
        <w:t>Causative Factors of Trafficking</w:t>
      </w:r>
      <w:r w:rsidR="00203682">
        <w:rPr>
          <w:rFonts w:ascii="Times New Roman" w:hAnsi="Times New Roman" w:cs="Times New Roman"/>
          <w:bCs/>
          <w:sz w:val="28"/>
          <w:szCs w:val="28"/>
        </w:rPr>
        <w:tab/>
      </w:r>
      <w:r w:rsidR="007E278B">
        <w:rPr>
          <w:rFonts w:ascii="Times New Roman" w:hAnsi="Times New Roman" w:cs="Times New Roman"/>
          <w:bCs/>
          <w:sz w:val="28"/>
          <w:szCs w:val="28"/>
        </w:rPr>
        <w:t>17</w:t>
      </w:r>
    </w:p>
    <w:p w14:paraId="18BE08EE" w14:textId="713DE176" w:rsidR="00E043CF" w:rsidRPr="00E36E0D" w:rsidRDefault="00306826"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1.5.2 </w:t>
      </w:r>
      <w:r w:rsidR="00E043CF" w:rsidRPr="00E36E0D">
        <w:rPr>
          <w:rFonts w:ascii="Times New Roman" w:hAnsi="Times New Roman" w:cs="Times New Roman"/>
          <w:bCs/>
          <w:sz w:val="28"/>
          <w:szCs w:val="28"/>
        </w:rPr>
        <w:t>Internal Trafficking in Ethiopia</w:t>
      </w:r>
      <w:r w:rsidR="00203682">
        <w:rPr>
          <w:rFonts w:ascii="Times New Roman" w:hAnsi="Times New Roman" w:cs="Times New Roman"/>
          <w:bCs/>
          <w:sz w:val="28"/>
          <w:szCs w:val="28"/>
        </w:rPr>
        <w:tab/>
      </w:r>
      <w:r w:rsidR="007E278B">
        <w:rPr>
          <w:rFonts w:ascii="Times New Roman" w:hAnsi="Times New Roman" w:cs="Times New Roman"/>
          <w:bCs/>
          <w:sz w:val="28"/>
          <w:szCs w:val="28"/>
        </w:rPr>
        <w:t>18</w:t>
      </w:r>
    </w:p>
    <w:p w14:paraId="4D694509" w14:textId="76BFEFE0" w:rsidR="00E043CF" w:rsidRPr="00E36E0D"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sz w:val="28"/>
          <w:szCs w:val="28"/>
        </w:rPr>
      </w:pPr>
      <w:r w:rsidRPr="00E36E0D">
        <w:rPr>
          <w:rFonts w:ascii="Times New Roman" w:hAnsi="Times New Roman" w:cs="Times New Roman"/>
          <w:bCs/>
          <w:sz w:val="28"/>
          <w:szCs w:val="28"/>
        </w:rPr>
        <w:t>1.5.3 External Trafficking in Ethiopia</w:t>
      </w:r>
      <w:r w:rsidR="00203682">
        <w:rPr>
          <w:rFonts w:ascii="Times New Roman" w:hAnsi="Times New Roman" w:cs="Times New Roman"/>
          <w:bCs/>
          <w:sz w:val="28"/>
          <w:szCs w:val="28"/>
        </w:rPr>
        <w:tab/>
      </w:r>
      <w:r w:rsidR="007E278B">
        <w:rPr>
          <w:rFonts w:ascii="Times New Roman" w:hAnsi="Times New Roman" w:cs="Times New Roman"/>
          <w:bCs/>
          <w:sz w:val="28"/>
          <w:szCs w:val="28"/>
        </w:rPr>
        <w:t>18</w:t>
      </w:r>
    </w:p>
    <w:p w14:paraId="5A8A5B69" w14:textId="293299CF" w:rsidR="00E043CF" w:rsidRPr="00E36E0D"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sz w:val="28"/>
          <w:szCs w:val="28"/>
        </w:rPr>
      </w:pPr>
      <w:r w:rsidRPr="00E36E0D">
        <w:rPr>
          <w:rFonts w:ascii="Times New Roman" w:hAnsi="Times New Roman" w:cs="Times New Roman"/>
          <w:bCs/>
          <w:sz w:val="28"/>
          <w:szCs w:val="28"/>
        </w:rPr>
        <w:t>1.5.4 Consequences of Human Trafficking in Ethiopia</w:t>
      </w:r>
      <w:r w:rsidR="00203682">
        <w:rPr>
          <w:rFonts w:ascii="Times New Roman" w:hAnsi="Times New Roman" w:cs="Times New Roman"/>
          <w:bCs/>
          <w:sz w:val="28"/>
          <w:szCs w:val="28"/>
        </w:rPr>
        <w:tab/>
      </w:r>
      <w:r w:rsidR="007E278B">
        <w:rPr>
          <w:rFonts w:ascii="Times New Roman" w:hAnsi="Times New Roman" w:cs="Times New Roman"/>
          <w:bCs/>
          <w:sz w:val="28"/>
          <w:szCs w:val="28"/>
        </w:rPr>
        <w:t>1</w:t>
      </w:r>
      <w:r w:rsidR="006871D1">
        <w:rPr>
          <w:rFonts w:ascii="Times New Roman" w:hAnsi="Times New Roman" w:cs="Times New Roman"/>
          <w:bCs/>
          <w:sz w:val="28"/>
          <w:szCs w:val="28"/>
        </w:rPr>
        <w:t>9</w:t>
      </w:r>
    </w:p>
    <w:p w14:paraId="08E1AFA1" w14:textId="319F9D90" w:rsidR="00E043CF" w:rsidRPr="00E36E0D" w:rsidRDefault="00E043CF" w:rsidP="00306826">
      <w:pPr>
        <w:tabs>
          <w:tab w:val="left" w:leader="dot" w:pos="9356"/>
          <w:tab w:val="left" w:leader="dot" w:pos="9639"/>
          <w:tab w:val="left" w:leader="dot" w:pos="9923"/>
          <w:tab w:val="left" w:leader="dot" w:pos="10206"/>
        </w:tabs>
        <w:spacing w:after="0" w:line="240" w:lineRule="auto"/>
        <w:jc w:val="both"/>
        <w:rPr>
          <w:rFonts w:ascii="Times New Roman" w:hAnsi="Times New Roman" w:cs="Times New Roman"/>
          <w:bCs/>
          <w:sz w:val="28"/>
          <w:szCs w:val="28"/>
        </w:rPr>
      </w:pPr>
      <w:r w:rsidRPr="00E36E0D">
        <w:rPr>
          <w:rFonts w:ascii="Times New Roman" w:hAnsi="Times New Roman" w:cs="Times New Roman"/>
          <w:bCs/>
          <w:sz w:val="28"/>
          <w:szCs w:val="28"/>
        </w:rPr>
        <w:t>1.5.5 The Ethiopian Policies, Initiatives and Legislative Frameworks to Combat Human Trafficking</w:t>
      </w:r>
      <w:r w:rsidR="00203682">
        <w:rPr>
          <w:rFonts w:ascii="Times New Roman" w:hAnsi="Times New Roman" w:cs="Times New Roman"/>
          <w:bCs/>
          <w:sz w:val="28"/>
          <w:szCs w:val="28"/>
        </w:rPr>
        <w:tab/>
      </w:r>
      <w:r w:rsidR="007E278B">
        <w:rPr>
          <w:rFonts w:ascii="Times New Roman" w:hAnsi="Times New Roman" w:cs="Times New Roman"/>
          <w:bCs/>
          <w:sz w:val="28"/>
          <w:szCs w:val="28"/>
        </w:rPr>
        <w:t>20</w:t>
      </w:r>
    </w:p>
    <w:p w14:paraId="265E9231" w14:textId="00D0DF9D" w:rsidR="003D75D4" w:rsidRPr="00E36E0D" w:rsidRDefault="00E043CF" w:rsidP="00306826">
      <w:pPr>
        <w:tabs>
          <w:tab w:val="left" w:leader="dot" w:pos="9356"/>
          <w:tab w:val="left" w:leader="dot" w:pos="9639"/>
          <w:tab w:val="left" w:leader="dot" w:pos="9923"/>
          <w:tab w:val="left" w:leader="dot" w:pos="10206"/>
        </w:tabs>
        <w:spacing w:after="0" w:line="240" w:lineRule="auto"/>
        <w:jc w:val="both"/>
        <w:rPr>
          <w:rFonts w:ascii="Times New Roman" w:hAnsi="Times New Roman" w:cs="Times New Roman"/>
          <w:bCs/>
          <w:sz w:val="28"/>
          <w:szCs w:val="28"/>
        </w:rPr>
      </w:pPr>
      <w:r w:rsidRPr="00E36E0D">
        <w:rPr>
          <w:rFonts w:ascii="Times New Roman" w:hAnsi="Times New Roman" w:cs="Times New Roman"/>
          <w:bCs/>
          <w:sz w:val="28"/>
          <w:szCs w:val="28"/>
        </w:rPr>
        <w:t>1.6</w:t>
      </w:r>
      <w:r w:rsidR="003D75D4" w:rsidRPr="00E36E0D">
        <w:rPr>
          <w:rFonts w:ascii="Times New Roman" w:hAnsi="Times New Roman" w:cs="Times New Roman"/>
          <w:bCs/>
          <w:sz w:val="28"/>
          <w:szCs w:val="28"/>
        </w:rPr>
        <w:t xml:space="preserve"> The Comparative Context of Human Trafficking in Kazakhstan and Ethiopia</w:t>
      </w:r>
      <w:r w:rsidRPr="00E36E0D">
        <w:rPr>
          <w:rFonts w:ascii="Times New Roman" w:hAnsi="Times New Roman" w:cs="Times New Roman"/>
          <w:bCs/>
          <w:sz w:val="28"/>
          <w:szCs w:val="28"/>
        </w:rPr>
        <w:t xml:space="preserve"> </w:t>
      </w:r>
      <w:r w:rsidR="00203682">
        <w:rPr>
          <w:rFonts w:ascii="Times New Roman" w:hAnsi="Times New Roman" w:cs="Times New Roman"/>
          <w:bCs/>
          <w:sz w:val="28"/>
          <w:szCs w:val="28"/>
        </w:rPr>
        <w:tab/>
      </w:r>
      <w:r w:rsidR="007E278B">
        <w:rPr>
          <w:rFonts w:ascii="Times New Roman" w:hAnsi="Times New Roman" w:cs="Times New Roman"/>
          <w:bCs/>
          <w:sz w:val="28"/>
          <w:szCs w:val="28"/>
        </w:rPr>
        <w:t>22</w:t>
      </w:r>
    </w:p>
    <w:p w14:paraId="551B56DA" w14:textId="12D22D65" w:rsidR="00E043CF" w:rsidRPr="00E36E0D" w:rsidRDefault="00F80F47" w:rsidP="00306826">
      <w:pPr>
        <w:tabs>
          <w:tab w:val="left" w:leader="dot" w:pos="9356"/>
          <w:tab w:val="left" w:leader="dot" w:pos="9639"/>
          <w:tab w:val="left" w:leader="dot" w:pos="9923"/>
          <w:tab w:val="left" w:leader="dot" w:pos="10206"/>
        </w:tabs>
        <w:spacing w:after="0" w:line="240" w:lineRule="auto"/>
        <w:jc w:val="both"/>
        <w:rPr>
          <w:rFonts w:ascii="Times New Roman" w:hAnsi="Times New Roman" w:cs="Times New Roman"/>
          <w:bCs/>
          <w:sz w:val="28"/>
          <w:szCs w:val="28"/>
        </w:rPr>
      </w:pPr>
      <w:r w:rsidRPr="00E36E0D">
        <w:rPr>
          <w:rFonts w:ascii="Times New Roman" w:hAnsi="Times New Roman" w:cs="Times New Roman"/>
          <w:bCs/>
          <w:sz w:val="28"/>
          <w:szCs w:val="28"/>
        </w:rPr>
        <w:t xml:space="preserve">1.7 </w:t>
      </w:r>
      <w:r w:rsidR="00E043CF" w:rsidRPr="00E36E0D">
        <w:rPr>
          <w:rFonts w:ascii="Times New Roman" w:hAnsi="Times New Roman" w:cs="Times New Roman"/>
          <w:bCs/>
          <w:sz w:val="28"/>
          <w:szCs w:val="28"/>
        </w:rPr>
        <w:t>Media and Human Traffickin</w:t>
      </w:r>
      <w:r w:rsidR="00392D1F" w:rsidRPr="00E36E0D">
        <w:rPr>
          <w:rFonts w:ascii="Times New Roman" w:hAnsi="Times New Roman" w:cs="Times New Roman"/>
          <w:bCs/>
          <w:sz w:val="28"/>
          <w:szCs w:val="28"/>
        </w:rPr>
        <w:t>g</w:t>
      </w:r>
      <w:r w:rsidR="00203682">
        <w:rPr>
          <w:rFonts w:ascii="Times New Roman" w:hAnsi="Times New Roman" w:cs="Times New Roman"/>
          <w:bCs/>
          <w:sz w:val="28"/>
          <w:szCs w:val="28"/>
        </w:rPr>
        <w:tab/>
      </w:r>
      <w:r w:rsidR="007E278B">
        <w:rPr>
          <w:rFonts w:ascii="Times New Roman" w:hAnsi="Times New Roman" w:cs="Times New Roman"/>
          <w:bCs/>
          <w:sz w:val="28"/>
          <w:szCs w:val="28"/>
        </w:rPr>
        <w:t>23</w:t>
      </w:r>
    </w:p>
    <w:p w14:paraId="14DFDF36" w14:textId="639FA738" w:rsidR="00E043CF" w:rsidRPr="00E36E0D" w:rsidRDefault="00E043CF" w:rsidP="00306826">
      <w:pPr>
        <w:tabs>
          <w:tab w:val="left" w:leader="dot" w:pos="9356"/>
          <w:tab w:val="left" w:leader="dot" w:pos="9639"/>
          <w:tab w:val="left" w:leader="dot" w:pos="9923"/>
          <w:tab w:val="left" w:leader="dot" w:pos="10206"/>
        </w:tabs>
        <w:spacing w:after="0" w:line="240" w:lineRule="auto"/>
        <w:jc w:val="both"/>
        <w:rPr>
          <w:rFonts w:ascii="Times New Roman" w:hAnsi="Times New Roman" w:cs="Times New Roman"/>
          <w:bCs/>
          <w:sz w:val="28"/>
          <w:szCs w:val="28"/>
        </w:rPr>
      </w:pPr>
      <w:r w:rsidRPr="00E36E0D">
        <w:rPr>
          <w:rFonts w:ascii="Times New Roman" w:hAnsi="Times New Roman" w:cs="Times New Roman"/>
          <w:bCs/>
          <w:sz w:val="28"/>
          <w:szCs w:val="28"/>
        </w:rPr>
        <w:t>1.</w:t>
      </w:r>
      <w:r w:rsidR="00F80F47" w:rsidRPr="00E36E0D">
        <w:rPr>
          <w:rFonts w:ascii="Times New Roman" w:hAnsi="Times New Roman" w:cs="Times New Roman"/>
          <w:bCs/>
          <w:sz w:val="28"/>
          <w:szCs w:val="28"/>
        </w:rPr>
        <w:t>8</w:t>
      </w:r>
      <w:r w:rsidRPr="00E36E0D">
        <w:rPr>
          <w:rFonts w:ascii="Times New Roman" w:hAnsi="Times New Roman" w:cs="Times New Roman"/>
          <w:bCs/>
          <w:sz w:val="28"/>
          <w:szCs w:val="28"/>
        </w:rPr>
        <w:t xml:space="preserve"> Theoretical Framework: Theory of Framing</w:t>
      </w:r>
      <w:r w:rsidR="00203682">
        <w:rPr>
          <w:rFonts w:ascii="Times New Roman" w:hAnsi="Times New Roman" w:cs="Times New Roman"/>
          <w:bCs/>
          <w:sz w:val="28"/>
          <w:szCs w:val="28"/>
        </w:rPr>
        <w:tab/>
      </w:r>
      <w:r w:rsidR="007E278B">
        <w:rPr>
          <w:rFonts w:ascii="Times New Roman" w:hAnsi="Times New Roman" w:cs="Times New Roman"/>
          <w:bCs/>
          <w:sz w:val="28"/>
          <w:szCs w:val="28"/>
        </w:rPr>
        <w:t>2</w:t>
      </w:r>
      <w:r w:rsidR="00AC1004">
        <w:rPr>
          <w:rFonts w:ascii="Times New Roman" w:hAnsi="Times New Roman" w:cs="Times New Roman"/>
          <w:bCs/>
          <w:sz w:val="28"/>
          <w:szCs w:val="28"/>
        </w:rPr>
        <w:t>6</w:t>
      </w:r>
    </w:p>
    <w:p w14:paraId="6B82D150" w14:textId="440A188C" w:rsidR="00E043CF" w:rsidRPr="00E36E0D"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sz w:val="28"/>
          <w:szCs w:val="28"/>
        </w:rPr>
      </w:pPr>
      <w:r w:rsidRPr="00E36E0D">
        <w:rPr>
          <w:rFonts w:ascii="Times New Roman" w:hAnsi="Times New Roman" w:cs="Times New Roman"/>
          <w:bCs/>
          <w:sz w:val="28"/>
          <w:szCs w:val="28"/>
        </w:rPr>
        <w:t>1.</w:t>
      </w:r>
      <w:r w:rsidR="00F80F47" w:rsidRPr="00E36E0D">
        <w:rPr>
          <w:rFonts w:ascii="Times New Roman" w:hAnsi="Times New Roman" w:cs="Times New Roman"/>
          <w:bCs/>
          <w:sz w:val="28"/>
          <w:szCs w:val="28"/>
        </w:rPr>
        <w:t>8</w:t>
      </w:r>
      <w:r w:rsidRPr="00E36E0D">
        <w:rPr>
          <w:rFonts w:ascii="Times New Roman" w:hAnsi="Times New Roman" w:cs="Times New Roman"/>
          <w:bCs/>
          <w:sz w:val="28"/>
          <w:szCs w:val="28"/>
        </w:rPr>
        <w:t>.1 Media Framing Types</w:t>
      </w:r>
      <w:r w:rsidR="00203682">
        <w:rPr>
          <w:rFonts w:ascii="Times New Roman" w:hAnsi="Times New Roman" w:cs="Times New Roman"/>
          <w:bCs/>
          <w:sz w:val="28"/>
          <w:szCs w:val="28"/>
        </w:rPr>
        <w:tab/>
      </w:r>
      <w:r w:rsidR="007E278B">
        <w:rPr>
          <w:rFonts w:ascii="Times New Roman" w:hAnsi="Times New Roman" w:cs="Times New Roman"/>
          <w:bCs/>
          <w:sz w:val="28"/>
          <w:szCs w:val="28"/>
        </w:rPr>
        <w:t>31</w:t>
      </w:r>
    </w:p>
    <w:p w14:paraId="14A4DAD5" w14:textId="422450FF" w:rsidR="00E043CF" w:rsidRPr="00E36E0D"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sz w:val="28"/>
          <w:szCs w:val="28"/>
        </w:rPr>
      </w:pPr>
      <w:r w:rsidRPr="00E36E0D">
        <w:rPr>
          <w:rFonts w:ascii="Times New Roman" w:hAnsi="Times New Roman" w:cs="Times New Roman"/>
          <w:bCs/>
          <w:sz w:val="28"/>
          <w:szCs w:val="28"/>
        </w:rPr>
        <w:t>1.</w:t>
      </w:r>
      <w:r w:rsidR="00F80F47" w:rsidRPr="00E36E0D">
        <w:rPr>
          <w:rFonts w:ascii="Times New Roman" w:hAnsi="Times New Roman" w:cs="Times New Roman"/>
          <w:bCs/>
          <w:sz w:val="28"/>
          <w:szCs w:val="28"/>
        </w:rPr>
        <w:t>8</w:t>
      </w:r>
      <w:r w:rsidRPr="00E36E0D">
        <w:rPr>
          <w:rFonts w:ascii="Times New Roman" w:hAnsi="Times New Roman" w:cs="Times New Roman"/>
          <w:bCs/>
          <w:sz w:val="28"/>
          <w:szCs w:val="28"/>
        </w:rPr>
        <w:t xml:space="preserve">.2 </w:t>
      </w:r>
      <w:r w:rsidR="00F80F47" w:rsidRPr="00E36E0D">
        <w:rPr>
          <w:rFonts w:ascii="Times New Roman" w:hAnsi="Times New Roman" w:cs="Times New Roman"/>
          <w:bCs/>
          <w:sz w:val="28"/>
          <w:szCs w:val="28"/>
        </w:rPr>
        <w:t xml:space="preserve">Contextual Factors Influencing </w:t>
      </w:r>
      <w:r w:rsidRPr="00E36E0D">
        <w:rPr>
          <w:rFonts w:ascii="Times New Roman" w:hAnsi="Times New Roman" w:cs="Times New Roman"/>
          <w:bCs/>
          <w:sz w:val="28"/>
          <w:szCs w:val="28"/>
        </w:rPr>
        <w:t>Media Framing</w:t>
      </w:r>
      <w:r w:rsidR="00203682">
        <w:rPr>
          <w:rFonts w:ascii="Times New Roman" w:hAnsi="Times New Roman" w:cs="Times New Roman"/>
          <w:bCs/>
          <w:sz w:val="28"/>
          <w:szCs w:val="28"/>
        </w:rPr>
        <w:tab/>
      </w:r>
      <w:r w:rsidR="007E278B">
        <w:rPr>
          <w:rFonts w:ascii="Times New Roman" w:hAnsi="Times New Roman" w:cs="Times New Roman"/>
          <w:bCs/>
          <w:sz w:val="28"/>
          <w:szCs w:val="28"/>
        </w:rPr>
        <w:t>34</w:t>
      </w:r>
    </w:p>
    <w:p w14:paraId="136BDF18" w14:textId="7BE1598B" w:rsidR="00E043CF" w:rsidRPr="00E36E0D"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sz w:val="28"/>
          <w:szCs w:val="28"/>
        </w:rPr>
      </w:pPr>
      <w:r w:rsidRPr="00E36E0D">
        <w:rPr>
          <w:rFonts w:ascii="Times New Roman" w:hAnsi="Times New Roman" w:cs="Times New Roman"/>
          <w:bCs/>
          <w:sz w:val="28"/>
          <w:szCs w:val="28"/>
        </w:rPr>
        <w:t>1.</w:t>
      </w:r>
      <w:r w:rsidR="00D43121" w:rsidRPr="00E36E0D">
        <w:rPr>
          <w:rFonts w:ascii="Times New Roman" w:hAnsi="Times New Roman" w:cs="Times New Roman"/>
          <w:bCs/>
          <w:sz w:val="28"/>
          <w:szCs w:val="28"/>
        </w:rPr>
        <w:t>8</w:t>
      </w:r>
      <w:r w:rsidRPr="00E36E0D">
        <w:rPr>
          <w:rFonts w:ascii="Times New Roman" w:hAnsi="Times New Roman" w:cs="Times New Roman"/>
          <w:bCs/>
          <w:sz w:val="28"/>
          <w:szCs w:val="28"/>
        </w:rPr>
        <w:t>.3 Criticism of Media Framing Theory</w:t>
      </w:r>
      <w:r w:rsidR="00203682">
        <w:rPr>
          <w:rFonts w:ascii="Times New Roman" w:hAnsi="Times New Roman" w:cs="Times New Roman"/>
          <w:bCs/>
          <w:sz w:val="28"/>
          <w:szCs w:val="28"/>
        </w:rPr>
        <w:tab/>
      </w:r>
      <w:r w:rsidR="007E278B">
        <w:rPr>
          <w:rFonts w:ascii="Times New Roman" w:hAnsi="Times New Roman" w:cs="Times New Roman"/>
          <w:bCs/>
          <w:sz w:val="28"/>
          <w:szCs w:val="28"/>
        </w:rPr>
        <w:t>36</w:t>
      </w:r>
    </w:p>
    <w:p w14:paraId="25818158" w14:textId="06B2BC96" w:rsidR="00D43121" w:rsidRPr="00E36E0D"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sz w:val="28"/>
          <w:szCs w:val="28"/>
        </w:rPr>
      </w:pPr>
      <w:r w:rsidRPr="00E36E0D">
        <w:rPr>
          <w:rFonts w:ascii="Times New Roman" w:hAnsi="Times New Roman" w:cs="Times New Roman"/>
          <w:bCs/>
          <w:sz w:val="28"/>
          <w:szCs w:val="28"/>
        </w:rPr>
        <w:t>1.</w:t>
      </w:r>
      <w:r w:rsidR="00D43121" w:rsidRPr="00E36E0D">
        <w:rPr>
          <w:rFonts w:ascii="Times New Roman" w:hAnsi="Times New Roman" w:cs="Times New Roman"/>
          <w:bCs/>
          <w:sz w:val="28"/>
          <w:szCs w:val="28"/>
        </w:rPr>
        <w:t>9</w:t>
      </w:r>
      <w:r w:rsidRPr="00E36E0D">
        <w:rPr>
          <w:rFonts w:ascii="Times New Roman" w:hAnsi="Times New Roman" w:cs="Times New Roman"/>
          <w:bCs/>
          <w:sz w:val="28"/>
          <w:szCs w:val="28"/>
        </w:rPr>
        <w:t xml:space="preserve"> Summary of the Chapter</w:t>
      </w:r>
      <w:r w:rsidR="00203682">
        <w:rPr>
          <w:rFonts w:ascii="Times New Roman" w:hAnsi="Times New Roman" w:cs="Times New Roman"/>
          <w:bCs/>
          <w:sz w:val="28"/>
          <w:szCs w:val="28"/>
        </w:rPr>
        <w:tab/>
      </w:r>
      <w:r w:rsidR="007E278B">
        <w:rPr>
          <w:rFonts w:ascii="Times New Roman" w:hAnsi="Times New Roman" w:cs="Times New Roman"/>
          <w:bCs/>
          <w:sz w:val="28"/>
          <w:szCs w:val="28"/>
        </w:rPr>
        <w:t>38</w:t>
      </w:r>
    </w:p>
    <w:p w14:paraId="2154CF0D" w14:textId="54D9370F" w:rsidR="00E043CF" w:rsidRPr="00E36E0D" w:rsidRDefault="00E043CF" w:rsidP="00306826">
      <w:pPr>
        <w:tabs>
          <w:tab w:val="left" w:leader="dot" w:pos="9356"/>
          <w:tab w:val="left" w:leader="dot" w:pos="9639"/>
          <w:tab w:val="left" w:leader="dot" w:pos="9923"/>
          <w:tab w:val="left" w:leader="dot" w:pos="10206"/>
        </w:tabs>
        <w:spacing w:after="0" w:line="240" w:lineRule="auto"/>
        <w:rPr>
          <w:rFonts w:ascii="Times New Roman" w:hAnsi="Times New Roman" w:cs="Times New Roman"/>
          <w:bCs/>
          <w:sz w:val="28"/>
          <w:szCs w:val="28"/>
        </w:rPr>
      </w:pPr>
      <w:r w:rsidRPr="00E36E0D">
        <w:rPr>
          <w:rFonts w:ascii="Times New Roman" w:hAnsi="Times New Roman" w:cs="Times New Roman"/>
          <w:bCs/>
          <w:sz w:val="28"/>
          <w:szCs w:val="28"/>
        </w:rPr>
        <w:t>2 RESEARCH METHODOLOGY AND DESIGN</w:t>
      </w:r>
      <w:r w:rsidR="00203682">
        <w:rPr>
          <w:rFonts w:ascii="Times New Roman" w:hAnsi="Times New Roman" w:cs="Times New Roman"/>
          <w:bCs/>
          <w:sz w:val="28"/>
          <w:szCs w:val="28"/>
        </w:rPr>
        <w:tab/>
      </w:r>
      <w:r w:rsidR="007E278B">
        <w:rPr>
          <w:rFonts w:ascii="Times New Roman" w:hAnsi="Times New Roman" w:cs="Times New Roman"/>
          <w:bCs/>
          <w:sz w:val="28"/>
          <w:szCs w:val="28"/>
        </w:rPr>
        <w:t>4</w:t>
      </w:r>
      <w:r w:rsidR="006871D1">
        <w:rPr>
          <w:rFonts w:ascii="Times New Roman" w:hAnsi="Times New Roman" w:cs="Times New Roman"/>
          <w:bCs/>
          <w:sz w:val="28"/>
          <w:szCs w:val="28"/>
        </w:rPr>
        <w:t>0</w:t>
      </w:r>
    </w:p>
    <w:p w14:paraId="4D97EE67" w14:textId="32968AE0" w:rsidR="00E043CF" w:rsidRPr="00E36E0D" w:rsidRDefault="00E043CF" w:rsidP="00306826">
      <w:pPr>
        <w:tabs>
          <w:tab w:val="left" w:leader="dot" w:pos="9356"/>
          <w:tab w:val="left" w:leader="dot" w:pos="9639"/>
          <w:tab w:val="left" w:leader="dot" w:pos="9923"/>
          <w:tab w:val="left" w:leader="dot" w:pos="10206"/>
        </w:tabs>
        <w:spacing w:after="0" w:line="240" w:lineRule="auto"/>
        <w:rPr>
          <w:rFonts w:ascii="Times New Roman" w:hAnsi="Times New Roman" w:cs="Times New Roman"/>
          <w:bCs/>
          <w:sz w:val="28"/>
          <w:szCs w:val="28"/>
        </w:rPr>
      </w:pPr>
      <w:r w:rsidRPr="00E36E0D">
        <w:rPr>
          <w:rFonts w:ascii="Times New Roman" w:hAnsi="Times New Roman" w:cs="Times New Roman"/>
          <w:bCs/>
          <w:sz w:val="28"/>
          <w:szCs w:val="28"/>
        </w:rPr>
        <w:t xml:space="preserve">2.1 </w:t>
      </w:r>
      <w:r w:rsidR="00D43121" w:rsidRPr="00E36E0D">
        <w:rPr>
          <w:rFonts w:ascii="Times New Roman" w:hAnsi="Times New Roman" w:cs="Times New Roman"/>
          <w:bCs/>
          <w:sz w:val="28"/>
          <w:szCs w:val="28"/>
        </w:rPr>
        <w:t>Philosophical Foundation of the Study</w:t>
      </w:r>
      <w:r w:rsidR="00203682">
        <w:rPr>
          <w:rFonts w:ascii="Times New Roman" w:hAnsi="Times New Roman" w:cs="Times New Roman"/>
          <w:bCs/>
          <w:sz w:val="28"/>
          <w:szCs w:val="28"/>
        </w:rPr>
        <w:tab/>
      </w:r>
      <w:r w:rsidR="007E278B">
        <w:rPr>
          <w:rFonts w:ascii="Times New Roman" w:hAnsi="Times New Roman" w:cs="Times New Roman"/>
          <w:bCs/>
          <w:sz w:val="28"/>
          <w:szCs w:val="28"/>
        </w:rPr>
        <w:t>4</w:t>
      </w:r>
      <w:r w:rsidR="006871D1">
        <w:rPr>
          <w:rFonts w:ascii="Times New Roman" w:hAnsi="Times New Roman" w:cs="Times New Roman"/>
          <w:bCs/>
          <w:sz w:val="28"/>
          <w:szCs w:val="28"/>
        </w:rPr>
        <w:t>0</w:t>
      </w:r>
    </w:p>
    <w:p w14:paraId="658BE258" w14:textId="2E8F83AF" w:rsidR="00D43121" w:rsidRPr="00E36E0D"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sz w:val="28"/>
          <w:szCs w:val="28"/>
        </w:rPr>
      </w:pPr>
      <w:r w:rsidRPr="00E36E0D">
        <w:rPr>
          <w:rFonts w:ascii="Times New Roman" w:hAnsi="Times New Roman" w:cs="Times New Roman"/>
          <w:bCs/>
          <w:sz w:val="28"/>
          <w:szCs w:val="28"/>
        </w:rPr>
        <w:t xml:space="preserve">2.2 </w:t>
      </w:r>
      <w:r w:rsidR="00D43121" w:rsidRPr="00E36E0D">
        <w:rPr>
          <w:rFonts w:ascii="Times New Roman" w:hAnsi="Times New Roman" w:cs="Times New Roman"/>
          <w:bCs/>
          <w:sz w:val="28"/>
          <w:szCs w:val="28"/>
        </w:rPr>
        <w:t>Quantitative Research Methodology</w:t>
      </w:r>
      <w:r w:rsidR="00203682">
        <w:rPr>
          <w:rFonts w:ascii="Times New Roman" w:hAnsi="Times New Roman" w:cs="Times New Roman"/>
          <w:bCs/>
          <w:sz w:val="28"/>
          <w:szCs w:val="28"/>
        </w:rPr>
        <w:tab/>
      </w:r>
      <w:r w:rsidR="007E278B">
        <w:rPr>
          <w:rFonts w:ascii="Times New Roman" w:hAnsi="Times New Roman" w:cs="Times New Roman"/>
          <w:bCs/>
          <w:sz w:val="28"/>
          <w:szCs w:val="28"/>
        </w:rPr>
        <w:t>4</w:t>
      </w:r>
      <w:r w:rsidR="006871D1">
        <w:rPr>
          <w:rFonts w:ascii="Times New Roman" w:hAnsi="Times New Roman" w:cs="Times New Roman"/>
          <w:bCs/>
          <w:sz w:val="28"/>
          <w:szCs w:val="28"/>
        </w:rPr>
        <w:t>1</w:t>
      </w:r>
    </w:p>
    <w:p w14:paraId="7FBE075F" w14:textId="014C7B4D" w:rsidR="00D43121" w:rsidRPr="00E36E0D" w:rsidRDefault="00D43121"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sz w:val="28"/>
          <w:szCs w:val="28"/>
        </w:rPr>
      </w:pPr>
      <w:r w:rsidRPr="00E36E0D">
        <w:rPr>
          <w:rFonts w:ascii="Times New Roman" w:hAnsi="Times New Roman" w:cs="Times New Roman"/>
          <w:bCs/>
          <w:sz w:val="28"/>
          <w:szCs w:val="28"/>
        </w:rPr>
        <w:t>2.</w:t>
      </w:r>
      <w:r w:rsidR="003533FB" w:rsidRPr="00E36E0D">
        <w:rPr>
          <w:rFonts w:ascii="Times New Roman" w:hAnsi="Times New Roman" w:cs="Times New Roman"/>
          <w:bCs/>
          <w:sz w:val="28"/>
          <w:szCs w:val="28"/>
        </w:rPr>
        <w:t>3</w:t>
      </w:r>
      <w:r w:rsidRPr="00E36E0D">
        <w:rPr>
          <w:rFonts w:ascii="Times New Roman" w:hAnsi="Times New Roman" w:cs="Times New Roman"/>
          <w:bCs/>
          <w:sz w:val="28"/>
          <w:szCs w:val="28"/>
        </w:rPr>
        <w:t xml:space="preserve"> Qualitative Research Methodology</w:t>
      </w:r>
      <w:r w:rsidR="00203682">
        <w:rPr>
          <w:rFonts w:ascii="Times New Roman" w:hAnsi="Times New Roman" w:cs="Times New Roman"/>
          <w:bCs/>
          <w:sz w:val="28"/>
          <w:szCs w:val="28"/>
        </w:rPr>
        <w:tab/>
      </w:r>
      <w:r w:rsidR="007E278B">
        <w:rPr>
          <w:rFonts w:ascii="Times New Roman" w:hAnsi="Times New Roman" w:cs="Times New Roman"/>
          <w:bCs/>
          <w:sz w:val="28"/>
          <w:szCs w:val="28"/>
        </w:rPr>
        <w:t>4</w:t>
      </w:r>
      <w:r w:rsidR="006871D1">
        <w:rPr>
          <w:rFonts w:ascii="Times New Roman" w:hAnsi="Times New Roman" w:cs="Times New Roman"/>
          <w:bCs/>
          <w:sz w:val="28"/>
          <w:szCs w:val="28"/>
        </w:rPr>
        <w:t>1</w:t>
      </w:r>
    </w:p>
    <w:p w14:paraId="00D9E62F" w14:textId="0CB3ACAD" w:rsidR="00FD6EAB" w:rsidRDefault="00D43121"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sz w:val="28"/>
          <w:szCs w:val="28"/>
        </w:rPr>
      </w:pPr>
      <w:r w:rsidRPr="00E36E0D">
        <w:rPr>
          <w:rFonts w:ascii="Times New Roman" w:hAnsi="Times New Roman" w:cs="Times New Roman"/>
          <w:bCs/>
          <w:sz w:val="28"/>
          <w:szCs w:val="28"/>
        </w:rPr>
        <w:t>2.</w:t>
      </w:r>
      <w:r w:rsidR="003533FB" w:rsidRPr="00E36E0D">
        <w:rPr>
          <w:rFonts w:ascii="Times New Roman" w:hAnsi="Times New Roman" w:cs="Times New Roman"/>
          <w:bCs/>
          <w:sz w:val="28"/>
          <w:szCs w:val="28"/>
        </w:rPr>
        <w:t>4</w:t>
      </w:r>
      <w:r w:rsidRPr="00E36E0D">
        <w:rPr>
          <w:rFonts w:ascii="Times New Roman" w:hAnsi="Times New Roman" w:cs="Times New Roman"/>
          <w:bCs/>
          <w:sz w:val="28"/>
          <w:szCs w:val="28"/>
        </w:rPr>
        <w:t xml:space="preserve"> </w:t>
      </w:r>
      <w:r w:rsidR="00FD6EAB">
        <w:rPr>
          <w:rFonts w:ascii="Times New Roman" w:hAnsi="Times New Roman" w:cs="Times New Roman"/>
          <w:bCs/>
          <w:sz w:val="28"/>
          <w:szCs w:val="28"/>
        </w:rPr>
        <w:t>Instruments of Data Collection</w:t>
      </w:r>
      <w:r w:rsidR="00FD6EAB">
        <w:rPr>
          <w:rFonts w:ascii="Times New Roman" w:hAnsi="Times New Roman" w:cs="Times New Roman"/>
          <w:bCs/>
          <w:sz w:val="28"/>
          <w:szCs w:val="28"/>
        </w:rPr>
        <w:tab/>
        <w:t>4</w:t>
      </w:r>
      <w:r w:rsidR="00DA4699">
        <w:rPr>
          <w:rFonts w:ascii="Times New Roman" w:hAnsi="Times New Roman" w:cs="Times New Roman"/>
          <w:bCs/>
          <w:sz w:val="28"/>
          <w:szCs w:val="28"/>
        </w:rPr>
        <w:t>3</w:t>
      </w:r>
    </w:p>
    <w:p w14:paraId="58A1C699" w14:textId="25EAED46" w:rsidR="00E043CF" w:rsidRPr="00E36E0D" w:rsidRDefault="00FD6EAB"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2.5 </w:t>
      </w:r>
      <w:r w:rsidR="00E043CF" w:rsidRPr="00E36E0D">
        <w:rPr>
          <w:rFonts w:ascii="Times New Roman" w:hAnsi="Times New Roman" w:cs="Times New Roman"/>
          <w:bCs/>
          <w:sz w:val="28"/>
          <w:szCs w:val="28"/>
        </w:rPr>
        <w:t>Sampling Method of the Study</w:t>
      </w:r>
      <w:r w:rsidR="00203682">
        <w:rPr>
          <w:rFonts w:ascii="Times New Roman" w:hAnsi="Times New Roman" w:cs="Times New Roman"/>
          <w:bCs/>
          <w:sz w:val="28"/>
          <w:szCs w:val="28"/>
        </w:rPr>
        <w:tab/>
      </w:r>
      <w:r w:rsidR="007E278B">
        <w:rPr>
          <w:rFonts w:ascii="Times New Roman" w:hAnsi="Times New Roman" w:cs="Times New Roman"/>
          <w:bCs/>
          <w:sz w:val="28"/>
          <w:szCs w:val="28"/>
        </w:rPr>
        <w:t>47</w:t>
      </w:r>
    </w:p>
    <w:p w14:paraId="514CCBF9" w14:textId="4BCA757A" w:rsidR="00E043CF" w:rsidRPr="00E36E0D"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sz w:val="28"/>
          <w:szCs w:val="28"/>
        </w:rPr>
      </w:pPr>
      <w:r w:rsidRPr="00E36E0D">
        <w:rPr>
          <w:rFonts w:ascii="Times New Roman" w:hAnsi="Times New Roman" w:cs="Times New Roman"/>
          <w:bCs/>
          <w:sz w:val="28"/>
          <w:szCs w:val="28"/>
        </w:rPr>
        <w:t>2.</w:t>
      </w:r>
      <w:r w:rsidR="00FD6EAB">
        <w:rPr>
          <w:rFonts w:ascii="Times New Roman" w:hAnsi="Times New Roman" w:cs="Times New Roman"/>
          <w:bCs/>
          <w:sz w:val="28"/>
          <w:szCs w:val="28"/>
        </w:rPr>
        <w:t>5</w:t>
      </w:r>
      <w:r w:rsidRPr="00E36E0D">
        <w:rPr>
          <w:rFonts w:ascii="Times New Roman" w:hAnsi="Times New Roman" w:cs="Times New Roman"/>
          <w:bCs/>
          <w:sz w:val="28"/>
          <w:szCs w:val="28"/>
        </w:rPr>
        <w:t xml:space="preserve">.1 </w:t>
      </w:r>
      <w:r w:rsidR="00055C1C" w:rsidRPr="00E36E0D">
        <w:rPr>
          <w:rFonts w:ascii="Times New Roman" w:hAnsi="Times New Roman" w:cs="Times New Roman"/>
          <w:bCs/>
          <w:sz w:val="28"/>
          <w:szCs w:val="28"/>
        </w:rPr>
        <w:t>The Ethiopian Herald</w:t>
      </w:r>
      <w:r w:rsidRPr="00E36E0D">
        <w:rPr>
          <w:rFonts w:ascii="Times New Roman" w:hAnsi="Times New Roman" w:cs="Times New Roman"/>
          <w:bCs/>
          <w:sz w:val="28"/>
          <w:szCs w:val="28"/>
        </w:rPr>
        <w:t xml:space="preserve"> (Ethiopian Herald) </w:t>
      </w:r>
      <w:r w:rsidR="00203682">
        <w:rPr>
          <w:rFonts w:ascii="Times New Roman" w:hAnsi="Times New Roman" w:cs="Times New Roman"/>
          <w:bCs/>
          <w:sz w:val="28"/>
          <w:szCs w:val="28"/>
        </w:rPr>
        <w:tab/>
      </w:r>
      <w:r w:rsidR="00FD6EAB">
        <w:rPr>
          <w:rFonts w:ascii="Times New Roman" w:hAnsi="Times New Roman" w:cs="Times New Roman"/>
          <w:bCs/>
          <w:sz w:val="28"/>
          <w:szCs w:val="28"/>
        </w:rPr>
        <w:t>4</w:t>
      </w:r>
      <w:r w:rsidR="006871D1">
        <w:rPr>
          <w:rFonts w:ascii="Times New Roman" w:hAnsi="Times New Roman" w:cs="Times New Roman"/>
          <w:bCs/>
          <w:sz w:val="28"/>
          <w:szCs w:val="28"/>
        </w:rPr>
        <w:t>7</w:t>
      </w:r>
    </w:p>
    <w:p w14:paraId="0A39FAFC" w14:textId="43F1DEFB" w:rsidR="00E043CF" w:rsidRPr="00E36E0D"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sz w:val="28"/>
          <w:szCs w:val="28"/>
        </w:rPr>
      </w:pPr>
      <w:r w:rsidRPr="00E36E0D">
        <w:rPr>
          <w:rFonts w:ascii="Times New Roman" w:hAnsi="Times New Roman" w:cs="Times New Roman"/>
          <w:bCs/>
          <w:sz w:val="28"/>
          <w:szCs w:val="28"/>
        </w:rPr>
        <w:t>2.</w:t>
      </w:r>
      <w:r w:rsidR="00FD6EAB">
        <w:rPr>
          <w:rFonts w:ascii="Times New Roman" w:hAnsi="Times New Roman" w:cs="Times New Roman"/>
          <w:bCs/>
          <w:sz w:val="28"/>
          <w:szCs w:val="28"/>
        </w:rPr>
        <w:t>5</w:t>
      </w:r>
      <w:r w:rsidRPr="00E36E0D">
        <w:rPr>
          <w:rFonts w:ascii="Times New Roman" w:hAnsi="Times New Roman" w:cs="Times New Roman"/>
          <w:bCs/>
          <w:sz w:val="28"/>
          <w:szCs w:val="28"/>
        </w:rPr>
        <w:t xml:space="preserve">.2 </w:t>
      </w:r>
      <w:r w:rsidR="00055C1C" w:rsidRPr="00E36E0D">
        <w:rPr>
          <w:rFonts w:ascii="Times New Roman" w:hAnsi="Times New Roman" w:cs="Times New Roman"/>
          <w:bCs/>
          <w:sz w:val="28"/>
          <w:szCs w:val="28"/>
        </w:rPr>
        <w:t>The Astana Times</w:t>
      </w:r>
      <w:r w:rsidRPr="00E36E0D">
        <w:rPr>
          <w:rFonts w:ascii="Times New Roman" w:hAnsi="Times New Roman" w:cs="Times New Roman"/>
          <w:bCs/>
          <w:sz w:val="28"/>
          <w:szCs w:val="28"/>
        </w:rPr>
        <w:t xml:space="preserve"> </w:t>
      </w:r>
      <w:r w:rsidR="00203682">
        <w:rPr>
          <w:rFonts w:ascii="Times New Roman" w:hAnsi="Times New Roman" w:cs="Times New Roman"/>
          <w:bCs/>
          <w:sz w:val="28"/>
          <w:szCs w:val="28"/>
        </w:rPr>
        <w:tab/>
      </w:r>
      <w:r w:rsidR="00FD6EAB">
        <w:rPr>
          <w:rFonts w:ascii="Times New Roman" w:hAnsi="Times New Roman" w:cs="Times New Roman"/>
          <w:bCs/>
          <w:sz w:val="28"/>
          <w:szCs w:val="28"/>
        </w:rPr>
        <w:t>48</w:t>
      </w:r>
    </w:p>
    <w:p w14:paraId="6D5E3BC2" w14:textId="5B631AF1" w:rsidR="00E043CF" w:rsidRPr="00E36E0D"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sz w:val="28"/>
          <w:szCs w:val="28"/>
        </w:rPr>
      </w:pPr>
      <w:r w:rsidRPr="00E36E0D">
        <w:rPr>
          <w:rFonts w:ascii="Times New Roman" w:hAnsi="Times New Roman" w:cs="Times New Roman"/>
          <w:bCs/>
          <w:sz w:val="28"/>
          <w:szCs w:val="28"/>
        </w:rPr>
        <w:t>2.</w:t>
      </w:r>
      <w:r w:rsidR="00FD6EAB">
        <w:rPr>
          <w:rFonts w:ascii="Times New Roman" w:hAnsi="Times New Roman" w:cs="Times New Roman"/>
          <w:bCs/>
          <w:sz w:val="28"/>
          <w:szCs w:val="28"/>
        </w:rPr>
        <w:t>6</w:t>
      </w:r>
      <w:r w:rsidRPr="00E36E0D">
        <w:rPr>
          <w:rFonts w:ascii="Times New Roman" w:hAnsi="Times New Roman" w:cs="Times New Roman"/>
          <w:bCs/>
          <w:sz w:val="28"/>
          <w:szCs w:val="28"/>
        </w:rPr>
        <w:t xml:space="preserve"> Sampling Techniques</w:t>
      </w:r>
      <w:r w:rsidR="00203682">
        <w:rPr>
          <w:rFonts w:ascii="Times New Roman" w:hAnsi="Times New Roman" w:cs="Times New Roman"/>
          <w:bCs/>
          <w:sz w:val="28"/>
          <w:szCs w:val="28"/>
        </w:rPr>
        <w:tab/>
      </w:r>
      <w:r w:rsidR="00FD6EAB">
        <w:rPr>
          <w:rFonts w:ascii="Times New Roman" w:hAnsi="Times New Roman" w:cs="Times New Roman"/>
          <w:bCs/>
          <w:sz w:val="28"/>
          <w:szCs w:val="28"/>
        </w:rPr>
        <w:t>4</w:t>
      </w:r>
      <w:r w:rsidR="006871D1">
        <w:rPr>
          <w:rFonts w:ascii="Times New Roman" w:hAnsi="Times New Roman" w:cs="Times New Roman"/>
          <w:bCs/>
          <w:sz w:val="28"/>
          <w:szCs w:val="28"/>
        </w:rPr>
        <w:t>8</w:t>
      </w:r>
    </w:p>
    <w:p w14:paraId="532773BE" w14:textId="35150C26" w:rsidR="00E043CF" w:rsidRPr="00E36E0D"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sz w:val="28"/>
          <w:szCs w:val="28"/>
        </w:rPr>
      </w:pPr>
      <w:r w:rsidRPr="00E36E0D">
        <w:rPr>
          <w:rFonts w:ascii="Times New Roman" w:hAnsi="Times New Roman" w:cs="Times New Roman"/>
          <w:bCs/>
          <w:sz w:val="28"/>
          <w:szCs w:val="28"/>
        </w:rPr>
        <w:t>2.</w:t>
      </w:r>
      <w:r w:rsidR="00FD6EAB">
        <w:rPr>
          <w:rFonts w:ascii="Times New Roman" w:hAnsi="Times New Roman" w:cs="Times New Roman"/>
          <w:bCs/>
          <w:sz w:val="28"/>
          <w:szCs w:val="28"/>
        </w:rPr>
        <w:t>6</w:t>
      </w:r>
      <w:r w:rsidRPr="00E36E0D">
        <w:rPr>
          <w:rFonts w:ascii="Times New Roman" w:hAnsi="Times New Roman" w:cs="Times New Roman"/>
          <w:bCs/>
          <w:sz w:val="28"/>
          <w:szCs w:val="28"/>
        </w:rPr>
        <w:t>.1 Time frame</w:t>
      </w:r>
      <w:r w:rsidR="00203682">
        <w:rPr>
          <w:rFonts w:ascii="Times New Roman" w:hAnsi="Times New Roman" w:cs="Times New Roman"/>
          <w:bCs/>
          <w:sz w:val="28"/>
          <w:szCs w:val="28"/>
        </w:rPr>
        <w:tab/>
      </w:r>
      <w:r w:rsidR="00FD6EAB">
        <w:rPr>
          <w:rFonts w:ascii="Times New Roman" w:hAnsi="Times New Roman" w:cs="Times New Roman"/>
          <w:bCs/>
          <w:sz w:val="28"/>
          <w:szCs w:val="28"/>
        </w:rPr>
        <w:t>49</w:t>
      </w:r>
    </w:p>
    <w:p w14:paraId="2B901A04" w14:textId="5F7DC07D" w:rsidR="00E043CF" w:rsidRPr="00E36E0D"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sz w:val="28"/>
          <w:szCs w:val="28"/>
        </w:rPr>
      </w:pPr>
      <w:r w:rsidRPr="00E36E0D">
        <w:rPr>
          <w:rFonts w:ascii="Times New Roman" w:hAnsi="Times New Roman" w:cs="Times New Roman"/>
          <w:bCs/>
          <w:sz w:val="28"/>
          <w:szCs w:val="28"/>
        </w:rPr>
        <w:t>2.</w:t>
      </w:r>
      <w:r w:rsidR="00FD6EAB">
        <w:rPr>
          <w:rFonts w:ascii="Times New Roman" w:hAnsi="Times New Roman" w:cs="Times New Roman"/>
          <w:bCs/>
          <w:sz w:val="28"/>
          <w:szCs w:val="28"/>
        </w:rPr>
        <w:t>6</w:t>
      </w:r>
      <w:r w:rsidRPr="00E36E0D">
        <w:rPr>
          <w:rFonts w:ascii="Times New Roman" w:hAnsi="Times New Roman" w:cs="Times New Roman"/>
          <w:bCs/>
          <w:sz w:val="28"/>
          <w:szCs w:val="28"/>
        </w:rPr>
        <w:t>.2 Story Selection</w:t>
      </w:r>
      <w:r w:rsidR="00203682">
        <w:rPr>
          <w:rFonts w:ascii="Times New Roman" w:hAnsi="Times New Roman" w:cs="Times New Roman"/>
          <w:bCs/>
          <w:sz w:val="28"/>
          <w:szCs w:val="28"/>
        </w:rPr>
        <w:tab/>
      </w:r>
      <w:r w:rsidR="006871D1">
        <w:rPr>
          <w:rFonts w:ascii="Times New Roman" w:hAnsi="Times New Roman" w:cs="Times New Roman"/>
          <w:bCs/>
          <w:sz w:val="28"/>
          <w:szCs w:val="28"/>
        </w:rPr>
        <w:t>49</w:t>
      </w:r>
    </w:p>
    <w:p w14:paraId="7FE905D2" w14:textId="0FB91BFB" w:rsidR="00FD6EAB"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sz w:val="28"/>
          <w:szCs w:val="28"/>
        </w:rPr>
      </w:pPr>
      <w:r w:rsidRPr="00E36E0D">
        <w:rPr>
          <w:rFonts w:ascii="Times New Roman" w:hAnsi="Times New Roman" w:cs="Times New Roman"/>
          <w:bCs/>
          <w:sz w:val="28"/>
          <w:szCs w:val="28"/>
        </w:rPr>
        <w:t>2.</w:t>
      </w:r>
      <w:r w:rsidR="00FD6EAB">
        <w:rPr>
          <w:rFonts w:ascii="Times New Roman" w:hAnsi="Times New Roman" w:cs="Times New Roman"/>
          <w:bCs/>
          <w:sz w:val="28"/>
          <w:szCs w:val="28"/>
        </w:rPr>
        <w:t>6</w:t>
      </w:r>
      <w:r w:rsidRPr="00E36E0D">
        <w:rPr>
          <w:rFonts w:ascii="Times New Roman" w:hAnsi="Times New Roman" w:cs="Times New Roman"/>
          <w:bCs/>
          <w:sz w:val="28"/>
          <w:szCs w:val="28"/>
        </w:rPr>
        <w:t xml:space="preserve">.3 </w:t>
      </w:r>
      <w:r w:rsidR="00FD6EAB">
        <w:rPr>
          <w:rFonts w:ascii="Times New Roman" w:hAnsi="Times New Roman" w:cs="Times New Roman"/>
          <w:bCs/>
          <w:sz w:val="28"/>
          <w:szCs w:val="28"/>
        </w:rPr>
        <w:t>Unit of Analysis</w:t>
      </w:r>
      <w:r w:rsidR="00FD6EAB">
        <w:rPr>
          <w:rFonts w:ascii="Times New Roman" w:hAnsi="Times New Roman" w:cs="Times New Roman"/>
          <w:bCs/>
          <w:sz w:val="28"/>
          <w:szCs w:val="28"/>
        </w:rPr>
        <w:tab/>
        <w:t>50</w:t>
      </w:r>
    </w:p>
    <w:p w14:paraId="5242C4B3" w14:textId="1E32DE4C" w:rsidR="00E043CF" w:rsidRPr="00E36E0D" w:rsidRDefault="00FD6EAB"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2.6.4 Reporters</w:t>
      </w:r>
      <w:r w:rsidR="00E043CF" w:rsidRPr="00E36E0D">
        <w:rPr>
          <w:rFonts w:ascii="Times New Roman" w:hAnsi="Times New Roman" w:cs="Times New Roman"/>
          <w:bCs/>
          <w:sz w:val="28"/>
          <w:szCs w:val="28"/>
        </w:rPr>
        <w:t xml:space="preserve"> and Editors</w:t>
      </w:r>
      <w:r w:rsidR="00203682">
        <w:rPr>
          <w:rFonts w:ascii="Times New Roman" w:hAnsi="Times New Roman" w:cs="Times New Roman"/>
          <w:bCs/>
          <w:sz w:val="28"/>
          <w:szCs w:val="28"/>
        </w:rPr>
        <w:tab/>
      </w:r>
      <w:r>
        <w:rPr>
          <w:rFonts w:ascii="Times New Roman" w:hAnsi="Times New Roman" w:cs="Times New Roman"/>
          <w:bCs/>
          <w:sz w:val="28"/>
          <w:szCs w:val="28"/>
        </w:rPr>
        <w:t>50</w:t>
      </w:r>
    </w:p>
    <w:p w14:paraId="6680D82C" w14:textId="37657BB2" w:rsidR="00E043CF" w:rsidRPr="00E36E0D"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sz w:val="28"/>
          <w:szCs w:val="28"/>
        </w:rPr>
      </w:pPr>
      <w:r w:rsidRPr="00E36E0D">
        <w:rPr>
          <w:rFonts w:ascii="Times New Roman" w:hAnsi="Times New Roman" w:cs="Times New Roman"/>
          <w:bCs/>
          <w:sz w:val="28"/>
          <w:szCs w:val="28"/>
        </w:rPr>
        <w:t>2.</w:t>
      </w:r>
      <w:r w:rsidR="00FD6EAB">
        <w:rPr>
          <w:rFonts w:ascii="Times New Roman" w:hAnsi="Times New Roman" w:cs="Times New Roman"/>
          <w:bCs/>
          <w:sz w:val="28"/>
          <w:szCs w:val="28"/>
        </w:rPr>
        <w:t>7</w:t>
      </w:r>
      <w:r w:rsidRPr="00E36E0D">
        <w:rPr>
          <w:rFonts w:ascii="Times New Roman" w:hAnsi="Times New Roman" w:cs="Times New Roman"/>
          <w:bCs/>
          <w:sz w:val="28"/>
          <w:szCs w:val="28"/>
        </w:rPr>
        <w:t xml:space="preserve"> Data Analysis and Interpretation</w:t>
      </w:r>
      <w:r w:rsidR="00203682">
        <w:rPr>
          <w:rFonts w:ascii="Times New Roman" w:hAnsi="Times New Roman" w:cs="Times New Roman"/>
          <w:bCs/>
          <w:sz w:val="28"/>
          <w:szCs w:val="28"/>
        </w:rPr>
        <w:tab/>
      </w:r>
      <w:r w:rsidR="00FD6EAB">
        <w:rPr>
          <w:rFonts w:ascii="Times New Roman" w:hAnsi="Times New Roman" w:cs="Times New Roman"/>
          <w:bCs/>
          <w:sz w:val="28"/>
          <w:szCs w:val="28"/>
        </w:rPr>
        <w:t>5</w:t>
      </w:r>
      <w:r w:rsidR="006871D1">
        <w:rPr>
          <w:rFonts w:ascii="Times New Roman" w:hAnsi="Times New Roman" w:cs="Times New Roman"/>
          <w:bCs/>
          <w:sz w:val="28"/>
          <w:szCs w:val="28"/>
        </w:rPr>
        <w:t>0</w:t>
      </w:r>
    </w:p>
    <w:p w14:paraId="77F20552" w14:textId="0914CB65" w:rsidR="00E043CF" w:rsidRPr="00E36E0D"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sz w:val="28"/>
          <w:szCs w:val="28"/>
        </w:rPr>
      </w:pPr>
      <w:r w:rsidRPr="00E36E0D">
        <w:rPr>
          <w:rFonts w:ascii="Times New Roman" w:hAnsi="Times New Roman" w:cs="Times New Roman"/>
          <w:bCs/>
          <w:sz w:val="28"/>
          <w:szCs w:val="28"/>
        </w:rPr>
        <w:t>2.</w:t>
      </w:r>
      <w:r w:rsidR="00FD6EAB">
        <w:rPr>
          <w:rFonts w:ascii="Times New Roman" w:hAnsi="Times New Roman" w:cs="Times New Roman"/>
          <w:bCs/>
          <w:sz w:val="28"/>
          <w:szCs w:val="28"/>
        </w:rPr>
        <w:t>8</w:t>
      </w:r>
      <w:r w:rsidRPr="00E36E0D">
        <w:rPr>
          <w:rFonts w:ascii="Times New Roman" w:hAnsi="Times New Roman" w:cs="Times New Roman"/>
          <w:bCs/>
          <w:sz w:val="28"/>
          <w:szCs w:val="28"/>
        </w:rPr>
        <w:t xml:space="preserve"> Categories of Items and Definitions in the Coding Sheet</w:t>
      </w:r>
      <w:r w:rsidR="00203682">
        <w:rPr>
          <w:rFonts w:ascii="Times New Roman" w:hAnsi="Times New Roman" w:cs="Times New Roman"/>
          <w:bCs/>
          <w:sz w:val="28"/>
          <w:szCs w:val="28"/>
        </w:rPr>
        <w:tab/>
      </w:r>
      <w:r w:rsidR="00FD6EAB">
        <w:rPr>
          <w:rFonts w:ascii="Times New Roman" w:hAnsi="Times New Roman" w:cs="Times New Roman"/>
          <w:bCs/>
          <w:sz w:val="28"/>
          <w:szCs w:val="28"/>
        </w:rPr>
        <w:t>51</w:t>
      </w:r>
    </w:p>
    <w:p w14:paraId="1AC305DD" w14:textId="06D95C29" w:rsidR="00E043CF" w:rsidRPr="00E36E0D"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sz w:val="28"/>
          <w:szCs w:val="28"/>
        </w:rPr>
      </w:pPr>
      <w:r w:rsidRPr="00E36E0D">
        <w:rPr>
          <w:rFonts w:ascii="Times New Roman" w:hAnsi="Times New Roman" w:cs="Times New Roman"/>
          <w:bCs/>
          <w:sz w:val="28"/>
          <w:szCs w:val="28"/>
        </w:rPr>
        <w:lastRenderedPageBreak/>
        <w:t>2.</w:t>
      </w:r>
      <w:r w:rsidR="00FD6EAB">
        <w:rPr>
          <w:rFonts w:ascii="Times New Roman" w:hAnsi="Times New Roman" w:cs="Times New Roman"/>
          <w:bCs/>
          <w:sz w:val="28"/>
          <w:szCs w:val="28"/>
        </w:rPr>
        <w:t>8</w:t>
      </w:r>
      <w:r w:rsidRPr="00E36E0D">
        <w:rPr>
          <w:rFonts w:ascii="Times New Roman" w:hAnsi="Times New Roman" w:cs="Times New Roman"/>
          <w:bCs/>
          <w:sz w:val="28"/>
          <w:szCs w:val="28"/>
        </w:rPr>
        <w:t>.1 Analysis of Frames</w:t>
      </w:r>
      <w:r w:rsidR="00203682">
        <w:rPr>
          <w:rFonts w:ascii="Times New Roman" w:hAnsi="Times New Roman" w:cs="Times New Roman"/>
          <w:bCs/>
          <w:sz w:val="28"/>
          <w:szCs w:val="28"/>
        </w:rPr>
        <w:tab/>
      </w:r>
      <w:r w:rsidR="00FD6EAB">
        <w:rPr>
          <w:rFonts w:ascii="Times New Roman" w:hAnsi="Times New Roman" w:cs="Times New Roman"/>
          <w:bCs/>
          <w:sz w:val="28"/>
          <w:szCs w:val="28"/>
        </w:rPr>
        <w:t>5</w:t>
      </w:r>
      <w:r w:rsidR="006871D1">
        <w:rPr>
          <w:rFonts w:ascii="Times New Roman" w:hAnsi="Times New Roman" w:cs="Times New Roman"/>
          <w:bCs/>
          <w:sz w:val="28"/>
          <w:szCs w:val="28"/>
        </w:rPr>
        <w:t>1</w:t>
      </w:r>
    </w:p>
    <w:p w14:paraId="46C4B87D" w14:textId="37ECA0F7" w:rsidR="00E043CF" w:rsidRPr="00E36E0D"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sz w:val="28"/>
          <w:szCs w:val="28"/>
        </w:rPr>
      </w:pPr>
      <w:r w:rsidRPr="00E36E0D">
        <w:rPr>
          <w:rFonts w:ascii="Times New Roman" w:hAnsi="Times New Roman" w:cs="Times New Roman"/>
          <w:bCs/>
          <w:sz w:val="28"/>
          <w:szCs w:val="28"/>
        </w:rPr>
        <w:t>2.</w:t>
      </w:r>
      <w:r w:rsidR="00FD6EAB">
        <w:rPr>
          <w:rFonts w:ascii="Times New Roman" w:hAnsi="Times New Roman" w:cs="Times New Roman"/>
          <w:bCs/>
          <w:sz w:val="28"/>
          <w:szCs w:val="28"/>
        </w:rPr>
        <w:t>8</w:t>
      </w:r>
      <w:r w:rsidRPr="00E36E0D">
        <w:rPr>
          <w:rFonts w:ascii="Times New Roman" w:hAnsi="Times New Roman" w:cs="Times New Roman"/>
          <w:bCs/>
          <w:sz w:val="28"/>
          <w:szCs w:val="28"/>
        </w:rPr>
        <w:t>.2 Coding Process</w:t>
      </w:r>
      <w:r w:rsidR="00203682">
        <w:rPr>
          <w:rFonts w:ascii="Times New Roman" w:hAnsi="Times New Roman" w:cs="Times New Roman"/>
          <w:bCs/>
          <w:sz w:val="28"/>
          <w:szCs w:val="28"/>
        </w:rPr>
        <w:tab/>
      </w:r>
      <w:r w:rsidR="00FD6EAB">
        <w:rPr>
          <w:rFonts w:ascii="Times New Roman" w:hAnsi="Times New Roman" w:cs="Times New Roman"/>
          <w:bCs/>
          <w:sz w:val="28"/>
          <w:szCs w:val="28"/>
        </w:rPr>
        <w:t>5</w:t>
      </w:r>
      <w:r w:rsidR="006871D1">
        <w:rPr>
          <w:rFonts w:ascii="Times New Roman" w:hAnsi="Times New Roman" w:cs="Times New Roman"/>
          <w:bCs/>
          <w:sz w:val="28"/>
          <w:szCs w:val="28"/>
        </w:rPr>
        <w:t>1</w:t>
      </w:r>
    </w:p>
    <w:p w14:paraId="03E67F03" w14:textId="5B683932" w:rsidR="00E043CF" w:rsidRPr="00E36E0D"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sz w:val="28"/>
          <w:szCs w:val="28"/>
        </w:rPr>
      </w:pPr>
      <w:r w:rsidRPr="00E36E0D">
        <w:rPr>
          <w:rFonts w:ascii="Times New Roman" w:hAnsi="Times New Roman" w:cs="Times New Roman"/>
          <w:bCs/>
          <w:sz w:val="28"/>
          <w:szCs w:val="28"/>
        </w:rPr>
        <w:t>2.</w:t>
      </w:r>
      <w:r w:rsidR="00FD6EAB">
        <w:rPr>
          <w:rFonts w:ascii="Times New Roman" w:hAnsi="Times New Roman" w:cs="Times New Roman"/>
          <w:bCs/>
          <w:sz w:val="28"/>
          <w:szCs w:val="28"/>
        </w:rPr>
        <w:t>9</w:t>
      </w:r>
      <w:r w:rsidRPr="00E36E0D">
        <w:rPr>
          <w:rFonts w:ascii="Times New Roman" w:hAnsi="Times New Roman" w:cs="Times New Roman"/>
          <w:bCs/>
          <w:sz w:val="28"/>
          <w:szCs w:val="28"/>
        </w:rPr>
        <w:t xml:space="preserve"> Reliability and Validity of Coding</w:t>
      </w:r>
      <w:r w:rsidR="00203682">
        <w:rPr>
          <w:rFonts w:ascii="Times New Roman" w:hAnsi="Times New Roman" w:cs="Times New Roman"/>
          <w:bCs/>
          <w:sz w:val="28"/>
          <w:szCs w:val="28"/>
        </w:rPr>
        <w:tab/>
      </w:r>
      <w:r w:rsidR="00FD6EAB">
        <w:rPr>
          <w:rFonts w:ascii="Times New Roman" w:hAnsi="Times New Roman" w:cs="Times New Roman"/>
          <w:bCs/>
          <w:sz w:val="28"/>
          <w:szCs w:val="28"/>
        </w:rPr>
        <w:t>5</w:t>
      </w:r>
      <w:r w:rsidR="006871D1">
        <w:rPr>
          <w:rFonts w:ascii="Times New Roman" w:hAnsi="Times New Roman" w:cs="Times New Roman"/>
          <w:bCs/>
          <w:sz w:val="28"/>
          <w:szCs w:val="28"/>
        </w:rPr>
        <w:t>2</w:t>
      </w:r>
    </w:p>
    <w:p w14:paraId="3CA34346" w14:textId="372DD139" w:rsidR="00E043CF" w:rsidRPr="00E36E0D" w:rsidRDefault="00E043CF" w:rsidP="00306826">
      <w:pPr>
        <w:tabs>
          <w:tab w:val="left" w:leader="dot" w:pos="9356"/>
          <w:tab w:val="left" w:leader="dot" w:pos="9639"/>
          <w:tab w:val="left" w:leader="dot" w:pos="9923"/>
          <w:tab w:val="left" w:leader="dot" w:pos="10206"/>
        </w:tabs>
        <w:spacing w:after="0" w:line="240" w:lineRule="auto"/>
        <w:jc w:val="both"/>
        <w:rPr>
          <w:rFonts w:ascii="Times New Roman" w:hAnsi="Times New Roman" w:cs="Times New Roman"/>
          <w:bCs/>
          <w:sz w:val="28"/>
          <w:szCs w:val="28"/>
        </w:rPr>
      </w:pPr>
      <w:r w:rsidRPr="00E36E0D">
        <w:rPr>
          <w:rFonts w:ascii="Times New Roman" w:hAnsi="Times New Roman" w:cs="Times New Roman"/>
          <w:bCs/>
          <w:sz w:val="28"/>
          <w:szCs w:val="28"/>
        </w:rPr>
        <w:t>2.</w:t>
      </w:r>
      <w:r w:rsidR="00FD6EAB">
        <w:rPr>
          <w:rFonts w:ascii="Times New Roman" w:hAnsi="Times New Roman" w:cs="Times New Roman"/>
          <w:bCs/>
          <w:sz w:val="28"/>
          <w:szCs w:val="28"/>
        </w:rPr>
        <w:t>10</w:t>
      </w:r>
      <w:r w:rsidRPr="00E36E0D">
        <w:rPr>
          <w:rFonts w:ascii="Times New Roman" w:hAnsi="Times New Roman" w:cs="Times New Roman"/>
          <w:bCs/>
          <w:sz w:val="28"/>
          <w:szCs w:val="28"/>
        </w:rPr>
        <w:t xml:space="preserve"> Prevalence of Frames</w:t>
      </w:r>
      <w:r w:rsidR="00203682">
        <w:rPr>
          <w:rFonts w:ascii="Times New Roman" w:hAnsi="Times New Roman" w:cs="Times New Roman"/>
          <w:bCs/>
          <w:sz w:val="28"/>
          <w:szCs w:val="28"/>
        </w:rPr>
        <w:tab/>
      </w:r>
      <w:r w:rsidR="00FD6EAB">
        <w:rPr>
          <w:rFonts w:ascii="Times New Roman" w:hAnsi="Times New Roman" w:cs="Times New Roman"/>
          <w:bCs/>
          <w:sz w:val="28"/>
          <w:szCs w:val="28"/>
        </w:rPr>
        <w:t>5</w:t>
      </w:r>
      <w:r w:rsidR="006871D1">
        <w:rPr>
          <w:rFonts w:ascii="Times New Roman" w:hAnsi="Times New Roman" w:cs="Times New Roman"/>
          <w:bCs/>
          <w:sz w:val="28"/>
          <w:szCs w:val="28"/>
        </w:rPr>
        <w:t>2</w:t>
      </w:r>
    </w:p>
    <w:p w14:paraId="5E589C36" w14:textId="77339115" w:rsidR="00E043CF" w:rsidRPr="00E36E0D"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sz w:val="28"/>
          <w:szCs w:val="28"/>
        </w:rPr>
      </w:pPr>
      <w:r w:rsidRPr="00E36E0D">
        <w:rPr>
          <w:rFonts w:ascii="Times New Roman" w:hAnsi="Times New Roman" w:cs="Times New Roman"/>
          <w:bCs/>
          <w:sz w:val="28"/>
          <w:szCs w:val="28"/>
        </w:rPr>
        <w:t>2.</w:t>
      </w:r>
      <w:r w:rsidR="00D06D16" w:rsidRPr="00E36E0D">
        <w:rPr>
          <w:rFonts w:ascii="Times New Roman" w:hAnsi="Times New Roman" w:cs="Times New Roman"/>
          <w:bCs/>
          <w:sz w:val="28"/>
          <w:szCs w:val="28"/>
        </w:rPr>
        <w:t>1</w:t>
      </w:r>
      <w:r w:rsidR="00FD6EAB">
        <w:rPr>
          <w:rFonts w:ascii="Times New Roman" w:hAnsi="Times New Roman" w:cs="Times New Roman"/>
          <w:bCs/>
          <w:sz w:val="28"/>
          <w:szCs w:val="28"/>
        </w:rPr>
        <w:t>1</w:t>
      </w:r>
      <w:r w:rsidRPr="00E36E0D">
        <w:rPr>
          <w:rFonts w:ascii="Times New Roman" w:hAnsi="Times New Roman" w:cs="Times New Roman"/>
          <w:bCs/>
          <w:sz w:val="28"/>
          <w:szCs w:val="28"/>
        </w:rPr>
        <w:t xml:space="preserve"> Summary of the Chapter</w:t>
      </w:r>
      <w:r w:rsidR="00203682">
        <w:rPr>
          <w:rFonts w:ascii="Times New Roman" w:hAnsi="Times New Roman" w:cs="Times New Roman"/>
          <w:bCs/>
          <w:sz w:val="28"/>
          <w:szCs w:val="28"/>
        </w:rPr>
        <w:tab/>
      </w:r>
      <w:r w:rsidR="00FD6EAB">
        <w:rPr>
          <w:rFonts w:ascii="Times New Roman" w:hAnsi="Times New Roman" w:cs="Times New Roman"/>
          <w:bCs/>
          <w:sz w:val="28"/>
          <w:szCs w:val="28"/>
        </w:rPr>
        <w:t>53</w:t>
      </w:r>
    </w:p>
    <w:p w14:paraId="086D9DE9" w14:textId="2F7C36D5" w:rsidR="00E043CF" w:rsidRPr="00E36E0D"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sz w:val="28"/>
          <w:szCs w:val="28"/>
        </w:rPr>
      </w:pPr>
      <w:r w:rsidRPr="00E36E0D">
        <w:rPr>
          <w:rFonts w:ascii="Times New Roman" w:hAnsi="Times New Roman" w:cs="Times New Roman"/>
          <w:bCs/>
          <w:sz w:val="28"/>
          <w:szCs w:val="28"/>
        </w:rPr>
        <w:t>3 DATA PRESENTATION, ANALYSIS AND DISCUSSION</w:t>
      </w:r>
      <w:r w:rsidR="00203682">
        <w:rPr>
          <w:rFonts w:ascii="Times New Roman" w:hAnsi="Times New Roman" w:cs="Times New Roman"/>
          <w:bCs/>
          <w:sz w:val="28"/>
          <w:szCs w:val="28"/>
        </w:rPr>
        <w:tab/>
      </w:r>
      <w:r w:rsidR="00FD6EAB">
        <w:rPr>
          <w:rFonts w:ascii="Times New Roman" w:hAnsi="Times New Roman" w:cs="Times New Roman"/>
          <w:bCs/>
          <w:sz w:val="28"/>
          <w:szCs w:val="28"/>
        </w:rPr>
        <w:t>55</w:t>
      </w:r>
    </w:p>
    <w:p w14:paraId="704FA266" w14:textId="75F1139F" w:rsidR="00E043CF" w:rsidRPr="00E36E0D"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sz w:val="28"/>
          <w:szCs w:val="28"/>
        </w:rPr>
      </w:pPr>
      <w:r w:rsidRPr="00E36E0D">
        <w:rPr>
          <w:rFonts w:ascii="Times New Roman" w:hAnsi="Times New Roman" w:cs="Times New Roman"/>
          <w:bCs/>
          <w:sz w:val="28"/>
          <w:szCs w:val="28"/>
        </w:rPr>
        <w:t xml:space="preserve">3.1 The Extent </w:t>
      </w:r>
      <w:r w:rsidR="004F1DF9" w:rsidRPr="00E36E0D">
        <w:rPr>
          <w:rFonts w:ascii="Times New Roman" w:hAnsi="Times New Roman" w:cs="Times New Roman"/>
          <w:bCs/>
          <w:sz w:val="28"/>
          <w:szCs w:val="28"/>
        </w:rPr>
        <w:t xml:space="preserve">and Story Type Distribution of </w:t>
      </w:r>
      <w:r w:rsidRPr="00E36E0D">
        <w:rPr>
          <w:rFonts w:ascii="Times New Roman" w:hAnsi="Times New Roman" w:cs="Times New Roman"/>
          <w:bCs/>
          <w:sz w:val="28"/>
          <w:szCs w:val="28"/>
        </w:rPr>
        <w:t xml:space="preserve">Human Trafficking </w:t>
      </w:r>
      <w:r w:rsidR="004F1DF9" w:rsidRPr="00E36E0D">
        <w:rPr>
          <w:rFonts w:ascii="Times New Roman" w:hAnsi="Times New Roman" w:cs="Times New Roman"/>
          <w:bCs/>
          <w:sz w:val="28"/>
          <w:szCs w:val="28"/>
        </w:rPr>
        <w:t xml:space="preserve">in </w:t>
      </w:r>
      <w:r w:rsidR="004F1DF9">
        <w:rPr>
          <w:rFonts w:ascii="Times New Roman" w:hAnsi="Times New Roman" w:cs="Times New Roman"/>
          <w:bCs/>
          <w:sz w:val="28"/>
          <w:szCs w:val="28"/>
        </w:rPr>
        <w:t>t</w:t>
      </w:r>
      <w:r w:rsidR="004F1DF9" w:rsidRPr="00E36E0D">
        <w:rPr>
          <w:rFonts w:ascii="Times New Roman" w:hAnsi="Times New Roman" w:cs="Times New Roman"/>
          <w:bCs/>
          <w:sz w:val="28"/>
          <w:szCs w:val="28"/>
        </w:rPr>
        <w:t xml:space="preserve">he </w:t>
      </w:r>
      <w:r w:rsidRPr="00E36E0D">
        <w:rPr>
          <w:rFonts w:ascii="Times New Roman" w:hAnsi="Times New Roman" w:cs="Times New Roman"/>
          <w:bCs/>
          <w:sz w:val="28"/>
          <w:szCs w:val="28"/>
        </w:rPr>
        <w:t>Newspapers</w:t>
      </w:r>
      <w:r w:rsidR="00FD6EAB">
        <w:rPr>
          <w:rFonts w:ascii="Times New Roman" w:hAnsi="Times New Roman" w:cs="Times New Roman"/>
          <w:bCs/>
          <w:sz w:val="28"/>
          <w:szCs w:val="28"/>
        </w:rPr>
        <w:tab/>
      </w:r>
      <w:r w:rsidR="00203682">
        <w:rPr>
          <w:rFonts w:ascii="Times New Roman" w:hAnsi="Times New Roman" w:cs="Times New Roman"/>
          <w:bCs/>
          <w:sz w:val="28"/>
          <w:szCs w:val="28"/>
        </w:rPr>
        <w:tab/>
      </w:r>
      <w:r w:rsidR="00FD6EAB">
        <w:rPr>
          <w:rFonts w:ascii="Times New Roman" w:hAnsi="Times New Roman" w:cs="Times New Roman"/>
          <w:bCs/>
          <w:sz w:val="28"/>
          <w:szCs w:val="28"/>
        </w:rPr>
        <w:t>55</w:t>
      </w:r>
    </w:p>
    <w:p w14:paraId="3A160A15" w14:textId="5A8B5B42" w:rsidR="00E043CF" w:rsidRPr="00E36E0D"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rPr>
          <w:rFonts w:ascii="Times New Roman" w:hAnsi="Times New Roman" w:cs="Times New Roman"/>
          <w:bCs/>
          <w:sz w:val="28"/>
          <w:szCs w:val="28"/>
        </w:rPr>
      </w:pPr>
      <w:r w:rsidRPr="00E36E0D">
        <w:rPr>
          <w:rFonts w:ascii="Times New Roman" w:hAnsi="Times New Roman" w:cs="Times New Roman"/>
          <w:bCs/>
          <w:sz w:val="28"/>
          <w:szCs w:val="28"/>
        </w:rPr>
        <w:t xml:space="preserve">3.2 The Distribution </w:t>
      </w:r>
      <w:r w:rsidR="004F1DF9" w:rsidRPr="00E36E0D">
        <w:rPr>
          <w:rFonts w:ascii="Times New Roman" w:hAnsi="Times New Roman" w:cs="Times New Roman"/>
          <w:bCs/>
          <w:sz w:val="28"/>
          <w:szCs w:val="28"/>
        </w:rPr>
        <w:t xml:space="preserve">of </w:t>
      </w:r>
      <w:r w:rsidRPr="00E36E0D">
        <w:rPr>
          <w:rFonts w:ascii="Times New Roman" w:hAnsi="Times New Roman" w:cs="Times New Roman"/>
          <w:bCs/>
          <w:sz w:val="28"/>
          <w:szCs w:val="28"/>
        </w:rPr>
        <w:t xml:space="preserve">Themes </w:t>
      </w:r>
      <w:r w:rsidR="004F1DF9" w:rsidRPr="00E36E0D">
        <w:rPr>
          <w:rFonts w:ascii="Times New Roman" w:hAnsi="Times New Roman" w:cs="Times New Roman"/>
          <w:bCs/>
          <w:sz w:val="28"/>
          <w:szCs w:val="28"/>
        </w:rPr>
        <w:t xml:space="preserve">Across the </w:t>
      </w:r>
      <w:r w:rsidR="00ED7D07" w:rsidRPr="00E36E0D">
        <w:rPr>
          <w:rFonts w:ascii="Times New Roman" w:hAnsi="Times New Roman" w:cs="Times New Roman"/>
          <w:bCs/>
          <w:sz w:val="28"/>
          <w:szCs w:val="28"/>
        </w:rPr>
        <w:t>Newspapers</w:t>
      </w:r>
      <w:r w:rsidR="00203682">
        <w:rPr>
          <w:rFonts w:ascii="Times New Roman" w:hAnsi="Times New Roman" w:cs="Times New Roman"/>
          <w:bCs/>
          <w:sz w:val="28"/>
          <w:szCs w:val="28"/>
        </w:rPr>
        <w:tab/>
      </w:r>
      <w:r w:rsidR="00FD6EAB">
        <w:rPr>
          <w:rFonts w:ascii="Times New Roman" w:hAnsi="Times New Roman" w:cs="Times New Roman"/>
          <w:bCs/>
          <w:sz w:val="28"/>
          <w:szCs w:val="28"/>
        </w:rPr>
        <w:t>57</w:t>
      </w:r>
    </w:p>
    <w:p w14:paraId="7A8D982C" w14:textId="3C8AACE1" w:rsidR="00E043CF" w:rsidRPr="00E36E0D"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sz w:val="28"/>
          <w:szCs w:val="28"/>
        </w:rPr>
      </w:pPr>
      <w:r w:rsidRPr="00E36E0D">
        <w:rPr>
          <w:rFonts w:ascii="Times New Roman" w:hAnsi="Times New Roman" w:cs="Times New Roman"/>
          <w:bCs/>
          <w:sz w:val="28"/>
          <w:szCs w:val="28"/>
        </w:rPr>
        <w:t xml:space="preserve">3.3 </w:t>
      </w:r>
      <w:r w:rsidR="00ED7D07" w:rsidRPr="00E36E0D">
        <w:rPr>
          <w:rFonts w:ascii="Times New Roman" w:hAnsi="Times New Roman" w:cs="Times New Roman"/>
          <w:bCs/>
          <w:sz w:val="28"/>
          <w:szCs w:val="28"/>
        </w:rPr>
        <w:t>Coverage of Human Trafficking Types</w:t>
      </w:r>
      <w:r w:rsidR="00203682">
        <w:rPr>
          <w:rFonts w:ascii="Times New Roman" w:hAnsi="Times New Roman" w:cs="Times New Roman"/>
          <w:bCs/>
          <w:sz w:val="28"/>
          <w:szCs w:val="28"/>
        </w:rPr>
        <w:tab/>
      </w:r>
      <w:r w:rsidR="00FD6EAB">
        <w:rPr>
          <w:rFonts w:ascii="Times New Roman" w:hAnsi="Times New Roman" w:cs="Times New Roman"/>
          <w:bCs/>
          <w:sz w:val="28"/>
          <w:szCs w:val="28"/>
        </w:rPr>
        <w:t>59</w:t>
      </w:r>
    </w:p>
    <w:p w14:paraId="2513DA4E" w14:textId="1D2E98C9" w:rsidR="00E043CF" w:rsidRPr="00E36E0D"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sz w:val="28"/>
          <w:szCs w:val="28"/>
        </w:rPr>
      </w:pPr>
      <w:r w:rsidRPr="00E36E0D">
        <w:rPr>
          <w:rFonts w:ascii="Times New Roman" w:hAnsi="Times New Roman" w:cs="Times New Roman"/>
          <w:bCs/>
          <w:sz w:val="28"/>
          <w:szCs w:val="28"/>
        </w:rPr>
        <w:t xml:space="preserve">3.4 Sources Identified </w:t>
      </w:r>
      <w:r w:rsidR="004F1DF9" w:rsidRPr="00E36E0D">
        <w:rPr>
          <w:rFonts w:ascii="Times New Roman" w:hAnsi="Times New Roman" w:cs="Times New Roman"/>
          <w:bCs/>
          <w:sz w:val="28"/>
          <w:szCs w:val="28"/>
        </w:rPr>
        <w:t xml:space="preserve">and </w:t>
      </w:r>
      <w:r w:rsidRPr="00E36E0D">
        <w:rPr>
          <w:rFonts w:ascii="Times New Roman" w:hAnsi="Times New Roman" w:cs="Times New Roman"/>
          <w:bCs/>
          <w:sz w:val="28"/>
          <w:szCs w:val="28"/>
        </w:rPr>
        <w:t xml:space="preserve">Quoted </w:t>
      </w:r>
      <w:r w:rsidR="004F1DF9" w:rsidRPr="00E36E0D">
        <w:rPr>
          <w:rFonts w:ascii="Times New Roman" w:hAnsi="Times New Roman" w:cs="Times New Roman"/>
          <w:bCs/>
          <w:sz w:val="28"/>
          <w:szCs w:val="28"/>
        </w:rPr>
        <w:t xml:space="preserve">in </w:t>
      </w:r>
      <w:r w:rsidR="004F1DF9">
        <w:rPr>
          <w:rFonts w:ascii="Times New Roman" w:hAnsi="Times New Roman" w:cs="Times New Roman"/>
          <w:bCs/>
          <w:sz w:val="28"/>
          <w:szCs w:val="28"/>
        </w:rPr>
        <w:t>t</w:t>
      </w:r>
      <w:r w:rsidR="004F1DF9" w:rsidRPr="00E36E0D">
        <w:rPr>
          <w:rFonts w:ascii="Times New Roman" w:hAnsi="Times New Roman" w:cs="Times New Roman"/>
          <w:bCs/>
          <w:sz w:val="28"/>
          <w:szCs w:val="28"/>
        </w:rPr>
        <w:t>he Analyzed Stories</w:t>
      </w:r>
      <w:r w:rsidR="00203682">
        <w:rPr>
          <w:rFonts w:ascii="Times New Roman" w:hAnsi="Times New Roman" w:cs="Times New Roman"/>
          <w:bCs/>
          <w:sz w:val="28"/>
          <w:szCs w:val="28"/>
        </w:rPr>
        <w:tab/>
      </w:r>
      <w:r w:rsidR="00FD6EAB">
        <w:rPr>
          <w:rFonts w:ascii="Times New Roman" w:hAnsi="Times New Roman" w:cs="Times New Roman"/>
          <w:bCs/>
          <w:sz w:val="28"/>
          <w:szCs w:val="28"/>
        </w:rPr>
        <w:t>61</w:t>
      </w:r>
    </w:p>
    <w:p w14:paraId="3D0037DF" w14:textId="065D5B79" w:rsidR="00ED7D07" w:rsidRPr="00E36E0D"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sz w:val="28"/>
          <w:szCs w:val="28"/>
        </w:rPr>
      </w:pPr>
      <w:r w:rsidRPr="00E36E0D">
        <w:rPr>
          <w:rFonts w:ascii="Times New Roman" w:hAnsi="Times New Roman" w:cs="Times New Roman"/>
          <w:bCs/>
          <w:sz w:val="28"/>
          <w:szCs w:val="28"/>
        </w:rPr>
        <w:t xml:space="preserve">3.5 </w:t>
      </w:r>
      <w:r w:rsidR="004F1DF9">
        <w:rPr>
          <w:rFonts w:ascii="Times New Roman" w:hAnsi="Times New Roman" w:cs="Times New Roman"/>
          <w:bCs/>
          <w:sz w:val="28"/>
          <w:szCs w:val="28"/>
        </w:rPr>
        <w:t xml:space="preserve">The Predominant Human Trafficking </w:t>
      </w:r>
      <w:r w:rsidR="003C4153">
        <w:rPr>
          <w:rFonts w:ascii="Times New Roman" w:hAnsi="Times New Roman" w:cs="Times New Roman"/>
          <w:bCs/>
          <w:sz w:val="28"/>
          <w:szCs w:val="28"/>
        </w:rPr>
        <w:t>F</w:t>
      </w:r>
      <w:r w:rsidR="004F1DF9">
        <w:rPr>
          <w:rFonts w:ascii="Times New Roman" w:hAnsi="Times New Roman" w:cs="Times New Roman"/>
          <w:bCs/>
          <w:sz w:val="28"/>
          <w:szCs w:val="28"/>
        </w:rPr>
        <w:t>rames in the newspapers</w:t>
      </w:r>
      <w:r w:rsidR="00203682">
        <w:rPr>
          <w:rFonts w:ascii="Times New Roman" w:hAnsi="Times New Roman" w:cs="Times New Roman"/>
          <w:bCs/>
          <w:sz w:val="28"/>
          <w:szCs w:val="28"/>
        </w:rPr>
        <w:tab/>
      </w:r>
      <w:r w:rsidR="00FD6EAB">
        <w:rPr>
          <w:rFonts w:ascii="Times New Roman" w:hAnsi="Times New Roman" w:cs="Times New Roman"/>
          <w:bCs/>
          <w:sz w:val="28"/>
          <w:szCs w:val="28"/>
        </w:rPr>
        <w:t>64</w:t>
      </w:r>
    </w:p>
    <w:p w14:paraId="7E0E098A" w14:textId="09DC2B4B" w:rsidR="00E043CF" w:rsidRPr="00E36E0D"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rPr>
          <w:rFonts w:ascii="Times New Roman" w:hAnsi="Times New Roman" w:cs="Times New Roman"/>
          <w:bCs/>
          <w:sz w:val="28"/>
          <w:szCs w:val="28"/>
        </w:rPr>
      </w:pPr>
      <w:r w:rsidRPr="00E36E0D">
        <w:rPr>
          <w:rFonts w:ascii="Times New Roman" w:hAnsi="Times New Roman" w:cs="Times New Roman"/>
          <w:bCs/>
          <w:sz w:val="28"/>
          <w:szCs w:val="28"/>
        </w:rPr>
        <w:t xml:space="preserve">3.6 </w:t>
      </w:r>
      <w:r w:rsidR="001F3469">
        <w:rPr>
          <w:rFonts w:ascii="Times New Roman" w:hAnsi="Times New Roman" w:cs="Times New Roman"/>
          <w:bCs/>
          <w:sz w:val="28"/>
          <w:szCs w:val="28"/>
        </w:rPr>
        <w:t>Media Functions in the Newspapers’ Coverage of Human Trafficking</w:t>
      </w:r>
      <w:r w:rsidR="00203682">
        <w:rPr>
          <w:rFonts w:ascii="Times New Roman" w:hAnsi="Times New Roman" w:cs="Times New Roman"/>
          <w:bCs/>
          <w:sz w:val="28"/>
          <w:szCs w:val="28"/>
        </w:rPr>
        <w:tab/>
      </w:r>
      <w:r w:rsidR="00C41F8B">
        <w:rPr>
          <w:rFonts w:ascii="Times New Roman" w:hAnsi="Times New Roman" w:cs="Times New Roman"/>
          <w:bCs/>
          <w:sz w:val="28"/>
          <w:szCs w:val="28"/>
        </w:rPr>
        <w:t>67</w:t>
      </w:r>
    </w:p>
    <w:p w14:paraId="7B90EBB0" w14:textId="46E38289" w:rsidR="00E043CF" w:rsidRPr="00E36E0D"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rPr>
          <w:rFonts w:ascii="Times New Roman" w:hAnsi="Times New Roman" w:cs="Times New Roman"/>
          <w:bCs/>
          <w:sz w:val="28"/>
          <w:szCs w:val="28"/>
        </w:rPr>
      </w:pPr>
      <w:r w:rsidRPr="00E36E0D">
        <w:rPr>
          <w:rFonts w:ascii="Times New Roman" w:hAnsi="Times New Roman" w:cs="Times New Roman"/>
          <w:bCs/>
          <w:sz w:val="28"/>
          <w:szCs w:val="28"/>
        </w:rPr>
        <w:t>3.7</w:t>
      </w:r>
      <w:r w:rsidR="00FB6933">
        <w:rPr>
          <w:rFonts w:ascii="Times New Roman" w:hAnsi="Times New Roman" w:cs="Times New Roman"/>
          <w:bCs/>
          <w:sz w:val="28"/>
          <w:szCs w:val="28"/>
        </w:rPr>
        <w:t xml:space="preserve"> Policy </w:t>
      </w:r>
      <w:r w:rsidR="00F77F8F">
        <w:rPr>
          <w:rFonts w:ascii="Times New Roman" w:hAnsi="Times New Roman" w:cs="Times New Roman"/>
          <w:bCs/>
          <w:sz w:val="28"/>
          <w:szCs w:val="28"/>
        </w:rPr>
        <w:t xml:space="preserve">and Legal </w:t>
      </w:r>
      <w:r w:rsidR="00FB6933">
        <w:rPr>
          <w:rFonts w:ascii="Times New Roman" w:hAnsi="Times New Roman" w:cs="Times New Roman"/>
          <w:bCs/>
          <w:sz w:val="28"/>
          <w:szCs w:val="28"/>
        </w:rPr>
        <w:t xml:space="preserve">Framing of Human Trafficking in the Newspapers </w:t>
      </w:r>
      <w:r w:rsidR="00203682">
        <w:rPr>
          <w:rFonts w:ascii="Times New Roman" w:hAnsi="Times New Roman" w:cs="Times New Roman"/>
          <w:bCs/>
          <w:sz w:val="28"/>
          <w:szCs w:val="28"/>
        </w:rPr>
        <w:tab/>
      </w:r>
      <w:r w:rsidR="00C41F8B">
        <w:rPr>
          <w:rFonts w:ascii="Times New Roman" w:hAnsi="Times New Roman" w:cs="Times New Roman"/>
          <w:bCs/>
          <w:sz w:val="28"/>
          <w:szCs w:val="28"/>
        </w:rPr>
        <w:t>69</w:t>
      </w:r>
    </w:p>
    <w:p w14:paraId="3D10B003" w14:textId="7A7824A5" w:rsidR="00E043CF" w:rsidRPr="00E36E0D" w:rsidRDefault="00E043CF" w:rsidP="00D46F39">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iCs/>
          <w:sz w:val="28"/>
          <w:szCs w:val="28"/>
        </w:rPr>
      </w:pPr>
      <w:r w:rsidRPr="00E36E0D">
        <w:rPr>
          <w:rFonts w:ascii="Times New Roman" w:hAnsi="Times New Roman" w:cs="Times New Roman"/>
          <w:bCs/>
          <w:sz w:val="28"/>
          <w:szCs w:val="28"/>
        </w:rPr>
        <w:t xml:space="preserve">3.8 </w:t>
      </w:r>
      <w:r w:rsidR="00D46F39">
        <w:rPr>
          <w:rFonts w:ascii="Times New Roman" w:hAnsi="Times New Roman" w:cs="Times New Roman"/>
          <w:bCs/>
          <w:iCs/>
          <w:sz w:val="28"/>
          <w:szCs w:val="28"/>
        </w:rPr>
        <w:t>Findings from</w:t>
      </w:r>
      <w:r w:rsidRPr="00E36E0D">
        <w:rPr>
          <w:rFonts w:ascii="Times New Roman" w:hAnsi="Times New Roman" w:cs="Times New Roman"/>
          <w:bCs/>
          <w:iCs/>
          <w:sz w:val="28"/>
          <w:szCs w:val="28"/>
        </w:rPr>
        <w:t xml:space="preserve"> In-Depth Interviews with </w:t>
      </w:r>
      <w:r w:rsidR="00055C1C" w:rsidRPr="00E36E0D">
        <w:rPr>
          <w:rFonts w:ascii="Times New Roman" w:hAnsi="Times New Roman" w:cs="Times New Roman"/>
          <w:bCs/>
          <w:iCs/>
          <w:sz w:val="28"/>
          <w:szCs w:val="28"/>
        </w:rPr>
        <w:t>The Ethiopian Herald</w:t>
      </w:r>
      <w:r w:rsidRPr="00E36E0D">
        <w:rPr>
          <w:rFonts w:ascii="Times New Roman" w:hAnsi="Times New Roman" w:cs="Times New Roman"/>
          <w:bCs/>
          <w:iCs/>
          <w:sz w:val="28"/>
          <w:szCs w:val="28"/>
        </w:rPr>
        <w:t xml:space="preserve"> </w:t>
      </w:r>
      <w:r w:rsidR="00D46F39">
        <w:rPr>
          <w:rFonts w:ascii="Times New Roman" w:hAnsi="Times New Roman" w:cs="Times New Roman"/>
          <w:bCs/>
          <w:iCs/>
          <w:sz w:val="28"/>
          <w:szCs w:val="28"/>
        </w:rPr>
        <w:t>Journalists and Editors</w:t>
      </w:r>
      <w:r w:rsidR="00203682">
        <w:rPr>
          <w:rFonts w:ascii="Times New Roman" w:hAnsi="Times New Roman" w:cs="Times New Roman"/>
          <w:bCs/>
          <w:iCs/>
          <w:sz w:val="28"/>
          <w:szCs w:val="28"/>
        </w:rPr>
        <w:tab/>
      </w:r>
      <w:r w:rsidR="00C41F8B">
        <w:rPr>
          <w:rFonts w:ascii="Times New Roman" w:hAnsi="Times New Roman" w:cs="Times New Roman"/>
          <w:bCs/>
          <w:iCs/>
          <w:sz w:val="28"/>
          <w:szCs w:val="28"/>
        </w:rPr>
        <w:t>72</w:t>
      </w:r>
    </w:p>
    <w:p w14:paraId="443D3942" w14:textId="62776E10" w:rsidR="00E043CF" w:rsidRPr="00E36E0D"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iCs/>
          <w:sz w:val="28"/>
          <w:szCs w:val="28"/>
        </w:rPr>
      </w:pPr>
      <w:r w:rsidRPr="00E36E0D">
        <w:rPr>
          <w:rFonts w:ascii="Times New Roman" w:hAnsi="Times New Roman" w:cs="Times New Roman"/>
          <w:bCs/>
          <w:iCs/>
          <w:sz w:val="28"/>
          <w:szCs w:val="28"/>
        </w:rPr>
        <w:t>SUMMARY, CONCLUSIONS AND RECOMMENDATIONS</w:t>
      </w:r>
      <w:r w:rsidR="00203682">
        <w:rPr>
          <w:rFonts w:ascii="Times New Roman" w:hAnsi="Times New Roman" w:cs="Times New Roman"/>
          <w:bCs/>
          <w:iCs/>
          <w:sz w:val="28"/>
          <w:szCs w:val="28"/>
        </w:rPr>
        <w:tab/>
      </w:r>
      <w:r w:rsidR="00C41F8B">
        <w:rPr>
          <w:rFonts w:ascii="Times New Roman" w:hAnsi="Times New Roman" w:cs="Times New Roman"/>
          <w:bCs/>
          <w:iCs/>
          <w:sz w:val="28"/>
          <w:szCs w:val="28"/>
        </w:rPr>
        <w:t>81</w:t>
      </w:r>
    </w:p>
    <w:p w14:paraId="7BCA6E77" w14:textId="44DEB0F8" w:rsidR="00E043CF" w:rsidRPr="00E36E0D"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iCs/>
          <w:sz w:val="28"/>
          <w:szCs w:val="28"/>
        </w:rPr>
      </w:pPr>
      <w:r w:rsidRPr="00E36E0D">
        <w:rPr>
          <w:rFonts w:ascii="Times New Roman" w:hAnsi="Times New Roman" w:cs="Times New Roman"/>
          <w:bCs/>
          <w:iCs/>
          <w:sz w:val="28"/>
          <w:szCs w:val="28"/>
        </w:rPr>
        <w:t>REFERENCES</w:t>
      </w:r>
      <w:r w:rsidR="00203682">
        <w:rPr>
          <w:rFonts w:ascii="Times New Roman" w:hAnsi="Times New Roman" w:cs="Times New Roman"/>
          <w:bCs/>
          <w:iCs/>
          <w:sz w:val="28"/>
          <w:szCs w:val="28"/>
        </w:rPr>
        <w:tab/>
      </w:r>
      <w:r w:rsidR="00C41F8B">
        <w:rPr>
          <w:rFonts w:ascii="Times New Roman" w:hAnsi="Times New Roman" w:cs="Times New Roman"/>
          <w:bCs/>
          <w:iCs/>
          <w:sz w:val="28"/>
          <w:szCs w:val="28"/>
        </w:rPr>
        <w:t>85</w:t>
      </w:r>
    </w:p>
    <w:p w14:paraId="41880250" w14:textId="7B8C239A" w:rsidR="00E043CF" w:rsidRPr="00E36E0D"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iCs/>
          <w:sz w:val="28"/>
          <w:szCs w:val="28"/>
        </w:rPr>
      </w:pPr>
      <w:r w:rsidRPr="00E36E0D">
        <w:rPr>
          <w:rFonts w:ascii="Times New Roman" w:hAnsi="Times New Roman" w:cs="Times New Roman"/>
          <w:bCs/>
          <w:iCs/>
          <w:sz w:val="28"/>
          <w:szCs w:val="28"/>
        </w:rPr>
        <w:t>APPENDICES</w:t>
      </w:r>
      <w:r w:rsidR="00203682">
        <w:rPr>
          <w:rFonts w:ascii="Times New Roman" w:hAnsi="Times New Roman" w:cs="Times New Roman"/>
          <w:bCs/>
          <w:iCs/>
          <w:sz w:val="28"/>
          <w:szCs w:val="28"/>
        </w:rPr>
        <w:tab/>
      </w:r>
      <w:r w:rsidR="00C41F8B">
        <w:rPr>
          <w:rFonts w:ascii="Times New Roman" w:hAnsi="Times New Roman" w:cs="Times New Roman"/>
          <w:bCs/>
          <w:iCs/>
          <w:sz w:val="28"/>
          <w:szCs w:val="28"/>
        </w:rPr>
        <w:t>105</w:t>
      </w:r>
    </w:p>
    <w:p w14:paraId="19CD95ED" w14:textId="77777777" w:rsidR="00E043CF" w:rsidRPr="00E36E0D"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iCs/>
          <w:sz w:val="28"/>
          <w:szCs w:val="28"/>
        </w:rPr>
      </w:pPr>
    </w:p>
    <w:p w14:paraId="7EFD56EC" w14:textId="77777777" w:rsidR="00E043CF" w:rsidRPr="00E36E0D" w:rsidRDefault="00E043CF" w:rsidP="00306826">
      <w:pPr>
        <w:tabs>
          <w:tab w:val="left" w:leader="dot" w:pos="9356"/>
          <w:tab w:val="left" w:leader="dot" w:pos="9639"/>
          <w:tab w:val="left" w:leader="dot" w:pos="9923"/>
          <w:tab w:val="left" w:leader="dot" w:pos="10206"/>
        </w:tabs>
        <w:autoSpaceDE w:val="0"/>
        <w:autoSpaceDN w:val="0"/>
        <w:adjustRightInd w:val="0"/>
        <w:spacing w:after="0" w:line="240" w:lineRule="auto"/>
        <w:jc w:val="both"/>
        <w:rPr>
          <w:rFonts w:ascii="Times New Roman" w:hAnsi="Times New Roman" w:cs="Times New Roman"/>
          <w:bCs/>
          <w:iCs/>
          <w:sz w:val="28"/>
          <w:szCs w:val="28"/>
        </w:rPr>
      </w:pPr>
    </w:p>
    <w:p w14:paraId="57FC93EB" w14:textId="77777777" w:rsidR="00E043CF" w:rsidRPr="00E36E0D" w:rsidRDefault="00E043CF" w:rsidP="00306826">
      <w:pPr>
        <w:tabs>
          <w:tab w:val="left" w:leader="dot" w:pos="9639"/>
          <w:tab w:val="left" w:leader="dot" w:pos="9923"/>
          <w:tab w:val="left" w:leader="dot" w:pos="10206"/>
        </w:tabs>
        <w:spacing w:line="240" w:lineRule="auto"/>
        <w:jc w:val="both"/>
        <w:rPr>
          <w:rFonts w:ascii="Times New Roman" w:hAnsi="Times New Roman" w:cs="Times New Roman"/>
          <w:bCs/>
          <w:sz w:val="28"/>
          <w:szCs w:val="28"/>
        </w:rPr>
      </w:pPr>
    </w:p>
    <w:p w14:paraId="0FC385B3" w14:textId="77777777" w:rsidR="00E043CF" w:rsidRPr="00E36E0D" w:rsidRDefault="00E043CF" w:rsidP="00306826">
      <w:pPr>
        <w:tabs>
          <w:tab w:val="left" w:leader="dot" w:pos="9639"/>
          <w:tab w:val="left" w:leader="dot" w:pos="9923"/>
          <w:tab w:val="left" w:leader="dot" w:pos="10206"/>
        </w:tabs>
        <w:spacing w:line="240" w:lineRule="auto"/>
        <w:jc w:val="both"/>
        <w:rPr>
          <w:rFonts w:ascii="Times New Roman" w:hAnsi="Times New Roman" w:cs="Times New Roman"/>
          <w:bCs/>
          <w:sz w:val="28"/>
          <w:szCs w:val="28"/>
        </w:rPr>
      </w:pPr>
    </w:p>
    <w:p w14:paraId="5AECEA02" w14:textId="77777777" w:rsidR="00E043CF" w:rsidRPr="00E36E0D" w:rsidRDefault="00E043CF" w:rsidP="00631B7D">
      <w:pPr>
        <w:tabs>
          <w:tab w:val="left" w:leader="dot" w:pos="9639"/>
          <w:tab w:val="left" w:leader="dot" w:pos="9923"/>
        </w:tabs>
        <w:autoSpaceDE w:val="0"/>
        <w:autoSpaceDN w:val="0"/>
        <w:adjustRightInd w:val="0"/>
        <w:spacing w:line="240" w:lineRule="auto"/>
        <w:jc w:val="both"/>
        <w:rPr>
          <w:rFonts w:ascii="Times New Roman" w:hAnsi="Times New Roman" w:cs="Times New Roman"/>
          <w:bCs/>
          <w:sz w:val="28"/>
          <w:szCs w:val="28"/>
        </w:rPr>
      </w:pPr>
    </w:p>
    <w:p w14:paraId="4DDA4197" w14:textId="77777777" w:rsidR="00E043CF" w:rsidRPr="00E36E0D" w:rsidRDefault="00E043CF" w:rsidP="00631B7D">
      <w:pPr>
        <w:tabs>
          <w:tab w:val="left" w:leader="dot" w:pos="9639"/>
          <w:tab w:val="left" w:leader="dot" w:pos="9923"/>
        </w:tabs>
        <w:autoSpaceDE w:val="0"/>
        <w:autoSpaceDN w:val="0"/>
        <w:adjustRightInd w:val="0"/>
        <w:spacing w:line="240" w:lineRule="auto"/>
        <w:jc w:val="both"/>
        <w:rPr>
          <w:rFonts w:ascii="Times New Roman" w:hAnsi="Times New Roman" w:cs="Times New Roman"/>
          <w:bCs/>
          <w:sz w:val="28"/>
          <w:szCs w:val="28"/>
        </w:rPr>
      </w:pPr>
    </w:p>
    <w:p w14:paraId="49132927" w14:textId="77777777" w:rsidR="00E043CF" w:rsidRPr="00E36E0D" w:rsidRDefault="00E043CF" w:rsidP="00631B7D">
      <w:pPr>
        <w:tabs>
          <w:tab w:val="left" w:leader="dot" w:pos="9639"/>
          <w:tab w:val="left" w:leader="dot" w:pos="9923"/>
        </w:tabs>
        <w:autoSpaceDE w:val="0"/>
        <w:autoSpaceDN w:val="0"/>
        <w:adjustRightInd w:val="0"/>
        <w:spacing w:line="240" w:lineRule="auto"/>
        <w:jc w:val="both"/>
        <w:rPr>
          <w:rFonts w:ascii="Times New Roman" w:hAnsi="Times New Roman" w:cs="Times New Roman"/>
          <w:bCs/>
          <w:sz w:val="28"/>
          <w:szCs w:val="28"/>
        </w:rPr>
      </w:pPr>
    </w:p>
    <w:p w14:paraId="7F1E9B33" w14:textId="77777777" w:rsidR="00E043CF" w:rsidRPr="00E36E0D" w:rsidRDefault="00E043CF" w:rsidP="00631B7D">
      <w:pPr>
        <w:tabs>
          <w:tab w:val="left" w:leader="dot" w:pos="9639"/>
        </w:tabs>
        <w:spacing w:line="240" w:lineRule="auto"/>
        <w:rPr>
          <w:rFonts w:ascii="Times New Roman" w:hAnsi="Times New Roman" w:cs="Times New Roman"/>
          <w:bCs/>
          <w:sz w:val="28"/>
          <w:szCs w:val="28"/>
        </w:rPr>
      </w:pPr>
    </w:p>
    <w:p w14:paraId="4A01D8E6" w14:textId="77777777" w:rsidR="00E043CF" w:rsidRPr="00E36E0D" w:rsidRDefault="00E043CF" w:rsidP="00631B7D">
      <w:pPr>
        <w:tabs>
          <w:tab w:val="left" w:leader="dot" w:pos="9639"/>
        </w:tabs>
        <w:spacing w:line="240" w:lineRule="auto"/>
        <w:rPr>
          <w:rFonts w:ascii="Times New Roman" w:hAnsi="Times New Roman" w:cs="Times New Roman"/>
          <w:bCs/>
          <w:sz w:val="28"/>
          <w:szCs w:val="28"/>
        </w:rPr>
      </w:pPr>
    </w:p>
    <w:p w14:paraId="2209102F" w14:textId="77777777" w:rsidR="00E043CF" w:rsidRPr="00E36E0D" w:rsidRDefault="00E043CF" w:rsidP="00631B7D">
      <w:pPr>
        <w:tabs>
          <w:tab w:val="left" w:leader="dot" w:pos="9639"/>
        </w:tabs>
        <w:spacing w:line="240" w:lineRule="auto"/>
        <w:rPr>
          <w:rFonts w:ascii="Times New Roman" w:hAnsi="Times New Roman" w:cs="Times New Roman"/>
          <w:bCs/>
          <w:sz w:val="28"/>
          <w:szCs w:val="28"/>
        </w:rPr>
      </w:pPr>
    </w:p>
    <w:p w14:paraId="3B8350F8" w14:textId="77777777" w:rsidR="00E043CF" w:rsidRPr="00E36E0D" w:rsidRDefault="00E043CF" w:rsidP="00631B7D">
      <w:pPr>
        <w:tabs>
          <w:tab w:val="left" w:leader="dot" w:pos="9639"/>
        </w:tabs>
        <w:spacing w:line="240" w:lineRule="auto"/>
        <w:rPr>
          <w:rFonts w:ascii="Times New Roman" w:hAnsi="Times New Roman" w:cs="Times New Roman"/>
          <w:bCs/>
          <w:sz w:val="28"/>
          <w:szCs w:val="28"/>
        </w:rPr>
      </w:pPr>
    </w:p>
    <w:p w14:paraId="45A121DE" w14:textId="77777777" w:rsidR="00E043CF" w:rsidRPr="00E36E0D" w:rsidRDefault="00E043CF" w:rsidP="00A2064A">
      <w:pPr>
        <w:spacing w:line="240" w:lineRule="auto"/>
        <w:rPr>
          <w:rFonts w:ascii="Times New Roman" w:hAnsi="Times New Roman" w:cs="Times New Roman"/>
          <w:bCs/>
          <w:sz w:val="28"/>
          <w:szCs w:val="28"/>
        </w:rPr>
      </w:pPr>
    </w:p>
    <w:p w14:paraId="18736B7A" w14:textId="77777777" w:rsidR="00E043CF" w:rsidRPr="00E36E0D" w:rsidRDefault="00E043CF" w:rsidP="00A2064A">
      <w:pPr>
        <w:spacing w:line="240" w:lineRule="auto"/>
        <w:rPr>
          <w:rFonts w:ascii="Times New Roman" w:hAnsi="Times New Roman" w:cs="Times New Roman"/>
          <w:bCs/>
          <w:sz w:val="28"/>
          <w:szCs w:val="28"/>
        </w:rPr>
      </w:pPr>
    </w:p>
    <w:p w14:paraId="300C1075" w14:textId="77777777" w:rsidR="00E54A56" w:rsidRPr="00E36E0D" w:rsidRDefault="00E54A56" w:rsidP="00A2064A">
      <w:pPr>
        <w:spacing w:line="240" w:lineRule="auto"/>
        <w:rPr>
          <w:rFonts w:ascii="Times New Roman" w:hAnsi="Times New Roman" w:cs="Times New Roman"/>
          <w:bCs/>
          <w:sz w:val="28"/>
          <w:szCs w:val="28"/>
        </w:rPr>
      </w:pPr>
    </w:p>
    <w:p w14:paraId="7F1D09BB" w14:textId="77777777" w:rsidR="00E043CF" w:rsidRPr="00044C11" w:rsidRDefault="00E043CF" w:rsidP="00A2064A">
      <w:pPr>
        <w:spacing w:line="240" w:lineRule="auto"/>
        <w:rPr>
          <w:rFonts w:ascii="Times New Roman" w:hAnsi="Times New Roman" w:cs="Times New Roman"/>
          <w:b/>
          <w:sz w:val="28"/>
          <w:szCs w:val="28"/>
        </w:rPr>
      </w:pPr>
    </w:p>
    <w:p w14:paraId="46897E48" w14:textId="77777777" w:rsidR="00E64F96" w:rsidRPr="00044C11" w:rsidRDefault="00E64F96" w:rsidP="00F32B95">
      <w:pPr>
        <w:spacing w:line="240" w:lineRule="auto"/>
        <w:jc w:val="center"/>
        <w:rPr>
          <w:rFonts w:ascii="Times New Roman" w:hAnsi="Times New Roman" w:cs="Times New Roman"/>
          <w:b/>
          <w:sz w:val="28"/>
          <w:szCs w:val="28"/>
        </w:rPr>
      </w:pPr>
      <w:r w:rsidRPr="00044C11">
        <w:rPr>
          <w:rFonts w:ascii="Times New Roman" w:hAnsi="Times New Roman" w:cs="Times New Roman"/>
          <w:b/>
          <w:sz w:val="28"/>
          <w:szCs w:val="28"/>
        </w:rPr>
        <w:lastRenderedPageBreak/>
        <w:t>LIST OF ABBREVIATIONS AND ACRONYMS</w:t>
      </w:r>
    </w:p>
    <w:p w14:paraId="23BE7157" w14:textId="77777777" w:rsidR="00E64F96" w:rsidRPr="00044C11" w:rsidRDefault="00E64F96" w:rsidP="00631B7D">
      <w:pPr>
        <w:spacing w:after="0" w:line="240" w:lineRule="auto"/>
        <w:rPr>
          <w:rFonts w:ascii="Times New Roman" w:hAnsi="Times New Roman" w:cs="Times New Roman"/>
          <w:bCs/>
          <w:sz w:val="28"/>
          <w:szCs w:val="28"/>
        </w:rPr>
      </w:pPr>
      <w:r w:rsidRPr="00044C11">
        <w:rPr>
          <w:rFonts w:ascii="Times New Roman" w:hAnsi="Times New Roman" w:cs="Times New Roman"/>
          <w:bCs/>
          <w:sz w:val="28"/>
          <w:szCs w:val="28"/>
        </w:rPr>
        <w:t>BA- Bachelor of Arts</w:t>
      </w:r>
    </w:p>
    <w:p w14:paraId="5C0EE0A2" w14:textId="77777777" w:rsidR="00E64F96" w:rsidRPr="00044C11" w:rsidRDefault="00E64F96" w:rsidP="00631B7D">
      <w:pPr>
        <w:spacing w:after="0" w:line="240" w:lineRule="auto"/>
        <w:rPr>
          <w:rFonts w:ascii="Times New Roman" w:hAnsi="Times New Roman" w:cs="Times New Roman"/>
          <w:bCs/>
          <w:sz w:val="28"/>
          <w:szCs w:val="28"/>
        </w:rPr>
      </w:pPr>
      <w:r w:rsidRPr="00044C11">
        <w:rPr>
          <w:rFonts w:ascii="Times New Roman" w:hAnsi="Times New Roman" w:cs="Times New Roman"/>
          <w:bCs/>
          <w:sz w:val="28"/>
          <w:szCs w:val="28"/>
        </w:rPr>
        <w:t>Br- Ethiopian birr</w:t>
      </w:r>
    </w:p>
    <w:p w14:paraId="41CC9260" w14:textId="77777777" w:rsidR="00E64F96" w:rsidRPr="00044C11" w:rsidRDefault="00E64F96" w:rsidP="00631B7D">
      <w:pPr>
        <w:spacing w:after="0" w:line="240" w:lineRule="auto"/>
        <w:rPr>
          <w:rFonts w:ascii="Times New Roman" w:hAnsi="Times New Roman" w:cs="Times New Roman"/>
          <w:bCs/>
          <w:sz w:val="28"/>
          <w:szCs w:val="28"/>
        </w:rPr>
      </w:pPr>
      <w:r w:rsidRPr="00044C11">
        <w:rPr>
          <w:rFonts w:ascii="Times New Roman" w:hAnsi="Times New Roman" w:cs="Times New Roman"/>
          <w:bCs/>
          <w:sz w:val="28"/>
          <w:szCs w:val="28"/>
        </w:rPr>
        <w:t>CARs- Central Asian Republics</w:t>
      </w:r>
    </w:p>
    <w:p w14:paraId="60183973" w14:textId="77777777" w:rsidR="00E64F96" w:rsidRPr="00044C11" w:rsidRDefault="00E64F96" w:rsidP="00631B7D">
      <w:pPr>
        <w:spacing w:after="0" w:line="240" w:lineRule="auto"/>
        <w:rPr>
          <w:rFonts w:ascii="Times New Roman" w:hAnsi="Times New Roman" w:cs="Times New Roman"/>
          <w:bCs/>
          <w:sz w:val="28"/>
          <w:szCs w:val="28"/>
        </w:rPr>
      </w:pPr>
      <w:r w:rsidRPr="00044C11">
        <w:rPr>
          <w:rFonts w:ascii="Times New Roman" w:hAnsi="Times New Roman" w:cs="Times New Roman"/>
          <w:bCs/>
          <w:sz w:val="28"/>
          <w:szCs w:val="28"/>
        </w:rPr>
        <w:t>CIS- Commonwealth of Independent States</w:t>
      </w:r>
    </w:p>
    <w:p w14:paraId="1C60E30C" w14:textId="77777777" w:rsidR="00E64F96" w:rsidRPr="00044C11" w:rsidRDefault="00E64F96" w:rsidP="00631B7D">
      <w:pPr>
        <w:spacing w:after="0" w:line="240" w:lineRule="auto"/>
        <w:rPr>
          <w:rFonts w:ascii="Times New Roman" w:hAnsi="Times New Roman" w:cs="Times New Roman"/>
          <w:bCs/>
          <w:sz w:val="28"/>
          <w:szCs w:val="28"/>
        </w:rPr>
      </w:pPr>
      <w:r w:rsidRPr="00044C11">
        <w:rPr>
          <w:rFonts w:ascii="Times New Roman" w:hAnsi="Times New Roman" w:cs="Times New Roman"/>
          <w:bCs/>
          <w:sz w:val="28"/>
          <w:szCs w:val="28"/>
        </w:rPr>
        <w:t>CTDC- The Counter Trafficking Data Collaborative</w:t>
      </w:r>
    </w:p>
    <w:p w14:paraId="4BF2F6E9" w14:textId="77777777" w:rsidR="00E64F96" w:rsidRPr="00044C11" w:rsidRDefault="00E64F96" w:rsidP="00631B7D">
      <w:pPr>
        <w:spacing w:after="0" w:line="240" w:lineRule="auto"/>
        <w:rPr>
          <w:rFonts w:ascii="Times New Roman" w:hAnsi="Times New Roman" w:cs="Times New Roman"/>
          <w:bCs/>
          <w:sz w:val="28"/>
          <w:szCs w:val="28"/>
        </w:rPr>
      </w:pPr>
      <w:r w:rsidRPr="00044C11">
        <w:rPr>
          <w:rFonts w:ascii="Times New Roman" w:hAnsi="Times New Roman" w:cs="Times New Roman"/>
          <w:bCs/>
          <w:sz w:val="28"/>
          <w:szCs w:val="28"/>
        </w:rPr>
        <w:t>FDRE- Federal Democratic Republic of Ethiopia</w:t>
      </w:r>
    </w:p>
    <w:p w14:paraId="42F72149" w14:textId="77777777" w:rsidR="00E64F96" w:rsidRPr="00044C11" w:rsidRDefault="00E64F96" w:rsidP="00631B7D">
      <w:pPr>
        <w:spacing w:after="0" w:line="240" w:lineRule="auto"/>
        <w:rPr>
          <w:rFonts w:ascii="Times New Roman" w:hAnsi="Times New Roman" w:cs="Times New Roman"/>
          <w:bCs/>
          <w:sz w:val="28"/>
          <w:szCs w:val="28"/>
        </w:rPr>
      </w:pPr>
      <w:r w:rsidRPr="00044C11">
        <w:rPr>
          <w:rFonts w:ascii="Times New Roman" w:hAnsi="Times New Roman" w:cs="Times New Roman"/>
          <w:bCs/>
          <w:sz w:val="28"/>
          <w:szCs w:val="28"/>
        </w:rPr>
        <w:t>FPC- Federal Police Commission</w:t>
      </w:r>
    </w:p>
    <w:p w14:paraId="1DC4C2CA" w14:textId="77777777" w:rsidR="00E64F96" w:rsidRPr="00044C11" w:rsidRDefault="00E64F96" w:rsidP="00631B7D">
      <w:pPr>
        <w:spacing w:after="0" w:line="240" w:lineRule="auto"/>
        <w:rPr>
          <w:rFonts w:ascii="Times New Roman" w:hAnsi="Times New Roman" w:cs="Times New Roman"/>
          <w:bCs/>
          <w:sz w:val="28"/>
          <w:szCs w:val="28"/>
        </w:rPr>
      </w:pPr>
      <w:r w:rsidRPr="00044C11">
        <w:rPr>
          <w:rFonts w:ascii="Times New Roman" w:hAnsi="Times New Roman" w:cs="Times New Roman"/>
          <w:bCs/>
          <w:sz w:val="28"/>
          <w:szCs w:val="28"/>
        </w:rPr>
        <w:t>GBV- Gender- Based Violence</w:t>
      </w:r>
    </w:p>
    <w:p w14:paraId="20718DFC" w14:textId="77777777" w:rsidR="00E64F96" w:rsidRPr="00044C11" w:rsidRDefault="00E64F96" w:rsidP="00631B7D">
      <w:pPr>
        <w:spacing w:after="0" w:line="240" w:lineRule="auto"/>
        <w:rPr>
          <w:rFonts w:ascii="Times New Roman" w:hAnsi="Times New Roman" w:cs="Times New Roman"/>
          <w:bCs/>
          <w:sz w:val="28"/>
          <w:szCs w:val="28"/>
        </w:rPr>
      </w:pPr>
      <w:r w:rsidRPr="00044C11">
        <w:rPr>
          <w:rFonts w:ascii="Times New Roman" w:hAnsi="Times New Roman" w:cs="Times New Roman"/>
          <w:bCs/>
          <w:sz w:val="28"/>
          <w:szCs w:val="28"/>
        </w:rPr>
        <w:t>HIV-Human Immunodeficiency Virus</w:t>
      </w:r>
    </w:p>
    <w:p w14:paraId="3F60C4C7" w14:textId="77777777" w:rsidR="00E64F96" w:rsidRPr="00044C11" w:rsidRDefault="00E64F96" w:rsidP="00631B7D">
      <w:pPr>
        <w:spacing w:after="0" w:line="240" w:lineRule="auto"/>
        <w:rPr>
          <w:rFonts w:ascii="Times New Roman" w:hAnsi="Times New Roman" w:cs="Times New Roman"/>
          <w:bCs/>
          <w:sz w:val="28"/>
          <w:szCs w:val="28"/>
        </w:rPr>
      </w:pPr>
      <w:r w:rsidRPr="00044C11">
        <w:rPr>
          <w:rFonts w:ascii="Times New Roman" w:hAnsi="Times New Roman" w:cs="Times New Roman"/>
          <w:bCs/>
          <w:sz w:val="28"/>
          <w:szCs w:val="28"/>
        </w:rPr>
        <w:t>HT- Human Trafficking</w:t>
      </w:r>
    </w:p>
    <w:p w14:paraId="7E69E406" w14:textId="77777777" w:rsidR="00E64F96" w:rsidRPr="00044C11" w:rsidRDefault="00E64F96" w:rsidP="00631B7D">
      <w:pPr>
        <w:spacing w:after="0" w:line="240" w:lineRule="auto"/>
        <w:rPr>
          <w:rFonts w:ascii="Times New Roman" w:hAnsi="Times New Roman" w:cs="Times New Roman"/>
          <w:bCs/>
          <w:sz w:val="28"/>
          <w:szCs w:val="28"/>
        </w:rPr>
      </w:pPr>
      <w:r w:rsidRPr="00044C11">
        <w:rPr>
          <w:rFonts w:ascii="Times New Roman" w:hAnsi="Times New Roman" w:cs="Times New Roman"/>
          <w:bCs/>
          <w:sz w:val="28"/>
          <w:szCs w:val="28"/>
        </w:rPr>
        <w:t>IDPs- Internally Displaced Persons</w:t>
      </w:r>
    </w:p>
    <w:p w14:paraId="3F5DC34D" w14:textId="77777777" w:rsidR="00E64F96" w:rsidRPr="00044C11" w:rsidRDefault="00E64F96" w:rsidP="00631B7D">
      <w:pPr>
        <w:spacing w:after="0" w:line="240" w:lineRule="auto"/>
        <w:rPr>
          <w:rFonts w:ascii="Times New Roman" w:hAnsi="Times New Roman" w:cs="Times New Roman"/>
          <w:bCs/>
          <w:sz w:val="28"/>
          <w:szCs w:val="28"/>
        </w:rPr>
      </w:pPr>
      <w:r w:rsidRPr="00044C11">
        <w:rPr>
          <w:rFonts w:ascii="Times New Roman" w:hAnsi="Times New Roman" w:cs="Times New Roman"/>
          <w:bCs/>
          <w:sz w:val="28"/>
          <w:szCs w:val="28"/>
        </w:rPr>
        <w:t>IOM- International Organization for Migration</w:t>
      </w:r>
    </w:p>
    <w:p w14:paraId="0B1A2409" w14:textId="77777777" w:rsidR="00E64F96" w:rsidRPr="00044C11" w:rsidRDefault="00E64F96" w:rsidP="00631B7D">
      <w:pPr>
        <w:spacing w:after="0" w:line="240" w:lineRule="auto"/>
        <w:rPr>
          <w:rFonts w:ascii="Times New Roman" w:hAnsi="Times New Roman" w:cs="Times New Roman"/>
          <w:bCs/>
          <w:sz w:val="28"/>
          <w:szCs w:val="28"/>
        </w:rPr>
      </w:pPr>
      <w:r w:rsidRPr="00044C11">
        <w:rPr>
          <w:rFonts w:ascii="Times New Roman" w:hAnsi="Times New Roman" w:cs="Times New Roman"/>
          <w:bCs/>
          <w:sz w:val="28"/>
          <w:szCs w:val="28"/>
        </w:rPr>
        <w:t>KATCH- Kazakhstan Actions Against Trafficking in Children Trafficking</w:t>
      </w:r>
    </w:p>
    <w:p w14:paraId="04E5368E" w14:textId="77777777" w:rsidR="00E64F96" w:rsidRPr="00044C11" w:rsidRDefault="00E64F96" w:rsidP="00631B7D">
      <w:pPr>
        <w:spacing w:after="0" w:line="240" w:lineRule="auto"/>
        <w:rPr>
          <w:rFonts w:ascii="Times New Roman" w:hAnsi="Times New Roman" w:cs="Times New Roman"/>
          <w:bCs/>
          <w:sz w:val="28"/>
          <w:szCs w:val="28"/>
        </w:rPr>
      </w:pPr>
      <w:r w:rsidRPr="00044C11">
        <w:rPr>
          <w:rFonts w:ascii="Times New Roman" w:hAnsi="Times New Roman" w:cs="Times New Roman"/>
          <w:bCs/>
          <w:sz w:val="28"/>
          <w:szCs w:val="28"/>
        </w:rPr>
        <w:t>MA- Master of Arts</w:t>
      </w:r>
    </w:p>
    <w:p w14:paraId="686A8B6C" w14:textId="77777777" w:rsidR="00E64F96" w:rsidRPr="00044C11" w:rsidRDefault="00E64F96" w:rsidP="00631B7D">
      <w:pPr>
        <w:spacing w:after="0" w:line="240" w:lineRule="auto"/>
        <w:rPr>
          <w:rFonts w:ascii="Times New Roman" w:hAnsi="Times New Roman" w:cs="Times New Roman"/>
          <w:bCs/>
          <w:sz w:val="28"/>
          <w:szCs w:val="28"/>
        </w:rPr>
      </w:pPr>
      <w:r w:rsidRPr="00044C11">
        <w:rPr>
          <w:rFonts w:ascii="Times New Roman" w:hAnsi="Times New Roman" w:cs="Times New Roman"/>
          <w:bCs/>
          <w:sz w:val="28"/>
          <w:szCs w:val="28"/>
        </w:rPr>
        <w:t>NGOs- Non-Governmental Organizations</w:t>
      </w:r>
    </w:p>
    <w:p w14:paraId="5A73A405" w14:textId="77777777" w:rsidR="00E64F96" w:rsidRPr="00044C11" w:rsidRDefault="00E64F96" w:rsidP="00631B7D">
      <w:pPr>
        <w:spacing w:after="0" w:line="240" w:lineRule="auto"/>
        <w:rPr>
          <w:rFonts w:ascii="Times New Roman" w:hAnsi="Times New Roman" w:cs="Times New Roman"/>
          <w:bCs/>
          <w:sz w:val="28"/>
          <w:szCs w:val="28"/>
        </w:rPr>
      </w:pPr>
      <w:r w:rsidRPr="00044C11">
        <w:rPr>
          <w:rFonts w:ascii="Times New Roman" w:hAnsi="Times New Roman" w:cs="Times New Roman"/>
          <w:bCs/>
          <w:sz w:val="28"/>
          <w:szCs w:val="28"/>
        </w:rPr>
        <w:t>OC Index – Organized Crime Index</w:t>
      </w:r>
    </w:p>
    <w:p w14:paraId="21684256" w14:textId="77777777" w:rsidR="00E64F96" w:rsidRPr="00044C11" w:rsidRDefault="00E64F96" w:rsidP="00631B7D">
      <w:pPr>
        <w:spacing w:after="0" w:line="240" w:lineRule="auto"/>
        <w:rPr>
          <w:rFonts w:ascii="Times New Roman" w:hAnsi="Times New Roman" w:cs="Times New Roman"/>
          <w:bCs/>
          <w:sz w:val="28"/>
          <w:szCs w:val="28"/>
        </w:rPr>
      </w:pPr>
      <w:r w:rsidRPr="00044C11">
        <w:rPr>
          <w:rFonts w:ascii="Times New Roman" w:hAnsi="Times New Roman" w:cs="Times New Roman"/>
          <w:bCs/>
          <w:sz w:val="28"/>
          <w:szCs w:val="28"/>
        </w:rPr>
        <w:t>OSCE- Organization for Security and Co-operation in Europe</w:t>
      </w:r>
    </w:p>
    <w:p w14:paraId="37C5B403" w14:textId="6F4886D2" w:rsidR="00E64F96" w:rsidRPr="00044C11" w:rsidRDefault="00E64F96" w:rsidP="00631B7D">
      <w:pPr>
        <w:spacing w:after="0" w:line="240" w:lineRule="auto"/>
        <w:rPr>
          <w:rFonts w:ascii="Times New Roman" w:hAnsi="Times New Roman" w:cs="Times New Roman"/>
          <w:bCs/>
          <w:sz w:val="28"/>
          <w:szCs w:val="28"/>
        </w:rPr>
      </w:pPr>
      <w:r w:rsidRPr="00044C11">
        <w:rPr>
          <w:rFonts w:ascii="Times New Roman" w:hAnsi="Times New Roman" w:cs="Times New Roman"/>
          <w:bCs/>
          <w:sz w:val="28"/>
          <w:szCs w:val="28"/>
        </w:rPr>
        <w:t>PTSD- Post-Traumatic Stress Disorder</w:t>
      </w:r>
    </w:p>
    <w:p w14:paraId="3697979B" w14:textId="77777777" w:rsidR="00E64F96" w:rsidRPr="00044C11" w:rsidRDefault="00E64F96" w:rsidP="00631B7D">
      <w:pPr>
        <w:spacing w:after="0" w:line="240" w:lineRule="auto"/>
        <w:rPr>
          <w:rFonts w:ascii="Times New Roman" w:hAnsi="Times New Roman" w:cs="Times New Roman"/>
          <w:bCs/>
          <w:sz w:val="28"/>
          <w:szCs w:val="28"/>
        </w:rPr>
      </w:pPr>
      <w:r w:rsidRPr="00044C11">
        <w:rPr>
          <w:rFonts w:ascii="Times New Roman" w:hAnsi="Times New Roman" w:cs="Times New Roman"/>
          <w:bCs/>
          <w:sz w:val="28"/>
          <w:szCs w:val="28"/>
        </w:rPr>
        <w:t>Quant CA- Quantitative Content Analysis</w:t>
      </w:r>
    </w:p>
    <w:p w14:paraId="709FD7D8" w14:textId="77777777" w:rsidR="00E64F96" w:rsidRDefault="00E64F96" w:rsidP="00631B7D">
      <w:pPr>
        <w:spacing w:after="0" w:line="240" w:lineRule="auto"/>
        <w:rPr>
          <w:rFonts w:ascii="Times New Roman" w:hAnsi="Times New Roman" w:cs="Times New Roman"/>
          <w:bCs/>
          <w:sz w:val="28"/>
          <w:szCs w:val="28"/>
        </w:rPr>
      </w:pPr>
      <w:r w:rsidRPr="00044C11">
        <w:rPr>
          <w:rFonts w:ascii="Times New Roman" w:hAnsi="Times New Roman" w:cs="Times New Roman"/>
          <w:bCs/>
          <w:sz w:val="28"/>
          <w:szCs w:val="28"/>
        </w:rPr>
        <w:t>UAE- United Arab Emirates</w:t>
      </w:r>
    </w:p>
    <w:p w14:paraId="2EC3BEC8" w14:textId="0861F3D4" w:rsidR="000C4325" w:rsidRDefault="000C4325" w:rsidP="00631B7D">
      <w:pPr>
        <w:spacing w:after="0" w:line="240" w:lineRule="auto"/>
        <w:rPr>
          <w:rFonts w:ascii="Times New Roman" w:hAnsi="Times New Roman" w:cs="Times New Roman"/>
          <w:bCs/>
          <w:sz w:val="28"/>
          <w:szCs w:val="28"/>
        </w:rPr>
      </w:pPr>
      <w:r>
        <w:rPr>
          <w:rFonts w:ascii="Times New Roman" w:hAnsi="Times New Roman" w:cs="Times New Roman"/>
          <w:bCs/>
          <w:sz w:val="28"/>
          <w:szCs w:val="28"/>
        </w:rPr>
        <w:t>UN-United Nations</w:t>
      </w:r>
    </w:p>
    <w:p w14:paraId="45608237" w14:textId="43792E52" w:rsidR="000C4325" w:rsidRDefault="000C4325" w:rsidP="00631B7D">
      <w:pPr>
        <w:spacing w:after="0" w:line="240" w:lineRule="auto"/>
        <w:rPr>
          <w:rFonts w:ascii="Times New Roman" w:hAnsi="Times New Roman" w:cs="Times New Roman"/>
          <w:bCs/>
          <w:sz w:val="28"/>
          <w:szCs w:val="28"/>
        </w:rPr>
      </w:pPr>
      <w:r>
        <w:rPr>
          <w:rFonts w:ascii="Times New Roman" w:hAnsi="Times New Roman" w:cs="Times New Roman"/>
          <w:bCs/>
          <w:sz w:val="28"/>
          <w:szCs w:val="28"/>
        </w:rPr>
        <w:t>UNDOC-United Nations Office on Drugs and Crime</w:t>
      </w:r>
    </w:p>
    <w:p w14:paraId="71EFC305" w14:textId="64FB7969" w:rsidR="000C4325" w:rsidRDefault="000C4325" w:rsidP="00631B7D">
      <w:pPr>
        <w:spacing w:after="0" w:line="240" w:lineRule="auto"/>
        <w:rPr>
          <w:rFonts w:ascii="Times New Roman" w:hAnsi="Times New Roman" w:cs="Times New Roman"/>
          <w:bCs/>
          <w:sz w:val="28"/>
          <w:szCs w:val="28"/>
        </w:rPr>
      </w:pPr>
      <w:r>
        <w:rPr>
          <w:rFonts w:ascii="Times New Roman" w:hAnsi="Times New Roman" w:cs="Times New Roman"/>
          <w:bCs/>
          <w:sz w:val="28"/>
          <w:szCs w:val="28"/>
        </w:rPr>
        <w:t>UNICEF-United Nations International Children’s Emergency Fund</w:t>
      </w:r>
    </w:p>
    <w:p w14:paraId="6F8A4866" w14:textId="09D7F63A" w:rsidR="000C4325" w:rsidRDefault="000C4325" w:rsidP="00631B7D">
      <w:pPr>
        <w:spacing w:after="0" w:line="240" w:lineRule="auto"/>
        <w:rPr>
          <w:rFonts w:ascii="Times New Roman" w:hAnsi="Times New Roman" w:cs="Times New Roman"/>
          <w:bCs/>
          <w:sz w:val="28"/>
          <w:szCs w:val="28"/>
        </w:rPr>
      </w:pPr>
      <w:r>
        <w:rPr>
          <w:rFonts w:ascii="Times New Roman" w:hAnsi="Times New Roman" w:cs="Times New Roman"/>
          <w:bCs/>
          <w:sz w:val="28"/>
          <w:szCs w:val="28"/>
        </w:rPr>
        <w:t>UNTOC-United Nations Convention against Transnational Organized Crime</w:t>
      </w:r>
    </w:p>
    <w:p w14:paraId="79F59748" w14:textId="17D05053" w:rsidR="00A2064A" w:rsidRDefault="000C4325" w:rsidP="00631B7D">
      <w:pPr>
        <w:spacing w:after="0" w:line="240" w:lineRule="auto"/>
        <w:rPr>
          <w:rFonts w:ascii="Times New Roman" w:hAnsi="Times New Roman" w:cs="Times New Roman"/>
          <w:bCs/>
          <w:sz w:val="28"/>
          <w:szCs w:val="28"/>
        </w:rPr>
      </w:pPr>
      <w:r>
        <w:rPr>
          <w:rFonts w:ascii="Times New Roman" w:hAnsi="Times New Roman" w:cs="Times New Roman"/>
          <w:bCs/>
          <w:sz w:val="28"/>
          <w:szCs w:val="28"/>
        </w:rPr>
        <w:t>U.S.</w:t>
      </w:r>
      <w:r w:rsidR="00665F28">
        <w:rPr>
          <w:rFonts w:ascii="Times New Roman" w:hAnsi="Times New Roman" w:cs="Times New Roman"/>
          <w:bCs/>
          <w:sz w:val="28"/>
          <w:szCs w:val="28"/>
        </w:rPr>
        <w:t>-</w:t>
      </w:r>
      <w:r>
        <w:rPr>
          <w:rFonts w:ascii="Times New Roman" w:hAnsi="Times New Roman" w:cs="Times New Roman"/>
          <w:bCs/>
          <w:sz w:val="28"/>
          <w:szCs w:val="28"/>
        </w:rPr>
        <w:t xml:space="preserve"> United States</w:t>
      </w:r>
    </w:p>
    <w:p w14:paraId="628458BD" w14:textId="77777777" w:rsidR="00631B7D" w:rsidRDefault="00631B7D" w:rsidP="00631B7D">
      <w:pPr>
        <w:spacing w:after="0" w:line="240" w:lineRule="auto"/>
        <w:rPr>
          <w:rFonts w:ascii="Times New Roman" w:hAnsi="Times New Roman" w:cs="Times New Roman"/>
          <w:bCs/>
          <w:sz w:val="28"/>
          <w:szCs w:val="28"/>
        </w:rPr>
      </w:pPr>
    </w:p>
    <w:p w14:paraId="4C5B95B9" w14:textId="77777777" w:rsidR="00631B7D" w:rsidRDefault="00631B7D" w:rsidP="00631B7D">
      <w:pPr>
        <w:spacing w:after="0" w:line="240" w:lineRule="auto"/>
        <w:rPr>
          <w:rFonts w:ascii="Times New Roman" w:hAnsi="Times New Roman" w:cs="Times New Roman"/>
          <w:bCs/>
          <w:sz w:val="28"/>
          <w:szCs w:val="28"/>
        </w:rPr>
      </w:pPr>
    </w:p>
    <w:p w14:paraId="3C1F2FAB" w14:textId="77777777" w:rsidR="00631B7D" w:rsidRDefault="00631B7D" w:rsidP="00631B7D">
      <w:pPr>
        <w:spacing w:after="0" w:line="240" w:lineRule="auto"/>
        <w:rPr>
          <w:rFonts w:ascii="Times New Roman" w:hAnsi="Times New Roman" w:cs="Times New Roman"/>
          <w:bCs/>
          <w:sz w:val="28"/>
          <w:szCs w:val="28"/>
        </w:rPr>
      </w:pPr>
    </w:p>
    <w:p w14:paraId="77C99CA0" w14:textId="77777777" w:rsidR="00631B7D" w:rsidRDefault="00631B7D" w:rsidP="00631B7D">
      <w:pPr>
        <w:spacing w:after="0" w:line="240" w:lineRule="auto"/>
        <w:rPr>
          <w:rFonts w:ascii="Times New Roman" w:hAnsi="Times New Roman" w:cs="Times New Roman"/>
          <w:bCs/>
          <w:sz w:val="28"/>
          <w:szCs w:val="28"/>
        </w:rPr>
      </w:pPr>
    </w:p>
    <w:p w14:paraId="3BCB90E7" w14:textId="77777777" w:rsidR="00631B7D" w:rsidRDefault="00631B7D" w:rsidP="00631B7D">
      <w:pPr>
        <w:spacing w:after="0" w:line="240" w:lineRule="auto"/>
        <w:rPr>
          <w:rFonts w:ascii="Times New Roman" w:hAnsi="Times New Roman" w:cs="Times New Roman"/>
          <w:bCs/>
          <w:sz w:val="28"/>
          <w:szCs w:val="28"/>
        </w:rPr>
      </w:pPr>
    </w:p>
    <w:p w14:paraId="34EDFB5D" w14:textId="77777777" w:rsidR="00631B7D" w:rsidRDefault="00631B7D" w:rsidP="00631B7D">
      <w:pPr>
        <w:spacing w:after="0" w:line="240" w:lineRule="auto"/>
        <w:rPr>
          <w:rFonts w:ascii="Times New Roman" w:hAnsi="Times New Roman" w:cs="Times New Roman"/>
          <w:bCs/>
          <w:sz w:val="28"/>
          <w:szCs w:val="28"/>
        </w:rPr>
      </w:pPr>
    </w:p>
    <w:p w14:paraId="714CA169" w14:textId="77777777" w:rsidR="00631B7D" w:rsidRDefault="00631B7D" w:rsidP="00631B7D">
      <w:pPr>
        <w:spacing w:after="0" w:line="240" w:lineRule="auto"/>
        <w:rPr>
          <w:rFonts w:ascii="Times New Roman" w:hAnsi="Times New Roman" w:cs="Times New Roman"/>
          <w:bCs/>
          <w:sz w:val="28"/>
          <w:szCs w:val="28"/>
        </w:rPr>
      </w:pPr>
    </w:p>
    <w:p w14:paraId="5D1B584A" w14:textId="77777777" w:rsidR="00631B7D" w:rsidRDefault="00631B7D" w:rsidP="00631B7D">
      <w:pPr>
        <w:spacing w:after="0" w:line="240" w:lineRule="auto"/>
        <w:rPr>
          <w:rFonts w:ascii="Times New Roman" w:hAnsi="Times New Roman" w:cs="Times New Roman"/>
          <w:bCs/>
          <w:sz w:val="28"/>
          <w:szCs w:val="28"/>
        </w:rPr>
      </w:pPr>
    </w:p>
    <w:p w14:paraId="76ADC78D" w14:textId="77777777" w:rsidR="00631B7D" w:rsidRDefault="00631B7D" w:rsidP="00631B7D">
      <w:pPr>
        <w:spacing w:after="0" w:line="240" w:lineRule="auto"/>
        <w:rPr>
          <w:rFonts w:ascii="Times New Roman" w:hAnsi="Times New Roman" w:cs="Times New Roman"/>
          <w:bCs/>
          <w:sz w:val="28"/>
          <w:szCs w:val="28"/>
        </w:rPr>
      </w:pPr>
    </w:p>
    <w:p w14:paraId="7ACB2315" w14:textId="77777777" w:rsidR="00631B7D" w:rsidRDefault="00631B7D" w:rsidP="00631B7D">
      <w:pPr>
        <w:spacing w:after="0" w:line="240" w:lineRule="auto"/>
        <w:rPr>
          <w:rFonts w:ascii="Times New Roman" w:hAnsi="Times New Roman" w:cs="Times New Roman"/>
          <w:bCs/>
          <w:sz w:val="28"/>
          <w:szCs w:val="28"/>
        </w:rPr>
      </w:pPr>
    </w:p>
    <w:p w14:paraId="549B8C06" w14:textId="77777777" w:rsidR="00631B7D" w:rsidRDefault="00631B7D" w:rsidP="00631B7D">
      <w:pPr>
        <w:spacing w:after="0" w:line="240" w:lineRule="auto"/>
        <w:rPr>
          <w:rFonts w:ascii="Times New Roman" w:hAnsi="Times New Roman" w:cs="Times New Roman"/>
          <w:bCs/>
          <w:sz w:val="28"/>
          <w:szCs w:val="28"/>
        </w:rPr>
      </w:pPr>
    </w:p>
    <w:p w14:paraId="34ACBF19" w14:textId="77777777" w:rsidR="00631B7D" w:rsidRDefault="00631B7D" w:rsidP="00631B7D">
      <w:pPr>
        <w:spacing w:after="0" w:line="240" w:lineRule="auto"/>
        <w:rPr>
          <w:rFonts w:ascii="Times New Roman" w:hAnsi="Times New Roman" w:cs="Times New Roman"/>
          <w:bCs/>
          <w:sz w:val="28"/>
          <w:szCs w:val="28"/>
        </w:rPr>
      </w:pPr>
    </w:p>
    <w:p w14:paraId="4AF6AF38" w14:textId="77777777" w:rsidR="00631B7D" w:rsidRDefault="00631B7D" w:rsidP="00631B7D">
      <w:pPr>
        <w:spacing w:after="0" w:line="240" w:lineRule="auto"/>
        <w:rPr>
          <w:rFonts w:ascii="Times New Roman" w:hAnsi="Times New Roman" w:cs="Times New Roman"/>
          <w:bCs/>
          <w:sz w:val="28"/>
          <w:szCs w:val="28"/>
        </w:rPr>
      </w:pPr>
    </w:p>
    <w:p w14:paraId="5DA5DE15" w14:textId="77777777" w:rsidR="00631B7D" w:rsidRDefault="00631B7D" w:rsidP="00631B7D">
      <w:pPr>
        <w:spacing w:after="0" w:line="240" w:lineRule="auto"/>
        <w:rPr>
          <w:rFonts w:ascii="Times New Roman" w:hAnsi="Times New Roman" w:cs="Times New Roman"/>
          <w:bCs/>
          <w:sz w:val="28"/>
          <w:szCs w:val="28"/>
        </w:rPr>
      </w:pPr>
    </w:p>
    <w:p w14:paraId="72422C37" w14:textId="77777777" w:rsidR="00631B7D" w:rsidRPr="0013503C" w:rsidRDefault="00631B7D" w:rsidP="00631B7D">
      <w:pPr>
        <w:spacing w:after="0" w:line="240" w:lineRule="auto"/>
        <w:rPr>
          <w:rFonts w:ascii="Times New Roman" w:hAnsi="Times New Roman" w:cs="Times New Roman"/>
          <w:bCs/>
          <w:sz w:val="28"/>
          <w:szCs w:val="28"/>
        </w:rPr>
      </w:pPr>
    </w:p>
    <w:p w14:paraId="7B011E06" w14:textId="1CCB2DD3" w:rsidR="00A03D2B" w:rsidRPr="00044C11" w:rsidRDefault="00B25875" w:rsidP="00F32B95">
      <w:pPr>
        <w:spacing w:line="240" w:lineRule="auto"/>
        <w:jc w:val="center"/>
        <w:rPr>
          <w:rFonts w:ascii="Times New Roman" w:hAnsi="Times New Roman" w:cs="Times New Roman"/>
          <w:b/>
          <w:sz w:val="28"/>
          <w:szCs w:val="28"/>
        </w:rPr>
      </w:pPr>
      <w:r w:rsidRPr="00044C11">
        <w:rPr>
          <w:rFonts w:ascii="Times New Roman" w:hAnsi="Times New Roman" w:cs="Times New Roman"/>
          <w:b/>
          <w:sz w:val="28"/>
          <w:szCs w:val="28"/>
        </w:rPr>
        <w:lastRenderedPageBreak/>
        <w:t>INTRODUCTION</w:t>
      </w:r>
    </w:p>
    <w:p w14:paraId="74E9D6CB" w14:textId="7DD5BB5A" w:rsidR="00A03D2B" w:rsidRPr="00044C11" w:rsidRDefault="00A03D2B" w:rsidP="00203682">
      <w:pPr>
        <w:spacing w:after="0" w:line="240" w:lineRule="auto"/>
        <w:ind w:firstLine="720"/>
        <w:jc w:val="both"/>
        <w:rPr>
          <w:rFonts w:ascii="Times New Roman" w:hAnsi="Times New Roman" w:cs="Times New Roman"/>
          <w:b/>
          <w:sz w:val="28"/>
          <w:szCs w:val="28"/>
        </w:rPr>
      </w:pPr>
      <w:r w:rsidRPr="00044C11">
        <w:rPr>
          <w:rFonts w:ascii="Times New Roman" w:hAnsi="Times New Roman" w:cs="Times New Roman"/>
          <w:b/>
          <w:sz w:val="28"/>
          <w:szCs w:val="28"/>
        </w:rPr>
        <w:t xml:space="preserve">The Topicality </w:t>
      </w:r>
      <w:r w:rsidR="004F33AB" w:rsidRPr="00044C11">
        <w:rPr>
          <w:rFonts w:ascii="Times New Roman" w:hAnsi="Times New Roman" w:cs="Times New Roman"/>
          <w:b/>
          <w:sz w:val="28"/>
          <w:szCs w:val="28"/>
        </w:rPr>
        <w:t xml:space="preserve">of The </w:t>
      </w:r>
      <w:r w:rsidRPr="00044C11">
        <w:rPr>
          <w:rFonts w:ascii="Times New Roman" w:hAnsi="Times New Roman" w:cs="Times New Roman"/>
          <w:b/>
          <w:sz w:val="28"/>
          <w:szCs w:val="28"/>
        </w:rPr>
        <w:t>Research</w:t>
      </w:r>
    </w:p>
    <w:p w14:paraId="7FAC4A5D" w14:textId="0CF10D0B" w:rsidR="00B7430B" w:rsidRDefault="00A03D2B" w:rsidP="00F14D2B">
      <w:pPr>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Human trafficking has become </w:t>
      </w:r>
      <w:r w:rsidR="00E0174C" w:rsidRPr="00044C11">
        <w:rPr>
          <w:rFonts w:ascii="Times New Roman" w:hAnsi="Times New Roman" w:cs="Times New Roman"/>
          <w:sz w:val="28"/>
          <w:szCs w:val="28"/>
        </w:rPr>
        <w:t>an alarming</w:t>
      </w:r>
      <w:r w:rsidRPr="00044C11">
        <w:rPr>
          <w:rFonts w:ascii="Times New Roman" w:hAnsi="Times New Roman" w:cs="Times New Roman"/>
          <w:sz w:val="28"/>
          <w:szCs w:val="28"/>
        </w:rPr>
        <w:t xml:space="preserve"> global </w:t>
      </w:r>
      <w:r w:rsidR="009070C6" w:rsidRPr="00044C11">
        <w:rPr>
          <w:rFonts w:ascii="Times New Roman" w:hAnsi="Times New Roman" w:cs="Times New Roman"/>
          <w:sz w:val="28"/>
          <w:szCs w:val="28"/>
        </w:rPr>
        <w:t>problem</w:t>
      </w:r>
      <w:r w:rsidR="00F107CE">
        <w:rPr>
          <w:rFonts w:ascii="Times New Roman" w:hAnsi="Times New Roman" w:cs="Times New Roman"/>
          <w:sz w:val="28"/>
          <w:szCs w:val="28"/>
        </w:rPr>
        <w:t>,</w:t>
      </w:r>
      <w:r w:rsidR="009070C6" w:rsidRPr="00044C11">
        <w:rPr>
          <w:rFonts w:ascii="Times New Roman" w:hAnsi="Times New Roman" w:cs="Times New Roman"/>
          <w:sz w:val="28"/>
          <w:szCs w:val="28"/>
        </w:rPr>
        <w:t xml:space="preserve"> including</w:t>
      </w:r>
      <w:r w:rsidRPr="00044C11">
        <w:rPr>
          <w:rFonts w:ascii="Times New Roman" w:hAnsi="Times New Roman" w:cs="Times New Roman"/>
          <w:sz w:val="28"/>
          <w:szCs w:val="28"/>
        </w:rPr>
        <w:t xml:space="preserve"> in Ethiopia and The Republic of Kazakhstan. Since it is one of the severe social problems, it turns out to offer high news value so that it </w:t>
      </w:r>
      <w:r w:rsidR="00C60A28">
        <w:rPr>
          <w:rFonts w:ascii="Times New Roman" w:hAnsi="Times New Roman" w:cs="Times New Roman"/>
          <w:sz w:val="28"/>
          <w:szCs w:val="28"/>
        </w:rPr>
        <w:t>gains the media’s attention</w:t>
      </w:r>
      <w:r w:rsidRPr="00044C11">
        <w:rPr>
          <w:rFonts w:ascii="Times New Roman" w:hAnsi="Times New Roman" w:cs="Times New Roman"/>
          <w:sz w:val="28"/>
          <w:szCs w:val="28"/>
        </w:rPr>
        <w:t xml:space="preserve">. </w:t>
      </w:r>
      <w:r w:rsidR="00B7430B">
        <w:rPr>
          <w:rFonts w:ascii="Times New Roman" w:hAnsi="Times New Roman" w:cs="Times New Roman"/>
          <w:sz w:val="28"/>
          <w:szCs w:val="28"/>
        </w:rPr>
        <w:t>The way the media cover and frame human trafficking can influence the publics</w:t>
      </w:r>
      <w:r w:rsidR="00D62414">
        <w:rPr>
          <w:rFonts w:ascii="Times New Roman" w:hAnsi="Times New Roman" w:cs="Times New Roman"/>
          <w:sz w:val="28"/>
          <w:szCs w:val="28"/>
        </w:rPr>
        <w:t>’</w:t>
      </w:r>
      <w:r w:rsidR="00B7430B">
        <w:rPr>
          <w:rFonts w:ascii="Times New Roman" w:hAnsi="Times New Roman" w:cs="Times New Roman"/>
          <w:sz w:val="28"/>
          <w:szCs w:val="28"/>
        </w:rPr>
        <w:t xml:space="preserve"> attitude</w:t>
      </w:r>
      <w:r w:rsidR="00F14D2B">
        <w:rPr>
          <w:rFonts w:ascii="Times New Roman" w:hAnsi="Times New Roman" w:cs="Times New Roman"/>
          <w:sz w:val="28"/>
          <w:szCs w:val="28"/>
        </w:rPr>
        <w:t>,</w:t>
      </w:r>
      <w:r w:rsidR="00B7430B">
        <w:rPr>
          <w:rFonts w:ascii="Times New Roman" w:hAnsi="Times New Roman" w:cs="Times New Roman"/>
          <w:sz w:val="28"/>
          <w:szCs w:val="28"/>
        </w:rPr>
        <w:t xml:space="preserve"> and shape their opinions. Since this study examines the </w:t>
      </w:r>
      <w:r w:rsidR="00DE189D">
        <w:rPr>
          <w:rFonts w:ascii="Times New Roman" w:hAnsi="Times New Roman" w:cs="Times New Roman"/>
          <w:sz w:val="28"/>
          <w:szCs w:val="28"/>
        </w:rPr>
        <w:t xml:space="preserve">framing of human trafficking in </w:t>
      </w:r>
      <w:r w:rsidR="00B7430B">
        <w:rPr>
          <w:rFonts w:ascii="Times New Roman" w:hAnsi="Times New Roman" w:cs="Times New Roman"/>
          <w:sz w:val="28"/>
          <w:szCs w:val="28"/>
        </w:rPr>
        <w:t xml:space="preserve">contemporary print media in </w:t>
      </w:r>
      <w:r w:rsidR="00F14D2B">
        <w:rPr>
          <w:rFonts w:ascii="Times New Roman" w:hAnsi="Times New Roman" w:cs="Times New Roman"/>
          <w:sz w:val="28"/>
          <w:szCs w:val="28"/>
        </w:rPr>
        <w:t>Kazakhstan and Ethiopia</w:t>
      </w:r>
      <w:r w:rsidR="00DE189D">
        <w:rPr>
          <w:rFonts w:ascii="Times New Roman" w:hAnsi="Times New Roman" w:cs="Times New Roman"/>
          <w:sz w:val="28"/>
          <w:szCs w:val="28"/>
        </w:rPr>
        <w:t xml:space="preserve">, it would help to have a better understanding about </w:t>
      </w:r>
      <w:r w:rsidR="00F14D2B">
        <w:rPr>
          <w:rFonts w:ascii="Times New Roman" w:hAnsi="Times New Roman" w:cs="Times New Roman"/>
          <w:sz w:val="28"/>
          <w:szCs w:val="28"/>
        </w:rPr>
        <w:t>how human trafficking is perceived</w:t>
      </w:r>
      <w:r w:rsidR="00D62414">
        <w:rPr>
          <w:rFonts w:ascii="Times New Roman" w:hAnsi="Times New Roman" w:cs="Times New Roman"/>
          <w:sz w:val="28"/>
          <w:szCs w:val="28"/>
        </w:rPr>
        <w:t>, and</w:t>
      </w:r>
      <w:r w:rsidR="00DE189D">
        <w:rPr>
          <w:rFonts w:ascii="Times New Roman" w:hAnsi="Times New Roman" w:cs="Times New Roman"/>
          <w:sz w:val="28"/>
          <w:szCs w:val="28"/>
        </w:rPr>
        <w:t xml:space="preserve"> how the media are influencing the responsible bodies</w:t>
      </w:r>
      <w:r w:rsidR="00F14D2B">
        <w:rPr>
          <w:rFonts w:ascii="Times New Roman" w:hAnsi="Times New Roman" w:cs="Times New Roman"/>
          <w:sz w:val="28"/>
          <w:szCs w:val="28"/>
        </w:rPr>
        <w:t>, especially the governments in both countries</w:t>
      </w:r>
      <w:r w:rsidR="00DE189D">
        <w:rPr>
          <w:rFonts w:ascii="Times New Roman" w:hAnsi="Times New Roman" w:cs="Times New Roman"/>
          <w:sz w:val="28"/>
          <w:szCs w:val="28"/>
        </w:rPr>
        <w:t xml:space="preserve"> to take actions and decisions to </w:t>
      </w:r>
      <w:r w:rsidR="00F14D2B">
        <w:rPr>
          <w:rFonts w:ascii="Times New Roman" w:hAnsi="Times New Roman" w:cs="Times New Roman"/>
          <w:sz w:val="28"/>
          <w:szCs w:val="28"/>
        </w:rPr>
        <w:t>address</w:t>
      </w:r>
      <w:r w:rsidR="00DE189D">
        <w:rPr>
          <w:rFonts w:ascii="Times New Roman" w:hAnsi="Times New Roman" w:cs="Times New Roman"/>
          <w:sz w:val="28"/>
          <w:szCs w:val="28"/>
        </w:rPr>
        <w:t xml:space="preserve"> the problem.</w:t>
      </w:r>
    </w:p>
    <w:p w14:paraId="0BAE0651" w14:textId="650FF059" w:rsidR="00CB5C2A" w:rsidRDefault="001D7DA4" w:rsidP="00203682">
      <w:pPr>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Human trafficking </w:t>
      </w:r>
      <w:r w:rsidR="00074E13" w:rsidRPr="00044C11">
        <w:rPr>
          <w:rFonts w:ascii="Times New Roman" w:hAnsi="Times New Roman" w:cs="Times New Roman"/>
          <w:sz w:val="28"/>
          <w:szCs w:val="28"/>
        </w:rPr>
        <w:t xml:space="preserve">is a worldwide </w:t>
      </w:r>
      <w:r w:rsidRPr="00044C11">
        <w:rPr>
          <w:rFonts w:ascii="Times New Roman" w:hAnsi="Times New Roman" w:cs="Times New Roman"/>
          <w:sz w:val="28"/>
          <w:szCs w:val="28"/>
        </w:rPr>
        <w:t>concern</w:t>
      </w:r>
      <w:r w:rsidR="00074E13" w:rsidRPr="00044C11">
        <w:rPr>
          <w:rFonts w:ascii="Times New Roman" w:hAnsi="Times New Roman" w:cs="Times New Roman"/>
          <w:sz w:val="28"/>
          <w:szCs w:val="28"/>
        </w:rPr>
        <w:t>,</w:t>
      </w:r>
      <w:r w:rsidRPr="00044C11">
        <w:rPr>
          <w:rFonts w:ascii="Times New Roman" w:hAnsi="Times New Roman" w:cs="Times New Roman"/>
          <w:sz w:val="28"/>
          <w:szCs w:val="28"/>
        </w:rPr>
        <w:t xml:space="preserve"> and it has serious social, economic and human rights </w:t>
      </w:r>
      <w:r w:rsidR="00B25875" w:rsidRPr="00044C11">
        <w:rPr>
          <w:rFonts w:ascii="Times New Roman" w:hAnsi="Times New Roman" w:cs="Times New Roman"/>
          <w:sz w:val="28"/>
          <w:szCs w:val="28"/>
        </w:rPr>
        <w:t xml:space="preserve">consequences. </w:t>
      </w:r>
      <w:r w:rsidR="00795809">
        <w:rPr>
          <w:rFonts w:ascii="Times New Roman" w:hAnsi="Times New Roman" w:cs="Times New Roman"/>
          <w:sz w:val="28"/>
          <w:szCs w:val="28"/>
        </w:rPr>
        <w:t>Hence</w:t>
      </w:r>
      <w:r w:rsidRPr="00044C11">
        <w:rPr>
          <w:rFonts w:ascii="Times New Roman" w:hAnsi="Times New Roman" w:cs="Times New Roman"/>
          <w:sz w:val="28"/>
          <w:szCs w:val="28"/>
        </w:rPr>
        <w:t xml:space="preserve">, the current study </w:t>
      </w:r>
      <w:r w:rsidR="00647EE4" w:rsidRPr="00044C11">
        <w:rPr>
          <w:rFonts w:ascii="Times New Roman" w:hAnsi="Times New Roman" w:cs="Times New Roman"/>
          <w:sz w:val="28"/>
          <w:szCs w:val="28"/>
        </w:rPr>
        <w:t>can play a significant role for the development of policy by exploring how human trafficking is being framed in newspapers in</w:t>
      </w:r>
      <w:r w:rsidR="00BE50AB">
        <w:rPr>
          <w:rFonts w:ascii="Times New Roman" w:hAnsi="Times New Roman" w:cs="Times New Roman"/>
          <w:sz w:val="28"/>
          <w:szCs w:val="28"/>
        </w:rPr>
        <w:t xml:space="preserve"> </w:t>
      </w:r>
      <w:r w:rsidR="00647EE4" w:rsidRPr="00044C11">
        <w:rPr>
          <w:rFonts w:ascii="Times New Roman" w:hAnsi="Times New Roman" w:cs="Times New Roman"/>
          <w:sz w:val="28"/>
          <w:szCs w:val="28"/>
        </w:rPr>
        <w:t xml:space="preserve">Kazakhstan and Ethiopia. </w:t>
      </w:r>
      <w:r w:rsidR="000E0F51" w:rsidRPr="00044C11">
        <w:rPr>
          <w:rFonts w:ascii="Times New Roman" w:hAnsi="Times New Roman" w:cs="Times New Roman"/>
          <w:sz w:val="28"/>
          <w:szCs w:val="28"/>
        </w:rPr>
        <w:t xml:space="preserve">Moreover, this study can give insights </w:t>
      </w:r>
      <w:r w:rsidR="00560FF1" w:rsidRPr="00044C11">
        <w:rPr>
          <w:rFonts w:ascii="Times New Roman" w:hAnsi="Times New Roman" w:cs="Times New Roman"/>
          <w:sz w:val="28"/>
          <w:szCs w:val="28"/>
        </w:rPr>
        <w:t xml:space="preserve">into </w:t>
      </w:r>
      <w:r w:rsidR="000E0F51" w:rsidRPr="00044C11">
        <w:rPr>
          <w:rFonts w:ascii="Times New Roman" w:hAnsi="Times New Roman" w:cs="Times New Roman"/>
          <w:sz w:val="28"/>
          <w:szCs w:val="28"/>
        </w:rPr>
        <w:t>how policy responses, public awareness and political agenda may be influenced and shaped by media narratives.</w:t>
      </w:r>
      <w:r w:rsidR="00CB5C2A">
        <w:rPr>
          <w:rFonts w:ascii="Times New Roman" w:hAnsi="Times New Roman" w:cs="Times New Roman"/>
          <w:sz w:val="28"/>
          <w:szCs w:val="28"/>
        </w:rPr>
        <w:t xml:space="preserve"> Also, the findings gained from the current study is significant for the media organizations and policy makers to </w:t>
      </w:r>
      <w:r w:rsidR="00D16237">
        <w:rPr>
          <w:rFonts w:ascii="Times New Roman" w:hAnsi="Times New Roman" w:cs="Times New Roman"/>
          <w:sz w:val="28"/>
          <w:szCs w:val="28"/>
        </w:rPr>
        <w:t xml:space="preserve">develop and </w:t>
      </w:r>
      <w:r w:rsidR="00CB5C2A">
        <w:rPr>
          <w:rFonts w:ascii="Times New Roman" w:hAnsi="Times New Roman" w:cs="Times New Roman"/>
          <w:sz w:val="28"/>
          <w:szCs w:val="28"/>
        </w:rPr>
        <w:t>implement communication strategies and policies to tackle the problem.</w:t>
      </w:r>
    </w:p>
    <w:p w14:paraId="50EE4538" w14:textId="49B19E3C" w:rsidR="00A03D2B" w:rsidRPr="00044C11" w:rsidRDefault="00A03D2B" w:rsidP="003A58F7">
      <w:pPr>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 xml:space="preserve">Mass media plays a </w:t>
      </w:r>
      <w:r w:rsidR="0014272C" w:rsidRPr="00044C11">
        <w:rPr>
          <w:rFonts w:ascii="Times New Roman" w:hAnsi="Times New Roman" w:cs="Times New Roman"/>
          <w:bCs/>
          <w:sz w:val="28"/>
          <w:szCs w:val="28"/>
        </w:rPr>
        <w:t>crucial</w:t>
      </w:r>
      <w:r w:rsidRPr="00044C11">
        <w:rPr>
          <w:rFonts w:ascii="Times New Roman" w:hAnsi="Times New Roman" w:cs="Times New Roman"/>
          <w:bCs/>
          <w:sz w:val="28"/>
          <w:szCs w:val="28"/>
        </w:rPr>
        <w:t xml:space="preserve"> role in the globalized world in informing, educating and entertaining people. </w:t>
      </w:r>
      <w:r w:rsidR="0014272C" w:rsidRPr="00044C11">
        <w:rPr>
          <w:rFonts w:ascii="Times New Roman" w:hAnsi="Times New Roman" w:cs="Times New Roman"/>
          <w:bCs/>
          <w:sz w:val="28"/>
          <w:szCs w:val="28"/>
        </w:rPr>
        <w:t>It</w:t>
      </w:r>
      <w:r w:rsidR="00045E92" w:rsidRPr="00044C11">
        <w:rPr>
          <w:rFonts w:ascii="Times New Roman" w:hAnsi="Times New Roman" w:cs="Times New Roman"/>
          <w:bCs/>
          <w:sz w:val="28"/>
          <w:szCs w:val="28"/>
        </w:rPr>
        <w:t xml:space="preserve"> help</w:t>
      </w:r>
      <w:r w:rsidR="0014272C" w:rsidRPr="00044C11">
        <w:rPr>
          <w:rFonts w:ascii="Times New Roman" w:hAnsi="Times New Roman" w:cs="Times New Roman"/>
          <w:bCs/>
          <w:sz w:val="28"/>
          <w:szCs w:val="28"/>
        </w:rPr>
        <w:t>s</w:t>
      </w:r>
      <w:r w:rsidR="00045E92" w:rsidRPr="00044C11">
        <w:rPr>
          <w:rFonts w:ascii="Times New Roman" w:hAnsi="Times New Roman" w:cs="Times New Roman"/>
          <w:bCs/>
          <w:sz w:val="28"/>
          <w:szCs w:val="28"/>
        </w:rPr>
        <w:t xml:space="preserve"> in influencing policy decision makers, prioritizing issues, framing issues</w:t>
      </w:r>
      <w:r w:rsidR="00A2553B" w:rsidRPr="00044C11">
        <w:rPr>
          <w:rFonts w:ascii="Times New Roman" w:hAnsi="Times New Roman" w:cs="Times New Roman"/>
          <w:bCs/>
          <w:sz w:val="28"/>
          <w:szCs w:val="28"/>
        </w:rPr>
        <w:t xml:space="preserve">, and </w:t>
      </w:r>
      <w:r w:rsidR="00045E92" w:rsidRPr="00044C11">
        <w:rPr>
          <w:rFonts w:ascii="Times New Roman" w:hAnsi="Times New Roman" w:cs="Times New Roman"/>
          <w:bCs/>
          <w:sz w:val="28"/>
          <w:szCs w:val="28"/>
        </w:rPr>
        <w:t xml:space="preserve">setting </w:t>
      </w:r>
      <w:r w:rsidR="008A5D9A" w:rsidRPr="00044C11">
        <w:rPr>
          <w:rFonts w:ascii="Times New Roman" w:hAnsi="Times New Roman" w:cs="Times New Roman"/>
          <w:bCs/>
          <w:sz w:val="28"/>
          <w:szCs w:val="28"/>
        </w:rPr>
        <w:t>policies [</w:t>
      </w:r>
      <w:r w:rsidR="00031B39" w:rsidRPr="00044C11">
        <w:rPr>
          <w:rFonts w:ascii="Times New Roman" w:hAnsi="Times New Roman" w:cs="Times New Roman"/>
          <w:bCs/>
          <w:sz w:val="28"/>
          <w:szCs w:val="28"/>
        </w:rPr>
        <w:t>1,2]</w:t>
      </w:r>
      <w:r w:rsidR="005B6663" w:rsidRPr="00044C11">
        <w:rPr>
          <w:rFonts w:ascii="Times New Roman" w:hAnsi="Times New Roman" w:cs="Times New Roman"/>
          <w:bCs/>
          <w:sz w:val="28"/>
          <w:szCs w:val="28"/>
        </w:rPr>
        <w:t>.</w:t>
      </w:r>
      <w:r w:rsidR="00045E92" w:rsidRPr="00044C11">
        <w:rPr>
          <w:rFonts w:ascii="Times New Roman" w:hAnsi="Times New Roman" w:cs="Times New Roman"/>
          <w:bCs/>
          <w:sz w:val="28"/>
          <w:szCs w:val="28"/>
        </w:rPr>
        <w:t xml:space="preserve"> </w:t>
      </w:r>
      <w:r w:rsidRPr="00044C11">
        <w:rPr>
          <w:rFonts w:ascii="Times New Roman" w:hAnsi="Times New Roman" w:cs="Times New Roman"/>
          <w:bCs/>
          <w:sz w:val="28"/>
          <w:szCs w:val="28"/>
        </w:rPr>
        <w:t>Print media</w:t>
      </w:r>
      <w:r w:rsidR="005C37EE" w:rsidRPr="00044C11">
        <w:rPr>
          <w:rFonts w:ascii="Times New Roman" w:hAnsi="Times New Roman" w:cs="Times New Roman"/>
          <w:bCs/>
          <w:sz w:val="28"/>
          <w:szCs w:val="28"/>
        </w:rPr>
        <w:t>,</w:t>
      </w:r>
      <w:r w:rsidRPr="00044C11">
        <w:rPr>
          <w:rFonts w:ascii="Times New Roman" w:hAnsi="Times New Roman" w:cs="Times New Roman"/>
          <w:bCs/>
          <w:sz w:val="28"/>
          <w:szCs w:val="28"/>
        </w:rPr>
        <w:t xml:space="preserve"> particularly </w:t>
      </w:r>
      <w:r w:rsidR="005C37EE" w:rsidRPr="00044C11">
        <w:rPr>
          <w:rFonts w:ascii="Times New Roman" w:hAnsi="Times New Roman" w:cs="Times New Roman"/>
          <w:bCs/>
          <w:sz w:val="28"/>
          <w:szCs w:val="28"/>
        </w:rPr>
        <w:t>newspapers, can increase awareness of an issue, help it gain prominence,</w:t>
      </w:r>
      <w:r w:rsidRPr="00044C11">
        <w:rPr>
          <w:rFonts w:ascii="Times New Roman" w:hAnsi="Times New Roman" w:cs="Times New Roman"/>
          <w:bCs/>
          <w:sz w:val="28"/>
          <w:szCs w:val="28"/>
        </w:rPr>
        <w:t xml:space="preserve"> and set an agenda.</w:t>
      </w:r>
      <w:r w:rsidR="0014272C" w:rsidRPr="00044C11">
        <w:rPr>
          <w:rFonts w:ascii="Times New Roman" w:hAnsi="Times New Roman" w:cs="Times New Roman"/>
          <w:bCs/>
          <w:sz w:val="28"/>
          <w:szCs w:val="28"/>
        </w:rPr>
        <w:t xml:space="preserve"> For example,</w:t>
      </w:r>
      <w:r w:rsidR="00E0174C" w:rsidRPr="00044C11">
        <w:rPr>
          <w:rFonts w:ascii="Times New Roman" w:hAnsi="Times New Roman" w:cs="Times New Roman"/>
          <w:bCs/>
          <w:sz w:val="28"/>
          <w:szCs w:val="28"/>
        </w:rPr>
        <w:t xml:space="preserve"> </w:t>
      </w:r>
      <w:r w:rsidR="00031B39" w:rsidRPr="00044C11">
        <w:rPr>
          <w:rFonts w:ascii="Times New Roman" w:hAnsi="Times New Roman" w:cs="Times New Roman"/>
          <w:bCs/>
          <w:sz w:val="28"/>
          <w:szCs w:val="28"/>
        </w:rPr>
        <w:t xml:space="preserve">[3] </w:t>
      </w:r>
      <w:r w:rsidRPr="00044C11">
        <w:rPr>
          <w:rFonts w:ascii="Times New Roman" w:hAnsi="Times New Roman" w:cs="Times New Roman"/>
          <w:bCs/>
          <w:sz w:val="28"/>
          <w:szCs w:val="28"/>
        </w:rPr>
        <w:t xml:space="preserve">state that the U.S newspapers played a crucial role on setting the political and cultural agenda regarding policing and systematic </w:t>
      </w:r>
      <w:r w:rsidR="00795809" w:rsidRPr="00044C11">
        <w:rPr>
          <w:rFonts w:ascii="Times New Roman" w:hAnsi="Times New Roman" w:cs="Times New Roman"/>
          <w:bCs/>
          <w:sz w:val="28"/>
          <w:szCs w:val="28"/>
        </w:rPr>
        <w:t>racism.</w:t>
      </w:r>
      <w:r w:rsidR="000D1C7D">
        <w:rPr>
          <w:rFonts w:ascii="Times New Roman" w:hAnsi="Times New Roman" w:cs="Times New Roman"/>
          <w:bCs/>
          <w:sz w:val="28"/>
          <w:szCs w:val="28"/>
        </w:rPr>
        <w:t xml:space="preserve"> </w:t>
      </w:r>
      <w:r w:rsidR="00795809" w:rsidRPr="00044C11">
        <w:rPr>
          <w:rFonts w:ascii="Times New Roman" w:hAnsi="Times New Roman" w:cs="Times New Roman"/>
          <w:bCs/>
          <w:sz w:val="28"/>
          <w:szCs w:val="28"/>
        </w:rPr>
        <w:t>Additionally</w:t>
      </w:r>
      <w:r w:rsidRPr="00044C11">
        <w:rPr>
          <w:rFonts w:ascii="Times New Roman" w:hAnsi="Times New Roman" w:cs="Times New Roman"/>
          <w:bCs/>
          <w:sz w:val="28"/>
          <w:szCs w:val="28"/>
        </w:rPr>
        <w:t xml:space="preserve">, </w:t>
      </w:r>
      <w:r w:rsidR="00031B39" w:rsidRPr="00044C11">
        <w:rPr>
          <w:rFonts w:ascii="Times New Roman" w:hAnsi="Times New Roman" w:cs="Times New Roman"/>
          <w:bCs/>
          <w:sz w:val="28"/>
          <w:szCs w:val="28"/>
        </w:rPr>
        <w:t>[4] note</w:t>
      </w:r>
      <w:r w:rsidRPr="00044C11">
        <w:rPr>
          <w:rFonts w:ascii="Times New Roman" w:hAnsi="Times New Roman" w:cs="Times New Roman"/>
          <w:bCs/>
          <w:sz w:val="28"/>
          <w:szCs w:val="28"/>
        </w:rPr>
        <w:t xml:space="preserve"> that local </w:t>
      </w:r>
      <w:r w:rsidR="005C37EE" w:rsidRPr="00044C11">
        <w:rPr>
          <w:rFonts w:ascii="Times New Roman" w:hAnsi="Times New Roman" w:cs="Times New Roman"/>
          <w:bCs/>
          <w:sz w:val="28"/>
          <w:szCs w:val="28"/>
        </w:rPr>
        <w:t xml:space="preserve">newspapers </w:t>
      </w:r>
      <w:r w:rsidRPr="00044C11">
        <w:rPr>
          <w:rFonts w:ascii="Times New Roman" w:hAnsi="Times New Roman" w:cs="Times New Roman"/>
          <w:bCs/>
          <w:sz w:val="28"/>
          <w:szCs w:val="28"/>
        </w:rPr>
        <w:t>help to maintain an important news presence that can improve their legitimacy and connection to the community.</w:t>
      </w:r>
      <w:r w:rsidR="00795809">
        <w:rPr>
          <w:rFonts w:ascii="Times New Roman" w:hAnsi="Times New Roman" w:cs="Times New Roman"/>
          <w:bCs/>
          <w:sz w:val="28"/>
          <w:szCs w:val="28"/>
        </w:rPr>
        <w:t xml:space="preserve"> </w:t>
      </w:r>
      <w:r w:rsidR="006F1F4B" w:rsidRPr="00044C11">
        <w:rPr>
          <w:rFonts w:ascii="Times New Roman" w:hAnsi="Times New Roman" w:cs="Times New Roman"/>
          <w:bCs/>
          <w:sz w:val="28"/>
          <w:szCs w:val="28"/>
        </w:rPr>
        <w:t xml:space="preserve">Several studies demonstrate that </w:t>
      </w:r>
      <w:r w:rsidR="000D1C7D">
        <w:rPr>
          <w:rFonts w:ascii="Times New Roman" w:hAnsi="Times New Roman" w:cs="Times New Roman"/>
          <w:bCs/>
          <w:sz w:val="28"/>
          <w:szCs w:val="28"/>
        </w:rPr>
        <w:t xml:space="preserve">media in general and newspapers in particular </w:t>
      </w:r>
      <w:r w:rsidR="003A58F7">
        <w:rPr>
          <w:rFonts w:ascii="Times New Roman" w:hAnsi="Times New Roman" w:cs="Times New Roman"/>
          <w:bCs/>
          <w:sz w:val="28"/>
          <w:szCs w:val="28"/>
        </w:rPr>
        <w:t xml:space="preserve">serve as a significant </w:t>
      </w:r>
      <w:r w:rsidR="00BA1F2B">
        <w:rPr>
          <w:rFonts w:ascii="Times New Roman" w:hAnsi="Times New Roman" w:cs="Times New Roman"/>
          <w:bCs/>
          <w:sz w:val="28"/>
          <w:szCs w:val="28"/>
        </w:rPr>
        <w:t>channel</w:t>
      </w:r>
      <w:r w:rsidR="003A58F7">
        <w:rPr>
          <w:rFonts w:ascii="Times New Roman" w:hAnsi="Times New Roman" w:cs="Times New Roman"/>
          <w:bCs/>
          <w:sz w:val="28"/>
          <w:szCs w:val="28"/>
        </w:rPr>
        <w:t xml:space="preserve"> for facilitating the elite’s influence on policy decision makers and the public opinion </w:t>
      </w:r>
      <w:r w:rsidR="00031B39" w:rsidRPr="00044C11">
        <w:rPr>
          <w:rFonts w:ascii="Times New Roman" w:hAnsi="Times New Roman" w:cs="Times New Roman"/>
          <w:bCs/>
          <w:sz w:val="28"/>
          <w:szCs w:val="28"/>
        </w:rPr>
        <w:t>[5,6].</w:t>
      </w:r>
      <w:r w:rsidR="006C4C0C">
        <w:rPr>
          <w:rFonts w:ascii="Times New Roman" w:hAnsi="Times New Roman" w:cs="Times New Roman"/>
          <w:bCs/>
          <w:sz w:val="28"/>
          <w:szCs w:val="28"/>
        </w:rPr>
        <w:t xml:space="preserve"> Since political elites and responsible and relevant stakeholders use newspapers as a key source of information, they </w:t>
      </w:r>
      <w:r w:rsidR="00A36670">
        <w:rPr>
          <w:rFonts w:ascii="Times New Roman" w:hAnsi="Times New Roman" w:cs="Times New Roman"/>
          <w:bCs/>
          <w:sz w:val="28"/>
          <w:szCs w:val="28"/>
        </w:rPr>
        <w:t xml:space="preserve">regard </w:t>
      </w:r>
      <w:r w:rsidR="006C4C0C">
        <w:rPr>
          <w:rFonts w:ascii="Times New Roman" w:hAnsi="Times New Roman" w:cs="Times New Roman"/>
          <w:bCs/>
          <w:sz w:val="28"/>
          <w:szCs w:val="28"/>
        </w:rPr>
        <w:t xml:space="preserve">newspapers </w:t>
      </w:r>
      <w:r w:rsidR="00F54654">
        <w:rPr>
          <w:rFonts w:ascii="Times New Roman" w:hAnsi="Times New Roman" w:cs="Times New Roman"/>
          <w:bCs/>
          <w:sz w:val="28"/>
          <w:szCs w:val="28"/>
        </w:rPr>
        <w:t xml:space="preserve">as </w:t>
      </w:r>
      <w:r w:rsidR="006C4C0C">
        <w:rPr>
          <w:rFonts w:ascii="Times New Roman" w:hAnsi="Times New Roman" w:cs="Times New Roman"/>
          <w:bCs/>
          <w:sz w:val="28"/>
          <w:szCs w:val="28"/>
        </w:rPr>
        <w:t>hav</w:t>
      </w:r>
      <w:r w:rsidR="00F54654">
        <w:rPr>
          <w:rFonts w:ascii="Times New Roman" w:hAnsi="Times New Roman" w:cs="Times New Roman"/>
          <w:bCs/>
          <w:sz w:val="28"/>
          <w:szCs w:val="28"/>
        </w:rPr>
        <w:t xml:space="preserve">ing the </w:t>
      </w:r>
      <w:r w:rsidR="006C4C0C">
        <w:rPr>
          <w:rFonts w:ascii="Times New Roman" w:hAnsi="Times New Roman" w:cs="Times New Roman"/>
          <w:bCs/>
          <w:sz w:val="28"/>
          <w:szCs w:val="28"/>
        </w:rPr>
        <w:t xml:space="preserve">ability to mold and influence </w:t>
      </w:r>
      <w:r w:rsidR="00A36670">
        <w:rPr>
          <w:rFonts w:ascii="Times New Roman" w:hAnsi="Times New Roman" w:cs="Times New Roman"/>
          <w:bCs/>
          <w:sz w:val="28"/>
          <w:szCs w:val="28"/>
        </w:rPr>
        <w:t>public opinion</w:t>
      </w:r>
      <w:r w:rsidR="006C4C0C">
        <w:rPr>
          <w:rFonts w:ascii="Times New Roman" w:hAnsi="Times New Roman" w:cs="Times New Roman"/>
          <w:bCs/>
          <w:sz w:val="28"/>
          <w:szCs w:val="28"/>
        </w:rPr>
        <w:t xml:space="preserve"> </w:t>
      </w:r>
      <w:r w:rsidR="00A36670">
        <w:rPr>
          <w:rFonts w:ascii="Times New Roman" w:hAnsi="Times New Roman" w:cs="Times New Roman"/>
          <w:bCs/>
          <w:sz w:val="28"/>
          <w:szCs w:val="28"/>
        </w:rPr>
        <w:t xml:space="preserve">of </w:t>
      </w:r>
      <w:r w:rsidR="006C4C0C">
        <w:rPr>
          <w:rFonts w:ascii="Times New Roman" w:hAnsi="Times New Roman" w:cs="Times New Roman"/>
          <w:bCs/>
          <w:sz w:val="28"/>
          <w:szCs w:val="28"/>
        </w:rPr>
        <w:t xml:space="preserve">social issues and their possible </w:t>
      </w:r>
      <w:r w:rsidR="0068473D">
        <w:rPr>
          <w:rFonts w:ascii="Times New Roman" w:hAnsi="Times New Roman" w:cs="Times New Roman"/>
          <w:bCs/>
          <w:sz w:val="28"/>
          <w:szCs w:val="28"/>
        </w:rPr>
        <w:t>remedies. Thus</w:t>
      </w:r>
      <w:r w:rsidR="006C4C0C">
        <w:rPr>
          <w:rFonts w:ascii="Times New Roman" w:hAnsi="Times New Roman" w:cs="Times New Roman"/>
          <w:bCs/>
          <w:sz w:val="28"/>
          <w:szCs w:val="28"/>
        </w:rPr>
        <w:t>, newspapers portrayal of an issue</w:t>
      </w:r>
      <w:r w:rsidR="00F54654">
        <w:rPr>
          <w:rFonts w:ascii="Times New Roman" w:hAnsi="Times New Roman" w:cs="Times New Roman"/>
          <w:bCs/>
          <w:sz w:val="28"/>
          <w:szCs w:val="28"/>
        </w:rPr>
        <w:t xml:space="preserve"> </w:t>
      </w:r>
      <w:r w:rsidR="006C4C0C">
        <w:rPr>
          <w:rFonts w:ascii="Times New Roman" w:hAnsi="Times New Roman" w:cs="Times New Roman"/>
          <w:bCs/>
          <w:sz w:val="28"/>
          <w:szCs w:val="28"/>
        </w:rPr>
        <w:t>shape perceptions</w:t>
      </w:r>
      <w:r w:rsidR="000B0518">
        <w:rPr>
          <w:rFonts w:ascii="Times New Roman" w:hAnsi="Times New Roman" w:cs="Times New Roman"/>
          <w:bCs/>
          <w:sz w:val="28"/>
          <w:szCs w:val="28"/>
        </w:rPr>
        <w:t xml:space="preserve">, </w:t>
      </w:r>
      <w:r w:rsidR="006C4C0C">
        <w:rPr>
          <w:rFonts w:ascii="Times New Roman" w:hAnsi="Times New Roman" w:cs="Times New Roman"/>
          <w:bCs/>
          <w:sz w:val="28"/>
          <w:szCs w:val="28"/>
        </w:rPr>
        <w:t>public debates</w:t>
      </w:r>
      <w:r w:rsidR="00F54654">
        <w:rPr>
          <w:rFonts w:ascii="Times New Roman" w:hAnsi="Times New Roman" w:cs="Times New Roman"/>
          <w:bCs/>
          <w:sz w:val="28"/>
          <w:szCs w:val="28"/>
        </w:rPr>
        <w:t>,</w:t>
      </w:r>
      <w:r w:rsidR="006C4C0C">
        <w:rPr>
          <w:rFonts w:ascii="Times New Roman" w:hAnsi="Times New Roman" w:cs="Times New Roman"/>
          <w:bCs/>
          <w:sz w:val="28"/>
          <w:szCs w:val="28"/>
        </w:rPr>
        <w:t xml:space="preserve"> and also help to </w:t>
      </w:r>
      <w:r w:rsidR="00A36670">
        <w:rPr>
          <w:rFonts w:ascii="Times New Roman" w:hAnsi="Times New Roman" w:cs="Times New Roman"/>
          <w:bCs/>
          <w:sz w:val="28"/>
          <w:szCs w:val="28"/>
        </w:rPr>
        <w:t>develop</w:t>
      </w:r>
      <w:r w:rsidR="006C4C0C">
        <w:rPr>
          <w:rFonts w:ascii="Times New Roman" w:hAnsi="Times New Roman" w:cs="Times New Roman"/>
          <w:bCs/>
          <w:sz w:val="28"/>
          <w:szCs w:val="28"/>
        </w:rPr>
        <w:t xml:space="preserve"> and </w:t>
      </w:r>
      <w:r w:rsidR="00A36670">
        <w:rPr>
          <w:rFonts w:ascii="Times New Roman" w:hAnsi="Times New Roman" w:cs="Times New Roman"/>
          <w:bCs/>
          <w:sz w:val="28"/>
          <w:szCs w:val="28"/>
        </w:rPr>
        <w:t xml:space="preserve">enact </w:t>
      </w:r>
      <w:r w:rsidR="006C4C0C">
        <w:rPr>
          <w:rFonts w:ascii="Times New Roman" w:hAnsi="Times New Roman" w:cs="Times New Roman"/>
          <w:bCs/>
          <w:sz w:val="28"/>
          <w:szCs w:val="28"/>
        </w:rPr>
        <w:t xml:space="preserve">public policies. </w:t>
      </w:r>
    </w:p>
    <w:p w14:paraId="58058AF3" w14:textId="7EEB54D7" w:rsidR="00525B6D" w:rsidRDefault="009A4B8D" w:rsidP="00203682">
      <w:pPr>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It is evident that </w:t>
      </w:r>
      <w:r w:rsidR="007F7E41" w:rsidRPr="00044C11">
        <w:rPr>
          <w:rFonts w:ascii="Times New Roman" w:hAnsi="Times New Roman" w:cs="Times New Roman"/>
          <w:bCs/>
          <w:sz w:val="28"/>
          <w:szCs w:val="28"/>
        </w:rPr>
        <w:t>media is</w:t>
      </w:r>
      <w:r w:rsidR="0014272C" w:rsidRPr="00044C11">
        <w:rPr>
          <w:rFonts w:ascii="Times New Roman" w:hAnsi="Times New Roman" w:cs="Times New Roman"/>
          <w:bCs/>
          <w:sz w:val="28"/>
          <w:szCs w:val="28"/>
        </w:rPr>
        <w:t xml:space="preserve"> a</w:t>
      </w:r>
      <w:r>
        <w:rPr>
          <w:rFonts w:ascii="Times New Roman" w:hAnsi="Times New Roman" w:cs="Times New Roman"/>
          <w:bCs/>
          <w:sz w:val="28"/>
          <w:szCs w:val="28"/>
        </w:rPr>
        <w:t>n instrumental</w:t>
      </w:r>
      <w:r w:rsidR="007F7E41" w:rsidRPr="00044C11">
        <w:rPr>
          <w:rFonts w:ascii="Times New Roman" w:hAnsi="Times New Roman" w:cs="Times New Roman"/>
          <w:bCs/>
          <w:sz w:val="28"/>
          <w:szCs w:val="28"/>
        </w:rPr>
        <w:t xml:space="preserve"> tool in </w:t>
      </w:r>
      <w:r w:rsidR="0053460D">
        <w:rPr>
          <w:rFonts w:ascii="Times New Roman" w:hAnsi="Times New Roman" w:cs="Times New Roman"/>
          <w:bCs/>
          <w:sz w:val="28"/>
          <w:szCs w:val="28"/>
        </w:rPr>
        <w:t>shaping</w:t>
      </w:r>
      <w:r w:rsidR="007F7E41" w:rsidRPr="00044C11">
        <w:rPr>
          <w:rFonts w:ascii="Times New Roman" w:hAnsi="Times New Roman" w:cs="Times New Roman"/>
          <w:bCs/>
          <w:sz w:val="28"/>
          <w:szCs w:val="28"/>
        </w:rPr>
        <w:t xml:space="preserve"> </w:t>
      </w:r>
      <w:r w:rsidR="0053460D">
        <w:rPr>
          <w:rFonts w:ascii="Times New Roman" w:hAnsi="Times New Roman" w:cs="Times New Roman"/>
          <w:bCs/>
          <w:sz w:val="28"/>
          <w:szCs w:val="28"/>
        </w:rPr>
        <w:t xml:space="preserve">the </w:t>
      </w:r>
      <w:r w:rsidR="007F7E41" w:rsidRPr="00044C11">
        <w:rPr>
          <w:rFonts w:ascii="Times New Roman" w:hAnsi="Times New Roman" w:cs="Times New Roman"/>
          <w:bCs/>
          <w:sz w:val="28"/>
          <w:szCs w:val="28"/>
        </w:rPr>
        <w:t xml:space="preserve">opinion </w:t>
      </w:r>
      <w:r w:rsidR="0053460D">
        <w:rPr>
          <w:rFonts w:ascii="Times New Roman" w:hAnsi="Times New Roman" w:cs="Times New Roman"/>
          <w:bCs/>
          <w:sz w:val="28"/>
          <w:szCs w:val="28"/>
        </w:rPr>
        <w:t xml:space="preserve">of the public </w:t>
      </w:r>
      <w:r w:rsidR="007F7E41" w:rsidRPr="00044C11">
        <w:rPr>
          <w:rFonts w:ascii="Times New Roman" w:hAnsi="Times New Roman" w:cs="Times New Roman"/>
          <w:bCs/>
          <w:sz w:val="28"/>
          <w:szCs w:val="28"/>
        </w:rPr>
        <w:t xml:space="preserve">and </w:t>
      </w:r>
      <w:r w:rsidR="0053460D">
        <w:rPr>
          <w:rFonts w:ascii="Times New Roman" w:hAnsi="Times New Roman" w:cs="Times New Roman"/>
          <w:bCs/>
          <w:sz w:val="28"/>
          <w:szCs w:val="28"/>
        </w:rPr>
        <w:t xml:space="preserve">creating </w:t>
      </w:r>
      <w:r w:rsidR="007F7E41" w:rsidRPr="00044C11">
        <w:rPr>
          <w:rFonts w:ascii="Times New Roman" w:hAnsi="Times New Roman" w:cs="Times New Roman"/>
          <w:bCs/>
          <w:sz w:val="28"/>
          <w:szCs w:val="28"/>
        </w:rPr>
        <w:t xml:space="preserve">awareness </w:t>
      </w:r>
      <w:r w:rsidR="0053460D">
        <w:rPr>
          <w:rFonts w:ascii="Times New Roman" w:hAnsi="Times New Roman" w:cs="Times New Roman"/>
          <w:bCs/>
          <w:sz w:val="28"/>
          <w:szCs w:val="28"/>
        </w:rPr>
        <w:t xml:space="preserve">on </w:t>
      </w:r>
      <w:r w:rsidR="007F7E41" w:rsidRPr="00044C11">
        <w:rPr>
          <w:rFonts w:ascii="Times New Roman" w:hAnsi="Times New Roman" w:cs="Times New Roman"/>
          <w:bCs/>
          <w:sz w:val="28"/>
          <w:szCs w:val="28"/>
        </w:rPr>
        <w:t xml:space="preserve">social issues </w:t>
      </w:r>
      <w:r w:rsidR="0053460D">
        <w:rPr>
          <w:rFonts w:ascii="Times New Roman" w:hAnsi="Times New Roman" w:cs="Times New Roman"/>
          <w:bCs/>
          <w:sz w:val="28"/>
          <w:szCs w:val="28"/>
        </w:rPr>
        <w:t>such as</w:t>
      </w:r>
      <w:r w:rsidR="007F7E41" w:rsidRPr="00044C11">
        <w:rPr>
          <w:rFonts w:ascii="Times New Roman" w:hAnsi="Times New Roman" w:cs="Times New Roman"/>
          <w:bCs/>
          <w:sz w:val="28"/>
          <w:szCs w:val="28"/>
        </w:rPr>
        <w:t xml:space="preserve"> trafficking. </w:t>
      </w:r>
      <w:r w:rsidR="00775502">
        <w:rPr>
          <w:rFonts w:ascii="Times New Roman" w:hAnsi="Times New Roman" w:cs="Times New Roman"/>
          <w:bCs/>
          <w:sz w:val="28"/>
          <w:szCs w:val="28"/>
        </w:rPr>
        <w:t>It has the power to influence and shape the responses to issues like human trafficking, since the perceptions of the public and the public discourse are influenced by how it is framed.</w:t>
      </w:r>
      <w:r w:rsidR="00525B6D">
        <w:rPr>
          <w:rFonts w:ascii="Times New Roman" w:hAnsi="Times New Roman" w:cs="Times New Roman"/>
          <w:bCs/>
          <w:sz w:val="28"/>
          <w:szCs w:val="28"/>
        </w:rPr>
        <w:t xml:space="preserve"> Print media, particularly, newspapers have the power and capacity to influence policy decision makers, elites and advocacy groups. </w:t>
      </w:r>
      <w:r w:rsidR="00F32CF2">
        <w:rPr>
          <w:rFonts w:ascii="Times New Roman" w:hAnsi="Times New Roman" w:cs="Times New Roman"/>
          <w:bCs/>
          <w:sz w:val="28"/>
          <w:szCs w:val="28"/>
        </w:rPr>
        <w:t xml:space="preserve">In addition, the way policy makers and relevant stakeholders understanding of an issue like human trafficking and prioritizing of interventions can also be affected </w:t>
      </w:r>
      <w:r w:rsidR="000E67A8">
        <w:rPr>
          <w:rFonts w:ascii="Times New Roman" w:hAnsi="Times New Roman" w:cs="Times New Roman"/>
          <w:bCs/>
          <w:sz w:val="28"/>
          <w:szCs w:val="28"/>
        </w:rPr>
        <w:t>by the</w:t>
      </w:r>
      <w:r w:rsidR="00F32CF2">
        <w:rPr>
          <w:rFonts w:ascii="Times New Roman" w:hAnsi="Times New Roman" w:cs="Times New Roman"/>
          <w:bCs/>
          <w:sz w:val="28"/>
          <w:szCs w:val="28"/>
        </w:rPr>
        <w:t xml:space="preserve"> media’s coverage of the problem.</w:t>
      </w:r>
    </w:p>
    <w:p w14:paraId="4D591FC5" w14:textId="52FBA0B8" w:rsidR="007F7E41" w:rsidRPr="00044C11" w:rsidRDefault="007F7E41" w:rsidP="00203682">
      <w:pPr>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lastRenderedPageBreak/>
        <w:t xml:space="preserve">Although human trafficking is still a pervasive and multifaceted problem that is affecting millions of people globally, the public awareness and perception of the issue still </w:t>
      </w:r>
      <w:r w:rsidR="00D17235">
        <w:rPr>
          <w:rFonts w:ascii="Times New Roman" w:hAnsi="Times New Roman" w:cs="Times New Roman"/>
          <w:bCs/>
          <w:sz w:val="28"/>
          <w:szCs w:val="28"/>
        </w:rPr>
        <w:t>overlooked</w:t>
      </w:r>
      <w:r w:rsidRPr="00044C11">
        <w:rPr>
          <w:rFonts w:ascii="Times New Roman" w:hAnsi="Times New Roman" w:cs="Times New Roman"/>
          <w:bCs/>
          <w:sz w:val="28"/>
          <w:szCs w:val="28"/>
        </w:rPr>
        <w:t xml:space="preserve">. </w:t>
      </w:r>
    </w:p>
    <w:p w14:paraId="3806C3D0" w14:textId="7835ED94" w:rsidR="006625D8" w:rsidRDefault="00B0122E" w:rsidP="00203682">
      <w:pPr>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Print media framing</w:t>
      </w:r>
      <w:r w:rsidR="007F7E41" w:rsidRPr="00044C11">
        <w:rPr>
          <w:rFonts w:ascii="Times New Roman" w:hAnsi="Times New Roman" w:cs="Times New Roman"/>
          <w:bCs/>
          <w:sz w:val="28"/>
          <w:szCs w:val="28"/>
        </w:rPr>
        <w:t xml:space="preserve"> plays a </w:t>
      </w:r>
      <w:r w:rsidR="00396506">
        <w:rPr>
          <w:rFonts w:ascii="Times New Roman" w:hAnsi="Times New Roman" w:cs="Times New Roman"/>
          <w:bCs/>
          <w:sz w:val="28"/>
          <w:szCs w:val="28"/>
        </w:rPr>
        <w:t>crucial</w:t>
      </w:r>
      <w:r w:rsidR="007F7E41" w:rsidRPr="00044C11">
        <w:rPr>
          <w:rFonts w:ascii="Times New Roman" w:hAnsi="Times New Roman" w:cs="Times New Roman"/>
          <w:bCs/>
          <w:sz w:val="28"/>
          <w:szCs w:val="28"/>
        </w:rPr>
        <w:t xml:space="preserve"> role in shaping the perception of the public and understanding of issues like human trafficking. The concept of </w:t>
      </w:r>
      <w:r w:rsidR="007F7E41" w:rsidRPr="00044C11">
        <w:rPr>
          <w:rFonts w:ascii="Times New Roman" w:hAnsi="Times New Roman" w:cs="Times New Roman"/>
          <w:bCs/>
          <w:iCs/>
          <w:sz w:val="28"/>
          <w:szCs w:val="28"/>
        </w:rPr>
        <w:t>framing</w:t>
      </w:r>
      <w:r w:rsidR="007F7E41" w:rsidRPr="00044C11">
        <w:rPr>
          <w:rFonts w:ascii="Times New Roman" w:hAnsi="Times New Roman" w:cs="Times New Roman"/>
          <w:bCs/>
          <w:i/>
          <w:sz w:val="28"/>
          <w:szCs w:val="28"/>
        </w:rPr>
        <w:t xml:space="preserve"> </w:t>
      </w:r>
      <w:r w:rsidR="007F7E41" w:rsidRPr="00044C11">
        <w:rPr>
          <w:rFonts w:ascii="Times New Roman" w:hAnsi="Times New Roman" w:cs="Times New Roman"/>
          <w:bCs/>
          <w:sz w:val="28"/>
          <w:szCs w:val="28"/>
        </w:rPr>
        <w:t>in journalism has been explored and studied by communication scholars</w:t>
      </w:r>
      <w:r w:rsidR="005C37EE" w:rsidRPr="00044C11">
        <w:rPr>
          <w:rFonts w:ascii="Times New Roman" w:hAnsi="Times New Roman" w:cs="Times New Roman"/>
          <w:bCs/>
          <w:sz w:val="28"/>
          <w:szCs w:val="28"/>
        </w:rPr>
        <w:t>,</w:t>
      </w:r>
      <w:r w:rsidR="007F7E41" w:rsidRPr="00044C11">
        <w:rPr>
          <w:rFonts w:ascii="Times New Roman" w:hAnsi="Times New Roman" w:cs="Times New Roman"/>
          <w:bCs/>
          <w:sz w:val="28"/>
          <w:szCs w:val="28"/>
        </w:rPr>
        <w:t xml:space="preserve"> and it has become one of the most fertile areas in the field. </w:t>
      </w:r>
      <w:r w:rsidR="00031B39" w:rsidRPr="00044C11">
        <w:rPr>
          <w:rFonts w:ascii="Times New Roman" w:hAnsi="Times New Roman" w:cs="Times New Roman"/>
          <w:bCs/>
          <w:sz w:val="28"/>
          <w:szCs w:val="28"/>
        </w:rPr>
        <w:t xml:space="preserve">[7-9] </w:t>
      </w:r>
      <w:r w:rsidR="009F046A" w:rsidRPr="00044C11">
        <w:rPr>
          <w:rFonts w:ascii="Times New Roman" w:hAnsi="Times New Roman" w:cs="Times New Roman"/>
          <w:bCs/>
          <w:sz w:val="28"/>
          <w:szCs w:val="28"/>
        </w:rPr>
        <w:t>s</w:t>
      </w:r>
      <w:r w:rsidR="005C37EE" w:rsidRPr="00044C11">
        <w:rPr>
          <w:rFonts w:ascii="Times New Roman" w:hAnsi="Times New Roman" w:cs="Times New Roman"/>
          <w:bCs/>
          <w:sz w:val="28"/>
          <w:szCs w:val="28"/>
        </w:rPr>
        <w:t xml:space="preserve">tudies </w:t>
      </w:r>
      <w:r w:rsidR="007F7E41" w:rsidRPr="00044C11">
        <w:rPr>
          <w:rFonts w:ascii="Times New Roman" w:hAnsi="Times New Roman" w:cs="Times New Roman"/>
          <w:bCs/>
          <w:sz w:val="28"/>
          <w:szCs w:val="28"/>
        </w:rPr>
        <w:t xml:space="preserve">are one of the most well-known studies of framing theory in media. These studies affirm that media framing of a problem can </w:t>
      </w:r>
      <w:r w:rsidR="006625D8">
        <w:rPr>
          <w:rFonts w:ascii="Times New Roman" w:hAnsi="Times New Roman" w:cs="Times New Roman"/>
          <w:bCs/>
          <w:sz w:val="28"/>
          <w:szCs w:val="28"/>
        </w:rPr>
        <w:t>profoundly influence how social issues are interpreted by the public</w:t>
      </w:r>
      <w:r w:rsidR="00E405BF">
        <w:rPr>
          <w:rFonts w:ascii="Times New Roman" w:hAnsi="Times New Roman" w:cs="Times New Roman"/>
          <w:bCs/>
          <w:sz w:val="28"/>
          <w:szCs w:val="28"/>
        </w:rPr>
        <w:t>,</w:t>
      </w:r>
      <w:r w:rsidR="006625D8">
        <w:rPr>
          <w:rFonts w:ascii="Times New Roman" w:hAnsi="Times New Roman" w:cs="Times New Roman"/>
          <w:bCs/>
          <w:sz w:val="28"/>
          <w:szCs w:val="28"/>
        </w:rPr>
        <w:t xml:space="preserve"> and how policy decision makers address to the problem</w:t>
      </w:r>
      <w:r w:rsidR="00E405BF">
        <w:rPr>
          <w:rFonts w:ascii="Times New Roman" w:hAnsi="Times New Roman" w:cs="Times New Roman"/>
          <w:bCs/>
          <w:sz w:val="28"/>
          <w:szCs w:val="28"/>
        </w:rPr>
        <w:t>s</w:t>
      </w:r>
      <w:r w:rsidR="006625D8">
        <w:rPr>
          <w:rFonts w:ascii="Times New Roman" w:hAnsi="Times New Roman" w:cs="Times New Roman"/>
          <w:bCs/>
          <w:sz w:val="28"/>
          <w:szCs w:val="28"/>
        </w:rPr>
        <w:t>.</w:t>
      </w:r>
    </w:p>
    <w:p w14:paraId="6DA03A66" w14:textId="0E902DDF" w:rsidR="003D2B01" w:rsidRDefault="00B0122E" w:rsidP="00203682">
      <w:pPr>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This crime</w:t>
      </w:r>
      <w:r w:rsidR="007F7E41" w:rsidRPr="00044C11">
        <w:rPr>
          <w:rFonts w:ascii="Times New Roman" w:hAnsi="Times New Roman" w:cs="Times New Roman"/>
          <w:bCs/>
          <w:sz w:val="28"/>
          <w:szCs w:val="28"/>
        </w:rPr>
        <w:t xml:space="preserve"> </w:t>
      </w:r>
      <w:r w:rsidR="00CD0002">
        <w:rPr>
          <w:rFonts w:ascii="Times New Roman" w:hAnsi="Times New Roman" w:cs="Times New Roman"/>
          <w:bCs/>
          <w:sz w:val="28"/>
          <w:szCs w:val="28"/>
        </w:rPr>
        <w:t xml:space="preserve">is a </w:t>
      </w:r>
      <w:r w:rsidR="005E7453">
        <w:rPr>
          <w:rFonts w:ascii="Times New Roman" w:hAnsi="Times New Roman" w:cs="Times New Roman"/>
          <w:bCs/>
          <w:sz w:val="28"/>
          <w:szCs w:val="28"/>
        </w:rPr>
        <w:t xml:space="preserve">worrying issue and </w:t>
      </w:r>
      <w:r w:rsidR="007F7E41" w:rsidRPr="00044C11">
        <w:rPr>
          <w:rFonts w:ascii="Times New Roman" w:hAnsi="Times New Roman" w:cs="Times New Roman"/>
          <w:bCs/>
          <w:sz w:val="28"/>
          <w:szCs w:val="28"/>
        </w:rPr>
        <w:t>has become a</w:t>
      </w:r>
      <w:r w:rsidR="005E7453">
        <w:rPr>
          <w:rFonts w:ascii="Times New Roman" w:hAnsi="Times New Roman" w:cs="Times New Roman"/>
          <w:bCs/>
          <w:sz w:val="28"/>
          <w:szCs w:val="28"/>
        </w:rPr>
        <w:t xml:space="preserve"> worldwide concern</w:t>
      </w:r>
      <w:r w:rsidR="007F7E41" w:rsidRPr="00044C11">
        <w:rPr>
          <w:rFonts w:ascii="Times New Roman" w:hAnsi="Times New Roman" w:cs="Times New Roman"/>
          <w:bCs/>
          <w:sz w:val="28"/>
          <w:szCs w:val="28"/>
        </w:rPr>
        <w:t xml:space="preserve">. Since </w:t>
      </w:r>
      <w:r w:rsidR="0014272C" w:rsidRPr="00044C11">
        <w:rPr>
          <w:rFonts w:ascii="Times New Roman" w:hAnsi="Times New Roman" w:cs="Times New Roman"/>
          <w:bCs/>
          <w:sz w:val="28"/>
          <w:szCs w:val="28"/>
        </w:rPr>
        <w:t>it</w:t>
      </w:r>
      <w:r w:rsidR="007F7E41" w:rsidRPr="00044C11">
        <w:rPr>
          <w:rFonts w:ascii="Times New Roman" w:hAnsi="Times New Roman" w:cs="Times New Roman"/>
          <w:bCs/>
          <w:sz w:val="28"/>
          <w:szCs w:val="28"/>
        </w:rPr>
        <w:t xml:space="preserve"> is </w:t>
      </w:r>
      <w:r w:rsidR="005E7453">
        <w:rPr>
          <w:rFonts w:ascii="Times New Roman" w:hAnsi="Times New Roman" w:cs="Times New Roman"/>
          <w:bCs/>
          <w:sz w:val="28"/>
          <w:szCs w:val="28"/>
        </w:rPr>
        <w:t>a pervasive problem globally, the people’s awareness on the issue can be raised through the media</w:t>
      </w:r>
      <w:r w:rsidR="007F7E41" w:rsidRPr="00044C11">
        <w:rPr>
          <w:rFonts w:ascii="Times New Roman" w:hAnsi="Times New Roman" w:cs="Times New Roman"/>
          <w:bCs/>
          <w:sz w:val="28"/>
          <w:szCs w:val="28"/>
        </w:rPr>
        <w:t xml:space="preserve">. </w:t>
      </w:r>
      <w:r w:rsidR="006C09C0">
        <w:rPr>
          <w:rFonts w:ascii="Times New Roman" w:hAnsi="Times New Roman" w:cs="Times New Roman"/>
          <w:bCs/>
          <w:sz w:val="28"/>
          <w:szCs w:val="28"/>
        </w:rPr>
        <w:t>Rosas- Moreno</w:t>
      </w:r>
      <w:r w:rsidR="006C09C0" w:rsidRPr="00044C11">
        <w:rPr>
          <w:rFonts w:ascii="Times New Roman" w:hAnsi="Times New Roman" w:cs="Times New Roman"/>
          <w:bCs/>
          <w:sz w:val="28"/>
          <w:szCs w:val="28"/>
        </w:rPr>
        <w:t xml:space="preserve"> [</w:t>
      </w:r>
      <w:r w:rsidR="00031B39" w:rsidRPr="00044C11">
        <w:rPr>
          <w:rFonts w:ascii="Times New Roman" w:hAnsi="Times New Roman" w:cs="Times New Roman"/>
          <w:bCs/>
          <w:sz w:val="28"/>
          <w:szCs w:val="28"/>
        </w:rPr>
        <w:t xml:space="preserve">10] </w:t>
      </w:r>
      <w:r w:rsidR="007F7E41" w:rsidRPr="00044C11">
        <w:rPr>
          <w:rFonts w:ascii="Times New Roman" w:hAnsi="Times New Roman" w:cs="Times New Roman"/>
          <w:bCs/>
          <w:sz w:val="28"/>
          <w:szCs w:val="28"/>
        </w:rPr>
        <w:t xml:space="preserve">point out that the awareness of the public concerning the victims of human trafficking can be influenced by local newspapers. </w:t>
      </w:r>
      <w:r w:rsidR="00921FBA">
        <w:rPr>
          <w:rFonts w:ascii="Times New Roman" w:hAnsi="Times New Roman" w:cs="Times New Roman"/>
          <w:bCs/>
          <w:sz w:val="28"/>
          <w:szCs w:val="28"/>
        </w:rPr>
        <w:t xml:space="preserve">Furthermore, </w:t>
      </w:r>
      <w:r w:rsidR="003D2B01">
        <w:rPr>
          <w:rFonts w:ascii="Times New Roman" w:hAnsi="Times New Roman" w:cs="Times New Roman"/>
          <w:bCs/>
          <w:sz w:val="28"/>
          <w:szCs w:val="28"/>
        </w:rPr>
        <w:t xml:space="preserve">media is pivotal in </w:t>
      </w:r>
      <w:r w:rsidR="00BC7BD0">
        <w:rPr>
          <w:rFonts w:ascii="Times New Roman" w:hAnsi="Times New Roman" w:cs="Times New Roman"/>
          <w:bCs/>
          <w:sz w:val="28"/>
          <w:szCs w:val="28"/>
        </w:rPr>
        <w:t>providing accurate informatio</w:t>
      </w:r>
      <w:r w:rsidR="00921FBA">
        <w:rPr>
          <w:rFonts w:ascii="Times New Roman" w:hAnsi="Times New Roman" w:cs="Times New Roman"/>
          <w:bCs/>
          <w:sz w:val="28"/>
          <w:szCs w:val="28"/>
        </w:rPr>
        <w:t>n</w:t>
      </w:r>
      <w:r w:rsidR="00BC7BD0">
        <w:rPr>
          <w:rFonts w:ascii="Times New Roman" w:hAnsi="Times New Roman" w:cs="Times New Roman"/>
          <w:bCs/>
          <w:sz w:val="28"/>
          <w:szCs w:val="28"/>
        </w:rPr>
        <w:t xml:space="preserve"> to the public on the reality of trafficking</w:t>
      </w:r>
      <w:r w:rsidR="00921FBA">
        <w:rPr>
          <w:rFonts w:ascii="Times New Roman" w:hAnsi="Times New Roman" w:cs="Times New Roman"/>
          <w:bCs/>
          <w:sz w:val="28"/>
          <w:szCs w:val="28"/>
        </w:rPr>
        <w:t xml:space="preserve"> so as </w:t>
      </w:r>
      <w:r w:rsidR="00BC7BD0">
        <w:rPr>
          <w:rFonts w:ascii="Times New Roman" w:hAnsi="Times New Roman" w:cs="Times New Roman"/>
          <w:bCs/>
          <w:sz w:val="28"/>
          <w:szCs w:val="28"/>
        </w:rPr>
        <w:t>to enhance a better understanding of it and this could be gained by having a better kno</w:t>
      </w:r>
      <w:r w:rsidR="00921FBA">
        <w:rPr>
          <w:rFonts w:ascii="Times New Roman" w:hAnsi="Times New Roman" w:cs="Times New Roman"/>
          <w:bCs/>
          <w:sz w:val="28"/>
          <w:szCs w:val="28"/>
        </w:rPr>
        <w:t>wledge</w:t>
      </w:r>
      <w:r w:rsidR="00BC7BD0">
        <w:rPr>
          <w:rFonts w:ascii="Times New Roman" w:hAnsi="Times New Roman" w:cs="Times New Roman"/>
          <w:bCs/>
          <w:sz w:val="28"/>
          <w:szCs w:val="28"/>
        </w:rPr>
        <w:t xml:space="preserve"> of the problem in all its multifaceted nuances, and then portraying it in a way that the public will have better understanding of it, including </w:t>
      </w:r>
      <w:r w:rsidR="00921FBA">
        <w:rPr>
          <w:rFonts w:ascii="Times New Roman" w:hAnsi="Times New Roman" w:cs="Times New Roman"/>
          <w:bCs/>
          <w:sz w:val="28"/>
          <w:szCs w:val="28"/>
        </w:rPr>
        <w:t>providing the public information on what they rights are and giving them also with relevant information</w:t>
      </w:r>
      <w:r w:rsidR="00921FBA" w:rsidRPr="00044C11">
        <w:rPr>
          <w:rFonts w:ascii="Times New Roman" w:hAnsi="Times New Roman" w:cs="Times New Roman"/>
          <w:bCs/>
          <w:sz w:val="28"/>
          <w:szCs w:val="28"/>
        </w:rPr>
        <w:t>[11]</w:t>
      </w:r>
      <w:r w:rsidR="00921FBA">
        <w:rPr>
          <w:rFonts w:ascii="Times New Roman" w:hAnsi="Times New Roman" w:cs="Times New Roman"/>
          <w:bCs/>
          <w:sz w:val="28"/>
          <w:szCs w:val="28"/>
        </w:rPr>
        <w:t>.</w:t>
      </w:r>
    </w:p>
    <w:p w14:paraId="77018910" w14:textId="4CECECE0" w:rsidR="003F302B" w:rsidRPr="00044C11" w:rsidRDefault="007F7E41" w:rsidP="00203682">
      <w:pPr>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Media and communication scholars have assessed</w:t>
      </w:r>
      <w:r w:rsidR="00163E88">
        <w:rPr>
          <w:rFonts w:ascii="Times New Roman" w:hAnsi="Times New Roman" w:cs="Times New Roman"/>
          <w:bCs/>
          <w:sz w:val="28"/>
          <w:szCs w:val="28"/>
        </w:rPr>
        <w:t xml:space="preserve"> and analyzed</w:t>
      </w:r>
      <w:r w:rsidRPr="00044C11">
        <w:rPr>
          <w:rFonts w:ascii="Times New Roman" w:hAnsi="Times New Roman" w:cs="Times New Roman"/>
          <w:bCs/>
          <w:sz w:val="28"/>
          <w:szCs w:val="28"/>
        </w:rPr>
        <w:t xml:space="preserve"> framing of human trafficking. For instance,</w:t>
      </w:r>
      <w:r w:rsidR="00963321" w:rsidRPr="00044C11">
        <w:rPr>
          <w:rFonts w:ascii="Times New Roman" w:hAnsi="Times New Roman" w:cs="Times New Roman"/>
          <w:bCs/>
          <w:sz w:val="28"/>
          <w:szCs w:val="28"/>
        </w:rPr>
        <w:t xml:space="preserve"> </w:t>
      </w:r>
      <w:r w:rsidR="00031B39" w:rsidRPr="00044C11">
        <w:rPr>
          <w:rFonts w:ascii="Times New Roman" w:hAnsi="Times New Roman" w:cs="Times New Roman"/>
          <w:bCs/>
          <w:sz w:val="28"/>
          <w:szCs w:val="28"/>
        </w:rPr>
        <w:t xml:space="preserve">[12] </w:t>
      </w:r>
      <w:r w:rsidRPr="00044C11">
        <w:rPr>
          <w:rFonts w:ascii="Times New Roman" w:hAnsi="Times New Roman" w:cs="Times New Roman"/>
          <w:bCs/>
          <w:sz w:val="28"/>
          <w:szCs w:val="28"/>
        </w:rPr>
        <w:t xml:space="preserve">assessed a content analysis of human trafficking articles from </w:t>
      </w:r>
      <w:r w:rsidR="002D2D10" w:rsidRPr="00044C11">
        <w:rPr>
          <w:rFonts w:ascii="Times New Roman" w:hAnsi="Times New Roman" w:cs="Times New Roman"/>
          <w:bCs/>
          <w:sz w:val="28"/>
          <w:szCs w:val="28"/>
        </w:rPr>
        <w:t xml:space="preserve">the </w:t>
      </w:r>
      <w:r w:rsidRPr="00044C11">
        <w:rPr>
          <w:rFonts w:ascii="Times New Roman" w:hAnsi="Times New Roman" w:cs="Times New Roman"/>
          <w:bCs/>
          <w:sz w:val="28"/>
          <w:szCs w:val="28"/>
        </w:rPr>
        <w:t xml:space="preserve">American, British and Canadian Press. </w:t>
      </w:r>
      <w:r w:rsidR="00396506">
        <w:rPr>
          <w:rFonts w:ascii="Times New Roman" w:hAnsi="Times New Roman" w:cs="Times New Roman"/>
          <w:bCs/>
          <w:sz w:val="28"/>
          <w:szCs w:val="28"/>
        </w:rPr>
        <w:t>The findings of the study</w:t>
      </w:r>
      <w:r w:rsidRPr="00044C11">
        <w:rPr>
          <w:rFonts w:ascii="Times New Roman" w:hAnsi="Times New Roman" w:cs="Times New Roman"/>
          <w:bCs/>
          <w:sz w:val="28"/>
          <w:szCs w:val="28"/>
        </w:rPr>
        <w:t xml:space="preserve"> indicated that sex trafficking was conceptualized in the media and government officials and law enforcement personnel were the major sources of stories. </w:t>
      </w:r>
    </w:p>
    <w:p w14:paraId="357D937D" w14:textId="2D8FE3AD" w:rsidR="003B7A3E" w:rsidRDefault="00726203" w:rsidP="003B7A3E">
      <w:pPr>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Houston et al. </w:t>
      </w:r>
      <w:r w:rsidR="00031B39" w:rsidRPr="00044C11">
        <w:rPr>
          <w:rFonts w:ascii="Times New Roman" w:hAnsi="Times New Roman" w:cs="Times New Roman"/>
          <w:bCs/>
          <w:sz w:val="28"/>
          <w:szCs w:val="28"/>
        </w:rPr>
        <w:t xml:space="preserve">[13] </w:t>
      </w:r>
      <w:r w:rsidR="007F7E41" w:rsidRPr="00044C11">
        <w:rPr>
          <w:rFonts w:ascii="Times New Roman" w:hAnsi="Times New Roman" w:cs="Times New Roman"/>
          <w:bCs/>
          <w:sz w:val="28"/>
          <w:szCs w:val="28"/>
        </w:rPr>
        <w:t xml:space="preserve">study found that sex trafficking is more glamorized in the media coverage of human trafficking. </w:t>
      </w:r>
      <w:r w:rsidR="00396506">
        <w:rPr>
          <w:rFonts w:ascii="Times New Roman" w:hAnsi="Times New Roman" w:cs="Times New Roman"/>
          <w:bCs/>
          <w:sz w:val="28"/>
          <w:szCs w:val="28"/>
        </w:rPr>
        <w:t>Similarly</w:t>
      </w:r>
      <w:r w:rsidR="009F046A" w:rsidRPr="00044C11">
        <w:rPr>
          <w:rFonts w:ascii="Times New Roman" w:hAnsi="Times New Roman" w:cs="Times New Roman"/>
          <w:bCs/>
          <w:sz w:val="28"/>
          <w:szCs w:val="28"/>
        </w:rPr>
        <w:t>,</w:t>
      </w:r>
      <w:r w:rsidR="00396506">
        <w:rPr>
          <w:rFonts w:ascii="Times New Roman" w:hAnsi="Times New Roman" w:cs="Times New Roman"/>
          <w:bCs/>
          <w:sz w:val="28"/>
          <w:szCs w:val="28"/>
        </w:rPr>
        <w:t xml:space="preserve"> </w:t>
      </w:r>
      <w:r w:rsidR="00031B39" w:rsidRPr="00044C11">
        <w:rPr>
          <w:rFonts w:ascii="Times New Roman" w:hAnsi="Times New Roman" w:cs="Times New Roman"/>
          <w:bCs/>
          <w:sz w:val="28"/>
          <w:szCs w:val="28"/>
        </w:rPr>
        <w:t>[14]</w:t>
      </w:r>
      <w:r w:rsidR="003F1EB6" w:rsidRPr="00044C11">
        <w:rPr>
          <w:rFonts w:ascii="Times New Roman" w:hAnsi="Times New Roman" w:cs="Times New Roman"/>
          <w:bCs/>
          <w:sz w:val="28"/>
          <w:szCs w:val="28"/>
        </w:rPr>
        <w:t xml:space="preserve"> </w:t>
      </w:r>
      <w:r w:rsidR="007F7E41" w:rsidRPr="00044C11">
        <w:rPr>
          <w:rFonts w:ascii="Times New Roman" w:hAnsi="Times New Roman" w:cs="Times New Roman"/>
          <w:bCs/>
          <w:sz w:val="28"/>
          <w:szCs w:val="28"/>
        </w:rPr>
        <w:t>scrutinized framing of human trafficking in Washington Post and the New York Times</w:t>
      </w:r>
      <w:r w:rsidR="00A43A8A">
        <w:rPr>
          <w:rFonts w:ascii="Times New Roman" w:hAnsi="Times New Roman" w:cs="Times New Roman"/>
          <w:bCs/>
          <w:sz w:val="28"/>
          <w:szCs w:val="28"/>
        </w:rPr>
        <w:t xml:space="preserve"> newspapers</w:t>
      </w:r>
      <w:r w:rsidR="007F7E41" w:rsidRPr="00044C11">
        <w:rPr>
          <w:rFonts w:ascii="Times New Roman" w:hAnsi="Times New Roman" w:cs="Times New Roman"/>
          <w:bCs/>
          <w:sz w:val="28"/>
          <w:szCs w:val="28"/>
        </w:rPr>
        <w:t xml:space="preserve">. The study found that the media frequently served to mirror and legitimize the official view of trafficking instead of being as a conduit for the expression of alternative views. Moreover, </w:t>
      </w:r>
      <w:r w:rsidR="00031B39" w:rsidRPr="00044C11">
        <w:rPr>
          <w:rFonts w:ascii="Times New Roman" w:hAnsi="Times New Roman" w:cs="Times New Roman"/>
          <w:bCs/>
          <w:sz w:val="28"/>
          <w:szCs w:val="28"/>
        </w:rPr>
        <w:t xml:space="preserve">[15] </w:t>
      </w:r>
      <w:r w:rsidR="007F7E41" w:rsidRPr="00044C11">
        <w:rPr>
          <w:rFonts w:ascii="Times New Roman" w:hAnsi="Times New Roman" w:cs="Times New Roman"/>
          <w:bCs/>
          <w:sz w:val="28"/>
          <w:szCs w:val="28"/>
        </w:rPr>
        <w:t xml:space="preserve">studied a content analysis of human trafficking frames in documentaries, movies and television episodes. </w:t>
      </w:r>
      <w:r w:rsidR="00A43A8A">
        <w:rPr>
          <w:rFonts w:ascii="Times New Roman" w:hAnsi="Times New Roman" w:cs="Times New Roman"/>
          <w:bCs/>
          <w:sz w:val="28"/>
          <w:szCs w:val="28"/>
        </w:rPr>
        <w:t xml:space="preserve">It was </w:t>
      </w:r>
      <w:r w:rsidR="007F7E41" w:rsidRPr="00044C11">
        <w:rPr>
          <w:rFonts w:ascii="Times New Roman" w:hAnsi="Times New Roman" w:cs="Times New Roman"/>
          <w:bCs/>
          <w:sz w:val="28"/>
          <w:szCs w:val="28"/>
        </w:rPr>
        <w:t xml:space="preserve">found out that human trafficking frames in movies, television episodes, and media in the United States </w:t>
      </w:r>
      <w:r w:rsidR="002D2D10" w:rsidRPr="00044C11">
        <w:rPr>
          <w:rFonts w:ascii="Times New Roman" w:hAnsi="Times New Roman" w:cs="Times New Roman"/>
          <w:bCs/>
          <w:sz w:val="28"/>
          <w:szCs w:val="28"/>
        </w:rPr>
        <w:t xml:space="preserve">overgeneralize </w:t>
      </w:r>
      <w:r w:rsidR="007F7E41" w:rsidRPr="00044C11">
        <w:rPr>
          <w:rFonts w:ascii="Times New Roman" w:hAnsi="Times New Roman" w:cs="Times New Roman"/>
          <w:bCs/>
          <w:sz w:val="28"/>
          <w:szCs w:val="28"/>
        </w:rPr>
        <w:t xml:space="preserve">human trafficking with rescue narrative. </w:t>
      </w:r>
      <w:r w:rsidR="00F95CEC">
        <w:rPr>
          <w:rFonts w:ascii="Times New Roman" w:hAnsi="Times New Roman" w:cs="Times New Roman"/>
          <w:bCs/>
          <w:sz w:val="28"/>
          <w:szCs w:val="28"/>
        </w:rPr>
        <w:t xml:space="preserve">In addition, contemporary conducted studies </w:t>
      </w:r>
      <w:r w:rsidR="00031B39" w:rsidRPr="00044C11">
        <w:rPr>
          <w:rFonts w:ascii="Times New Roman" w:hAnsi="Times New Roman" w:cs="Times New Roman"/>
          <w:bCs/>
          <w:sz w:val="28"/>
          <w:szCs w:val="28"/>
        </w:rPr>
        <w:t xml:space="preserve">[10] </w:t>
      </w:r>
      <w:r w:rsidR="00F95CEC">
        <w:rPr>
          <w:rFonts w:ascii="Times New Roman" w:hAnsi="Times New Roman" w:cs="Times New Roman"/>
          <w:bCs/>
          <w:sz w:val="28"/>
          <w:szCs w:val="28"/>
        </w:rPr>
        <w:t>indicate</w:t>
      </w:r>
      <w:r w:rsidR="007F7E41" w:rsidRPr="00044C11">
        <w:rPr>
          <w:rFonts w:ascii="Times New Roman" w:hAnsi="Times New Roman" w:cs="Times New Roman"/>
          <w:bCs/>
          <w:sz w:val="28"/>
          <w:szCs w:val="28"/>
        </w:rPr>
        <w:t xml:space="preserve"> that </w:t>
      </w:r>
      <w:r w:rsidR="00F95CEC">
        <w:rPr>
          <w:rFonts w:ascii="Times New Roman" w:hAnsi="Times New Roman" w:cs="Times New Roman"/>
          <w:bCs/>
          <w:sz w:val="28"/>
          <w:szCs w:val="28"/>
        </w:rPr>
        <w:t>community media framing of human trafficking</w:t>
      </w:r>
      <w:r w:rsidR="00D70464">
        <w:rPr>
          <w:rFonts w:ascii="Times New Roman" w:hAnsi="Times New Roman" w:cs="Times New Roman"/>
          <w:bCs/>
          <w:sz w:val="28"/>
          <w:szCs w:val="28"/>
        </w:rPr>
        <w:t xml:space="preserve"> experience</w:t>
      </w:r>
      <w:r w:rsidR="00F95CEC">
        <w:rPr>
          <w:rFonts w:ascii="Times New Roman" w:hAnsi="Times New Roman" w:cs="Times New Roman"/>
          <w:bCs/>
          <w:sz w:val="28"/>
          <w:szCs w:val="28"/>
        </w:rPr>
        <w:t xml:space="preserve"> differences in gender and race</w:t>
      </w:r>
      <w:r w:rsidR="00D70464">
        <w:rPr>
          <w:rFonts w:ascii="Times New Roman" w:hAnsi="Times New Roman" w:cs="Times New Roman"/>
          <w:bCs/>
          <w:sz w:val="28"/>
          <w:szCs w:val="28"/>
        </w:rPr>
        <w:t>.</w:t>
      </w:r>
      <w:r w:rsidR="00F95CEC">
        <w:rPr>
          <w:rFonts w:ascii="Times New Roman" w:hAnsi="Times New Roman" w:cs="Times New Roman"/>
          <w:bCs/>
          <w:sz w:val="28"/>
          <w:szCs w:val="28"/>
        </w:rPr>
        <w:t xml:space="preserve"> </w:t>
      </w:r>
    </w:p>
    <w:p w14:paraId="12A52EFD" w14:textId="0B2252C7" w:rsidR="003B7A3E" w:rsidRPr="00B15185" w:rsidRDefault="003B7A3E" w:rsidP="003B7A3E">
      <w:pPr>
        <w:spacing w:after="0" w:line="240" w:lineRule="auto"/>
        <w:ind w:firstLine="720"/>
        <w:jc w:val="both"/>
        <w:rPr>
          <w:rFonts w:ascii="Times New Roman" w:hAnsi="Times New Roman" w:cs="Times New Roman"/>
          <w:bCs/>
          <w:color w:val="000000" w:themeColor="text1"/>
          <w:sz w:val="28"/>
          <w:szCs w:val="28"/>
        </w:rPr>
      </w:pPr>
      <w:r w:rsidRPr="00B15185">
        <w:rPr>
          <w:rFonts w:ascii="Times New Roman" w:hAnsi="Times New Roman" w:cs="Times New Roman"/>
          <w:bCs/>
          <w:color w:val="000000" w:themeColor="text1"/>
          <w:sz w:val="28"/>
          <w:szCs w:val="28"/>
        </w:rPr>
        <w:t>Prior researches show that the Tigrai war caused information bl</w:t>
      </w:r>
      <w:r w:rsidR="00AC70B6" w:rsidRPr="00B15185">
        <w:rPr>
          <w:rFonts w:ascii="Times New Roman" w:hAnsi="Times New Roman" w:cs="Times New Roman"/>
          <w:bCs/>
          <w:color w:val="000000" w:themeColor="text1"/>
          <w:sz w:val="28"/>
          <w:szCs w:val="28"/>
        </w:rPr>
        <w:t>ockade</w:t>
      </w:r>
      <w:r w:rsidRPr="00B15185">
        <w:rPr>
          <w:rFonts w:ascii="Times New Roman" w:hAnsi="Times New Roman" w:cs="Times New Roman"/>
          <w:bCs/>
          <w:color w:val="000000" w:themeColor="text1"/>
          <w:sz w:val="28"/>
          <w:szCs w:val="28"/>
        </w:rPr>
        <w:t xml:space="preserve">, serious communication </w:t>
      </w:r>
      <w:r w:rsidR="00AC70B6" w:rsidRPr="00B15185">
        <w:rPr>
          <w:rFonts w:ascii="Times New Roman" w:hAnsi="Times New Roman" w:cs="Times New Roman"/>
          <w:bCs/>
          <w:color w:val="000000" w:themeColor="text1"/>
          <w:sz w:val="28"/>
          <w:szCs w:val="28"/>
        </w:rPr>
        <w:t>breakdowns</w:t>
      </w:r>
      <w:r w:rsidRPr="00B15185">
        <w:rPr>
          <w:rFonts w:ascii="Times New Roman" w:hAnsi="Times New Roman" w:cs="Times New Roman"/>
          <w:bCs/>
          <w:color w:val="000000" w:themeColor="text1"/>
          <w:sz w:val="28"/>
          <w:szCs w:val="28"/>
        </w:rPr>
        <w:t xml:space="preserve"> and organizational </w:t>
      </w:r>
      <w:r w:rsidR="00AC70B6" w:rsidRPr="00B15185">
        <w:rPr>
          <w:rFonts w:ascii="Times New Roman" w:hAnsi="Times New Roman" w:cs="Times New Roman"/>
          <w:bCs/>
          <w:color w:val="000000" w:themeColor="text1"/>
          <w:sz w:val="28"/>
          <w:szCs w:val="28"/>
        </w:rPr>
        <w:t>failures</w:t>
      </w:r>
      <w:r w:rsidRPr="00B15185">
        <w:rPr>
          <w:rFonts w:ascii="Times New Roman" w:hAnsi="Times New Roman" w:cs="Times New Roman"/>
          <w:bCs/>
          <w:color w:val="000000" w:themeColor="text1"/>
          <w:sz w:val="28"/>
          <w:szCs w:val="28"/>
        </w:rPr>
        <w:t xml:space="preserve"> which impacted the works of the media and practices of communication strategies in Ethiopia</w:t>
      </w:r>
      <w:r w:rsidR="00B15185">
        <w:rPr>
          <w:rFonts w:ascii="Times New Roman" w:hAnsi="Times New Roman" w:cs="Times New Roman"/>
          <w:bCs/>
          <w:color w:val="000000" w:themeColor="text1"/>
          <w:sz w:val="28"/>
          <w:szCs w:val="28"/>
        </w:rPr>
        <w:t xml:space="preserve"> </w:t>
      </w:r>
      <w:r w:rsidR="0012414B" w:rsidRPr="00B15185">
        <w:rPr>
          <w:rFonts w:ascii="Times New Roman" w:hAnsi="Times New Roman" w:cs="Times New Roman"/>
          <w:bCs/>
          <w:color w:val="000000" w:themeColor="text1"/>
          <w:sz w:val="28"/>
          <w:szCs w:val="28"/>
        </w:rPr>
        <w:t>[</w:t>
      </w:r>
      <w:r w:rsidR="00B15185" w:rsidRPr="00B15185">
        <w:rPr>
          <w:rFonts w:ascii="Times New Roman" w:hAnsi="Times New Roman" w:cs="Times New Roman"/>
          <w:bCs/>
          <w:color w:val="000000" w:themeColor="text1"/>
          <w:sz w:val="28"/>
          <w:szCs w:val="28"/>
        </w:rPr>
        <w:t>16</w:t>
      </w:r>
      <w:r w:rsidR="0012414B" w:rsidRPr="00B15185">
        <w:rPr>
          <w:rFonts w:ascii="Times New Roman" w:hAnsi="Times New Roman" w:cs="Times New Roman"/>
          <w:bCs/>
          <w:color w:val="000000" w:themeColor="text1"/>
          <w:sz w:val="28"/>
          <w:szCs w:val="28"/>
        </w:rPr>
        <w:t>]. Such volatile wartime situations may also have affected how social issues like human trafficking were framed in the Ethiopian newspapers. On the other hand, the Kazakhstan</w:t>
      </w:r>
      <w:r w:rsidR="00BB0F0D" w:rsidRPr="00B15185">
        <w:rPr>
          <w:rFonts w:ascii="Times New Roman" w:hAnsi="Times New Roman" w:cs="Times New Roman"/>
          <w:bCs/>
          <w:color w:val="000000" w:themeColor="text1"/>
          <w:sz w:val="28"/>
          <w:szCs w:val="28"/>
        </w:rPr>
        <w:t xml:space="preserve"> based</w:t>
      </w:r>
      <w:r w:rsidR="0012414B" w:rsidRPr="00B15185">
        <w:rPr>
          <w:rFonts w:ascii="Times New Roman" w:hAnsi="Times New Roman" w:cs="Times New Roman"/>
          <w:bCs/>
          <w:color w:val="000000" w:themeColor="text1"/>
          <w:sz w:val="28"/>
          <w:szCs w:val="28"/>
        </w:rPr>
        <w:t xml:space="preserve"> newspapers which have comparatively stable media ecosystem </w:t>
      </w:r>
      <w:r w:rsidR="00D06F93" w:rsidRPr="00B15185">
        <w:rPr>
          <w:rFonts w:ascii="Times New Roman" w:hAnsi="Times New Roman" w:cs="Times New Roman"/>
          <w:bCs/>
          <w:color w:val="000000" w:themeColor="text1"/>
          <w:sz w:val="28"/>
          <w:szCs w:val="28"/>
        </w:rPr>
        <w:t>may help understand variations in human trafficking representation, source selections and framing patterns.</w:t>
      </w:r>
    </w:p>
    <w:p w14:paraId="61F5852A" w14:textId="533EF75B" w:rsidR="007F7E41" w:rsidRPr="00044C11" w:rsidRDefault="00E64599" w:rsidP="00F32B95">
      <w:pPr>
        <w:spacing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Although </w:t>
      </w:r>
      <w:r w:rsidR="006A3291">
        <w:rPr>
          <w:rFonts w:ascii="Times New Roman" w:hAnsi="Times New Roman" w:cs="Times New Roman"/>
          <w:bCs/>
          <w:sz w:val="28"/>
          <w:szCs w:val="28"/>
        </w:rPr>
        <w:t xml:space="preserve">body of </w:t>
      </w:r>
      <w:r>
        <w:rPr>
          <w:rFonts w:ascii="Times New Roman" w:hAnsi="Times New Roman" w:cs="Times New Roman"/>
          <w:bCs/>
          <w:sz w:val="28"/>
          <w:szCs w:val="28"/>
        </w:rPr>
        <w:t xml:space="preserve">human trafficking media coverage and framing studies </w:t>
      </w:r>
      <w:r w:rsidR="006A3291">
        <w:rPr>
          <w:rFonts w:ascii="Times New Roman" w:hAnsi="Times New Roman" w:cs="Times New Roman"/>
          <w:bCs/>
          <w:sz w:val="28"/>
          <w:szCs w:val="28"/>
        </w:rPr>
        <w:t xml:space="preserve">have been </w:t>
      </w:r>
      <w:r>
        <w:rPr>
          <w:rFonts w:ascii="Times New Roman" w:hAnsi="Times New Roman" w:cs="Times New Roman"/>
          <w:bCs/>
          <w:sz w:val="28"/>
          <w:szCs w:val="28"/>
        </w:rPr>
        <w:t xml:space="preserve">growing </w:t>
      </w:r>
      <w:r w:rsidR="006A3291">
        <w:rPr>
          <w:rFonts w:ascii="Times New Roman" w:hAnsi="Times New Roman" w:cs="Times New Roman"/>
          <w:bCs/>
          <w:sz w:val="28"/>
          <w:szCs w:val="28"/>
        </w:rPr>
        <w:t>overtime</w:t>
      </w:r>
      <w:r>
        <w:rPr>
          <w:rFonts w:ascii="Times New Roman" w:hAnsi="Times New Roman" w:cs="Times New Roman"/>
          <w:bCs/>
          <w:sz w:val="28"/>
          <w:szCs w:val="28"/>
        </w:rPr>
        <w:t>,</w:t>
      </w:r>
      <w:r w:rsidRPr="00044C11">
        <w:rPr>
          <w:rFonts w:ascii="Times New Roman" w:hAnsi="Times New Roman" w:cs="Times New Roman"/>
          <w:bCs/>
          <w:sz w:val="28"/>
          <w:szCs w:val="28"/>
        </w:rPr>
        <w:t xml:space="preserve"> </w:t>
      </w:r>
      <w:r w:rsidR="007F7E41" w:rsidRPr="00044C11">
        <w:rPr>
          <w:rFonts w:ascii="Times New Roman" w:hAnsi="Times New Roman" w:cs="Times New Roman"/>
          <w:bCs/>
          <w:sz w:val="28"/>
          <w:szCs w:val="28"/>
        </w:rPr>
        <w:t xml:space="preserve">there </w:t>
      </w:r>
      <w:r w:rsidR="00EE12E2">
        <w:rPr>
          <w:rFonts w:ascii="Times New Roman" w:hAnsi="Times New Roman" w:cs="Times New Roman"/>
          <w:bCs/>
          <w:sz w:val="28"/>
          <w:szCs w:val="28"/>
        </w:rPr>
        <w:t>are</w:t>
      </w:r>
      <w:r w:rsidR="007F7E41" w:rsidRPr="00044C11">
        <w:rPr>
          <w:rFonts w:ascii="Times New Roman" w:hAnsi="Times New Roman" w:cs="Times New Roman"/>
          <w:bCs/>
          <w:sz w:val="28"/>
          <w:szCs w:val="28"/>
        </w:rPr>
        <w:t xml:space="preserve"> </w:t>
      </w:r>
      <w:r>
        <w:rPr>
          <w:rFonts w:ascii="Times New Roman" w:hAnsi="Times New Roman" w:cs="Times New Roman"/>
          <w:bCs/>
          <w:sz w:val="28"/>
          <w:szCs w:val="28"/>
        </w:rPr>
        <w:t>still limited</w:t>
      </w:r>
      <w:r w:rsidR="007F7E41" w:rsidRPr="00044C11">
        <w:rPr>
          <w:rFonts w:ascii="Times New Roman" w:hAnsi="Times New Roman" w:cs="Times New Roman"/>
          <w:bCs/>
          <w:sz w:val="28"/>
          <w:szCs w:val="28"/>
        </w:rPr>
        <w:t xml:space="preserve"> researches conducted on comparative analysis of English version newspapers in different countries and continents</w:t>
      </w:r>
      <w:r>
        <w:rPr>
          <w:rFonts w:ascii="Times New Roman" w:hAnsi="Times New Roman" w:cs="Times New Roman"/>
          <w:bCs/>
          <w:sz w:val="28"/>
          <w:szCs w:val="28"/>
        </w:rPr>
        <w:t>,</w:t>
      </w:r>
      <w:r w:rsidR="003F302B" w:rsidRPr="00044C11">
        <w:rPr>
          <w:rFonts w:ascii="Times New Roman" w:hAnsi="Times New Roman" w:cs="Times New Roman"/>
          <w:bCs/>
          <w:sz w:val="28"/>
          <w:szCs w:val="28"/>
        </w:rPr>
        <w:t xml:space="preserve"> especially in developing countries</w:t>
      </w:r>
      <w:r w:rsidR="007F7E41" w:rsidRPr="00044C11">
        <w:rPr>
          <w:rFonts w:ascii="Times New Roman" w:hAnsi="Times New Roman" w:cs="Times New Roman"/>
          <w:bCs/>
          <w:sz w:val="28"/>
          <w:szCs w:val="28"/>
        </w:rPr>
        <w:t xml:space="preserve">. This study </w:t>
      </w:r>
      <w:r w:rsidR="003F302B" w:rsidRPr="00044C11">
        <w:rPr>
          <w:rFonts w:ascii="Times New Roman" w:hAnsi="Times New Roman" w:cs="Times New Roman"/>
          <w:bCs/>
          <w:sz w:val="28"/>
          <w:szCs w:val="28"/>
        </w:rPr>
        <w:t>explores</w:t>
      </w:r>
      <w:r w:rsidR="007F7E41" w:rsidRPr="00044C11">
        <w:rPr>
          <w:rFonts w:ascii="Times New Roman" w:hAnsi="Times New Roman" w:cs="Times New Roman"/>
          <w:bCs/>
          <w:sz w:val="28"/>
          <w:szCs w:val="28"/>
        </w:rPr>
        <w:t xml:space="preserve"> a comparative analysis of framing of human trafficking in two contemporary newspapers </w:t>
      </w:r>
      <w:r w:rsidR="00846FDF">
        <w:rPr>
          <w:rFonts w:ascii="Times New Roman" w:hAnsi="Times New Roman" w:cs="Times New Roman"/>
          <w:bCs/>
          <w:sz w:val="28"/>
          <w:szCs w:val="28"/>
        </w:rPr>
        <w:t>based</w:t>
      </w:r>
      <w:r w:rsidR="007F7E41" w:rsidRPr="00044C11">
        <w:rPr>
          <w:rFonts w:ascii="Times New Roman" w:hAnsi="Times New Roman" w:cs="Times New Roman"/>
          <w:bCs/>
          <w:sz w:val="28"/>
          <w:szCs w:val="28"/>
        </w:rPr>
        <w:t xml:space="preserve"> in Kazakhstan and Ethiopia. Thus, the topic of the research is important and worthy to study.</w:t>
      </w:r>
    </w:p>
    <w:p w14:paraId="01C71D62" w14:textId="775D72AF" w:rsidR="00F55D58" w:rsidRPr="00A2064A" w:rsidRDefault="007F7E41" w:rsidP="00780ABB">
      <w:pPr>
        <w:spacing w:after="0" w:line="240" w:lineRule="auto"/>
        <w:ind w:firstLine="360"/>
        <w:jc w:val="both"/>
        <w:rPr>
          <w:rFonts w:ascii="Times New Roman" w:hAnsi="Times New Roman" w:cs="Times New Roman"/>
          <w:bCs/>
          <w:sz w:val="28"/>
          <w:szCs w:val="28"/>
        </w:rPr>
      </w:pPr>
      <w:r w:rsidRPr="00044C11">
        <w:rPr>
          <w:rFonts w:ascii="Times New Roman" w:hAnsi="Times New Roman" w:cs="Times New Roman"/>
          <w:b/>
          <w:bCs/>
          <w:sz w:val="28"/>
          <w:szCs w:val="28"/>
        </w:rPr>
        <w:t xml:space="preserve">The </w:t>
      </w:r>
      <w:r w:rsidR="004F33AB" w:rsidRPr="00044C11">
        <w:rPr>
          <w:rFonts w:ascii="Times New Roman" w:hAnsi="Times New Roman" w:cs="Times New Roman"/>
          <w:b/>
          <w:bCs/>
          <w:sz w:val="28"/>
          <w:szCs w:val="28"/>
        </w:rPr>
        <w:t>Objectives of The Research</w:t>
      </w:r>
      <w:r w:rsidRPr="00044C11">
        <w:rPr>
          <w:rFonts w:ascii="Times New Roman" w:hAnsi="Times New Roman" w:cs="Times New Roman"/>
          <w:b/>
          <w:bCs/>
          <w:sz w:val="28"/>
          <w:szCs w:val="28"/>
        </w:rPr>
        <w:t>:</w:t>
      </w:r>
      <w:r w:rsidRPr="00044C11">
        <w:rPr>
          <w:rFonts w:ascii="Times New Roman" w:hAnsi="Times New Roman" w:cs="Times New Roman"/>
          <w:bCs/>
          <w:sz w:val="28"/>
          <w:szCs w:val="28"/>
        </w:rPr>
        <w:t xml:space="preserve"> is to </w:t>
      </w:r>
      <w:r w:rsidR="00B24117">
        <w:rPr>
          <w:rFonts w:ascii="Times New Roman" w:hAnsi="Times New Roman" w:cs="Times New Roman"/>
          <w:bCs/>
          <w:sz w:val="28"/>
          <w:szCs w:val="28"/>
        </w:rPr>
        <w:t>analyze</w:t>
      </w:r>
      <w:r w:rsidRPr="00044C11">
        <w:rPr>
          <w:rFonts w:ascii="Times New Roman" w:hAnsi="Times New Roman" w:cs="Times New Roman"/>
          <w:bCs/>
          <w:sz w:val="28"/>
          <w:szCs w:val="28"/>
        </w:rPr>
        <w:t xml:space="preserve"> the framing of human trafficking through comparative analysis in contemporary print media.</w:t>
      </w:r>
    </w:p>
    <w:p w14:paraId="23F8C997" w14:textId="4507C35D" w:rsidR="007F7E41" w:rsidRPr="00044C11" w:rsidRDefault="00275C26" w:rsidP="00203682">
      <w:pPr>
        <w:spacing w:after="0" w:line="240" w:lineRule="auto"/>
        <w:ind w:firstLine="360"/>
        <w:jc w:val="both"/>
        <w:rPr>
          <w:rFonts w:ascii="Times New Roman" w:hAnsi="Times New Roman" w:cs="Times New Roman"/>
          <w:bCs/>
          <w:sz w:val="28"/>
          <w:szCs w:val="28"/>
        </w:rPr>
      </w:pPr>
      <w:r>
        <w:rPr>
          <w:rFonts w:ascii="Times New Roman" w:hAnsi="Times New Roman" w:cs="Times New Roman"/>
          <w:bCs/>
          <w:sz w:val="28"/>
          <w:szCs w:val="28"/>
        </w:rPr>
        <w:t>The study is conducted to achieve the</w:t>
      </w:r>
      <w:r w:rsidR="007F7E41" w:rsidRPr="00044C11">
        <w:rPr>
          <w:rFonts w:ascii="Times New Roman" w:hAnsi="Times New Roman" w:cs="Times New Roman"/>
          <w:bCs/>
          <w:sz w:val="28"/>
          <w:szCs w:val="28"/>
        </w:rPr>
        <w:t xml:space="preserve"> following </w:t>
      </w:r>
      <w:r w:rsidR="004B3801" w:rsidRPr="00044C11">
        <w:rPr>
          <w:rFonts w:ascii="Times New Roman" w:hAnsi="Times New Roman" w:cs="Times New Roman"/>
          <w:sz w:val="28"/>
          <w:szCs w:val="28"/>
        </w:rPr>
        <w:t>specific objectives</w:t>
      </w:r>
      <w:r>
        <w:rPr>
          <w:rFonts w:ascii="Times New Roman" w:hAnsi="Times New Roman" w:cs="Times New Roman"/>
          <w:sz w:val="28"/>
          <w:szCs w:val="28"/>
        </w:rPr>
        <w:t>:</w:t>
      </w:r>
      <w:r w:rsidR="007F7E41" w:rsidRPr="00044C11">
        <w:rPr>
          <w:rFonts w:ascii="Times New Roman" w:hAnsi="Times New Roman" w:cs="Times New Roman"/>
          <w:bCs/>
          <w:sz w:val="28"/>
          <w:szCs w:val="28"/>
        </w:rPr>
        <w:t xml:space="preserve"> </w:t>
      </w:r>
    </w:p>
    <w:p w14:paraId="56DB5029" w14:textId="661D5015" w:rsidR="00BF4266" w:rsidRDefault="007F7E41">
      <w:pPr>
        <w:pStyle w:val="a4"/>
        <w:numPr>
          <w:ilvl w:val="0"/>
          <w:numId w:val="19"/>
        </w:numPr>
        <w:spacing w:after="0" w:line="240" w:lineRule="auto"/>
        <w:jc w:val="both"/>
        <w:rPr>
          <w:rFonts w:ascii="Times New Roman" w:hAnsi="Times New Roman" w:cs="Times New Roman"/>
          <w:bCs/>
          <w:sz w:val="28"/>
          <w:szCs w:val="28"/>
        </w:rPr>
      </w:pPr>
      <w:r w:rsidRPr="00044C11">
        <w:rPr>
          <w:rFonts w:ascii="Times New Roman" w:hAnsi="Times New Roman" w:cs="Times New Roman"/>
          <w:bCs/>
          <w:sz w:val="28"/>
          <w:szCs w:val="28"/>
        </w:rPr>
        <w:t xml:space="preserve">To examine the </w:t>
      </w:r>
      <w:r w:rsidR="007478ED" w:rsidRPr="00044C11">
        <w:rPr>
          <w:rFonts w:ascii="Times New Roman" w:hAnsi="Times New Roman" w:cs="Times New Roman"/>
          <w:bCs/>
          <w:sz w:val="28"/>
          <w:szCs w:val="28"/>
        </w:rPr>
        <w:t>story type</w:t>
      </w:r>
      <w:r w:rsidR="00BF4266">
        <w:rPr>
          <w:rFonts w:ascii="Times New Roman" w:hAnsi="Times New Roman" w:cs="Times New Roman"/>
          <w:bCs/>
          <w:sz w:val="28"/>
          <w:szCs w:val="28"/>
        </w:rPr>
        <w:t xml:space="preserve">s and </w:t>
      </w:r>
      <w:r w:rsidR="00BF4266" w:rsidRPr="00044C11">
        <w:rPr>
          <w:rFonts w:ascii="Times New Roman" w:hAnsi="Times New Roman" w:cs="Times New Roman"/>
          <w:bCs/>
          <w:sz w:val="28"/>
          <w:szCs w:val="28"/>
        </w:rPr>
        <w:t>types</w:t>
      </w:r>
      <w:r w:rsidR="007478ED" w:rsidRPr="00044C11">
        <w:rPr>
          <w:rFonts w:ascii="Times New Roman" w:hAnsi="Times New Roman" w:cs="Times New Roman"/>
          <w:bCs/>
          <w:sz w:val="28"/>
          <w:szCs w:val="28"/>
        </w:rPr>
        <w:t xml:space="preserve"> of trafficking</w:t>
      </w:r>
      <w:r w:rsidR="00BF4266">
        <w:rPr>
          <w:rFonts w:ascii="Times New Roman" w:hAnsi="Times New Roman" w:cs="Times New Roman"/>
          <w:bCs/>
          <w:sz w:val="28"/>
          <w:szCs w:val="28"/>
        </w:rPr>
        <w:t xml:space="preserve"> prominently covered</w:t>
      </w:r>
    </w:p>
    <w:p w14:paraId="5E3AE963" w14:textId="457CF705" w:rsidR="007F7E41" w:rsidRPr="00044C11" w:rsidRDefault="00BF4266">
      <w:pPr>
        <w:pStyle w:val="a4"/>
        <w:numPr>
          <w:ilvl w:val="0"/>
          <w:numId w:val="19"/>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To </w:t>
      </w:r>
      <w:r w:rsidR="00B24117">
        <w:rPr>
          <w:rFonts w:ascii="Times New Roman" w:hAnsi="Times New Roman" w:cs="Times New Roman"/>
          <w:bCs/>
          <w:sz w:val="28"/>
          <w:szCs w:val="28"/>
        </w:rPr>
        <w:t>identify and analyze</w:t>
      </w:r>
      <w:r>
        <w:rPr>
          <w:rFonts w:ascii="Times New Roman" w:hAnsi="Times New Roman" w:cs="Times New Roman"/>
          <w:bCs/>
          <w:sz w:val="28"/>
          <w:szCs w:val="28"/>
        </w:rPr>
        <w:t xml:space="preserve"> the </w:t>
      </w:r>
      <w:r w:rsidR="007F7E41" w:rsidRPr="00044C11">
        <w:rPr>
          <w:rFonts w:ascii="Times New Roman" w:hAnsi="Times New Roman" w:cs="Times New Roman"/>
          <w:bCs/>
          <w:sz w:val="28"/>
          <w:szCs w:val="28"/>
        </w:rPr>
        <w:t>themes</w:t>
      </w:r>
      <w:r>
        <w:rPr>
          <w:rFonts w:ascii="Times New Roman" w:hAnsi="Times New Roman" w:cs="Times New Roman"/>
          <w:bCs/>
          <w:sz w:val="28"/>
          <w:szCs w:val="28"/>
        </w:rPr>
        <w:t xml:space="preserve"> and</w:t>
      </w:r>
      <w:r w:rsidR="007F7E41" w:rsidRPr="00044C11">
        <w:rPr>
          <w:rFonts w:ascii="Times New Roman" w:hAnsi="Times New Roman" w:cs="Times New Roman"/>
          <w:bCs/>
          <w:sz w:val="28"/>
          <w:szCs w:val="28"/>
        </w:rPr>
        <w:t xml:space="preserve"> sources </w:t>
      </w:r>
      <w:r w:rsidR="00116063">
        <w:rPr>
          <w:rFonts w:ascii="Times New Roman" w:hAnsi="Times New Roman" w:cs="Times New Roman"/>
          <w:bCs/>
          <w:sz w:val="28"/>
          <w:szCs w:val="28"/>
        </w:rPr>
        <w:t xml:space="preserve">of the stories </w:t>
      </w:r>
    </w:p>
    <w:p w14:paraId="151871BB" w14:textId="0DC7CFD6" w:rsidR="007F7E41" w:rsidRPr="00044C11" w:rsidRDefault="007F7E41">
      <w:pPr>
        <w:pStyle w:val="a4"/>
        <w:numPr>
          <w:ilvl w:val="0"/>
          <w:numId w:val="19"/>
        </w:numPr>
        <w:spacing w:after="0" w:line="240" w:lineRule="auto"/>
        <w:jc w:val="both"/>
        <w:rPr>
          <w:rFonts w:ascii="Times New Roman" w:hAnsi="Times New Roman" w:cs="Times New Roman"/>
          <w:bCs/>
          <w:sz w:val="28"/>
          <w:szCs w:val="28"/>
        </w:rPr>
      </w:pPr>
      <w:r w:rsidRPr="00044C11">
        <w:rPr>
          <w:rFonts w:ascii="Times New Roman" w:hAnsi="Times New Roman" w:cs="Times New Roman"/>
          <w:bCs/>
          <w:sz w:val="28"/>
          <w:szCs w:val="28"/>
        </w:rPr>
        <w:t xml:space="preserve">To </w:t>
      </w:r>
      <w:r w:rsidR="00B24117">
        <w:rPr>
          <w:rFonts w:ascii="Times New Roman" w:hAnsi="Times New Roman" w:cs="Times New Roman"/>
          <w:bCs/>
          <w:sz w:val="28"/>
          <w:szCs w:val="28"/>
        </w:rPr>
        <w:t>identify and categorize</w:t>
      </w:r>
      <w:r w:rsidRPr="00044C11">
        <w:rPr>
          <w:rFonts w:ascii="Times New Roman" w:hAnsi="Times New Roman" w:cs="Times New Roman"/>
          <w:bCs/>
          <w:sz w:val="28"/>
          <w:szCs w:val="28"/>
        </w:rPr>
        <w:t xml:space="preserve"> the types of frames used</w:t>
      </w:r>
    </w:p>
    <w:p w14:paraId="69133016" w14:textId="0D962A98" w:rsidR="00A2064A" w:rsidRPr="00A2064A" w:rsidRDefault="009E3994">
      <w:pPr>
        <w:pStyle w:val="a4"/>
        <w:numPr>
          <w:ilvl w:val="0"/>
          <w:numId w:val="19"/>
        </w:numPr>
        <w:spacing w:line="240" w:lineRule="auto"/>
        <w:jc w:val="both"/>
        <w:rPr>
          <w:rFonts w:ascii="Times New Roman" w:hAnsi="Times New Roman" w:cs="Times New Roman"/>
          <w:bCs/>
          <w:sz w:val="28"/>
          <w:szCs w:val="28"/>
        </w:rPr>
      </w:pPr>
      <w:r w:rsidRPr="00044C11">
        <w:rPr>
          <w:rFonts w:ascii="Times New Roman" w:hAnsi="Times New Roman" w:cs="Times New Roman"/>
          <w:bCs/>
          <w:sz w:val="28"/>
          <w:szCs w:val="28"/>
        </w:rPr>
        <w:t xml:space="preserve">To </w:t>
      </w:r>
      <w:r w:rsidR="00F120B9">
        <w:rPr>
          <w:rFonts w:ascii="Times New Roman" w:hAnsi="Times New Roman" w:cs="Times New Roman"/>
          <w:bCs/>
          <w:sz w:val="28"/>
          <w:szCs w:val="28"/>
        </w:rPr>
        <w:t>analyze</w:t>
      </w:r>
      <w:r w:rsidRPr="00044C11">
        <w:rPr>
          <w:rFonts w:ascii="Times New Roman" w:hAnsi="Times New Roman" w:cs="Times New Roman"/>
          <w:bCs/>
          <w:sz w:val="28"/>
          <w:szCs w:val="28"/>
        </w:rPr>
        <w:t xml:space="preserve"> the media functions of the newspapers while covering trafficking</w:t>
      </w:r>
    </w:p>
    <w:p w14:paraId="230DABE6" w14:textId="189983DA" w:rsidR="006D2685" w:rsidRPr="00044C11" w:rsidRDefault="006D2685" w:rsidP="00780ABB">
      <w:pPr>
        <w:spacing w:after="0" w:line="240" w:lineRule="auto"/>
        <w:ind w:firstLine="360"/>
        <w:jc w:val="both"/>
        <w:rPr>
          <w:rFonts w:ascii="Times New Roman" w:hAnsi="Times New Roman" w:cs="Times New Roman"/>
          <w:sz w:val="28"/>
          <w:szCs w:val="28"/>
        </w:rPr>
      </w:pPr>
      <w:r w:rsidRPr="00044C11">
        <w:rPr>
          <w:rFonts w:ascii="Times New Roman" w:hAnsi="Times New Roman" w:cs="Times New Roman"/>
          <w:b/>
          <w:bCs/>
          <w:sz w:val="28"/>
          <w:szCs w:val="28"/>
        </w:rPr>
        <w:t xml:space="preserve">The </w:t>
      </w:r>
      <w:r w:rsidR="00091727" w:rsidRPr="00044C11">
        <w:rPr>
          <w:rFonts w:ascii="Times New Roman" w:hAnsi="Times New Roman" w:cs="Times New Roman"/>
          <w:b/>
          <w:bCs/>
          <w:sz w:val="28"/>
          <w:szCs w:val="28"/>
        </w:rPr>
        <w:t>Theoretical Significance of The Study</w:t>
      </w:r>
      <w:r w:rsidR="00091727" w:rsidRPr="00044C11">
        <w:rPr>
          <w:rFonts w:ascii="Times New Roman" w:hAnsi="Times New Roman" w:cs="Times New Roman"/>
          <w:sz w:val="28"/>
          <w:szCs w:val="28"/>
        </w:rPr>
        <w:t xml:space="preserve"> </w:t>
      </w:r>
    </w:p>
    <w:p w14:paraId="0290F5DB" w14:textId="20BBC2E1" w:rsidR="00D655EA" w:rsidRPr="00044C11" w:rsidRDefault="005328C8" w:rsidP="00F32B95">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The theoretical significance of the study </w:t>
      </w:r>
      <w:r w:rsidR="006D2685" w:rsidRPr="00044C11">
        <w:rPr>
          <w:rFonts w:ascii="Times New Roman" w:hAnsi="Times New Roman" w:cs="Times New Roman"/>
          <w:sz w:val="28"/>
          <w:szCs w:val="28"/>
        </w:rPr>
        <w:t xml:space="preserve">can be defined by its </w:t>
      </w:r>
      <w:r w:rsidR="00710148">
        <w:rPr>
          <w:rFonts w:ascii="Times New Roman" w:hAnsi="Times New Roman" w:cs="Times New Roman"/>
          <w:sz w:val="28"/>
          <w:szCs w:val="28"/>
        </w:rPr>
        <w:t>substantial</w:t>
      </w:r>
      <w:r w:rsidR="006D2685" w:rsidRPr="00044C11">
        <w:rPr>
          <w:rFonts w:ascii="Times New Roman" w:hAnsi="Times New Roman" w:cs="Times New Roman"/>
          <w:sz w:val="28"/>
          <w:szCs w:val="28"/>
        </w:rPr>
        <w:t xml:space="preserve"> contribution to the further development of framing and media framing theories in media </w:t>
      </w:r>
      <w:r w:rsidR="00710148">
        <w:rPr>
          <w:rFonts w:ascii="Times New Roman" w:hAnsi="Times New Roman" w:cs="Times New Roman"/>
          <w:sz w:val="28"/>
          <w:szCs w:val="28"/>
        </w:rPr>
        <w:t>studies</w:t>
      </w:r>
      <w:r w:rsidR="006D2685" w:rsidRPr="00044C11">
        <w:rPr>
          <w:rFonts w:ascii="Times New Roman" w:hAnsi="Times New Roman" w:cs="Times New Roman"/>
          <w:sz w:val="28"/>
          <w:szCs w:val="28"/>
        </w:rPr>
        <w:t xml:space="preserve">. By implementing the theory of framing to the analysis of the portrayal of human trafficking in </w:t>
      </w:r>
      <w:r w:rsidR="00055C1C">
        <w:rPr>
          <w:rFonts w:ascii="Times New Roman" w:hAnsi="Times New Roman" w:cs="Times New Roman"/>
          <w:sz w:val="28"/>
          <w:szCs w:val="28"/>
        </w:rPr>
        <w:t>The Astana Times</w:t>
      </w:r>
      <w:r w:rsidR="006D2685" w:rsidRPr="00044C11">
        <w:rPr>
          <w:rFonts w:ascii="Times New Roman" w:hAnsi="Times New Roman" w:cs="Times New Roman"/>
          <w:sz w:val="28"/>
          <w:szCs w:val="28"/>
        </w:rPr>
        <w:t xml:space="preserve"> and </w:t>
      </w:r>
      <w:r w:rsidR="00055C1C">
        <w:rPr>
          <w:rFonts w:ascii="Times New Roman" w:hAnsi="Times New Roman" w:cs="Times New Roman"/>
          <w:sz w:val="28"/>
          <w:szCs w:val="28"/>
        </w:rPr>
        <w:t>The Ethiopian Herald</w:t>
      </w:r>
      <w:r w:rsidR="006D2685" w:rsidRPr="00044C11">
        <w:rPr>
          <w:rFonts w:ascii="Times New Roman" w:hAnsi="Times New Roman" w:cs="Times New Roman"/>
          <w:sz w:val="28"/>
          <w:szCs w:val="28"/>
        </w:rPr>
        <w:t xml:space="preserve"> newspapers, this research broadens the knowledge and understanding of how social issues and problems like human trafficking are covered and framed in the media particularly in newspapers. In addition, this study also gives insights on empirical evidence</w:t>
      </w:r>
      <w:r w:rsidR="00846FDF">
        <w:rPr>
          <w:rFonts w:ascii="Times New Roman" w:hAnsi="Times New Roman" w:cs="Times New Roman"/>
          <w:sz w:val="28"/>
          <w:szCs w:val="28"/>
        </w:rPr>
        <w:t>s</w:t>
      </w:r>
      <w:r w:rsidR="006D2685" w:rsidRPr="00044C11">
        <w:rPr>
          <w:rFonts w:ascii="Times New Roman" w:hAnsi="Times New Roman" w:cs="Times New Roman"/>
          <w:sz w:val="28"/>
          <w:szCs w:val="28"/>
        </w:rPr>
        <w:t xml:space="preserve"> of how the newspapers</w:t>
      </w:r>
      <w:r w:rsidR="00091727">
        <w:rPr>
          <w:rFonts w:ascii="Times New Roman" w:hAnsi="Times New Roman" w:cs="Times New Roman"/>
          <w:sz w:val="28"/>
          <w:szCs w:val="28"/>
        </w:rPr>
        <w:t>’</w:t>
      </w:r>
      <w:r w:rsidR="006D2685" w:rsidRPr="00044C11">
        <w:rPr>
          <w:rFonts w:ascii="Times New Roman" w:hAnsi="Times New Roman" w:cs="Times New Roman"/>
          <w:sz w:val="28"/>
          <w:szCs w:val="28"/>
        </w:rPr>
        <w:t xml:space="preserve"> fram</w:t>
      </w:r>
      <w:r w:rsidR="00091727">
        <w:rPr>
          <w:rFonts w:ascii="Times New Roman" w:hAnsi="Times New Roman" w:cs="Times New Roman"/>
          <w:sz w:val="28"/>
          <w:szCs w:val="28"/>
        </w:rPr>
        <w:t>ing</w:t>
      </w:r>
      <w:r w:rsidR="006D2685" w:rsidRPr="00044C11">
        <w:rPr>
          <w:rFonts w:ascii="Times New Roman" w:hAnsi="Times New Roman" w:cs="Times New Roman"/>
          <w:sz w:val="28"/>
          <w:szCs w:val="28"/>
        </w:rPr>
        <w:t xml:space="preserve"> of issues like human trafficking influences</w:t>
      </w:r>
      <w:r w:rsidR="00846FDF">
        <w:rPr>
          <w:rFonts w:ascii="Times New Roman" w:hAnsi="Times New Roman" w:cs="Times New Roman"/>
          <w:sz w:val="28"/>
          <w:szCs w:val="28"/>
        </w:rPr>
        <w:t>, and</w:t>
      </w:r>
      <w:r w:rsidR="006D2685" w:rsidRPr="00044C11">
        <w:rPr>
          <w:rFonts w:ascii="Times New Roman" w:hAnsi="Times New Roman" w:cs="Times New Roman"/>
          <w:sz w:val="28"/>
          <w:szCs w:val="28"/>
        </w:rPr>
        <w:t xml:space="preserve"> how human trafficking as an issue is interpreted. </w:t>
      </w:r>
    </w:p>
    <w:p w14:paraId="36D5B760" w14:textId="34854B2D" w:rsidR="006D2685" w:rsidRPr="00044C11" w:rsidRDefault="006D2685" w:rsidP="00203682">
      <w:pPr>
        <w:spacing w:after="0" w:line="240" w:lineRule="auto"/>
        <w:ind w:firstLine="720"/>
        <w:jc w:val="both"/>
        <w:rPr>
          <w:rFonts w:ascii="Times New Roman" w:hAnsi="Times New Roman" w:cs="Times New Roman"/>
          <w:b/>
          <w:bCs/>
          <w:sz w:val="28"/>
          <w:szCs w:val="28"/>
        </w:rPr>
      </w:pPr>
      <w:r w:rsidRPr="00044C11">
        <w:rPr>
          <w:rFonts w:ascii="Times New Roman" w:hAnsi="Times New Roman" w:cs="Times New Roman"/>
          <w:b/>
          <w:bCs/>
          <w:sz w:val="28"/>
          <w:szCs w:val="28"/>
        </w:rPr>
        <w:t xml:space="preserve">The Practical </w:t>
      </w:r>
      <w:r w:rsidR="00CF6C52">
        <w:rPr>
          <w:rFonts w:ascii="Times New Roman" w:hAnsi="Times New Roman" w:cs="Times New Roman"/>
          <w:b/>
          <w:bCs/>
          <w:sz w:val="28"/>
          <w:szCs w:val="28"/>
        </w:rPr>
        <w:t>S</w:t>
      </w:r>
      <w:r w:rsidRPr="00044C11">
        <w:rPr>
          <w:rFonts w:ascii="Times New Roman" w:hAnsi="Times New Roman" w:cs="Times New Roman"/>
          <w:b/>
          <w:bCs/>
          <w:sz w:val="28"/>
          <w:szCs w:val="28"/>
        </w:rPr>
        <w:t xml:space="preserve">ignificance of </w:t>
      </w:r>
      <w:r w:rsidR="00CF6C52">
        <w:rPr>
          <w:rFonts w:ascii="Times New Roman" w:hAnsi="Times New Roman" w:cs="Times New Roman"/>
          <w:b/>
          <w:bCs/>
          <w:sz w:val="28"/>
          <w:szCs w:val="28"/>
        </w:rPr>
        <w:t>T</w:t>
      </w:r>
      <w:r w:rsidRPr="00044C11">
        <w:rPr>
          <w:rFonts w:ascii="Times New Roman" w:hAnsi="Times New Roman" w:cs="Times New Roman"/>
          <w:b/>
          <w:bCs/>
          <w:sz w:val="28"/>
          <w:szCs w:val="28"/>
        </w:rPr>
        <w:t xml:space="preserve">he </w:t>
      </w:r>
      <w:r w:rsidR="00CF6C52">
        <w:rPr>
          <w:rFonts w:ascii="Times New Roman" w:hAnsi="Times New Roman" w:cs="Times New Roman"/>
          <w:b/>
          <w:bCs/>
          <w:sz w:val="28"/>
          <w:szCs w:val="28"/>
        </w:rPr>
        <w:t>S</w:t>
      </w:r>
      <w:r w:rsidRPr="00044C11">
        <w:rPr>
          <w:rFonts w:ascii="Times New Roman" w:hAnsi="Times New Roman" w:cs="Times New Roman"/>
          <w:b/>
          <w:bCs/>
          <w:sz w:val="28"/>
          <w:szCs w:val="28"/>
        </w:rPr>
        <w:t>tudy</w:t>
      </w:r>
    </w:p>
    <w:p w14:paraId="3FE8AFB2" w14:textId="4D3DE4C5" w:rsidR="006D2685" w:rsidRPr="00044C11" w:rsidRDefault="000E643F" w:rsidP="00F32B95">
      <w:pPr>
        <w:spacing w:line="240" w:lineRule="auto"/>
        <w:ind w:firstLine="720"/>
        <w:jc w:val="both"/>
        <w:rPr>
          <w:rFonts w:ascii="Times New Roman" w:hAnsi="Times New Roman" w:cs="Times New Roman"/>
          <w:sz w:val="28"/>
          <w:szCs w:val="28"/>
        </w:rPr>
      </w:pPr>
      <w:r w:rsidRPr="000E643F">
        <w:rPr>
          <w:rFonts w:ascii="Times New Roman" w:hAnsi="Times New Roman" w:cs="Times New Roman"/>
          <w:sz w:val="28"/>
          <w:szCs w:val="28"/>
        </w:rPr>
        <w:t xml:space="preserve">The practical results of the current study are helpful for the media organizations in Kazakhstan and Ethiopia, particularly the aforementioned newspapers to enhance their reporting and policy responses on human trafficking and related issues. In addition, the findings of this study will be used as evidence and an important source for policymakers, elites, advocacy groups and key stakeholders by providing them how human trafficking issues are constructed in the media. </w:t>
      </w:r>
      <w:r w:rsidR="008C6F6F" w:rsidRPr="000E643F">
        <w:rPr>
          <w:rFonts w:ascii="Times New Roman" w:hAnsi="Times New Roman" w:cs="Times New Roman"/>
          <w:sz w:val="28"/>
          <w:szCs w:val="28"/>
        </w:rPr>
        <w:t>Accordingly</w:t>
      </w:r>
      <w:r w:rsidRPr="000E643F">
        <w:rPr>
          <w:rFonts w:ascii="Times New Roman" w:hAnsi="Times New Roman" w:cs="Times New Roman"/>
          <w:sz w:val="28"/>
          <w:szCs w:val="28"/>
        </w:rPr>
        <w:t>, this would help them to develop and implement comprehensive legislative frameworks and initiatives to combat human trafficking. Moreover, the results of the current study are crucial for designing communication strategies that</w:t>
      </w:r>
      <w:r w:rsidR="008C6F6F">
        <w:rPr>
          <w:rFonts w:ascii="Times New Roman" w:hAnsi="Times New Roman" w:cs="Times New Roman"/>
          <w:sz w:val="28"/>
          <w:szCs w:val="28"/>
        </w:rPr>
        <w:t xml:space="preserve"> are</w:t>
      </w:r>
      <w:r w:rsidRPr="000E643F">
        <w:rPr>
          <w:rFonts w:ascii="Times New Roman" w:hAnsi="Times New Roman" w:cs="Times New Roman"/>
          <w:sz w:val="28"/>
          <w:szCs w:val="28"/>
        </w:rPr>
        <w:t xml:space="preserve"> more nuanced one so that the government and other stakeholders in Kazakhstan and Ethiopia could address the complexity of the multifaceted problem. The practical results of the current study could also be used in compiling and designing courses on framing and media framing for BA and MA </w:t>
      </w:r>
      <w:r w:rsidR="002738FA" w:rsidRPr="000E643F">
        <w:rPr>
          <w:rFonts w:ascii="Times New Roman" w:hAnsi="Times New Roman" w:cs="Times New Roman"/>
          <w:sz w:val="28"/>
          <w:szCs w:val="28"/>
        </w:rPr>
        <w:t>students.</w:t>
      </w:r>
      <w:r w:rsidR="006D2685" w:rsidRPr="00044C11">
        <w:rPr>
          <w:rFonts w:ascii="Times New Roman" w:hAnsi="Times New Roman" w:cs="Times New Roman"/>
          <w:sz w:val="28"/>
          <w:szCs w:val="28"/>
        </w:rPr>
        <w:t xml:space="preserve"> </w:t>
      </w:r>
    </w:p>
    <w:p w14:paraId="4EAEEF85" w14:textId="65D0E7C1" w:rsidR="006D2685" w:rsidRPr="00044C11" w:rsidRDefault="006D2685" w:rsidP="00203682">
      <w:pPr>
        <w:spacing w:after="0" w:line="240" w:lineRule="auto"/>
        <w:ind w:firstLine="720"/>
        <w:jc w:val="both"/>
        <w:rPr>
          <w:rFonts w:ascii="Times New Roman" w:hAnsi="Times New Roman" w:cs="Times New Roman"/>
          <w:b/>
          <w:bCs/>
          <w:sz w:val="28"/>
          <w:szCs w:val="28"/>
        </w:rPr>
      </w:pPr>
      <w:r w:rsidRPr="00044C11">
        <w:rPr>
          <w:rFonts w:ascii="Times New Roman" w:hAnsi="Times New Roman" w:cs="Times New Roman"/>
          <w:b/>
          <w:bCs/>
          <w:sz w:val="28"/>
          <w:szCs w:val="28"/>
        </w:rPr>
        <w:t xml:space="preserve">The </w:t>
      </w:r>
      <w:r w:rsidR="005A399E" w:rsidRPr="00044C11">
        <w:rPr>
          <w:rFonts w:ascii="Times New Roman" w:hAnsi="Times New Roman" w:cs="Times New Roman"/>
          <w:b/>
          <w:bCs/>
          <w:sz w:val="28"/>
          <w:szCs w:val="28"/>
        </w:rPr>
        <w:t>Structure of The Thesis</w:t>
      </w:r>
    </w:p>
    <w:p w14:paraId="5CA926FD" w14:textId="64D7CCCB" w:rsidR="006D2685" w:rsidRPr="00044C11" w:rsidRDefault="006D2685" w:rsidP="00203682">
      <w:pPr>
        <w:spacing w:after="0" w:line="240" w:lineRule="auto"/>
        <w:ind w:firstLine="720"/>
        <w:jc w:val="both"/>
        <w:rPr>
          <w:rFonts w:ascii="Times New Roman" w:hAnsi="Times New Roman" w:cs="Times New Roman"/>
          <w:b/>
          <w:bCs/>
          <w:sz w:val="28"/>
          <w:szCs w:val="28"/>
        </w:rPr>
      </w:pPr>
      <w:r w:rsidRPr="00044C11">
        <w:rPr>
          <w:rFonts w:ascii="Times New Roman" w:hAnsi="Times New Roman" w:cs="Times New Roman"/>
          <w:sz w:val="28"/>
          <w:szCs w:val="28"/>
        </w:rPr>
        <w:t>The dissertation is arranged in a rational and organized way. It comprises cover page, table of contents, list of abbreviations and acronyms</w:t>
      </w:r>
      <w:r w:rsidR="000968E1">
        <w:rPr>
          <w:rFonts w:ascii="Times New Roman" w:hAnsi="Times New Roman" w:cs="Times New Roman"/>
          <w:sz w:val="28"/>
          <w:szCs w:val="28"/>
        </w:rPr>
        <w:t xml:space="preserve">, </w:t>
      </w:r>
      <w:r w:rsidRPr="00044C11">
        <w:rPr>
          <w:rFonts w:ascii="Times New Roman" w:hAnsi="Times New Roman" w:cs="Times New Roman"/>
          <w:sz w:val="28"/>
          <w:szCs w:val="28"/>
        </w:rPr>
        <w:t xml:space="preserve">introduction, three main </w:t>
      </w:r>
      <w:r w:rsidRPr="00044C11">
        <w:rPr>
          <w:rFonts w:ascii="Times New Roman" w:hAnsi="Times New Roman" w:cs="Times New Roman"/>
          <w:sz w:val="28"/>
          <w:szCs w:val="28"/>
        </w:rPr>
        <w:lastRenderedPageBreak/>
        <w:t xml:space="preserve">chapters, a summary with its conclusions and recommendations, references and appendices.  </w:t>
      </w:r>
    </w:p>
    <w:p w14:paraId="6049A441" w14:textId="373A9C78" w:rsidR="006D2685" w:rsidRPr="00044C11" w:rsidRDefault="006D2685" w:rsidP="00203682">
      <w:pPr>
        <w:spacing w:after="0" w:line="240" w:lineRule="auto"/>
        <w:ind w:firstLine="720"/>
        <w:jc w:val="both"/>
        <w:rPr>
          <w:rFonts w:ascii="Times New Roman" w:hAnsi="Times New Roman" w:cs="Times New Roman"/>
          <w:sz w:val="28"/>
          <w:szCs w:val="28"/>
        </w:rPr>
      </w:pPr>
      <w:r w:rsidRPr="00F32B95">
        <w:rPr>
          <w:rFonts w:ascii="Times New Roman" w:hAnsi="Times New Roman" w:cs="Times New Roman"/>
          <w:sz w:val="28"/>
          <w:szCs w:val="28"/>
        </w:rPr>
        <w:t>Introduction:</w:t>
      </w:r>
      <w:r w:rsidRPr="00044C11">
        <w:rPr>
          <w:rFonts w:ascii="Times New Roman" w:hAnsi="Times New Roman" w:cs="Times New Roman"/>
          <w:sz w:val="28"/>
          <w:szCs w:val="28"/>
        </w:rPr>
        <w:t xml:space="preserve"> </w:t>
      </w:r>
      <w:r w:rsidR="00F32B95">
        <w:rPr>
          <w:rFonts w:ascii="Times New Roman" w:hAnsi="Times New Roman" w:cs="Times New Roman"/>
          <w:sz w:val="28"/>
          <w:szCs w:val="28"/>
        </w:rPr>
        <w:t>I</w:t>
      </w:r>
      <w:r w:rsidRPr="00044C11">
        <w:rPr>
          <w:rFonts w:ascii="Times New Roman" w:hAnsi="Times New Roman" w:cs="Times New Roman"/>
          <w:sz w:val="28"/>
          <w:szCs w:val="28"/>
        </w:rPr>
        <w:t xml:space="preserve">t presents the topicality of the study, the </w:t>
      </w:r>
      <w:r w:rsidR="005A399E">
        <w:rPr>
          <w:rFonts w:ascii="Times New Roman" w:hAnsi="Times New Roman" w:cs="Times New Roman"/>
          <w:sz w:val="28"/>
          <w:szCs w:val="28"/>
        </w:rPr>
        <w:t>objectives</w:t>
      </w:r>
      <w:r w:rsidRPr="00044C11">
        <w:rPr>
          <w:rFonts w:ascii="Times New Roman" w:hAnsi="Times New Roman" w:cs="Times New Roman"/>
          <w:sz w:val="28"/>
          <w:szCs w:val="28"/>
        </w:rPr>
        <w:t xml:space="preserve"> of the study, the theoretical and practical significance of the study and the overall structure of the dissertation. </w:t>
      </w:r>
    </w:p>
    <w:p w14:paraId="6281038C" w14:textId="6D5FBF8B" w:rsidR="00B25875" w:rsidRPr="00044C11" w:rsidRDefault="006D2685" w:rsidP="00203682">
      <w:pPr>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i/>
          <w:iCs/>
          <w:sz w:val="28"/>
          <w:szCs w:val="28"/>
        </w:rPr>
        <w:t>Chapter One:</w:t>
      </w:r>
      <w:r w:rsidRPr="00044C11">
        <w:rPr>
          <w:rFonts w:ascii="Times New Roman" w:hAnsi="Times New Roman" w:cs="Times New Roman"/>
          <w:sz w:val="28"/>
          <w:szCs w:val="28"/>
        </w:rPr>
        <w:t xml:space="preserve"> </w:t>
      </w:r>
      <w:r w:rsidR="00F32B95">
        <w:rPr>
          <w:rFonts w:ascii="Times New Roman" w:hAnsi="Times New Roman" w:cs="Times New Roman"/>
          <w:sz w:val="28"/>
          <w:szCs w:val="28"/>
        </w:rPr>
        <w:t>T</w:t>
      </w:r>
      <w:r w:rsidRPr="00044C11">
        <w:rPr>
          <w:rFonts w:ascii="Times New Roman" w:hAnsi="Times New Roman" w:cs="Times New Roman"/>
          <w:sz w:val="28"/>
          <w:szCs w:val="28"/>
        </w:rPr>
        <w:t>his chapter discusses the conceptual and theoretical foundations of the research</w:t>
      </w:r>
      <w:r w:rsidR="005A399E">
        <w:rPr>
          <w:rFonts w:ascii="Times New Roman" w:hAnsi="Times New Roman" w:cs="Times New Roman"/>
          <w:sz w:val="28"/>
          <w:szCs w:val="28"/>
        </w:rPr>
        <w:t>,</w:t>
      </w:r>
      <w:r w:rsidRPr="00044C11">
        <w:rPr>
          <w:rFonts w:ascii="Times New Roman" w:hAnsi="Times New Roman" w:cs="Times New Roman"/>
          <w:sz w:val="28"/>
          <w:szCs w:val="28"/>
        </w:rPr>
        <w:t xml:space="preserve"> including human trafficking literatures, media and human trafficking</w:t>
      </w:r>
      <w:r w:rsidR="005A399E">
        <w:rPr>
          <w:rFonts w:ascii="Times New Roman" w:hAnsi="Times New Roman" w:cs="Times New Roman"/>
          <w:sz w:val="28"/>
          <w:szCs w:val="28"/>
        </w:rPr>
        <w:t xml:space="preserve">, </w:t>
      </w:r>
      <w:r w:rsidRPr="00044C11">
        <w:rPr>
          <w:rFonts w:ascii="Times New Roman" w:hAnsi="Times New Roman" w:cs="Times New Roman"/>
          <w:sz w:val="28"/>
          <w:szCs w:val="28"/>
        </w:rPr>
        <w:t>and mainly the framing theory. In addition, this chapter</w:t>
      </w:r>
      <w:r w:rsidR="00710148">
        <w:rPr>
          <w:rFonts w:ascii="Times New Roman" w:hAnsi="Times New Roman" w:cs="Times New Roman"/>
          <w:sz w:val="28"/>
          <w:szCs w:val="28"/>
        </w:rPr>
        <w:t xml:space="preserve"> also consists of </w:t>
      </w:r>
      <w:r w:rsidRPr="00044C11">
        <w:rPr>
          <w:rFonts w:ascii="Times New Roman" w:hAnsi="Times New Roman" w:cs="Times New Roman"/>
          <w:sz w:val="28"/>
          <w:szCs w:val="28"/>
        </w:rPr>
        <w:t>one table in the human trafficking literature</w:t>
      </w:r>
      <w:r w:rsidR="00710148">
        <w:rPr>
          <w:rFonts w:ascii="Times New Roman" w:hAnsi="Times New Roman" w:cs="Times New Roman"/>
          <w:sz w:val="28"/>
          <w:szCs w:val="28"/>
        </w:rPr>
        <w:t>.</w:t>
      </w:r>
    </w:p>
    <w:p w14:paraId="2462E79F" w14:textId="0FA8A75D" w:rsidR="006D2685" w:rsidRPr="00044C11" w:rsidRDefault="006D2685" w:rsidP="00203682">
      <w:pPr>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i/>
          <w:iCs/>
          <w:sz w:val="28"/>
          <w:szCs w:val="28"/>
        </w:rPr>
        <w:t>Chapter Two:</w:t>
      </w:r>
      <w:r w:rsidRPr="00044C11">
        <w:rPr>
          <w:rFonts w:ascii="Times New Roman" w:hAnsi="Times New Roman" w:cs="Times New Roman"/>
          <w:sz w:val="28"/>
          <w:szCs w:val="28"/>
        </w:rPr>
        <w:t xml:space="preserve"> </w:t>
      </w:r>
      <w:r w:rsidR="00F32B95">
        <w:rPr>
          <w:rFonts w:ascii="Times New Roman" w:hAnsi="Times New Roman" w:cs="Times New Roman"/>
          <w:sz w:val="28"/>
          <w:szCs w:val="28"/>
        </w:rPr>
        <w:t>T</w:t>
      </w:r>
      <w:r w:rsidRPr="00044C11">
        <w:rPr>
          <w:rFonts w:ascii="Times New Roman" w:hAnsi="Times New Roman" w:cs="Times New Roman"/>
          <w:sz w:val="28"/>
          <w:szCs w:val="28"/>
        </w:rPr>
        <w:t xml:space="preserve">his chapter is based on the research methodology and design and elaborates and explains in detail about the </w:t>
      </w:r>
      <w:r w:rsidR="005A399E">
        <w:rPr>
          <w:rFonts w:ascii="Times New Roman" w:hAnsi="Times New Roman" w:cs="Times New Roman"/>
          <w:sz w:val="28"/>
          <w:szCs w:val="28"/>
        </w:rPr>
        <w:t xml:space="preserve">philosophical foundations of the study, </w:t>
      </w:r>
      <w:r w:rsidRPr="00044C11">
        <w:rPr>
          <w:rFonts w:ascii="Times New Roman" w:hAnsi="Times New Roman" w:cs="Times New Roman"/>
          <w:sz w:val="28"/>
          <w:szCs w:val="28"/>
        </w:rPr>
        <w:t>research methodologies, designs</w:t>
      </w:r>
      <w:r w:rsidR="005A399E">
        <w:rPr>
          <w:rFonts w:ascii="Times New Roman" w:hAnsi="Times New Roman" w:cs="Times New Roman"/>
          <w:sz w:val="28"/>
          <w:szCs w:val="28"/>
        </w:rPr>
        <w:t>,</w:t>
      </w:r>
      <w:r w:rsidRPr="00044C11">
        <w:rPr>
          <w:rFonts w:ascii="Times New Roman" w:hAnsi="Times New Roman" w:cs="Times New Roman"/>
          <w:sz w:val="28"/>
          <w:szCs w:val="28"/>
        </w:rPr>
        <w:t xml:space="preserve"> and procedures employed to conduct this </w:t>
      </w:r>
      <w:r w:rsidR="005A399E" w:rsidRPr="00044C11">
        <w:rPr>
          <w:rFonts w:ascii="Times New Roman" w:hAnsi="Times New Roman" w:cs="Times New Roman"/>
          <w:sz w:val="28"/>
          <w:szCs w:val="28"/>
        </w:rPr>
        <w:t>study.</w:t>
      </w:r>
      <w:r w:rsidR="005A399E">
        <w:rPr>
          <w:rFonts w:ascii="Times New Roman" w:hAnsi="Times New Roman" w:cs="Times New Roman"/>
          <w:sz w:val="28"/>
          <w:szCs w:val="28"/>
        </w:rPr>
        <w:t xml:space="preserve"> In addition,</w:t>
      </w:r>
      <w:r w:rsidRPr="00044C11">
        <w:rPr>
          <w:rFonts w:ascii="Times New Roman" w:hAnsi="Times New Roman" w:cs="Times New Roman"/>
          <w:sz w:val="28"/>
          <w:szCs w:val="28"/>
        </w:rPr>
        <w:t xml:space="preserve"> </w:t>
      </w:r>
      <w:r w:rsidR="005A399E">
        <w:rPr>
          <w:rFonts w:ascii="Times New Roman" w:hAnsi="Times New Roman" w:cs="Times New Roman"/>
          <w:sz w:val="28"/>
          <w:szCs w:val="28"/>
        </w:rPr>
        <w:t>i</w:t>
      </w:r>
      <w:r w:rsidRPr="00044C11">
        <w:rPr>
          <w:rFonts w:ascii="Times New Roman" w:hAnsi="Times New Roman" w:cs="Times New Roman"/>
          <w:sz w:val="28"/>
          <w:szCs w:val="28"/>
        </w:rPr>
        <w:t>t consists of instruments of data collection, sampling design and techniques, coding categories and process and analysis of frames.</w:t>
      </w:r>
    </w:p>
    <w:p w14:paraId="01CB0661" w14:textId="27CCFBFA" w:rsidR="006D2685" w:rsidRDefault="006D2685" w:rsidP="00203682">
      <w:pPr>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i/>
          <w:iCs/>
          <w:sz w:val="28"/>
          <w:szCs w:val="28"/>
        </w:rPr>
        <w:t>Chapter Three:</w:t>
      </w:r>
      <w:r w:rsidRPr="00044C11">
        <w:rPr>
          <w:rFonts w:ascii="Times New Roman" w:hAnsi="Times New Roman" w:cs="Times New Roman"/>
          <w:sz w:val="28"/>
          <w:szCs w:val="28"/>
        </w:rPr>
        <w:t xml:space="preserve"> </w:t>
      </w:r>
      <w:r w:rsidR="00F32B95">
        <w:rPr>
          <w:rFonts w:ascii="Times New Roman" w:hAnsi="Times New Roman" w:cs="Times New Roman"/>
          <w:sz w:val="28"/>
          <w:szCs w:val="28"/>
        </w:rPr>
        <w:t>T</w:t>
      </w:r>
      <w:r w:rsidRPr="00044C11">
        <w:rPr>
          <w:rFonts w:ascii="Times New Roman" w:hAnsi="Times New Roman" w:cs="Times New Roman"/>
          <w:sz w:val="28"/>
          <w:szCs w:val="28"/>
        </w:rPr>
        <w:t>his chapter details and presents the findings, analysis and discussion. It presented the quantitative and qualitative findings</w:t>
      </w:r>
      <w:r w:rsidR="00DF402F">
        <w:rPr>
          <w:rFonts w:ascii="Times New Roman" w:hAnsi="Times New Roman" w:cs="Times New Roman"/>
          <w:sz w:val="28"/>
          <w:szCs w:val="28"/>
        </w:rPr>
        <w:t>,</w:t>
      </w:r>
      <w:r w:rsidRPr="00044C11">
        <w:rPr>
          <w:rFonts w:ascii="Times New Roman" w:hAnsi="Times New Roman" w:cs="Times New Roman"/>
          <w:sz w:val="28"/>
          <w:szCs w:val="28"/>
        </w:rPr>
        <w:t xml:space="preserve"> and relate with the conceptual and theoretical frameworks and compare and contrast with prior researches conducted on this and related topic. While doing this, it has presented the quantitative findings using fourteen figures. The findings of the qualitative data from </w:t>
      </w:r>
      <w:r w:rsidR="000F3537">
        <w:rPr>
          <w:rFonts w:ascii="Times New Roman" w:hAnsi="Times New Roman" w:cs="Times New Roman"/>
          <w:sz w:val="28"/>
          <w:szCs w:val="28"/>
        </w:rPr>
        <w:t xml:space="preserve">The Ethiopian Herald </w:t>
      </w:r>
      <w:r w:rsidRPr="00044C11">
        <w:rPr>
          <w:rFonts w:ascii="Times New Roman" w:hAnsi="Times New Roman" w:cs="Times New Roman"/>
          <w:sz w:val="28"/>
          <w:szCs w:val="28"/>
        </w:rPr>
        <w:t xml:space="preserve">newspaper are presented in a thematic and explanatory way. Lastly, the dissertation ends with a comprehensive summary, conclusions and forwarded recommendations which are followed by references and appendices. </w:t>
      </w:r>
    </w:p>
    <w:p w14:paraId="56998310" w14:textId="77777777" w:rsidR="00203682" w:rsidRDefault="00203682" w:rsidP="00203682">
      <w:pPr>
        <w:spacing w:after="0" w:line="240" w:lineRule="auto"/>
        <w:jc w:val="both"/>
        <w:rPr>
          <w:rFonts w:ascii="Times New Roman" w:hAnsi="Times New Roman" w:cs="Times New Roman"/>
          <w:sz w:val="28"/>
          <w:szCs w:val="28"/>
        </w:rPr>
      </w:pPr>
    </w:p>
    <w:p w14:paraId="4634203A" w14:textId="77777777" w:rsidR="00203682" w:rsidRDefault="00203682" w:rsidP="00203682">
      <w:pPr>
        <w:spacing w:after="0" w:line="240" w:lineRule="auto"/>
        <w:jc w:val="both"/>
        <w:rPr>
          <w:rFonts w:ascii="Times New Roman" w:hAnsi="Times New Roman" w:cs="Times New Roman"/>
          <w:sz w:val="28"/>
          <w:szCs w:val="28"/>
        </w:rPr>
      </w:pPr>
    </w:p>
    <w:p w14:paraId="1CDB778A" w14:textId="77777777" w:rsidR="00203682" w:rsidRDefault="00203682" w:rsidP="00A2064A">
      <w:pPr>
        <w:spacing w:after="0" w:line="240" w:lineRule="auto"/>
        <w:jc w:val="both"/>
        <w:rPr>
          <w:rFonts w:ascii="Times New Roman" w:hAnsi="Times New Roman" w:cs="Times New Roman"/>
          <w:sz w:val="28"/>
          <w:szCs w:val="28"/>
        </w:rPr>
      </w:pPr>
    </w:p>
    <w:p w14:paraId="6277029C" w14:textId="77777777" w:rsidR="00203682" w:rsidRDefault="00203682" w:rsidP="00A2064A">
      <w:pPr>
        <w:spacing w:after="0" w:line="240" w:lineRule="auto"/>
        <w:jc w:val="both"/>
        <w:rPr>
          <w:rFonts w:ascii="Times New Roman" w:hAnsi="Times New Roman" w:cs="Times New Roman"/>
          <w:sz w:val="28"/>
          <w:szCs w:val="28"/>
        </w:rPr>
      </w:pPr>
    </w:p>
    <w:p w14:paraId="04E0D3F6" w14:textId="77777777" w:rsidR="00203682" w:rsidRDefault="00203682" w:rsidP="00A2064A">
      <w:pPr>
        <w:spacing w:after="0" w:line="240" w:lineRule="auto"/>
        <w:jc w:val="both"/>
        <w:rPr>
          <w:rFonts w:ascii="Times New Roman" w:hAnsi="Times New Roman" w:cs="Times New Roman"/>
          <w:sz w:val="28"/>
          <w:szCs w:val="28"/>
        </w:rPr>
      </w:pPr>
    </w:p>
    <w:p w14:paraId="12E9E184" w14:textId="77777777" w:rsidR="00203682" w:rsidRDefault="00203682" w:rsidP="00A2064A">
      <w:pPr>
        <w:spacing w:after="0" w:line="240" w:lineRule="auto"/>
        <w:jc w:val="both"/>
        <w:rPr>
          <w:rFonts w:ascii="Times New Roman" w:hAnsi="Times New Roman" w:cs="Times New Roman"/>
          <w:sz w:val="28"/>
          <w:szCs w:val="28"/>
        </w:rPr>
      </w:pPr>
    </w:p>
    <w:p w14:paraId="2F34DFBE" w14:textId="77777777" w:rsidR="00203682" w:rsidRDefault="00203682" w:rsidP="00A2064A">
      <w:pPr>
        <w:spacing w:after="0" w:line="240" w:lineRule="auto"/>
        <w:jc w:val="both"/>
        <w:rPr>
          <w:rFonts w:ascii="Times New Roman" w:hAnsi="Times New Roman" w:cs="Times New Roman"/>
          <w:sz w:val="28"/>
          <w:szCs w:val="28"/>
        </w:rPr>
      </w:pPr>
    </w:p>
    <w:p w14:paraId="12B7112A" w14:textId="77777777" w:rsidR="00203682" w:rsidRDefault="00203682" w:rsidP="00A2064A">
      <w:pPr>
        <w:spacing w:after="0" w:line="240" w:lineRule="auto"/>
        <w:jc w:val="both"/>
        <w:rPr>
          <w:rFonts w:ascii="Times New Roman" w:hAnsi="Times New Roman" w:cs="Times New Roman"/>
          <w:sz w:val="28"/>
          <w:szCs w:val="28"/>
        </w:rPr>
      </w:pPr>
    </w:p>
    <w:p w14:paraId="49888E6D" w14:textId="77777777" w:rsidR="00203682" w:rsidRDefault="00203682" w:rsidP="00A2064A">
      <w:pPr>
        <w:spacing w:after="0" w:line="240" w:lineRule="auto"/>
        <w:jc w:val="both"/>
        <w:rPr>
          <w:rFonts w:ascii="Times New Roman" w:hAnsi="Times New Roman" w:cs="Times New Roman"/>
          <w:sz w:val="28"/>
          <w:szCs w:val="28"/>
        </w:rPr>
      </w:pPr>
    </w:p>
    <w:p w14:paraId="4B90AAE6" w14:textId="77777777" w:rsidR="00203682" w:rsidRDefault="00203682" w:rsidP="00A2064A">
      <w:pPr>
        <w:spacing w:after="0" w:line="240" w:lineRule="auto"/>
        <w:jc w:val="both"/>
        <w:rPr>
          <w:rFonts w:ascii="Times New Roman" w:hAnsi="Times New Roman" w:cs="Times New Roman"/>
          <w:sz w:val="28"/>
          <w:szCs w:val="28"/>
        </w:rPr>
      </w:pPr>
    </w:p>
    <w:p w14:paraId="798F39AE" w14:textId="77777777" w:rsidR="00203682" w:rsidRDefault="00203682" w:rsidP="00A2064A">
      <w:pPr>
        <w:spacing w:after="0" w:line="240" w:lineRule="auto"/>
        <w:jc w:val="both"/>
        <w:rPr>
          <w:rFonts w:ascii="Times New Roman" w:hAnsi="Times New Roman" w:cs="Times New Roman"/>
          <w:sz w:val="28"/>
          <w:szCs w:val="28"/>
        </w:rPr>
      </w:pPr>
    </w:p>
    <w:p w14:paraId="7850975B" w14:textId="77777777" w:rsidR="00203682" w:rsidRDefault="00203682" w:rsidP="00A2064A">
      <w:pPr>
        <w:spacing w:after="0" w:line="240" w:lineRule="auto"/>
        <w:jc w:val="both"/>
        <w:rPr>
          <w:rFonts w:ascii="Times New Roman" w:hAnsi="Times New Roman" w:cs="Times New Roman"/>
          <w:sz w:val="28"/>
          <w:szCs w:val="28"/>
        </w:rPr>
      </w:pPr>
    </w:p>
    <w:p w14:paraId="06954F3A" w14:textId="77777777" w:rsidR="00203682" w:rsidRDefault="00203682" w:rsidP="00A2064A">
      <w:pPr>
        <w:spacing w:after="0" w:line="240" w:lineRule="auto"/>
        <w:jc w:val="both"/>
        <w:rPr>
          <w:rFonts w:ascii="Times New Roman" w:hAnsi="Times New Roman" w:cs="Times New Roman"/>
          <w:sz w:val="28"/>
          <w:szCs w:val="28"/>
        </w:rPr>
      </w:pPr>
    </w:p>
    <w:p w14:paraId="77753A35" w14:textId="77777777" w:rsidR="00203682" w:rsidRDefault="00203682" w:rsidP="00A2064A">
      <w:pPr>
        <w:spacing w:after="0" w:line="240" w:lineRule="auto"/>
        <w:jc w:val="both"/>
        <w:rPr>
          <w:rFonts w:ascii="Times New Roman" w:hAnsi="Times New Roman" w:cs="Times New Roman"/>
          <w:sz w:val="28"/>
          <w:szCs w:val="28"/>
        </w:rPr>
      </w:pPr>
    </w:p>
    <w:p w14:paraId="6C3DCCF1" w14:textId="77777777" w:rsidR="00F32B95" w:rsidRDefault="00F32B95" w:rsidP="00A2064A">
      <w:pPr>
        <w:spacing w:after="0" w:line="240" w:lineRule="auto"/>
        <w:jc w:val="both"/>
        <w:rPr>
          <w:rFonts w:ascii="Times New Roman" w:hAnsi="Times New Roman" w:cs="Times New Roman"/>
          <w:sz w:val="28"/>
          <w:szCs w:val="28"/>
        </w:rPr>
      </w:pPr>
    </w:p>
    <w:p w14:paraId="15C3FA9F" w14:textId="77777777" w:rsidR="00F32B95" w:rsidRDefault="00F32B95" w:rsidP="00A2064A">
      <w:pPr>
        <w:spacing w:after="0" w:line="240" w:lineRule="auto"/>
        <w:jc w:val="both"/>
        <w:rPr>
          <w:rFonts w:ascii="Times New Roman" w:hAnsi="Times New Roman" w:cs="Times New Roman"/>
          <w:sz w:val="28"/>
          <w:szCs w:val="28"/>
        </w:rPr>
      </w:pPr>
    </w:p>
    <w:p w14:paraId="1F9A2ADC" w14:textId="77777777" w:rsidR="003010CB" w:rsidRDefault="003010CB" w:rsidP="00A2064A">
      <w:pPr>
        <w:spacing w:line="240" w:lineRule="auto"/>
        <w:jc w:val="both"/>
        <w:rPr>
          <w:rFonts w:ascii="Times New Roman" w:hAnsi="Times New Roman" w:cs="Times New Roman"/>
          <w:sz w:val="28"/>
          <w:szCs w:val="28"/>
        </w:rPr>
      </w:pPr>
    </w:p>
    <w:p w14:paraId="130F69FC" w14:textId="77777777" w:rsidR="00E86B56" w:rsidRPr="00044C11" w:rsidRDefault="00E86B56" w:rsidP="00A2064A">
      <w:pPr>
        <w:spacing w:line="240" w:lineRule="auto"/>
        <w:jc w:val="both"/>
        <w:rPr>
          <w:rFonts w:ascii="Times New Roman" w:hAnsi="Times New Roman" w:cs="Times New Roman"/>
          <w:sz w:val="28"/>
          <w:szCs w:val="28"/>
        </w:rPr>
      </w:pPr>
    </w:p>
    <w:p w14:paraId="74DA600D" w14:textId="78A3C37D" w:rsidR="00F32B95" w:rsidRPr="00044C11" w:rsidRDefault="00E64F96" w:rsidP="00F32B95">
      <w:pPr>
        <w:spacing w:after="0" w:line="240" w:lineRule="auto"/>
        <w:ind w:firstLine="720"/>
        <w:rPr>
          <w:rFonts w:ascii="Times New Roman" w:hAnsi="Times New Roman" w:cs="Times New Roman"/>
          <w:b/>
          <w:bCs/>
          <w:sz w:val="28"/>
          <w:szCs w:val="28"/>
        </w:rPr>
      </w:pPr>
      <w:r w:rsidRPr="00044C11">
        <w:rPr>
          <w:rFonts w:ascii="Times New Roman" w:hAnsi="Times New Roman" w:cs="Times New Roman"/>
          <w:b/>
          <w:bCs/>
          <w:sz w:val="28"/>
          <w:szCs w:val="28"/>
        </w:rPr>
        <w:lastRenderedPageBreak/>
        <w:t xml:space="preserve">1 </w:t>
      </w:r>
      <w:r w:rsidR="00D6364A" w:rsidRPr="00044C11">
        <w:rPr>
          <w:rFonts w:ascii="Times New Roman" w:hAnsi="Times New Roman" w:cs="Times New Roman"/>
          <w:b/>
          <w:bCs/>
          <w:sz w:val="28"/>
          <w:szCs w:val="28"/>
        </w:rPr>
        <w:t>CONCEPTUAL AND THEORETICAL FOUNDATIONS OF THE STUDY</w:t>
      </w:r>
    </w:p>
    <w:p w14:paraId="70EC0C7C" w14:textId="77777777" w:rsidR="00F32B95" w:rsidRDefault="0087242C" w:rsidP="00F32B95">
      <w:pPr>
        <w:autoSpaceDE w:val="0"/>
        <w:autoSpaceDN w:val="0"/>
        <w:adjustRightInd w:val="0"/>
        <w:spacing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 xml:space="preserve">This chapter </w:t>
      </w:r>
      <w:r w:rsidR="00AA6F20" w:rsidRPr="00044C11">
        <w:rPr>
          <w:rFonts w:ascii="Times New Roman" w:hAnsi="Times New Roman" w:cs="Times New Roman"/>
          <w:bCs/>
          <w:sz w:val="28"/>
          <w:szCs w:val="28"/>
        </w:rPr>
        <w:t>explores</w:t>
      </w:r>
      <w:r w:rsidRPr="00044C11">
        <w:rPr>
          <w:rFonts w:ascii="Times New Roman" w:hAnsi="Times New Roman" w:cs="Times New Roman"/>
          <w:bCs/>
          <w:sz w:val="28"/>
          <w:szCs w:val="28"/>
        </w:rPr>
        <w:t xml:space="preserve"> into the conceptual</w:t>
      </w:r>
      <w:r w:rsidR="00AA6F20" w:rsidRPr="00044C11">
        <w:rPr>
          <w:rFonts w:ascii="Times New Roman" w:hAnsi="Times New Roman" w:cs="Times New Roman"/>
          <w:bCs/>
          <w:sz w:val="28"/>
          <w:szCs w:val="28"/>
        </w:rPr>
        <w:t xml:space="preserve"> frameworks of human trafficking issues and theoretical foundations</w:t>
      </w:r>
      <w:r w:rsidRPr="00044C11">
        <w:rPr>
          <w:rFonts w:ascii="Times New Roman" w:hAnsi="Times New Roman" w:cs="Times New Roman"/>
          <w:bCs/>
          <w:sz w:val="28"/>
          <w:szCs w:val="28"/>
        </w:rPr>
        <w:t xml:space="preserve"> of</w:t>
      </w:r>
      <w:r w:rsidR="00AA6F20" w:rsidRPr="00044C11">
        <w:rPr>
          <w:rFonts w:ascii="Times New Roman" w:hAnsi="Times New Roman" w:cs="Times New Roman"/>
          <w:bCs/>
          <w:sz w:val="28"/>
          <w:szCs w:val="28"/>
        </w:rPr>
        <w:t xml:space="preserve"> </w:t>
      </w:r>
      <w:r w:rsidRPr="00044C11">
        <w:rPr>
          <w:rFonts w:ascii="Times New Roman" w:hAnsi="Times New Roman" w:cs="Times New Roman"/>
          <w:bCs/>
          <w:sz w:val="28"/>
          <w:szCs w:val="28"/>
        </w:rPr>
        <w:t>framing</w:t>
      </w:r>
      <w:r w:rsidR="00AA6F20" w:rsidRPr="00044C11">
        <w:rPr>
          <w:rFonts w:ascii="Times New Roman" w:hAnsi="Times New Roman" w:cs="Times New Roman"/>
          <w:bCs/>
          <w:sz w:val="28"/>
          <w:szCs w:val="28"/>
        </w:rPr>
        <w:t xml:space="preserve"> and</w:t>
      </w:r>
      <w:r w:rsidRPr="00044C11">
        <w:rPr>
          <w:rFonts w:ascii="Times New Roman" w:hAnsi="Times New Roman" w:cs="Times New Roman"/>
          <w:bCs/>
          <w:sz w:val="28"/>
          <w:szCs w:val="28"/>
        </w:rPr>
        <w:t xml:space="preserve"> media framing</w:t>
      </w:r>
      <w:r w:rsidR="00AA6F20" w:rsidRPr="00044C11">
        <w:rPr>
          <w:rFonts w:ascii="Times New Roman" w:hAnsi="Times New Roman" w:cs="Times New Roman"/>
          <w:bCs/>
          <w:sz w:val="28"/>
          <w:szCs w:val="28"/>
        </w:rPr>
        <w:t xml:space="preserve"> theories.</w:t>
      </w:r>
      <w:r w:rsidRPr="00044C11">
        <w:rPr>
          <w:rFonts w:ascii="Times New Roman" w:hAnsi="Times New Roman" w:cs="Times New Roman"/>
          <w:bCs/>
          <w:sz w:val="28"/>
          <w:szCs w:val="28"/>
        </w:rPr>
        <w:t xml:space="preserve"> It also explores the relations between the current study and the existing body of scholarly literature on these topics.</w:t>
      </w:r>
    </w:p>
    <w:p w14:paraId="2159F0C3" w14:textId="12F58B42" w:rsidR="00AA6F20" w:rsidRPr="00F32B95" w:rsidRDefault="00E64F96" w:rsidP="00C36557">
      <w:pPr>
        <w:autoSpaceDE w:val="0"/>
        <w:autoSpaceDN w:val="0"/>
        <w:adjustRightInd w:val="0"/>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
          <w:sz w:val="28"/>
          <w:szCs w:val="28"/>
        </w:rPr>
        <w:t xml:space="preserve">1.1 </w:t>
      </w:r>
      <w:r w:rsidR="00AA6F20" w:rsidRPr="00044C11">
        <w:rPr>
          <w:rFonts w:ascii="Times New Roman" w:hAnsi="Times New Roman" w:cs="Times New Roman"/>
          <w:b/>
          <w:sz w:val="28"/>
          <w:szCs w:val="28"/>
        </w:rPr>
        <w:t>Human Trafficking: Definition and Overview</w:t>
      </w:r>
    </w:p>
    <w:p w14:paraId="76EA308B" w14:textId="7F8465D5" w:rsidR="001147A6" w:rsidRDefault="00AA6F20" w:rsidP="00295F3F">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Human trafficking has been defined and explored by many scholars and organizations with different meanings according to their purposes. </w:t>
      </w:r>
      <w:r w:rsidR="001147A6">
        <w:rPr>
          <w:rFonts w:ascii="Times New Roman" w:hAnsi="Times New Roman" w:cs="Times New Roman"/>
          <w:sz w:val="28"/>
          <w:szCs w:val="28"/>
        </w:rPr>
        <w:t xml:space="preserve">The Palermo Protocol, </w:t>
      </w:r>
      <w:r w:rsidR="002044E2">
        <w:rPr>
          <w:rFonts w:ascii="Times New Roman" w:hAnsi="Times New Roman" w:cs="Times New Roman"/>
          <w:sz w:val="28"/>
          <w:szCs w:val="28"/>
        </w:rPr>
        <w:t>Article</w:t>
      </w:r>
      <w:r w:rsidR="001147A6">
        <w:rPr>
          <w:rFonts w:ascii="Times New Roman" w:hAnsi="Times New Roman" w:cs="Times New Roman"/>
          <w:sz w:val="28"/>
          <w:szCs w:val="28"/>
        </w:rPr>
        <w:t xml:space="preserve"> 3(a) officially known as the United Nations Protocol to Prevent, Suppress and Punish Trafficking in Persons, Especially Women and Children, Supplementing the United Nations Convention against Transnational Organized Crime </w:t>
      </w:r>
      <w:r w:rsidR="00295F3F">
        <w:rPr>
          <w:rFonts w:ascii="Times New Roman" w:hAnsi="Times New Roman" w:cs="Times New Roman"/>
          <w:sz w:val="28"/>
          <w:szCs w:val="28"/>
        </w:rPr>
        <w:t>offers a detailed definition of human trafficking. It defines human trafficking as:</w:t>
      </w:r>
    </w:p>
    <w:p w14:paraId="0B5C8544" w14:textId="0B4190F7" w:rsidR="001147A6" w:rsidRDefault="00295F3F" w:rsidP="00295F3F">
      <w:pPr>
        <w:autoSpaceDE w:val="0"/>
        <w:autoSpaceDN w:val="0"/>
        <w:adjustRightInd w:val="0"/>
        <w:spacing w:after="0" w:line="240" w:lineRule="auto"/>
        <w:ind w:left="720" w:firstLine="720"/>
        <w:jc w:val="both"/>
        <w:rPr>
          <w:rFonts w:ascii="Times New Roman" w:hAnsi="Times New Roman" w:cs="Times New Roman"/>
          <w:sz w:val="28"/>
          <w:szCs w:val="28"/>
        </w:rPr>
      </w:pPr>
      <w:r>
        <w:rPr>
          <w:rFonts w:ascii="Times New Roman" w:hAnsi="Times New Roman" w:cs="Times New Roman"/>
          <w:sz w:val="28"/>
          <w:szCs w:val="28"/>
        </w:rPr>
        <w:t>…the recruitment, transportation, transfer,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shall include, at a minimum, the exploitation of the prostitution of others or other forms of sexual exploitation, forced labor or services, slavery or practices similar to slavery, servitude or the removal of organs [1</w:t>
      </w:r>
      <w:r w:rsidR="00B15185">
        <w:rPr>
          <w:rFonts w:ascii="Times New Roman" w:hAnsi="Times New Roman" w:cs="Times New Roman"/>
          <w:sz w:val="28"/>
          <w:szCs w:val="28"/>
        </w:rPr>
        <w:t>7</w:t>
      </w:r>
      <w:r>
        <w:rPr>
          <w:rFonts w:ascii="Times New Roman" w:hAnsi="Times New Roman" w:cs="Times New Roman"/>
          <w:sz w:val="28"/>
          <w:szCs w:val="28"/>
        </w:rPr>
        <w:t>].</w:t>
      </w:r>
    </w:p>
    <w:p w14:paraId="4F19F43E" w14:textId="0D10E341" w:rsidR="002E5CD3" w:rsidRDefault="002E5CD3" w:rsidP="00295F3F">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According to Smirnoff et al. [1</w:t>
      </w:r>
      <w:r w:rsidR="00B15185">
        <w:rPr>
          <w:rFonts w:ascii="Times New Roman" w:hAnsi="Times New Roman" w:cs="Times New Roman"/>
          <w:sz w:val="28"/>
          <w:szCs w:val="28"/>
        </w:rPr>
        <w:t>8</w:t>
      </w:r>
      <w:r>
        <w:rPr>
          <w:rFonts w:ascii="Times New Roman" w:hAnsi="Times New Roman" w:cs="Times New Roman"/>
          <w:sz w:val="28"/>
          <w:szCs w:val="28"/>
        </w:rPr>
        <w:t>] and Yagci Sokat [1</w:t>
      </w:r>
      <w:r w:rsidR="00B15185">
        <w:rPr>
          <w:rFonts w:ascii="Times New Roman" w:hAnsi="Times New Roman" w:cs="Times New Roman"/>
          <w:sz w:val="28"/>
          <w:szCs w:val="28"/>
        </w:rPr>
        <w:t>9</w:t>
      </w:r>
      <w:r>
        <w:rPr>
          <w:rFonts w:ascii="Times New Roman" w:hAnsi="Times New Roman" w:cs="Times New Roman"/>
          <w:sz w:val="28"/>
          <w:szCs w:val="28"/>
        </w:rPr>
        <w:t>]</w:t>
      </w:r>
      <w:r w:rsidR="008E2044" w:rsidRPr="00044C11">
        <w:rPr>
          <w:rFonts w:ascii="Times New Roman" w:hAnsi="Times New Roman" w:cs="Times New Roman"/>
          <w:sz w:val="28"/>
          <w:szCs w:val="28"/>
        </w:rPr>
        <w:t>, human</w:t>
      </w:r>
      <w:r w:rsidR="00AA010A" w:rsidRPr="00044C11">
        <w:rPr>
          <w:rFonts w:ascii="Times New Roman" w:hAnsi="Times New Roman" w:cs="Times New Roman"/>
          <w:sz w:val="28"/>
          <w:szCs w:val="28"/>
        </w:rPr>
        <w:t xml:space="preserve"> trafficking </w:t>
      </w:r>
      <w:r>
        <w:rPr>
          <w:rFonts w:ascii="Times New Roman" w:hAnsi="Times New Roman" w:cs="Times New Roman"/>
          <w:sz w:val="28"/>
          <w:szCs w:val="28"/>
        </w:rPr>
        <w:t xml:space="preserve">is also defined as the act of recruitment, movement, concealment, provision or acquisition of persons via </w:t>
      </w:r>
      <w:r w:rsidR="00A02CAF">
        <w:rPr>
          <w:rFonts w:ascii="Times New Roman" w:hAnsi="Times New Roman" w:cs="Times New Roman"/>
          <w:sz w:val="28"/>
          <w:szCs w:val="28"/>
        </w:rPr>
        <w:t>threats, trickery, or force for the purpose of sexual slavery or labor.</w:t>
      </w:r>
    </w:p>
    <w:p w14:paraId="30C073B9" w14:textId="16342554" w:rsidR="00331C31" w:rsidRPr="00044C11" w:rsidRDefault="00110A54" w:rsidP="00295F3F">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Golob </w:t>
      </w:r>
      <w:r w:rsidR="008E2044">
        <w:rPr>
          <w:rFonts w:ascii="Times New Roman" w:hAnsi="Times New Roman" w:cs="Times New Roman"/>
          <w:sz w:val="28"/>
          <w:szCs w:val="28"/>
        </w:rPr>
        <w:t>[</w:t>
      </w:r>
      <w:r w:rsidR="00B15185">
        <w:rPr>
          <w:rFonts w:ascii="Times New Roman" w:hAnsi="Times New Roman" w:cs="Times New Roman"/>
          <w:sz w:val="28"/>
          <w:szCs w:val="28"/>
        </w:rPr>
        <w:t>20</w:t>
      </w:r>
      <w:r w:rsidR="00545072" w:rsidRPr="00044C11">
        <w:rPr>
          <w:rFonts w:ascii="Times New Roman" w:hAnsi="Times New Roman" w:cs="Times New Roman"/>
          <w:sz w:val="28"/>
          <w:szCs w:val="28"/>
        </w:rPr>
        <w:t xml:space="preserve">] </w:t>
      </w:r>
      <w:r w:rsidR="003B1212" w:rsidRPr="00044C11">
        <w:rPr>
          <w:rFonts w:ascii="Times New Roman" w:hAnsi="Times New Roman" w:cs="Times New Roman"/>
          <w:sz w:val="28"/>
          <w:szCs w:val="28"/>
        </w:rPr>
        <w:t>states that the above Palermo Protocol has been serving as a foundation of human trafficking definition for more than twenty years.</w:t>
      </w:r>
      <w:r w:rsidR="00FC663E" w:rsidRPr="00044C11">
        <w:rPr>
          <w:rFonts w:ascii="Times New Roman" w:hAnsi="Times New Roman" w:cs="Times New Roman"/>
          <w:sz w:val="28"/>
          <w:szCs w:val="28"/>
        </w:rPr>
        <w:t xml:space="preserve"> This protocol has been helpful in influencing the anti- trafficking efforts throughout the world by providing and guiding the identification and response to instances of human </w:t>
      </w:r>
      <w:r w:rsidR="00545072" w:rsidRPr="00044C11">
        <w:rPr>
          <w:rFonts w:ascii="Times New Roman" w:hAnsi="Times New Roman" w:cs="Times New Roman"/>
          <w:sz w:val="28"/>
          <w:szCs w:val="28"/>
        </w:rPr>
        <w:t>trafficking [2</w:t>
      </w:r>
      <w:r w:rsidR="00B15185">
        <w:rPr>
          <w:rFonts w:ascii="Times New Roman" w:hAnsi="Times New Roman" w:cs="Times New Roman"/>
          <w:sz w:val="28"/>
          <w:szCs w:val="28"/>
        </w:rPr>
        <w:t>1</w:t>
      </w:r>
      <w:r w:rsidR="00E267DC" w:rsidRPr="00044C11">
        <w:rPr>
          <w:rFonts w:ascii="Times New Roman" w:hAnsi="Times New Roman" w:cs="Times New Roman"/>
          <w:sz w:val="28"/>
          <w:szCs w:val="28"/>
        </w:rPr>
        <w:t>]. They</w:t>
      </w:r>
      <w:r w:rsidR="00FC663E" w:rsidRPr="00044C11">
        <w:rPr>
          <w:rFonts w:ascii="Times New Roman" w:hAnsi="Times New Roman" w:cs="Times New Roman"/>
          <w:sz w:val="28"/>
          <w:szCs w:val="28"/>
        </w:rPr>
        <w:t xml:space="preserve"> also noted that </w:t>
      </w:r>
      <w:r w:rsidR="007F1D31" w:rsidRPr="00044C11">
        <w:rPr>
          <w:rFonts w:ascii="Times New Roman" w:hAnsi="Times New Roman" w:cs="Times New Roman"/>
          <w:sz w:val="28"/>
          <w:szCs w:val="28"/>
        </w:rPr>
        <w:t>this Protocol have shown certain imperfections especially in responding the experiences of certain victims such as the migrant fishermen of Indonesia.</w:t>
      </w:r>
    </w:p>
    <w:p w14:paraId="2A891333" w14:textId="722A928D" w:rsidR="00B84F9A" w:rsidRPr="00044C11" w:rsidRDefault="00C7641F" w:rsidP="00F34F75">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The definition of human trafficking has become a discussion topic in different works of the </w:t>
      </w:r>
      <w:r w:rsidR="00545072" w:rsidRPr="00044C11">
        <w:rPr>
          <w:rFonts w:ascii="Times New Roman" w:hAnsi="Times New Roman" w:cs="Times New Roman"/>
          <w:sz w:val="28"/>
          <w:szCs w:val="28"/>
        </w:rPr>
        <w:t>academy [2</w:t>
      </w:r>
      <w:r w:rsidR="00B15185">
        <w:rPr>
          <w:rFonts w:ascii="Times New Roman" w:hAnsi="Times New Roman" w:cs="Times New Roman"/>
          <w:sz w:val="28"/>
          <w:szCs w:val="28"/>
        </w:rPr>
        <w:t>2</w:t>
      </w:r>
      <w:r w:rsidR="00545072" w:rsidRPr="00044C11">
        <w:rPr>
          <w:rFonts w:ascii="Times New Roman" w:hAnsi="Times New Roman" w:cs="Times New Roman"/>
          <w:sz w:val="28"/>
          <w:szCs w:val="28"/>
        </w:rPr>
        <w:t>]</w:t>
      </w:r>
      <w:r w:rsidRPr="00044C11">
        <w:rPr>
          <w:rFonts w:ascii="Times New Roman" w:hAnsi="Times New Roman" w:cs="Times New Roman"/>
          <w:sz w:val="28"/>
          <w:szCs w:val="28"/>
        </w:rPr>
        <w:t>.</w:t>
      </w:r>
      <w:r w:rsidR="009A3809" w:rsidRPr="00044C11">
        <w:rPr>
          <w:rFonts w:ascii="Times New Roman" w:hAnsi="Times New Roman" w:cs="Times New Roman"/>
          <w:sz w:val="28"/>
          <w:szCs w:val="28"/>
        </w:rPr>
        <w:t xml:space="preserve"> </w:t>
      </w:r>
      <w:r w:rsidR="00E267DC">
        <w:rPr>
          <w:rFonts w:ascii="Times New Roman" w:hAnsi="Times New Roman" w:cs="Times New Roman"/>
          <w:sz w:val="28"/>
          <w:szCs w:val="28"/>
        </w:rPr>
        <w:t>It</w:t>
      </w:r>
      <w:r w:rsidR="009A3809" w:rsidRPr="00044C11">
        <w:rPr>
          <w:rFonts w:ascii="Times New Roman" w:hAnsi="Times New Roman" w:cs="Times New Roman"/>
          <w:sz w:val="28"/>
          <w:szCs w:val="28"/>
        </w:rPr>
        <w:t xml:space="preserve"> is recognized as a significant global public health issue </w:t>
      </w:r>
      <w:r w:rsidR="003C2BFA" w:rsidRPr="00044C11">
        <w:rPr>
          <w:rFonts w:ascii="Times New Roman" w:hAnsi="Times New Roman" w:cs="Times New Roman"/>
          <w:sz w:val="28"/>
          <w:szCs w:val="28"/>
        </w:rPr>
        <w:t xml:space="preserve">and has health consequences </w:t>
      </w:r>
      <w:r w:rsidR="009A3809" w:rsidRPr="00044C11">
        <w:rPr>
          <w:rFonts w:ascii="Times New Roman" w:hAnsi="Times New Roman" w:cs="Times New Roman"/>
          <w:sz w:val="28"/>
          <w:szCs w:val="28"/>
        </w:rPr>
        <w:t xml:space="preserve">that results from interconnected factors at </w:t>
      </w:r>
      <w:r w:rsidR="003C2BFA" w:rsidRPr="00044C11">
        <w:rPr>
          <w:rFonts w:ascii="Times New Roman" w:hAnsi="Times New Roman" w:cs="Times New Roman"/>
          <w:sz w:val="28"/>
          <w:szCs w:val="28"/>
        </w:rPr>
        <w:t>individual, family</w:t>
      </w:r>
      <w:r w:rsidR="009A3809" w:rsidRPr="00044C11">
        <w:rPr>
          <w:rFonts w:ascii="Times New Roman" w:hAnsi="Times New Roman" w:cs="Times New Roman"/>
          <w:sz w:val="28"/>
          <w:szCs w:val="28"/>
        </w:rPr>
        <w:t xml:space="preserve">, community and societal </w:t>
      </w:r>
      <w:r w:rsidR="00545072" w:rsidRPr="00044C11">
        <w:rPr>
          <w:rFonts w:ascii="Times New Roman" w:hAnsi="Times New Roman" w:cs="Times New Roman"/>
          <w:sz w:val="28"/>
          <w:szCs w:val="28"/>
        </w:rPr>
        <w:t>levels [2</w:t>
      </w:r>
      <w:r w:rsidR="00B15185">
        <w:rPr>
          <w:rFonts w:ascii="Times New Roman" w:hAnsi="Times New Roman" w:cs="Times New Roman"/>
          <w:sz w:val="28"/>
          <w:szCs w:val="28"/>
        </w:rPr>
        <w:t>3</w:t>
      </w:r>
      <w:r w:rsidR="00545072" w:rsidRPr="00044C11">
        <w:rPr>
          <w:rFonts w:ascii="Times New Roman" w:hAnsi="Times New Roman" w:cs="Times New Roman"/>
          <w:sz w:val="28"/>
          <w:szCs w:val="28"/>
        </w:rPr>
        <w:t>-2</w:t>
      </w:r>
      <w:r w:rsidR="00B15185">
        <w:rPr>
          <w:rFonts w:ascii="Times New Roman" w:hAnsi="Times New Roman" w:cs="Times New Roman"/>
          <w:sz w:val="28"/>
          <w:szCs w:val="28"/>
        </w:rPr>
        <w:t>5</w:t>
      </w:r>
      <w:r w:rsidR="00545072" w:rsidRPr="00044C11">
        <w:rPr>
          <w:rFonts w:ascii="Times New Roman" w:hAnsi="Times New Roman" w:cs="Times New Roman"/>
          <w:sz w:val="28"/>
          <w:szCs w:val="28"/>
        </w:rPr>
        <w:t>]</w:t>
      </w:r>
      <w:r w:rsidR="00331C31" w:rsidRPr="00044C11">
        <w:rPr>
          <w:rFonts w:ascii="Times New Roman" w:hAnsi="Times New Roman" w:cs="Times New Roman"/>
          <w:sz w:val="28"/>
          <w:szCs w:val="28"/>
        </w:rPr>
        <w:t>.</w:t>
      </w:r>
      <w:r w:rsidR="008A67BC">
        <w:rPr>
          <w:rFonts w:ascii="Times New Roman" w:hAnsi="Times New Roman" w:cs="Times New Roman"/>
          <w:sz w:val="28"/>
          <w:szCs w:val="28"/>
        </w:rPr>
        <w:t xml:space="preserve"> </w:t>
      </w:r>
      <w:r w:rsidR="00B84F9A" w:rsidRPr="00044C11">
        <w:rPr>
          <w:rFonts w:ascii="Times New Roman" w:hAnsi="Times New Roman" w:cs="Times New Roman"/>
          <w:sz w:val="28"/>
          <w:szCs w:val="28"/>
        </w:rPr>
        <w:t>Additionally,</w:t>
      </w:r>
      <w:r w:rsidR="00094EFB">
        <w:rPr>
          <w:rFonts w:ascii="Times New Roman" w:hAnsi="Times New Roman" w:cs="Times New Roman"/>
          <w:sz w:val="28"/>
          <w:szCs w:val="28"/>
        </w:rPr>
        <w:t xml:space="preserve"> </w:t>
      </w:r>
      <w:r w:rsidR="00545072" w:rsidRPr="00044C11">
        <w:rPr>
          <w:rFonts w:ascii="Times New Roman" w:hAnsi="Times New Roman" w:cs="Times New Roman"/>
          <w:sz w:val="28"/>
          <w:szCs w:val="28"/>
        </w:rPr>
        <w:t>[2</w:t>
      </w:r>
      <w:r w:rsidR="00B15185">
        <w:rPr>
          <w:rFonts w:ascii="Times New Roman" w:hAnsi="Times New Roman" w:cs="Times New Roman"/>
          <w:sz w:val="28"/>
          <w:szCs w:val="28"/>
        </w:rPr>
        <w:t>6</w:t>
      </w:r>
      <w:r w:rsidR="00545072" w:rsidRPr="00044C11">
        <w:rPr>
          <w:rFonts w:ascii="Times New Roman" w:hAnsi="Times New Roman" w:cs="Times New Roman"/>
          <w:sz w:val="28"/>
          <w:szCs w:val="28"/>
        </w:rPr>
        <w:t xml:space="preserve">] </w:t>
      </w:r>
      <w:r w:rsidR="00094EFB">
        <w:rPr>
          <w:rFonts w:ascii="Times New Roman" w:hAnsi="Times New Roman" w:cs="Times New Roman"/>
          <w:sz w:val="28"/>
          <w:szCs w:val="28"/>
        </w:rPr>
        <w:t xml:space="preserve">states that in Eurasia, the policies also </w:t>
      </w:r>
      <w:r w:rsidR="000227DF">
        <w:rPr>
          <w:rFonts w:ascii="Times New Roman" w:hAnsi="Times New Roman" w:cs="Times New Roman"/>
          <w:sz w:val="28"/>
          <w:szCs w:val="28"/>
        </w:rPr>
        <w:t>consist</w:t>
      </w:r>
      <w:r w:rsidR="00094EFB">
        <w:rPr>
          <w:rFonts w:ascii="Times New Roman" w:hAnsi="Times New Roman" w:cs="Times New Roman"/>
          <w:sz w:val="28"/>
          <w:szCs w:val="28"/>
        </w:rPr>
        <w:t xml:space="preserve"> of comprehensive definitions of human trafficking which deal with </w:t>
      </w:r>
      <w:r w:rsidR="000227DF">
        <w:rPr>
          <w:rFonts w:ascii="Times New Roman" w:hAnsi="Times New Roman" w:cs="Times New Roman"/>
          <w:sz w:val="28"/>
          <w:szCs w:val="28"/>
        </w:rPr>
        <w:t>traffickers’</w:t>
      </w:r>
      <w:r w:rsidR="00094EFB">
        <w:rPr>
          <w:rFonts w:ascii="Times New Roman" w:hAnsi="Times New Roman" w:cs="Times New Roman"/>
          <w:sz w:val="28"/>
          <w:szCs w:val="28"/>
        </w:rPr>
        <w:t xml:space="preserve"> sentence procedures and </w:t>
      </w:r>
      <w:r w:rsidR="000227DF">
        <w:rPr>
          <w:rFonts w:ascii="Times New Roman" w:hAnsi="Times New Roman" w:cs="Times New Roman"/>
          <w:sz w:val="28"/>
          <w:szCs w:val="28"/>
        </w:rPr>
        <w:t>synthesize the main points of the consent versus coercion debate that was introduced by the Palermo Protocol.</w:t>
      </w:r>
      <w:r w:rsidR="00F34F75">
        <w:rPr>
          <w:rFonts w:ascii="Times New Roman" w:hAnsi="Times New Roman" w:cs="Times New Roman"/>
          <w:sz w:val="28"/>
          <w:szCs w:val="28"/>
        </w:rPr>
        <w:t xml:space="preserve"> </w:t>
      </w:r>
      <w:r w:rsidR="00760977" w:rsidRPr="00044C11">
        <w:rPr>
          <w:rFonts w:ascii="Times New Roman" w:hAnsi="Times New Roman" w:cs="Times New Roman"/>
          <w:sz w:val="28"/>
          <w:szCs w:val="28"/>
        </w:rPr>
        <w:t xml:space="preserve">It also indicates </w:t>
      </w:r>
      <w:r w:rsidRPr="00044C11">
        <w:rPr>
          <w:rFonts w:ascii="Times New Roman" w:hAnsi="Times New Roman" w:cs="Times New Roman"/>
          <w:sz w:val="28"/>
          <w:szCs w:val="28"/>
        </w:rPr>
        <w:t>the</w:t>
      </w:r>
      <w:r w:rsidR="00760977" w:rsidRPr="00044C11">
        <w:rPr>
          <w:rFonts w:ascii="Times New Roman" w:hAnsi="Times New Roman" w:cs="Times New Roman"/>
          <w:sz w:val="28"/>
          <w:szCs w:val="28"/>
        </w:rPr>
        <w:t xml:space="preserve"> various racialized and genderized approaches to human trafficking policy that make ethnic minorities policies more susceptible.</w:t>
      </w:r>
    </w:p>
    <w:p w14:paraId="12556FFD" w14:textId="13195AA2" w:rsidR="007048AD" w:rsidRPr="00044C11" w:rsidRDefault="00D6364A" w:rsidP="00A2064A">
      <w:pPr>
        <w:autoSpaceDE w:val="0"/>
        <w:autoSpaceDN w:val="0"/>
        <w:adjustRightInd w:val="0"/>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ab/>
      </w:r>
      <w:r w:rsidR="00E077C4">
        <w:rPr>
          <w:rFonts w:ascii="Times New Roman" w:hAnsi="Times New Roman" w:cs="Times New Roman"/>
          <w:sz w:val="28"/>
          <w:szCs w:val="28"/>
        </w:rPr>
        <w:t xml:space="preserve">Schmidt </w:t>
      </w:r>
      <w:r w:rsidR="00545072" w:rsidRPr="00044C11">
        <w:rPr>
          <w:rFonts w:ascii="Times New Roman" w:hAnsi="Times New Roman" w:cs="Times New Roman"/>
          <w:sz w:val="28"/>
          <w:szCs w:val="28"/>
        </w:rPr>
        <w:t>[2</w:t>
      </w:r>
      <w:r w:rsidR="00B15185">
        <w:rPr>
          <w:rFonts w:ascii="Times New Roman" w:hAnsi="Times New Roman" w:cs="Times New Roman"/>
          <w:sz w:val="28"/>
          <w:szCs w:val="28"/>
        </w:rPr>
        <w:t>7</w:t>
      </w:r>
      <w:r w:rsidR="00545072" w:rsidRPr="00044C11">
        <w:rPr>
          <w:rFonts w:ascii="Times New Roman" w:hAnsi="Times New Roman" w:cs="Times New Roman"/>
          <w:sz w:val="28"/>
          <w:szCs w:val="28"/>
        </w:rPr>
        <w:t xml:space="preserve">] </w:t>
      </w:r>
      <w:r w:rsidR="00755A74" w:rsidRPr="00044C11">
        <w:rPr>
          <w:rFonts w:ascii="Times New Roman" w:hAnsi="Times New Roman" w:cs="Times New Roman"/>
          <w:sz w:val="28"/>
          <w:szCs w:val="28"/>
        </w:rPr>
        <w:t>claims</w:t>
      </w:r>
      <w:r w:rsidR="00C45FCE" w:rsidRPr="00044C11">
        <w:rPr>
          <w:rFonts w:ascii="Times New Roman" w:hAnsi="Times New Roman" w:cs="Times New Roman"/>
          <w:sz w:val="28"/>
          <w:szCs w:val="28"/>
        </w:rPr>
        <w:t xml:space="preserve"> a detailed </w:t>
      </w:r>
      <w:r w:rsidR="006E461F" w:rsidRPr="00044C11">
        <w:rPr>
          <w:rFonts w:ascii="Times New Roman" w:hAnsi="Times New Roman" w:cs="Times New Roman"/>
          <w:sz w:val="28"/>
          <w:szCs w:val="28"/>
        </w:rPr>
        <w:t>analysis of the phenomenon of human trafficking as defined by legal standards indicating the challenges of consistently applying victim-</w:t>
      </w:r>
      <w:r w:rsidR="006E461F" w:rsidRPr="00044C11">
        <w:rPr>
          <w:rFonts w:ascii="Times New Roman" w:hAnsi="Times New Roman" w:cs="Times New Roman"/>
          <w:sz w:val="28"/>
          <w:szCs w:val="28"/>
        </w:rPr>
        <w:lastRenderedPageBreak/>
        <w:t xml:space="preserve">centered, human rights-based approaches due to state interests in combating crime and securing borders. Furthermore, </w:t>
      </w:r>
      <w:r w:rsidR="00545072" w:rsidRPr="00044C11">
        <w:rPr>
          <w:rFonts w:ascii="Times New Roman" w:hAnsi="Times New Roman" w:cs="Times New Roman"/>
          <w:sz w:val="28"/>
          <w:szCs w:val="28"/>
        </w:rPr>
        <w:t>[2</w:t>
      </w:r>
      <w:r w:rsidR="00B15185">
        <w:rPr>
          <w:rFonts w:ascii="Times New Roman" w:hAnsi="Times New Roman" w:cs="Times New Roman"/>
          <w:sz w:val="28"/>
          <w:szCs w:val="28"/>
        </w:rPr>
        <w:t>8</w:t>
      </w:r>
      <w:r w:rsidR="00545072" w:rsidRPr="00044C11">
        <w:rPr>
          <w:rFonts w:ascii="Times New Roman" w:hAnsi="Times New Roman" w:cs="Times New Roman"/>
          <w:sz w:val="28"/>
          <w:szCs w:val="28"/>
        </w:rPr>
        <w:t xml:space="preserve">] </w:t>
      </w:r>
      <w:r w:rsidR="006E461F" w:rsidRPr="00044C11">
        <w:rPr>
          <w:rFonts w:ascii="Times New Roman" w:hAnsi="Times New Roman" w:cs="Times New Roman"/>
          <w:sz w:val="28"/>
          <w:szCs w:val="28"/>
        </w:rPr>
        <w:t>deliberates human trafficking in Europe within the context of international security focusing the significance of personal safety f</w:t>
      </w:r>
      <w:r w:rsidR="009E0B5D" w:rsidRPr="00044C11">
        <w:rPr>
          <w:rFonts w:ascii="Times New Roman" w:hAnsi="Times New Roman" w:cs="Times New Roman"/>
          <w:sz w:val="28"/>
          <w:szCs w:val="28"/>
        </w:rPr>
        <w:t>or</w:t>
      </w:r>
      <w:r w:rsidR="006E461F" w:rsidRPr="00044C11">
        <w:rPr>
          <w:rFonts w:ascii="Times New Roman" w:hAnsi="Times New Roman" w:cs="Times New Roman"/>
          <w:sz w:val="28"/>
          <w:szCs w:val="28"/>
        </w:rPr>
        <w:t xml:space="preserve"> victims. </w:t>
      </w:r>
      <w:r w:rsidR="00545072" w:rsidRPr="00044C11">
        <w:rPr>
          <w:rFonts w:ascii="Times New Roman" w:hAnsi="Times New Roman" w:cs="Times New Roman"/>
          <w:sz w:val="28"/>
          <w:szCs w:val="28"/>
        </w:rPr>
        <w:t>[2</w:t>
      </w:r>
      <w:r w:rsidR="00B15185">
        <w:rPr>
          <w:rFonts w:ascii="Times New Roman" w:hAnsi="Times New Roman" w:cs="Times New Roman"/>
          <w:sz w:val="28"/>
          <w:szCs w:val="28"/>
        </w:rPr>
        <w:t>9</w:t>
      </w:r>
      <w:r w:rsidR="00545072" w:rsidRPr="00044C11">
        <w:rPr>
          <w:rFonts w:ascii="Times New Roman" w:hAnsi="Times New Roman" w:cs="Times New Roman"/>
          <w:sz w:val="28"/>
          <w:szCs w:val="28"/>
        </w:rPr>
        <w:t xml:space="preserve">] </w:t>
      </w:r>
      <w:r w:rsidR="009E0B5D" w:rsidRPr="00044C11">
        <w:rPr>
          <w:rFonts w:ascii="Times New Roman" w:hAnsi="Times New Roman" w:cs="Times New Roman"/>
          <w:sz w:val="28"/>
          <w:szCs w:val="28"/>
        </w:rPr>
        <w:t xml:space="preserve">emphasizes on the shortcomings in the legislative definitions of trafficking in persons under the Russian criminal law </w:t>
      </w:r>
      <w:r w:rsidR="006B0D94" w:rsidRPr="00044C11">
        <w:rPr>
          <w:rFonts w:ascii="Times New Roman" w:hAnsi="Times New Roman" w:cs="Times New Roman"/>
          <w:sz w:val="28"/>
          <w:szCs w:val="28"/>
        </w:rPr>
        <w:t>suggesting</w:t>
      </w:r>
      <w:r w:rsidR="009E0B5D" w:rsidRPr="00044C11">
        <w:rPr>
          <w:rFonts w:ascii="Times New Roman" w:hAnsi="Times New Roman" w:cs="Times New Roman"/>
          <w:sz w:val="28"/>
          <w:szCs w:val="28"/>
        </w:rPr>
        <w:t xml:space="preserve"> solutions to improve </w:t>
      </w:r>
      <w:r w:rsidR="006B0D94" w:rsidRPr="00044C11">
        <w:rPr>
          <w:rFonts w:ascii="Times New Roman" w:hAnsi="Times New Roman" w:cs="Times New Roman"/>
          <w:sz w:val="28"/>
          <w:szCs w:val="28"/>
        </w:rPr>
        <w:t>prosecution</w:t>
      </w:r>
      <w:r w:rsidR="009E0B5D" w:rsidRPr="00044C11">
        <w:rPr>
          <w:rFonts w:ascii="Times New Roman" w:hAnsi="Times New Roman" w:cs="Times New Roman"/>
          <w:sz w:val="28"/>
          <w:szCs w:val="28"/>
        </w:rPr>
        <w:t>.</w:t>
      </w:r>
      <w:r w:rsidR="008C54AB" w:rsidRPr="00044C11">
        <w:rPr>
          <w:rFonts w:ascii="Times New Roman" w:hAnsi="Times New Roman" w:cs="Times New Roman"/>
          <w:sz w:val="28"/>
          <w:szCs w:val="28"/>
        </w:rPr>
        <w:t xml:space="preserve"> </w:t>
      </w:r>
      <w:r w:rsidR="00545072" w:rsidRPr="00044C11">
        <w:rPr>
          <w:rFonts w:ascii="Times New Roman" w:hAnsi="Times New Roman" w:cs="Times New Roman"/>
          <w:sz w:val="28"/>
          <w:szCs w:val="28"/>
        </w:rPr>
        <w:t>[</w:t>
      </w:r>
      <w:r w:rsidR="00B15185">
        <w:rPr>
          <w:rFonts w:ascii="Times New Roman" w:hAnsi="Times New Roman" w:cs="Times New Roman"/>
          <w:sz w:val="28"/>
          <w:szCs w:val="28"/>
        </w:rPr>
        <w:t>30</w:t>
      </w:r>
      <w:r w:rsidR="00545072" w:rsidRPr="00044C11">
        <w:rPr>
          <w:rFonts w:ascii="Times New Roman" w:hAnsi="Times New Roman" w:cs="Times New Roman"/>
          <w:sz w:val="28"/>
          <w:szCs w:val="28"/>
        </w:rPr>
        <w:t>] indicates</w:t>
      </w:r>
      <w:r w:rsidR="006B0D94" w:rsidRPr="00044C11">
        <w:rPr>
          <w:rFonts w:ascii="Times New Roman" w:hAnsi="Times New Roman" w:cs="Times New Roman"/>
          <w:sz w:val="28"/>
          <w:szCs w:val="28"/>
        </w:rPr>
        <w:t xml:space="preserve"> the usage of data sharing and analytics in studying human trafficking perceiving the need for further investigation in noticing and detecting forced labor.</w:t>
      </w:r>
    </w:p>
    <w:p w14:paraId="3CA80FE6" w14:textId="44D7711F" w:rsidR="007C5051" w:rsidRPr="00044C11" w:rsidRDefault="007048AD" w:rsidP="000035C9">
      <w:pPr>
        <w:autoSpaceDE w:val="0"/>
        <w:autoSpaceDN w:val="0"/>
        <w:adjustRightInd w:val="0"/>
        <w:spacing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It is </w:t>
      </w:r>
      <w:r w:rsidR="00BA7D0F">
        <w:rPr>
          <w:rFonts w:ascii="Times New Roman" w:hAnsi="Times New Roman" w:cs="Times New Roman"/>
          <w:sz w:val="28"/>
          <w:szCs w:val="28"/>
        </w:rPr>
        <w:t>apparent</w:t>
      </w:r>
      <w:r w:rsidRPr="00044C11">
        <w:rPr>
          <w:rFonts w:ascii="Times New Roman" w:hAnsi="Times New Roman" w:cs="Times New Roman"/>
          <w:sz w:val="28"/>
          <w:szCs w:val="28"/>
        </w:rPr>
        <w:t xml:space="preserve"> that human trafficking still remains a crucial issue</w:t>
      </w:r>
      <w:r w:rsidR="006B0D94" w:rsidRPr="00044C11">
        <w:rPr>
          <w:rFonts w:ascii="Times New Roman" w:hAnsi="Times New Roman" w:cs="Times New Roman"/>
          <w:sz w:val="28"/>
          <w:szCs w:val="28"/>
        </w:rPr>
        <w:t xml:space="preserve"> </w:t>
      </w:r>
      <w:r w:rsidRPr="00044C11">
        <w:rPr>
          <w:rFonts w:ascii="Times New Roman" w:hAnsi="Times New Roman" w:cs="Times New Roman"/>
          <w:sz w:val="28"/>
          <w:szCs w:val="28"/>
        </w:rPr>
        <w:t xml:space="preserve">in this century and there are still continuing challenges and arguments in defining and addressing the multifaceted </w:t>
      </w:r>
      <w:r w:rsidR="00B84F9A" w:rsidRPr="00044C11">
        <w:rPr>
          <w:rFonts w:ascii="Times New Roman" w:hAnsi="Times New Roman" w:cs="Times New Roman"/>
          <w:sz w:val="28"/>
          <w:szCs w:val="28"/>
        </w:rPr>
        <w:t>crime. Although</w:t>
      </w:r>
      <w:r w:rsidR="00280DFE" w:rsidRPr="00044C11">
        <w:rPr>
          <w:rFonts w:ascii="Times New Roman" w:hAnsi="Times New Roman" w:cs="Times New Roman"/>
          <w:sz w:val="28"/>
          <w:szCs w:val="28"/>
        </w:rPr>
        <w:t xml:space="preserve"> the Palermo Protocol is crucial, there are still challenges in realizing the principles outlined successfully as it is seen in Hong Kong where insufficiencies in regulatory framework have been identified including the lack of an international complaint definition of trafficking</w:t>
      </w:r>
      <w:r w:rsidR="008C54AB" w:rsidRPr="00044C11">
        <w:rPr>
          <w:rFonts w:ascii="Times New Roman" w:hAnsi="Times New Roman" w:cs="Times New Roman"/>
          <w:sz w:val="28"/>
          <w:szCs w:val="28"/>
        </w:rPr>
        <w:t xml:space="preserve"> [3</w:t>
      </w:r>
      <w:r w:rsidR="00B15185">
        <w:rPr>
          <w:rFonts w:ascii="Times New Roman" w:hAnsi="Times New Roman" w:cs="Times New Roman"/>
          <w:sz w:val="28"/>
          <w:szCs w:val="28"/>
        </w:rPr>
        <w:t>1</w:t>
      </w:r>
      <w:r w:rsidR="008C54AB" w:rsidRPr="00044C11">
        <w:rPr>
          <w:rFonts w:ascii="Times New Roman" w:hAnsi="Times New Roman" w:cs="Times New Roman"/>
          <w:sz w:val="28"/>
          <w:szCs w:val="28"/>
        </w:rPr>
        <w:t>]</w:t>
      </w:r>
      <w:r w:rsidR="00280DFE" w:rsidRPr="00044C11">
        <w:rPr>
          <w:rFonts w:ascii="Times New Roman" w:hAnsi="Times New Roman" w:cs="Times New Roman"/>
          <w:sz w:val="28"/>
          <w:szCs w:val="28"/>
        </w:rPr>
        <w:t>.</w:t>
      </w:r>
      <w:r w:rsidR="00331C31" w:rsidRPr="00044C11">
        <w:rPr>
          <w:rFonts w:ascii="Times New Roman" w:hAnsi="Times New Roman" w:cs="Times New Roman"/>
          <w:sz w:val="28"/>
          <w:szCs w:val="28"/>
        </w:rPr>
        <w:t xml:space="preserve"> </w:t>
      </w:r>
      <w:r w:rsidR="00FE7EB7" w:rsidRPr="00FE7EB7">
        <w:rPr>
          <w:rFonts w:ascii="Times New Roman" w:hAnsi="Times New Roman" w:cs="Times New Roman"/>
          <w:sz w:val="28"/>
          <w:szCs w:val="28"/>
        </w:rPr>
        <w:t xml:space="preserve">Đukić </w:t>
      </w:r>
      <w:r w:rsidR="008C54AB" w:rsidRPr="00044C11">
        <w:rPr>
          <w:rFonts w:ascii="Times New Roman" w:hAnsi="Times New Roman" w:cs="Times New Roman"/>
          <w:sz w:val="28"/>
          <w:szCs w:val="28"/>
        </w:rPr>
        <w:t>[3</w:t>
      </w:r>
      <w:r w:rsidR="00B15185">
        <w:rPr>
          <w:rFonts w:ascii="Times New Roman" w:hAnsi="Times New Roman" w:cs="Times New Roman"/>
          <w:sz w:val="28"/>
          <w:szCs w:val="28"/>
        </w:rPr>
        <w:t>2</w:t>
      </w:r>
      <w:r w:rsidR="008C54AB" w:rsidRPr="00044C11">
        <w:rPr>
          <w:rFonts w:ascii="Times New Roman" w:hAnsi="Times New Roman" w:cs="Times New Roman"/>
          <w:sz w:val="28"/>
          <w:szCs w:val="28"/>
        </w:rPr>
        <w:t>]</w:t>
      </w:r>
      <w:r w:rsidR="000035C9">
        <w:rPr>
          <w:rFonts w:ascii="Times New Roman" w:hAnsi="Times New Roman" w:cs="Times New Roman"/>
          <w:sz w:val="28"/>
          <w:szCs w:val="28"/>
        </w:rPr>
        <w:t xml:space="preserve"> notes that trafficking is a pervasive worldwide concern which is intensified especially in war areas since </w:t>
      </w:r>
      <w:r w:rsidR="00B00872">
        <w:rPr>
          <w:rFonts w:ascii="Times New Roman" w:hAnsi="Times New Roman" w:cs="Times New Roman"/>
          <w:sz w:val="28"/>
          <w:szCs w:val="28"/>
        </w:rPr>
        <w:t xml:space="preserve">they can generate </w:t>
      </w:r>
      <w:r w:rsidR="00B307DA">
        <w:rPr>
          <w:rFonts w:ascii="Times New Roman" w:hAnsi="Times New Roman" w:cs="Times New Roman"/>
          <w:sz w:val="28"/>
          <w:szCs w:val="28"/>
        </w:rPr>
        <w:t>a permissive environment</w:t>
      </w:r>
      <w:r w:rsidR="00B00872">
        <w:rPr>
          <w:rFonts w:ascii="Times New Roman" w:hAnsi="Times New Roman" w:cs="Times New Roman"/>
          <w:sz w:val="28"/>
          <w:szCs w:val="28"/>
        </w:rPr>
        <w:t xml:space="preserve"> for </w:t>
      </w:r>
      <w:r w:rsidR="000035C9">
        <w:rPr>
          <w:rFonts w:ascii="Times New Roman" w:hAnsi="Times New Roman" w:cs="Times New Roman"/>
          <w:sz w:val="28"/>
          <w:szCs w:val="28"/>
        </w:rPr>
        <w:t xml:space="preserve">violence and abuse. </w:t>
      </w:r>
      <w:r w:rsidR="009A6923" w:rsidRPr="00044C11">
        <w:rPr>
          <w:rFonts w:ascii="Times New Roman" w:hAnsi="Times New Roman" w:cs="Times New Roman"/>
          <w:sz w:val="28"/>
          <w:szCs w:val="28"/>
        </w:rPr>
        <w:t>In spite of the fact that there are anti-human trafficking conventions,</w:t>
      </w:r>
      <w:r w:rsidR="001A0791">
        <w:rPr>
          <w:rFonts w:ascii="Times New Roman" w:hAnsi="Times New Roman" w:cs="Times New Roman"/>
          <w:sz w:val="28"/>
          <w:szCs w:val="28"/>
        </w:rPr>
        <w:t xml:space="preserve"> </w:t>
      </w:r>
      <w:r w:rsidR="009A6923" w:rsidRPr="00044C11">
        <w:rPr>
          <w:rFonts w:ascii="Times New Roman" w:hAnsi="Times New Roman" w:cs="Times New Roman"/>
          <w:sz w:val="28"/>
          <w:szCs w:val="28"/>
        </w:rPr>
        <w:t xml:space="preserve">the problem continues to exist indicating the inadequate achievement in combating this form of </w:t>
      </w:r>
      <w:r w:rsidR="008C54AB" w:rsidRPr="00044C11">
        <w:rPr>
          <w:rFonts w:ascii="Times New Roman" w:hAnsi="Times New Roman" w:cs="Times New Roman"/>
          <w:sz w:val="28"/>
          <w:szCs w:val="28"/>
        </w:rPr>
        <w:t>exploitation [3</w:t>
      </w:r>
      <w:r w:rsidR="00D05AC6">
        <w:rPr>
          <w:rFonts w:ascii="Times New Roman" w:hAnsi="Times New Roman" w:cs="Times New Roman"/>
          <w:sz w:val="28"/>
          <w:szCs w:val="28"/>
        </w:rPr>
        <w:t>3</w:t>
      </w:r>
      <w:r w:rsidR="008C54AB" w:rsidRPr="00044C11">
        <w:rPr>
          <w:rFonts w:ascii="Times New Roman" w:hAnsi="Times New Roman" w:cs="Times New Roman"/>
          <w:sz w:val="28"/>
          <w:szCs w:val="28"/>
        </w:rPr>
        <w:t>].</w:t>
      </w:r>
      <w:r w:rsidR="0013417E" w:rsidRPr="00044C11">
        <w:rPr>
          <w:rFonts w:ascii="Times New Roman" w:hAnsi="Times New Roman" w:cs="Times New Roman"/>
          <w:sz w:val="28"/>
          <w:szCs w:val="28"/>
        </w:rPr>
        <w:t xml:space="preserve"> </w:t>
      </w:r>
    </w:p>
    <w:p w14:paraId="487502CD" w14:textId="461061FE" w:rsidR="00C510E5" w:rsidRPr="00044C11" w:rsidRDefault="00E64F96" w:rsidP="00F32B95">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b/>
          <w:bCs/>
          <w:sz w:val="28"/>
          <w:szCs w:val="28"/>
        </w:rPr>
        <w:t xml:space="preserve">1.2 </w:t>
      </w:r>
      <w:r w:rsidR="00C510E5" w:rsidRPr="00044C11">
        <w:rPr>
          <w:rFonts w:ascii="Times New Roman" w:hAnsi="Times New Roman" w:cs="Times New Roman"/>
          <w:b/>
          <w:bCs/>
          <w:sz w:val="28"/>
          <w:szCs w:val="28"/>
        </w:rPr>
        <w:t>Human Trafficking in the Global Arena</w:t>
      </w:r>
    </w:p>
    <w:p w14:paraId="41D2C039" w14:textId="744ED612" w:rsidR="00B84F9A" w:rsidRPr="00044C11" w:rsidRDefault="00D76BD3"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Human trafficking is a global problem that has been reoccurring for decades</w:t>
      </w:r>
      <w:r w:rsidR="002D50D8" w:rsidRPr="00044C11">
        <w:rPr>
          <w:rFonts w:ascii="Times New Roman" w:hAnsi="Times New Roman" w:cs="Times New Roman"/>
          <w:sz w:val="28"/>
          <w:szCs w:val="28"/>
        </w:rPr>
        <w:t xml:space="preserve">. </w:t>
      </w:r>
      <w:r w:rsidR="004F354F" w:rsidRPr="00044C11">
        <w:rPr>
          <w:rFonts w:ascii="Times New Roman" w:hAnsi="Times New Roman" w:cs="Times New Roman"/>
          <w:sz w:val="28"/>
          <w:szCs w:val="28"/>
        </w:rPr>
        <w:t xml:space="preserve">The </w:t>
      </w:r>
      <w:r w:rsidR="0059582F" w:rsidRPr="00044C11">
        <w:rPr>
          <w:rFonts w:ascii="Times New Roman" w:hAnsi="Times New Roman" w:cs="Times New Roman"/>
          <w:sz w:val="28"/>
          <w:szCs w:val="28"/>
        </w:rPr>
        <w:t xml:space="preserve">State Department’s annual Trafficking in Persons Report offers the most comprehensive global evaluation of human trafficking </w:t>
      </w:r>
      <w:r w:rsidR="0088113A">
        <w:rPr>
          <w:rFonts w:ascii="Times New Roman" w:hAnsi="Times New Roman" w:cs="Times New Roman"/>
          <w:sz w:val="28"/>
          <w:szCs w:val="28"/>
        </w:rPr>
        <w:t>including</w:t>
      </w:r>
      <w:r w:rsidR="0059582F" w:rsidRPr="00044C11">
        <w:rPr>
          <w:rFonts w:ascii="Times New Roman" w:hAnsi="Times New Roman" w:cs="Times New Roman"/>
          <w:sz w:val="28"/>
          <w:szCs w:val="28"/>
        </w:rPr>
        <w:t xml:space="preserve"> the efforts by governments and stakeholders to address it in 188 </w:t>
      </w:r>
      <w:r w:rsidR="0038386E" w:rsidRPr="00044C11">
        <w:rPr>
          <w:rFonts w:ascii="Times New Roman" w:hAnsi="Times New Roman" w:cs="Times New Roman"/>
          <w:sz w:val="28"/>
          <w:szCs w:val="28"/>
        </w:rPr>
        <w:t>countries [3</w:t>
      </w:r>
      <w:r w:rsidR="00D05AC6">
        <w:rPr>
          <w:rFonts w:ascii="Times New Roman" w:hAnsi="Times New Roman" w:cs="Times New Roman"/>
          <w:sz w:val="28"/>
          <w:szCs w:val="28"/>
        </w:rPr>
        <w:t>4</w:t>
      </w:r>
      <w:r w:rsidR="0038386E" w:rsidRPr="00044C11">
        <w:rPr>
          <w:rFonts w:ascii="Times New Roman" w:hAnsi="Times New Roman" w:cs="Times New Roman"/>
          <w:sz w:val="28"/>
          <w:szCs w:val="28"/>
        </w:rPr>
        <w:t>]</w:t>
      </w:r>
      <w:r w:rsidR="0059582F" w:rsidRPr="00044C11">
        <w:rPr>
          <w:rFonts w:ascii="Times New Roman" w:hAnsi="Times New Roman" w:cs="Times New Roman"/>
          <w:sz w:val="28"/>
          <w:szCs w:val="28"/>
        </w:rPr>
        <w:t xml:space="preserve">. </w:t>
      </w:r>
    </w:p>
    <w:p w14:paraId="5157C35C" w14:textId="02821484" w:rsidR="00B04767" w:rsidRPr="00044C11" w:rsidRDefault="00D6364A" w:rsidP="00A2064A">
      <w:pPr>
        <w:autoSpaceDE w:val="0"/>
        <w:autoSpaceDN w:val="0"/>
        <w:adjustRightInd w:val="0"/>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ab/>
      </w:r>
      <w:r w:rsidR="0033066F">
        <w:rPr>
          <w:rFonts w:ascii="Times New Roman" w:hAnsi="Times New Roman" w:cs="Times New Roman"/>
          <w:sz w:val="28"/>
          <w:szCs w:val="28"/>
        </w:rPr>
        <w:t xml:space="preserve">Recknor et al. </w:t>
      </w:r>
      <w:r w:rsidR="002B2EFD">
        <w:rPr>
          <w:rFonts w:ascii="Times New Roman" w:hAnsi="Times New Roman" w:cs="Times New Roman"/>
          <w:sz w:val="28"/>
          <w:szCs w:val="28"/>
        </w:rPr>
        <w:t>[2</w:t>
      </w:r>
      <w:r w:rsidR="00AF0487">
        <w:rPr>
          <w:rFonts w:ascii="Times New Roman" w:hAnsi="Times New Roman" w:cs="Times New Roman"/>
          <w:sz w:val="28"/>
          <w:szCs w:val="28"/>
        </w:rPr>
        <w:t>4</w:t>
      </w:r>
      <w:r w:rsidR="002B2EFD">
        <w:rPr>
          <w:rFonts w:ascii="Times New Roman" w:hAnsi="Times New Roman" w:cs="Times New Roman"/>
          <w:sz w:val="28"/>
          <w:szCs w:val="28"/>
        </w:rPr>
        <w:t>]</w:t>
      </w:r>
      <w:r w:rsidR="0038386E" w:rsidRPr="00044C11">
        <w:rPr>
          <w:rFonts w:ascii="Times New Roman" w:hAnsi="Times New Roman" w:cs="Times New Roman"/>
          <w:sz w:val="28"/>
          <w:szCs w:val="28"/>
        </w:rPr>
        <w:t xml:space="preserve"> </w:t>
      </w:r>
      <w:r w:rsidR="00B84F9A" w:rsidRPr="00044C11">
        <w:rPr>
          <w:rFonts w:ascii="Times New Roman" w:hAnsi="Times New Roman" w:cs="Times New Roman"/>
          <w:sz w:val="28"/>
          <w:szCs w:val="28"/>
        </w:rPr>
        <w:t>note</w:t>
      </w:r>
      <w:r w:rsidR="002D50D8" w:rsidRPr="00044C11">
        <w:rPr>
          <w:rFonts w:ascii="Times New Roman" w:hAnsi="Times New Roman" w:cs="Times New Roman"/>
          <w:sz w:val="28"/>
          <w:szCs w:val="28"/>
        </w:rPr>
        <w:t xml:space="preserve"> that human trafficking as a crime exists </w:t>
      </w:r>
      <w:r w:rsidR="00ED14CE">
        <w:rPr>
          <w:rFonts w:ascii="Times New Roman" w:hAnsi="Times New Roman" w:cs="Times New Roman"/>
          <w:sz w:val="28"/>
          <w:szCs w:val="28"/>
        </w:rPr>
        <w:t>across the globe including in nations that are developed like Canada, however, it frequently goes overlooked</w:t>
      </w:r>
      <w:r w:rsidR="002D50D8" w:rsidRPr="00044C11">
        <w:rPr>
          <w:rFonts w:ascii="Times New Roman" w:hAnsi="Times New Roman" w:cs="Times New Roman"/>
          <w:sz w:val="28"/>
          <w:szCs w:val="28"/>
        </w:rPr>
        <w:t>.</w:t>
      </w:r>
      <w:r w:rsidR="000A5641" w:rsidRPr="00044C11">
        <w:rPr>
          <w:rFonts w:ascii="Times New Roman" w:hAnsi="Times New Roman" w:cs="Times New Roman"/>
          <w:sz w:val="28"/>
          <w:szCs w:val="28"/>
        </w:rPr>
        <w:t xml:space="preserve"> </w:t>
      </w:r>
      <w:r w:rsidR="00B04767" w:rsidRPr="00044C11">
        <w:rPr>
          <w:rFonts w:ascii="Times New Roman" w:hAnsi="Times New Roman" w:cs="Times New Roman"/>
          <w:sz w:val="28"/>
          <w:szCs w:val="28"/>
        </w:rPr>
        <w:t xml:space="preserve">Human trafficking has become a great source of worry for many countries in the world as they are suffering a lot from it. Former President of the U.S. Barack Obama in his 2012 speech expressed his worry on human trafficking </w:t>
      </w:r>
      <w:r w:rsidR="00A6504D">
        <w:rPr>
          <w:rFonts w:ascii="Times New Roman" w:hAnsi="Times New Roman" w:cs="Times New Roman"/>
          <w:sz w:val="28"/>
          <w:szCs w:val="28"/>
        </w:rPr>
        <w:t>and he said, “It ought to concern every person, because it’s a debasement of our common humanity” [3</w:t>
      </w:r>
      <w:r w:rsidR="00AF0487">
        <w:rPr>
          <w:rFonts w:ascii="Times New Roman" w:hAnsi="Times New Roman" w:cs="Times New Roman"/>
          <w:sz w:val="28"/>
          <w:szCs w:val="28"/>
        </w:rPr>
        <w:t>5</w:t>
      </w:r>
      <w:r w:rsidR="00A6504D">
        <w:rPr>
          <w:rFonts w:ascii="Times New Roman" w:hAnsi="Times New Roman" w:cs="Times New Roman"/>
          <w:sz w:val="28"/>
          <w:szCs w:val="28"/>
        </w:rPr>
        <w:t xml:space="preserve">, p.7].  </w:t>
      </w:r>
      <w:r w:rsidR="00B04767" w:rsidRPr="00044C11">
        <w:rPr>
          <w:rFonts w:ascii="Times New Roman" w:hAnsi="Times New Roman" w:cs="Times New Roman"/>
          <w:sz w:val="28"/>
          <w:szCs w:val="28"/>
        </w:rPr>
        <w:t xml:space="preserve"> </w:t>
      </w:r>
    </w:p>
    <w:p w14:paraId="757714BB" w14:textId="425E3DE7" w:rsidR="00774ECF" w:rsidRPr="00044C11" w:rsidRDefault="00385113"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Many scholars on the field note that people are being trapped by this modern-day slavery. </w:t>
      </w:r>
      <w:r w:rsidR="002B2EFD">
        <w:rPr>
          <w:rFonts w:ascii="Times New Roman" w:hAnsi="Times New Roman" w:cs="Times New Roman"/>
          <w:sz w:val="28"/>
          <w:szCs w:val="28"/>
        </w:rPr>
        <w:t>[2</w:t>
      </w:r>
      <w:r w:rsidR="004B5890">
        <w:rPr>
          <w:rFonts w:ascii="Times New Roman" w:hAnsi="Times New Roman" w:cs="Times New Roman"/>
          <w:sz w:val="28"/>
          <w:szCs w:val="28"/>
        </w:rPr>
        <w:t>4</w:t>
      </w:r>
      <w:r w:rsidR="002B2EFD">
        <w:rPr>
          <w:rFonts w:ascii="Times New Roman" w:hAnsi="Times New Roman" w:cs="Times New Roman"/>
          <w:sz w:val="28"/>
          <w:szCs w:val="28"/>
        </w:rPr>
        <w:t>]</w:t>
      </w:r>
      <w:r w:rsidR="00987FEB">
        <w:rPr>
          <w:rFonts w:ascii="Times New Roman" w:hAnsi="Times New Roman" w:cs="Times New Roman"/>
          <w:sz w:val="28"/>
          <w:szCs w:val="28"/>
        </w:rPr>
        <w:t xml:space="preserve"> also</w:t>
      </w:r>
      <w:r w:rsidR="0038386E" w:rsidRPr="00044C11">
        <w:rPr>
          <w:rFonts w:ascii="Times New Roman" w:hAnsi="Times New Roman" w:cs="Times New Roman"/>
          <w:sz w:val="28"/>
          <w:szCs w:val="28"/>
        </w:rPr>
        <w:t xml:space="preserve"> </w:t>
      </w:r>
      <w:r w:rsidRPr="00044C11">
        <w:rPr>
          <w:rFonts w:ascii="Times New Roman" w:hAnsi="Times New Roman" w:cs="Times New Roman"/>
          <w:sz w:val="28"/>
          <w:szCs w:val="28"/>
        </w:rPr>
        <w:t xml:space="preserve">indicate that over 25 million people are affected by human trafficking and it has become a global public health </w:t>
      </w:r>
      <w:r w:rsidR="00B84F9A" w:rsidRPr="00044C11">
        <w:rPr>
          <w:rFonts w:ascii="Times New Roman" w:hAnsi="Times New Roman" w:cs="Times New Roman"/>
          <w:sz w:val="28"/>
          <w:szCs w:val="28"/>
        </w:rPr>
        <w:t>issue. Furthermore,</w:t>
      </w:r>
      <w:r w:rsidRPr="00044C11">
        <w:rPr>
          <w:rFonts w:ascii="Times New Roman" w:hAnsi="Times New Roman" w:cs="Times New Roman"/>
          <w:sz w:val="28"/>
          <w:szCs w:val="28"/>
        </w:rPr>
        <w:t xml:space="preserve"> </w:t>
      </w:r>
      <w:r w:rsidR="0038386E" w:rsidRPr="00044C11">
        <w:rPr>
          <w:rFonts w:ascii="Times New Roman" w:hAnsi="Times New Roman" w:cs="Times New Roman"/>
          <w:sz w:val="28"/>
          <w:szCs w:val="28"/>
        </w:rPr>
        <w:t>[3</w:t>
      </w:r>
      <w:r w:rsidR="004B5890">
        <w:rPr>
          <w:rFonts w:ascii="Times New Roman" w:hAnsi="Times New Roman" w:cs="Times New Roman"/>
          <w:sz w:val="28"/>
          <w:szCs w:val="28"/>
        </w:rPr>
        <w:t>6</w:t>
      </w:r>
      <w:r w:rsidR="0038386E" w:rsidRPr="00044C11">
        <w:rPr>
          <w:rFonts w:ascii="Times New Roman" w:hAnsi="Times New Roman" w:cs="Times New Roman"/>
          <w:sz w:val="28"/>
          <w:szCs w:val="28"/>
        </w:rPr>
        <w:t xml:space="preserve">] </w:t>
      </w:r>
      <w:r w:rsidRPr="00044C11">
        <w:rPr>
          <w:rFonts w:ascii="Times New Roman" w:hAnsi="Times New Roman" w:cs="Times New Roman"/>
          <w:sz w:val="28"/>
          <w:szCs w:val="28"/>
        </w:rPr>
        <w:t xml:space="preserve">corroborate that victims are affected by the severe biopsychosocial health problems due to human trafficking and this has affected their social health. </w:t>
      </w:r>
    </w:p>
    <w:p w14:paraId="5DE61C6E" w14:textId="3A073248" w:rsidR="007C5051" w:rsidRPr="00044C11" w:rsidRDefault="00385113" w:rsidP="0001142C">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Nevertheless, </w:t>
      </w:r>
      <w:r w:rsidR="0038386E" w:rsidRPr="00044C11">
        <w:rPr>
          <w:rFonts w:ascii="Times New Roman" w:hAnsi="Times New Roman" w:cs="Times New Roman"/>
          <w:sz w:val="28"/>
          <w:szCs w:val="28"/>
        </w:rPr>
        <w:t>[3</w:t>
      </w:r>
      <w:r w:rsidR="004B5890">
        <w:rPr>
          <w:rFonts w:ascii="Times New Roman" w:hAnsi="Times New Roman" w:cs="Times New Roman"/>
          <w:sz w:val="28"/>
          <w:szCs w:val="28"/>
        </w:rPr>
        <w:t>7</w:t>
      </w:r>
      <w:r w:rsidR="0038386E" w:rsidRPr="00044C11">
        <w:rPr>
          <w:rFonts w:ascii="Times New Roman" w:hAnsi="Times New Roman" w:cs="Times New Roman"/>
          <w:sz w:val="28"/>
          <w:szCs w:val="28"/>
        </w:rPr>
        <w:t xml:space="preserve">] </w:t>
      </w:r>
      <w:r w:rsidRPr="00044C11">
        <w:rPr>
          <w:rFonts w:ascii="Times New Roman" w:hAnsi="Times New Roman" w:cs="Times New Roman"/>
          <w:sz w:val="28"/>
          <w:szCs w:val="28"/>
        </w:rPr>
        <w:t>claims that the extent of human trafficking vary widely and it ranges from 12.3 to 45.8 million victims worldwide. According to them, the measurement methodologies have to be improved.</w:t>
      </w:r>
      <w:r w:rsidR="00A45A98">
        <w:rPr>
          <w:rFonts w:ascii="Times New Roman" w:hAnsi="Times New Roman" w:cs="Times New Roman"/>
          <w:sz w:val="28"/>
          <w:szCs w:val="28"/>
        </w:rPr>
        <w:t xml:space="preserve"> </w:t>
      </w:r>
      <w:r w:rsidR="00A45A98" w:rsidRPr="00FE7EB7">
        <w:rPr>
          <w:rFonts w:ascii="Times New Roman" w:hAnsi="Times New Roman" w:cs="Times New Roman"/>
          <w:sz w:val="28"/>
          <w:szCs w:val="28"/>
        </w:rPr>
        <w:t>Đukić</w:t>
      </w:r>
      <w:r w:rsidRPr="00044C11">
        <w:rPr>
          <w:rFonts w:ascii="Times New Roman" w:hAnsi="Times New Roman" w:cs="Times New Roman"/>
          <w:sz w:val="28"/>
          <w:szCs w:val="28"/>
        </w:rPr>
        <w:t xml:space="preserve"> </w:t>
      </w:r>
      <w:r w:rsidR="0038386E" w:rsidRPr="00044C11">
        <w:rPr>
          <w:rFonts w:ascii="Times New Roman" w:hAnsi="Times New Roman" w:cs="Times New Roman"/>
          <w:sz w:val="28"/>
          <w:szCs w:val="28"/>
        </w:rPr>
        <w:t>[3</w:t>
      </w:r>
      <w:r w:rsidR="004B5890">
        <w:rPr>
          <w:rFonts w:ascii="Times New Roman" w:hAnsi="Times New Roman" w:cs="Times New Roman"/>
          <w:sz w:val="28"/>
          <w:szCs w:val="28"/>
        </w:rPr>
        <w:t>2</w:t>
      </w:r>
      <w:r w:rsidR="00A45A98">
        <w:rPr>
          <w:rFonts w:ascii="Times New Roman" w:hAnsi="Times New Roman" w:cs="Times New Roman"/>
          <w:sz w:val="28"/>
          <w:szCs w:val="28"/>
        </w:rPr>
        <w:t>] and Laser- Maira et al. [</w:t>
      </w:r>
      <w:r w:rsidR="0038386E" w:rsidRPr="00044C11">
        <w:rPr>
          <w:rFonts w:ascii="Times New Roman" w:hAnsi="Times New Roman" w:cs="Times New Roman"/>
          <w:sz w:val="28"/>
          <w:szCs w:val="28"/>
        </w:rPr>
        <w:t>3</w:t>
      </w:r>
      <w:r w:rsidR="004B5890">
        <w:rPr>
          <w:rFonts w:ascii="Times New Roman" w:hAnsi="Times New Roman" w:cs="Times New Roman"/>
          <w:sz w:val="28"/>
          <w:szCs w:val="28"/>
        </w:rPr>
        <w:t>8</w:t>
      </w:r>
      <w:r w:rsidR="0038386E" w:rsidRPr="00044C11">
        <w:rPr>
          <w:rFonts w:ascii="Times New Roman" w:hAnsi="Times New Roman" w:cs="Times New Roman"/>
          <w:sz w:val="28"/>
          <w:szCs w:val="28"/>
        </w:rPr>
        <w:t xml:space="preserve">] </w:t>
      </w:r>
      <w:r w:rsidRPr="00044C11">
        <w:rPr>
          <w:rFonts w:ascii="Times New Roman" w:hAnsi="Times New Roman" w:cs="Times New Roman"/>
          <w:sz w:val="28"/>
          <w:szCs w:val="28"/>
        </w:rPr>
        <w:t xml:space="preserve">describe that children are mostly susceptible to human trafficking being subjugated in several forms such as sexual and commercial exploitation as well as being used in armed conflicts as suicide bombers and human shields. </w:t>
      </w:r>
      <w:r w:rsidR="007C5051" w:rsidRPr="00044C11">
        <w:rPr>
          <w:rFonts w:ascii="Times New Roman" w:hAnsi="Times New Roman" w:cs="Times New Roman"/>
          <w:sz w:val="28"/>
          <w:szCs w:val="28"/>
        </w:rPr>
        <w:t xml:space="preserve">The 2021 </w:t>
      </w:r>
      <w:r w:rsidR="00B2737A">
        <w:rPr>
          <w:rFonts w:ascii="Times New Roman" w:hAnsi="Times New Roman" w:cs="Times New Roman"/>
          <w:sz w:val="28"/>
          <w:szCs w:val="28"/>
        </w:rPr>
        <w:t>international statistical findings on modern-day servitude show that about 50 million people are trapped in</w:t>
      </w:r>
      <w:r w:rsidR="0001142C">
        <w:rPr>
          <w:rFonts w:ascii="Times New Roman" w:hAnsi="Times New Roman" w:cs="Times New Roman"/>
          <w:sz w:val="28"/>
          <w:szCs w:val="28"/>
        </w:rPr>
        <w:t xml:space="preserve"> human</w:t>
      </w:r>
      <w:r w:rsidR="00B2737A">
        <w:rPr>
          <w:rFonts w:ascii="Times New Roman" w:hAnsi="Times New Roman" w:cs="Times New Roman"/>
          <w:sz w:val="28"/>
          <w:szCs w:val="28"/>
        </w:rPr>
        <w:t xml:space="preserve"> trafficking.</w:t>
      </w:r>
      <w:r w:rsidR="0001142C">
        <w:rPr>
          <w:rFonts w:ascii="Times New Roman" w:hAnsi="Times New Roman" w:cs="Times New Roman"/>
          <w:sz w:val="28"/>
          <w:szCs w:val="28"/>
        </w:rPr>
        <w:t xml:space="preserve"> Among </w:t>
      </w:r>
      <w:r w:rsidR="0001142C">
        <w:rPr>
          <w:rFonts w:ascii="Times New Roman" w:hAnsi="Times New Roman" w:cs="Times New Roman"/>
          <w:sz w:val="28"/>
          <w:szCs w:val="28"/>
        </w:rPr>
        <w:lastRenderedPageBreak/>
        <w:t xml:space="preserve">these, 27.6 million, 4.8 million, and 9.3 million are in forced labor, sexual </w:t>
      </w:r>
      <w:r w:rsidR="00B21437">
        <w:rPr>
          <w:rFonts w:ascii="Times New Roman" w:hAnsi="Times New Roman" w:cs="Times New Roman"/>
          <w:sz w:val="28"/>
          <w:szCs w:val="28"/>
        </w:rPr>
        <w:t>exploitation</w:t>
      </w:r>
      <w:r w:rsidR="0001142C">
        <w:rPr>
          <w:rFonts w:ascii="Times New Roman" w:hAnsi="Times New Roman" w:cs="Times New Roman"/>
          <w:sz w:val="28"/>
          <w:szCs w:val="28"/>
        </w:rPr>
        <w:t xml:space="preserve"> and imposed marriages respectively</w:t>
      </w:r>
      <w:r w:rsidR="0038386E" w:rsidRPr="00044C11">
        <w:rPr>
          <w:rFonts w:ascii="Times New Roman" w:hAnsi="Times New Roman" w:cs="Times New Roman"/>
          <w:sz w:val="28"/>
          <w:szCs w:val="28"/>
        </w:rPr>
        <w:t xml:space="preserve"> [3</w:t>
      </w:r>
      <w:r w:rsidR="004B5890">
        <w:rPr>
          <w:rFonts w:ascii="Times New Roman" w:hAnsi="Times New Roman" w:cs="Times New Roman"/>
          <w:sz w:val="28"/>
          <w:szCs w:val="28"/>
        </w:rPr>
        <w:t>9</w:t>
      </w:r>
      <w:r w:rsidR="0038386E" w:rsidRPr="00044C11">
        <w:rPr>
          <w:rFonts w:ascii="Times New Roman" w:hAnsi="Times New Roman" w:cs="Times New Roman"/>
          <w:sz w:val="28"/>
          <w:szCs w:val="28"/>
        </w:rPr>
        <w:t>,</w:t>
      </w:r>
      <w:r w:rsidR="004B5890">
        <w:rPr>
          <w:rFonts w:ascii="Times New Roman" w:hAnsi="Times New Roman" w:cs="Times New Roman"/>
          <w:sz w:val="28"/>
          <w:szCs w:val="28"/>
        </w:rPr>
        <w:t>40</w:t>
      </w:r>
      <w:r w:rsidR="0038386E" w:rsidRPr="00044C11">
        <w:rPr>
          <w:rFonts w:ascii="Times New Roman" w:hAnsi="Times New Roman" w:cs="Times New Roman"/>
          <w:sz w:val="28"/>
          <w:szCs w:val="28"/>
        </w:rPr>
        <w:t>]</w:t>
      </w:r>
      <w:r w:rsidR="007C5051" w:rsidRPr="00044C11">
        <w:rPr>
          <w:rFonts w:ascii="Times New Roman" w:hAnsi="Times New Roman" w:cs="Times New Roman"/>
          <w:sz w:val="28"/>
          <w:szCs w:val="28"/>
        </w:rPr>
        <w:t>.</w:t>
      </w:r>
    </w:p>
    <w:p w14:paraId="0A56166F" w14:textId="23904340" w:rsidR="00385113" w:rsidRPr="00044C11" w:rsidRDefault="000A5641" w:rsidP="00E142C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In addition to this, UNDOC’s Trafficking in Persons Report </w:t>
      </w:r>
      <w:r w:rsidR="00CB13B5">
        <w:rPr>
          <w:rFonts w:ascii="Times New Roman" w:hAnsi="Times New Roman" w:cs="Times New Roman"/>
          <w:sz w:val="28"/>
          <w:szCs w:val="28"/>
        </w:rPr>
        <w:t xml:space="preserve">offers a comprehensive knowledge on the current dynamics and developments of trafficking based on the importance of international awareness and collaboration in tackling the crime </w:t>
      </w:r>
      <w:r w:rsidR="0038386E" w:rsidRPr="00044C11">
        <w:rPr>
          <w:rFonts w:ascii="Times New Roman" w:hAnsi="Times New Roman" w:cs="Times New Roman"/>
          <w:sz w:val="28"/>
          <w:szCs w:val="28"/>
        </w:rPr>
        <w:t>[4</w:t>
      </w:r>
      <w:r w:rsidR="004B5890">
        <w:rPr>
          <w:rFonts w:ascii="Times New Roman" w:hAnsi="Times New Roman" w:cs="Times New Roman"/>
          <w:sz w:val="28"/>
          <w:szCs w:val="28"/>
        </w:rPr>
        <w:t>1</w:t>
      </w:r>
      <w:r w:rsidR="0038386E" w:rsidRPr="00044C11">
        <w:rPr>
          <w:rFonts w:ascii="Times New Roman" w:hAnsi="Times New Roman" w:cs="Times New Roman"/>
          <w:sz w:val="28"/>
          <w:szCs w:val="28"/>
        </w:rPr>
        <w:t>]</w:t>
      </w:r>
      <w:r w:rsidR="00EF618F" w:rsidRPr="00044C11">
        <w:rPr>
          <w:rFonts w:ascii="Times New Roman" w:hAnsi="Times New Roman" w:cs="Times New Roman"/>
          <w:sz w:val="28"/>
          <w:szCs w:val="28"/>
        </w:rPr>
        <w:t>.</w:t>
      </w:r>
      <w:r w:rsidR="00486B9B" w:rsidRPr="00044C11">
        <w:rPr>
          <w:rFonts w:ascii="Times New Roman" w:hAnsi="Times New Roman" w:cs="Times New Roman"/>
          <w:sz w:val="28"/>
          <w:szCs w:val="28"/>
        </w:rPr>
        <w:t xml:space="preserve"> Beyond this, </w:t>
      </w:r>
      <w:r w:rsidR="0038386E" w:rsidRPr="00044C11">
        <w:rPr>
          <w:rFonts w:ascii="Times New Roman" w:hAnsi="Times New Roman" w:cs="Times New Roman"/>
          <w:sz w:val="28"/>
          <w:szCs w:val="28"/>
        </w:rPr>
        <w:t>[4</w:t>
      </w:r>
      <w:r w:rsidR="004B5890">
        <w:rPr>
          <w:rFonts w:ascii="Times New Roman" w:hAnsi="Times New Roman" w:cs="Times New Roman"/>
          <w:sz w:val="28"/>
          <w:szCs w:val="28"/>
        </w:rPr>
        <w:t>2</w:t>
      </w:r>
      <w:r w:rsidR="0038386E" w:rsidRPr="00044C11">
        <w:rPr>
          <w:rFonts w:ascii="Times New Roman" w:hAnsi="Times New Roman" w:cs="Times New Roman"/>
          <w:sz w:val="28"/>
          <w:szCs w:val="28"/>
        </w:rPr>
        <w:t xml:space="preserve">] </w:t>
      </w:r>
      <w:r w:rsidR="003F61BD" w:rsidRPr="00044C11">
        <w:rPr>
          <w:rFonts w:ascii="Times New Roman" w:hAnsi="Times New Roman" w:cs="Times New Roman"/>
          <w:sz w:val="28"/>
          <w:szCs w:val="28"/>
        </w:rPr>
        <w:t>e</w:t>
      </w:r>
      <w:r w:rsidR="00B83E2A" w:rsidRPr="00044C11">
        <w:rPr>
          <w:rFonts w:ascii="Times New Roman" w:hAnsi="Times New Roman" w:cs="Times New Roman"/>
          <w:sz w:val="28"/>
          <w:szCs w:val="28"/>
        </w:rPr>
        <w:t xml:space="preserve">xplains that 65% of victims trafficked across different regions are more likely to be subjected to forced labour. In contrast, 55% of those trafficked within their region of origin are </w:t>
      </w:r>
      <w:r w:rsidR="00A47F73">
        <w:rPr>
          <w:rFonts w:ascii="Times New Roman" w:hAnsi="Times New Roman" w:cs="Times New Roman"/>
          <w:sz w:val="28"/>
          <w:szCs w:val="28"/>
        </w:rPr>
        <w:t xml:space="preserve">mainly subjected to sexual exploitation. </w:t>
      </w:r>
      <w:r w:rsidR="00B83E2A" w:rsidRPr="00044C11">
        <w:rPr>
          <w:rFonts w:ascii="Times New Roman" w:hAnsi="Times New Roman" w:cs="Times New Roman"/>
          <w:sz w:val="28"/>
          <w:szCs w:val="28"/>
        </w:rPr>
        <w:t xml:space="preserve">Intraregional </w:t>
      </w:r>
      <w:r w:rsidR="00A47F73">
        <w:rPr>
          <w:rFonts w:ascii="Times New Roman" w:hAnsi="Times New Roman" w:cs="Times New Roman"/>
          <w:sz w:val="28"/>
          <w:szCs w:val="28"/>
        </w:rPr>
        <w:t xml:space="preserve">human </w:t>
      </w:r>
      <w:r w:rsidR="00B83E2A" w:rsidRPr="00044C11">
        <w:rPr>
          <w:rFonts w:ascii="Times New Roman" w:hAnsi="Times New Roman" w:cs="Times New Roman"/>
          <w:sz w:val="28"/>
          <w:szCs w:val="28"/>
        </w:rPr>
        <w:t xml:space="preserve">trafficking </w:t>
      </w:r>
      <w:r w:rsidR="00A47F73">
        <w:rPr>
          <w:rFonts w:ascii="Times New Roman" w:hAnsi="Times New Roman" w:cs="Times New Roman"/>
          <w:sz w:val="28"/>
          <w:szCs w:val="28"/>
        </w:rPr>
        <w:t xml:space="preserve">commonly endures under a year in 43% of the incidents whereas 37% of the trafficked victims subjected beyond their regions experience exploitation for at least two years or more. </w:t>
      </w:r>
      <w:r w:rsidR="00E142CA">
        <w:rPr>
          <w:rFonts w:ascii="Times New Roman" w:hAnsi="Times New Roman" w:cs="Times New Roman"/>
          <w:sz w:val="28"/>
          <w:szCs w:val="28"/>
        </w:rPr>
        <w:t xml:space="preserve">CTDC also clearly reveals that female victims make 74% of all the documented cases, and it is three times more than the male victims. In addition, about </w:t>
      </w:r>
      <w:r w:rsidR="00507ADB" w:rsidRPr="00044C11">
        <w:rPr>
          <w:rFonts w:ascii="Times New Roman" w:hAnsi="Times New Roman" w:cs="Times New Roman"/>
          <w:sz w:val="28"/>
          <w:szCs w:val="28"/>
        </w:rPr>
        <w:t xml:space="preserve">43% of </w:t>
      </w:r>
      <w:r w:rsidR="00E142CA">
        <w:rPr>
          <w:rFonts w:ascii="Times New Roman" w:hAnsi="Times New Roman" w:cs="Times New Roman"/>
          <w:sz w:val="28"/>
          <w:szCs w:val="28"/>
        </w:rPr>
        <w:t xml:space="preserve">the </w:t>
      </w:r>
      <w:r w:rsidR="00507ADB" w:rsidRPr="00044C11">
        <w:rPr>
          <w:rFonts w:ascii="Times New Roman" w:hAnsi="Times New Roman" w:cs="Times New Roman"/>
          <w:sz w:val="28"/>
          <w:szCs w:val="28"/>
        </w:rPr>
        <w:t xml:space="preserve">trafficked </w:t>
      </w:r>
      <w:r w:rsidR="00E142CA">
        <w:rPr>
          <w:rFonts w:ascii="Times New Roman" w:hAnsi="Times New Roman" w:cs="Times New Roman"/>
          <w:sz w:val="28"/>
          <w:szCs w:val="28"/>
        </w:rPr>
        <w:t>people</w:t>
      </w:r>
      <w:r w:rsidR="00507ADB" w:rsidRPr="00044C11">
        <w:rPr>
          <w:rFonts w:ascii="Times New Roman" w:hAnsi="Times New Roman" w:cs="Times New Roman"/>
          <w:sz w:val="28"/>
          <w:szCs w:val="28"/>
        </w:rPr>
        <w:t xml:space="preserve"> are adults aged 18 to 29 with adults being </w:t>
      </w:r>
      <w:r w:rsidR="00E142CA">
        <w:rPr>
          <w:rFonts w:ascii="Times New Roman" w:hAnsi="Times New Roman" w:cs="Times New Roman"/>
          <w:sz w:val="28"/>
          <w:szCs w:val="28"/>
        </w:rPr>
        <w:t>documented</w:t>
      </w:r>
      <w:r w:rsidR="00507ADB" w:rsidRPr="00044C11">
        <w:rPr>
          <w:rFonts w:ascii="Times New Roman" w:hAnsi="Times New Roman" w:cs="Times New Roman"/>
          <w:sz w:val="28"/>
          <w:szCs w:val="28"/>
        </w:rPr>
        <w:t xml:space="preserve"> more </w:t>
      </w:r>
      <w:r w:rsidR="00E142CA">
        <w:rPr>
          <w:rFonts w:ascii="Times New Roman" w:hAnsi="Times New Roman" w:cs="Times New Roman"/>
          <w:sz w:val="28"/>
          <w:szCs w:val="28"/>
        </w:rPr>
        <w:t>often</w:t>
      </w:r>
      <w:r w:rsidR="00507ADB" w:rsidRPr="00044C11">
        <w:rPr>
          <w:rFonts w:ascii="Times New Roman" w:hAnsi="Times New Roman" w:cs="Times New Roman"/>
          <w:sz w:val="28"/>
          <w:szCs w:val="28"/>
        </w:rPr>
        <w:t xml:space="preserve"> than children who </w:t>
      </w:r>
      <w:r w:rsidR="00E142CA">
        <w:rPr>
          <w:rFonts w:ascii="Times New Roman" w:hAnsi="Times New Roman" w:cs="Times New Roman"/>
          <w:sz w:val="28"/>
          <w:szCs w:val="28"/>
        </w:rPr>
        <w:t>account for nearly</w:t>
      </w:r>
      <w:r w:rsidR="003F61BD" w:rsidRPr="00044C11">
        <w:rPr>
          <w:rFonts w:ascii="Times New Roman" w:hAnsi="Times New Roman" w:cs="Times New Roman"/>
          <w:sz w:val="28"/>
          <w:szCs w:val="28"/>
        </w:rPr>
        <w:t xml:space="preserve"> 24% of the victim</w:t>
      </w:r>
      <w:r w:rsidR="00E142CA">
        <w:rPr>
          <w:rFonts w:ascii="Times New Roman" w:hAnsi="Times New Roman" w:cs="Times New Roman"/>
          <w:sz w:val="28"/>
          <w:szCs w:val="28"/>
        </w:rPr>
        <w:t xml:space="preserve"> population</w:t>
      </w:r>
      <w:r w:rsidR="003F61BD" w:rsidRPr="00044C11">
        <w:rPr>
          <w:rFonts w:ascii="Times New Roman" w:hAnsi="Times New Roman" w:cs="Times New Roman"/>
          <w:sz w:val="28"/>
          <w:szCs w:val="28"/>
        </w:rPr>
        <w:t xml:space="preserve">. </w:t>
      </w:r>
    </w:p>
    <w:p w14:paraId="643C2231" w14:textId="5EC4DB58" w:rsidR="00135EA9" w:rsidRDefault="003F61BD" w:rsidP="00C07856">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In terms of regions of origin, Europe and Asia contribute 34% and 32% of the victims </w:t>
      </w:r>
      <w:r w:rsidR="002B69D7">
        <w:rPr>
          <w:rFonts w:ascii="Times New Roman" w:hAnsi="Times New Roman" w:cs="Times New Roman"/>
          <w:sz w:val="28"/>
          <w:szCs w:val="28"/>
        </w:rPr>
        <w:t xml:space="preserve">whereas the America and Africa continents collectively account for approximately </w:t>
      </w:r>
      <w:r w:rsidRPr="00044C11">
        <w:rPr>
          <w:rFonts w:ascii="Times New Roman" w:hAnsi="Times New Roman" w:cs="Times New Roman"/>
          <w:sz w:val="28"/>
          <w:szCs w:val="28"/>
        </w:rPr>
        <w:t>34%. The majority of victims come from Eastern Europe, Southeast Asia, North and Central America and West Africa representing about 82% of all registered cases.</w:t>
      </w:r>
      <w:r w:rsidR="002B69D7">
        <w:rPr>
          <w:rFonts w:ascii="Times New Roman" w:hAnsi="Times New Roman" w:cs="Times New Roman"/>
          <w:sz w:val="28"/>
          <w:szCs w:val="28"/>
        </w:rPr>
        <w:t xml:space="preserve"> The other sub-regions within Asia and Africa shares the remaining victims. </w:t>
      </w:r>
      <w:r w:rsidR="00385113" w:rsidRPr="00044C11">
        <w:rPr>
          <w:rFonts w:ascii="Times New Roman" w:hAnsi="Times New Roman" w:cs="Times New Roman"/>
          <w:sz w:val="28"/>
          <w:szCs w:val="28"/>
        </w:rPr>
        <w:t xml:space="preserve">Africa is one of the </w:t>
      </w:r>
      <w:r w:rsidR="002B69D7">
        <w:rPr>
          <w:rFonts w:ascii="Times New Roman" w:hAnsi="Times New Roman" w:cs="Times New Roman"/>
          <w:sz w:val="28"/>
          <w:szCs w:val="28"/>
        </w:rPr>
        <w:t>continents impacted by human trafficking, especially the Sub-Saharan nations are a source and a destination</w:t>
      </w:r>
      <w:r w:rsidR="00C07856">
        <w:rPr>
          <w:rFonts w:ascii="Times New Roman" w:hAnsi="Times New Roman" w:cs="Times New Roman"/>
          <w:sz w:val="28"/>
          <w:szCs w:val="28"/>
        </w:rPr>
        <w:t xml:space="preserve"> simultaneously</w:t>
      </w:r>
      <w:r w:rsidR="002B69D7">
        <w:rPr>
          <w:rFonts w:ascii="Times New Roman" w:hAnsi="Times New Roman" w:cs="Times New Roman"/>
          <w:sz w:val="28"/>
          <w:szCs w:val="28"/>
        </w:rPr>
        <w:t xml:space="preserve"> for human trafficking victims.</w:t>
      </w:r>
      <w:r w:rsidR="00C07856">
        <w:rPr>
          <w:rFonts w:ascii="Times New Roman" w:hAnsi="Times New Roman" w:cs="Times New Roman"/>
          <w:sz w:val="28"/>
          <w:szCs w:val="28"/>
        </w:rPr>
        <w:t xml:space="preserve"> </w:t>
      </w:r>
      <w:r w:rsidR="00D11697" w:rsidRPr="00044C11">
        <w:rPr>
          <w:rFonts w:ascii="Times New Roman" w:hAnsi="Times New Roman" w:cs="Times New Roman"/>
          <w:sz w:val="28"/>
          <w:szCs w:val="28"/>
        </w:rPr>
        <w:t xml:space="preserve">Nigeria, Ghana and South Africa are the </w:t>
      </w:r>
      <w:r w:rsidR="00C07856">
        <w:rPr>
          <w:rFonts w:ascii="Times New Roman" w:hAnsi="Times New Roman" w:cs="Times New Roman"/>
          <w:sz w:val="28"/>
          <w:szCs w:val="28"/>
        </w:rPr>
        <w:t>hubs for domestic and cross-border trafficking</w:t>
      </w:r>
      <w:r w:rsidR="00C07856" w:rsidRPr="00044C11">
        <w:rPr>
          <w:rFonts w:ascii="Times New Roman" w:hAnsi="Times New Roman" w:cs="Times New Roman"/>
          <w:sz w:val="28"/>
          <w:szCs w:val="28"/>
        </w:rPr>
        <w:t xml:space="preserve"> [</w:t>
      </w:r>
      <w:r w:rsidR="0038386E" w:rsidRPr="00044C11">
        <w:rPr>
          <w:rFonts w:ascii="Times New Roman" w:hAnsi="Times New Roman" w:cs="Times New Roman"/>
          <w:sz w:val="28"/>
          <w:szCs w:val="28"/>
        </w:rPr>
        <w:t>4</w:t>
      </w:r>
      <w:r w:rsidR="004B5890">
        <w:rPr>
          <w:rFonts w:ascii="Times New Roman" w:hAnsi="Times New Roman" w:cs="Times New Roman"/>
          <w:sz w:val="28"/>
          <w:szCs w:val="28"/>
        </w:rPr>
        <w:t>3</w:t>
      </w:r>
      <w:r w:rsidR="0038386E" w:rsidRPr="00044C11">
        <w:rPr>
          <w:rFonts w:ascii="Times New Roman" w:hAnsi="Times New Roman" w:cs="Times New Roman"/>
          <w:sz w:val="28"/>
          <w:szCs w:val="28"/>
        </w:rPr>
        <w:t>,4</w:t>
      </w:r>
      <w:r w:rsidR="004B5890">
        <w:rPr>
          <w:rFonts w:ascii="Times New Roman" w:hAnsi="Times New Roman" w:cs="Times New Roman"/>
          <w:sz w:val="28"/>
          <w:szCs w:val="28"/>
        </w:rPr>
        <w:t>4</w:t>
      </w:r>
      <w:r w:rsidR="0038386E" w:rsidRPr="00044C11">
        <w:rPr>
          <w:rFonts w:ascii="Times New Roman" w:hAnsi="Times New Roman" w:cs="Times New Roman"/>
          <w:sz w:val="28"/>
          <w:szCs w:val="28"/>
        </w:rPr>
        <w:t>]</w:t>
      </w:r>
      <w:r w:rsidR="00D11697" w:rsidRPr="00044C11">
        <w:rPr>
          <w:rFonts w:ascii="Times New Roman" w:hAnsi="Times New Roman" w:cs="Times New Roman"/>
          <w:sz w:val="28"/>
          <w:szCs w:val="28"/>
        </w:rPr>
        <w:t>.</w:t>
      </w:r>
      <w:r w:rsidR="00CB1CE7">
        <w:rPr>
          <w:rFonts w:ascii="Times New Roman" w:hAnsi="Times New Roman" w:cs="Times New Roman"/>
          <w:sz w:val="28"/>
          <w:szCs w:val="28"/>
        </w:rPr>
        <w:t xml:space="preserve"> </w:t>
      </w:r>
      <w:r w:rsidR="00135EA9">
        <w:rPr>
          <w:rFonts w:ascii="Times New Roman" w:hAnsi="Times New Roman" w:cs="Times New Roman"/>
          <w:sz w:val="28"/>
          <w:szCs w:val="28"/>
        </w:rPr>
        <w:t>It’s further indicated that trafficking in Africa includes forced labor, sexual exploitation and recruitment of children, and these victims are frequently trafficked to Middle East, Asia and Europe for sexual servitude and labor exploitation.</w:t>
      </w:r>
    </w:p>
    <w:p w14:paraId="2AEA7AE1" w14:textId="07CC4F3E" w:rsidR="00142043" w:rsidRPr="00044C11" w:rsidRDefault="00852F1D"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In</w:t>
      </w:r>
      <w:r w:rsidR="007C6C1E" w:rsidRPr="00044C11">
        <w:rPr>
          <w:rFonts w:ascii="Times New Roman" w:hAnsi="Times New Roman" w:cs="Times New Roman"/>
          <w:sz w:val="28"/>
          <w:szCs w:val="28"/>
        </w:rPr>
        <w:t xml:space="preserve"> a similar vein</w:t>
      </w:r>
      <w:r w:rsidRPr="00044C11">
        <w:rPr>
          <w:rFonts w:ascii="Times New Roman" w:hAnsi="Times New Roman" w:cs="Times New Roman"/>
          <w:sz w:val="28"/>
          <w:szCs w:val="28"/>
        </w:rPr>
        <w:t xml:space="preserve">, Asia is also one of the regions which is affected by human trafficking. </w:t>
      </w:r>
      <w:r w:rsidR="00A13E06">
        <w:rPr>
          <w:rFonts w:ascii="Times New Roman" w:hAnsi="Times New Roman" w:cs="Times New Roman"/>
          <w:sz w:val="28"/>
          <w:szCs w:val="28"/>
        </w:rPr>
        <w:t xml:space="preserve">Khan et al. </w:t>
      </w:r>
      <w:r w:rsidR="00137B02">
        <w:rPr>
          <w:rFonts w:ascii="Times New Roman" w:hAnsi="Times New Roman" w:cs="Times New Roman"/>
          <w:sz w:val="28"/>
          <w:szCs w:val="28"/>
        </w:rPr>
        <w:t>[4</w:t>
      </w:r>
      <w:r w:rsidR="004B5890">
        <w:rPr>
          <w:rFonts w:ascii="Times New Roman" w:hAnsi="Times New Roman" w:cs="Times New Roman"/>
          <w:sz w:val="28"/>
          <w:szCs w:val="28"/>
        </w:rPr>
        <w:t>5</w:t>
      </w:r>
      <w:r w:rsidR="00137B02">
        <w:rPr>
          <w:rFonts w:ascii="Times New Roman" w:hAnsi="Times New Roman" w:cs="Times New Roman"/>
          <w:sz w:val="28"/>
          <w:szCs w:val="28"/>
        </w:rPr>
        <w:t>]</w:t>
      </w:r>
      <w:r w:rsidR="0038386E" w:rsidRPr="00044C11">
        <w:rPr>
          <w:rFonts w:ascii="Times New Roman" w:hAnsi="Times New Roman" w:cs="Times New Roman"/>
          <w:sz w:val="28"/>
          <w:szCs w:val="28"/>
        </w:rPr>
        <w:t xml:space="preserve"> </w:t>
      </w:r>
      <w:r w:rsidR="007C6C1E" w:rsidRPr="00044C11">
        <w:rPr>
          <w:rFonts w:ascii="Times New Roman" w:hAnsi="Times New Roman" w:cs="Times New Roman"/>
          <w:sz w:val="28"/>
          <w:szCs w:val="28"/>
        </w:rPr>
        <w:t>point out</w:t>
      </w:r>
      <w:r w:rsidRPr="00044C11">
        <w:rPr>
          <w:rFonts w:ascii="Times New Roman" w:hAnsi="Times New Roman" w:cs="Times New Roman"/>
          <w:sz w:val="28"/>
          <w:szCs w:val="28"/>
        </w:rPr>
        <w:t xml:space="preserve"> that </w:t>
      </w:r>
      <w:r w:rsidR="00142043" w:rsidRPr="00044C11">
        <w:rPr>
          <w:rFonts w:ascii="Times New Roman" w:hAnsi="Times New Roman" w:cs="Times New Roman"/>
          <w:sz w:val="28"/>
          <w:szCs w:val="28"/>
        </w:rPr>
        <w:t>the prevalence of human trafficking is high and the most susceptible countries in terms of sex trafficking, forced labor and debt bondage trafficking are India, Pakistan, Myanmar, Burma, Afghanistan, Bangladesh, Nepal, Iraq, Syria, Uzbekistan, North Korea, Bhutan and Sri Lanka.</w:t>
      </w:r>
    </w:p>
    <w:p w14:paraId="29845350" w14:textId="71DA7302" w:rsidR="006E755B" w:rsidRPr="00044C11" w:rsidRDefault="00EF618F"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Current researches and reports indicate that sex trafficking is the most common form of human trafficking globally accounting for 50% of all case of trafficked individuals</w:t>
      </w:r>
      <w:r w:rsidR="0038386E" w:rsidRPr="00044C11">
        <w:rPr>
          <w:rFonts w:ascii="Times New Roman" w:hAnsi="Times New Roman" w:cs="Times New Roman"/>
          <w:sz w:val="28"/>
          <w:szCs w:val="28"/>
        </w:rPr>
        <w:t xml:space="preserve"> [4</w:t>
      </w:r>
      <w:r w:rsidR="004B5890">
        <w:rPr>
          <w:rFonts w:ascii="Times New Roman" w:hAnsi="Times New Roman" w:cs="Times New Roman"/>
          <w:sz w:val="28"/>
          <w:szCs w:val="28"/>
        </w:rPr>
        <w:t>6</w:t>
      </w:r>
      <w:r w:rsidR="0038386E" w:rsidRPr="00044C11">
        <w:rPr>
          <w:rFonts w:ascii="Times New Roman" w:hAnsi="Times New Roman" w:cs="Times New Roman"/>
          <w:sz w:val="28"/>
          <w:szCs w:val="28"/>
        </w:rPr>
        <w:t>]</w:t>
      </w:r>
      <w:r w:rsidR="009A3FFD" w:rsidRPr="00044C11">
        <w:rPr>
          <w:rFonts w:ascii="Times New Roman" w:hAnsi="Times New Roman" w:cs="Times New Roman"/>
          <w:sz w:val="28"/>
          <w:szCs w:val="28"/>
        </w:rPr>
        <w:t>.</w:t>
      </w:r>
      <w:r w:rsidR="006E755B" w:rsidRPr="00044C11">
        <w:rPr>
          <w:rFonts w:ascii="Times New Roman" w:hAnsi="Times New Roman" w:cs="Times New Roman"/>
          <w:sz w:val="28"/>
          <w:szCs w:val="28"/>
        </w:rPr>
        <w:t xml:space="preserve"> More specifically,</w:t>
      </w:r>
      <w:r w:rsidR="009A3FFD" w:rsidRPr="00044C11">
        <w:rPr>
          <w:rFonts w:ascii="Times New Roman" w:hAnsi="Times New Roman" w:cs="Times New Roman"/>
          <w:sz w:val="28"/>
          <w:szCs w:val="28"/>
        </w:rPr>
        <w:t xml:space="preserve"> </w:t>
      </w:r>
      <w:r w:rsidR="0038386E" w:rsidRPr="00044C11">
        <w:rPr>
          <w:rFonts w:ascii="Times New Roman" w:hAnsi="Times New Roman" w:cs="Times New Roman"/>
          <w:sz w:val="28"/>
          <w:szCs w:val="28"/>
        </w:rPr>
        <w:t>[4</w:t>
      </w:r>
      <w:r w:rsidR="004B5890">
        <w:rPr>
          <w:rFonts w:ascii="Times New Roman" w:hAnsi="Times New Roman" w:cs="Times New Roman"/>
          <w:sz w:val="28"/>
          <w:szCs w:val="28"/>
        </w:rPr>
        <w:t>7</w:t>
      </w:r>
      <w:r w:rsidR="0038386E" w:rsidRPr="00044C11">
        <w:rPr>
          <w:rFonts w:ascii="Times New Roman" w:hAnsi="Times New Roman" w:cs="Times New Roman"/>
          <w:sz w:val="28"/>
          <w:szCs w:val="28"/>
        </w:rPr>
        <w:t xml:space="preserve">] </w:t>
      </w:r>
      <w:r w:rsidR="00300C28">
        <w:rPr>
          <w:rFonts w:ascii="Times New Roman" w:hAnsi="Times New Roman" w:cs="Times New Roman"/>
          <w:sz w:val="28"/>
          <w:szCs w:val="28"/>
        </w:rPr>
        <w:t>explains</w:t>
      </w:r>
      <w:r w:rsidR="00BF6BF0" w:rsidRPr="00044C11">
        <w:rPr>
          <w:rFonts w:ascii="Times New Roman" w:hAnsi="Times New Roman" w:cs="Times New Roman"/>
          <w:sz w:val="28"/>
          <w:szCs w:val="28"/>
        </w:rPr>
        <w:t xml:space="preserve"> that trafficking of girls for the purpose of sexual exploitation is increasing at alarming rate in many parts of the world</w:t>
      </w:r>
      <w:r w:rsidR="00EB0207" w:rsidRPr="00044C11">
        <w:rPr>
          <w:rFonts w:ascii="Times New Roman" w:hAnsi="Times New Roman" w:cs="Times New Roman"/>
          <w:sz w:val="28"/>
          <w:szCs w:val="28"/>
        </w:rPr>
        <w:t xml:space="preserve">. </w:t>
      </w:r>
      <w:r w:rsidR="006E755B" w:rsidRPr="00044C11">
        <w:rPr>
          <w:rFonts w:ascii="Times New Roman" w:hAnsi="Times New Roman" w:cs="Times New Roman"/>
          <w:sz w:val="28"/>
          <w:szCs w:val="28"/>
        </w:rPr>
        <w:t xml:space="preserve">Coupled </w:t>
      </w:r>
      <w:r w:rsidR="002745C1" w:rsidRPr="00044C11">
        <w:rPr>
          <w:rFonts w:ascii="Times New Roman" w:hAnsi="Times New Roman" w:cs="Times New Roman"/>
          <w:sz w:val="28"/>
          <w:szCs w:val="28"/>
        </w:rPr>
        <w:t>with</w:t>
      </w:r>
      <w:r w:rsidR="006E755B" w:rsidRPr="00044C11">
        <w:rPr>
          <w:rFonts w:ascii="Times New Roman" w:hAnsi="Times New Roman" w:cs="Times New Roman"/>
          <w:sz w:val="28"/>
          <w:szCs w:val="28"/>
        </w:rPr>
        <w:t xml:space="preserve"> this</w:t>
      </w:r>
      <w:r w:rsidR="00211535" w:rsidRPr="00044C11">
        <w:rPr>
          <w:rFonts w:ascii="Times New Roman" w:hAnsi="Times New Roman" w:cs="Times New Roman"/>
          <w:sz w:val="28"/>
          <w:szCs w:val="28"/>
        </w:rPr>
        <w:t xml:space="preserve">, </w:t>
      </w:r>
      <w:r w:rsidR="0038386E" w:rsidRPr="00044C11">
        <w:rPr>
          <w:rFonts w:ascii="Times New Roman" w:hAnsi="Times New Roman" w:cs="Times New Roman"/>
          <w:sz w:val="28"/>
          <w:szCs w:val="28"/>
        </w:rPr>
        <w:t>[4</w:t>
      </w:r>
      <w:r w:rsidR="004B5890">
        <w:rPr>
          <w:rFonts w:ascii="Times New Roman" w:hAnsi="Times New Roman" w:cs="Times New Roman"/>
          <w:sz w:val="28"/>
          <w:szCs w:val="28"/>
        </w:rPr>
        <w:t>8</w:t>
      </w:r>
      <w:r w:rsidR="0038386E" w:rsidRPr="00044C11">
        <w:rPr>
          <w:rFonts w:ascii="Times New Roman" w:hAnsi="Times New Roman" w:cs="Times New Roman"/>
          <w:sz w:val="28"/>
          <w:szCs w:val="28"/>
        </w:rPr>
        <w:t xml:space="preserve">] </w:t>
      </w:r>
      <w:r w:rsidR="006E755B" w:rsidRPr="00044C11">
        <w:rPr>
          <w:rFonts w:ascii="Times New Roman" w:hAnsi="Times New Roman" w:cs="Times New Roman"/>
          <w:sz w:val="28"/>
          <w:szCs w:val="28"/>
        </w:rPr>
        <w:t>describe</w:t>
      </w:r>
      <w:r w:rsidR="00211535" w:rsidRPr="00044C11">
        <w:rPr>
          <w:rFonts w:ascii="Times New Roman" w:hAnsi="Times New Roman" w:cs="Times New Roman"/>
          <w:sz w:val="28"/>
          <w:szCs w:val="28"/>
        </w:rPr>
        <w:t xml:space="preserve"> that </w:t>
      </w:r>
      <w:r w:rsidR="009A3FFD" w:rsidRPr="00044C11">
        <w:rPr>
          <w:rFonts w:ascii="Times New Roman" w:hAnsi="Times New Roman" w:cs="Times New Roman"/>
          <w:sz w:val="28"/>
          <w:szCs w:val="28"/>
        </w:rPr>
        <w:t xml:space="preserve">sex trafficking is more prevalent than labor </w:t>
      </w:r>
      <w:r w:rsidR="00211535" w:rsidRPr="00044C11">
        <w:rPr>
          <w:rFonts w:ascii="Times New Roman" w:hAnsi="Times New Roman" w:cs="Times New Roman"/>
          <w:sz w:val="28"/>
          <w:szCs w:val="28"/>
        </w:rPr>
        <w:t xml:space="preserve">trafficking as it is indicated in studies. </w:t>
      </w:r>
    </w:p>
    <w:p w14:paraId="1C005F12" w14:textId="1470C4C0" w:rsidR="007C5051" w:rsidRPr="00044C11" w:rsidRDefault="000E7BF4" w:rsidP="00B80846">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Besides this, women and girls are at higher risk of facing violence through trafficking </w:t>
      </w:r>
      <w:r w:rsidR="002B7369">
        <w:rPr>
          <w:rFonts w:ascii="Times New Roman" w:hAnsi="Times New Roman" w:cs="Times New Roman"/>
          <w:sz w:val="28"/>
          <w:szCs w:val="28"/>
        </w:rPr>
        <w:t>primarily</w:t>
      </w:r>
      <w:r w:rsidRPr="00044C11">
        <w:rPr>
          <w:rFonts w:ascii="Times New Roman" w:hAnsi="Times New Roman" w:cs="Times New Roman"/>
          <w:sz w:val="28"/>
          <w:szCs w:val="28"/>
        </w:rPr>
        <w:t xml:space="preserve"> </w:t>
      </w:r>
      <w:r w:rsidR="002B7369">
        <w:rPr>
          <w:rFonts w:ascii="Times New Roman" w:hAnsi="Times New Roman" w:cs="Times New Roman"/>
          <w:sz w:val="28"/>
          <w:szCs w:val="28"/>
        </w:rPr>
        <w:t>for the purpose of sexual exploitation</w:t>
      </w:r>
      <w:r w:rsidR="0038386E" w:rsidRPr="00044C11">
        <w:rPr>
          <w:rFonts w:ascii="Times New Roman" w:hAnsi="Times New Roman" w:cs="Times New Roman"/>
          <w:sz w:val="28"/>
          <w:szCs w:val="28"/>
        </w:rPr>
        <w:t xml:space="preserve"> [4</w:t>
      </w:r>
      <w:r w:rsidR="004B5890">
        <w:rPr>
          <w:rFonts w:ascii="Times New Roman" w:hAnsi="Times New Roman" w:cs="Times New Roman"/>
          <w:sz w:val="28"/>
          <w:szCs w:val="28"/>
        </w:rPr>
        <w:t>9</w:t>
      </w:r>
      <w:r w:rsidR="0038386E" w:rsidRPr="00044C11">
        <w:rPr>
          <w:rFonts w:ascii="Times New Roman" w:hAnsi="Times New Roman" w:cs="Times New Roman"/>
          <w:sz w:val="28"/>
          <w:szCs w:val="28"/>
        </w:rPr>
        <w:t>]</w:t>
      </w:r>
      <w:r w:rsidRPr="00044C11">
        <w:rPr>
          <w:rFonts w:ascii="Times New Roman" w:hAnsi="Times New Roman" w:cs="Times New Roman"/>
          <w:sz w:val="28"/>
          <w:szCs w:val="28"/>
        </w:rPr>
        <w:t>.</w:t>
      </w:r>
      <w:r w:rsidR="009632B5" w:rsidRPr="00044C11">
        <w:rPr>
          <w:rFonts w:ascii="Times New Roman" w:hAnsi="Times New Roman" w:cs="Times New Roman"/>
          <w:sz w:val="28"/>
          <w:szCs w:val="28"/>
        </w:rPr>
        <w:t xml:space="preserve"> </w:t>
      </w:r>
      <w:r w:rsidR="006E755B" w:rsidRPr="00044C11">
        <w:rPr>
          <w:rFonts w:ascii="Times New Roman" w:hAnsi="Times New Roman" w:cs="Times New Roman"/>
          <w:sz w:val="28"/>
          <w:szCs w:val="28"/>
        </w:rPr>
        <w:t>More importantly</w:t>
      </w:r>
      <w:r w:rsidR="007C5051" w:rsidRPr="00044C11">
        <w:rPr>
          <w:rFonts w:ascii="Times New Roman" w:hAnsi="Times New Roman" w:cs="Times New Roman"/>
          <w:sz w:val="28"/>
          <w:szCs w:val="28"/>
        </w:rPr>
        <w:t xml:space="preserve">, </w:t>
      </w:r>
      <w:r w:rsidR="0038386E" w:rsidRPr="00044C11">
        <w:rPr>
          <w:rFonts w:ascii="Times New Roman" w:hAnsi="Times New Roman" w:cs="Times New Roman"/>
          <w:sz w:val="28"/>
          <w:szCs w:val="28"/>
        </w:rPr>
        <w:t>[</w:t>
      </w:r>
      <w:r w:rsidR="00A90649">
        <w:rPr>
          <w:rFonts w:ascii="Times New Roman" w:hAnsi="Times New Roman" w:cs="Times New Roman"/>
          <w:sz w:val="28"/>
          <w:szCs w:val="28"/>
        </w:rPr>
        <w:t>40</w:t>
      </w:r>
      <w:r w:rsidR="0038386E" w:rsidRPr="00044C11">
        <w:rPr>
          <w:rFonts w:ascii="Times New Roman" w:hAnsi="Times New Roman" w:cs="Times New Roman"/>
          <w:sz w:val="28"/>
          <w:szCs w:val="28"/>
        </w:rPr>
        <w:t xml:space="preserve">, </w:t>
      </w:r>
      <w:r w:rsidR="00A90649">
        <w:rPr>
          <w:rFonts w:ascii="Times New Roman" w:hAnsi="Times New Roman" w:cs="Times New Roman"/>
          <w:sz w:val="28"/>
          <w:szCs w:val="28"/>
        </w:rPr>
        <w:t>50</w:t>
      </w:r>
      <w:r w:rsidR="0038386E" w:rsidRPr="00044C11">
        <w:rPr>
          <w:rFonts w:ascii="Times New Roman" w:hAnsi="Times New Roman" w:cs="Times New Roman"/>
          <w:sz w:val="28"/>
          <w:szCs w:val="28"/>
        </w:rPr>
        <w:t xml:space="preserve">] </w:t>
      </w:r>
      <w:r w:rsidR="009C3242">
        <w:rPr>
          <w:rFonts w:ascii="Times New Roman" w:hAnsi="Times New Roman" w:cs="Times New Roman"/>
          <w:sz w:val="28"/>
          <w:szCs w:val="28"/>
        </w:rPr>
        <w:t>demonstrate that women and girls account for</w:t>
      </w:r>
      <w:r w:rsidR="00C96D77" w:rsidRPr="00044C11">
        <w:rPr>
          <w:rFonts w:ascii="Times New Roman" w:hAnsi="Times New Roman" w:cs="Times New Roman"/>
          <w:sz w:val="28"/>
          <w:szCs w:val="28"/>
        </w:rPr>
        <w:t xml:space="preserve"> 71% of the </w:t>
      </w:r>
      <w:r w:rsidR="009C3242">
        <w:rPr>
          <w:rFonts w:ascii="Times New Roman" w:hAnsi="Times New Roman" w:cs="Times New Roman"/>
          <w:sz w:val="28"/>
          <w:szCs w:val="28"/>
        </w:rPr>
        <w:t>victims trafficked, and 99% of those engaged in sex trafficking are females. Despite the inadequate reporting on men and boys’ victims forced servitude, they also constitute a substantial proportion.</w:t>
      </w:r>
      <w:r w:rsidR="00B80846">
        <w:rPr>
          <w:rFonts w:ascii="Times New Roman" w:hAnsi="Times New Roman" w:cs="Times New Roman"/>
          <w:sz w:val="28"/>
          <w:szCs w:val="28"/>
        </w:rPr>
        <w:t xml:space="preserve"> </w:t>
      </w:r>
      <w:r w:rsidR="00D12A7F" w:rsidRPr="00044C11">
        <w:rPr>
          <w:rFonts w:ascii="Times New Roman" w:hAnsi="Times New Roman" w:cs="Times New Roman"/>
          <w:sz w:val="28"/>
          <w:szCs w:val="28"/>
        </w:rPr>
        <w:t xml:space="preserve">Recently, </w:t>
      </w:r>
      <w:r w:rsidR="00D12A7F" w:rsidRPr="00044C11">
        <w:rPr>
          <w:rFonts w:ascii="Times New Roman" w:hAnsi="Times New Roman" w:cs="Times New Roman"/>
          <w:sz w:val="28"/>
          <w:szCs w:val="28"/>
        </w:rPr>
        <w:lastRenderedPageBreak/>
        <w:t xml:space="preserve">the outbreak of COVID-19 has worsened the vulnerability of trafficking victims especially in regions which have economic crisis and social safety nets. Poverty, unemployment and migration flows helped the traffickers to exploit the victims in these </w:t>
      </w:r>
      <w:r w:rsidR="0038386E" w:rsidRPr="00044C11">
        <w:rPr>
          <w:rFonts w:ascii="Times New Roman" w:hAnsi="Times New Roman" w:cs="Times New Roman"/>
          <w:sz w:val="28"/>
          <w:szCs w:val="28"/>
        </w:rPr>
        <w:t>regions [4</w:t>
      </w:r>
      <w:r w:rsidR="00A90649">
        <w:rPr>
          <w:rFonts w:ascii="Times New Roman" w:hAnsi="Times New Roman" w:cs="Times New Roman"/>
          <w:sz w:val="28"/>
          <w:szCs w:val="28"/>
        </w:rPr>
        <w:t>3</w:t>
      </w:r>
      <w:r w:rsidR="0038386E" w:rsidRPr="00044C11">
        <w:rPr>
          <w:rFonts w:ascii="Times New Roman" w:hAnsi="Times New Roman" w:cs="Times New Roman"/>
          <w:sz w:val="28"/>
          <w:szCs w:val="28"/>
        </w:rPr>
        <w:t>, 5</w:t>
      </w:r>
      <w:r w:rsidR="00A90649">
        <w:rPr>
          <w:rFonts w:ascii="Times New Roman" w:hAnsi="Times New Roman" w:cs="Times New Roman"/>
          <w:sz w:val="28"/>
          <w:szCs w:val="28"/>
        </w:rPr>
        <w:t>1</w:t>
      </w:r>
      <w:r w:rsidR="0038386E" w:rsidRPr="00044C11">
        <w:rPr>
          <w:rFonts w:ascii="Times New Roman" w:hAnsi="Times New Roman" w:cs="Times New Roman"/>
          <w:sz w:val="28"/>
          <w:szCs w:val="28"/>
        </w:rPr>
        <w:t>].</w:t>
      </w:r>
    </w:p>
    <w:p w14:paraId="58A5706A" w14:textId="15D02E9F" w:rsidR="00A366AF" w:rsidRPr="00044C11" w:rsidRDefault="007E2DC8" w:rsidP="00B80846">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Conversely, m</w:t>
      </w:r>
      <w:r w:rsidR="009632B5" w:rsidRPr="00044C11">
        <w:rPr>
          <w:rFonts w:ascii="Times New Roman" w:hAnsi="Times New Roman" w:cs="Times New Roman"/>
          <w:sz w:val="28"/>
          <w:szCs w:val="28"/>
        </w:rPr>
        <w:t xml:space="preserve">apping trafficking patterns presents challenges due to data integrity issues, geographical uncertainties and the complexity of trafficking </w:t>
      </w:r>
      <w:r w:rsidR="0038386E" w:rsidRPr="00044C11">
        <w:rPr>
          <w:rFonts w:ascii="Times New Roman" w:hAnsi="Times New Roman" w:cs="Times New Roman"/>
          <w:sz w:val="28"/>
          <w:szCs w:val="28"/>
        </w:rPr>
        <w:t>routes [5</w:t>
      </w:r>
      <w:r w:rsidR="00A90649">
        <w:rPr>
          <w:rFonts w:ascii="Times New Roman" w:hAnsi="Times New Roman" w:cs="Times New Roman"/>
          <w:sz w:val="28"/>
          <w:szCs w:val="28"/>
        </w:rPr>
        <w:t>2</w:t>
      </w:r>
      <w:r w:rsidR="0038386E" w:rsidRPr="00044C11">
        <w:rPr>
          <w:rFonts w:ascii="Times New Roman" w:hAnsi="Times New Roman" w:cs="Times New Roman"/>
          <w:sz w:val="28"/>
          <w:szCs w:val="28"/>
        </w:rPr>
        <w:t>]</w:t>
      </w:r>
      <w:r w:rsidR="009632B5" w:rsidRPr="00044C11">
        <w:rPr>
          <w:rFonts w:ascii="Times New Roman" w:hAnsi="Times New Roman" w:cs="Times New Roman"/>
          <w:sz w:val="28"/>
          <w:szCs w:val="28"/>
        </w:rPr>
        <w:t>.</w:t>
      </w:r>
      <w:r w:rsidR="003C32C2" w:rsidRPr="00044C11">
        <w:rPr>
          <w:rFonts w:ascii="Times New Roman" w:hAnsi="Times New Roman" w:cs="Times New Roman"/>
          <w:sz w:val="28"/>
          <w:szCs w:val="28"/>
        </w:rPr>
        <w:t xml:space="preserve"> </w:t>
      </w:r>
      <w:r w:rsidR="00B80846">
        <w:rPr>
          <w:rFonts w:ascii="Times New Roman" w:hAnsi="Times New Roman" w:cs="Times New Roman"/>
          <w:sz w:val="28"/>
          <w:szCs w:val="28"/>
        </w:rPr>
        <w:t>Dimas et al.</w:t>
      </w:r>
      <w:r w:rsidR="003C32C2" w:rsidRPr="00044C11">
        <w:rPr>
          <w:rFonts w:ascii="Times New Roman" w:hAnsi="Times New Roman" w:cs="Times New Roman"/>
          <w:sz w:val="28"/>
          <w:szCs w:val="28"/>
        </w:rPr>
        <w:t xml:space="preserve"> </w:t>
      </w:r>
      <w:r w:rsidR="0038386E" w:rsidRPr="00044C11">
        <w:rPr>
          <w:rFonts w:ascii="Times New Roman" w:hAnsi="Times New Roman" w:cs="Times New Roman"/>
          <w:sz w:val="28"/>
          <w:szCs w:val="28"/>
        </w:rPr>
        <w:t>[5</w:t>
      </w:r>
      <w:r w:rsidR="00A90649">
        <w:rPr>
          <w:rFonts w:ascii="Times New Roman" w:hAnsi="Times New Roman" w:cs="Times New Roman"/>
          <w:sz w:val="28"/>
          <w:szCs w:val="28"/>
        </w:rPr>
        <w:t>3</w:t>
      </w:r>
      <w:r w:rsidR="0038386E" w:rsidRPr="00044C11">
        <w:rPr>
          <w:rFonts w:ascii="Times New Roman" w:hAnsi="Times New Roman" w:cs="Times New Roman"/>
          <w:sz w:val="28"/>
          <w:szCs w:val="28"/>
        </w:rPr>
        <w:t xml:space="preserve">] </w:t>
      </w:r>
      <w:r w:rsidR="00B80846">
        <w:rPr>
          <w:rFonts w:ascii="Times New Roman" w:hAnsi="Times New Roman" w:cs="Times New Roman"/>
          <w:sz w:val="28"/>
          <w:szCs w:val="28"/>
        </w:rPr>
        <w:t>note</w:t>
      </w:r>
      <w:r w:rsidR="003C32C2" w:rsidRPr="00044C11">
        <w:rPr>
          <w:rFonts w:ascii="Times New Roman" w:hAnsi="Times New Roman" w:cs="Times New Roman"/>
          <w:sz w:val="28"/>
          <w:szCs w:val="28"/>
        </w:rPr>
        <w:t xml:space="preserve"> that</w:t>
      </w:r>
      <w:r w:rsidR="00B80846">
        <w:rPr>
          <w:rFonts w:ascii="Times New Roman" w:hAnsi="Times New Roman" w:cs="Times New Roman"/>
          <w:sz w:val="28"/>
          <w:szCs w:val="28"/>
        </w:rPr>
        <w:t xml:space="preserve"> there still remain study gaps in collaborating with transnational trafficking operations though some operation studies and analytics have played roles to the efforts to combat trafficking. </w:t>
      </w:r>
    </w:p>
    <w:p w14:paraId="297C56A6" w14:textId="094A8DC4" w:rsidR="00964194" w:rsidRPr="00044C11" w:rsidRDefault="00D42052" w:rsidP="00F32B95">
      <w:pPr>
        <w:autoSpaceDE w:val="0"/>
        <w:autoSpaceDN w:val="0"/>
        <w:adjustRightInd w:val="0"/>
        <w:spacing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It is </w:t>
      </w:r>
      <w:r w:rsidR="00F15B33">
        <w:rPr>
          <w:rFonts w:ascii="Times New Roman" w:hAnsi="Times New Roman" w:cs="Times New Roman"/>
          <w:sz w:val="28"/>
          <w:szCs w:val="28"/>
        </w:rPr>
        <w:t xml:space="preserve">generally </w:t>
      </w:r>
      <w:r w:rsidR="006266EC">
        <w:rPr>
          <w:rFonts w:ascii="Times New Roman" w:hAnsi="Times New Roman" w:cs="Times New Roman"/>
          <w:sz w:val="28"/>
          <w:szCs w:val="28"/>
        </w:rPr>
        <w:t>understood</w:t>
      </w:r>
      <w:r w:rsidRPr="00044C11">
        <w:rPr>
          <w:rFonts w:ascii="Times New Roman" w:hAnsi="Times New Roman" w:cs="Times New Roman"/>
          <w:sz w:val="28"/>
          <w:szCs w:val="28"/>
        </w:rPr>
        <w:t xml:space="preserve"> that </w:t>
      </w:r>
      <w:r w:rsidR="00F15B33">
        <w:rPr>
          <w:rFonts w:ascii="Times New Roman" w:hAnsi="Times New Roman" w:cs="Times New Roman"/>
          <w:sz w:val="28"/>
          <w:szCs w:val="28"/>
        </w:rPr>
        <w:t>the global</w:t>
      </w:r>
      <w:r w:rsidRPr="00044C11">
        <w:rPr>
          <w:rFonts w:ascii="Times New Roman" w:hAnsi="Times New Roman" w:cs="Times New Roman"/>
          <w:sz w:val="28"/>
          <w:szCs w:val="28"/>
        </w:rPr>
        <w:t xml:space="preserve"> efforts</w:t>
      </w:r>
      <w:r w:rsidR="00F15B33">
        <w:rPr>
          <w:rFonts w:ascii="Times New Roman" w:hAnsi="Times New Roman" w:cs="Times New Roman"/>
          <w:sz w:val="28"/>
          <w:szCs w:val="28"/>
        </w:rPr>
        <w:t>, initiatives</w:t>
      </w:r>
      <w:r w:rsidRPr="00044C11">
        <w:rPr>
          <w:rFonts w:ascii="Times New Roman" w:hAnsi="Times New Roman" w:cs="Times New Roman"/>
          <w:sz w:val="28"/>
          <w:szCs w:val="28"/>
        </w:rPr>
        <w:t xml:space="preserve"> and collaborations play a </w:t>
      </w:r>
      <w:r w:rsidR="00F15B33">
        <w:rPr>
          <w:rFonts w:ascii="Times New Roman" w:hAnsi="Times New Roman" w:cs="Times New Roman"/>
          <w:sz w:val="28"/>
          <w:szCs w:val="28"/>
        </w:rPr>
        <w:t>significant</w:t>
      </w:r>
      <w:r w:rsidRPr="00044C11">
        <w:rPr>
          <w:rFonts w:ascii="Times New Roman" w:hAnsi="Times New Roman" w:cs="Times New Roman"/>
          <w:sz w:val="28"/>
          <w:szCs w:val="28"/>
        </w:rPr>
        <w:t xml:space="preserve"> role in </w:t>
      </w:r>
      <w:r w:rsidR="00F15B33">
        <w:rPr>
          <w:rFonts w:ascii="Times New Roman" w:hAnsi="Times New Roman" w:cs="Times New Roman"/>
          <w:sz w:val="28"/>
          <w:szCs w:val="28"/>
        </w:rPr>
        <w:t xml:space="preserve">tackling all </w:t>
      </w:r>
      <w:r w:rsidRPr="00044C11">
        <w:rPr>
          <w:rFonts w:ascii="Times New Roman" w:hAnsi="Times New Roman" w:cs="Times New Roman"/>
          <w:sz w:val="28"/>
          <w:szCs w:val="28"/>
        </w:rPr>
        <w:t>forms of trafficking. By working together, governments, organizations</w:t>
      </w:r>
      <w:r w:rsidR="006266EC">
        <w:rPr>
          <w:rFonts w:ascii="Times New Roman" w:hAnsi="Times New Roman" w:cs="Times New Roman"/>
          <w:sz w:val="28"/>
          <w:szCs w:val="28"/>
        </w:rPr>
        <w:t>,</w:t>
      </w:r>
      <w:r w:rsidRPr="00044C11">
        <w:rPr>
          <w:rFonts w:ascii="Times New Roman" w:hAnsi="Times New Roman" w:cs="Times New Roman"/>
          <w:sz w:val="28"/>
          <w:szCs w:val="28"/>
        </w:rPr>
        <w:t xml:space="preserve"> and agencies can address the root cause of trafficking, protect victims</w:t>
      </w:r>
      <w:r w:rsidR="006266EC">
        <w:rPr>
          <w:rFonts w:ascii="Times New Roman" w:hAnsi="Times New Roman" w:cs="Times New Roman"/>
          <w:sz w:val="28"/>
          <w:szCs w:val="28"/>
        </w:rPr>
        <w:t>,</w:t>
      </w:r>
      <w:r w:rsidRPr="00044C11">
        <w:rPr>
          <w:rFonts w:ascii="Times New Roman" w:hAnsi="Times New Roman" w:cs="Times New Roman"/>
          <w:sz w:val="28"/>
          <w:szCs w:val="28"/>
        </w:rPr>
        <w:t xml:space="preserve"> and prosecute perpetrators to bring an end to this heinous crime. Globally, t</w:t>
      </w:r>
      <w:r w:rsidR="00A366AF" w:rsidRPr="00044C11">
        <w:rPr>
          <w:rFonts w:ascii="Times New Roman" w:hAnsi="Times New Roman" w:cs="Times New Roman"/>
          <w:sz w:val="28"/>
          <w:szCs w:val="28"/>
        </w:rPr>
        <w:t>here</w:t>
      </w:r>
      <w:r w:rsidR="006266EC">
        <w:rPr>
          <w:rFonts w:ascii="Times New Roman" w:hAnsi="Times New Roman" w:cs="Times New Roman"/>
          <w:sz w:val="28"/>
          <w:szCs w:val="28"/>
        </w:rPr>
        <w:t xml:space="preserve"> are</w:t>
      </w:r>
      <w:r w:rsidR="00A366AF" w:rsidRPr="00044C11">
        <w:rPr>
          <w:rFonts w:ascii="Times New Roman" w:hAnsi="Times New Roman" w:cs="Times New Roman"/>
          <w:sz w:val="28"/>
          <w:szCs w:val="28"/>
        </w:rPr>
        <w:t xml:space="preserve"> initiatives and cooperations to combat human trafficking. Many governments and organizations work together to combat human trafficking through prevention, protection, prosecution and </w:t>
      </w:r>
      <w:r w:rsidR="0038386E" w:rsidRPr="00044C11">
        <w:rPr>
          <w:rFonts w:ascii="Times New Roman" w:hAnsi="Times New Roman" w:cs="Times New Roman"/>
          <w:sz w:val="28"/>
          <w:szCs w:val="28"/>
        </w:rPr>
        <w:t>partnership [5</w:t>
      </w:r>
      <w:r w:rsidR="00A90649">
        <w:rPr>
          <w:rFonts w:ascii="Times New Roman" w:hAnsi="Times New Roman" w:cs="Times New Roman"/>
          <w:sz w:val="28"/>
          <w:szCs w:val="28"/>
        </w:rPr>
        <w:t>4</w:t>
      </w:r>
      <w:r w:rsidR="0038386E" w:rsidRPr="00044C11">
        <w:rPr>
          <w:rFonts w:ascii="Times New Roman" w:hAnsi="Times New Roman" w:cs="Times New Roman"/>
          <w:sz w:val="28"/>
          <w:szCs w:val="28"/>
        </w:rPr>
        <w:t>]</w:t>
      </w:r>
      <w:r w:rsidRPr="00044C11">
        <w:rPr>
          <w:rFonts w:ascii="Times New Roman" w:hAnsi="Times New Roman" w:cs="Times New Roman"/>
          <w:sz w:val="28"/>
          <w:szCs w:val="28"/>
        </w:rPr>
        <w:t xml:space="preserve">. For example, The United States government has established an Interagency Task Force consisting of </w:t>
      </w:r>
      <w:r w:rsidR="008420DD" w:rsidRPr="00044C11">
        <w:rPr>
          <w:rFonts w:ascii="Times New Roman" w:hAnsi="Times New Roman" w:cs="Times New Roman"/>
          <w:sz w:val="28"/>
          <w:szCs w:val="28"/>
        </w:rPr>
        <w:t>various</w:t>
      </w:r>
      <w:r w:rsidRPr="00044C11">
        <w:rPr>
          <w:rFonts w:ascii="Times New Roman" w:hAnsi="Times New Roman" w:cs="Times New Roman"/>
          <w:sz w:val="28"/>
          <w:szCs w:val="28"/>
        </w:rPr>
        <w:t xml:space="preserve"> agencies to coordinate efforts to combat trafficking in persons.</w:t>
      </w:r>
    </w:p>
    <w:p w14:paraId="0718BAAD" w14:textId="5C32AF3D" w:rsidR="00C35775" w:rsidRPr="00044C11" w:rsidRDefault="00E64F96" w:rsidP="00F32B95">
      <w:pPr>
        <w:autoSpaceDE w:val="0"/>
        <w:autoSpaceDN w:val="0"/>
        <w:adjustRightInd w:val="0"/>
        <w:spacing w:after="0" w:line="240" w:lineRule="auto"/>
        <w:ind w:firstLine="720"/>
        <w:jc w:val="both"/>
        <w:rPr>
          <w:rFonts w:ascii="Times New Roman" w:hAnsi="Times New Roman" w:cs="Times New Roman"/>
          <w:b/>
          <w:bCs/>
          <w:sz w:val="28"/>
          <w:szCs w:val="28"/>
        </w:rPr>
      </w:pPr>
      <w:r w:rsidRPr="00044C11">
        <w:rPr>
          <w:rFonts w:ascii="Times New Roman" w:hAnsi="Times New Roman" w:cs="Times New Roman"/>
          <w:b/>
          <w:bCs/>
          <w:sz w:val="28"/>
          <w:szCs w:val="28"/>
        </w:rPr>
        <w:t xml:space="preserve">1.3 </w:t>
      </w:r>
      <w:r w:rsidR="00C35775" w:rsidRPr="00044C11">
        <w:rPr>
          <w:rFonts w:ascii="Times New Roman" w:hAnsi="Times New Roman" w:cs="Times New Roman"/>
          <w:b/>
          <w:bCs/>
          <w:sz w:val="28"/>
          <w:szCs w:val="28"/>
        </w:rPr>
        <w:t>Causes of, and Factors Contributing to, Human Trafficking</w:t>
      </w:r>
    </w:p>
    <w:p w14:paraId="5ABE22F6" w14:textId="570137FF" w:rsidR="00C35775" w:rsidRPr="00044C11" w:rsidRDefault="00E64F96" w:rsidP="00A2064A">
      <w:pPr>
        <w:autoSpaceDE w:val="0"/>
        <w:autoSpaceDN w:val="0"/>
        <w:adjustRightInd w:val="0"/>
        <w:spacing w:after="0" w:line="240" w:lineRule="auto"/>
        <w:ind w:firstLine="720"/>
        <w:jc w:val="both"/>
        <w:rPr>
          <w:rFonts w:ascii="Times New Roman" w:hAnsi="Times New Roman" w:cs="Times New Roman"/>
          <w:b/>
          <w:bCs/>
          <w:sz w:val="28"/>
          <w:szCs w:val="28"/>
        </w:rPr>
      </w:pPr>
      <w:r w:rsidRPr="00044C11">
        <w:rPr>
          <w:rFonts w:ascii="Times New Roman" w:hAnsi="Times New Roman" w:cs="Times New Roman"/>
          <w:b/>
          <w:bCs/>
          <w:sz w:val="28"/>
          <w:szCs w:val="28"/>
        </w:rPr>
        <w:t xml:space="preserve">1.3.1 </w:t>
      </w:r>
      <w:r w:rsidR="00C35775" w:rsidRPr="00044C11">
        <w:rPr>
          <w:rFonts w:ascii="Times New Roman" w:hAnsi="Times New Roman" w:cs="Times New Roman"/>
          <w:b/>
          <w:bCs/>
          <w:sz w:val="28"/>
          <w:szCs w:val="28"/>
        </w:rPr>
        <w:t>Causes of Human Trafficking</w:t>
      </w:r>
    </w:p>
    <w:p w14:paraId="75EC280B" w14:textId="7279929D" w:rsidR="00E90AE3" w:rsidRPr="00044C11" w:rsidRDefault="00C35775"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The caus</w:t>
      </w:r>
      <w:r w:rsidR="00624D82" w:rsidRPr="00044C11">
        <w:rPr>
          <w:rFonts w:ascii="Times New Roman" w:hAnsi="Times New Roman" w:cs="Times New Roman"/>
          <w:sz w:val="28"/>
          <w:szCs w:val="28"/>
        </w:rPr>
        <w:t xml:space="preserve">ative </w:t>
      </w:r>
      <w:r w:rsidRPr="00044C11">
        <w:rPr>
          <w:rFonts w:ascii="Times New Roman" w:hAnsi="Times New Roman" w:cs="Times New Roman"/>
          <w:sz w:val="28"/>
          <w:szCs w:val="28"/>
        </w:rPr>
        <w:t xml:space="preserve">factors of human trafficking are various and often differ from one country to </w:t>
      </w:r>
      <w:r w:rsidR="00025505" w:rsidRPr="00044C11">
        <w:rPr>
          <w:rFonts w:ascii="Times New Roman" w:hAnsi="Times New Roman" w:cs="Times New Roman"/>
          <w:sz w:val="28"/>
          <w:szCs w:val="28"/>
        </w:rPr>
        <w:t>another. Yet</w:t>
      </w:r>
      <w:r w:rsidRPr="00044C11">
        <w:rPr>
          <w:rFonts w:ascii="Times New Roman" w:hAnsi="Times New Roman" w:cs="Times New Roman"/>
          <w:sz w:val="28"/>
          <w:szCs w:val="28"/>
        </w:rPr>
        <w:t>, there are universal causes that are present in nearly all countries in the world and are often broad in scope. Poverty,</w:t>
      </w:r>
      <w:r w:rsidR="00211390" w:rsidRPr="00044C11">
        <w:rPr>
          <w:rFonts w:ascii="Times New Roman" w:hAnsi="Times New Roman" w:cs="Times New Roman"/>
          <w:sz w:val="28"/>
          <w:szCs w:val="28"/>
        </w:rPr>
        <w:t xml:space="preserve"> </w:t>
      </w:r>
      <w:r w:rsidRPr="00044C11">
        <w:rPr>
          <w:rFonts w:ascii="Times New Roman" w:hAnsi="Times New Roman" w:cs="Times New Roman"/>
          <w:sz w:val="28"/>
          <w:szCs w:val="28"/>
        </w:rPr>
        <w:t>unemployment and lack of opportunities in rural areas drive individuals to se</w:t>
      </w:r>
      <w:r w:rsidR="00211390" w:rsidRPr="00044C11">
        <w:rPr>
          <w:rFonts w:ascii="Times New Roman" w:hAnsi="Times New Roman" w:cs="Times New Roman"/>
          <w:sz w:val="28"/>
          <w:szCs w:val="28"/>
        </w:rPr>
        <w:t>ek</w:t>
      </w:r>
      <w:r w:rsidRPr="00044C11">
        <w:rPr>
          <w:rFonts w:ascii="Times New Roman" w:hAnsi="Times New Roman" w:cs="Times New Roman"/>
          <w:sz w:val="28"/>
          <w:szCs w:val="28"/>
        </w:rPr>
        <w:t xml:space="preserve"> work abroad often leading to </w:t>
      </w:r>
      <w:r w:rsidR="008461C4" w:rsidRPr="00044C11">
        <w:rPr>
          <w:rFonts w:ascii="Times New Roman" w:hAnsi="Times New Roman" w:cs="Times New Roman"/>
          <w:sz w:val="28"/>
          <w:szCs w:val="28"/>
        </w:rPr>
        <w:t xml:space="preserve">exploitation </w:t>
      </w:r>
      <w:r w:rsidR="008461C4">
        <w:rPr>
          <w:rFonts w:ascii="Times New Roman" w:hAnsi="Times New Roman" w:cs="Times New Roman"/>
          <w:sz w:val="28"/>
          <w:szCs w:val="28"/>
        </w:rPr>
        <w:t>[</w:t>
      </w:r>
      <w:r w:rsidR="003B0B47">
        <w:rPr>
          <w:rFonts w:ascii="Times New Roman" w:hAnsi="Times New Roman" w:cs="Times New Roman"/>
          <w:sz w:val="28"/>
          <w:szCs w:val="28"/>
        </w:rPr>
        <w:t>5</w:t>
      </w:r>
      <w:r w:rsidR="00A90649">
        <w:rPr>
          <w:rFonts w:ascii="Times New Roman" w:hAnsi="Times New Roman" w:cs="Times New Roman"/>
          <w:sz w:val="28"/>
          <w:szCs w:val="28"/>
        </w:rPr>
        <w:t>5</w:t>
      </w:r>
      <w:r w:rsidR="003B0B47">
        <w:rPr>
          <w:rFonts w:ascii="Times New Roman" w:hAnsi="Times New Roman" w:cs="Times New Roman"/>
          <w:sz w:val="28"/>
          <w:szCs w:val="28"/>
        </w:rPr>
        <w:t>,</w:t>
      </w:r>
      <w:r w:rsidR="0038386E" w:rsidRPr="00044C11">
        <w:rPr>
          <w:rFonts w:ascii="Times New Roman" w:hAnsi="Times New Roman" w:cs="Times New Roman"/>
          <w:sz w:val="28"/>
          <w:szCs w:val="28"/>
        </w:rPr>
        <w:t>5</w:t>
      </w:r>
      <w:r w:rsidR="00A90649">
        <w:rPr>
          <w:rFonts w:ascii="Times New Roman" w:hAnsi="Times New Roman" w:cs="Times New Roman"/>
          <w:sz w:val="28"/>
          <w:szCs w:val="28"/>
        </w:rPr>
        <w:t>6</w:t>
      </w:r>
      <w:r w:rsidR="0038386E" w:rsidRPr="00044C11">
        <w:rPr>
          <w:rFonts w:ascii="Times New Roman" w:hAnsi="Times New Roman" w:cs="Times New Roman"/>
          <w:sz w:val="28"/>
          <w:szCs w:val="28"/>
        </w:rPr>
        <w:t>]</w:t>
      </w:r>
      <w:r w:rsidR="00211390" w:rsidRPr="00044C11">
        <w:rPr>
          <w:rFonts w:ascii="Times New Roman" w:hAnsi="Times New Roman" w:cs="Times New Roman"/>
          <w:sz w:val="28"/>
          <w:szCs w:val="28"/>
        </w:rPr>
        <w:t>.</w:t>
      </w:r>
      <w:r w:rsidR="00025505" w:rsidRPr="00044C11">
        <w:rPr>
          <w:rFonts w:ascii="Times New Roman" w:hAnsi="Times New Roman" w:cs="Times New Roman"/>
          <w:sz w:val="28"/>
          <w:szCs w:val="28"/>
        </w:rPr>
        <w:t xml:space="preserve"> Further to </w:t>
      </w:r>
      <w:r w:rsidR="00902148" w:rsidRPr="00044C11">
        <w:rPr>
          <w:rFonts w:ascii="Times New Roman" w:hAnsi="Times New Roman" w:cs="Times New Roman"/>
          <w:sz w:val="28"/>
          <w:szCs w:val="28"/>
        </w:rPr>
        <w:t>this,</w:t>
      </w:r>
      <w:r w:rsidR="00902148">
        <w:rPr>
          <w:rFonts w:ascii="Times New Roman" w:hAnsi="Times New Roman" w:cs="Times New Roman"/>
          <w:sz w:val="28"/>
          <w:szCs w:val="28"/>
        </w:rPr>
        <w:t xml:space="preserve"> [</w:t>
      </w:r>
      <w:r w:rsidR="003B0B47">
        <w:rPr>
          <w:rFonts w:ascii="Times New Roman" w:hAnsi="Times New Roman" w:cs="Times New Roman"/>
          <w:sz w:val="28"/>
          <w:szCs w:val="28"/>
        </w:rPr>
        <w:t>5</w:t>
      </w:r>
      <w:r w:rsidR="00D463A2">
        <w:rPr>
          <w:rFonts w:ascii="Times New Roman" w:hAnsi="Times New Roman" w:cs="Times New Roman"/>
          <w:sz w:val="28"/>
          <w:szCs w:val="28"/>
        </w:rPr>
        <w:t>5</w:t>
      </w:r>
      <w:r w:rsidR="003B0B47">
        <w:rPr>
          <w:rFonts w:ascii="Times New Roman" w:hAnsi="Times New Roman" w:cs="Times New Roman"/>
          <w:sz w:val="28"/>
          <w:szCs w:val="28"/>
        </w:rPr>
        <w:t>,</w:t>
      </w:r>
      <w:r w:rsidR="00EC4E79">
        <w:rPr>
          <w:rFonts w:ascii="Times New Roman" w:hAnsi="Times New Roman" w:cs="Times New Roman"/>
          <w:sz w:val="28"/>
          <w:szCs w:val="28"/>
        </w:rPr>
        <w:t>4</w:t>
      </w:r>
      <w:r w:rsidR="00D463A2">
        <w:rPr>
          <w:rFonts w:ascii="Times New Roman" w:hAnsi="Times New Roman" w:cs="Times New Roman"/>
          <w:sz w:val="28"/>
          <w:szCs w:val="28"/>
        </w:rPr>
        <w:t>5</w:t>
      </w:r>
      <w:r w:rsidR="007C707A" w:rsidRPr="00044C11">
        <w:rPr>
          <w:rFonts w:ascii="Times New Roman" w:hAnsi="Times New Roman" w:cs="Times New Roman"/>
          <w:sz w:val="28"/>
          <w:szCs w:val="28"/>
        </w:rPr>
        <w:t xml:space="preserve">] </w:t>
      </w:r>
      <w:r w:rsidR="00025505" w:rsidRPr="00044C11">
        <w:rPr>
          <w:rFonts w:ascii="Times New Roman" w:hAnsi="Times New Roman" w:cs="Times New Roman"/>
          <w:sz w:val="28"/>
          <w:szCs w:val="28"/>
        </w:rPr>
        <w:t>suggest</w:t>
      </w:r>
      <w:r w:rsidR="00764B0D" w:rsidRPr="00044C11">
        <w:rPr>
          <w:rFonts w:ascii="Times New Roman" w:hAnsi="Times New Roman" w:cs="Times New Roman"/>
          <w:sz w:val="28"/>
          <w:szCs w:val="28"/>
        </w:rPr>
        <w:t xml:space="preserve"> that political instability, weak policies, corruption are also factors of human trafficking.</w:t>
      </w:r>
      <w:r w:rsidR="00FA124E">
        <w:rPr>
          <w:rFonts w:ascii="Times New Roman" w:hAnsi="Times New Roman" w:cs="Times New Roman"/>
          <w:sz w:val="28"/>
          <w:szCs w:val="28"/>
        </w:rPr>
        <w:t xml:space="preserve"> Gezie et al.</w:t>
      </w:r>
      <w:r w:rsidR="0032624B" w:rsidRPr="00044C11">
        <w:rPr>
          <w:rFonts w:ascii="Times New Roman" w:hAnsi="Times New Roman" w:cs="Times New Roman"/>
          <w:sz w:val="28"/>
          <w:szCs w:val="28"/>
        </w:rPr>
        <w:t xml:space="preserve"> </w:t>
      </w:r>
      <w:r w:rsidR="003B0B47">
        <w:rPr>
          <w:rFonts w:ascii="Times New Roman" w:hAnsi="Times New Roman" w:cs="Times New Roman"/>
          <w:sz w:val="28"/>
          <w:szCs w:val="28"/>
        </w:rPr>
        <w:t>[5</w:t>
      </w:r>
      <w:r w:rsidR="00D463A2">
        <w:rPr>
          <w:rFonts w:ascii="Times New Roman" w:hAnsi="Times New Roman" w:cs="Times New Roman"/>
          <w:sz w:val="28"/>
          <w:szCs w:val="28"/>
        </w:rPr>
        <w:t>5</w:t>
      </w:r>
      <w:r w:rsidR="003B0B47">
        <w:rPr>
          <w:rFonts w:ascii="Times New Roman" w:hAnsi="Times New Roman" w:cs="Times New Roman"/>
          <w:sz w:val="28"/>
          <w:szCs w:val="28"/>
        </w:rPr>
        <w:t>]</w:t>
      </w:r>
      <w:r w:rsidR="007C707A" w:rsidRPr="00044C11">
        <w:rPr>
          <w:rFonts w:ascii="Times New Roman" w:hAnsi="Times New Roman" w:cs="Times New Roman"/>
          <w:sz w:val="28"/>
          <w:szCs w:val="28"/>
        </w:rPr>
        <w:t xml:space="preserve"> </w:t>
      </w:r>
      <w:r w:rsidR="00025505" w:rsidRPr="00044C11">
        <w:rPr>
          <w:rFonts w:ascii="Times New Roman" w:hAnsi="Times New Roman" w:cs="Times New Roman"/>
          <w:sz w:val="28"/>
          <w:szCs w:val="28"/>
        </w:rPr>
        <w:t>also worth</w:t>
      </w:r>
      <w:r w:rsidR="0032624B" w:rsidRPr="00044C11">
        <w:rPr>
          <w:rFonts w:ascii="Times New Roman" w:hAnsi="Times New Roman" w:cs="Times New Roman"/>
          <w:sz w:val="28"/>
          <w:szCs w:val="28"/>
        </w:rPr>
        <w:t xml:space="preserve"> not</w:t>
      </w:r>
      <w:r w:rsidR="00025505" w:rsidRPr="00044C11">
        <w:rPr>
          <w:rFonts w:ascii="Times New Roman" w:hAnsi="Times New Roman" w:cs="Times New Roman"/>
          <w:sz w:val="28"/>
          <w:szCs w:val="28"/>
        </w:rPr>
        <w:t>ing</w:t>
      </w:r>
      <w:r w:rsidR="0032624B" w:rsidRPr="00044C11">
        <w:rPr>
          <w:rFonts w:ascii="Times New Roman" w:hAnsi="Times New Roman" w:cs="Times New Roman"/>
          <w:sz w:val="28"/>
          <w:szCs w:val="28"/>
        </w:rPr>
        <w:t xml:space="preserve"> that community attitudes valuing overseas employment and the willingness to perform low-status jobs abroad are </w:t>
      </w:r>
      <w:r w:rsidR="00025505" w:rsidRPr="00044C11">
        <w:rPr>
          <w:rFonts w:ascii="Times New Roman" w:hAnsi="Times New Roman" w:cs="Times New Roman"/>
          <w:sz w:val="28"/>
          <w:szCs w:val="28"/>
        </w:rPr>
        <w:t xml:space="preserve">also </w:t>
      </w:r>
      <w:r w:rsidR="0032624B" w:rsidRPr="00044C11">
        <w:rPr>
          <w:rFonts w:ascii="Times New Roman" w:hAnsi="Times New Roman" w:cs="Times New Roman"/>
          <w:sz w:val="28"/>
          <w:szCs w:val="28"/>
        </w:rPr>
        <w:t>some of the social factors of human trafficking.</w:t>
      </w:r>
    </w:p>
    <w:p w14:paraId="0B3745DD" w14:textId="0FA5AB75" w:rsidR="00A65A88" w:rsidRPr="00044C11" w:rsidRDefault="00DE7604" w:rsidP="00A2064A">
      <w:pPr>
        <w:autoSpaceDE w:val="0"/>
        <w:autoSpaceDN w:val="0"/>
        <w:adjustRightInd w:val="0"/>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H</w:t>
      </w:r>
      <w:r w:rsidR="00A62678" w:rsidRPr="00044C11">
        <w:rPr>
          <w:rFonts w:ascii="Times New Roman" w:hAnsi="Times New Roman" w:cs="Times New Roman"/>
          <w:bCs/>
          <w:sz w:val="28"/>
          <w:szCs w:val="28"/>
        </w:rPr>
        <w:t xml:space="preserve">uman trafficking is </w:t>
      </w:r>
      <w:r w:rsidRPr="00044C11">
        <w:rPr>
          <w:rFonts w:ascii="Times New Roman" w:hAnsi="Times New Roman" w:cs="Times New Roman"/>
          <w:bCs/>
          <w:sz w:val="28"/>
          <w:szCs w:val="28"/>
        </w:rPr>
        <w:t xml:space="preserve">widely regarded as a </w:t>
      </w:r>
      <w:r w:rsidR="00A62678" w:rsidRPr="00044C11">
        <w:rPr>
          <w:rFonts w:ascii="Times New Roman" w:hAnsi="Times New Roman" w:cs="Times New Roman"/>
          <w:bCs/>
          <w:sz w:val="28"/>
          <w:szCs w:val="28"/>
        </w:rPr>
        <w:t xml:space="preserve">serious and complex problem which is </w:t>
      </w:r>
      <w:r w:rsidR="00DB45D7" w:rsidRPr="00044C11">
        <w:rPr>
          <w:rFonts w:ascii="Times New Roman" w:hAnsi="Times New Roman" w:cs="Times New Roman"/>
          <w:bCs/>
          <w:sz w:val="28"/>
          <w:szCs w:val="28"/>
        </w:rPr>
        <w:t>caused</w:t>
      </w:r>
      <w:r w:rsidR="00A62678" w:rsidRPr="00044C11">
        <w:rPr>
          <w:rFonts w:ascii="Times New Roman" w:hAnsi="Times New Roman" w:cs="Times New Roman"/>
          <w:bCs/>
          <w:sz w:val="28"/>
          <w:szCs w:val="28"/>
        </w:rPr>
        <w:t xml:space="preserve"> by both push and pull factors.</w:t>
      </w:r>
      <w:r w:rsidRPr="00044C11">
        <w:rPr>
          <w:rFonts w:ascii="Times New Roman" w:hAnsi="Times New Roman" w:cs="Times New Roman"/>
          <w:bCs/>
          <w:sz w:val="28"/>
          <w:szCs w:val="28"/>
        </w:rPr>
        <w:t xml:space="preserve"> More importantly, p</w:t>
      </w:r>
      <w:r w:rsidR="00DB45D7" w:rsidRPr="00044C11">
        <w:rPr>
          <w:rFonts w:ascii="Times New Roman" w:hAnsi="Times New Roman" w:cs="Times New Roman"/>
          <w:bCs/>
          <w:sz w:val="28"/>
          <w:szCs w:val="28"/>
        </w:rPr>
        <w:t>overty, unemployment, war,</w:t>
      </w:r>
      <w:r w:rsidR="00E078A9" w:rsidRPr="00044C11">
        <w:rPr>
          <w:rFonts w:ascii="Times New Roman" w:hAnsi="Times New Roman" w:cs="Times New Roman"/>
          <w:bCs/>
          <w:sz w:val="28"/>
          <w:szCs w:val="28"/>
        </w:rPr>
        <w:t xml:space="preserve"> </w:t>
      </w:r>
      <w:r w:rsidR="00DB45D7" w:rsidRPr="00044C11">
        <w:rPr>
          <w:rFonts w:ascii="Times New Roman" w:hAnsi="Times New Roman" w:cs="Times New Roman"/>
          <w:bCs/>
          <w:sz w:val="28"/>
          <w:szCs w:val="28"/>
        </w:rPr>
        <w:t xml:space="preserve">political </w:t>
      </w:r>
      <w:r w:rsidR="007E482E" w:rsidRPr="00044C11">
        <w:rPr>
          <w:rFonts w:ascii="Times New Roman" w:hAnsi="Times New Roman" w:cs="Times New Roman"/>
          <w:bCs/>
          <w:sz w:val="28"/>
          <w:szCs w:val="28"/>
        </w:rPr>
        <w:t>instability, civil unrest, armed and societal conflict,</w:t>
      </w:r>
      <w:r w:rsidR="00DB45D7" w:rsidRPr="00044C11">
        <w:rPr>
          <w:rFonts w:ascii="Times New Roman" w:hAnsi="Times New Roman" w:cs="Times New Roman"/>
          <w:bCs/>
          <w:sz w:val="28"/>
          <w:szCs w:val="28"/>
        </w:rPr>
        <w:t xml:space="preserve"> and natural disasters are the push factors that contribute human trafficking</w:t>
      </w:r>
      <w:r w:rsidR="007C707A" w:rsidRPr="00044C11">
        <w:rPr>
          <w:rFonts w:ascii="Times New Roman" w:hAnsi="Times New Roman" w:cs="Times New Roman"/>
          <w:bCs/>
          <w:sz w:val="28"/>
          <w:szCs w:val="28"/>
        </w:rPr>
        <w:t xml:space="preserve"> [</w:t>
      </w:r>
      <w:r w:rsidR="00EC4E79">
        <w:rPr>
          <w:rFonts w:ascii="Times New Roman" w:hAnsi="Times New Roman" w:cs="Times New Roman"/>
          <w:bCs/>
          <w:sz w:val="28"/>
          <w:szCs w:val="28"/>
        </w:rPr>
        <w:t>4</w:t>
      </w:r>
      <w:r w:rsidR="00D463A2">
        <w:rPr>
          <w:rFonts w:ascii="Times New Roman" w:hAnsi="Times New Roman" w:cs="Times New Roman"/>
          <w:bCs/>
          <w:sz w:val="28"/>
          <w:szCs w:val="28"/>
        </w:rPr>
        <w:t>5</w:t>
      </w:r>
      <w:r w:rsidR="00EC4E79">
        <w:rPr>
          <w:rFonts w:ascii="Times New Roman" w:hAnsi="Times New Roman" w:cs="Times New Roman"/>
          <w:bCs/>
          <w:sz w:val="28"/>
          <w:szCs w:val="28"/>
        </w:rPr>
        <w:t>,5</w:t>
      </w:r>
      <w:r w:rsidR="00D463A2">
        <w:rPr>
          <w:rFonts w:ascii="Times New Roman" w:hAnsi="Times New Roman" w:cs="Times New Roman"/>
          <w:bCs/>
          <w:sz w:val="28"/>
          <w:szCs w:val="28"/>
        </w:rPr>
        <w:t>7</w:t>
      </w:r>
      <w:r w:rsidR="00EC4E79">
        <w:rPr>
          <w:rFonts w:ascii="Times New Roman" w:hAnsi="Times New Roman" w:cs="Times New Roman"/>
          <w:bCs/>
          <w:sz w:val="28"/>
          <w:szCs w:val="28"/>
        </w:rPr>
        <w:t>,5</w:t>
      </w:r>
      <w:r w:rsidR="00573578">
        <w:rPr>
          <w:rFonts w:ascii="Times New Roman" w:hAnsi="Times New Roman" w:cs="Times New Roman"/>
          <w:bCs/>
          <w:sz w:val="28"/>
          <w:szCs w:val="28"/>
        </w:rPr>
        <w:t>8</w:t>
      </w:r>
      <w:r w:rsidR="007C707A" w:rsidRPr="00044C11">
        <w:rPr>
          <w:rFonts w:ascii="Times New Roman" w:hAnsi="Times New Roman" w:cs="Times New Roman"/>
          <w:bCs/>
          <w:sz w:val="28"/>
          <w:szCs w:val="28"/>
        </w:rPr>
        <w:t>]</w:t>
      </w:r>
      <w:r w:rsidR="007E482E" w:rsidRPr="00044C11">
        <w:rPr>
          <w:rFonts w:ascii="Times New Roman" w:hAnsi="Times New Roman" w:cs="Times New Roman"/>
          <w:bCs/>
          <w:sz w:val="28"/>
          <w:szCs w:val="28"/>
        </w:rPr>
        <w:t>.</w:t>
      </w:r>
      <w:r w:rsidR="00E078A9" w:rsidRPr="00044C11">
        <w:rPr>
          <w:rFonts w:ascii="Times New Roman" w:hAnsi="Times New Roman" w:cs="Times New Roman"/>
          <w:bCs/>
          <w:sz w:val="28"/>
          <w:szCs w:val="28"/>
        </w:rPr>
        <w:t xml:space="preserve"> </w:t>
      </w:r>
      <w:r w:rsidR="00F9698A">
        <w:rPr>
          <w:rFonts w:ascii="Times New Roman" w:hAnsi="Times New Roman" w:cs="Times New Roman"/>
          <w:bCs/>
          <w:sz w:val="28"/>
          <w:szCs w:val="28"/>
        </w:rPr>
        <w:t>Also</w:t>
      </w:r>
      <w:r w:rsidR="00DB45D7" w:rsidRPr="00044C11">
        <w:rPr>
          <w:rFonts w:ascii="Times New Roman" w:hAnsi="Times New Roman" w:cs="Times New Roman"/>
          <w:bCs/>
          <w:sz w:val="28"/>
          <w:szCs w:val="28"/>
        </w:rPr>
        <w:t>, luring promises of better economic opportunities, social mobility and traffickers’ exploitation</w:t>
      </w:r>
      <w:r w:rsidR="00F9698A">
        <w:rPr>
          <w:rFonts w:ascii="Times New Roman" w:hAnsi="Times New Roman" w:cs="Times New Roman"/>
          <w:bCs/>
          <w:sz w:val="28"/>
          <w:szCs w:val="28"/>
        </w:rPr>
        <w:t xml:space="preserve">, </w:t>
      </w:r>
      <w:r w:rsidR="00DB45D7" w:rsidRPr="00044C11">
        <w:rPr>
          <w:rFonts w:ascii="Times New Roman" w:hAnsi="Times New Roman" w:cs="Times New Roman"/>
          <w:bCs/>
          <w:sz w:val="28"/>
          <w:szCs w:val="28"/>
        </w:rPr>
        <w:t>which are frequently facilitated by weak policies and corruption in the destination countries are the pull factors of human trafficking.</w:t>
      </w:r>
    </w:p>
    <w:p w14:paraId="66F31582" w14:textId="4A1B7747" w:rsidR="00355BED" w:rsidRPr="00044C11" w:rsidRDefault="00FD0CCA" w:rsidP="00254D65">
      <w:pPr>
        <w:autoSpaceDE w:val="0"/>
        <w:autoSpaceDN w:val="0"/>
        <w:adjustRightInd w:val="0"/>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Prior studies have indicated the push and pull factors of human trafficking. For instance,</w:t>
      </w:r>
      <w:r w:rsidR="007C707A" w:rsidRPr="00044C11">
        <w:rPr>
          <w:rFonts w:ascii="Times New Roman" w:hAnsi="Times New Roman" w:cs="Times New Roman"/>
          <w:bCs/>
          <w:sz w:val="28"/>
          <w:szCs w:val="28"/>
        </w:rPr>
        <w:t xml:space="preserve"> [</w:t>
      </w:r>
      <w:r w:rsidR="000965ED">
        <w:rPr>
          <w:rFonts w:ascii="Times New Roman" w:hAnsi="Times New Roman" w:cs="Times New Roman"/>
          <w:bCs/>
          <w:sz w:val="28"/>
          <w:szCs w:val="28"/>
        </w:rPr>
        <w:t>5</w:t>
      </w:r>
      <w:r w:rsidR="00573578">
        <w:rPr>
          <w:rFonts w:ascii="Times New Roman" w:hAnsi="Times New Roman" w:cs="Times New Roman"/>
          <w:bCs/>
          <w:sz w:val="28"/>
          <w:szCs w:val="28"/>
        </w:rPr>
        <w:t>9</w:t>
      </w:r>
      <w:r w:rsidR="007C707A" w:rsidRPr="00044C11">
        <w:rPr>
          <w:rFonts w:ascii="Times New Roman" w:hAnsi="Times New Roman" w:cs="Times New Roman"/>
          <w:bCs/>
          <w:sz w:val="28"/>
          <w:szCs w:val="28"/>
        </w:rPr>
        <w:t>]</w:t>
      </w:r>
      <w:r w:rsidR="009F11F7" w:rsidRPr="00044C11">
        <w:rPr>
          <w:rFonts w:ascii="Times New Roman" w:hAnsi="Times New Roman" w:cs="Times New Roman"/>
          <w:bCs/>
          <w:sz w:val="28"/>
          <w:szCs w:val="28"/>
        </w:rPr>
        <w:t xml:space="preserve"> </w:t>
      </w:r>
      <w:r w:rsidR="00B214F4" w:rsidRPr="00044C11">
        <w:rPr>
          <w:rFonts w:ascii="Times New Roman" w:hAnsi="Times New Roman" w:cs="Times New Roman"/>
          <w:bCs/>
          <w:sz w:val="28"/>
          <w:szCs w:val="28"/>
        </w:rPr>
        <w:t>conducted a comparison of push and pull factors that affects migration in Poland and Romania.</w:t>
      </w:r>
      <w:r w:rsidR="00F9698A">
        <w:rPr>
          <w:rFonts w:ascii="Times New Roman" w:hAnsi="Times New Roman" w:cs="Times New Roman"/>
          <w:bCs/>
          <w:sz w:val="28"/>
          <w:szCs w:val="28"/>
        </w:rPr>
        <w:t xml:space="preserve"> </w:t>
      </w:r>
      <w:r w:rsidR="00B214F4" w:rsidRPr="00044C11">
        <w:rPr>
          <w:rFonts w:ascii="Times New Roman" w:hAnsi="Times New Roman" w:cs="Times New Roman"/>
          <w:bCs/>
          <w:sz w:val="28"/>
          <w:szCs w:val="28"/>
        </w:rPr>
        <w:t xml:space="preserve">The findings </w:t>
      </w:r>
      <w:r w:rsidR="009F11F7" w:rsidRPr="00044C11">
        <w:rPr>
          <w:rFonts w:ascii="Times New Roman" w:hAnsi="Times New Roman" w:cs="Times New Roman"/>
          <w:bCs/>
          <w:sz w:val="28"/>
          <w:szCs w:val="28"/>
        </w:rPr>
        <w:t xml:space="preserve">revealed </w:t>
      </w:r>
      <w:r w:rsidR="00B214F4" w:rsidRPr="00044C11">
        <w:rPr>
          <w:rFonts w:ascii="Times New Roman" w:hAnsi="Times New Roman" w:cs="Times New Roman"/>
          <w:bCs/>
          <w:sz w:val="28"/>
          <w:szCs w:val="28"/>
        </w:rPr>
        <w:t>that better job opportunities and living standards are the most influential economic pull factors.</w:t>
      </w:r>
      <w:r w:rsidRPr="00044C11">
        <w:rPr>
          <w:rFonts w:ascii="Times New Roman" w:hAnsi="Times New Roman" w:cs="Times New Roman"/>
          <w:bCs/>
          <w:sz w:val="28"/>
          <w:szCs w:val="28"/>
        </w:rPr>
        <w:t xml:space="preserve"> Also</w:t>
      </w:r>
      <w:r w:rsidR="00B214F4" w:rsidRPr="00044C11">
        <w:rPr>
          <w:rFonts w:ascii="Times New Roman" w:hAnsi="Times New Roman" w:cs="Times New Roman"/>
          <w:bCs/>
          <w:sz w:val="28"/>
          <w:szCs w:val="28"/>
        </w:rPr>
        <w:t xml:space="preserve">, the study indicated that conflicts, corruption, poor governance are the most influential political push factors. </w:t>
      </w:r>
      <w:r w:rsidR="00A03E1B" w:rsidRPr="00044C11">
        <w:rPr>
          <w:rFonts w:ascii="Times New Roman" w:hAnsi="Times New Roman" w:cs="Times New Roman"/>
          <w:bCs/>
          <w:sz w:val="28"/>
          <w:szCs w:val="28"/>
        </w:rPr>
        <w:t xml:space="preserve">Out of the two factors, the study showed that the pull factors have greater influence in migration in the aforementioned countries. </w:t>
      </w:r>
      <w:r w:rsidR="00CB2711" w:rsidRPr="00044C11">
        <w:rPr>
          <w:rFonts w:ascii="Times New Roman" w:hAnsi="Times New Roman" w:cs="Times New Roman"/>
          <w:bCs/>
          <w:sz w:val="28"/>
          <w:szCs w:val="28"/>
        </w:rPr>
        <w:t xml:space="preserve">Moreover, a study conducted by </w:t>
      </w:r>
      <w:r w:rsidR="007C707A" w:rsidRPr="00044C11">
        <w:rPr>
          <w:rFonts w:ascii="Times New Roman" w:hAnsi="Times New Roman" w:cs="Times New Roman"/>
          <w:bCs/>
          <w:sz w:val="28"/>
          <w:szCs w:val="28"/>
        </w:rPr>
        <w:t>[</w:t>
      </w:r>
      <w:r w:rsidR="00573578">
        <w:rPr>
          <w:rFonts w:ascii="Times New Roman" w:hAnsi="Times New Roman" w:cs="Times New Roman"/>
          <w:bCs/>
          <w:sz w:val="28"/>
          <w:szCs w:val="28"/>
        </w:rPr>
        <w:t>60</w:t>
      </w:r>
      <w:r w:rsidR="007C707A" w:rsidRPr="00044C11">
        <w:rPr>
          <w:rFonts w:ascii="Times New Roman" w:hAnsi="Times New Roman" w:cs="Times New Roman"/>
          <w:bCs/>
          <w:sz w:val="28"/>
          <w:szCs w:val="28"/>
        </w:rPr>
        <w:t>]</w:t>
      </w:r>
      <w:r w:rsidR="00CB2711" w:rsidRPr="00044C11">
        <w:rPr>
          <w:rFonts w:ascii="Times New Roman" w:hAnsi="Times New Roman" w:cs="Times New Roman"/>
          <w:bCs/>
          <w:sz w:val="28"/>
          <w:szCs w:val="28"/>
        </w:rPr>
        <w:t xml:space="preserve"> found </w:t>
      </w:r>
      <w:r w:rsidR="00CB2711" w:rsidRPr="00044C11">
        <w:rPr>
          <w:rFonts w:ascii="Times New Roman" w:hAnsi="Times New Roman" w:cs="Times New Roman"/>
          <w:bCs/>
          <w:sz w:val="28"/>
          <w:szCs w:val="28"/>
        </w:rPr>
        <w:lastRenderedPageBreak/>
        <w:t xml:space="preserve">that due to perceived job opportunities and cheap labour, South Africa is a destination country for human trafficking. On the other hand, the study indicated that the harsh economic environment is the main push factors of human trafficking in Zimbabwe. </w:t>
      </w:r>
      <w:r w:rsidR="007F2E99">
        <w:rPr>
          <w:rFonts w:ascii="Times New Roman" w:hAnsi="Times New Roman" w:cs="Times New Roman"/>
          <w:bCs/>
          <w:sz w:val="28"/>
          <w:szCs w:val="28"/>
        </w:rPr>
        <w:t xml:space="preserve">Worsnop </w:t>
      </w:r>
      <w:r w:rsidR="007C707A" w:rsidRPr="00044C11">
        <w:rPr>
          <w:rFonts w:ascii="Times New Roman" w:hAnsi="Times New Roman" w:cs="Times New Roman"/>
          <w:bCs/>
          <w:sz w:val="28"/>
          <w:szCs w:val="28"/>
        </w:rPr>
        <w:t>[6</w:t>
      </w:r>
      <w:r w:rsidR="00573578">
        <w:rPr>
          <w:rFonts w:ascii="Times New Roman" w:hAnsi="Times New Roman" w:cs="Times New Roman"/>
          <w:bCs/>
          <w:sz w:val="28"/>
          <w:szCs w:val="28"/>
        </w:rPr>
        <w:t>1</w:t>
      </w:r>
      <w:r w:rsidR="007C707A" w:rsidRPr="00044C11">
        <w:rPr>
          <w:rFonts w:ascii="Times New Roman" w:hAnsi="Times New Roman" w:cs="Times New Roman"/>
          <w:bCs/>
          <w:sz w:val="28"/>
          <w:szCs w:val="28"/>
        </w:rPr>
        <w:t xml:space="preserve">] </w:t>
      </w:r>
      <w:r w:rsidR="00254D65">
        <w:rPr>
          <w:rFonts w:ascii="Times New Roman" w:hAnsi="Times New Roman" w:cs="Times New Roman"/>
          <w:bCs/>
          <w:sz w:val="28"/>
          <w:szCs w:val="28"/>
        </w:rPr>
        <w:t xml:space="preserve">explains that human trafficking push factors such as outbreak of diseases can exacerbate erosion of legal systems, economic contraction and household disintegration. </w:t>
      </w:r>
      <w:r w:rsidR="003E04BD" w:rsidRPr="00044C11">
        <w:rPr>
          <w:rFonts w:ascii="Times New Roman" w:hAnsi="Times New Roman" w:cs="Times New Roman"/>
          <w:bCs/>
          <w:sz w:val="28"/>
          <w:szCs w:val="28"/>
        </w:rPr>
        <w:t xml:space="preserve">Similarly, </w:t>
      </w:r>
      <w:r w:rsidR="007C707A" w:rsidRPr="00044C11">
        <w:rPr>
          <w:rFonts w:ascii="Times New Roman" w:hAnsi="Times New Roman" w:cs="Times New Roman"/>
          <w:bCs/>
          <w:sz w:val="28"/>
          <w:szCs w:val="28"/>
        </w:rPr>
        <w:t>[6</w:t>
      </w:r>
      <w:r w:rsidR="00573578">
        <w:rPr>
          <w:rFonts w:ascii="Times New Roman" w:hAnsi="Times New Roman" w:cs="Times New Roman"/>
          <w:bCs/>
          <w:sz w:val="28"/>
          <w:szCs w:val="28"/>
        </w:rPr>
        <w:t>2</w:t>
      </w:r>
      <w:r w:rsidR="007C707A" w:rsidRPr="00044C11">
        <w:rPr>
          <w:rFonts w:ascii="Times New Roman" w:hAnsi="Times New Roman" w:cs="Times New Roman"/>
          <w:bCs/>
          <w:sz w:val="28"/>
          <w:szCs w:val="28"/>
        </w:rPr>
        <w:t xml:space="preserve">] </w:t>
      </w:r>
      <w:r w:rsidR="0003220D" w:rsidRPr="00044C11">
        <w:rPr>
          <w:rFonts w:ascii="Times New Roman" w:hAnsi="Times New Roman" w:cs="Times New Roman"/>
          <w:bCs/>
          <w:sz w:val="28"/>
          <w:szCs w:val="28"/>
        </w:rPr>
        <w:t xml:space="preserve">support that </w:t>
      </w:r>
      <w:r w:rsidR="00606638" w:rsidRPr="00044C11">
        <w:rPr>
          <w:rFonts w:ascii="Times New Roman" w:hAnsi="Times New Roman" w:cs="Times New Roman"/>
          <w:bCs/>
          <w:sz w:val="28"/>
          <w:szCs w:val="28"/>
        </w:rPr>
        <w:t>homelessness</w:t>
      </w:r>
      <w:r w:rsidR="007C2AF6">
        <w:rPr>
          <w:rFonts w:ascii="Times New Roman" w:hAnsi="Times New Roman" w:cs="Times New Roman"/>
          <w:bCs/>
          <w:sz w:val="28"/>
          <w:szCs w:val="28"/>
        </w:rPr>
        <w:t xml:space="preserve"> and</w:t>
      </w:r>
      <w:r w:rsidR="00606638" w:rsidRPr="00044C11">
        <w:rPr>
          <w:rFonts w:ascii="Times New Roman" w:hAnsi="Times New Roman" w:cs="Times New Roman"/>
          <w:bCs/>
          <w:sz w:val="28"/>
          <w:szCs w:val="28"/>
        </w:rPr>
        <w:t xml:space="preserve"> economic instability are the push factors and the online exploitation and decreased identification opportunities are the pull factors that exacerbates human trafficking. </w:t>
      </w:r>
    </w:p>
    <w:p w14:paraId="3FD249A8" w14:textId="2E0C3F72" w:rsidR="00355BED" w:rsidRPr="00044C11" w:rsidRDefault="00D34EFF" w:rsidP="00A2064A">
      <w:pPr>
        <w:autoSpaceDE w:val="0"/>
        <w:autoSpaceDN w:val="0"/>
        <w:adjustRightInd w:val="0"/>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 xml:space="preserve">A study by </w:t>
      </w:r>
      <w:r w:rsidR="007C707A" w:rsidRPr="00044C11">
        <w:rPr>
          <w:rFonts w:ascii="Times New Roman" w:hAnsi="Times New Roman" w:cs="Times New Roman"/>
          <w:bCs/>
          <w:sz w:val="28"/>
          <w:szCs w:val="28"/>
        </w:rPr>
        <w:t>[6</w:t>
      </w:r>
      <w:r w:rsidR="00573578">
        <w:rPr>
          <w:rFonts w:ascii="Times New Roman" w:hAnsi="Times New Roman" w:cs="Times New Roman"/>
          <w:bCs/>
          <w:sz w:val="28"/>
          <w:szCs w:val="28"/>
        </w:rPr>
        <w:t>3</w:t>
      </w:r>
      <w:r w:rsidR="007C707A" w:rsidRPr="00044C11">
        <w:rPr>
          <w:rFonts w:ascii="Times New Roman" w:hAnsi="Times New Roman" w:cs="Times New Roman"/>
          <w:bCs/>
          <w:sz w:val="28"/>
          <w:szCs w:val="28"/>
        </w:rPr>
        <w:t xml:space="preserve">] </w:t>
      </w:r>
      <w:r w:rsidRPr="00044C11">
        <w:rPr>
          <w:rFonts w:ascii="Times New Roman" w:hAnsi="Times New Roman" w:cs="Times New Roman"/>
          <w:bCs/>
          <w:sz w:val="28"/>
          <w:szCs w:val="28"/>
        </w:rPr>
        <w:t xml:space="preserve">analyzed the </w:t>
      </w:r>
      <w:r w:rsidR="00814077" w:rsidRPr="00044C11">
        <w:rPr>
          <w:rFonts w:ascii="Times New Roman" w:hAnsi="Times New Roman" w:cs="Times New Roman"/>
          <w:bCs/>
          <w:sz w:val="28"/>
          <w:szCs w:val="28"/>
        </w:rPr>
        <w:t>relationship</w:t>
      </w:r>
      <w:r w:rsidRPr="00044C11">
        <w:rPr>
          <w:rFonts w:ascii="Times New Roman" w:hAnsi="Times New Roman" w:cs="Times New Roman"/>
          <w:bCs/>
          <w:sz w:val="28"/>
          <w:szCs w:val="28"/>
        </w:rPr>
        <w:t xml:space="preserve"> between police corruption and trafficking activity</w:t>
      </w:r>
      <w:r w:rsidR="00814077" w:rsidRPr="00044C11">
        <w:rPr>
          <w:rFonts w:ascii="Times New Roman" w:hAnsi="Times New Roman" w:cs="Times New Roman"/>
          <w:bCs/>
          <w:sz w:val="28"/>
          <w:szCs w:val="28"/>
        </w:rPr>
        <w:t>. T</w:t>
      </w:r>
      <w:r w:rsidRPr="00044C11">
        <w:rPr>
          <w:rFonts w:ascii="Times New Roman" w:hAnsi="Times New Roman" w:cs="Times New Roman"/>
          <w:bCs/>
          <w:sz w:val="28"/>
          <w:szCs w:val="28"/>
        </w:rPr>
        <w:t>he findings suggested that police corruption in origin countries facilitates human trafficking even after controlling other push factors such as revenue, female unemployment rates and freedom of going overseas.</w:t>
      </w:r>
      <w:r w:rsidR="004A38C3" w:rsidRPr="00044C11">
        <w:rPr>
          <w:rFonts w:ascii="Times New Roman" w:hAnsi="Times New Roman" w:cs="Times New Roman"/>
          <w:bCs/>
          <w:sz w:val="28"/>
          <w:szCs w:val="28"/>
        </w:rPr>
        <w:t xml:space="preserve"> Moreover, the cultural practices such as female genital mutilation, son preference and gender inequality such as not participating in decision making, not inheriting land and animals are the pushing factors to human trafficking of girls and women in Northern </w:t>
      </w:r>
      <w:r w:rsidR="007C707A" w:rsidRPr="00044C11">
        <w:rPr>
          <w:rFonts w:ascii="Times New Roman" w:hAnsi="Times New Roman" w:cs="Times New Roman"/>
          <w:bCs/>
          <w:sz w:val="28"/>
          <w:szCs w:val="28"/>
        </w:rPr>
        <w:t>Tanzania [6</w:t>
      </w:r>
      <w:r w:rsidR="00573578">
        <w:rPr>
          <w:rFonts w:ascii="Times New Roman" w:hAnsi="Times New Roman" w:cs="Times New Roman"/>
          <w:bCs/>
          <w:sz w:val="28"/>
          <w:szCs w:val="28"/>
        </w:rPr>
        <w:t>4</w:t>
      </w:r>
      <w:r w:rsidR="007C707A" w:rsidRPr="00044C11">
        <w:rPr>
          <w:rFonts w:ascii="Times New Roman" w:hAnsi="Times New Roman" w:cs="Times New Roman"/>
          <w:bCs/>
          <w:sz w:val="28"/>
          <w:szCs w:val="28"/>
        </w:rPr>
        <w:t>]</w:t>
      </w:r>
      <w:r w:rsidR="004A38C3" w:rsidRPr="00044C11">
        <w:rPr>
          <w:rFonts w:ascii="Times New Roman" w:hAnsi="Times New Roman" w:cs="Times New Roman"/>
          <w:bCs/>
          <w:sz w:val="28"/>
          <w:szCs w:val="28"/>
        </w:rPr>
        <w:t xml:space="preserve">. </w:t>
      </w:r>
      <w:r w:rsidR="00C22951" w:rsidRPr="00044C11">
        <w:rPr>
          <w:rFonts w:ascii="Times New Roman" w:hAnsi="Times New Roman" w:cs="Times New Roman"/>
          <w:bCs/>
          <w:sz w:val="28"/>
          <w:szCs w:val="28"/>
        </w:rPr>
        <w:t xml:space="preserve">A study by </w:t>
      </w:r>
      <w:r w:rsidR="008F7882">
        <w:rPr>
          <w:rFonts w:ascii="Times New Roman" w:hAnsi="Times New Roman" w:cs="Times New Roman"/>
          <w:bCs/>
          <w:sz w:val="28"/>
          <w:szCs w:val="28"/>
        </w:rPr>
        <w:t>[6</w:t>
      </w:r>
      <w:r w:rsidR="00573578">
        <w:rPr>
          <w:rFonts w:ascii="Times New Roman" w:hAnsi="Times New Roman" w:cs="Times New Roman"/>
          <w:bCs/>
          <w:sz w:val="28"/>
          <w:szCs w:val="28"/>
        </w:rPr>
        <w:t>5</w:t>
      </w:r>
      <w:r w:rsidR="008F7882">
        <w:rPr>
          <w:rFonts w:ascii="Times New Roman" w:hAnsi="Times New Roman" w:cs="Times New Roman"/>
          <w:bCs/>
          <w:sz w:val="28"/>
          <w:szCs w:val="28"/>
        </w:rPr>
        <w:t>]</w:t>
      </w:r>
      <w:r w:rsidR="00C22951" w:rsidRPr="00044C11">
        <w:rPr>
          <w:rFonts w:ascii="Times New Roman" w:hAnsi="Times New Roman" w:cs="Times New Roman"/>
          <w:bCs/>
          <w:sz w:val="28"/>
          <w:szCs w:val="28"/>
        </w:rPr>
        <w:t xml:space="preserve"> revealed that human trafficking in Ethiopia is driven by both push factors and pull factors. While poverty, political instability, economic problems and gender discrimination are the push factors, demand for cheap labor is the pull factor for trafficking.</w:t>
      </w:r>
      <w:r w:rsidR="00351E80" w:rsidRPr="00044C11">
        <w:rPr>
          <w:rFonts w:ascii="Times New Roman" w:hAnsi="Times New Roman" w:cs="Times New Roman"/>
          <w:bCs/>
          <w:sz w:val="28"/>
          <w:szCs w:val="28"/>
        </w:rPr>
        <w:t xml:space="preserve"> </w:t>
      </w:r>
      <w:r w:rsidR="008A081B" w:rsidRPr="00044C11">
        <w:rPr>
          <w:rFonts w:ascii="Times New Roman" w:hAnsi="Times New Roman" w:cs="Times New Roman"/>
          <w:bCs/>
          <w:sz w:val="28"/>
          <w:szCs w:val="28"/>
        </w:rPr>
        <w:t xml:space="preserve">The findings of a study conducted by </w:t>
      </w:r>
      <w:r w:rsidR="007C707A" w:rsidRPr="00044C11">
        <w:rPr>
          <w:rFonts w:ascii="Times New Roman" w:hAnsi="Times New Roman" w:cs="Times New Roman"/>
          <w:bCs/>
          <w:sz w:val="28"/>
          <w:szCs w:val="28"/>
        </w:rPr>
        <w:t>[6</w:t>
      </w:r>
      <w:r w:rsidR="00573578">
        <w:rPr>
          <w:rFonts w:ascii="Times New Roman" w:hAnsi="Times New Roman" w:cs="Times New Roman"/>
          <w:bCs/>
          <w:sz w:val="28"/>
          <w:szCs w:val="28"/>
        </w:rPr>
        <w:t>6</w:t>
      </w:r>
      <w:r w:rsidR="007C707A" w:rsidRPr="00044C11">
        <w:rPr>
          <w:rFonts w:ascii="Times New Roman" w:hAnsi="Times New Roman" w:cs="Times New Roman"/>
          <w:bCs/>
          <w:sz w:val="28"/>
          <w:szCs w:val="28"/>
        </w:rPr>
        <w:t>]</w:t>
      </w:r>
      <w:r w:rsidR="008A081B" w:rsidRPr="00044C11">
        <w:rPr>
          <w:rFonts w:ascii="Times New Roman" w:hAnsi="Times New Roman" w:cs="Times New Roman"/>
          <w:bCs/>
          <w:sz w:val="28"/>
          <w:szCs w:val="28"/>
        </w:rPr>
        <w:t xml:space="preserve"> revealed that push and pull factors such as cheap labor, inadequate regulation and the vulnerability of work force contributed to labor trafficking in Marijuana production.</w:t>
      </w:r>
      <w:r w:rsidR="003E04BD" w:rsidRPr="00044C11">
        <w:rPr>
          <w:rFonts w:ascii="Times New Roman" w:hAnsi="Times New Roman" w:cs="Times New Roman"/>
          <w:bCs/>
          <w:sz w:val="28"/>
          <w:szCs w:val="28"/>
        </w:rPr>
        <w:t xml:space="preserve"> </w:t>
      </w:r>
    </w:p>
    <w:p w14:paraId="2933F4A0" w14:textId="1840742B" w:rsidR="00905CA4" w:rsidRPr="00044C11" w:rsidRDefault="003E04BD" w:rsidP="00F32B95">
      <w:pPr>
        <w:autoSpaceDE w:val="0"/>
        <w:autoSpaceDN w:val="0"/>
        <w:adjustRightInd w:val="0"/>
        <w:spacing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 xml:space="preserve">Overall, </w:t>
      </w:r>
      <w:r w:rsidR="009D385A" w:rsidRPr="00044C11">
        <w:rPr>
          <w:rFonts w:ascii="Times New Roman" w:hAnsi="Times New Roman" w:cs="Times New Roman"/>
          <w:bCs/>
          <w:sz w:val="28"/>
          <w:szCs w:val="28"/>
        </w:rPr>
        <w:t xml:space="preserve">it can be deducted from the above literature that there are push factors that intensifies the </w:t>
      </w:r>
      <w:r w:rsidR="009B144C" w:rsidRPr="00044C11">
        <w:rPr>
          <w:rFonts w:ascii="Times New Roman" w:hAnsi="Times New Roman" w:cs="Times New Roman"/>
          <w:bCs/>
          <w:sz w:val="28"/>
          <w:szCs w:val="28"/>
        </w:rPr>
        <w:t>susceptibility</w:t>
      </w:r>
      <w:r w:rsidR="009D385A" w:rsidRPr="00044C11">
        <w:rPr>
          <w:rFonts w:ascii="Times New Roman" w:hAnsi="Times New Roman" w:cs="Times New Roman"/>
          <w:bCs/>
          <w:sz w:val="28"/>
          <w:szCs w:val="28"/>
        </w:rPr>
        <w:t xml:space="preserve"> of victims from the </w:t>
      </w:r>
      <w:r w:rsidR="009B144C" w:rsidRPr="00044C11">
        <w:rPr>
          <w:rFonts w:ascii="Times New Roman" w:hAnsi="Times New Roman" w:cs="Times New Roman"/>
          <w:bCs/>
          <w:sz w:val="28"/>
          <w:szCs w:val="28"/>
        </w:rPr>
        <w:t>origin</w:t>
      </w:r>
      <w:r w:rsidR="009D385A" w:rsidRPr="00044C11">
        <w:rPr>
          <w:rFonts w:ascii="Times New Roman" w:hAnsi="Times New Roman" w:cs="Times New Roman"/>
          <w:bCs/>
          <w:sz w:val="28"/>
          <w:szCs w:val="28"/>
        </w:rPr>
        <w:t xml:space="preserve"> country</w:t>
      </w:r>
      <w:r w:rsidR="00905CA4">
        <w:rPr>
          <w:rFonts w:ascii="Times New Roman" w:hAnsi="Times New Roman" w:cs="Times New Roman"/>
          <w:bCs/>
          <w:sz w:val="28"/>
          <w:szCs w:val="28"/>
        </w:rPr>
        <w:t>,</w:t>
      </w:r>
      <w:r w:rsidR="009D385A" w:rsidRPr="00044C11">
        <w:rPr>
          <w:rFonts w:ascii="Times New Roman" w:hAnsi="Times New Roman" w:cs="Times New Roman"/>
          <w:bCs/>
          <w:sz w:val="28"/>
          <w:szCs w:val="28"/>
        </w:rPr>
        <w:t xml:space="preserve"> and there are also circumstances that make the victims want to leave their </w:t>
      </w:r>
      <w:r w:rsidR="00355BED" w:rsidRPr="00044C11">
        <w:rPr>
          <w:rFonts w:ascii="Times New Roman" w:hAnsi="Times New Roman" w:cs="Times New Roman"/>
          <w:bCs/>
          <w:sz w:val="28"/>
          <w:szCs w:val="28"/>
        </w:rPr>
        <w:t xml:space="preserve">country. </w:t>
      </w:r>
      <w:r w:rsidR="007C2AF6" w:rsidRPr="00044C11">
        <w:rPr>
          <w:rFonts w:ascii="Times New Roman" w:hAnsi="Times New Roman" w:cs="Times New Roman"/>
          <w:bCs/>
          <w:sz w:val="28"/>
          <w:szCs w:val="28"/>
        </w:rPr>
        <w:t>Hence</w:t>
      </w:r>
      <w:r w:rsidR="009D385A" w:rsidRPr="00044C11">
        <w:rPr>
          <w:rFonts w:ascii="Times New Roman" w:hAnsi="Times New Roman" w:cs="Times New Roman"/>
          <w:bCs/>
          <w:sz w:val="28"/>
          <w:szCs w:val="28"/>
        </w:rPr>
        <w:t xml:space="preserve">, understanding these factors are crucial in implementing effective strategies, initiatives and interventions to combat human trafficking. </w:t>
      </w:r>
    </w:p>
    <w:p w14:paraId="1003C501" w14:textId="63448ABC" w:rsidR="00EC0644" w:rsidRPr="00044C11" w:rsidRDefault="00E64F96" w:rsidP="00F32B95">
      <w:pPr>
        <w:autoSpaceDE w:val="0"/>
        <w:autoSpaceDN w:val="0"/>
        <w:adjustRightInd w:val="0"/>
        <w:spacing w:after="0" w:line="240" w:lineRule="auto"/>
        <w:ind w:firstLine="720"/>
        <w:jc w:val="both"/>
        <w:rPr>
          <w:rFonts w:ascii="Times New Roman" w:hAnsi="Times New Roman" w:cs="Times New Roman"/>
          <w:b/>
          <w:sz w:val="28"/>
          <w:szCs w:val="28"/>
        </w:rPr>
      </w:pPr>
      <w:r w:rsidRPr="00044C11">
        <w:rPr>
          <w:rFonts w:ascii="Times New Roman" w:hAnsi="Times New Roman" w:cs="Times New Roman"/>
          <w:b/>
          <w:sz w:val="28"/>
          <w:szCs w:val="28"/>
        </w:rPr>
        <w:t xml:space="preserve">1.4 </w:t>
      </w:r>
      <w:r w:rsidR="0070715B" w:rsidRPr="00044C11">
        <w:rPr>
          <w:rFonts w:ascii="Times New Roman" w:hAnsi="Times New Roman" w:cs="Times New Roman"/>
          <w:b/>
          <w:sz w:val="28"/>
          <w:szCs w:val="28"/>
        </w:rPr>
        <w:t xml:space="preserve">The Extent of </w:t>
      </w:r>
      <w:r w:rsidR="00EC0644" w:rsidRPr="00044C11">
        <w:rPr>
          <w:rFonts w:ascii="Times New Roman" w:hAnsi="Times New Roman" w:cs="Times New Roman"/>
          <w:b/>
          <w:sz w:val="28"/>
          <w:szCs w:val="28"/>
        </w:rPr>
        <w:t>Human Trafficking in Kazakhstan</w:t>
      </w:r>
    </w:p>
    <w:p w14:paraId="3A9A3C13" w14:textId="744BD860" w:rsidR="0070715B" w:rsidRPr="00044C11" w:rsidRDefault="00CD6758" w:rsidP="00A2064A">
      <w:pPr>
        <w:autoSpaceDE w:val="0"/>
        <w:autoSpaceDN w:val="0"/>
        <w:adjustRightInd w:val="0"/>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In many Asian countries, human trafficking is a widespread issue</w:t>
      </w:r>
      <w:r w:rsidR="0070715B" w:rsidRPr="00044C11">
        <w:rPr>
          <w:rFonts w:ascii="Times New Roman" w:hAnsi="Times New Roman" w:cs="Times New Roman"/>
          <w:bCs/>
          <w:sz w:val="28"/>
          <w:szCs w:val="28"/>
        </w:rPr>
        <w:t xml:space="preserve"> and problem</w:t>
      </w:r>
      <w:r w:rsidRPr="00044C11">
        <w:rPr>
          <w:rFonts w:ascii="Times New Roman" w:hAnsi="Times New Roman" w:cs="Times New Roman"/>
          <w:bCs/>
          <w:sz w:val="28"/>
          <w:szCs w:val="28"/>
        </w:rPr>
        <w:t>. It is caused by different factors such as poverty, natural and man-made disasters and poor governance</w:t>
      </w:r>
      <w:r w:rsidR="00905CA4">
        <w:rPr>
          <w:rFonts w:ascii="Times New Roman" w:hAnsi="Times New Roman" w:cs="Times New Roman"/>
          <w:bCs/>
          <w:sz w:val="28"/>
          <w:szCs w:val="28"/>
        </w:rPr>
        <w:t>,</w:t>
      </w:r>
      <w:r w:rsidRPr="00044C11">
        <w:rPr>
          <w:rFonts w:ascii="Times New Roman" w:hAnsi="Times New Roman" w:cs="Times New Roman"/>
          <w:bCs/>
          <w:sz w:val="28"/>
          <w:szCs w:val="28"/>
        </w:rPr>
        <w:t xml:space="preserve"> which is aggravated by </w:t>
      </w:r>
      <w:r w:rsidR="00905CA4" w:rsidRPr="00044C11">
        <w:rPr>
          <w:rFonts w:ascii="Times New Roman" w:hAnsi="Times New Roman" w:cs="Times New Roman"/>
          <w:bCs/>
          <w:sz w:val="28"/>
          <w:szCs w:val="28"/>
        </w:rPr>
        <w:t>corruption. Human</w:t>
      </w:r>
      <w:r w:rsidRPr="00044C11">
        <w:rPr>
          <w:rFonts w:ascii="Times New Roman" w:hAnsi="Times New Roman" w:cs="Times New Roman"/>
          <w:bCs/>
          <w:sz w:val="28"/>
          <w:szCs w:val="28"/>
        </w:rPr>
        <w:t xml:space="preserve"> trafficking imposes profound social, physical</w:t>
      </w:r>
      <w:r w:rsidR="0070715B" w:rsidRPr="00044C11">
        <w:rPr>
          <w:rFonts w:ascii="Times New Roman" w:hAnsi="Times New Roman" w:cs="Times New Roman"/>
          <w:bCs/>
          <w:sz w:val="28"/>
          <w:szCs w:val="28"/>
        </w:rPr>
        <w:t>,</w:t>
      </w:r>
      <w:r w:rsidRPr="00044C11">
        <w:rPr>
          <w:rFonts w:ascii="Times New Roman" w:hAnsi="Times New Roman" w:cs="Times New Roman"/>
          <w:bCs/>
          <w:sz w:val="28"/>
          <w:szCs w:val="28"/>
        </w:rPr>
        <w:t xml:space="preserve"> and psychological harm on its victims</w:t>
      </w:r>
      <w:r w:rsidR="00B3192C">
        <w:rPr>
          <w:rFonts w:ascii="Times New Roman" w:hAnsi="Times New Roman" w:cs="Times New Roman"/>
          <w:bCs/>
          <w:sz w:val="28"/>
          <w:szCs w:val="28"/>
        </w:rPr>
        <w:t>,</w:t>
      </w:r>
      <w:r w:rsidRPr="00044C11">
        <w:rPr>
          <w:rFonts w:ascii="Times New Roman" w:hAnsi="Times New Roman" w:cs="Times New Roman"/>
          <w:bCs/>
          <w:sz w:val="28"/>
          <w:szCs w:val="28"/>
        </w:rPr>
        <w:t xml:space="preserve"> exposing them to violence severe health problems</w:t>
      </w:r>
      <w:r w:rsidR="00905CA4">
        <w:rPr>
          <w:rFonts w:ascii="Times New Roman" w:hAnsi="Times New Roman" w:cs="Times New Roman"/>
          <w:bCs/>
          <w:sz w:val="28"/>
          <w:szCs w:val="28"/>
        </w:rPr>
        <w:t>,</w:t>
      </w:r>
      <w:r w:rsidRPr="00044C11">
        <w:rPr>
          <w:rFonts w:ascii="Times New Roman" w:hAnsi="Times New Roman" w:cs="Times New Roman"/>
          <w:bCs/>
          <w:sz w:val="28"/>
          <w:szCs w:val="28"/>
        </w:rPr>
        <w:t xml:space="preserve"> and </w:t>
      </w:r>
      <w:r w:rsidR="007C707A" w:rsidRPr="00044C11">
        <w:rPr>
          <w:rFonts w:ascii="Times New Roman" w:hAnsi="Times New Roman" w:cs="Times New Roman"/>
          <w:bCs/>
          <w:sz w:val="28"/>
          <w:szCs w:val="28"/>
        </w:rPr>
        <w:t>long-term</w:t>
      </w:r>
      <w:r w:rsidRPr="00044C11">
        <w:rPr>
          <w:rFonts w:ascii="Times New Roman" w:hAnsi="Times New Roman" w:cs="Times New Roman"/>
          <w:bCs/>
          <w:sz w:val="28"/>
          <w:szCs w:val="28"/>
        </w:rPr>
        <w:t xml:space="preserve"> mental complications</w:t>
      </w:r>
      <w:r w:rsidR="007C707A" w:rsidRPr="00044C11">
        <w:rPr>
          <w:rFonts w:ascii="Times New Roman" w:hAnsi="Times New Roman" w:cs="Times New Roman"/>
          <w:bCs/>
          <w:sz w:val="28"/>
          <w:szCs w:val="28"/>
        </w:rPr>
        <w:t xml:space="preserve"> [</w:t>
      </w:r>
      <w:r w:rsidR="00EC4E79">
        <w:rPr>
          <w:rFonts w:ascii="Times New Roman" w:hAnsi="Times New Roman" w:cs="Times New Roman"/>
          <w:bCs/>
          <w:sz w:val="28"/>
          <w:szCs w:val="28"/>
        </w:rPr>
        <w:t>4</w:t>
      </w:r>
      <w:r w:rsidR="00573578">
        <w:rPr>
          <w:rFonts w:ascii="Times New Roman" w:hAnsi="Times New Roman" w:cs="Times New Roman"/>
          <w:bCs/>
          <w:sz w:val="28"/>
          <w:szCs w:val="28"/>
        </w:rPr>
        <w:t>5</w:t>
      </w:r>
      <w:r w:rsidR="007C707A" w:rsidRPr="00044C11">
        <w:rPr>
          <w:rFonts w:ascii="Times New Roman" w:hAnsi="Times New Roman" w:cs="Times New Roman"/>
          <w:bCs/>
          <w:sz w:val="28"/>
          <w:szCs w:val="28"/>
        </w:rPr>
        <w:t>]</w:t>
      </w:r>
      <w:r w:rsidRPr="00044C11">
        <w:rPr>
          <w:rFonts w:ascii="Times New Roman" w:hAnsi="Times New Roman" w:cs="Times New Roman"/>
          <w:bCs/>
          <w:sz w:val="28"/>
          <w:szCs w:val="28"/>
        </w:rPr>
        <w:t xml:space="preserve">. </w:t>
      </w:r>
    </w:p>
    <w:p w14:paraId="1BE99FB5" w14:textId="4DD9FE04" w:rsidR="00FC4CFC" w:rsidRPr="00044C11" w:rsidRDefault="00CD6758" w:rsidP="00A2064A">
      <w:pPr>
        <w:autoSpaceDE w:val="0"/>
        <w:autoSpaceDN w:val="0"/>
        <w:adjustRightInd w:val="0"/>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Central Asia is one of the regions which is affected by human trafficking.</w:t>
      </w:r>
      <w:r w:rsidR="00C01DCA" w:rsidRPr="00044C11">
        <w:rPr>
          <w:rFonts w:ascii="Times New Roman" w:hAnsi="Times New Roman" w:cs="Times New Roman"/>
          <w:bCs/>
          <w:sz w:val="28"/>
          <w:szCs w:val="28"/>
        </w:rPr>
        <w:t xml:space="preserve"> </w:t>
      </w:r>
      <w:r w:rsidR="0070715B" w:rsidRPr="00044C11">
        <w:rPr>
          <w:rFonts w:ascii="Times New Roman" w:hAnsi="Times New Roman" w:cs="Times New Roman"/>
          <w:bCs/>
          <w:sz w:val="28"/>
          <w:szCs w:val="28"/>
        </w:rPr>
        <w:t>S</w:t>
      </w:r>
      <w:r w:rsidR="00C01DCA" w:rsidRPr="00044C11">
        <w:rPr>
          <w:rFonts w:ascii="Times New Roman" w:hAnsi="Times New Roman" w:cs="Times New Roman"/>
          <w:bCs/>
          <w:sz w:val="28"/>
          <w:szCs w:val="28"/>
        </w:rPr>
        <w:t>exual exploitation was the most commonly detected form of human trafficking in Central Asia</w:t>
      </w:r>
      <w:r w:rsidR="0070715B" w:rsidRPr="00044C11">
        <w:rPr>
          <w:rFonts w:ascii="Times New Roman" w:hAnsi="Times New Roman" w:cs="Times New Roman"/>
          <w:bCs/>
          <w:sz w:val="28"/>
          <w:szCs w:val="28"/>
        </w:rPr>
        <w:t xml:space="preserve"> in 2022</w:t>
      </w:r>
      <w:r w:rsidR="00C01DCA" w:rsidRPr="00044C11">
        <w:rPr>
          <w:rFonts w:ascii="Times New Roman" w:hAnsi="Times New Roman" w:cs="Times New Roman"/>
          <w:bCs/>
          <w:sz w:val="28"/>
          <w:szCs w:val="28"/>
        </w:rPr>
        <w:t xml:space="preserve">. Women and girls accounted for 61% of the trafficked victims and 59% of the trafficking cases were for sexual exploitation. Most of the victims detected in the region were trafficked </w:t>
      </w:r>
      <w:r w:rsidR="001E34B9" w:rsidRPr="00044C11">
        <w:rPr>
          <w:rFonts w:ascii="Times New Roman" w:hAnsi="Times New Roman" w:cs="Times New Roman"/>
          <w:bCs/>
          <w:sz w:val="28"/>
          <w:szCs w:val="28"/>
        </w:rPr>
        <w:t>internally. Countries</w:t>
      </w:r>
      <w:r w:rsidR="00C01DCA" w:rsidRPr="00044C11">
        <w:rPr>
          <w:rFonts w:ascii="Times New Roman" w:hAnsi="Times New Roman" w:cs="Times New Roman"/>
          <w:bCs/>
          <w:sz w:val="28"/>
          <w:szCs w:val="28"/>
        </w:rPr>
        <w:t xml:space="preserve"> in the region have also reported a significant proportion of victims trafficked for forced labor</w:t>
      </w:r>
      <w:r w:rsidR="007C707A" w:rsidRPr="00044C11">
        <w:rPr>
          <w:rFonts w:ascii="Times New Roman" w:hAnsi="Times New Roman" w:cs="Times New Roman"/>
          <w:bCs/>
          <w:sz w:val="28"/>
          <w:szCs w:val="28"/>
        </w:rPr>
        <w:t xml:space="preserve"> [4</w:t>
      </w:r>
      <w:r w:rsidR="00342881">
        <w:rPr>
          <w:rFonts w:ascii="Times New Roman" w:hAnsi="Times New Roman" w:cs="Times New Roman"/>
          <w:bCs/>
          <w:sz w:val="28"/>
          <w:szCs w:val="28"/>
        </w:rPr>
        <w:t>6</w:t>
      </w:r>
      <w:r w:rsidR="007C707A" w:rsidRPr="00044C11">
        <w:rPr>
          <w:rFonts w:ascii="Times New Roman" w:hAnsi="Times New Roman" w:cs="Times New Roman"/>
          <w:bCs/>
          <w:sz w:val="28"/>
          <w:szCs w:val="28"/>
        </w:rPr>
        <w:t>]</w:t>
      </w:r>
      <w:r w:rsidR="00C01DCA" w:rsidRPr="00044C11">
        <w:rPr>
          <w:rFonts w:ascii="Times New Roman" w:hAnsi="Times New Roman" w:cs="Times New Roman"/>
          <w:bCs/>
          <w:sz w:val="28"/>
          <w:szCs w:val="28"/>
        </w:rPr>
        <w:t>.</w:t>
      </w:r>
      <w:r w:rsidR="00895920" w:rsidRPr="00044C11">
        <w:rPr>
          <w:rFonts w:ascii="Times New Roman" w:hAnsi="Times New Roman" w:cs="Times New Roman"/>
          <w:bCs/>
          <w:sz w:val="28"/>
          <w:szCs w:val="28"/>
        </w:rPr>
        <w:t xml:space="preserve"> Further,</w:t>
      </w:r>
      <w:r w:rsidR="00781FEF">
        <w:rPr>
          <w:rFonts w:ascii="Times New Roman" w:hAnsi="Times New Roman" w:cs="Times New Roman"/>
          <w:bCs/>
          <w:sz w:val="28"/>
          <w:szCs w:val="28"/>
        </w:rPr>
        <w:t xml:space="preserve"> </w:t>
      </w:r>
      <w:r w:rsidR="007C707A" w:rsidRPr="00044C11">
        <w:rPr>
          <w:rFonts w:ascii="Times New Roman" w:hAnsi="Times New Roman" w:cs="Times New Roman"/>
          <w:bCs/>
          <w:sz w:val="28"/>
          <w:szCs w:val="28"/>
        </w:rPr>
        <w:t>[6</w:t>
      </w:r>
      <w:r w:rsidR="00573578">
        <w:rPr>
          <w:rFonts w:ascii="Times New Roman" w:hAnsi="Times New Roman" w:cs="Times New Roman"/>
          <w:bCs/>
          <w:sz w:val="28"/>
          <w:szCs w:val="28"/>
        </w:rPr>
        <w:t>7</w:t>
      </w:r>
      <w:r w:rsidR="007C707A" w:rsidRPr="00044C11">
        <w:rPr>
          <w:rFonts w:ascii="Times New Roman" w:hAnsi="Times New Roman" w:cs="Times New Roman"/>
          <w:bCs/>
          <w:sz w:val="28"/>
          <w:szCs w:val="28"/>
        </w:rPr>
        <w:t>]</w:t>
      </w:r>
      <w:r w:rsidR="00B91CE6" w:rsidRPr="00044C11">
        <w:rPr>
          <w:rFonts w:ascii="Times New Roman" w:hAnsi="Times New Roman" w:cs="Times New Roman"/>
          <w:bCs/>
          <w:sz w:val="28"/>
          <w:szCs w:val="28"/>
        </w:rPr>
        <w:t xml:space="preserve"> </w:t>
      </w:r>
      <w:r w:rsidR="00895920" w:rsidRPr="00044C11">
        <w:rPr>
          <w:rFonts w:ascii="Times New Roman" w:hAnsi="Times New Roman" w:cs="Times New Roman"/>
          <w:bCs/>
          <w:sz w:val="28"/>
          <w:szCs w:val="28"/>
        </w:rPr>
        <w:t>provides evidence</w:t>
      </w:r>
      <w:r w:rsidR="00B91CE6" w:rsidRPr="00044C11">
        <w:rPr>
          <w:rFonts w:ascii="Times New Roman" w:hAnsi="Times New Roman" w:cs="Times New Roman"/>
          <w:bCs/>
          <w:sz w:val="28"/>
          <w:szCs w:val="28"/>
        </w:rPr>
        <w:t xml:space="preserve"> that the complex nature of trafficking in Central Asia is complicated by its connections to corruption and terrorism. </w:t>
      </w:r>
    </w:p>
    <w:p w14:paraId="16189168" w14:textId="237FBA7F" w:rsidR="00F30F7C" w:rsidRPr="00044C11" w:rsidRDefault="00FC4CFC" w:rsidP="007E7A73">
      <w:pPr>
        <w:autoSpaceDE w:val="0"/>
        <w:autoSpaceDN w:val="0"/>
        <w:adjustRightInd w:val="0"/>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lastRenderedPageBreak/>
        <w:t xml:space="preserve">In Kazakhstan, there is a substantial shortage of research </w:t>
      </w:r>
      <w:r w:rsidR="00895920" w:rsidRPr="00044C11">
        <w:rPr>
          <w:rFonts w:ascii="Times New Roman" w:hAnsi="Times New Roman" w:cs="Times New Roman"/>
          <w:bCs/>
          <w:sz w:val="28"/>
          <w:szCs w:val="28"/>
        </w:rPr>
        <w:t>focusing</w:t>
      </w:r>
      <w:r w:rsidRPr="00044C11">
        <w:rPr>
          <w:rFonts w:ascii="Times New Roman" w:hAnsi="Times New Roman" w:cs="Times New Roman"/>
          <w:bCs/>
          <w:sz w:val="28"/>
          <w:szCs w:val="28"/>
        </w:rPr>
        <w:t xml:space="preserve"> on </w:t>
      </w:r>
      <w:r w:rsidR="00895920" w:rsidRPr="00044C11">
        <w:rPr>
          <w:rFonts w:ascii="Times New Roman" w:hAnsi="Times New Roman" w:cs="Times New Roman"/>
          <w:bCs/>
          <w:sz w:val="28"/>
          <w:szCs w:val="28"/>
        </w:rPr>
        <w:t>vulnerable</w:t>
      </w:r>
      <w:r w:rsidRPr="00044C11">
        <w:rPr>
          <w:rFonts w:ascii="Times New Roman" w:hAnsi="Times New Roman" w:cs="Times New Roman"/>
          <w:bCs/>
          <w:sz w:val="28"/>
          <w:szCs w:val="28"/>
        </w:rPr>
        <w:t xml:space="preserve"> children and their </w:t>
      </w:r>
      <w:r w:rsidR="00895920" w:rsidRPr="00044C11">
        <w:rPr>
          <w:rFonts w:ascii="Times New Roman" w:hAnsi="Times New Roman" w:cs="Times New Roman"/>
          <w:bCs/>
          <w:sz w:val="28"/>
          <w:szCs w:val="28"/>
        </w:rPr>
        <w:t>susceptibility</w:t>
      </w:r>
      <w:r w:rsidRPr="00044C11">
        <w:rPr>
          <w:rFonts w:ascii="Times New Roman" w:hAnsi="Times New Roman" w:cs="Times New Roman"/>
          <w:bCs/>
          <w:sz w:val="28"/>
          <w:szCs w:val="28"/>
        </w:rPr>
        <w:t xml:space="preserve"> to human trafficking and sexual exploitation. </w:t>
      </w:r>
      <w:r w:rsidR="000E7E64">
        <w:rPr>
          <w:rFonts w:ascii="Times New Roman" w:hAnsi="Times New Roman" w:cs="Times New Roman"/>
          <w:bCs/>
          <w:sz w:val="28"/>
          <w:szCs w:val="28"/>
        </w:rPr>
        <w:t>Consequently, the extent and features of sexual servitude and child trafficking still remain less recognized and understood in the country, which obscure the true nature of trafficking</w:t>
      </w:r>
      <w:r w:rsidR="000E7E64" w:rsidRPr="00044C11">
        <w:rPr>
          <w:rFonts w:ascii="Times New Roman" w:hAnsi="Times New Roman" w:cs="Times New Roman"/>
          <w:bCs/>
          <w:sz w:val="28"/>
          <w:szCs w:val="28"/>
        </w:rPr>
        <w:t xml:space="preserve"> [</w:t>
      </w:r>
      <w:r w:rsidR="00342881">
        <w:rPr>
          <w:rFonts w:ascii="Times New Roman" w:hAnsi="Times New Roman" w:cs="Times New Roman"/>
          <w:bCs/>
          <w:sz w:val="28"/>
          <w:szCs w:val="28"/>
        </w:rPr>
        <w:t>6</w:t>
      </w:r>
      <w:r w:rsidR="00573578">
        <w:rPr>
          <w:rFonts w:ascii="Times New Roman" w:hAnsi="Times New Roman" w:cs="Times New Roman"/>
          <w:bCs/>
          <w:sz w:val="28"/>
          <w:szCs w:val="28"/>
        </w:rPr>
        <w:t>8</w:t>
      </w:r>
      <w:r w:rsidR="007C707A" w:rsidRPr="00044C11">
        <w:rPr>
          <w:rFonts w:ascii="Times New Roman" w:hAnsi="Times New Roman" w:cs="Times New Roman"/>
          <w:bCs/>
          <w:sz w:val="28"/>
          <w:szCs w:val="28"/>
        </w:rPr>
        <w:t>]</w:t>
      </w:r>
      <w:r w:rsidR="00CE7369" w:rsidRPr="00044C11">
        <w:rPr>
          <w:rFonts w:ascii="Times New Roman" w:hAnsi="Times New Roman" w:cs="Times New Roman"/>
          <w:bCs/>
          <w:sz w:val="28"/>
          <w:szCs w:val="28"/>
        </w:rPr>
        <w:t xml:space="preserve">. </w:t>
      </w:r>
      <w:r w:rsidR="000E7E64">
        <w:rPr>
          <w:rFonts w:ascii="Times New Roman" w:hAnsi="Times New Roman" w:cs="Times New Roman"/>
          <w:bCs/>
          <w:sz w:val="28"/>
          <w:szCs w:val="28"/>
        </w:rPr>
        <w:t>Gulnaz Kelekeyeva,</w:t>
      </w:r>
      <w:r w:rsidR="007E7A73">
        <w:rPr>
          <w:rFonts w:ascii="Times New Roman" w:hAnsi="Times New Roman" w:cs="Times New Roman"/>
          <w:bCs/>
          <w:sz w:val="28"/>
          <w:szCs w:val="28"/>
        </w:rPr>
        <w:t xml:space="preserve"> a project leader at </w:t>
      </w:r>
      <w:r w:rsidR="00062B1B" w:rsidRPr="00044C11">
        <w:rPr>
          <w:rFonts w:ascii="Times New Roman" w:hAnsi="Times New Roman" w:cs="Times New Roman"/>
          <w:bCs/>
          <w:sz w:val="28"/>
          <w:szCs w:val="28"/>
        </w:rPr>
        <w:t xml:space="preserve">Kazakhstan Actions </w:t>
      </w:r>
      <w:r w:rsidR="00012804" w:rsidRPr="00044C11">
        <w:rPr>
          <w:rFonts w:ascii="Times New Roman" w:hAnsi="Times New Roman" w:cs="Times New Roman"/>
          <w:bCs/>
          <w:sz w:val="28"/>
          <w:szCs w:val="28"/>
        </w:rPr>
        <w:t xml:space="preserve">Against Trafficking </w:t>
      </w:r>
      <w:r w:rsidR="00062B1B" w:rsidRPr="00044C11">
        <w:rPr>
          <w:rFonts w:ascii="Times New Roman" w:hAnsi="Times New Roman" w:cs="Times New Roman"/>
          <w:bCs/>
          <w:sz w:val="28"/>
          <w:szCs w:val="28"/>
        </w:rPr>
        <w:t>in Child</w:t>
      </w:r>
      <w:r w:rsidR="00012804" w:rsidRPr="00044C11">
        <w:rPr>
          <w:rFonts w:ascii="Times New Roman" w:hAnsi="Times New Roman" w:cs="Times New Roman"/>
          <w:bCs/>
          <w:sz w:val="28"/>
          <w:szCs w:val="28"/>
        </w:rPr>
        <w:t>ren</w:t>
      </w:r>
      <w:r w:rsidR="00062B1B" w:rsidRPr="00044C11">
        <w:rPr>
          <w:rFonts w:ascii="Times New Roman" w:hAnsi="Times New Roman" w:cs="Times New Roman"/>
          <w:bCs/>
          <w:sz w:val="28"/>
          <w:szCs w:val="28"/>
        </w:rPr>
        <w:t xml:space="preserve"> Trafficking</w:t>
      </w:r>
      <w:r w:rsidR="00012804" w:rsidRPr="00044C11">
        <w:rPr>
          <w:rFonts w:ascii="Times New Roman" w:hAnsi="Times New Roman" w:cs="Times New Roman"/>
          <w:bCs/>
          <w:sz w:val="28"/>
          <w:szCs w:val="28"/>
        </w:rPr>
        <w:t xml:space="preserve"> (KATCH)</w:t>
      </w:r>
      <w:r w:rsidR="00062B1B" w:rsidRPr="00044C11">
        <w:rPr>
          <w:rFonts w:ascii="Times New Roman" w:hAnsi="Times New Roman" w:cs="Times New Roman"/>
          <w:bCs/>
          <w:sz w:val="28"/>
          <w:szCs w:val="28"/>
        </w:rPr>
        <w:t xml:space="preserve"> at Winrock International</w:t>
      </w:r>
      <w:r w:rsidR="007E7A73">
        <w:rPr>
          <w:rFonts w:ascii="Times New Roman" w:hAnsi="Times New Roman" w:cs="Times New Roman"/>
          <w:bCs/>
          <w:sz w:val="28"/>
          <w:szCs w:val="28"/>
        </w:rPr>
        <w:t xml:space="preserve"> </w:t>
      </w:r>
      <w:r w:rsidR="009606E6">
        <w:rPr>
          <w:rFonts w:ascii="Times New Roman" w:hAnsi="Times New Roman" w:cs="Times New Roman"/>
          <w:bCs/>
          <w:sz w:val="28"/>
          <w:szCs w:val="28"/>
        </w:rPr>
        <w:t xml:space="preserve">once </w:t>
      </w:r>
      <w:r w:rsidR="007E7A73">
        <w:rPr>
          <w:rFonts w:ascii="Times New Roman" w:hAnsi="Times New Roman" w:cs="Times New Roman"/>
          <w:bCs/>
          <w:sz w:val="28"/>
          <w:szCs w:val="28"/>
        </w:rPr>
        <w:t xml:space="preserve">explained that </w:t>
      </w:r>
      <w:r w:rsidR="009606E6">
        <w:rPr>
          <w:rFonts w:ascii="Times New Roman" w:hAnsi="Times New Roman" w:cs="Times New Roman"/>
          <w:bCs/>
          <w:sz w:val="28"/>
          <w:szCs w:val="28"/>
        </w:rPr>
        <w:t xml:space="preserve">there is </w:t>
      </w:r>
      <w:r w:rsidR="007E7A73">
        <w:rPr>
          <w:rFonts w:ascii="Times New Roman" w:hAnsi="Times New Roman" w:cs="Times New Roman"/>
          <w:bCs/>
          <w:sz w:val="28"/>
          <w:szCs w:val="28"/>
        </w:rPr>
        <w:t xml:space="preserve">a lack of wide-ranging national research on socially susceptible children and their vulnerability to victimization and trafficking. She further stated that the 2012 UNICEF study was the only available study on children’s susceptibility to trafficking domestically and cross-borders as well as sexual servitude in the nation </w:t>
      </w:r>
      <w:r w:rsidR="007C707A" w:rsidRPr="00044C11">
        <w:rPr>
          <w:rFonts w:ascii="Times New Roman" w:hAnsi="Times New Roman" w:cs="Times New Roman"/>
          <w:bCs/>
          <w:sz w:val="28"/>
          <w:szCs w:val="28"/>
        </w:rPr>
        <w:t>[</w:t>
      </w:r>
      <w:r w:rsidR="00E806DA">
        <w:rPr>
          <w:rFonts w:ascii="Times New Roman" w:hAnsi="Times New Roman" w:cs="Times New Roman"/>
          <w:bCs/>
          <w:sz w:val="28"/>
          <w:szCs w:val="28"/>
        </w:rPr>
        <w:t>6</w:t>
      </w:r>
      <w:r w:rsidR="00573578">
        <w:rPr>
          <w:rFonts w:ascii="Times New Roman" w:hAnsi="Times New Roman" w:cs="Times New Roman"/>
          <w:bCs/>
          <w:sz w:val="28"/>
          <w:szCs w:val="28"/>
        </w:rPr>
        <w:t>9</w:t>
      </w:r>
      <w:r w:rsidR="007C707A" w:rsidRPr="00044C11">
        <w:rPr>
          <w:rFonts w:ascii="Times New Roman" w:hAnsi="Times New Roman" w:cs="Times New Roman"/>
          <w:bCs/>
          <w:sz w:val="28"/>
          <w:szCs w:val="28"/>
        </w:rPr>
        <w:t>]</w:t>
      </w:r>
      <w:r w:rsidR="00062B1B" w:rsidRPr="00044C11">
        <w:rPr>
          <w:rFonts w:ascii="Times New Roman" w:hAnsi="Times New Roman" w:cs="Times New Roman"/>
          <w:bCs/>
          <w:sz w:val="28"/>
          <w:szCs w:val="28"/>
        </w:rPr>
        <w:t>.</w:t>
      </w:r>
    </w:p>
    <w:p w14:paraId="2DAA32FB" w14:textId="4ABCF1A5" w:rsidR="009B4B32" w:rsidRPr="00044C11" w:rsidRDefault="00E11F0A" w:rsidP="00E11F0A">
      <w:pPr>
        <w:autoSpaceDE w:val="0"/>
        <w:autoSpaceDN w:val="0"/>
        <w:adjustRightInd w:val="0"/>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The Organized Crime Index </w:t>
      </w:r>
      <w:r w:rsidR="007C707A" w:rsidRPr="00044C11">
        <w:rPr>
          <w:rFonts w:ascii="Times New Roman" w:hAnsi="Times New Roman" w:cs="Times New Roman"/>
          <w:bCs/>
          <w:sz w:val="28"/>
          <w:szCs w:val="28"/>
        </w:rPr>
        <w:t>[</w:t>
      </w:r>
      <w:r w:rsidR="00573578">
        <w:rPr>
          <w:rFonts w:ascii="Times New Roman" w:hAnsi="Times New Roman" w:cs="Times New Roman"/>
          <w:bCs/>
          <w:sz w:val="28"/>
          <w:szCs w:val="28"/>
        </w:rPr>
        <w:t>70</w:t>
      </w:r>
      <w:r w:rsidR="007C707A" w:rsidRPr="00044C11">
        <w:rPr>
          <w:rFonts w:ascii="Times New Roman" w:hAnsi="Times New Roman" w:cs="Times New Roman"/>
          <w:bCs/>
          <w:sz w:val="28"/>
          <w:szCs w:val="28"/>
        </w:rPr>
        <w:t>]</w:t>
      </w:r>
      <w:r>
        <w:rPr>
          <w:rFonts w:ascii="Times New Roman" w:hAnsi="Times New Roman" w:cs="Times New Roman"/>
          <w:bCs/>
          <w:sz w:val="28"/>
          <w:szCs w:val="28"/>
        </w:rPr>
        <w:t xml:space="preserve"> states that</w:t>
      </w:r>
      <w:r w:rsidR="009B4B32" w:rsidRPr="00044C11">
        <w:rPr>
          <w:rFonts w:ascii="Times New Roman" w:hAnsi="Times New Roman" w:cs="Times New Roman"/>
          <w:bCs/>
          <w:sz w:val="28"/>
          <w:szCs w:val="28"/>
        </w:rPr>
        <w:t xml:space="preserve"> Kazakhstan is </w:t>
      </w:r>
      <w:r w:rsidR="002A0C33">
        <w:rPr>
          <w:rFonts w:ascii="Times New Roman" w:hAnsi="Times New Roman" w:cs="Times New Roman"/>
          <w:bCs/>
          <w:sz w:val="28"/>
          <w:szCs w:val="28"/>
        </w:rPr>
        <w:t xml:space="preserve">among </w:t>
      </w:r>
      <w:r w:rsidR="009B4B32" w:rsidRPr="00044C11">
        <w:rPr>
          <w:rFonts w:ascii="Times New Roman" w:hAnsi="Times New Roman" w:cs="Times New Roman"/>
          <w:bCs/>
          <w:sz w:val="28"/>
          <w:szCs w:val="28"/>
        </w:rPr>
        <w:t xml:space="preserve">the </w:t>
      </w:r>
      <w:r w:rsidR="00F30F7C" w:rsidRPr="00044C11">
        <w:rPr>
          <w:rFonts w:ascii="Times New Roman" w:hAnsi="Times New Roman" w:cs="Times New Roman"/>
          <w:bCs/>
          <w:sz w:val="28"/>
          <w:szCs w:val="28"/>
        </w:rPr>
        <w:t>countries in Central Asia that is affected by human trafficking.</w:t>
      </w:r>
      <w:r w:rsidR="009B4B32" w:rsidRPr="00044C11">
        <w:rPr>
          <w:rFonts w:ascii="Times New Roman" w:hAnsi="Times New Roman" w:cs="Times New Roman"/>
          <w:bCs/>
          <w:sz w:val="28"/>
          <w:szCs w:val="28"/>
        </w:rPr>
        <w:t xml:space="preserve"> The Organized Crime Index (OCA) further demonstrates that Kazakhstan</w:t>
      </w:r>
      <w:r w:rsidR="00F30F7C" w:rsidRPr="00044C11">
        <w:rPr>
          <w:rFonts w:ascii="Times New Roman" w:hAnsi="Times New Roman" w:cs="Times New Roman"/>
          <w:bCs/>
          <w:sz w:val="28"/>
          <w:szCs w:val="28"/>
        </w:rPr>
        <w:t xml:space="preserve"> is </w:t>
      </w:r>
      <w:r w:rsidR="00601174" w:rsidRPr="00044C11">
        <w:rPr>
          <w:rFonts w:ascii="Times New Roman" w:hAnsi="Times New Roman" w:cs="Times New Roman"/>
          <w:bCs/>
          <w:sz w:val="28"/>
          <w:szCs w:val="28"/>
        </w:rPr>
        <w:t xml:space="preserve">a </w:t>
      </w:r>
      <w:r w:rsidR="009B4B32" w:rsidRPr="00044C11">
        <w:rPr>
          <w:rFonts w:ascii="Times New Roman" w:hAnsi="Times New Roman" w:cs="Times New Roman"/>
          <w:bCs/>
          <w:sz w:val="28"/>
          <w:szCs w:val="28"/>
        </w:rPr>
        <w:t>country</w:t>
      </w:r>
      <w:r w:rsidR="00601174" w:rsidRPr="00044C11">
        <w:rPr>
          <w:rFonts w:ascii="Times New Roman" w:hAnsi="Times New Roman" w:cs="Times New Roman"/>
          <w:bCs/>
          <w:sz w:val="28"/>
          <w:szCs w:val="28"/>
        </w:rPr>
        <w:t xml:space="preserve"> where people are trafficked both inside and outside the country. </w:t>
      </w:r>
      <w:r w:rsidR="009B4B32" w:rsidRPr="00044C11">
        <w:rPr>
          <w:rFonts w:ascii="Times New Roman" w:hAnsi="Times New Roman" w:cs="Times New Roman"/>
          <w:bCs/>
          <w:sz w:val="28"/>
          <w:szCs w:val="28"/>
        </w:rPr>
        <w:t>It also states that t</w:t>
      </w:r>
      <w:r w:rsidR="00601174" w:rsidRPr="00044C11">
        <w:rPr>
          <w:rFonts w:ascii="Times New Roman" w:hAnsi="Times New Roman" w:cs="Times New Roman"/>
          <w:bCs/>
          <w:sz w:val="28"/>
          <w:szCs w:val="28"/>
        </w:rPr>
        <w:t xml:space="preserve">he Republic of Kazakhstan is a country where people are trafficked to and from, both because of local and worldwide demand. </w:t>
      </w:r>
    </w:p>
    <w:p w14:paraId="48D118B8" w14:textId="3551F55D" w:rsidR="00F30F7C" w:rsidRPr="00044C11" w:rsidRDefault="007B5BE2" w:rsidP="00562B75">
      <w:pPr>
        <w:autoSpaceDE w:val="0"/>
        <w:autoSpaceDN w:val="0"/>
        <w:adjustRightInd w:val="0"/>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A further critical point is that,</w:t>
      </w:r>
      <w:r w:rsidR="009B4B32" w:rsidRPr="00044C11">
        <w:rPr>
          <w:rFonts w:ascii="Times New Roman" w:hAnsi="Times New Roman" w:cs="Times New Roman"/>
          <w:bCs/>
          <w:sz w:val="28"/>
          <w:szCs w:val="28"/>
        </w:rPr>
        <w:t xml:space="preserve"> </w:t>
      </w:r>
      <w:r w:rsidRPr="00044C11">
        <w:rPr>
          <w:rFonts w:ascii="Times New Roman" w:hAnsi="Times New Roman" w:cs="Times New Roman"/>
          <w:bCs/>
          <w:sz w:val="28"/>
          <w:szCs w:val="28"/>
        </w:rPr>
        <w:t>victims in Kazakhstan are trafficked to Russia, Bahrain, and Turkey. Women and girls are regularly lured to the country with promises of fraudulent jobs. Once they get there, they are involved in sex trafficking, labor</w:t>
      </w:r>
      <w:r w:rsidR="000D17E8">
        <w:rPr>
          <w:rFonts w:ascii="Times New Roman" w:hAnsi="Times New Roman" w:cs="Times New Roman"/>
          <w:bCs/>
          <w:sz w:val="28"/>
          <w:szCs w:val="28"/>
        </w:rPr>
        <w:t xml:space="preserve"> trafficking</w:t>
      </w:r>
      <w:r w:rsidRPr="00044C11">
        <w:rPr>
          <w:rFonts w:ascii="Times New Roman" w:hAnsi="Times New Roman" w:cs="Times New Roman"/>
          <w:bCs/>
          <w:sz w:val="28"/>
          <w:szCs w:val="28"/>
        </w:rPr>
        <w:t xml:space="preserve">, and domestic </w:t>
      </w:r>
      <w:r w:rsidR="000D17E8">
        <w:rPr>
          <w:rFonts w:ascii="Times New Roman" w:hAnsi="Times New Roman" w:cs="Times New Roman"/>
          <w:bCs/>
          <w:sz w:val="28"/>
          <w:szCs w:val="28"/>
        </w:rPr>
        <w:t>exploitation</w:t>
      </w:r>
      <w:r w:rsidRPr="00044C11">
        <w:rPr>
          <w:rFonts w:ascii="Times New Roman" w:hAnsi="Times New Roman" w:cs="Times New Roman"/>
          <w:bCs/>
          <w:sz w:val="28"/>
          <w:szCs w:val="28"/>
        </w:rPr>
        <w:t>.</w:t>
      </w:r>
      <w:r w:rsidR="00D344CE" w:rsidRPr="00044C11">
        <w:rPr>
          <w:rFonts w:ascii="Times New Roman" w:hAnsi="Times New Roman" w:cs="Times New Roman"/>
          <w:bCs/>
          <w:sz w:val="28"/>
          <w:szCs w:val="28"/>
        </w:rPr>
        <w:t xml:space="preserve"> Beyond this, mercenary groups in </w:t>
      </w:r>
      <w:r w:rsidR="00601174" w:rsidRPr="00044C11">
        <w:rPr>
          <w:rFonts w:ascii="Times New Roman" w:hAnsi="Times New Roman" w:cs="Times New Roman"/>
          <w:bCs/>
          <w:sz w:val="28"/>
          <w:szCs w:val="28"/>
        </w:rPr>
        <w:t xml:space="preserve">Afghanistan, Iraq, and Syria are </w:t>
      </w:r>
      <w:r w:rsidR="00D344CE" w:rsidRPr="00044C11">
        <w:rPr>
          <w:rFonts w:ascii="Times New Roman" w:hAnsi="Times New Roman" w:cs="Times New Roman"/>
          <w:bCs/>
          <w:sz w:val="28"/>
          <w:szCs w:val="28"/>
        </w:rPr>
        <w:t>forcing</w:t>
      </w:r>
      <w:r w:rsidR="00601174" w:rsidRPr="00044C11">
        <w:rPr>
          <w:rFonts w:ascii="Times New Roman" w:hAnsi="Times New Roman" w:cs="Times New Roman"/>
          <w:bCs/>
          <w:sz w:val="28"/>
          <w:szCs w:val="28"/>
        </w:rPr>
        <w:t xml:space="preserve"> Kazakh m</w:t>
      </w:r>
      <w:r w:rsidR="00D344CE" w:rsidRPr="00044C11">
        <w:rPr>
          <w:rFonts w:ascii="Times New Roman" w:hAnsi="Times New Roman" w:cs="Times New Roman"/>
          <w:bCs/>
          <w:sz w:val="28"/>
          <w:szCs w:val="28"/>
        </w:rPr>
        <w:t>en to</w:t>
      </w:r>
      <w:r w:rsidR="00601174" w:rsidRPr="00044C11">
        <w:rPr>
          <w:rFonts w:ascii="Times New Roman" w:hAnsi="Times New Roman" w:cs="Times New Roman"/>
          <w:bCs/>
          <w:sz w:val="28"/>
          <w:szCs w:val="28"/>
        </w:rPr>
        <w:t xml:space="preserve"> forced labor. </w:t>
      </w:r>
      <w:r w:rsidR="00D344CE" w:rsidRPr="00044C11">
        <w:rPr>
          <w:rFonts w:ascii="Times New Roman" w:hAnsi="Times New Roman" w:cs="Times New Roman"/>
          <w:bCs/>
          <w:sz w:val="28"/>
          <w:szCs w:val="28"/>
        </w:rPr>
        <w:t>V</w:t>
      </w:r>
      <w:r w:rsidR="00601174" w:rsidRPr="00044C11">
        <w:rPr>
          <w:rFonts w:ascii="Times New Roman" w:hAnsi="Times New Roman" w:cs="Times New Roman"/>
          <w:bCs/>
          <w:sz w:val="28"/>
          <w:szCs w:val="28"/>
        </w:rPr>
        <w:t xml:space="preserve">ictims </w:t>
      </w:r>
      <w:r w:rsidR="00D344CE" w:rsidRPr="00044C11">
        <w:rPr>
          <w:rFonts w:ascii="Times New Roman" w:hAnsi="Times New Roman" w:cs="Times New Roman"/>
          <w:bCs/>
          <w:sz w:val="28"/>
          <w:szCs w:val="28"/>
        </w:rPr>
        <w:t xml:space="preserve">sometimes </w:t>
      </w:r>
      <w:r w:rsidR="00601174" w:rsidRPr="00044C11">
        <w:rPr>
          <w:rFonts w:ascii="Times New Roman" w:hAnsi="Times New Roman" w:cs="Times New Roman"/>
          <w:bCs/>
          <w:sz w:val="28"/>
          <w:szCs w:val="28"/>
        </w:rPr>
        <w:t xml:space="preserve">commit crimes, and </w:t>
      </w:r>
      <w:r w:rsidR="00D344CE" w:rsidRPr="00044C11">
        <w:rPr>
          <w:rFonts w:ascii="Times New Roman" w:hAnsi="Times New Roman" w:cs="Times New Roman"/>
          <w:bCs/>
          <w:sz w:val="28"/>
          <w:szCs w:val="28"/>
        </w:rPr>
        <w:t>youngsters</w:t>
      </w:r>
      <w:r w:rsidR="00601174" w:rsidRPr="00044C11">
        <w:rPr>
          <w:rFonts w:ascii="Times New Roman" w:hAnsi="Times New Roman" w:cs="Times New Roman"/>
          <w:bCs/>
          <w:sz w:val="28"/>
          <w:szCs w:val="28"/>
        </w:rPr>
        <w:t xml:space="preserve"> are </w:t>
      </w:r>
      <w:r w:rsidR="00D344CE" w:rsidRPr="00044C11">
        <w:rPr>
          <w:rFonts w:ascii="Times New Roman" w:hAnsi="Times New Roman" w:cs="Times New Roman"/>
          <w:bCs/>
          <w:sz w:val="28"/>
          <w:szCs w:val="28"/>
        </w:rPr>
        <w:t>frequently</w:t>
      </w:r>
      <w:r w:rsidR="00601174" w:rsidRPr="00044C11">
        <w:rPr>
          <w:rFonts w:ascii="Times New Roman" w:hAnsi="Times New Roman" w:cs="Times New Roman"/>
          <w:bCs/>
          <w:sz w:val="28"/>
          <w:szCs w:val="28"/>
        </w:rPr>
        <w:t xml:space="preserve"> forced to beg.</w:t>
      </w:r>
      <w:r w:rsidR="00D344CE" w:rsidRPr="00044C11">
        <w:rPr>
          <w:rFonts w:ascii="Times New Roman" w:hAnsi="Times New Roman" w:cs="Times New Roman"/>
          <w:bCs/>
          <w:sz w:val="28"/>
          <w:szCs w:val="28"/>
        </w:rPr>
        <w:t xml:space="preserve"> Furthermore, b</w:t>
      </w:r>
      <w:r w:rsidR="00601174" w:rsidRPr="00044C11">
        <w:rPr>
          <w:rFonts w:ascii="Times New Roman" w:hAnsi="Times New Roman" w:cs="Times New Roman"/>
          <w:bCs/>
          <w:sz w:val="28"/>
          <w:szCs w:val="28"/>
        </w:rPr>
        <w:t xml:space="preserve">ride kidnappings in </w:t>
      </w:r>
      <w:r w:rsidR="0075355F" w:rsidRPr="00044C11">
        <w:rPr>
          <w:rFonts w:ascii="Times New Roman" w:hAnsi="Times New Roman" w:cs="Times New Roman"/>
          <w:bCs/>
          <w:sz w:val="28"/>
          <w:szCs w:val="28"/>
        </w:rPr>
        <w:t xml:space="preserve">Kazakhstan </w:t>
      </w:r>
      <w:r w:rsidR="00D344CE" w:rsidRPr="00044C11">
        <w:rPr>
          <w:rFonts w:ascii="Times New Roman" w:hAnsi="Times New Roman" w:cs="Times New Roman"/>
          <w:bCs/>
          <w:sz w:val="28"/>
          <w:szCs w:val="28"/>
        </w:rPr>
        <w:t>are also</w:t>
      </w:r>
      <w:r w:rsidR="00601174" w:rsidRPr="00044C11">
        <w:rPr>
          <w:rFonts w:ascii="Times New Roman" w:hAnsi="Times New Roman" w:cs="Times New Roman"/>
          <w:bCs/>
          <w:sz w:val="28"/>
          <w:szCs w:val="28"/>
        </w:rPr>
        <w:t xml:space="preserve"> </w:t>
      </w:r>
      <w:r w:rsidR="00D344CE" w:rsidRPr="00044C11">
        <w:rPr>
          <w:rFonts w:ascii="Times New Roman" w:hAnsi="Times New Roman" w:cs="Times New Roman"/>
          <w:bCs/>
          <w:sz w:val="28"/>
          <w:szCs w:val="28"/>
        </w:rPr>
        <w:t>connected</w:t>
      </w:r>
      <w:r w:rsidR="00601174" w:rsidRPr="00044C11">
        <w:rPr>
          <w:rFonts w:ascii="Times New Roman" w:hAnsi="Times New Roman" w:cs="Times New Roman"/>
          <w:bCs/>
          <w:sz w:val="28"/>
          <w:szCs w:val="28"/>
        </w:rPr>
        <w:t xml:space="preserve"> to </w:t>
      </w:r>
      <w:r w:rsidR="00D344CE" w:rsidRPr="00044C11">
        <w:rPr>
          <w:rFonts w:ascii="Times New Roman" w:hAnsi="Times New Roman" w:cs="Times New Roman"/>
          <w:bCs/>
          <w:sz w:val="28"/>
          <w:szCs w:val="28"/>
        </w:rPr>
        <w:t>human</w:t>
      </w:r>
      <w:r w:rsidR="00601174" w:rsidRPr="00044C11">
        <w:rPr>
          <w:rFonts w:ascii="Times New Roman" w:hAnsi="Times New Roman" w:cs="Times New Roman"/>
          <w:bCs/>
          <w:sz w:val="28"/>
          <w:szCs w:val="28"/>
        </w:rPr>
        <w:t xml:space="preserve"> trafficking. After Russia stopped letting up to a million Uzbek migrants back in, </w:t>
      </w:r>
      <w:r w:rsidR="00D344CE" w:rsidRPr="00044C11">
        <w:rPr>
          <w:rFonts w:ascii="Times New Roman" w:hAnsi="Times New Roman" w:cs="Times New Roman"/>
          <w:bCs/>
          <w:sz w:val="28"/>
          <w:szCs w:val="28"/>
        </w:rPr>
        <w:t>several</w:t>
      </w:r>
      <w:r w:rsidR="00601174" w:rsidRPr="00044C11">
        <w:rPr>
          <w:rFonts w:ascii="Times New Roman" w:hAnsi="Times New Roman" w:cs="Times New Roman"/>
          <w:bCs/>
          <w:sz w:val="28"/>
          <w:szCs w:val="28"/>
        </w:rPr>
        <w:t xml:space="preserve"> tried to move to Kazakhstan, where they are more likely to be </w:t>
      </w:r>
      <w:r w:rsidR="00D344CE" w:rsidRPr="00044C11">
        <w:rPr>
          <w:rFonts w:ascii="Times New Roman" w:hAnsi="Times New Roman" w:cs="Times New Roman"/>
          <w:bCs/>
          <w:sz w:val="28"/>
          <w:szCs w:val="28"/>
        </w:rPr>
        <w:t>trafficked. Trafficking</w:t>
      </w:r>
      <w:r w:rsidR="0075355F" w:rsidRPr="00044C11">
        <w:rPr>
          <w:rFonts w:ascii="Times New Roman" w:hAnsi="Times New Roman" w:cs="Times New Roman"/>
          <w:bCs/>
          <w:sz w:val="28"/>
          <w:szCs w:val="28"/>
        </w:rPr>
        <w:t xml:space="preserve"> networks work</w:t>
      </w:r>
      <w:r w:rsidR="00D344CE" w:rsidRPr="00044C11">
        <w:rPr>
          <w:rFonts w:ascii="Times New Roman" w:hAnsi="Times New Roman" w:cs="Times New Roman"/>
          <w:bCs/>
          <w:sz w:val="28"/>
          <w:szCs w:val="28"/>
        </w:rPr>
        <w:t xml:space="preserve"> closely</w:t>
      </w:r>
      <w:r w:rsidR="0075355F" w:rsidRPr="00044C11">
        <w:rPr>
          <w:rFonts w:ascii="Times New Roman" w:hAnsi="Times New Roman" w:cs="Times New Roman"/>
          <w:bCs/>
          <w:sz w:val="28"/>
          <w:szCs w:val="28"/>
        </w:rPr>
        <w:t xml:space="preserve"> with brothels</w:t>
      </w:r>
      <w:r w:rsidR="00D344CE" w:rsidRPr="00044C11">
        <w:rPr>
          <w:rFonts w:ascii="Times New Roman" w:hAnsi="Times New Roman" w:cs="Times New Roman"/>
          <w:bCs/>
          <w:sz w:val="28"/>
          <w:szCs w:val="28"/>
        </w:rPr>
        <w:t xml:space="preserve"> and they use </w:t>
      </w:r>
      <w:r w:rsidR="0075355F" w:rsidRPr="00044C11">
        <w:rPr>
          <w:rFonts w:ascii="Times New Roman" w:hAnsi="Times New Roman" w:cs="Times New Roman"/>
          <w:bCs/>
          <w:sz w:val="28"/>
          <w:szCs w:val="28"/>
        </w:rPr>
        <w:t>debt bondage and stringent law enforcement regulations to put victims in bad situations. State actors</w:t>
      </w:r>
      <w:r w:rsidR="005C2B58" w:rsidRPr="00044C11">
        <w:rPr>
          <w:rFonts w:ascii="Times New Roman" w:hAnsi="Times New Roman" w:cs="Times New Roman"/>
          <w:bCs/>
          <w:sz w:val="28"/>
          <w:szCs w:val="28"/>
        </w:rPr>
        <w:t xml:space="preserve"> including</w:t>
      </w:r>
      <w:r w:rsidR="0075355F" w:rsidRPr="00044C11">
        <w:rPr>
          <w:rFonts w:ascii="Times New Roman" w:hAnsi="Times New Roman" w:cs="Times New Roman"/>
          <w:bCs/>
          <w:sz w:val="28"/>
          <w:szCs w:val="28"/>
        </w:rPr>
        <w:t xml:space="preserve"> corrupt police officers</w:t>
      </w:r>
      <w:r w:rsidR="005C2B58" w:rsidRPr="00044C11">
        <w:rPr>
          <w:rFonts w:ascii="Times New Roman" w:hAnsi="Times New Roman" w:cs="Times New Roman"/>
          <w:bCs/>
          <w:sz w:val="28"/>
          <w:szCs w:val="28"/>
        </w:rPr>
        <w:t xml:space="preserve">, </w:t>
      </w:r>
      <w:r w:rsidR="0075355F" w:rsidRPr="00044C11">
        <w:rPr>
          <w:rFonts w:ascii="Times New Roman" w:hAnsi="Times New Roman" w:cs="Times New Roman"/>
          <w:bCs/>
          <w:sz w:val="28"/>
          <w:szCs w:val="28"/>
        </w:rPr>
        <w:t>organized crime groups and recruiters</w:t>
      </w:r>
      <w:r w:rsidR="005C2B58" w:rsidRPr="00044C11">
        <w:rPr>
          <w:rFonts w:ascii="Times New Roman" w:hAnsi="Times New Roman" w:cs="Times New Roman"/>
          <w:bCs/>
          <w:sz w:val="28"/>
          <w:szCs w:val="28"/>
        </w:rPr>
        <w:t xml:space="preserve"> are also engaged in this crime.</w:t>
      </w:r>
      <w:r w:rsidR="0075355F" w:rsidRPr="00044C11">
        <w:rPr>
          <w:rFonts w:ascii="Times New Roman" w:hAnsi="Times New Roman" w:cs="Times New Roman"/>
          <w:bCs/>
          <w:sz w:val="28"/>
          <w:szCs w:val="28"/>
        </w:rPr>
        <w:t xml:space="preserve"> Kazakhstan is a transit country for irregular migrants to Russia and a destination for migrants from Uzbekistan, Kyrgyzstan, Tajikistan, and other</w:t>
      </w:r>
      <w:r w:rsidR="005C2B58" w:rsidRPr="00044C11">
        <w:rPr>
          <w:rFonts w:ascii="Times New Roman" w:hAnsi="Times New Roman" w:cs="Times New Roman"/>
          <w:bCs/>
          <w:sz w:val="28"/>
          <w:szCs w:val="28"/>
        </w:rPr>
        <w:t>s</w:t>
      </w:r>
      <w:r w:rsidR="0075355F" w:rsidRPr="00044C11">
        <w:rPr>
          <w:rFonts w:ascii="Times New Roman" w:hAnsi="Times New Roman" w:cs="Times New Roman"/>
          <w:bCs/>
          <w:sz w:val="28"/>
          <w:szCs w:val="28"/>
        </w:rPr>
        <w:t>.</w:t>
      </w:r>
      <w:r w:rsidR="005C2B58" w:rsidRPr="00044C11">
        <w:rPr>
          <w:rFonts w:ascii="Times New Roman" w:hAnsi="Times New Roman" w:cs="Times New Roman"/>
          <w:bCs/>
          <w:sz w:val="28"/>
          <w:szCs w:val="28"/>
        </w:rPr>
        <w:t xml:space="preserve"> H</w:t>
      </w:r>
      <w:r w:rsidR="0075355F" w:rsidRPr="00044C11">
        <w:rPr>
          <w:rFonts w:ascii="Times New Roman" w:hAnsi="Times New Roman" w:cs="Times New Roman"/>
          <w:bCs/>
          <w:sz w:val="28"/>
          <w:szCs w:val="28"/>
        </w:rPr>
        <w:t xml:space="preserve">uman trafficking still happens </w:t>
      </w:r>
      <w:r w:rsidR="005C2B58" w:rsidRPr="00044C11">
        <w:rPr>
          <w:rFonts w:ascii="Times New Roman" w:hAnsi="Times New Roman" w:cs="Times New Roman"/>
          <w:bCs/>
          <w:sz w:val="28"/>
          <w:szCs w:val="28"/>
        </w:rPr>
        <w:t xml:space="preserve">even though these countries have a </w:t>
      </w:r>
      <w:r w:rsidR="005C1739" w:rsidRPr="00044C11">
        <w:rPr>
          <w:rFonts w:ascii="Times New Roman" w:hAnsi="Times New Roman" w:cs="Times New Roman"/>
          <w:bCs/>
          <w:sz w:val="28"/>
          <w:szCs w:val="28"/>
        </w:rPr>
        <w:t xml:space="preserve">visa free travel agreements because the migrants </w:t>
      </w:r>
      <w:r w:rsidR="0075355F" w:rsidRPr="00044C11">
        <w:rPr>
          <w:rFonts w:ascii="Times New Roman" w:hAnsi="Times New Roman" w:cs="Times New Roman"/>
          <w:bCs/>
          <w:sz w:val="28"/>
          <w:szCs w:val="28"/>
        </w:rPr>
        <w:t xml:space="preserve">don’t have valid passports. </w:t>
      </w:r>
      <w:r w:rsidR="00562B75">
        <w:rPr>
          <w:rFonts w:ascii="Times New Roman" w:hAnsi="Times New Roman" w:cs="Times New Roman"/>
          <w:bCs/>
          <w:sz w:val="28"/>
          <w:szCs w:val="28"/>
        </w:rPr>
        <w:t>Kazakhstan is also a destination for the South Asian migrants traveling to Central Asia and Europe by land. The country also serves</w:t>
      </w:r>
      <w:r w:rsidR="005C1739" w:rsidRPr="00044C11">
        <w:rPr>
          <w:rFonts w:ascii="Times New Roman" w:hAnsi="Times New Roman" w:cs="Times New Roman"/>
          <w:bCs/>
          <w:sz w:val="28"/>
          <w:szCs w:val="28"/>
        </w:rPr>
        <w:t xml:space="preserve"> </w:t>
      </w:r>
      <w:r w:rsidR="00562B75">
        <w:rPr>
          <w:rFonts w:ascii="Times New Roman" w:hAnsi="Times New Roman" w:cs="Times New Roman"/>
          <w:bCs/>
          <w:sz w:val="28"/>
          <w:szCs w:val="28"/>
        </w:rPr>
        <w:t>as a driver of traffick</w:t>
      </w:r>
      <w:r w:rsidR="007F2BC2">
        <w:rPr>
          <w:rFonts w:ascii="Times New Roman" w:hAnsi="Times New Roman" w:cs="Times New Roman"/>
          <w:bCs/>
          <w:sz w:val="28"/>
          <w:szCs w:val="28"/>
        </w:rPr>
        <w:t>ing</w:t>
      </w:r>
      <w:r w:rsidR="00562B75">
        <w:rPr>
          <w:rFonts w:ascii="Times New Roman" w:hAnsi="Times New Roman" w:cs="Times New Roman"/>
          <w:bCs/>
          <w:sz w:val="28"/>
          <w:szCs w:val="28"/>
        </w:rPr>
        <w:t xml:space="preserve"> </w:t>
      </w:r>
      <w:r w:rsidR="005C1739" w:rsidRPr="00044C11">
        <w:rPr>
          <w:rFonts w:ascii="Times New Roman" w:hAnsi="Times New Roman" w:cs="Times New Roman"/>
          <w:bCs/>
          <w:sz w:val="28"/>
          <w:szCs w:val="28"/>
        </w:rPr>
        <w:t>migrant</w:t>
      </w:r>
      <w:r w:rsidR="00562B75">
        <w:rPr>
          <w:rFonts w:ascii="Times New Roman" w:hAnsi="Times New Roman" w:cs="Times New Roman"/>
          <w:bCs/>
          <w:sz w:val="28"/>
          <w:szCs w:val="28"/>
        </w:rPr>
        <w:t>s</w:t>
      </w:r>
      <w:r w:rsidR="005C1739" w:rsidRPr="00044C11">
        <w:rPr>
          <w:rFonts w:ascii="Times New Roman" w:hAnsi="Times New Roman" w:cs="Times New Roman"/>
          <w:bCs/>
          <w:sz w:val="28"/>
          <w:szCs w:val="28"/>
        </w:rPr>
        <w:t xml:space="preserve"> to the US and Europe. </w:t>
      </w:r>
      <w:r w:rsidR="00885548">
        <w:rPr>
          <w:rFonts w:ascii="Times New Roman" w:hAnsi="Times New Roman" w:cs="Times New Roman"/>
          <w:bCs/>
          <w:sz w:val="28"/>
          <w:szCs w:val="28"/>
        </w:rPr>
        <w:t xml:space="preserve">In the country, a very </w:t>
      </w:r>
      <w:r w:rsidR="00D463A2">
        <w:rPr>
          <w:rFonts w:ascii="Times New Roman" w:hAnsi="Times New Roman" w:cs="Times New Roman"/>
          <w:bCs/>
          <w:sz w:val="28"/>
          <w:szCs w:val="28"/>
        </w:rPr>
        <w:t>a smaller</w:t>
      </w:r>
      <w:r w:rsidR="00885548">
        <w:rPr>
          <w:rFonts w:ascii="Times New Roman" w:hAnsi="Times New Roman" w:cs="Times New Roman"/>
          <w:bCs/>
          <w:sz w:val="28"/>
          <w:szCs w:val="28"/>
        </w:rPr>
        <w:t xml:space="preserve"> number </w:t>
      </w:r>
      <w:r w:rsidR="00B15185">
        <w:rPr>
          <w:rFonts w:ascii="Times New Roman" w:hAnsi="Times New Roman" w:cs="Times New Roman"/>
          <w:bCs/>
          <w:sz w:val="28"/>
          <w:szCs w:val="28"/>
        </w:rPr>
        <w:t xml:space="preserve">of </w:t>
      </w:r>
      <w:r w:rsidR="00B15185" w:rsidRPr="00044C11">
        <w:rPr>
          <w:rFonts w:ascii="Times New Roman" w:hAnsi="Times New Roman" w:cs="Times New Roman"/>
          <w:bCs/>
          <w:sz w:val="28"/>
          <w:szCs w:val="28"/>
        </w:rPr>
        <w:t>limited</w:t>
      </w:r>
      <w:r w:rsidR="00255CD9" w:rsidRPr="00044C11">
        <w:rPr>
          <w:rFonts w:ascii="Times New Roman" w:hAnsi="Times New Roman" w:cs="Times New Roman"/>
          <w:bCs/>
          <w:sz w:val="28"/>
          <w:szCs w:val="28"/>
        </w:rPr>
        <w:t xml:space="preserve"> </w:t>
      </w:r>
      <w:r w:rsidR="00885548" w:rsidRPr="00044C11">
        <w:rPr>
          <w:rFonts w:ascii="Times New Roman" w:hAnsi="Times New Roman" w:cs="Times New Roman"/>
          <w:bCs/>
          <w:sz w:val="28"/>
          <w:szCs w:val="28"/>
        </w:rPr>
        <w:t>force</w:t>
      </w:r>
      <w:r w:rsidR="005C1739" w:rsidRPr="00044C11">
        <w:rPr>
          <w:rFonts w:ascii="Times New Roman" w:hAnsi="Times New Roman" w:cs="Times New Roman"/>
          <w:bCs/>
          <w:sz w:val="28"/>
          <w:szCs w:val="28"/>
        </w:rPr>
        <w:t xml:space="preserve"> and </w:t>
      </w:r>
      <w:r w:rsidR="00885548">
        <w:rPr>
          <w:rFonts w:ascii="Times New Roman" w:hAnsi="Times New Roman" w:cs="Times New Roman"/>
          <w:bCs/>
          <w:sz w:val="28"/>
          <w:szCs w:val="28"/>
        </w:rPr>
        <w:t>criminal protection operations</w:t>
      </w:r>
      <w:r w:rsidR="005C1739" w:rsidRPr="00044C11">
        <w:rPr>
          <w:rFonts w:ascii="Times New Roman" w:hAnsi="Times New Roman" w:cs="Times New Roman"/>
          <w:bCs/>
          <w:sz w:val="28"/>
          <w:szCs w:val="28"/>
        </w:rPr>
        <w:t xml:space="preserve"> have </w:t>
      </w:r>
      <w:r w:rsidR="00885548">
        <w:rPr>
          <w:rFonts w:ascii="Times New Roman" w:hAnsi="Times New Roman" w:cs="Times New Roman"/>
          <w:bCs/>
          <w:sz w:val="28"/>
          <w:szCs w:val="28"/>
        </w:rPr>
        <w:t>occurred</w:t>
      </w:r>
      <w:r w:rsidR="007C707A" w:rsidRPr="00044C11">
        <w:rPr>
          <w:rFonts w:ascii="Times New Roman" w:hAnsi="Times New Roman" w:cs="Times New Roman"/>
          <w:bCs/>
          <w:sz w:val="28"/>
          <w:szCs w:val="28"/>
        </w:rPr>
        <w:t xml:space="preserve"> [</w:t>
      </w:r>
      <w:r w:rsidR="00573578">
        <w:rPr>
          <w:rFonts w:ascii="Times New Roman" w:hAnsi="Times New Roman" w:cs="Times New Roman"/>
          <w:bCs/>
          <w:sz w:val="28"/>
          <w:szCs w:val="28"/>
        </w:rPr>
        <w:t>70</w:t>
      </w:r>
      <w:r w:rsidR="007C707A" w:rsidRPr="00044C11">
        <w:rPr>
          <w:rFonts w:ascii="Times New Roman" w:hAnsi="Times New Roman" w:cs="Times New Roman"/>
          <w:bCs/>
          <w:sz w:val="28"/>
          <w:szCs w:val="28"/>
        </w:rPr>
        <w:t>].</w:t>
      </w:r>
    </w:p>
    <w:p w14:paraId="729BAE24" w14:textId="2B2ADF96" w:rsidR="00165BB1" w:rsidRPr="00044C11" w:rsidRDefault="00696497" w:rsidP="00A2064A">
      <w:pPr>
        <w:autoSpaceDE w:val="0"/>
        <w:autoSpaceDN w:val="0"/>
        <w:adjustRightInd w:val="0"/>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 xml:space="preserve">Over the past five years, human </w:t>
      </w:r>
      <w:r w:rsidR="00791E95" w:rsidRPr="00044C11">
        <w:rPr>
          <w:rFonts w:ascii="Times New Roman" w:hAnsi="Times New Roman" w:cs="Times New Roman"/>
          <w:bCs/>
          <w:sz w:val="28"/>
          <w:szCs w:val="28"/>
        </w:rPr>
        <w:t>traffickers</w:t>
      </w:r>
      <w:r w:rsidRPr="00044C11">
        <w:rPr>
          <w:rFonts w:ascii="Times New Roman" w:hAnsi="Times New Roman" w:cs="Times New Roman"/>
          <w:bCs/>
          <w:sz w:val="28"/>
          <w:szCs w:val="28"/>
        </w:rPr>
        <w:t xml:space="preserve"> have exploited both local and foreign victims within Kazakhstan as well as Kazakhstani victims abroad. Within the country, the economic appeal of </w:t>
      </w:r>
      <w:r w:rsidR="00791E95" w:rsidRPr="00044C11">
        <w:rPr>
          <w:rFonts w:ascii="Times New Roman" w:hAnsi="Times New Roman" w:cs="Times New Roman"/>
          <w:bCs/>
          <w:sz w:val="28"/>
          <w:szCs w:val="28"/>
        </w:rPr>
        <w:t>Astana, Almaty’s</w:t>
      </w:r>
      <w:r w:rsidRPr="00044C11">
        <w:rPr>
          <w:rFonts w:ascii="Times New Roman" w:hAnsi="Times New Roman" w:cs="Times New Roman"/>
          <w:bCs/>
          <w:sz w:val="28"/>
          <w:szCs w:val="28"/>
        </w:rPr>
        <w:t xml:space="preserve"> financial hub and the oil rich cities of Aktau and Atyrau draws many rural citizens seeking better opportunities. </w:t>
      </w:r>
      <w:r w:rsidR="00791E95" w:rsidRPr="00044C11">
        <w:rPr>
          <w:rFonts w:ascii="Times New Roman" w:hAnsi="Times New Roman" w:cs="Times New Roman"/>
          <w:bCs/>
          <w:sz w:val="28"/>
          <w:szCs w:val="28"/>
        </w:rPr>
        <w:t>Traffickers</w:t>
      </w:r>
      <w:r w:rsidRPr="00044C11">
        <w:rPr>
          <w:rFonts w:ascii="Times New Roman" w:hAnsi="Times New Roman" w:cs="Times New Roman"/>
          <w:bCs/>
          <w:sz w:val="28"/>
          <w:szCs w:val="28"/>
        </w:rPr>
        <w:t xml:space="preserve"> often deceive job seekers with false </w:t>
      </w:r>
      <w:r w:rsidR="00791E95" w:rsidRPr="00044C11">
        <w:rPr>
          <w:rFonts w:ascii="Times New Roman" w:hAnsi="Times New Roman" w:cs="Times New Roman"/>
          <w:bCs/>
          <w:sz w:val="28"/>
          <w:szCs w:val="28"/>
        </w:rPr>
        <w:t>employment</w:t>
      </w:r>
      <w:r w:rsidRPr="00044C11">
        <w:rPr>
          <w:rFonts w:ascii="Times New Roman" w:hAnsi="Times New Roman" w:cs="Times New Roman"/>
          <w:bCs/>
          <w:sz w:val="28"/>
          <w:szCs w:val="28"/>
        </w:rPr>
        <w:t xml:space="preserve"> offers, leading to exploitation in sex trafficking such as in massage </w:t>
      </w:r>
      <w:r w:rsidR="00791E95" w:rsidRPr="00044C11">
        <w:rPr>
          <w:rFonts w:ascii="Times New Roman" w:hAnsi="Times New Roman" w:cs="Times New Roman"/>
          <w:bCs/>
          <w:sz w:val="28"/>
          <w:szCs w:val="28"/>
        </w:rPr>
        <w:t xml:space="preserve">parlors and forced labor across various sectors including agriculture, construction, domestic work other industries. Some children are forced into begging and both children and adults may be coerced into criminal activities. Those most vulnerable </w:t>
      </w:r>
      <w:r w:rsidR="00791E95" w:rsidRPr="00044C11">
        <w:rPr>
          <w:rFonts w:ascii="Times New Roman" w:hAnsi="Times New Roman" w:cs="Times New Roman"/>
          <w:bCs/>
          <w:sz w:val="28"/>
          <w:szCs w:val="28"/>
        </w:rPr>
        <w:lastRenderedPageBreak/>
        <w:t xml:space="preserve">to trafficking include rural residents, undocumented migrants, individuals without identity papers, the unemployed, homeless populations and persons with </w:t>
      </w:r>
      <w:r w:rsidR="007C707A" w:rsidRPr="00044C11">
        <w:rPr>
          <w:rFonts w:ascii="Times New Roman" w:hAnsi="Times New Roman" w:cs="Times New Roman"/>
          <w:bCs/>
          <w:sz w:val="28"/>
          <w:szCs w:val="28"/>
        </w:rPr>
        <w:t>disabilities [</w:t>
      </w:r>
      <w:r w:rsidR="00207740">
        <w:rPr>
          <w:rFonts w:ascii="Times New Roman" w:hAnsi="Times New Roman" w:cs="Times New Roman"/>
          <w:bCs/>
          <w:sz w:val="28"/>
          <w:szCs w:val="28"/>
        </w:rPr>
        <w:t>7</w:t>
      </w:r>
      <w:r w:rsidR="00625CB2">
        <w:rPr>
          <w:rFonts w:ascii="Times New Roman" w:hAnsi="Times New Roman" w:cs="Times New Roman"/>
          <w:bCs/>
          <w:sz w:val="28"/>
          <w:szCs w:val="28"/>
        </w:rPr>
        <w:t>1</w:t>
      </w:r>
      <w:r w:rsidR="007C707A" w:rsidRPr="00044C11">
        <w:rPr>
          <w:rFonts w:ascii="Times New Roman" w:hAnsi="Times New Roman" w:cs="Times New Roman"/>
          <w:bCs/>
          <w:sz w:val="28"/>
          <w:szCs w:val="28"/>
        </w:rPr>
        <w:t>]</w:t>
      </w:r>
      <w:r w:rsidR="00791E95" w:rsidRPr="00044C11">
        <w:rPr>
          <w:rFonts w:ascii="Times New Roman" w:hAnsi="Times New Roman" w:cs="Times New Roman"/>
          <w:bCs/>
          <w:sz w:val="28"/>
          <w:szCs w:val="28"/>
        </w:rPr>
        <w:t xml:space="preserve">. </w:t>
      </w:r>
    </w:p>
    <w:p w14:paraId="010AC9D3" w14:textId="6E081CF1" w:rsidR="00F30F7C" w:rsidRPr="00044C11" w:rsidRDefault="006819BC" w:rsidP="00A2064A">
      <w:pPr>
        <w:autoSpaceDE w:val="0"/>
        <w:autoSpaceDN w:val="0"/>
        <w:adjustRightInd w:val="0"/>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According to </w:t>
      </w:r>
      <w:r w:rsidRPr="001401BA">
        <w:rPr>
          <w:rFonts w:ascii="Times New Roman" w:hAnsi="Times New Roman" w:cs="Times New Roman"/>
          <w:sz w:val="28"/>
          <w:szCs w:val="28"/>
        </w:rPr>
        <w:t>Khamzin</w:t>
      </w:r>
      <w:r>
        <w:rPr>
          <w:rFonts w:ascii="Times New Roman" w:hAnsi="Times New Roman" w:cs="Times New Roman"/>
          <w:sz w:val="28"/>
          <w:szCs w:val="28"/>
        </w:rPr>
        <w:t xml:space="preserve"> et al.</w:t>
      </w:r>
      <w:r w:rsidRPr="00044C11">
        <w:rPr>
          <w:rFonts w:ascii="Times New Roman" w:hAnsi="Times New Roman" w:cs="Times New Roman"/>
          <w:bCs/>
          <w:sz w:val="28"/>
          <w:szCs w:val="28"/>
        </w:rPr>
        <w:t xml:space="preserve"> </w:t>
      </w:r>
      <w:r w:rsidR="007C707A" w:rsidRPr="00044C11">
        <w:rPr>
          <w:rFonts w:ascii="Times New Roman" w:hAnsi="Times New Roman" w:cs="Times New Roman"/>
          <w:bCs/>
          <w:sz w:val="28"/>
          <w:szCs w:val="28"/>
        </w:rPr>
        <w:t>[7</w:t>
      </w:r>
      <w:r w:rsidR="00625CB2">
        <w:rPr>
          <w:rFonts w:ascii="Times New Roman" w:hAnsi="Times New Roman" w:cs="Times New Roman"/>
          <w:bCs/>
          <w:sz w:val="28"/>
          <w:szCs w:val="28"/>
        </w:rPr>
        <w:t>2</w:t>
      </w:r>
      <w:r w:rsidRPr="00044C11">
        <w:rPr>
          <w:rFonts w:ascii="Times New Roman" w:hAnsi="Times New Roman" w:cs="Times New Roman"/>
          <w:bCs/>
          <w:sz w:val="28"/>
          <w:szCs w:val="28"/>
        </w:rPr>
        <w:t>]</w:t>
      </w:r>
      <w:r>
        <w:rPr>
          <w:rFonts w:ascii="Times New Roman" w:hAnsi="Times New Roman" w:cs="Times New Roman"/>
          <w:bCs/>
          <w:sz w:val="28"/>
          <w:szCs w:val="28"/>
        </w:rPr>
        <w:t xml:space="preserve">, </w:t>
      </w:r>
      <w:r w:rsidRPr="00044C11">
        <w:rPr>
          <w:rFonts w:ascii="Times New Roman" w:hAnsi="Times New Roman" w:cs="Times New Roman"/>
          <w:bCs/>
          <w:sz w:val="28"/>
          <w:szCs w:val="28"/>
        </w:rPr>
        <w:t>Kazakhstan</w:t>
      </w:r>
      <w:r w:rsidR="00C802D4" w:rsidRPr="00044C11">
        <w:rPr>
          <w:rFonts w:ascii="Times New Roman" w:hAnsi="Times New Roman" w:cs="Times New Roman"/>
          <w:bCs/>
          <w:sz w:val="28"/>
          <w:szCs w:val="28"/>
        </w:rPr>
        <w:t xml:space="preserve"> is a key origin, transit and destination point for human trafficking with migration flows from neighboring countries to the vulnerability of migrants. </w:t>
      </w:r>
      <w:r w:rsidR="00214124" w:rsidRPr="00044C11">
        <w:rPr>
          <w:rFonts w:ascii="Times New Roman" w:hAnsi="Times New Roman" w:cs="Times New Roman"/>
          <w:bCs/>
          <w:sz w:val="28"/>
          <w:szCs w:val="28"/>
        </w:rPr>
        <w:t xml:space="preserve">According to the Kazakh Ministry of Internal Affairs report, 19 cases of new </w:t>
      </w:r>
      <w:r w:rsidR="007C707A" w:rsidRPr="00044C11">
        <w:rPr>
          <w:rFonts w:ascii="Times New Roman" w:hAnsi="Times New Roman" w:cs="Times New Roman"/>
          <w:bCs/>
          <w:sz w:val="28"/>
          <w:szCs w:val="28"/>
        </w:rPr>
        <w:t>born are</w:t>
      </w:r>
      <w:r w:rsidR="00214124" w:rsidRPr="00044C11">
        <w:rPr>
          <w:rFonts w:ascii="Times New Roman" w:hAnsi="Times New Roman" w:cs="Times New Roman"/>
          <w:bCs/>
          <w:sz w:val="28"/>
          <w:szCs w:val="28"/>
        </w:rPr>
        <w:t xml:space="preserve"> trafficked in 2023 and this led to charges against over 15 </w:t>
      </w:r>
      <w:r w:rsidR="007C707A" w:rsidRPr="00044C11">
        <w:rPr>
          <w:rFonts w:ascii="Times New Roman" w:hAnsi="Times New Roman" w:cs="Times New Roman"/>
          <w:bCs/>
          <w:sz w:val="28"/>
          <w:szCs w:val="28"/>
        </w:rPr>
        <w:t>individuals [7</w:t>
      </w:r>
      <w:r w:rsidR="00625CB2">
        <w:rPr>
          <w:rFonts w:ascii="Times New Roman" w:hAnsi="Times New Roman" w:cs="Times New Roman"/>
          <w:bCs/>
          <w:sz w:val="28"/>
          <w:szCs w:val="28"/>
        </w:rPr>
        <w:t>3</w:t>
      </w:r>
      <w:r w:rsidR="007C707A" w:rsidRPr="00044C11">
        <w:rPr>
          <w:rFonts w:ascii="Times New Roman" w:hAnsi="Times New Roman" w:cs="Times New Roman"/>
          <w:bCs/>
          <w:sz w:val="28"/>
          <w:szCs w:val="28"/>
        </w:rPr>
        <w:t>]</w:t>
      </w:r>
      <w:r w:rsidR="00214124" w:rsidRPr="00044C11">
        <w:rPr>
          <w:rFonts w:ascii="Times New Roman" w:hAnsi="Times New Roman" w:cs="Times New Roman"/>
          <w:bCs/>
          <w:sz w:val="28"/>
          <w:szCs w:val="28"/>
        </w:rPr>
        <w:t xml:space="preserve">. </w:t>
      </w:r>
      <w:r w:rsidR="005A4853" w:rsidRPr="00044C11">
        <w:rPr>
          <w:rFonts w:ascii="Times New Roman" w:hAnsi="Times New Roman" w:cs="Times New Roman"/>
          <w:bCs/>
          <w:sz w:val="28"/>
          <w:szCs w:val="28"/>
        </w:rPr>
        <w:t>Furthermore</w:t>
      </w:r>
      <w:r w:rsidR="001051E5" w:rsidRPr="00044C11">
        <w:rPr>
          <w:rFonts w:ascii="Times New Roman" w:hAnsi="Times New Roman" w:cs="Times New Roman"/>
          <w:bCs/>
          <w:sz w:val="28"/>
          <w:szCs w:val="28"/>
        </w:rPr>
        <w:t>, the 2023 Trafficking in Persons Report by the U.S.</w:t>
      </w:r>
      <w:r w:rsidR="00DF0AD1">
        <w:rPr>
          <w:rFonts w:ascii="Times New Roman" w:hAnsi="Times New Roman" w:cs="Times New Roman"/>
          <w:bCs/>
          <w:sz w:val="28"/>
          <w:szCs w:val="28"/>
        </w:rPr>
        <w:t xml:space="preserve"> </w:t>
      </w:r>
      <w:r w:rsidR="001051E5" w:rsidRPr="00044C11">
        <w:rPr>
          <w:rFonts w:ascii="Times New Roman" w:hAnsi="Times New Roman" w:cs="Times New Roman"/>
          <w:bCs/>
          <w:sz w:val="28"/>
          <w:szCs w:val="28"/>
        </w:rPr>
        <w:t>Department</w:t>
      </w:r>
      <w:r w:rsidR="00DF0AD1">
        <w:rPr>
          <w:rFonts w:ascii="Times New Roman" w:hAnsi="Times New Roman" w:cs="Times New Roman"/>
          <w:bCs/>
          <w:sz w:val="28"/>
          <w:szCs w:val="28"/>
        </w:rPr>
        <w:t xml:space="preserve"> of State</w:t>
      </w:r>
      <w:r w:rsidR="001051E5" w:rsidRPr="00044C11">
        <w:rPr>
          <w:rFonts w:ascii="Times New Roman" w:hAnsi="Times New Roman" w:cs="Times New Roman"/>
          <w:bCs/>
          <w:sz w:val="28"/>
          <w:szCs w:val="28"/>
        </w:rPr>
        <w:t xml:space="preserve"> indicates the rise of forced labor in Central Asia, particularly in the Republic of Kazakhstan where debt-based exploitation of migrant workers is increasing. By mid-2020, nearly 8 million international migrants from Central Asian countries were recorded globally, with over 60% residing in Russia. A 2021 survey supported by the Solidarity Center, involving hundreds of Kyrgyz female migrant workers across 19 Russian cities, revealed harsh working conditions including incidents of sexual </w:t>
      </w:r>
      <w:r w:rsidR="007C707A" w:rsidRPr="00044C11">
        <w:rPr>
          <w:rFonts w:ascii="Times New Roman" w:hAnsi="Times New Roman" w:cs="Times New Roman"/>
          <w:bCs/>
          <w:sz w:val="28"/>
          <w:szCs w:val="28"/>
        </w:rPr>
        <w:t>violence [7</w:t>
      </w:r>
      <w:r w:rsidR="003F35A0">
        <w:rPr>
          <w:rFonts w:ascii="Times New Roman" w:hAnsi="Times New Roman" w:cs="Times New Roman"/>
          <w:bCs/>
          <w:sz w:val="28"/>
          <w:szCs w:val="28"/>
        </w:rPr>
        <w:t>2</w:t>
      </w:r>
      <w:r w:rsidR="007C707A" w:rsidRPr="00044C11">
        <w:rPr>
          <w:rFonts w:ascii="Times New Roman" w:hAnsi="Times New Roman" w:cs="Times New Roman"/>
          <w:bCs/>
          <w:sz w:val="28"/>
          <w:szCs w:val="28"/>
        </w:rPr>
        <w:t>].</w:t>
      </w:r>
      <w:r w:rsidR="001051E5" w:rsidRPr="00044C11">
        <w:rPr>
          <w:rFonts w:ascii="Times New Roman" w:hAnsi="Times New Roman" w:cs="Times New Roman"/>
          <w:bCs/>
          <w:sz w:val="28"/>
          <w:szCs w:val="28"/>
        </w:rPr>
        <w:t xml:space="preserve"> </w:t>
      </w:r>
    </w:p>
    <w:p w14:paraId="69A0ED9D" w14:textId="6E869121" w:rsidR="00165BB1" w:rsidRPr="00044C11" w:rsidRDefault="000F4010" w:rsidP="00EB647E">
      <w:pPr>
        <w:autoSpaceDE w:val="0"/>
        <w:autoSpaceDN w:val="0"/>
        <w:adjustRightInd w:val="0"/>
        <w:spacing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Recent researches on the extent and magnitude of human trafficking in</w:t>
      </w:r>
      <w:r w:rsidR="00EB647E">
        <w:rPr>
          <w:rFonts w:ascii="Times New Roman" w:hAnsi="Times New Roman" w:cs="Times New Roman"/>
          <w:bCs/>
          <w:sz w:val="28"/>
          <w:szCs w:val="28"/>
        </w:rPr>
        <w:t xml:space="preserve"> the country</w:t>
      </w:r>
      <w:r w:rsidRPr="00044C11">
        <w:rPr>
          <w:rFonts w:ascii="Times New Roman" w:hAnsi="Times New Roman" w:cs="Times New Roman"/>
          <w:bCs/>
          <w:sz w:val="28"/>
          <w:szCs w:val="28"/>
        </w:rPr>
        <w:t xml:space="preserve"> </w:t>
      </w:r>
      <w:r w:rsidR="00EB647E">
        <w:rPr>
          <w:rFonts w:ascii="Times New Roman" w:hAnsi="Times New Roman" w:cs="Times New Roman"/>
          <w:bCs/>
          <w:sz w:val="28"/>
          <w:szCs w:val="28"/>
        </w:rPr>
        <w:t>demonstrate that owing the fact that</w:t>
      </w:r>
      <w:r w:rsidRPr="00044C11">
        <w:rPr>
          <w:rFonts w:ascii="Times New Roman" w:hAnsi="Times New Roman" w:cs="Times New Roman"/>
          <w:bCs/>
          <w:sz w:val="28"/>
          <w:szCs w:val="28"/>
        </w:rPr>
        <w:t xml:space="preserve"> Kazakhstan open borders with CIS (Common wealth of independent states countries and significant migration patterns create an environment conducive to human </w:t>
      </w:r>
      <w:r w:rsidR="007C707A" w:rsidRPr="00044C11">
        <w:rPr>
          <w:rFonts w:ascii="Times New Roman" w:hAnsi="Times New Roman" w:cs="Times New Roman"/>
          <w:bCs/>
          <w:sz w:val="28"/>
          <w:szCs w:val="28"/>
        </w:rPr>
        <w:t>trafficking [7</w:t>
      </w:r>
      <w:r w:rsidR="00913A51">
        <w:rPr>
          <w:rFonts w:ascii="Times New Roman" w:hAnsi="Times New Roman" w:cs="Times New Roman"/>
          <w:bCs/>
          <w:sz w:val="28"/>
          <w:szCs w:val="28"/>
        </w:rPr>
        <w:t>2</w:t>
      </w:r>
      <w:r w:rsidR="007C707A" w:rsidRPr="00044C11">
        <w:rPr>
          <w:rFonts w:ascii="Times New Roman" w:hAnsi="Times New Roman" w:cs="Times New Roman"/>
          <w:bCs/>
          <w:sz w:val="28"/>
          <w:szCs w:val="28"/>
        </w:rPr>
        <w:t>]</w:t>
      </w:r>
      <w:r w:rsidRPr="00044C11">
        <w:rPr>
          <w:rFonts w:ascii="Times New Roman" w:hAnsi="Times New Roman" w:cs="Times New Roman"/>
          <w:bCs/>
          <w:sz w:val="28"/>
          <w:szCs w:val="28"/>
        </w:rPr>
        <w:t>. Moreover,</w:t>
      </w:r>
      <w:r w:rsidR="00AD0DCB">
        <w:rPr>
          <w:rFonts w:ascii="Times New Roman" w:hAnsi="Times New Roman" w:cs="Times New Roman"/>
          <w:bCs/>
          <w:sz w:val="28"/>
          <w:szCs w:val="28"/>
        </w:rPr>
        <w:t xml:space="preserve"> </w:t>
      </w:r>
      <w:r w:rsidR="007C707A" w:rsidRPr="00044C11">
        <w:rPr>
          <w:rFonts w:ascii="Times New Roman" w:hAnsi="Times New Roman" w:cs="Times New Roman"/>
          <w:bCs/>
          <w:sz w:val="28"/>
          <w:szCs w:val="28"/>
        </w:rPr>
        <w:t>[7</w:t>
      </w:r>
      <w:r w:rsidR="00913A51">
        <w:rPr>
          <w:rFonts w:ascii="Times New Roman" w:hAnsi="Times New Roman" w:cs="Times New Roman"/>
          <w:bCs/>
          <w:sz w:val="28"/>
          <w:szCs w:val="28"/>
        </w:rPr>
        <w:t>4</w:t>
      </w:r>
      <w:r w:rsidR="007C707A" w:rsidRPr="00044C11">
        <w:rPr>
          <w:rFonts w:ascii="Times New Roman" w:hAnsi="Times New Roman" w:cs="Times New Roman"/>
          <w:bCs/>
          <w:sz w:val="28"/>
          <w:szCs w:val="28"/>
        </w:rPr>
        <w:t>]</w:t>
      </w:r>
      <w:r w:rsidRPr="00044C11">
        <w:rPr>
          <w:rFonts w:ascii="Times New Roman" w:hAnsi="Times New Roman" w:cs="Times New Roman"/>
          <w:bCs/>
          <w:sz w:val="28"/>
          <w:szCs w:val="28"/>
        </w:rPr>
        <w:t xml:space="preserve"> indicated that there is also a forced labor in the country while </w:t>
      </w:r>
      <w:r w:rsidR="004B16D9" w:rsidRPr="00044C11">
        <w:rPr>
          <w:rFonts w:ascii="Times New Roman" w:hAnsi="Times New Roman" w:cs="Times New Roman"/>
          <w:bCs/>
          <w:sz w:val="28"/>
          <w:szCs w:val="28"/>
        </w:rPr>
        <w:t xml:space="preserve">migrant workers from neighboring Central Asian countries such as Kyrgyzstan and Uzbekistan are at increased risk of sexual exploitation. </w:t>
      </w:r>
    </w:p>
    <w:p w14:paraId="6CADE21C" w14:textId="30A322CA" w:rsidR="007C1E30" w:rsidRPr="00044C11" w:rsidRDefault="00E64F96" w:rsidP="00F32B95">
      <w:pPr>
        <w:autoSpaceDE w:val="0"/>
        <w:autoSpaceDN w:val="0"/>
        <w:adjustRightInd w:val="0"/>
        <w:spacing w:after="0" w:line="240" w:lineRule="auto"/>
        <w:ind w:firstLine="720"/>
        <w:jc w:val="both"/>
        <w:rPr>
          <w:rFonts w:ascii="Times New Roman" w:hAnsi="Times New Roman" w:cs="Times New Roman"/>
          <w:b/>
          <w:color w:val="000000"/>
          <w:sz w:val="28"/>
          <w:szCs w:val="28"/>
        </w:rPr>
      </w:pPr>
      <w:r w:rsidRPr="00044C11">
        <w:rPr>
          <w:rFonts w:ascii="Times New Roman" w:hAnsi="Times New Roman" w:cs="Times New Roman"/>
          <w:b/>
          <w:color w:val="000000"/>
          <w:sz w:val="28"/>
          <w:szCs w:val="28"/>
        </w:rPr>
        <w:t xml:space="preserve">1.4.1 </w:t>
      </w:r>
      <w:r w:rsidR="007C1E30" w:rsidRPr="00044C11">
        <w:rPr>
          <w:rFonts w:ascii="Times New Roman" w:hAnsi="Times New Roman" w:cs="Times New Roman"/>
          <w:b/>
          <w:color w:val="000000"/>
          <w:sz w:val="28"/>
          <w:szCs w:val="28"/>
        </w:rPr>
        <w:t>The Causative Factors of Human Trafficking in Kazakhstan</w:t>
      </w:r>
    </w:p>
    <w:p w14:paraId="6E721604" w14:textId="45F6BEE8" w:rsidR="008B707D" w:rsidRPr="00044C11" w:rsidRDefault="007C1E30" w:rsidP="00A2064A">
      <w:pPr>
        <w:autoSpaceDE w:val="0"/>
        <w:autoSpaceDN w:val="0"/>
        <w:adjustRightInd w:val="0"/>
        <w:spacing w:after="0" w:line="240" w:lineRule="auto"/>
        <w:ind w:firstLine="720"/>
        <w:jc w:val="both"/>
        <w:rPr>
          <w:rFonts w:ascii="Times New Roman" w:hAnsi="Times New Roman" w:cs="Times New Roman"/>
          <w:bCs/>
          <w:color w:val="000000"/>
          <w:sz w:val="28"/>
          <w:szCs w:val="28"/>
        </w:rPr>
      </w:pPr>
      <w:r w:rsidRPr="00044C11">
        <w:rPr>
          <w:rFonts w:ascii="Times New Roman" w:hAnsi="Times New Roman" w:cs="Times New Roman"/>
          <w:bCs/>
          <w:color w:val="000000"/>
          <w:sz w:val="28"/>
          <w:szCs w:val="28"/>
        </w:rPr>
        <w:t xml:space="preserve">As mentioned above, Kazakhstan </w:t>
      </w:r>
      <w:r w:rsidR="00D820F1" w:rsidRPr="00044C11">
        <w:rPr>
          <w:rFonts w:ascii="Times New Roman" w:hAnsi="Times New Roman" w:cs="Times New Roman"/>
          <w:bCs/>
          <w:color w:val="000000"/>
          <w:sz w:val="28"/>
          <w:szCs w:val="28"/>
        </w:rPr>
        <w:t>like other countries in Asia</w:t>
      </w:r>
      <w:r w:rsidRPr="00044C11">
        <w:rPr>
          <w:rFonts w:ascii="Times New Roman" w:hAnsi="Times New Roman" w:cs="Times New Roman"/>
          <w:bCs/>
          <w:color w:val="000000"/>
          <w:sz w:val="28"/>
          <w:szCs w:val="28"/>
        </w:rPr>
        <w:t xml:space="preserve"> is </w:t>
      </w:r>
      <w:r w:rsidR="00D820F1" w:rsidRPr="00044C11">
        <w:rPr>
          <w:rFonts w:ascii="Times New Roman" w:hAnsi="Times New Roman" w:cs="Times New Roman"/>
          <w:bCs/>
          <w:color w:val="000000"/>
          <w:sz w:val="28"/>
          <w:szCs w:val="28"/>
        </w:rPr>
        <w:t xml:space="preserve">also </w:t>
      </w:r>
      <w:r w:rsidRPr="00044C11">
        <w:rPr>
          <w:rFonts w:ascii="Times New Roman" w:hAnsi="Times New Roman" w:cs="Times New Roman"/>
          <w:bCs/>
          <w:color w:val="000000"/>
          <w:sz w:val="28"/>
          <w:szCs w:val="28"/>
        </w:rPr>
        <w:t>affected by human trafficking.</w:t>
      </w:r>
      <w:r w:rsidR="00CD04D6">
        <w:rPr>
          <w:rFonts w:ascii="Times New Roman" w:hAnsi="Times New Roman" w:cs="Times New Roman"/>
          <w:bCs/>
          <w:color w:val="000000"/>
          <w:sz w:val="28"/>
          <w:szCs w:val="28"/>
        </w:rPr>
        <w:t xml:space="preserve"> T</w:t>
      </w:r>
      <w:r w:rsidRPr="00044C11">
        <w:rPr>
          <w:rFonts w:ascii="Times New Roman" w:hAnsi="Times New Roman" w:cs="Times New Roman"/>
          <w:bCs/>
          <w:color w:val="000000"/>
          <w:sz w:val="28"/>
          <w:szCs w:val="28"/>
        </w:rPr>
        <w:t xml:space="preserve">here are several causes and driving factors for the problem in the </w:t>
      </w:r>
      <w:r w:rsidR="00D820F1" w:rsidRPr="00044C11">
        <w:rPr>
          <w:rFonts w:ascii="Times New Roman" w:hAnsi="Times New Roman" w:cs="Times New Roman"/>
          <w:bCs/>
          <w:color w:val="000000"/>
          <w:sz w:val="28"/>
          <w:szCs w:val="28"/>
        </w:rPr>
        <w:t>continent and, particularly in Kazakhstan</w:t>
      </w:r>
      <w:r w:rsidRPr="00044C11">
        <w:rPr>
          <w:rFonts w:ascii="Times New Roman" w:hAnsi="Times New Roman" w:cs="Times New Roman"/>
          <w:bCs/>
          <w:color w:val="000000"/>
          <w:sz w:val="28"/>
          <w:szCs w:val="28"/>
        </w:rPr>
        <w:t>. The main causes and driving factors of human trafficking are economic, social and political factors.</w:t>
      </w:r>
      <w:r w:rsidR="00E21661">
        <w:rPr>
          <w:rFonts w:ascii="Times New Roman" w:hAnsi="Times New Roman" w:cs="Times New Roman"/>
          <w:bCs/>
          <w:color w:val="000000"/>
          <w:sz w:val="28"/>
          <w:szCs w:val="28"/>
        </w:rPr>
        <w:t xml:space="preserve"> </w:t>
      </w:r>
      <w:r w:rsidR="00E21661">
        <w:rPr>
          <w:rFonts w:ascii="Times New Roman" w:hAnsi="Times New Roman" w:cs="Times New Roman"/>
          <w:sz w:val="28"/>
          <w:szCs w:val="28"/>
        </w:rPr>
        <w:t>Khan et al.</w:t>
      </w:r>
      <w:r w:rsidR="00D820F1" w:rsidRPr="00044C11">
        <w:rPr>
          <w:rFonts w:ascii="Times New Roman" w:hAnsi="Times New Roman" w:cs="Times New Roman"/>
          <w:bCs/>
          <w:color w:val="000000"/>
          <w:sz w:val="28"/>
          <w:szCs w:val="28"/>
        </w:rPr>
        <w:t xml:space="preserve"> </w:t>
      </w:r>
      <w:r w:rsidR="007C707A" w:rsidRPr="00044C11">
        <w:rPr>
          <w:rFonts w:ascii="Times New Roman" w:hAnsi="Times New Roman" w:cs="Times New Roman"/>
          <w:bCs/>
          <w:color w:val="000000"/>
          <w:sz w:val="28"/>
          <w:szCs w:val="28"/>
        </w:rPr>
        <w:t>[</w:t>
      </w:r>
      <w:r w:rsidR="00EC4E79">
        <w:rPr>
          <w:rFonts w:ascii="Times New Roman" w:hAnsi="Times New Roman" w:cs="Times New Roman"/>
          <w:bCs/>
          <w:color w:val="000000"/>
          <w:sz w:val="28"/>
          <w:szCs w:val="28"/>
        </w:rPr>
        <w:t>4</w:t>
      </w:r>
      <w:r w:rsidR="005B631A">
        <w:rPr>
          <w:rFonts w:ascii="Times New Roman" w:hAnsi="Times New Roman" w:cs="Times New Roman"/>
          <w:bCs/>
          <w:color w:val="000000"/>
          <w:sz w:val="28"/>
          <w:szCs w:val="28"/>
        </w:rPr>
        <w:t>5</w:t>
      </w:r>
      <w:r w:rsidR="007C707A" w:rsidRPr="00044C11">
        <w:rPr>
          <w:rFonts w:ascii="Times New Roman" w:hAnsi="Times New Roman" w:cs="Times New Roman"/>
          <w:bCs/>
          <w:color w:val="000000"/>
          <w:sz w:val="28"/>
          <w:szCs w:val="28"/>
        </w:rPr>
        <w:t xml:space="preserve">] </w:t>
      </w:r>
      <w:r w:rsidR="003F76E3" w:rsidRPr="00044C11">
        <w:rPr>
          <w:rFonts w:ascii="Times New Roman" w:hAnsi="Times New Roman" w:cs="Times New Roman"/>
          <w:bCs/>
          <w:color w:val="000000"/>
          <w:sz w:val="28"/>
          <w:szCs w:val="28"/>
        </w:rPr>
        <w:t xml:space="preserve">state that </w:t>
      </w:r>
      <w:r w:rsidR="00D820F1" w:rsidRPr="00044C11">
        <w:rPr>
          <w:rFonts w:ascii="Times New Roman" w:hAnsi="Times New Roman" w:cs="Times New Roman"/>
          <w:bCs/>
          <w:color w:val="000000"/>
          <w:sz w:val="28"/>
          <w:szCs w:val="28"/>
        </w:rPr>
        <w:t xml:space="preserve">the causes of human trafficking in Asian countries are poverty, unemployment, </w:t>
      </w:r>
      <w:r w:rsidR="00444CAD" w:rsidRPr="00044C11">
        <w:rPr>
          <w:rFonts w:ascii="Times New Roman" w:hAnsi="Times New Roman" w:cs="Times New Roman"/>
          <w:bCs/>
          <w:color w:val="000000"/>
          <w:sz w:val="28"/>
          <w:szCs w:val="28"/>
        </w:rPr>
        <w:t>natural and humanmade disasters and poor policies and corruption.</w:t>
      </w:r>
      <w:r w:rsidR="001E4DC2" w:rsidRPr="00044C11">
        <w:rPr>
          <w:rFonts w:ascii="Times New Roman" w:hAnsi="Times New Roman" w:cs="Times New Roman"/>
          <w:bCs/>
          <w:color w:val="000000"/>
          <w:sz w:val="28"/>
          <w:szCs w:val="28"/>
        </w:rPr>
        <w:t xml:space="preserve"> </w:t>
      </w:r>
      <w:r w:rsidR="008B707D" w:rsidRPr="00044C11">
        <w:rPr>
          <w:rFonts w:ascii="Times New Roman" w:hAnsi="Times New Roman" w:cs="Times New Roman"/>
          <w:bCs/>
          <w:color w:val="000000"/>
          <w:sz w:val="28"/>
          <w:szCs w:val="28"/>
        </w:rPr>
        <w:t xml:space="preserve">Most importantly, </w:t>
      </w:r>
      <w:r w:rsidR="007C707A" w:rsidRPr="00044C11">
        <w:rPr>
          <w:rFonts w:ascii="Times New Roman" w:hAnsi="Times New Roman" w:cs="Times New Roman"/>
          <w:bCs/>
          <w:color w:val="000000"/>
          <w:sz w:val="28"/>
          <w:szCs w:val="28"/>
        </w:rPr>
        <w:t>[7</w:t>
      </w:r>
      <w:r w:rsidR="005B631A">
        <w:rPr>
          <w:rFonts w:ascii="Times New Roman" w:hAnsi="Times New Roman" w:cs="Times New Roman"/>
          <w:bCs/>
          <w:color w:val="000000"/>
          <w:sz w:val="28"/>
          <w:szCs w:val="28"/>
        </w:rPr>
        <w:t>5</w:t>
      </w:r>
      <w:r w:rsidR="007C707A" w:rsidRPr="00044C11">
        <w:rPr>
          <w:rFonts w:ascii="Times New Roman" w:hAnsi="Times New Roman" w:cs="Times New Roman"/>
          <w:bCs/>
          <w:color w:val="000000"/>
          <w:sz w:val="28"/>
          <w:szCs w:val="28"/>
        </w:rPr>
        <w:t xml:space="preserve">] </w:t>
      </w:r>
      <w:r w:rsidR="008B707D" w:rsidRPr="00044C11">
        <w:rPr>
          <w:rFonts w:ascii="Times New Roman" w:hAnsi="Times New Roman" w:cs="Times New Roman"/>
          <w:bCs/>
          <w:color w:val="000000"/>
          <w:sz w:val="28"/>
          <w:szCs w:val="28"/>
        </w:rPr>
        <w:t xml:space="preserve">noted that trafficking takes place in CARs due to economic problems, unfair development between the five republics and the weak progress in creating effective and transparent organizational frameworks. </w:t>
      </w:r>
    </w:p>
    <w:p w14:paraId="0FD2964C" w14:textId="1D55309B" w:rsidR="007C1E30" w:rsidRDefault="009E46B7" w:rsidP="00F32B95">
      <w:pPr>
        <w:autoSpaceDE w:val="0"/>
        <w:autoSpaceDN w:val="0"/>
        <w:adjustRightInd w:val="0"/>
        <w:spacing w:line="240" w:lineRule="auto"/>
        <w:ind w:firstLine="720"/>
        <w:jc w:val="both"/>
        <w:rPr>
          <w:rFonts w:ascii="Times New Roman" w:hAnsi="Times New Roman" w:cs="Times New Roman"/>
          <w:bCs/>
          <w:color w:val="000000"/>
          <w:sz w:val="28"/>
          <w:szCs w:val="28"/>
        </w:rPr>
      </w:pPr>
      <w:r w:rsidRPr="00044C11">
        <w:rPr>
          <w:rFonts w:ascii="Times New Roman" w:hAnsi="Times New Roman" w:cs="Times New Roman"/>
          <w:bCs/>
          <w:color w:val="000000"/>
          <w:sz w:val="28"/>
          <w:szCs w:val="28"/>
        </w:rPr>
        <w:t xml:space="preserve">Prior studies on the central Asian countries indicate that economic susceptibility, unemployment, and cheap labor demand are affecting especially women and migrant </w:t>
      </w:r>
      <w:r w:rsidR="007C707A" w:rsidRPr="00044C11">
        <w:rPr>
          <w:rFonts w:ascii="Times New Roman" w:hAnsi="Times New Roman" w:cs="Times New Roman"/>
          <w:bCs/>
          <w:color w:val="000000"/>
          <w:sz w:val="28"/>
          <w:szCs w:val="28"/>
        </w:rPr>
        <w:t>workers [7</w:t>
      </w:r>
      <w:r w:rsidR="005B631A">
        <w:rPr>
          <w:rFonts w:ascii="Times New Roman" w:hAnsi="Times New Roman" w:cs="Times New Roman"/>
          <w:bCs/>
          <w:color w:val="000000"/>
          <w:sz w:val="28"/>
          <w:szCs w:val="28"/>
        </w:rPr>
        <w:t>6</w:t>
      </w:r>
      <w:r w:rsidR="007C707A" w:rsidRPr="00044C11">
        <w:rPr>
          <w:rFonts w:ascii="Times New Roman" w:hAnsi="Times New Roman" w:cs="Times New Roman"/>
          <w:bCs/>
          <w:color w:val="000000"/>
          <w:sz w:val="28"/>
          <w:szCs w:val="28"/>
        </w:rPr>
        <w:t>]</w:t>
      </w:r>
      <w:r w:rsidRPr="00044C11">
        <w:rPr>
          <w:rFonts w:ascii="Times New Roman" w:hAnsi="Times New Roman" w:cs="Times New Roman"/>
          <w:bCs/>
          <w:color w:val="000000"/>
          <w:sz w:val="28"/>
          <w:szCs w:val="28"/>
        </w:rPr>
        <w:t>.</w:t>
      </w:r>
      <w:r w:rsidR="00DB1DBE" w:rsidRPr="00044C11">
        <w:rPr>
          <w:rFonts w:ascii="Times New Roman" w:hAnsi="Times New Roman" w:cs="Times New Roman"/>
          <w:bCs/>
          <w:color w:val="000000"/>
          <w:sz w:val="28"/>
          <w:szCs w:val="28"/>
        </w:rPr>
        <w:t xml:space="preserve"> </w:t>
      </w:r>
      <w:r w:rsidR="003F76E3" w:rsidRPr="00044C11">
        <w:rPr>
          <w:rFonts w:ascii="Times New Roman" w:hAnsi="Times New Roman" w:cs="Times New Roman"/>
          <w:bCs/>
          <w:color w:val="000000"/>
          <w:sz w:val="28"/>
          <w:szCs w:val="28"/>
        </w:rPr>
        <w:t>These situations</w:t>
      </w:r>
      <w:r w:rsidRPr="00044C11">
        <w:rPr>
          <w:rFonts w:ascii="Times New Roman" w:hAnsi="Times New Roman" w:cs="Times New Roman"/>
          <w:bCs/>
          <w:color w:val="000000"/>
          <w:sz w:val="28"/>
          <w:szCs w:val="28"/>
        </w:rPr>
        <w:t xml:space="preserve"> are especially relevant to Kazakhstan where socio-economic differences create environments that traffickers may exploit.</w:t>
      </w:r>
      <w:r w:rsidR="003F76E3" w:rsidRPr="00044C11">
        <w:rPr>
          <w:rFonts w:ascii="Times New Roman" w:hAnsi="Times New Roman" w:cs="Times New Roman"/>
          <w:bCs/>
          <w:color w:val="000000"/>
          <w:sz w:val="28"/>
          <w:szCs w:val="28"/>
        </w:rPr>
        <w:t xml:space="preserve"> </w:t>
      </w:r>
      <w:r w:rsidRPr="00044C11">
        <w:rPr>
          <w:rFonts w:ascii="Times New Roman" w:hAnsi="Times New Roman" w:cs="Times New Roman"/>
          <w:bCs/>
          <w:color w:val="000000"/>
          <w:sz w:val="28"/>
          <w:szCs w:val="28"/>
        </w:rPr>
        <w:t xml:space="preserve"> </w:t>
      </w:r>
      <w:r w:rsidR="003F76E3" w:rsidRPr="00044C11">
        <w:rPr>
          <w:rFonts w:ascii="Times New Roman" w:hAnsi="Times New Roman" w:cs="Times New Roman"/>
          <w:bCs/>
          <w:color w:val="000000"/>
          <w:sz w:val="28"/>
          <w:szCs w:val="28"/>
        </w:rPr>
        <w:t>According to</w:t>
      </w:r>
      <w:r w:rsidR="007C707A" w:rsidRPr="00044C11">
        <w:rPr>
          <w:rFonts w:ascii="Times New Roman" w:hAnsi="Times New Roman" w:cs="Times New Roman"/>
          <w:bCs/>
          <w:color w:val="000000"/>
          <w:sz w:val="28"/>
          <w:szCs w:val="28"/>
        </w:rPr>
        <w:t xml:space="preserve"> </w:t>
      </w:r>
      <w:r w:rsidR="00DF0AD1">
        <w:rPr>
          <w:rFonts w:ascii="Times New Roman" w:hAnsi="Times New Roman" w:cs="Times New Roman"/>
          <w:bCs/>
          <w:color w:val="000000"/>
          <w:sz w:val="28"/>
          <w:szCs w:val="28"/>
        </w:rPr>
        <w:t xml:space="preserve">the United States Department of State </w:t>
      </w:r>
      <w:r w:rsidR="007C707A" w:rsidRPr="00044C11">
        <w:rPr>
          <w:rFonts w:ascii="Times New Roman" w:hAnsi="Times New Roman" w:cs="Times New Roman"/>
          <w:bCs/>
          <w:color w:val="000000"/>
          <w:sz w:val="28"/>
          <w:szCs w:val="28"/>
        </w:rPr>
        <w:t>[</w:t>
      </w:r>
      <w:r w:rsidR="00EC7447">
        <w:rPr>
          <w:rFonts w:ascii="Times New Roman" w:hAnsi="Times New Roman" w:cs="Times New Roman"/>
          <w:bCs/>
          <w:color w:val="000000"/>
          <w:sz w:val="28"/>
          <w:szCs w:val="28"/>
        </w:rPr>
        <w:t>7</w:t>
      </w:r>
      <w:r w:rsidR="005B631A">
        <w:rPr>
          <w:rFonts w:ascii="Times New Roman" w:hAnsi="Times New Roman" w:cs="Times New Roman"/>
          <w:bCs/>
          <w:color w:val="000000"/>
          <w:sz w:val="28"/>
          <w:szCs w:val="28"/>
        </w:rPr>
        <w:t>7</w:t>
      </w:r>
      <w:r w:rsidR="007C707A" w:rsidRPr="00044C11">
        <w:rPr>
          <w:rFonts w:ascii="Times New Roman" w:hAnsi="Times New Roman" w:cs="Times New Roman"/>
          <w:bCs/>
          <w:color w:val="000000"/>
          <w:sz w:val="28"/>
          <w:szCs w:val="28"/>
        </w:rPr>
        <w:t>]</w:t>
      </w:r>
      <w:r w:rsidR="003F76E3" w:rsidRPr="00044C11">
        <w:rPr>
          <w:rFonts w:ascii="Times New Roman" w:hAnsi="Times New Roman" w:cs="Times New Roman"/>
          <w:bCs/>
          <w:color w:val="000000"/>
          <w:sz w:val="28"/>
          <w:szCs w:val="28"/>
        </w:rPr>
        <w:t>, human trafficking</w:t>
      </w:r>
      <w:r w:rsidR="00DF0AD1">
        <w:rPr>
          <w:rFonts w:ascii="Times New Roman" w:hAnsi="Times New Roman" w:cs="Times New Roman"/>
          <w:bCs/>
          <w:color w:val="000000"/>
          <w:sz w:val="28"/>
          <w:szCs w:val="28"/>
        </w:rPr>
        <w:t xml:space="preserve"> </w:t>
      </w:r>
      <w:r w:rsidR="00DF0AD1" w:rsidRPr="00044C11">
        <w:rPr>
          <w:rFonts w:ascii="Times New Roman" w:hAnsi="Times New Roman" w:cs="Times New Roman"/>
          <w:bCs/>
          <w:color w:val="000000"/>
          <w:sz w:val="28"/>
          <w:szCs w:val="28"/>
        </w:rPr>
        <w:t>in Kazakhstan</w:t>
      </w:r>
      <w:r w:rsidR="003F76E3" w:rsidRPr="00044C11">
        <w:rPr>
          <w:rFonts w:ascii="Times New Roman" w:hAnsi="Times New Roman" w:cs="Times New Roman"/>
          <w:bCs/>
          <w:color w:val="000000"/>
          <w:sz w:val="28"/>
          <w:szCs w:val="28"/>
        </w:rPr>
        <w:t xml:space="preserve"> is caused by many </w:t>
      </w:r>
      <w:r w:rsidR="00EC7447" w:rsidRPr="00044C11">
        <w:rPr>
          <w:rFonts w:ascii="Times New Roman" w:hAnsi="Times New Roman" w:cs="Times New Roman"/>
          <w:bCs/>
          <w:color w:val="000000"/>
          <w:sz w:val="28"/>
          <w:szCs w:val="28"/>
        </w:rPr>
        <w:t>structural and</w:t>
      </w:r>
      <w:r w:rsidR="003F76E3" w:rsidRPr="00044C11">
        <w:rPr>
          <w:rFonts w:ascii="Times New Roman" w:hAnsi="Times New Roman" w:cs="Times New Roman"/>
          <w:bCs/>
          <w:color w:val="000000"/>
          <w:sz w:val="28"/>
          <w:szCs w:val="28"/>
        </w:rPr>
        <w:t xml:space="preserve"> so</w:t>
      </w:r>
      <w:r w:rsidR="00BB639F">
        <w:rPr>
          <w:rFonts w:ascii="Times New Roman" w:hAnsi="Times New Roman" w:cs="Times New Roman"/>
          <w:bCs/>
          <w:color w:val="000000"/>
          <w:sz w:val="28"/>
          <w:szCs w:val="28"/>
        </w:rPr>
        <w:t>c</w:t>
      </w:r>
      <w:r w:rsidR="003F76E3" w:rsidRPr="00044C11">
        <w:rPr>
          <w:rFonts w:ascii="Times New Roman" w:hAnsi="Times New Roman" w:cs="Times New Roman"/>
          <w:bCs/>
          <w:color w:val="000000"/>
          <w:sz w:val="28"/>
          <w:szCs w:val="28"/>
        </w:rPr>
        <w:t>i</w:t>
      </w:r>
      <w:r w:rsidR="00BB639F">
        <w:rPr>
          <w:rFonts w:ascii="Times New Roman" w:hAnsi="Times New Roman" w:cs="Times New Roman"/>
          <w:bCs/>
          <w:color w:val="000000"/>
          <w:sz w:val="28"/>
          <w:szCs w:val="28"/>
        </w:rPr>
        <w:t>o</w:t>
      </w:r>
      <w:r w:rsidR="003F76E3" w:rsidRPr="00044C11">
        <w:rPr>
          <w:rFonts w:ascii="Times New Roman" w:hAnsi="Times New Roman" w:cs="Times New Roman"/>
          <w:bCs/>
          <w:color w:val="000000"/>
          <w:sz w:val="28"/>
          <w:szCs w:val="28"/>
        </w:rPr>
        <w:t>-</w:t>
      </w:r>
      <w:r w:rsidR="00EC7447" w:rsidRPr="00044C11">
        <w:rPr>
          <w:rFonts w:ascii="Times New Roman" w:hAnsi="Times New Roman" w:cs="Times New Roman"/>
          <w:bCs/>
          <w:color w:val="000000"/>
          <w:sz w:val="28"/>
          <w:szCs w:val="28"/>
        </w:rPr>
        <w:t>economic factors</w:t>
      </w:r>
      <w:r w:rsidR="003F76E3" w:rsidRPr="00044C11">
        <w:rPr>
          <w:rFonts w:ascii="Times New Roman" w:hAnsi="Times New Roman" w:cs="Times New Roman"/>
          <w:bCs/>
          <w:color w:val="000000"/>
          <w:sz w:val="28"/>
          <w:szCs w:val="28"/>
        </w:rPr>
        <w:t>. According to the report, these are economic hardship, labor migration, social marginalization, unemployment and irregular migration.</w:t>
      </w:r>
      <w:r w:rsidR="008B707D" w:rsidRPr="00044C11">
        <w:rPr>
          <w:rFonts w:ascii="Times New Roman" w:hAnsi="Times New Roman" w:cs="Times New Roman"/>
          <w:bCs/>
          <w:color w:val="000000"/>
          <w:sz w:val="28"/>
          <w:szCs w:val="28"/>
        </w:rPr>
        <w:t xml:space="preserve"> </w:t>
      </w:r>
      <w:r w:rsidR="00086077" w:rsidRPr="00044C11">
        <w:rPr>
          <w:rFonts w:ascii="Times New Roman" w:hAnsi="Times New Roman" w:cs="Times New Roman"/>
          <w:bCs/>
          <w:color w:val="000000"/>
          <w:sz w:val="28"/>
          <w:szCs w:val="28"/>
        </w:rPr>
        <w:t xml:space="preserve">Overall, the above literatures </w:t>
      </w:r>
      <w:r w:rsidR="008B6241">
        <w:rPr>
          <w:rFonts w:ascii="Times New Roman" w:hAnsi="Times New Roman" w:cs="Times New Roman"/>
          <w:bCs/>
          <w:color w:val="000000"/>
          <w:sz w:val="28"/>
          <w:szCs w:val="28"/>
        </w:rPr>
        <w:t>underscore</w:t>
      </w:r>
      <w:r w:rsidR="00086077" w:rsidRPr="00044C11">
        <w:rPr>
          <w:rFonts w:ascii="Times New Roman" w:hAnsi="Times New Roman" w:cs="Times New Roman"/>
          <w:bCs/>
          <w:color w:val="000000"/>
          <w:sz w:val="28"/>
          <w:szCs w:val="28"/>
        </w:rPr>
        <w:t xml:space="preserve"> that there are </w:t>
      </w:r>
      <w:r w:rsidR="00EC2FDA">
        <w:rPr>
          <w:rFonts w:ascii="Times New Roman" w:hAnsi="Times New Roman" w:cs="Times New Roman"/>
          <w:bCs/>
          <w:color w:val="000000"/>
          <w:sz w:val="28"/>
          <w:szCs w:val="28"/>
        </w:rPr>
        <w:t>multiple economic and social</w:t>
      </w:r>
      <w:r w:rsidR="00086077" w:rsidRPr="00044C11">
        <w:rPr>
          <w:rFonts w:ascii="Times New Roman" w:hAnsi="Times New Roman" w:cs="Times New Roman"/>
          <w:bCs/>
          <w:color w:val="000000"/>
          <w:sz w:val="28"/>
          <w:szCs w:val="28"/>
        </w:rPr>
        <w:t xml:space="preserve"> </w:t>
      </w:r>
      <w:r w:rsidR="00EC2FDA">
        <w:rPr>
          <w:rFonts w:ascii="Times New Roman" w:hAnsi="Times New Roman" w:cs="Times New Roman"/>
          <w:bCs/>
          <w:color w:val="000000"/>
          <w:sz w:val="28"/>
          <w:szCs w:val="28"/>
        </w:rPr>
        <w:t>factors</w:t>
      </w:r>
      <w:r w:rsidR="00086077" w:rsidRPr="00044C11">
        <w:rPr>
          <w:rFonts w:ascii="Times New Roman" w:hAnsi="Times New Roman" w:cs="Times New Roman"/>
          <w:bCs/>
          <w:color w:val="000000"/>
          <w:sz w:val="28"/>
          <w:szCs w:val="28"/>
        </w:rPr>
        <w:t xml:space="preserve"> that </w:t>
      </w:r>
      <w:r w:rsidR="00EC2FDA">
        <w:rPr>
          <w:rFonts w:ascii="Times New Roman" w:hAnsi="Times New Roman" w:cs="Times New Roman"/>
          <w:bCs/>
          <w:color w:val="000000"/>
          <w:sz w:val="28"/>
          <w:szCs w:val="28"/>
        </w:rPr>
        <w:t>cause</w:t>
      </w:r>
      <w:r w:rsidR="00086077" w:rsidRPr="00044C11">
        <w:rPr>
          <w:rFonts w:ascii="Times New Roman" w:hAnsi="Times New Roman" w:cs="Times New Roman"/>
          <w:bCs/>
          <w:color w:val="000000"/>
          <w:sz w:val="28"/>
          <w:szCs w:val="28"/>
        </w:rPr>
        <w:t xml:space="preserve"> human trafficking </w:t>
      </w:r>
      <w:r w:rsidR="00EC2FDA">
        <w:rPr>
          <w:rFonts w:ascii="Times New Roman" w:hAnsi="Times New Roman" w:cs="Times New Roman"/>
          <w:bCs/>
          <w:color w:val="000000"/>
          <w:sz w:val="28"/>
          <w:szCs w:val="28"/>
        </w:rPr>
        <w:t>nationally</w:t>
      </w:r>
      <w:r w:rsidR="00086077" w:rsidRPr="00044C11">
        <w:rPr>
          <w:rFonts w:ascii="Times New Roman" w:hAnsi="Times New Roman" w:cs="Times New Roman"/>
          <w:bCs/>
          <w:color w:val="000000"/>
          <w:sz w:val="28"/>
          <w:szCs w:val="28"/>
        </w:rPr>
        <w:t xml:space="preserve">. </w:t>
      </w:r>
      <w:r w:rsidR="003F76E3" w:rsidRPr="00044C11">
        <w:rPr>
          <w:rFonts w:ascii="Times New Roman" w:hAnsi="Times New Roman" w:cs="Times New Roman"/>
          <w:bCs/>
          <w:color w:val="000000"/>
          <w:sz w:val="28"/>
          <w:szCs w:val="28"/>
        </w:rPr>
        <w:t xml:space="preserve"> </w:t>
      </w:r>
    </w:p>
    <w:p w14:paraId="078EA7FE" w14:textId="77777777" w:rsidR="00EC2FDA" w:rsidRPr="00044C11" w:rsidRDefault="00EC2FDA" w:rsidP="00F32B95">
      <w:pPr>
        <w:autoSpaceDE w:val="0"/>
        <w:autoSpaceDN w:val="0"/>
        <w:adjustRightInd w:val="0"/>
        <w:spacing w:line="240" w:lineRule="auto"/>
        <w:ind w:firstLine="720"/>
        <w:jc w:val="both"/>
        <w:rPr>
          <w:rFonts w:ascii="Times New Roman" w:hAnsi="Times New Roman" w:cs="Times New Roman"/>
          <w:bCs/>
          <w:color w:val="000000"/>
          <w:sz w:val="28"/>
          <w:szCs w:val="28"/>
        </w:rPr>
      </w:pPr>
    </w:p>
    <w:p w14:paraId="01D8DC8E" w14:textId="4AA1EE4B" w:rsidR="00902C1C" w:rsidRPr="00044C11" w:rsidRDefault="00E64F96" w:rsidP="00F32B95">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b/>
          <w:color w:val="000000"/>
          <w:sz w:val="28"/>
          <w:szCs w:val="28"/>
        </w:rPr>
        <w:lastRenderedPageBreak/>
        <w:t xml:space="preserve">1.4.2 </w:t>
      </w:r>
      <w:r w:rsidR="00902C1C" w:rsidRPr="00044C11">
        <w:rPr>
          <w:rFonts w:ascii="Times New Roman" w:hAnsi="Times New Roman" w:cs="Times New Roman"/>
          <w:b/>
          <w:color w:val="000000"/>
          <w:sz w:val="28"/>
          <w:szCs w:val="28"/>
        </w:rPr>
        <w:t xml:space="preserve">Kazakhstan Policies, Initiatives and Legislative Frameworks to Combat Human Trafficking </w:t>
      </w:r>
    </w:p>
    <w:p w14:paraId="1530FD0B" w14:textId="3CB7A6E2" w:rsidR="00902C1C" w:rsidRPr="00044C11" w:rsidRDefault="00902C1C" w:rsidP="005A5A65">
      <w:pPr>
        <w:autoSpaceDE w:val="0"/>
        <w:autoSpaceDN w:val="0"/>
        <w:adjustRightInd w:val="0"/>
        <w:spacing w:after="0" w:line="240" w:lineRule="auto"/>
        <w:ind w:firstLine="720"/>
        <w:jc w:val="both"/>
        <w:rPr>
          <w:rFonts w:ascii="Times New Roman" w:hAnsi="Times New Roman" w:cs="Times New Roman"/>
          <w:bCs/>
          <w:color w:val="000000"/>
          <w:sz w:val="28"/>
          <w:szCs w:val="28"/>
        </w:rPr>
      </w:pPr>
      <w:r w:rsidRPr="00044C11">
        <w:rPr>
          <w:rFonts w:ascii="Times New Roman" w:hAnsi="Times New Roman" w:cs="Times New Roman"/>
          <w:bCs/>
          <w:color w:val="000000"/>
          <w:sz w:val="28"/>
          <w:szCs w:val="28"/>
        </w:rPr>
        <w:t xml:space="preserve">As </w:t>
      </w:r>
      <w:r w:rsidR="00F66CAA">
        <w:rPr>
          <w:rFonts w:ascii="Times New Roman" w:hAnsi="Times New Roman" w:cs="Times New Roman"/>
          <w:bCs/>
          <w:color w:val="000000"/>
          <w:sz w:val="28"/>
          <w:szCs w:val="28"/>
        </w:rPr>
        <w:t>discussed above</w:t>
      </w:r>
      <w:r w:rsidRPr="00044C11">
        <w:rPr>
          <w:rFonts w:ascii="Times New Roman" w:hAnsi="Times New Roman" w:cs="Times New Roman"/>
          <w:bCs/>
          <w:color w:val="000000"/>
          <w:sz w:val="28"/>
          <w:szCs w:val="28"/>
        </w:rPr>
        <w:t xml:space="preserve">, Kazakhstan is </w:t>
      </w:r>
      <w:r w:rsidR="00F66CAA">
        <w:rPr>
          <w:rFonts w:ascii="Times New Roman" w:hAnsi="Times New Roman" w:cs="Times New Roman"/>
          <w:bCs/>
          <w:color w:val="000000"/>
          <w:sz w:val="28"/>
          <w:szCs w:val="28"/>
        </w:rPr>
        <w:t xml:space="preserve">among the nations in Central Asia which is impacted by domestic and cross-border trafficking. </w:t>
      </w:r>
      <w:r w:rsidR="00DA2AD1" w:rsidRPr="00044C11">
        <w:rPr>
          <w:rFonts w:ascii="Times New Roman" w:hAnsi="Times New Roman" w:cs="Times New Roman"/>
          <w:bCs/>
          <w:color w:val="000000"/>
          <w:sz w:val="28"/>
          <w:szCs w:val="28"/>
        </w:rPr>
        <w:t xml:space="preserve">It is </w:t>
      </w:r>
      <w:r w:rsidR="00B85CFF" w:rsidRPr="00044C11">
        <w:rPr>
          <w:rFonts w:ascii="Times New Roman" w:hAnsi="Times New Roman" w:cs="Times New Roman"/>
          <w:bCs/>
          <w:color w:val="000000"/>
          <w:sz w:val="28"/>
          <w:szCs w:val="28"/>
        </w:rPr>
        <w:t>important</w:t>
      </w:r>
      <w:r w:rsidR="00DA2AD1" w:rsidRPr="00044C11">
        <w:rPr>
          <w:rFonts w:ascii="Times New Roman" w:hAnsi="Times New Roman" w:cs="Times New Roman"/>
          <w:bCs/>
          <w:color w:val="000000"/>
          <w:sz w:val="28"/>
          <w:szCs w:val="28"/>
        </w:rPr>
        <w:t xml:space="preserve"> to know that the contemporary law enforcement and legislative framework practices in </w:t>
      </w:r>
      <w:r w:rsidR="00B85CFF" w:rsidRPr="00044C11">
        <w:rPr>
          <w:rFonts w:ascii="Times New Roman" w:hAnsi="Times New Roman" w:cs="Times New Roman"/>
          <w:bCs/>
          <w:color w:val="000000"/>
          <w:sz w:val="28"/>
          <w:szCs w:val="28"/>
        </w:rPr>
        <w:t>the country</w:t>
      </w:r>
      <w:r w:rsidR="00DA2AD1" w:rsidRPr="00044C11">
        <w:rPr>
          <w:rFonts w:ascii="Times New Roman" w:hAnsi="Times New Roman" w:cs="Times New Roman"/>
          <w:bCs/>
          <w:color w:val="000000"/>
          <w:sz w:val="28"/>
          <w:szCs w:val="28"/>
        </w:rPr>
        <w:t xml:space="preserve"> mainly </w:t>
      </w:r>
      <w:r w:rsidR="00B85CFF" w:rsidRPr="00044C11">
        <w:rPr>
          <w:rFonts w:ascii="Times New Roman" w:hAnsi="Times New Roman" w:cs="Times New Roman"/>
          <w:bCs/>
          <w:color w:val="000000"/>
          <w:sz w:val="28"/>
          <w:szCs w:val="28"/>
        </w:rPr>
        <w:t>focuses</w:t>
      </w:r>
      <w:r w:rsidR="00DA2AD1" w:rsidRPr="00044C11">
        <w:rPr>
          <w:rFonts w:ascii="Times New Roman" w:hAnsi="Times New Roman" w:cs="Times New Roman"/>
          <w:bCs/>
          <w:color w:val="000000"/>
          <w:sz w:val="28"/>
          <w:szCs w:val="28"/>
        </w:rPr>
        <w:t xml:space="preserve"> on fighting illegal </w:t>
      </w:r>
      <w:r w:rsidR="00825AE7" w:rsidRPr="00044C11">
        <w:rPr>
          <w:rFonts w:ascii="Times New Roman" w:hAnsi="Times New Roman" w:cs="Times New Roman"/>
          <w:bCs/>
          <w:color w:val="000000"/>
          <w:sz w:val="28"/>
          <w:szCs w:val="28"/>
        </w:rPr>
        <w:t>immigration rather</w:t>
      </w:r>
      <w:r w:rsidR="00DA2AD1" w:rsidRPr="00044C11">
        <w:rPr>
          <w:rFonts w:ascii="Times New Roman" w:hAnsi="Times New Roman" w:cs="Times New Roman"/>
          <w:bCs/>
          <w:color w:val="000000"/>
          <w:sz w:val="28"/>
          <w:szCs w:val="28"/>
        </w:rPr>
        <w:t xml:space="preserve"> than effectively consolidating preventive </w:t>
      </w:r>
      <w:r w:rsidR="00825AE7" w:rsidRPr="00044C11">
        <w:rPr>
          <w:rFonts w:ascii="Times New Roman" w:hAnsi="Times New Roman" w:cs="Times New Roman"/>
          <w:bCs/>
          <w:color w:val="000000"/>
          <w:sz w:val="28"/>
          <w:szCs w:val="28"/>
        </w:rPr>
        <w:t>measure such</w:t>
      </w:r>
      <w:r w:rsidR="00DA2AD1" w:rsidRPr="00044C11">
        <w:rPr>
          <w:rFonts w:ascii="Times New Roman" w:hAnsi="Times New Roman" w:cs="Times New Roman"/>
          <w:bCs/>
          <w:color w:val="000000"/>
          <w:sz w:val="28"/>
          <w:szCs w:val="28"/>
        </w:rPr>
        <w:t xml:space="preserve"> as identifying </w:t>
      </w:r>
      <w:r w:rsidR="00F66CAA">
        <w:rPr>
          <w:rFonts w:ascii="Times New Roman" w:hAnsi="Times New Roman" w:cs="Times New Roman"/>
          <w:bCs/>
          <w:color w:val="000000"/>
          <w:sz w:val="28"/>
          <w:szCs w:val="28"/>
        </w:rPr>
        <w:t>illegal</w:t>
      </w:r>
      <w:r w:rsidR="00DA2AD1" w:rsidRPr="00044C11">
        <w:rPr>
          <w:rFonts w:ascii="Times New Roman" w:hAnsi="Times New Roman" w:cs="Times New Roman"/>
          <w:bCs/>
          <w:color w:val="000000"/>
          <w:sz w:val="28"/>
          <w:szCs w:val="28"/>
        </w:rPr>
        <w:t xml:space="preserve"> </w:t>
      </w:r>
      <w:r w:rsidR="00F66CAA">
        <w:rPr>
          <w:rFonts w:ascii="Times New Roman" w:hAnsi="Times New Roman" w:cs="Times New Roman"/>
          <w:bCs/>
          <w:color w:val="000000"/>
          <w:sz w:val="28"/>
          <w:szCs w:val="28"/>
        </w:rPr>
        <w:t>practices</w:t>
      </w:r>
      <w:r w:rsidR="00DA2AD1" w:rsidRPr="00044C11">
        <w:rPr>
          <w:rFonts w:ascii="Times New Roman" w:hAnsi="Times New Roman" w:cs="Times New Roman"/>
          <w:bCs/>
          <w:color w:val="000000"/>
          <w:sz w:val="28"/>
          <w:szCs w:val="28"/>
        </w:rPr>
        <w:t xml:space="preserve"> </w:t>
      </w:r>
      <w:r w:rsidR="00F66CAA">
        <w:rPr>
          <w:rFonts w:ascii="Times New Roman" w:hAnsi="Times New Roman" w:cs="Times New Roman"/>
          <w:bCs/>
          <w:color w:val="000000"/>
          <w:sz w:val="28"/>
          <w:szCs w:val="28"/>
        </w:rPr>
        <w:t xml:space="preserve">concerning </w:t>
      </w:r>
      <w:r w:rsidR="00F66CAA" w:rsidRPr="00044C11">
        <w:rPr>
          <w:rFonts w:ascii="Times New Roman" w:hAnsi="Times New Roman" w:cs="Times New Roman"/>
          <w:bCs/>
          <w:color w:val="000000"/>
          <w:sz w:val="28"/>
          <w:szCs w:val="28"/>
        </w:rPr>
        <w:t>human</w:t>
      </w:r>
      <w:r w:rsidR="00DA2AD1" w:rsidRPr="00044C11">
        <w:rPr>
          <w:rFonts w:ascii="Times New Roman" w:hAnsi="Times New Roman" w:cs="Times New Roman"/>
          <w:bCs/>
          <w:color w:val="000000"/>
          <w:sz w:val="28"/>
          <w:szCs w:val="28"/>
        </w:rPr>
        <w:t xml:space="preserve"> trafficking and </w:t>
      </w:r>
      <w:r w:rsidR="00F66CAA">
        <w:rPr>
          <w:rFonts w:ascii="Times New Roman" w:hAnsi="Times New Roman" w:cs="Times New Roman"/>
          <w:bCs/>
          <w:color w:val="000000"/>
          <w:sz w:val="28"/>
          <w:szCs w:val="28"/>
        </w:rPr>
        <w:t>securing the trafficking victims social welfare.</w:t>
      </w:r>
      <w:r w:rsidR="00825AE7" w:rsidRPr="00044C11">
        <w:rPr>
          <w:rFonts w:ascii="Times New Roman" w:hAnsi="Times New Roman" w:cs="Times New Roman"/>
          <w:bCs/>
          <w:color w:val="000000"/>
          <w:sz w:val="28"/>
          <w:szCs w:val="28"/>
        </w:rPr>
        <w:t xml:space="preserve"> </w:t>
      </w:r>
      <w:r w:rsidR="00F66CAA">
        <w:rPr>
          <w:rFonts w:ascii="Times New Roman" w:hAnsi="Times New Roman" w:cs="Times New Roman"/>
          <w:bCs/>
          <w:color w:val="000000"/>
          <w:sz w:val="28"/>
          <w:szCs w:val="28"/>
        </w:rPr>
        <w:t xml:space="preserve">However, victims of trafficking are left in a situation of </w:t>
      </w:r>
      <w:r w:rsidR="005A5A65">
        <w:rPr>
          <w:rFonts w:ascii="Times New Roman" w:hAnsi="Times New Roman" w:cs="Times New Roman"/>
          <w:bCs/>
          <w:color w:val="000000"/>
          <w:sz w:val="28"/>
          <w:szCs w:val="28"/>
        </w:rPr>
        <w:t>continued susceptibility and social exclusion by this frequent approach</w:t>
      </w:r>
      <w:r w:rsidR="00DA2AD1" w:rsidRPr="00044C11">
        <w:rPr>
          <w:rFonts w:ascii="Times New Roman" w:hAnsi="Times New Roman" w:cs="Times New Roman"/>
          <w:bCs/>
          <w:color w:val="000000"/>
          <w:sz w:val="28"/>
          <w:szCs w:val="28"/>
        </w:rPr>
        <w:t xml:space="preserve"> </w:t>
      </w:r>
      <w:r w:rsidR="002502D8" w:rsidRPr="00044C11">
        <w:rPr>
          <w:rFonts w:ascii="Times New Roman" w:hAnsi="Times New Roman" w:cs="Times New Roman"/>
          <w:bCs/>
          <w:color w:val="000000"/>
          <w:sz w:val="28"/>
          <w:szCs w:val="28"/>
        </w:rPr>
        <w:t>[</w:t>
      </w:r>
      <w:r w:rsidR="00EC7447">
        <w:rPr>
          <w:rFonts w:ascii="Times New Roman" w:hAnsi="Times New Roman" w:cs="Times New Roman"/>
          <w:bCs/>
          <w:color w:val="000000"/>
          <w:sz w:val="28"/>
          <w:szCs w:val="28"/>
        </w:rPr>
        <w:t>7</w:t>
      </w:r>
      <w:r w:rsidR="005B631A">
        <w:rPr>
          <w:rFonts w:ascii="Times New Roman" w:hAnsi="Times New Roman" w:cs="Times New Roman"/>
          <w:bCs/>
          <w:color w:val="000000"/>
          <w:sz w:val="28"/>
          <w:szCs w:val="28"/>
        </w:rPr>
        <w:t>8</w:t>
      </w:r>
      <w:r w:rsidR="002502D8" w:rsidRPr="00044C11">
        <w:rPr>
          <w:rFonts w:ascii="Times New Roman" w:hAnsi="Times New Roman" w:cs="Times New Roman"/>
          <w:bCs/>
          <w:color w:val="000000"/>
          <w:sz w:val="28"/>
          <w:szCs w:val="28"/>
        </w:rPr>
        <w:t>]</w:t>
      </w:r>
      <w:r w:rsidR="00EC7447">
        <w:rPr>
          <w:rFonts w:ascii="Times New Roman" w:hAnsi="Times New Roman" w:cs="Times New Roman"/>
          <w:bCs/>
          <w:color w:val="000000"/>
          <w:sz w:val="28"/>
          <w:szCs w:val="28"/>
        </w:rPr>
        <w:t>.</w:t>
      </w:r>
    </w:p>
    <w:p w14:paraId="26E191C2" w14:textId="477B0ED3" w:rsidR="00BE16F0" w:rsidRPr="00044C11" w:rsidRDefault="005A5A65" w:rsidP="0077054C">
      <w:pPr>
        <w:autoSpaceDE w:val="0"/>
        <w:autoSpaceDN w:val="0"/>
        <w:adjustRightInd w:val="0"/>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As a country, </w:t>
      </w:r>
      <w:r w:rsidR="00C73181" w:rsidRPr="00044C11">
        <w:rPr>
          <w:rFonts w:ascii="Times New Roman" w:hAnsi="Times New Roman" w:cs="Times New Roman"/>
          <w:bCs/>
          <w:color w:val="000000"/>
          <w:sz w:val="28"/>
          <w:szCs w:val="28"/>
        </w:rPr>
        <w:t xml:space="preserve">Kazakhstan </w:t>
      </w:r>
      <w:r>
        <w:rPr>
          <w:rFonts w:ascii="Times New Roman" w:hAnsi="Times New Roman" w:cs="Times New Roman"/>
          <w:bCs/>
          <w:color w:val="000000"/>
          <w:sz w:val="28"/>
          <w:szCs w:val="28"/>
        </w:rPr>
        <w:t>enacted a particular crime</w:t>
      </w:r>
      <w:r w:rsidR="00C73181" w:rsidRPr="00044C11">
        <w:rPr>
          <w:rFonts w:ascii="Times New Roman" w:hAnsi="Times New Roman" w:cs="Times New Roman"/>
          <w:bCs/>
          <w:color w:val="000000"/>
          <w:sz w:val="28"/>
          <w:szCs w:val="28"/>
        </w:rPr>
        <w:t xml:space="preserve"> for trafficking and simultaneously adopted a national action plan to combat the problem in 2006. </w:t>
      </w:r>
      <w:r w:rsidR="00525F4A">
        <w:rPr>
          <w:rFonts w:ascii="Times New Roman" w:hAnsi="Times New Roman" w:cs="Times New Roman"/>
          <w:bCs/>
          <w:color w:val="000000"/>
          <w:sz w:val="28"/>
          <w:szCs w:val="28"/>
        </w:rPr>
        <w:t>Article 128 of the criminal code of the country dealt with the recruitment of persons for forced exploitation and particular forms of human trafficking</w:t>
      </w:r>
      <w:r w:rsidR="00885E37">
        <w:rPr>
          <w:rFonts w:ascii="Times New Roman" w:hAnsi="Times New Roman" w:cs="Times New Roman"/>
          <w:bCs/>
          <w:color w:val="000000"/>
          <w:sz w:val="28"/>
          <w:szCs w:val="28"/>
        </w:rPr>
        <w:t xml:space="preserve"> were legally perused. In addition, </w:t>
      </w:r>
      <w:r w:rsidR="00525F4A">
        <w:rPr>
          <w:rFonts w:ascii="Times New Roman" w:hAnsi="Times New Roman" w:cs="Times New Roman"/>
          <w:bCs/>
          <w:color w:val="000000"/>
          <w:sz w:val="28"/>
          <w:szCs w:val="28"/>
        </w:rPr>
        <w:t xml:space="preserve">Article 133 </w:t>
      </w:r>
      <w:r w:rsidR="00885E37">
        <w:rPr>
          <w:rFonts w:ascii="Times New Roman" w:hAnsi="Times New Roman" w:cs="Times New Roman"/>
          <w:bCs/>
          <w:color w:val="000000"/>
          <w:sz w:val="28"/>
          <w:szCs w:val="28"/>
        </w:rPr>
        <w:t xml:space="preserve">is </w:t>
      </w:r>
      <w:r w:rsidR="00525F4A">
        <w:rPr>
          <w:rFonts w:ascii="Times New Roman" w:hAnsi="Times New Roman" w:cs="Times New Roman"/>
          <w:bCs/>
          <w:color w:val="000000"/>
          <w:sz w:val="28"/>
          <w:szCs w:val="28"/>
        </w:rPr>
        <w:t>related to child trafficking</w:t>
      </w:r>
      <w:r w:rsidR="00885E37">
        <w:rPr>
          <w:rFonts w:ascii="Times New Roman" w:hAnsi="Times New Roman" w:cs="Times New Roman"/>
          <w:bCs/>
          <w:color w:val="000000"/>
          <w:sz w:val="28"/>
          <w:szCs w:val="28"/>
        </w:rPr>
        <w:t xml:space="preserve"> </w:t>
      </w:r>
      <w:r w:rsidR="002502D8" w:rsidRPr="00044C11">
        <w:rPr>
          <w:rFonts w:ascii="Times New Roman" w:hAnsi="Times New Roman" w:cs="Times New Roman"/>
          <w:bCs/>
          <w:color w:val="000000"/>
          <w:sz w:val="28"/>
          <w:szCs w:val="28"/>
        </w:rPr>
        <w:t>[</w:t>
      </w:r>
      <w:r w:rsidR="00EC7447">
        <w:rPr>
          <w:rFonts w:ascii="Times New Roman" w:hAnsi="Times New Roman" w:cs="Times New Roman"/>
          <w:bCs/>
          <w:color w:val="000000"/>
          <w:sz w:val="28"/>
          <w:szCs w:val="28"/>
        </w:rPr>
        <w:t>7</w:t>
      </w:r>
      <w:r w:rsidR="005B631A">
        <w:rPr>
          <w:rFonts w:ascii="Times New Roman" w:hAnsi="Times New Roman" w:cs="Times New Roman"/>
          <w:bCs/>
          <w:color w:val="000000"/>
          <w:sz w:val="28"/>
          <w:szCs w:val="28"/>
        </w:rPr>
        <w:t>9</w:t>
      </w:r>
      <w:r w:rsidR="002502D8" w:rsidRPr="00044C11">
        <w:rPr>
          <w:rFonts w:ascii="Times New Roman" w:hAnsi="Times New Roman" w:cs="Times New Roman"/>
          <w:bCs/>
          <w:color w:val="000000"/>
          <w:sz w:val="28"/>
          <w:szCs w:val="28"/>
        </w:rPr>
        <w:t>]</w:t>
      </w:r>
      <w:r w:rsidR="00C73181" w:rsidRPr="00044C11">
        <w:rPr>
          <w:rFonts w:ascii="Times New Roman" w:hAnsi="Times New Roman" w:cs="Times New Roman"/>
          <w:bCs/>
          <w:color w:val="000000"/>
          <w:sz w:val="28"/>
          <w:szCs w:val="28"/>
        </w:rPr>
        <w:t>.</w:t>
      </w:r>
      <w:r w:rsidR="0087456B">
        <w:rPr>
          <w:rFonts w:ascii="Times New Roman" w:hAnsi="Times New Roman" w:cs="Times New Roman"/>
          <w:bCs/>
          <w:color w:val="000000"/>
          <w:sz w:val="28"/>
          <w:szCs w:val="28"/>
        </w:rPr>
        <w:t xml:space="preserve"> </w:t>
      </w:r>
      <w:r w:rsidR="0077054C">
        <w:rPr>
          <w:rFonts w:ascii="Times New Roman" w:hAnsi="Times New Roman" w:cs="Times New Roman"/>
          <w:bCs/>
          <w:color w:val="000000"/>
          <w:sz w:val="28"/>
          <w:szCs w:val="28"/>
        </w:rPr>
        <w:t>T</w:t>
      </w:r>
      <w:r w:rsidR="00827760" w:rsidRPr="00044C11">
        <w:rPr>
          <w:rFonts w:ascii="Times New Roman" w:hAnsi="Times New Roman" w:cs="Times New Roman"/>
          <w:bCs/>
          <w:color w:val="000000"/>
          <w:sz w:val="28"/>
          <w:szCs w:val="28"/>
        </w:rPr>
        <w:t xml:space="preserve">he UN Protocol to Prevent, Suppress and Punish Trafficking in Persons, Especially Women and Children </w:t>
      </w:r>
      <w:r w:rsidR="0077054C">
        <w:rPr>
          <w:rFonts w:ascii="Times New Roman" w:hAnsi="Times New Roman" w:cs="Times New Roman"/>
          <w:bCs/>
          <w:color w:val="000000"/>
          <w:sz w:val="28"/>
          <w:szCs w:val="28"/>
        </w:rPr>
        <w:t xml:space="preserve">was </w:t>
      </w:r>
      <w:r w:rsidR="0077054C" w:rsidRPr="00044C11">
        <w:rPr>
          <w:rFonts w:ascii="Times New Roman" w:hAnsi="Times New Roman" w:cs="Times New Roman"/>
          <w:bCs/>
          <w:color w:val="000000"/>
          <w:sz w:val="28"/>
          <w:szCs w:val="28"/>
        </w:rPr>
        <w:t xml:space="preserve">ratified </w:t>
      </w:r>
      <w:r w:rsidR="0077054C">
        <w:rPr>
          <w:rFonts w:ascii="Times New Roman" w:hAnsi="Times New Roman" w:cs="Times New Roman"/>
          <w:bCs/>
          <w:color w:val="000000"/>
          <w:sz w:val="28"/>
          <w:szCs w:val="28"/>
        </w:rPr>
        <w:t xml:space="preserve">by the country </w:t>
      </w:r>
      <w:r w:rsidR="00827760" w:rsidRPr="00044C11">
        <w:rPr>
          <w:rFonts w:ascii="Times New Roman" w:hAnsi="Times New Roman" w:cs="Times New Roman"/>
          <w:bCs/>
          <w:color w:val="000000"/>
          <w:sz w:val="28"/>
          <w:szCs w:val="28"/>
        </w:rPr>
        <w:t>on July 31, 2008.</w:t>
      </w:r>
      <w:r w:rsidR="002F5701">
        <w:rPr>
          <w:rFonts w:ascii="Times New Roman" w:hAnsi="Times New Roman" w:cs="Times New Roman"/>
          <w:bCs/>
          <w:color w:val="000000"/>
          <w:sz w:val="28"/>
          <w:szCs w:val="28"/>
        </w:rPr>
        <w:t xml:space="preserve"> Also, </w:t>
      </w:r>
      <w:r w:rsidR="002F5701" w:rsidRPr="00044C11">
        <w:rPr>
          <w:rFonts w:ascii="Times New Roman" w:hAnsi="Times New Roman" w:cs="Times New Roman"/>
          <w:bCs/>
          <w:color w:val="000000"/>
          <w:sz w:val="28"/>
          <w:szCs w:val="28"/>
        </w:rPr>
        <w:t>Article</w:t>
      </w:r>
      <w:r w:rsidR="00827760" w:rsidRPr="00044C11">
        <w:rPr>
          <w:rFonts w:ascii="Times New Roman" w:hAnsi="Times New Roman" w:cs="Times New Roman"/>
          <w:bCs/>
          <w:color w:val="000000"/>
          <w:sz w:val="28"/>
          <w:szCs w:val="28"/>
        </w:rPr>
        <w:t xml:space="preserve"> 128 of the Criminal Code criminalized trafficking in </w:t>
      </w:r>
      <w:r w:rsidR="002F5701" w:rsidRPr="00044C11">
        <w:rPr>
          <w:rFonts w:ascii="Times New Roman" w:hAnsi="Times New Roman" w:cs="Times New Roman"/>
          <w:bCs/>
          <w:color w:val="000000"/>
          <w:sz w:val="28"/>
          <w:szCs w:val="28"/>
        </w:rPr>
        <w:t>persons [</w:t>
      </w:r>
      <w:r w:rsidR="005B631A">
        <w:rPr>
          <w:rFonts w:ascii="Times New Roman" w:hAnsi="Times New Roman" w:cs="Times New Roman"/>
          <w:bCs/>
          <w:color w:val="000000"/>
          <w:sz w:val="28"/>
          <w:szCs w:val="28"/>
        </w:rPr>
        <w:t>80</w:t>
      </w:r>
      <w:r w:rsidR="002502D8" w:rsidRPr="00044C11">
        <w:rPr>
          <w:rFonts w:ascii="Times New Roman" w:hAnsi="Times New Roman" w:cs="Times New Roman"/>
          <w:bCs/>
          <w:color w:val="000000"/>
          <w:sz w:val="28"/>
          <w:szCs w:val="28"/>
        </w:rPr>
        <w:t>]</w:t>
      </w:r>
      <w:r w:rsidR="00BE16F0" w:rsidRPr="00044C11">
        <w:rPr>
          <w:rFonts w:ascii="Times New Roman" w:hAnsi="Times New Roman" w:cs="Times New Roman"/>
          <w:bCs/>
          <w:color w:val="000000"/>
          <w:sz w:val="28"/>
          <w:szCs w:val="28"/>
        </w:rPr>
        <w:t xml:space="preserve">. Moreover, </w:t>
      </w:r>
      <w:r w:rsidR="002502D8" w:rsidRPr="00044C11">
        <w:rPr>
          <w:rFonts w:ascii="Times New Roman" w:hAnsi="Times New Roman" w:cs="Times New Roman"/>
          <w:bCs/>
          <w:color w:val="000000"/>
          <w:sz w:val="28"/>
          <w:szCs w:val="28"/>
        </w:rPr>
        <w:t>[8</w:t>
      </w:r>
      <w:r w:rsidR="005B631A">
        <w:rPr>
          <w:rFonts w:ascii="Times New Roman" w:hAnsi="Times New Roman" w:cs="Times New Roman"/>
          <w:bCs/>
          <w:color w:val="000000"/>
          <w:sz w:val="28"/>
          <w:szCs w:val="28"/>
        </w:rPr>
        <w:t>1</w:t>
      </w:r>
      <w:r w:rsidR="002502D8" w:rsidRPr="00044C11">
        <w:rPr>
          <w:rFonts w:ascii="Times New Roman" w:hAnsi="Times New Roman" w:cs="Times New Roman"/>
          <w:bCs/>
          <w:color w:val="000000"/>
          <w:sz w:val="28"/>
          <w:szCs w:val="28"/>
        </w:rPr>
        <w:t xml:space="preserve">] </w:t>
      </w:r>
      <w:r w:rsidR="00BE16F0" w:rsidRPr="00044C11">
        <w:rPr>
          <w:rFonts w:ascii="Times New Roman" w:hAnsi="Times New Roman" w:cs="Times New Roman"/>
          <w:bCs/>
          <w:color w:val="000000"/>
          <w:sz w:val="28"/>
          <w:szCs w:val="28"/>
        </w:rPr>
        <w:t xml:space="preserve">note that Kazakhstan has improved the legislative frameworks in </w:t>
      </w:r>
      <w:r w:rsidR="0077054C">
        <w:rPr>
          <w:rFonts w:ascii="Times New Roman" w:hAnsi="Times New Roman" w:cs="Times New Roman"/>
          <w:bCs/>
          <w:color w:val="000000"/>
          <w:sz w:val="28"/>
          <w:szCs w:val="28"/>
        </w:rPr>
        <w:t xml:space="preserve">tackling </w:t>
      </w:r>
      <w:r w:rsidR="00BE16F0" w:rsidRPr="00044C11">
        <w:rPr>
          <w:rFonts w:ascii="Times New Roman" w:hAnsi="Times New Roman" w:cs="Times New Roman"/>
          <w:bCs/>
          <w:color w:val="000000"/>
          <w:sz w:val="28"/>
          <w:szCs w:val="28"/>
        </w:rPr>
        <w:t xml:space="preserve">trafficking including </w:t>
      </w:r>
      <w:r w:rsidR="0077054C">
        <w:rPr>
          <w:rFonts w:ascii="Times New Roman" w:hAnsi="Times New Roman" w:cs="Times New Roman"/>
          <w:bCs/>
          <w:color w:val="000000"/>
          <w:sz w:val="28"/>
          <w:szCs w:val="28"/>
        </w:rPr>
        <w:t>through</w:t>
      </w:r>
      <w:r w:rsidR="00BE16F0" w:rsidRPr="00044C11">
        <w:rPr>
          <w:rFonts w:ascii="Times New Roman" w:hAnsi="Times New Roman" w:cs="Times New Roman"/>
          <w:bCs/>
          <w:color w:val="000000"/>
          <w:sz w:val="28"/>
          <w:szCs w:val="28"/>
        </w:rPr>
        <w:t xml:space="preserve"> the Law NO.110-VIII “On Combating Human Trafficking” (2024</w:t>
      </w:r>
      <w:r w:rsidR="009A3567" w:rsidRPr="00044C11">
        <w:rPr>
          <w:rFonts w:ascii="Times New Roman" w:hAnsi="Times New Roman" w:cs="Times New Roman"/>
          <w:bCs/>
          <w:color w:val="000000"/>
          <w:sz w:val="28"/>
          <w:szCs w:val="28"/>
        </w:rPr>
        <w:t>)</w:t>
      </w:r>
      <w:r w:rsidR="00BE16F0" w:rsidRPr="00044C11">
        <w:rPr>
          <w:rFonts w:ascii="Times New Roman" w:hAnsi="Times New Roman" w:cs="Times New Roman"/>
          <w:bCs/>
          <w:color w:val="000000"/>
          <w:sz w:val="28"/>
          <w:szCs w:val="28"/>
        </w:rPr>
        <w:t xml:space="preserve">. However, the anti-trafficking efforts and initiatives are obstacle by weak law enforcement capacities, corruption and identification of victims. </w:t>
      </w:r>
    </w:p>
    <w:p w14:paraId="6353C4BA" w14:textId="2D7DE490" w:rsidR="00902C1C" w:rsidRPr="00044C11" w:rsidRDefault="00BE16F0" w:rsidP="00F32B95">
      <w:pPr>
        <w:autoSpaceDE w:val="0"/>
        <w:autoSpaceDN w:val="0"/>
        <w:adjustRightInd w:val="0"/>
        <w:spacing w:line="240" w:lineRule="auto"/>
        <w:ind w:firstLine="720"/>
        <w:jc w:val="both"/>
        <w:rPr>
          <w:rFonts w:ascii="Times New Roman" w:hAnsi="Times New Roman" w:cs="Times New Roman"/>
          <w:bCs/>
          <w:color w:val="000000"/>
          <w:sz w:val="28"/>
          <w:szCs w:val="28"/>
        </w:rPr>
      </w:pPr>
      <w:r w:rsidRPr="00044C11">
        <w:rPr>
          <w:rFonts w:ascii="Times New Roman" w:hAnsi="Times New Roman" w:cs="Times New Roman"/>
          <w:bCs/>
          <w:color w:val="000000"/>
          <w:sz w:val="28"/>
          <w:szCs w:val="28"/>
        </w:rPr>
        <w:t xml:space="preserve">The above literature </w:t>
      </w:r>
      <w:r w:rsidR="000A55FE">
        <w:rPr>
          <w:rFonts w:ascii="Times New Roman" w:hAnsi="Times New Roman" w:cs="Times New Roman"/>
          <w:bCs/>
          <w:color w:val="000000"/>
          <w:sz w:val="28"/>
          <w:szCs w:val="28"/>
        </w:rPr>
        <w:t>demonstrates</w:t>
      </w:r>
      <w:r w:rsidRPr="00044C11">
        <w:rPr>
          <w:rFonts w:ascii="Times New Roman" w:hAnsi="Times New Roman" w:cs="Times New Roman"/>
          <w:bCs/>
          <w:color w:val="000000"/>
          <w:sz w:val="28"/>
          <w:szCs w:val="28"/>
        </w:rPr>
        <w:t xml:space="preserve"> that </w:t>
      </w:r>
      <w:r w:rsidR="00F11845" w:rsidRPr="00044C11">
        <w:rPr>
          <w:rFonts w:ascii="Times New Roman" w:hAnsi="Times New Roman" w:cs="Times New Roman"/>
          <w:bCs/>
          <w:color w:val="000000"/>
          <w:sz w:val="28"/>
          <w:szCs w:val="28"/>
        </w:rPr>
        <w:t>though</w:t>
      </w:r>
      <w:r w:rsidRPr="00044C11">
        <w:rPr>
          <w:rFonts w:ascii="Times New Roman" w:hAnsi="Times New Roman" w:cs="Times New Roman"/>
          <w:bCs/>
          <w:color w:val="000000"/>
          <w:sz w:val="28"/>
          <w:szCs w:val="28"/>
        </w:rPr>
        <w:t xml:space="preserve"> the country has made </w:t>
      </w:r>
      <w:r w:rsidR="00F11845" w:rsidRPr="00044C11">
        <w:rPr>
          <w:rFonts w:ascii="Times New Roman" w:hAnsi="Times New Roman" w:cs="Times New Roman"/>
          <w:bCs/>
          <w:color w:val="000000"/>
          <w:sz w:val="28"/>
          <w:szCs w:val="28"/>
        </w:rPr>
        <w:t>improvements in formulating policies, initiatives and legal frameworks, there are still challenges that hinder</w:t>
      </w:r>
      <w:r w:rsidR="002F5701">
        <w:rPr>
          <w:rFonts w:ascii="Times New Roman" w:hAnsi="Times New Roman" w:cs="Times New Roman"/>
          <w:bCs/>
          <w:color w:val="000000"/>
          <w:sz w:val="28"/>
          <w:szCs w:val="28"/>
        </w:rPr>
        <w:t xml:space="preserve"> efforts to</w:t>
      </w:r>
      <w:r w:rsidR="00F11845" w:rsidRPr="00044C11">
        <w:rPr>
          <w:rFonts w:ascii="Times New Roman" w:hAnsi="Times New Roman" w:cs="Times New Roman"/>
          <w:bCs/>
          <w:color w:val="000000"/>
          <w:sz w:val="28"/>
          <w:szCs w:val="28"/>
        </w:rPr>
        <w:t xml:space="preserve"> combat human trafficking. Thus, sustained efforts are needed so that the government and other stakeholders can combat the problem effectively. </w:t>
      </w:r>
    </w:p>
    <w:p w14:paraId="05483AFB" w14:textId="449EA82A" w:rsidR="004A38C3" w:rsidRPr="00044C11" w:rsidRDefault="00E64F96" w:rsidP="00F32B95">
      <w:pPr>
        <w:autoSpaceDE w:val="0"/>
        <w:autoSpaceDN w:val="0"/>
        <w:adjustRightInd w:val="0"/>
        <w:spacing w:after="0" w:line="240" w:lineRule="auto"/>
        <w:ind w:firstLine="720"/>
        <w:jc w:val="both"/>
        <w:rPr>
          <w:rFonts w:ascii="Times New Roman" w:hAnsi="Times New Roman" w:cs="Times New Roman"/>
          <w:b/>
          <w:sz w:val="28"/>
          <w:szCs w:val="28"/>
        </w:rPr>
      </w:pPr>
      <w:r w:rsidRPr="00044C11">
        <w:rPr>
          <w:rFonts w:ascii="Times New Roman" w:hAnsi="Times New Roman" w:cs="Times New Roman"/>
          <w:b/>
          <w:sz w:val="28"/>
          <w:szCs w:val="28"/>
        </w:rPr>
        <w:t xml:space="preserve">1.5 </w:t>
      </w:r>
      <w:r w:rsidR="00845DE2" w:rsidRPr="00044C11">
        <w:rPr>
          <w:rFonts w:ascii="Times New Roman" w:hAnsi="Times New Roman" w:cs="Times New Roman"/>
          <w:b/>
          <w:sz w:val="28"/>
          <w:szCs w:val="28"/>
        </w:rPr>
        <w:t>Human Trafficking in Ethiopia</w:t>
      </w:r>
    </w:p>
    <w:p w14:paraId="4D4B05EC" w14:textId="007E9B73" w:rsidR="007F243F" w:rsidRPr="00044C11" w:rsidRDefault="00E76B27" w:rsidP="00A2064A">
      <w:pPr>
        <w:autoSpaceDE w:val="0"/>
        <w:autoSpaceDN w:val="0"/>
        <w:adjustRightInd w:val="0"/>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 xml:space="preserve">In Ethiopia, human trafficking continues to be a major issue, and several studies </w:t>
      </w:r>
      <w:r w:rsidR="009963D6" w:rsidRPr="00044C11">
        <w:rPr>
          <w:rFonts w:ascii="Times New Roman" w:hAnsi="Times New Roman" w:cs="Times New Roman"/>
          <w:bCs/>
          <w:sz w:val="28"/>
          <w:szCs w:val="28"/>
        </w:rPr>
        <w:t>demonstrate</w:t>
      </w:r>
      <w:r w:rsidRPr="00044C11">
        <w:rPr>
          <w:rFonts w:ascii="Times New Roman" w:hAnsi="Times New Roman" w:cs="Times New Roman"/>
          <w:bCs/>
          <w:sz w:val="28"/>
          <w:szCs w:val="28"/>
        </w:rPr>
        <w:t xml:space="preserve"> the magnitude and patterns of trafficking within the nation. Ethiopia is a supply nation for women migrants who work in the Middle East as domestic workers. </w:t>
      </w:r>
      <w:r w:rsidR="009963D6" w:rsidRPr="00044C11">
        <w:rPr>
          <w:rFonts w:ascii="Times New Roman" w:hAnsi="Times New Roman" w:cs="Times New Roman"/>
          <w:bCs/>
          <w:sz w:val="28"/>
          <w:szCs w:val="28"/>
        </w:rPr>
        <w:t>Hence</w:t>
      </w:r>
      <w:r w:rsidRPr="00044C11">
        <w:rPr>
          <w:rFonts w:ascii="Times New Roman" w:hAnsi="Times New Roman" w:cs="Times New Roman"/>
          <w:bCs/>
          <w:sz w:val="28"/>
          <w:szCs w:val="28"/>
        </w:rPr>
        <w:t>, this adds to the numbers</w:t>
      </w:r>
      <w:r w:rsidR="008F41DC" w:rsidRPr="00044C11">
        <w:rPr>
          <w:rFonts w:ascii="Times New Roman" w:hAnsi="Times New Roman" w:cs="Times New Roman"/>
          <w:bCs/>
          <w:sz w:val="28"/>
          <w:szCs w:val="28"/>
        </w:rPr>
        <w:t xml:space="preserve"> for the whole </w:t>
      </w:r>
      <w:r w:rsidR="002502D8" w:rsidRPr="00044C11">
        <w:rPr>
          <w:rFonts w:ascii="Times New Roman" w:hAnsi="Times New Roman" w:cs="Times New Roman"/>
          <w:bCs/>
          <w:sz w:val="28"/>
          <w:szCs w:val="28"/>
        </w:rPr>
        <w:t>world [8</w:t>
      </w:r>
      <w:r w:rsidR="005B631A">
        <w:rPr>
          <w:rFonts w:ascii="Times New Roman" w:hAnsi="Times New Roman" w:cs="Times New Roman"/>
          <w:bCs/>
          <w:sz w:val="28"/>
          <w:szCs w:val="28"/>
        </w:rPr>
        <w:t>2</w:t>
      </w:r>
      <w:r w:rsidR="002502D8" w:rsidRPr="00044C11">
        <w:rPr>
          <w:rFonts w:ascii="Times New Roman" w:hAnsi="Times New Roman" w:cs="Times New Roman"/>
          <w:bCs/>
          <w:sz w:val="28"/>
          <w:szCs w:val="28"/>
        </w:rPr>
        <w:t>]</w:t>
      </w:r>
      <w:r w:rsidR="00032BD5" w:rsidRPr="00044C11">
        <w:rPr>
          <w:rFonts w:ascii="Times New Roman" w:hAnsi="Times New Roman" w:cs="Times New Roman"/>
          <w:bCs/>
          <w:sz w:val="28"/>
          <w:szCs w:val="28"/>
        </w:rPr>
        <w:t xml:space="preserve">. </w:t>
      </w:r>
    </w:p>
    <w:p w14:paraId="12C41B12" w14:textId="67DE9E9D" w:rsidR="00177096" w:rsidRDefault="007F243F" w:rsidP="00676881">
      <w:pPr>
        <w:autoSpaceDE w:val="0"/>
        <w:autoSpaceDN w:val="0"/>
        <w:adjustRightInd w:val="0"/>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 xml:space="preserve">Furthermore, </w:t>
      </w:r>
      <w:r w:rsidR="008F41DC" w:rsidRPr="00044C11">
        <w:rPr>
          <w:rFonts w:ascii="Times New Roman" w:hAnsi="Times New Roman" w:cs="Times New Roman"/>
          <w:bCs/>
          <w:sz w:val="28"/>
          <w:szCs w:val="28"/>
        </w:rPr>
        <w:t xml:space="preserve">IOM recorded </w:t>
      </w:r>
      <w:r w:rsidR="00845DE2" w:rsidRPr="00044C11">
        <w:rPr>
          <w:rFonts w:ascii="Times New Roman" w:hAnsi="Times New Roman" w:cs="Times New Roman"/>
          <w:bCs/>
          <w:sz w:val="28"/>
          <w:szCs w:val="28"/>
        </w:rPr>
        <w:t>230 victims</w:t>
      </w:r>
      <w:r w:rsidR="009963D6" w:rsidRPr="00044C11">
        <w:rPr>
          <w:rFonts w:ascii="Times New Roman" w:hAnsi="Times New Roman" w:cs="Times New Roman"/>
          <w:bCs/>
          <w:sz w:val="28"/>
          <w:szCs w:val="28"/>
        </w:rPr>
        <w:t xml:space="preserve"> of trafficking</w:t>
      </w:r>
      <w:r w:rsidR="00845DE2" w:rsidRPr="00044C11">
        <w:rPr>
          <w:rFonts w:ascii="Times New Roman" w:hAnsi="Times New Roman" w:cs="Times New Roman"/>
          <w:bCs/>
          <w:sz w:val="28"/>
          <w:szCs w:val="28"/>
        </w:rPr>
        <w:t xml:space="preserve"> </w:t>
      </w:r>
      <w:r w:rsidR="008F41DC" w:rsidRPr="00044C11">
        <w:rPr>
          <w:rFonts w:ascii="Times New Roman" w:hAnsi="Times New Roman" w:cs="Times New Roman"/>
          <w:bCs/>
          <w:sz w:val="28"/>
          <w:szCs w:val="28"/>
        </w:rPr>
        <w:t>from</w:t>
      </w:r>
      <w:r w:rsidR="00845DE2" w:rsidRPr="00044C11">
        <w:rPr>
          <w:rFonts w:ascii="Times New Roman" w:hAnsi="Times New Roman" w:cs="Times New Roman"/>
          <w:bCs/>
          <w:sz w:val="28"/>
          <w:szCs w:val="28"/>
        </w:rPr>
        <w:t xml:space="preserve"> 2004 </w:t>
      </w:r>
      <w:r w:rsidR="008F41DC" w:rsidRPr="00044C11">
        <w:rPr>
          <w:rFonts w:ascii="Times New Roman" w:hAnsi="Times New Roman" w:cs="Times New Roman"/>
          <w:bCs/>
          <w:sz w:val="28"/>
          <w:szCs w:val="28"/>
        </w:rPr>
        <w:t>to</w:t>
      </w:r>
      <w:r w:rsidR="009963D6" w:rsidRPr="00044C11">
        <w:rPr>
          <w:rFonts w:ascii="Times New Roman" w:hAnsi="Times New Roman" w:cs="Times New Roman"/>
          <w:bCs/>
          <w:sz w:val="28"/>
          <w:szCs w:val="28"/>
        </w:rPr>
        <w:t xml:space="preserve"> </w:t>
      </w:r>
      <w:r w:rsidR="00845DE2" w:rsidRPr="00044C11">
        <w:rPr>
          <w:rFonts w:ascii="Times New Roman" w:hAnsi="Times New Roman" w:cs="Times New Roman"/>
          <w:bCs/>
          <w:sz w:val="28"/>
          <w:szCs w:val="28"/>
        </w:rPr>
        <w:t>2022.</w:t>
      </w:r>
      <w:r w:rsidR="006F1FAC" w:rsidRPr="00044C11">
        <w:rPr>
          <w:rFonts w:ascii="Times New Roman" w:hAnsi="Times New Roman" w:cs="Times New Roman"/>
          <w:bCs/>
          <w:sz w:val="28"/>
          <w:szCs w:val="28"/>
        </w:rPr>
        <w:t xml:space="preserve"> 71%</w:t>
      </w:r>
      <w:r w:rsidR="008F41DC" w:rsidRPr="00044C11">
        <w:rPr>
          <w:rFonts w:ascii="Times New Roman" w:hAnsi="Times New Roman" w:cs="Times New Roman"/>
          <w:bCs/>
          <w:sz w:val="28"/>
          <w:szCs w:val="28"/>
        </w:rPr>
        <w:t xml:space="preserve"> of victims were </w:t>
      </w:r>
      <w:r w:rsidR="003B4B80" w:rsidRPr="00044C11">
        <w:rPr>
          <w:rFonts w:ascii="Times New Roman" w:hAnsi="Times New Roman" w:cs="Times New Roman"/>
          <w:bCs/>
          <w:sz w:val="28"/>
          <w:szCs w:val="28"/>
        </w:rPr>
        <w:t>registered</w:t>
      </w:r>
      <w:r w:rsidR="008F41DC" w:rsidRPr="00044C11">
        <w:rPr>
          <w:rFonts w:ascii="Times New Roman" w:hAnsi="Times New Roman" w:cs="Times New Roman"/>
          <w:bCs/>
          <w:sz w:val="28"/>
          <w:szCs w:val="28"/>
        </w:rPr>
        <w:t xml:space="preserve"> between 2007 and 2011. There are 46% males and 54% females among the victims. </w:t>
      </w:r>
      <w:r w:rsidR="006F1FAC" w:rsidRPr="00044C11">
        <w:rPr>
          <w:rFonts w:ascii="Times New Roman" w:hAnsi="Times New Roman" w:cs="Times New Roman"/>
          <w:bCs/>
          <w:sz w:val="28"/>
          <w:szCs w:val="28"/>
        </w:rPr>
        <w:t xml:space="preserve">Additionally, </w:t>
      </w:r>
      <w:r w:rsidR="008F41DC" w:rsidRPr="00044C11">
        <w:rPr>
          <w:rFonts w:ascii="Times New Roman" w:hAnsi="Times New Roman" w:cs="Times New Roman"/>
          <w:bCs/>
          <w:sz w:val="28"/>
          <w:szCs w:val="28"/>
        </w:rPr>
        <w:t xml:space="preserve">66% of the people who were hurt are adults, and 34% are kids. </w:t>
      </w:r>
      <w:r w:rsidR="00FB3A10">
        <w:rPr>
          <w:rFonts w:ascii="Times New Roman" w:hAnsi="Times New Roman" w:cs="Times New Roman"/>
          <w:bCs/>
          <w:sz w:val="28"/>
          <w:szCs w:val="28"/>
        </w:rPr>
        <w:t>T</w:t>
      </w:r>
      <w:r w:rsidR="008F41DC" w:rsidRPr="00044C11">
        <w:rPr>
          <w:rFonts w:ascii="Times New Roman" w:hAnsi="Times New Roman" w:cs="Times New Roman"/>
          <w:bCs/>
          <w:sz w:val="28"/>
          <w:szCs w:val="28"/>
        </w:rPr>
        <w:t xml:space="preserve">he </w:t>
      </w:r>
      <w:r w:rsidR="00FB3A10">
        <w:rPr>
          <w:rFonts w:ascii="Times New Roman" w:hAnsi="Times New Roman" w:cs="Times New Roman"/>
          <w:bCs/>
          <w:sz w:val="28"/>
          <w:szCs w:val="28"/>
        </w:rPr>
        <w:t xml:space="preserve">majority of </w:t>
      </w:r>
      <w:r w:rsidR="008F41DC" w:rsidRPr="00044C11">
        <w:rPr>
          <w:rFonts w:ascii="Times New Roman" w:hAnsi="Times New Roman" w:cs="Times New Roman"/>
          <w:bCs/>
          <w:sz w:val="28"/>
          <w:szCs w:val="28"/>
        </w:rPr>
        <w:t xml:space="preserve">female victims are </w:t>
      </w:r>
      <w:r w:rsidR="00FB3A10">
        <w:rPr>
          <w:rFonts w:ascii="Times New Roman" w:hAnsi="Times New Roman" w:cs="Times New Roman"/>
          <w:bCs/>
          <w:sz w:val="28"/>
          <w:szCs w:val="28"/>
        </w:rPr>
        <w:t>less than</w:t>
      </w:r>
      <w:r w:rsidR="008F41DC" w:rsidRPr="00044C11">
        <w:rPr>
          <w:rFonts w:ascii="Times New Roman" w:hAnsi="Times New Roman" w:cs="Times New Roman"/>
          <w:bCs/>
          <w:sz w:val="28"/>
          <w:szCs w:val="28"/>
        </w:rPr>
        <w:t xml:space="preserve"> 23 years </w:t>
      </w:r>
      <w:r w:rsidR="000233A7" w:rsidRPr="00044C11">
        <w:rPr>
          <w:rFonts w:ascii="Times New Roman" w:hAnsi="Times New Roman" w:cs="Times New Roman"/>
          <w:bCs/>
          <w:sz w:val="28"/>
          <w:szCs w:val="28"/>
        </w:rPr>
        <w:t>o</w:t>
      </w:r>
      <w:r w:rsidR="00FB3A10">
        <w:rPr>
          <w:rFonts w:ascii="Times New Roman" w:hAnsi="Times New Roman" w:cs="Times New Roman"/>
          <w:bCs/>
          <w:sz w:val="28"/>
          <w:szCs w:val="28"/>
        </w:rPr>
        <w:t>f age</w:t>
      </w:r>
      <w:r w:rsidR="000233A7" w:rsidRPr="00044C11">
        <w:rPr>
          <w:rFonts w:ascii="Times New Roman" w:hAnsi="Times New Roman" w:cs="Times New Roman"/>
          <w:bCs/>
          <w:sz w:val="28"/>
          <w:szCs w:val="28"/>
        </w:rPr>
        <w:t>, 68</w:t>
      </w:r>
      <w:r w:rsidR="008F41DC" w:rsidRPr="00044C11">
        <w:rPr>
          <w:rFonts w:ascii="Times New Roman" w:hAnsi="Times New Roman" w:cs="Times New Roman"/>
          <w:bCs/>
          <w:sz w:val="28"/>
          <w:szCs w:val="28"/>
        </w:rPr>
        <w:t xml:space="preserve">% of them are </w:t>
      </w:r>
      <w:r w:rsidR="000233A7">
        <w:rPr>
          <w:rFonts w:ascii="Times New Roman" w:hAnsi="Times New Roman" w:cs="Times New Roman"/>
          <w:bCs/>
          <w:sz w:val="28"/>
          <w:szCs w:val="28"/>
        </w:rPr>
        <w:t>below</w:t>
      </w:r>
      <w:r w:rsidR="008F41DC" w:rsidRPr="00044C11">
        <w:rPr>
          <w:rFonts w:ascii="Times New Roman" w:hAnsi="Times New Roman" w:cs="Times New Roman"/>
          <w:bCs/>
          <w:sz w:val="28"/>
          <w:szCs w:val="28"/>
        </w:rPr>
        <w:t xml:space="preserve"> 18 years old. </w:t>
      </w:r>
      <w:r w:rsidR="00676881">
        <w:rPr>
          <w:rFonts w:ascii="Times New Roman" w:hAnsi="Times New Roman" w:cs="Times New Roman"/>
          <w:bCs/>
          <w:sz w:val="28"/>
          <w:szCs w:val="28"/>
        </w:rPr>
        <w:t>Most</w:t>
      </w:r>
      <w:r w:rsidR="00177096">
        <w:rPr>
          <w:rFonts w:ascii="Times New Roman" w:hAnsi="Times New Roman" w:cs="Times New Roman"/>
          <w:bCs/>
          <w:sz w:val="28"/>
          <w:szCs w:val="28"/>
        </w:rPr>
        <w:t xml:space="preserve"> of </w:t>
      </w:r>
      <w:r w:rsidR="008F41DC" w:rsidRPr="00044C11">
        <w:rPr>
          <w:rFonts w:ascii="Times New Roman" w:hAnsi="Times New Roman" w:cs="Times New Roman"/>
          <w:bCs/>
          <w:sz w:val="28"/>
          <w:szCs w:val="28"/>
        </w:rPr>
        <w:t xml:space="preserve">male </w:t>
      </w:r>
      <w:r w:rsidR="003B4B80" w:rsidRPr="00044C11">
        <w:rPr>
          <w:rFonts w:ascii="Times New Roman" w:hAnsi="Times New Roman" w:cs="Times New Roman"/>
          <w:bCs/>
          <w:sz w:val="28"/>
          <w:szCs w:val="28"/>
        </w:rPr>
        <w:t>victims (</w:t>
      </w:r>
      <w:r w:rsidR="008F41DC" w:rsidRPr="00044C11">
        <w:rPr>
          <w:rFonts w:ascii="Times New Roman" w:hAnsi="Times New Roman" w:cs="Times New Roman"/>
          <w:bCs/>
          <w:sz w:val="28"/>
          <w:szCs w:val="28"/>
        </w:rPr>
        <w:t xml:space="preserve">65%) are 30 years old or older. Most of the people that are being </w:t>
      </w:r>
      <w:r w:rsidR="00177096">
        <w:rPr>
          <w:rFonts w:ascii="Times New Roman" w:hAnsi="Times New Roman" w:cs="Times New Roman"/>
          <w:bCs/>
          <w:sz w:val="28"/>
          <w:szCs w:val="28"/>
        </w:rPr>
        <w:t>victimized</w:t>
      </w:r>
      <w:r w:rsidR="008F41DC" w:rsidRPr="00044C11">
        <w:rPr>
          <w:rFonts w:ascii="Times New Roman" w:hAnsi="Times New Roman" w:cs="Times New Roman"/>
          <w:bCs/>
          <w:sz w:val="28"/>
          <w:szCs w:val="28"/>
        </w:rPr>
        <w:t xml:space="preserve"> in Ethiopia are </w:t>
      </w:r>
      <w:r w:rsidR="003B4B80" w:rsidRPr="00044C11">
        <w:rPr>
          <w:rFonts w:ascii="Times New Roman" w:hAnsi="Times New Roman" w:cs="Times New Roman"/>
          <w:bCs/>
          <w:sz w:val="28"/>
          <w:szCs w:val="28"/>
        </w:rPr>
        <w:t>Sudanese (</w:t>
      </w:r>
      <w:r w:rsidR="008F41DC" w:rsidRPr="00044C11">
        <w:rPr>
          <w:rFonts w:ascii="Times New Roman" w:hAnsi="Times New Roman" w:cs="Times New Roman"/>
          <w:bCs/>
          <w:sz w:val="28"/>
          <w:szCs w:val="28"/>
        </w:rPr>
        <w:t xml:space="preserve">50%) or </w:t>
      </w:r>
      <w:r w:rsidR="003B4B80" w:rsidRPr="00044C11">
        <w:rPr>
          <w:rFonts w:ascii="Times New Roman" w:hAnsi="Times New Roman" w:cs="Times New Roman"/>
          <w:bCs/>
          <w:sz w:val="28"/>
          <w:szCs w:val="28"/>
        </w:rPr>
        <w:t>Ethiopian (</w:t>
      </w:r>
      <w:r w:rsidR="008F41DC" w:rsidRPr="00044C11">
        <w:rPr>
          <w:rFonts w:ascii="Times New Roman" w:hAnsi="Times New Roman" w:cs="Times New Roman"/>
          <w:bCs/>
          <w:sz w:val="28"/>
          <w:szCs w:val="28"/>
        </w:rPr>
        <w:t xml:space="preserve">47%). </w:t>
      </w:r>
      <w:r w:rsidR="00177096">
        <w:rPr>
          <w:rFonts w:ascii="Times New Roman" w:hAnsi="Times New Roman" w:cs="Times New Roman"/>
          <w:bCs/>
          <w:sz w:val="28"/>
          <w:szCs w:val="28"/>
        </w:rPr>
        <w:t>Forced labor which accounts for 62% is the dominant form of exploitation for recognized victims of trafficking in the country. Sexual servitude comes next and accounts for 22%.</w:t>
      </w:r>
    </w:p>
    <w:p w14:paraId="26E6E544" w14:textId="4EF63415" w:rsidR="00E76B27" w:rsidRPr="00044C11" w:rsidRDefault="008F41DC" w:rsidP="00177096">
      <w:pPr>
        <w:autoSpaceDE w:val="0"/>
        <w:autoSpaceDN w:val="0"/>
        <w:adjustRightInd w:val="0"/>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 xml:space="preserve">For Known victims of trafficking in Ethiopia, the predominant form of exploitation is forced </w:t>
      </w:r>
      <w:r w:rsidR="003B4B80" w:rsidRPr="00044C11">
        <w:rPr>
          <w:rFonts w:ascii="Times New Roman" w:hAnsi="Times New Roman" w:cs="Times New Roman"/>
          <w:bCs/>
          <w:sz w:val="28"/>
          <w:szCs w:val="28"/>
        </w:rPr>
        <w:t>labor (</w:t>
      </w:r>
      <w:r w:rsidRPr="00044C11">
        <w:rPr>
          <w:rFonts w:ascii="Times New Roman" w:hAnsi="Times New Roman" w:cs="Times New Roman"/>
          <w:bCs/>
          <w:sz w:val="28"/>
          <w:szCs w:val="28"/>
        </w:rPr>
        <w:t xml:space="preserve">62%), succeeded by trafficking </w:t>
      </w:r>
      <w:r w:rsidR="003B4B80" w:rsidRPr="00044C11">
        <w:rPr>
          <w:rFonts w:ascii="Times New Roman" w:hAnsi="Times New Roman" w:cs="Times New Roman"/>
          <w:bCs/>
          <w:sz w:val="28"/>
          <w:szCs w:val="28"/>
        </w:rPr>
        <w:t>for</w:t>
      </w:r>
      <w:r w:rsidRPr="00044C11">
        <w:rPr>
          <w:rFonts w:ascii="Times New Roman" w:hAnsi="Times New Roman" w:cs="Times New Roman"/>
          <w:bCs/>
          <w:sz w:val="28"/>
          <w:szCs w:val="28"/>
        </w:rPr>
        <w:t xml:space="preserve"> sexual </w:t>
      </w:r>
      <w:r w:rsidR="003B4B80" w:rsidRPr="00044C11">
        <w:rPr>
          <w:rFonts w:ascii="Times New Roman" w:hAnsi="Times New Roman" w:cs="Times New Roman"/>
          <w:bCs/>
          <w:sz w:val="28"/>
          <w:szCs w:val="28"/>
        </w:rPr>
        <w:t>exploitation (</w:t>
      </w:r>
      <w:r w:rsidRPr="00044C11">
        <w:rPr>
          <w:rFonts w:ascii="Times New Roman" w:hAnsi="Times New Roman" w:cs="Times New Roman"/>
          <w:bCs/>
          <w:sz w:val="28"/>
          <w:szCs w:val="28"/>
        </w:rPr>
        <w:t xml:space="preserve">22%). Forced marriage, </w:t>
      </w:r>
      <w:r w:rsidR="00177096">
        <w:rPr>
          <w:rFonts w:ascii="Times New Roman" w:hAnsi="Times New Roman" w:cs="Times New Roman"/>
          <w:bCs/>
          <w:sz w:val="28"/>
          <w:szCs w:val="28"/>
        </w:rPr>
        <w:t>conscription</w:t>
      </w:r>
      <w:r w:rsidR="003B4B80" w:rsidRPr="00044C11">
        <w:rPr>
          <w:rFonts w:ascii="Times New Roman" w:hAnsi="Times New Roman" w:cs="Times New Roman"/>
          <w:bCs/>
          <w:sz w:val="28"/>
          <w:szCs w:val="28"/>
        </w:rPr>
        <w:t>, organ</w:t>
      </w:r>
      <w:r w:rsidRPr="00044C11">
        <w:rPr>
          <w:rFonts w:ascii="Times New Roman" w:hAnsi="Times New Roman" w:cs="Times New Roman"/>
          <w:bCs/>
          <w:sz w:val="28"/>
          <w:szCs w:val="28"/>
        </w:rPr>
        <w:t xml:space="preserve"> </w:t>
      </w:r>
      <w:r w:rsidR="00177096">
        <w:rPr>
          <w:rFonts w:ascii="Times New Roman" w:hAnsi="Times New Roman" w:cs="Times New Roman"/>
          <w:bCs/>
          <w:sz w:val="28"/>
          <w:szCs w:val="28"/>
        </w:rPr>
        <w:t>trafficking</w:t>
      </w:r>
      <w:r w:rsidRPr="00044C11">
        <w:rPr>
          <w:rFonts w:ascii="Times New Roman" w:hAnsi="Times New Roman" w:cs="Times New Roman"/>
          <w:bCs/>
          <w:sz w:val="28"/>
          <w:szCs w:val="28"/>
        </w:rPr>
        <w:t xml:space="preserve">, </w:t>
      </w:r>
      <w:r w:rsidR="00177096">
        <w:rPr>
          <w:rFonts w:ascii="Times New Roman" w:hAnsi="Times New Roman" w:cs="Times New Roman"/>
          <w:bCs/>
          <w:sz w:val="28"/>
          <w:szCs w:val="28"/>
        </w:rPr>
        <w:t>enslavement</w:t>
      </w:r>
      <w:r w:rsidRPr="00044C11">
        <w:rPr>
          <w:rFonts w:ascii="Times New Roman" w:hAnsi="Times New Roman" w:cs="Times New Roman"/>
          <w:bCs/>
          <w:sz w:val="28"/>
          <w:szCs w:val="28"/>
        </w:rPr>
        <w:t xml:space="preserve">, and other similar </w:t>
      </w:r>
      <w:r w:rsidR="00177096">
        <w:rPr>
          <w:rFonts w:ascii="Times New Roman" w:hAnsi="Times New Roman" w:cs="Times New Roman"/>
          <w:bCs/>
          <w:sz w:val="28"/>
          <w:szCs w:val="28"/>
        </w:rPr>
        <w:t>practices</w:t>
      </w:r>
      <w:r w:rsidRPr="00044C11">
        <w:rPr>
          <w:rFonts w:ascii="Times New Roman" w:hAnsi="Times New Roman" w:cs="Times New Roman"/>
          <w:bCs/>
          <w:sz w:val="28"/>
          <w:szCs w:val="28"/>
        </w:rPr>
        <w:t xml:space="preserve"> make </w:t>
      </w:r>
      <w:r w:rsidRPr="00044C11">
        <w:rPr>
          <w:rFonts w:ascii="Times New Roman" w:hAnsi="Times New Roman" w:cs="Times New Roman"/>
          <w:bCs/>
          <w:sz w:val="28"/>
          <w:szCs w:val="28"/>
        </w:rPr>
        <w:lastRenderedPageBreak/>
        <w:t xml:space="preserve">up another 32%. </w:t>
      </w:r>
      <w:r w:rsidR="00177096">
        <w:rPr>
          <w:rFonts w:ascii="Times New Roman" w:hAnsi="Times New Roman" w:cs="Times New Roman"/>
          <w:bCs/>
          <w:sz w:val="28"/>
          <w:szCs w:val="28"/>
        </w:rPr>
        <w:t xml:space="preserve">The highest percentage of victims are taken advantage </w:t>
      </w:r>
      <w:r w:rsidR="006F1FAC" w:rsidRPr="00044C11">
        <w:rPr>
          <w:rFonts w:ascii="Times New Roman" w:hAnsi="Times New Roman" w:cs="Times New Roman"/>
          <w:bCs/>
          <w:sz w:val="28"/>
          <w:szCs w:val="28"/>
        </w:rPr>
        <w:t>of one</w:t>
      </w:r>
      <w:r w:rsidRPr="00044C11">
        <w:rPr>
          <w:rFonts w:ascii="Times New Roman" w:hAnsi="Times New Roman" w:cs="Times New Roman"/>
          <w:bCs/>
          <w:sz w:val="28"/>
          <w:szCs w:val="28"/>
        </w:rPr>
        <w:t xml:space="preserve"> to two </w:t>
      </w:r>
      <w:r w:rsidR="003B4B80" w:rsidRPr="00044C11">
        <w:rPr>
          <w:rFonts w:ascii="Times New Roman" w:hAnsi="Times New Roman" w:cs="Times New Roman"/>
          <w:bCs/>
          <w:sz w:val="28"/>
          <w:szCs w:val="28"/>
        </w:rPr>
        <w:t>years (</w:t>
      </w:r>
      <w:r w:rsidRPr="00044C11">
        <w:rPr>
          <w:rFonts w:ascii="Times New Roman" w:hAnsi="Times New Roman" w:cs="Times New Roman"/>
          <w:bCs/>
          <w:sz w:val="28"/>
          <w:szCs w:val="28"/>
        </w:rPr>
        <w:t xml:space="preserve">47%). </w:t>
      </w:r>
      <w:r w:rsidR="00177096">
        <w:rPr>
          <w:rFonts w:ascii="Times New Roman" w:hAnsi="Times New Roman" w:cs="Times New Roman"/>
          <w:bCs/>
          <w:sz w:val="28"/>
          <w:szCs w:val="28"/>
        </w:rPr>
        <w:t>The predominant type of work where people are taken advantage of is d</w:t>
      </w:r>
      <w:r w:rsidRPr="00044C11">
        <w:rPr>
          <w:rFonts w:ascii="Times New Roman" w:hAnsi="Times New Roman" w:cs="Times New Roman"/>
          <w:bCs/>
          <w:sz w:val="28"/>
          <w:szCs w:val="28"/>
        </w:rPr>
        <w:t xml:space="preserve">omestic </w:t>
      </w:r>
      <w:r w:rsidR="003B4B80" w:rsidRPr="00044C11">
        <w:rPr>
          <w:rFonts w:ascii="Times New Roman" w:hAnsi="Times New Roman" w:cs="Times New Roman"/>
          <w:bCs/>
          <w:sz w:val="28"/>
          <w:szCs w:val="28"/>
        </w:rPr>
        <w:t>labor (</w:t>
      </w:r>
      <w:r w:rsidRPr="00044C11">
        <w:rPr>
          <w:rFonts w:ascii="Times New Roman" w:hAnsi="Times New Roman" w:cs="Times New Roman"/>
          <w:bCs/>
          <w:sz w:val="28"/>
          <w:szCs w:val="28"/>
        </w:rPr>
        <w:t>91%)</w:t>
      </w:r>
      <w:r w:rsidR="003B4B80" w:rsidRPr="00044C11">
        <w:rPr>
          <w:rFonts w:ascii="Times New Roman" w:hAnsi="Times New Roman" w:cs="Times New Roman"/>
          <w:bCs/>
          <w:sz w:val="28"/>
          <w:szCs w:val="28"/>
        </w:rPr>
        <w:t xml:space="preserve">, </w:t>
      </w:r>
      <w:r w:rsidR="00177096">
        <w:rPr>
          <w:rFonts w:ascii="Times New Roman" w:hAnsi="Times New Roman" w:cs="Times New Roman"/>
          <w:bCs/>
          <w:sz w:val="28"/>
          <w:szCs w:val="28"/>
        </w:rPr>
        <w:t>succeeded</w:t>
      </w:r>
      <w:r w:rsidR="003B4B80" w:rsidRPr="00044C11">
        <w:rPr>
          <w:rFonts w:ascii="Times New Roman" w:hAnsi="Times New Roman" w:cs="Times New Roman"/>
          <w:bCs/>
          <w:sz w:val="28"/>
          <w:szCs w:val="28"/>
        </w:rPr>
        <w:t xml:space="preserve"> by work</w:t>
      </w:r>
      <w:r w:rsidR="00847304">
        <w:rPr>
          <w:rFonts w:ascii="Times New Roman" w:hAnsi="Times New Roman" w:cs="Times New Roman"/>
          <w:bCs/>
          <w:sz w:val="28"/>
          <w:szCs w:val="28"/>
        </w:rPr>
        <w:t xml:space="preserve"> in the hospitality work</w:t>
      </w:r>
      <w:r w:rsidR="003B4B80" w:rsidRPr="00044C11">
        <w:rPr>
          <w:rFonts w:ascii="Times New Roman" w:hAnsi="Times New Roman" w:cs="Times New Roman"/>
          <w:bCs/>
          <w:sz w:val="28"/>
          <w:szCs w:val="28"/>
        </w:rPr>
        <w:t xml:space="preserve">. </w:t>
      </w:r>
      <w:r w:rsidR="00532BFF">
        <w:rPr>
          <w:rFonts w:ascii="Times New Roman" w:hAnsi="Times New Roman" w:cs="Times New Roman"/>
          <w:bCs/>
          <w:sz w:val="28"/>
          <w:szCs w:val="28"/>
        </w:rPr>
        <w:t>Unfulfilled</w:t>
      </w:r>
      <w:r w:rsidR="003B4B80" w:rsidRPr="00044C11">
        <w:rPr>
          <w:rFonts w:ascii="Times New Roman" w:hAnsi="Times New Roman" w:cs="Times New Roman"/>
          <w:bCs/>
          <w:sz w:val="28"/>
          <w:szCs w:val="28"/>
        </w:rPr>
        <w:t xml:space="preserve"> promises (75%), </w:t>
      </w:r>
      <w:r w:rsidR="00532BFF">
        <w:rPr>
          <w:rFonts w:ascii="Times New Roman" w:hAnsi="Times New Roman" w:cs="Times New Roman"/>
          <w:bCs/>
          <w:sz w:val="28"/>
          <w:szCs w:val="28"/>
        </w:rPr>
        <w:t>constraints on the financial resources</w:t>
      </w:r>
      <w:r w:rsidR="003B4B80" w:rsidRPr="00044C11">
        <w:rPr>
          <w:rFonts w:ascii="Times New Roman" w:hAnsi="Times New Roman" w:cs="Times New Roman"/>
          <w:bCs/>
          <w:sz w:val="28"/>
          <w:szCs w:val="28"/>
        </w:rPr>
        <w:t xml:space="preserve">, movement, </w:t>
      </w:r>
      <w:r w:rsidR="00532BFF">
        <w:rPr>
          <w:rFonts w:ascii="Times New Roman" w:hAnsi="Times New Roman" w:cs="Times New Roman"/>
          <w:bCs/>
          <w:sz w:val="28"/>
          <w:szCs w:val="28"/>
        </w:rPr>
        <w:t>health</w:t>
      </w:r>
      <w:r w:rsidR="003B4B80" w:rsidRPr="00044C11">
        <w:rPr>
          <w:rFonts w:ascii="Times New Roman" w:hAnsi="Times New Roman" w:cs="Times New Roman"/>
          <w:bCs/>
          <w:sz w:val="28"/>
          <w:szCs w:val="28"/>
        </w:rPr>
        <w:t xml:space="preserve"> care, and basic needs (67%), psychological, physical, and sexual </w:t>
      </w:r>
      <w:r w:rsidR="00532BFF">
        <w:rPr>
          <w:rFonts w:ascii="Times New Roman" w:hAnsi="Times New Roman" w:cs="Times New Roman"/>
          <w:bCs/>
          <w:sz w:val="28"/>
          <w:szCs w:val="28"/>
        </w:rPr>
        <w:t>victimization</w:t>
      </w:r>
      <w:r w:rsidR="003B4B80" w:rsidRPr="00044C11">
        <w:rPr>
          <w:rFonts w:ascii="Times New Roman" w:hAnsi="Times New Roman" w:cs="Times New Roman"/>
          <w:bCs/>
          <w:sz w:val="28"/>
          <w:szCs w:val="28"/>
        </w:rPr>
        <w:t xml:space="preserve"> (58%), and </w:t>
      </w:r>
      <w:r w:rsidR="00532BFF">
        <w:rPr>
          <w:rFonts w:ascii="Times New Roman" w:hAnsi="Times New Roman" w:cs="Times New Roman"/>
          <w:bCs/>
          <w:sz w:val="28"/>
          <w:szCs w:val="28"/>
        </w:rPr>
        <w:t>excessive periods of work</w:t>
      </w:r>
      <w:r w:rsidR="003B4B80" w:rsidRPr="00044C11">
        <w:rPr>
          <w:rFonts w:ascii="Times New Roman" w:hAnsi="Times New Roman" w:cs="Times New Roman"/>
          <w:bCs/>
          <w:sz w:val="28"/>
          <w:szCs w:val="28"/>
        </w:rPr>
        <w:t xml:space="preserve"> (50%) are the </w:t>
      </w:r>
      <w:r w:rsidR="00532BFF">
        <w:rPr>
          <w:rFonts w:ascii="Times New Roman" w:hAnsi="Times New Roman" w:cs="Times New Roman"/>
          <w:bCs/>
          <w:sz w:val="28"/>
          <w:szCs w:val="28"/>
        </w:rPr>
        <w:t>key methods</w:t>
      </w:r>
      <w:r w:rsidR="003B4B80" w:rsidRPr="00044C11">
        <w:rPr>
          <w:rFonts w:ascii="Times New Roman" w:hAnsi="Times New Roman" w:cs="Times New Roman"/>
          <w:bCs/>
          <w:sz w:val="28"/>
          <w:szCs w:val="28"/>
        </w:rPr>
        <w:t xml:space="preserve"> that people are controlled. 63% of victims are </w:t>
      </w:r>
      <w:r w:rsidR="00532BFF">
        <w:rPr>
          <w:rFonts w:ascii="Times New Roman" w:hAnsi="Times New Roman" w:cs="Times New Roman"/>
          <w:bCs/>
          <w:sz w:val="28"/>
          <w:szCs w:val="28"/>
        </w:rPr>
        <w:t>targeted for recruitment</w:t>
      </w:r>
      <w:r w:rsidR="003B4B80" w:rsidRPr="00044C11">
        <w:rPr>
          <w:rFonts w:ascii="Times New Roman" w:hAnsi="Times New Roman" w:cs="Times New Roman"/>
          <w:bCs/>
          <w:sz w:val="28"/>
          <w:szCs w:val="28"/>
        </w:rPr>
        <w:t xml:space="preserve"> by other people, 29% by family members, and 7% by </w:t>
      </w:r>
      <w:r w:rsidR="002502D8" w:rsidRPr="00044C11">
        <w:rPr>
          <w:rFonts w:ascii="Times New Roman" w:hAnsi="Times New Roman" w:cs="Times New Roman"/>
          <w:bCs/>
          <w:sz w:val="28"/>
          <w:szCs w:val="28"/>
        </w:rPr>
        <w:t>friends [8</w:t>
      </w:r>
      <w:r w:rsidR="005B631A">
        <w:rPr>
          <w:rFonts w:ascii="Times New Roman" w:hAnsi="Times New Roman" w:cs="Times New Roman"/>
          <w:bCs/>
          <w:sz w:val="28"/>
          <w:szCs w:val="28"/>
        </w:rPr>
        <w:t>3</w:t>
      </w:r>
      <w:r w:rsidR="002502D8" w:rsidRPr="00044C11">
        <w:rPr>
          <w:rFonts w:ascii="Times New Roman" w:hAnsi="Times New Roman" w:cs="Times New Roman"/>
          <w:bCs/>
          <w:sz w:val="28"/>
          <w:szCs w:val="28"/>
        </w:rPr>
        <w:t>]</w:t>
      </w:r>
      <w:r w:rsidR="00864CB7" w:rsidRPr="00044C11">
        <w:rPr>
          <w:rFonts w:ascii="Times New Roman" w:hAnsi="Times New Roman" w:cs="Times New Roman"/>
          <w:bCs/>
          <w:sz w:val="28"/>
          <w:szCs w:val="28"/>
        </w:rPr>
        <w:t xml:space="preserve">. </w:t>
      </w:r>
    </w:p>
    <w:p w14:paraId="60971C59" w14:textId="1C1C9264" w:rsidR="00A65A88" w:rsidRPr="00044C11" w:rsidRDefault="00397E8B" w:rsidP="00DA0552">
      <w:pPr>
        <w:autoSpaceDE w:val="0"/>
        <w:autoSpaceDN w:val="0"/>
        <w:adjustRightInd w:val="0"/>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According to </w:t>
      </w:r>
      <w:r w:rsidR="00012DFB" w:rsidRPr="00044C11">
        <w:rPr>
          <w:rFonts w:ascii="Times New Roman" w:hAnsi="Times New Roman" w:cs="Times New Roman"/>
          <w:bCs/>
          <w:sz w:val="28"/>
          <w:szCs w:val="28"/>
        </w:rPr>
        <w:t>the 2024 United States Trafficking in Persons Report</w:t>
      </w:r>
      <w:r>
        <w:rPr>
          <w:rFonts w:ascii="Times New Roman" w:hAnsi="Times New Roman" w:cs="Times New Roman"/>
          <w:bCs/>
          <w:sz w:val="28"/>
          <w:szCs w:val="28"/>
        </w:rPr>
        <w:t>,</w:t>
      </w:r>
      <w:r w:rsidR="00012DFB" w:rsidRPr="00044C11">
        <w:rPr>
          <w:rFonts w:ascii="Times New Roman" w:hAnsi="Times New Roman" w:cs="Times New Roman"/>
          <w:bCs/>
          <w:sz w:val="28"/>
          <w:szCs w:val="28"/>
        </w:rPr>
        <w:t xml:space="preserve"> </w:t>
      </w:r>
      <w:r w:rsidR="003004E4" w:rsidRPr="00044C11">
        <w:rPr>
          <w:rFonts w:ascii="Times New Roman" w:hAnsi="Times New Roman" w:cs="Times New Roman"/>
          <w:bCs/>
          <w:sz w:val="28"/>
          <w:szCs w:val="28"/>
        </w:rPr>
        <w:t xml:space="preserve">Ethiopia is </w:t>
      </w:r>
      <w:r>
        <w:rPr>
          <w:rFonts w:ascii="Times New Roman" w:hAnsi="Times New Roman" w:cs="Times New Roman"/>
          <w:bCs/>
          <w:sz w:val="28"/>
          <w:szCs w:val="28"/>
        </w:rPr>
        <w:t xml:space="preserve">among the countries in Eastern Africa, which is affected highly </w:t>
      </w:r>
      <w:r w:rsidR="003004E4" w:rsidRPr="00044C11">
        <w:rPr>
          <w:rFonts w:ascii="Times New Roman" w:hAnsi="Times New Roman" w:cs="Times New Roman"/>
          <w:bCs/>
          <w:sz w:val="28"/>
          <w:szCs w:val="28"/>
        </w:rPr>
        <w:t xml:space="preserve">by </w:t>
      </w:r>
      <w:r>
        <w:rPr>
          <w:rFonts w:ascii="Times New Roman" w:hAnsi="Times New Roman" w:cs="Times New Roman"/>
          <w:bCs/>
          <w:sz w:val="28"/>
          <w:szCs w:val="28"/>
        </w:rPr>
        <w:t>domestic</w:t>
      </w:r>
      <w:r w:rsidR="003004E4" w:rsidRPr="00044C11">
        <w:rPr>
          <w:rFonts w:ascii="Times New Roman" w:hAnsi="Times New Roman" w:cs="Times New Roman"/>
          <w:bCs/>
          <w:sz w:val="28"/>
          <w:szCs w:val="28"/>
        </w:rPr>
        <w:t xml:space="preserve"> and </w:t>
      </w:r>
      <w:r>
        <w:rPr>
          <w:rFonts w:ascii="Times New Roman" w:hAnsi="Times New Roman" w:cs="Times New Roman"/>
          <w:bCs/>
          <w:sz w:val="28"/>
          <w:szCs w:val="28"/>
        </w:rPr>
        <w:t>cross-border</w:t>
      </w:r>
      <w:r w:rsidR="003004E4" w:rsidRPr="00044C11">
        <w:rPr>
          <w:rFonts w:ascii="Times New Roman" w:hAnsi="Times New Roman" w:cs="Times New Roman"/>
          <w:bCs/>
          <w:sz w:val="28"/>
          <w:szCs w:val="28"/>
        </w:rPr>
        <w:t xml:space="preserve"> trafficking. For</w:t>
      </w:r>
      <w:r w:rsidR="00DA0552">
        <w:rPr>
          <w:rFonts w:ascii="Times New Roman" w:hAnsi="Times New Roman" w:cs="Times New Roman"/>
          <w:bCs/>
          <w:sz w:val="28"/>
          <w:szCs w:val="28"/>
        </w:rPr>
        <w:t xml:space="preserve"> a period of five years and above, </w:t>
      </w:r>
      <w:r>
        <w:rPr>
          <w:rFonts w:ascii="Times New Roman" w:hAnsi="Times New Roman" w:cs="Times New Roman"/>
          <w:bCs/>
          <w:sz w:val="28"/>
          <w:szCs w:val="28"/>
        </w:rPr>
        <w:t>national and international</w:t>
      </w:r>
      <w:r w:rsidR="003004E4" w:rsidRPr="00044C11">
        <w:rPr>
          <w:rFonts w:ascii="Times New Roman" w:hAnsi="Times New Roman" w:cs="Times New Roman"/>
          <w:bCs/>
          <w:sz w:val="28"/>
          <w:szCs w:val="28"/>
        </w:rPr>
        <w:t xml:space="preserve"> victims have been </w:t>
      </w:r>
      <w:r w:rsidR="00DA0552" w:rsidRPr="00044C11">
        <w:rPr>
          <w:rFonts w:ascii="Times New Roman" w:hAnsi="Times New Roman" w:cs="Times New Roman"/>
          <w:bCs/>
          <w:sz w:val="28"/>
          <w:szCs w:val="28"/>
        </w:rPr>
        <w:t>subjugated</w:t>
      </w:r>
      <w:r w:rsidR="003004E4" w:rsidRPr="00044C11">
        <w:rPr>
          <w:rFonts w:ascii="Times New Roman" w:hAnsi="Times New Roman" w:cs="Times New Roman"/>
          <w:bCs/>
          <w:sz w:val="28"/>
          <w:szCs w:val="28"/>
        </w:rPr>
        <w:t xml:space="preserve"> by traffickers </w:t>
      </w:r>
      <w:r w:rsidR="00DA0552">
        <w:rPr>
          <w:rFonts w:ascii="Times New Roman" w:hAnsi="Times New Roman" w:cs="Times New Roman"/>
          <w:bCs/>
          <w:sz w:val="28"/>
          <w:szCs w:val="28"/>
        </w:rPr>
        <w:t>within the country and abroad</w:t>
      </w:r>
      <w:r w:rsidR="003004E4" w:rsidRPr="00044C11">
        <w:rPr>
          <w:rFonts w:ascii="Times New Roman" w:hAnsi="Times New Roman" w:cs="Times New Roman"/>
          <w:bCs/>
          <w:sz w:val="28"/>
          <w:szCs w:val="28"/>
        </w:rPr>
        <w:t xml:space="preserve">. Traffickers exploit women and girls in domestic servitude and sex trafficking while men </w:t>
      </w:r>
      <w:r w:rsidR="006A76A0">
        <w:rPr>
          <w:rFonts w:ascii="Times New Roman" w:hAnsi="Times New Roman" w:cs="Times New Roman"/>
          <w:bCs/>
          <w:sz w:val="28"/>
          <w:szCs w:val="28"/>
        </w:rPr>
        <w:t xml:space="preserve">and boys </w:t>
      </w:r>
      <w:r w:rsidR="003004E4" w:rsidRPr="00044C11">
        <w:rPr>
          <w:rFonts w:ascii="Times New Roman" w:hAnsi="Times New Roman" w:cs="Times New Roman"/>
          <w:bCs/>
          <w:sz w:val="28"/>
          <w:szCs w:val="28"/>
        </w:rPr>
        <w:t xml:space="preserve">are </w:t>
      </w:r>
      <w:r w:rsidR="006A76A0">
        <w:rPr>
          <w:rFonts w:ascii="Times New Roman" w:hAnsi="Times New Roman" w:cs="Times New Roman"/>
          <w:bCs/>
          <w:sz w:val="28"/>
          <w:szCs w:val="28"/>
        </w:rPr>
        <w:t>subjected</w:t>
      </w:r>
      <w:r w:rsidR="003004E4" w:rsidRPr="00044C11">
        <w:rPr>
          <w:rFonts w:ascii="Times New Roman" w:hAnsi="Times New Roman" w:cs="Times New Roman"/>
          <w:bCs/>
          <w:sz w:val="28"/>
          <w:szCs w:val="28"/>
        </w:rPr>
        <w:t xml:space="preserve"> to </w:t>
      </w:r>
      <w:r w:rsidR="006A76A0">
        <w:rPr>
          <w:rFonts w:ascii="Times New Roman" w:hAnsi="Times New Roman" w:cs="Times New Roman"/>
          <w:bCs/>
          <w:sz w:val="28"/>
          <w:szCs w:val="28"/>
        </w:rPr>
        <w:t>forced labor</w:t>
      </w:r>
      <w:r w:rsidR="003004E4" w:rsidRPr="00044C11">
        <w:rPr>
          <w:rFonts w:ascii="Times New Roman" w:hAnsi="Times New Roman" w:cs="Times New Roman"/>
          <w:bCs/>
          <w:sz w:val="28"/>
          <w:szCs w:val="28"/>
        </w:rPr>
        <w:t xml:space="preserve"> in </w:t>
      </w:r>
      <w:r w:rsidR="006A76A0">
        <w:rPr>
          <w:rFonts w:ascii="Times New Roman" w:hAnsi="Times New Roman" w:cs="Times New Roman"/>
          <w:bCs/>
          <w:sz w:val="28"/>
          <w:szCs w:val="28"/>
        </w:rPr>
        <w:t>conventional</w:t>
      </w:r>
      <w:r w:rsidR="003004E4" w:rsidRPr="00044C11">
        <w:rPr>
          <w:rFonts w:ascii="Times New Roman" w:hAnsi="Times New Roman" w:cs="Times New Roman"/>
          <w:bCs/>
          <w:sz w:val="28"/>
          <w:szCs w:val="28"/>
        </w:rPr>
        <w:t xml:space="preserve"> weaving, construction, agriculture, </w:t>
      </w:r>
      <w:r w:rsidR="006A76A0">
        <w:rPr>
          <w:rFonts w:ascii="Times New Roman" w:hAnsi="Times New Roman" w:cs="Times New Roman"/>
          <w:bCs/>
          <w:sz w:val="28"/>
          <w:szCs w:val="28"/>
        </w:rPr>
        <w:t xml:space="preserve">coerced </w:t>
      </w:r>
      <w:r w:rsidR="00192D6F">
        <w:rPr>
          <w:rFonts w:ascii="Times New Roman" w:hAnsi="Times New Roman" w:cs="Times New Roman"/>
          <w:bCs/>
          <w:sz w:val="28"/>
          <w:szCs w:val="28"/>
        </w:rPr>
        <w:t>street</w:t>
      </w:r>
      <w:r w:rsidR="006A76A0">
        <w:rPr>
          <w:rFonts w:ascii="Times New Roman" w:hAnsi="Times New Roman" w:cs="Times New Roman"/>
          <w:bCs/>
          <w:sz w:val="28"/>
          <w:szCs w:val="28"/>
        </w:rPr>
        <w:t xml:space="preserve"> </w:t>
      </w:r>
      <w:r w:rsidR="003004E4" w:rsidRPr="00044C11">
        <w:rPr>
          <w:rFonts w:ascii="Times New Roman" w:hAnsi="Times New Roman" w:cs="Times New Roman"/>
          <w:bCs/>
          <w:sz w:val="28"/>
          <w:szCs w:val="28"/>
        </w:rPr>
        <w:t>begging</w:t>
      </w:r>
      <w:r w:rsidR="00A65A88" w:rsidRPr="00044C11">
        <w:rPr>
          <w:rFonts w:ascii="Times New Roman" w:hAnsi="Times New Roman" w:cs="Times New Roman"/>
          <w:bCs/>
          <w:sz w:val="28"/>
          <w:szCs w:val="28"/>
        </w:rPr>
        <w:t>,</w:t>
      </w:r>
      <w:r w:rsidR="003004E4" w:rsidRPr="00044C11">
        <w:rPr>
          <w:rFonts w:ascii="Times New Roman" w:hAnsi="Times New Roman" w:cs="Times New Roman"/>
          <w:bCs/>
          <w:sz w:val="28"/>
          <w:szCs w:val="28"/>
        </w:rPr>
        <w:t xml:space="preserve"> and </w:t>
      </w:r>
      <w:r w:rsidR="006A76A0">
        <w:rPr>
          <w:rFonts w:ascii="Times New Roman" w:hAnsi="Times New Roman" w:cs="Times New Roman"/>
          <w:bCs/>
          <w:sz w:val="28"/>
          <w:szCs w:val="28"/>
        </w:rPr>
        <w:t>public</w:t>
      </w:r>
      <w:r w:rsidR="003004E4" w:rsidRPr="00044C11">
        <w:rPr>
          <w:rFonts w:ascii="Times New Roman" w:hAnsi="Times New Roman" w:cs="Times New Roman"/>
          <w:bCs/>
          <w:sz w:val="28"/>
          <w:szCs w:val="28"/>
        </w:rPr>
        <w:t xml:space="preserve"> </w:t>
      </w:r>
      <w:r w:rsidR="002502D8" w:rsidRPr="00044C11">
        <w:rPr>
          <w:rFonts w:ascii="Times New Roman" w:hAnsi="Times New Roman" w:cs="Times New Roman"/>
          <w:bCs/>
          <w:sz w:val="28"/>
          <w:szCs w:val="28"/>
        </w:rPr>
        <w:t>vending [8</w:t>
      </w:r>
      <w:r w:rsidR="005B631A">
        <w:rPr>
          <w:rFonts w:ascii="Times New Roman" w:hAnsi="Times New Roman" w:cs="Times New Roman"/>
          <w:bCs/>
          <w:sz w:val="28"/>
          <w:szCs w:val="28"/>
        </w:rPr>
        <w:t>4</w:t>
      </w:r>
      <w:r w:rsidR="002502D8" w:rsidRPr="00044C11">
        <w:rPr>
          <w:rFonts w:ascii="Times New Roman" w:hAnsi="Times New Roman" w:cs="Times New Roman"/>
          <w:bCs/>
          <w:sz w:val="28"/>
          <w:szCs w:val="28"/>
        </w:rPr>
        <w:t>]</w:t>
      </w:r>
      <w:r w:rsidR="0077136E" w:rsidRPr="00044C11">
        <w:rPr>
          <w:rFonts w:ascii="Times New Roman" w:hAnsi="Times New Roman" w:cs="Times New Roman"/>
          <w:bCs/>
          <w:sz w:val="28"/>
          <w:szCs w:val="28"/>
        </w:rPr>
        <w:t xml:space="preserve">. </w:t>
      </w:r>
    </w:p>
    <w:p w14:paraId="40E62DC5" w14:textId="01A656F6" w:rsidR="00012DFB" w:rsidRPr="00044C11" w:rsidRDefault="00192D6F" w:rsidP="005239EB">
      <w:pPr>
        <w:autoSpaceDE w:val="0"/>
        <w:autoSpaceDN w:val="0"/>
        <w:adjustRightInd w:val="0"/>
        <w:spacing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H</w:t>
      </w:r>
      <w:r w:rsidR="00B83812" w:rsidRPr="00044C11">
        <w:rPr>
          <w:rFonts w:ascii="Times New Roman" w:hAnsi="Times New Roman" w:cs="Times New Roman"/>
          <w:bCs/>
          <w:sz w:val="28"/>
          <w:szCs w:val="28"/>
        </w:rPr>
        <w:t xml:space="preserve">uman trafficking </w:t>
      </w:r>
      <w:r>
        <w:rPr>
          <w:rFonts w:ascii="Times New Roman" w:hAnsi="Times New Roman" w:cs="Times New Roman"/>
          <w:bCs/>
          <w:sz w:val="28"/>
          <w:szCs w:val="28"/>
        </w:rPr>
        <w:t xml:space="preserve">in the country happens domestically and across borders </w:t>
      </w:r>
      <w:r w:rsidR="00B83812" w:rsidRPr="00044C11">
        <w:rPr>
          <w:rFonts w:ascii="Times New Roman" w:hAnsi="Times New Roman" w:cs="Times New Roman"/>
          <w:bCs/>
          <w:sz w:val="28"/>
          <w:szCs w:val="28"/>
        </w:rPr>
        <w:t>from child and adult labor to sex</w:t>
      </w:r>
      <w:r>
        <w:rPr>
          <w:rFonts w:ascii="Times New Roman" w:hAnsi="Times New Roman" w:cs="Times New Roman"/>
          <w:bCs/>
          <w:sz w:val="28"/>
          <w:szCs w:val="28"/>
        </w:rPr>
        <w:t>ual exploitation</w:t>
      </w:r>
      <w:r w:rsidR="00B83812" w:rsidRPr="00044C11">
        <w:rPr>
          <w:rFonts w:ascii="Times New Roman" w:hAnsi="Times New Roman" w:cs="Times New Roman"/>
          <w:bCs/>
          <w:sz w:val="28"/>
          <w:szCs w:val="28"/>
        </w:rPr>
        <w:t xml:space="preserve">. </w:t>
      </w:r>
      <w:r>
        <w:rPr>
          <w:rFonts w:ascii="Times New Roman" w:hAnsi="Times New Roman" w:cs="Times New Roman"/>
          <w:bCs/>
          <w:sz w:val="28"/>
          <w:szCs w:val="28"/>
        </w:rPr>
        <w:t>Reports also indicate documented organ</w:t>
      </w:r>
      <w:r w:rsidR="005239EB">
        <w:rPr>
          <w:rFonts w:ascii="Times New Roman" w:hAnsi="Times New Roman" w:cs="Times New Roman"/>
          <w:bCs/>
          <w:sz w:val="28"/>
          <w:szCs w:val="28"/>
        </w:rPr>
        <w:t xml:space="preserve"> trafficking and connected human rights violations including marriages of children, use of child soldiers and abusive intercountry adoption practices </w:t>
      </w:r>
      <w:r w:rsidR="002502D8" w:rsidRPr="00044C11">
        <w:rPr>
          <w:rFonts w:ascii="Times New Roman" w:hAnsi="Times New Roman" w:cs="Times New Roman"/>
          <w:bCs/>
          <w:sz w:val="28"/>
          <w:szCs w:val="28"/>
        </w:rPr>
        <w:t>[</w:t>
      </w:r>
      <w:r w:rsidR="00BD009B">
        <w:rPr>
          <w:rFonts w:ascii="Times New Roman" w:hAnsi="Times New Roman" w:cs="Times New Roman"/>
          <w:bCs/>
          <w:sz w:val="28"/>
          <w:szCs w:val="28"/>
        </w:rPr>
        <w:t>6</w:t>
      </w:r>
      <w:r w:rsidR="005B631A">
        <w:rPr>
          <w:rFonts w:ascii="Times New Roman" w:hAnsi="Times New Roman" w:cs="Times New Roman"/>
          <w:bCs/>
          <w:sz w:val="28"/>
          <w:szCs w:val="28"/>
        </w:rPr>
        <w:t>5</w:t>
      </w:r>
      <w:r w:rsidR="002502D8" w:rsidRPr="00044C11">
        <w:rPr>
          <w:rFonts w:ascii="Times New Roman" w:hAnsi="Times New Roman" w:cs="Times New Roman"/>
          <w:bCs/>
          <w:sz w:val="28"/>
          <w:szCs w:val="28"/>
        </w:rPr>
        <w:t>]</w:t>
      </w:r>
      <w:r w:rsidR="00B83812" w:rsidRPr="00044C11">
        <w:rPr>
          <w:rFonts w:ascii="Times New Roman" w:hAnsi="Times New Roman" w:cs="Times New Roman"/>
          <w:bCs/>
          <w:sz w:val="28"/>
          <w:szCs w:val="28"/>
        </w:rPr>
        <w:t xml:space="preserve">. </w:t>
      </w:r>
      <w:r w:rsidR="00197E85" w:rsidRPr="00044C11">
        <w:rPr>
          <w:rFonts w:ascii="Times New Roman" w:hAnsi="Times New Roman" w:cs="Times New Roman"/>
          <w:bCs/>
          <w:sz w:val="28"/>
          <w:szCs w:val="28"/>
        </w:rPr>
        <w:t xml:space="preserve">On the other hand, a study conducted by </w:t>
      </w:r>
      <w:r w:rsidR="002502D8" w:rsidRPr="00044C11">
        <w:rPr>
          <w:rFonts w:ascii="Times New Roman" w:hAnsi="Times New Roman" w:cs="Times New Roman"/>
          <w:bCs/>
          <w:sz w:val="28"/>
          <w:szCs w:val="28"/>
        </w:rPr>
        <w:t>[8</w:t>
      </w:r>
      <w:r w:rsidR="005B631A">
        <w:rPr>
          <w:rFonts w:ascii="Times New Roman" w:hAnsi="Times New Roman" w:cs="Times New Roman"/>
          <w:bCs/>
          <w:sz w:val="28"/>
          <w:szCs w:val="28"/>
        </w:rPr>
        <w:t>5</w:t>
      </w:r>
      <w:r w:rsidR="002502D8" w:rsidRPr="00044C11">
        <w:rPr>
          <w:rFonts w:ascii="Times New Roman" w:hAnsi="Times New Roman" w:cs="Times New Roman"/>
          <w:bCs/>
          <w:sz w:val="28"/>
          <w:szCs w:val="28"/>
        </w:rPr>
        <w:t>]</w:t>
      </w:r>
      <w:r w:rsidR="00197E85" w:rsidRPr="00044C11">
        <w:rPr>
          <w:rFonts w:ascii="Times New Roman" w:hAnsi="Times New Roman" w:cs="Times New Roman"/>
          <w:bCs/>
          <w:sz w:val="28"/>
          <w:szCs w:val="28"/>
        </w:rPr>
        <w:t xml:space="preserve"> on the trends of human trafficking in Metema Wereda of </w:t>
      </w:r>
      <w:r w:rsidR="00A65A88" w:rsidRPr="00044C11">
        <w:rPr>
          <w:rFonts w:ascii="Times New Roman" w:hAnsi="Times New Roman" w:cs="Times New Roman"/>
          <w:bCs/>
          <w:sz w:val="28"/>
          <w:szCs w:val="28"/>
        </w:rPr>
        <w:t xml:space="preserve">the </w:t>
      </w:r>
      <w:r w:rsidR="00197E85" w:rsidRPr="00044C11">
        <w:rPr>
          <w:rFonts w:ascii="Times New Roman" w:hAnsi="Times New Roman" w:cs="Times New Roman"/>
          <w:bCs/>
          <w:sz w:val="28"/>
          <w:szCs w:val="28"/>
        </w:rPr>
        <w:t xml:space="preserve">Amhara region found that there has been a </w:t>
      </w:r>
      <w:r w:rsidR="007B144F">
        <w:rPr>
          <w:rFonts w:ascii="Times New Roman" w:hAnsi="Times New Roman" w:cs="Times New Roman"/>
          <w:bCs/>
          <w:sz w:val="28"/>
          <w:szCs w:val="28"/>
        </w:rPr>
        <w:t>slight decline</w:t>
      </w:r>
      <w:r w:rsidR="002502D8" w:rsidRPr="00044C11">
        <w:rPr>
          <w:rFonts w:ascii="Times New Roman" w:hAnsi="Times New Roman" w:cs="Times New Roman"/>
          <w:bCs/>
          <w:sz w:val="28"/>
          <w:szCs w:val="28"/>
        </w:rPr>
        <w:t xml:space="preserve"> in</w:t>
      </w:r>
      <w:r w:rsidR="00197E85" w:rsidRPr="00044C11">
        <w:rPr>
          <w:rFonts w:ascii="Times New Roman" w:hAnsi="Times New Roman" w:cs="Times New Roman"/>
          <w:bCs/>
          <w:sz w:val="28"/>
          <w:szCs w:val="28"/>
        </w:rPr>
        <w:t xml:space="preserve"> the </w:t>
      </w:r>
      <w:r w:rsidR="007B144F">
        <w:rPr>
          <w:rFonts w:ascii="Times New Roman" w:hAnsi="Times New Roman" w:cs="Times New Roman"/>
          <w:bCs/>
          <w:sz w:val="28"/>
          <w:szCs w:val="28"/>
        </w:rPr>
        <w:t>magnitude</w:t>
      </w:r>
      <w:r w:rsidR="00197E85" w:rsidRPr="00044C11">
        <w:rPr>
          <w:rFonts w:ascii="Times New Roman" w:hAnsi="Times New Roman" w:cs="Times New Roman"/>
          <w:bCs/>
          <w:sz w:val="28"/>
          <w:szCs w:val="28"/>
        </w:rPr>
        <w:t xml:space="preserve"> of human trafficking </w:t>
      </w:r>
      <w:r w:rsidR="007B144F">
        <w:rPr>
          <w:rFonts w:ascii="Times New Roman" w:hAnsi="Times New Roman" w:cs="Times New Roman"/>
          <w:bCs/>
          <w:sz w:val="28"/>
          <w:szCs w:val="28"/>
        </w:rPr>
        <w:t>lately.</w:t>
      </w:r>
      <w:r w:rsidR="00197E85" w:rsidRPr="00044C11">
        <w:rPr>
          <w:rFonts w:ascii="Times New Roman" w:hAnsi="Times New Roman" w:cs="Times New Roman"/>
          <w:bCs/>
          <w:sz w:val="28"/>
          <w:szCs w:val="28"/>
        </w:rPr>
        <w:t xml:space="preserve"> </w:t>
      </w:r>
    </w:p>
    <w:p w14:paraId="23F4E4B2" w14:textId="6BBAB421" w:rsidR="00482C48" w:rsidRPr="00044C11" w:rsidRDefault="00E64F96" w:rsidP="00F32B95">
      <w:pPr>
        <w:autoSpaceDE w:val="0"/>
        <w:autoSpaceDN w:val="0"/>
        <w:adjustRightInd w:val="0"/>
        <w:spacing w:after="0" w:line="240" w:lineRule="auto"/>
        <w:ind w:firstLine="720"/>
        <w:jc w:val="both"/>
        <w:rPr>
          <w:rFonts w:ascii="Times New Roman" w:hAnsi="Times New Roman" w:cs="Times New Roman"/>
          <w:b/>
          <w:sz w:val="28"/>
          <w:szCs w:val="28"/>
        </w:rPr>
      </w:pPr>
      <w:r w:rsidRPr="00044C11">
        <w:rPr>
          <w:rFonts w:ascii="Times New Roman" w:hAnsi="Times New Roman" w:cs="Times New Roman"/>
          <w:b/>
          <w:sz w:val="28"/>
          <w:szCs w:val="28"/>
        </w:rPr>
        <w:t xml:space="preserve">1.5.1 </w:t>
      </w:r>
      <w:r w:rsidR="00482C48" w:rsidRPr="00044C11">
        <w:rPr>
          <w:rFonts w:ascii="Times New Roman" w:hAnsi="Times New Roman" w:cs="Times New Roman"/>
          <w:b/>
          <w:sz w:val="28"/>
          <w:szCs w:val="28"/>
        </w:rPr>
        <w:t xml:space="preserve">Causative </w:t>
      </w:r>
      <w:r w:rsidR="006F1FAC" w:rsidRPr="00044C11">
        <w:rPr>
          <w:rFonts w:ascii="Times New Roman" w:hAnsi="Times New Roman" w:cs="Times New Roman"/>
          <w:b/>
          <w:sz w:val="28"/>
          <w:szCs w:val="28"/>
        </w:rPr>
        <w:t>Factors of Trafficking</w:t>
      </w:r>
    </w:p>
    <w:p w14:paraId="388725FF" w14:textId="5FA6E35A" w:rsidR="00F30F7C" w:rsidRPr="00044C11" w:rsidRDefault="00482C48" w:rsidP="00A2064A">
      <w:pPr>
        <w:autoSpaceDE w:val="0"/>
        <w:autoSpaceDN w:val="0"/>
        <w:adjustRightInd w:val="0"/>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In Ethiopia, there are</w:t>
      </w:r>
      <w:r w:rsidR="00CF04BA">
        <w:rPr>
          <w:rFonts w:ascii="Times New Roman" w:hAnsi="Times New Roman" w:cs="Times New Roman"/>
          <w:bCs/>
          <w:sz w:val="28"/>
          <w:szCs w:val="28"/>
        </w:rPr>
        <w:t xml:space="preserve"> root</w:t>
      </w:r>
      <w:r w:rsidRPr="00044C11">
        <w:rPr>
          <w:rFonts w:ascii="Times New Roman" w:hAnsi="Times New Roman" w:cs="Times New Roman"/>
          <w:bCs/>
          <w:sz w:val="28"/>
          <w:szCs w:val="28"/>
        </w:rPr>
        <w:t xml:space="preserve"> causes</w:t>
      </w:r>
      <w:r w:rsidR="00CF04BA">
        <w:rPr>
          <w:rFonts w:ascii="Times New Roman" w:hAnsi="Times New Roman" w:cs="Times New Roman"/>
          <w:bCs/>
          <w:sz w:val="28"/>
          <w:szCs w:val="28"/>
        </w:rPr>
        <w:t xml:space="preserve"> and various</w:t>
      </w:r>
      <w:r w:rsidR="00CF04BA" w:rsidRPr="00044C11">
        <w:rPr>
          <w:rFonts w:ascii="Times New Roman" w:hAnsi="Times New Roman" w:cs="Times New Roman"/>
          <w:bCs/>
          <w:sz w:val="28"/>
          <w:szCs w:val="28"/>
        </w:rPr>
        <w:t xml:space="preserve"> factors </w:t>
      </w:r>
      <w:r w:rsidRPr="00044C11">
        <w:rPr>
          <w:rFonts w:ascii="Times New Roman" w:hAnsi="Times New Roman" w:cs="Times New Roman"/>
          <w:bCs/>
          <w:sz w:val="28"/>
          <w:szCs w:val="28"/>
        </w:rPr>
        <w:t xml:space="preserve">that </w:t>
      </w:r>
      <w:r w:rsidR="00CF04BA">
        <w:rPr>
          <w:rFonts w:ascii="Times New Roman" w:hAnsi="Times New Roman" w:cs="Times New Roman"/>
          <w:bCs/>
          <w:sz w:val="28"/>
          <w:szCs w:val="28"/>
        </w:rPr>
        <w:t>push</w:t>
      </w:r>
      <w:r w:rsidRPr="00044C11">
        <w:rPr>
          <w:rFonts w:ascii="Times New Roman" w:hAnsi="Times New Roman" w:cs="Times New Roman"/>
          <w:bCs/>
          <w:sz w:val="28"/>
          <w:szCs w:val="28"/>
        </w:rPr>
        <w:t xml:space="preserve"> people to </w:t>
      </w:r>
      <w:r w:rsidR="00CF04BA">
        <w:rPr>
          <w:rFonts w:ascii="Times New Roman" w:hAnsi="Times New Roman" w:cs="Times New Roman"/>
          <w:bCs/>
          <w:sz w:val="28"/>
          <w:szCs w:val="28"/>
        </w:rPr>
        <w:t>be trafficked inside the country and overseas</w:t>
      </w:r>
      <w:r w:rsidR="00507BB6" w:rsidRPr="00044C11">
        <w:rPr>
          <w:rFonts w:ascii="Times New Roman" w:hAnsi="Times New Roman" w:cs="Times New Roman"/>
          <w:bCs/>
          <w:sz w:val="28"/>
          <w:szCs w:val="28"/>
        </w:rPr>
        <w:t>. Various</w:t>
      </w:r>
      <w:r w:rsidR="008B2C7D" w:rsidRPr="00044C11">
        <w:rPr>
          <w:rFonts w:ascii="Times New Roman" w:hAnsi="Times New Roman" w:cs="Times New Roman"/>
          <w:bCs/>
          <w:sz w:val="28"/>
          <w:szCs w:val="28"/>
        </w:rPr>
        <w:t xml:space="preserve"> studies indicate that the socio-economic factors that contribute </w:t>
      </w:r>
      <w:r w:rsidR="007D4CA5" w:rsidRPr="00044C11">
        <w:rPr>
          <w:rFonts w:ascii="Times New Roman" w:hAnsi="Times New Roman" w:cs="Times New Roman"/>
          <w:bCs/>
          <w:sz w:val="28"/>
          <w:szCs w:val="28"/>
        </w:rPr>
        <w:t>paramount</w:t>
      </w:r>
      <w:r w:rsidR="00A65A88" w:rsidRPr="00044C11">
        <w:rPr>
          <w:rFonts w:ascii="Times New Roman" w:hAnsi="Times New Roman" w:cs="Times New Roman"/>
          <w:bCs/>
          <w:sz w:val="28"/>
          <w:szCs w:val="28"/>
        </w:rPr>
        <w:t xml:space="preserve"> </w:t>
      </w:r>
      <w:r w:rsidR="008B2C7D" w:rsidRPr="00044C11">
        <w:rPr>
          <w:rFonts w:ascii="Times New Roman" w:hAnsi="Times New Roman" w:cs="Times New Roman"/>
          <w:bCs/>
          <w:sz w:val="28"/>
          <w:szCs w:val="28"/>
        </w:rPr>
        <w:t xml:space="preserve">to human trafficking in the country are poverty and unemployment. </w:t>
      </w:r>
      <w:r w:rsidR="002502D8" w:rsidRPr="00044C11">
        <w:rPr>
          <w:rFonts w:ascii="Times New Roman" w:hAnsi="Times New Roman" w:cs="Times New Roman"/>
          <w:bCs/>
          <w:sz w:val="28"/>
          <w:szCs w:val="28"/>
        </w:rPr>
        <w:t>[</w:t>
      </w:r>
      <w:r w:rsidR="008C6FA8">
        <w:rPr>
          <w:rFonts w:ascii="Times New Roman" w:hAnsi="Times New Roman" w:cs="Times New Roman"/>
          <w:bCs/>
          <w:sz w:val="28"/>
          <w:szCs w:val="28"/>
        </w:rPr>
        <w:t>8</w:t>
      </w:r>
      <w:r w:rsidR="005B631A">
        <w:rPr>
          <w:rFonts w:ascii="Times New Roman" w:hAnsi="Times New Roman" w:cs="Times New Roman"/>
          <w:bCs/>
          <w:sz w:val="28"/>
          <w:szCs w:val="28"/>
        </w:rPr>
        <w:t>6</w:t>
      </w:r>
      <w:r w:rsidR="002502D8" w:rsidRPr="00044C11">
        <w:rPr>
          <w:rFonts w:ascii="Times New Roman" w:hAnsi="Times New Roman" w:cs="Times New Roman"/>
          <w:bCs/>
          <w:sz w:val="28"/>
          <w:szCs w:val="28"/>
        </w:rPr>
        <w:t>,</w:t>
      </w:r>
      <w:r w:rsidR="008C6FA8">
        <w:rPr>
          <w:rFonts w:ascii="Times New Roman" w:hAnsi="Times New Roman" w:cs="Times New Roman"/>
          <w:bCs/>
          <w:sz w:val="28"/>
          <w:szCs w:val="28"/>
        </w:rPr>
        <w:t>8</w:t>
      </w:r>
      <w:r w:rsidR="005B631A">
        <w:rPr>
          <w:rFonts w:ascii="Times New Roman" w:hAnsi="Times New Roman" w:cs="Times New Roman"/>
          <w:bCs/>
          <w:sz w:val="28"/>
          <w:szCs w:val="28"/>
        </w:rPr>
        <w:t>7</w:t>
      </w:r>
      <w:r w:rsidR="002502D8" w:rsidRPr="00044C11">
        <w:rPr>
          <w:rFonts w:ascii="Times New Roman" w:hAnsi="Times New Roman" w:cs="Times New Roman"/>
          <w:bCs/>
          <w:sz w:val="28"/>
          <w:szCs w:val="28"/>
        </w:rPr>
        <w:t xml:space="preserve">] </w:t>
      </w:r>
      <w:r w:rsidR="00F73D1D" w:rsidRPr="00044C11">
        <w:rPr>
          <w:rFonts w:ascii="Times New Roman" w:hAnsi="Times New Roman" w:cs="Times New Roman"/>
          <w:bCs/>
          <w:sz w:val="28"/>
          <w:szCs w:val="28"/>
        </w:rPr>
        <w:t xml:space="preserve">note that </w:t>
      </w:r>
      <w:r w:rsidR="00941259" w:rsidRPr="00044C11">
        <w:rPr>
          <w:rFonts w:ascii="Times New Roman" w:hAnsi="Times New Roman" w:cs="Times New Roman"/>
          <w:bCs/>
          <w:sz w:val="28"/>
          <w:szCs w:val="28"/>
        </w:rPr>
        <w:t xml:space="preserve">poverty, economic decline, </w:t>
      </w:r>
      <w:r w:rsidR="00D333C4" w:rsidRPr="00044C11">
        <w:rPr>
          <w:rFonts w:ascii="Times New Roman" w:hAnsi="Times New Roman" w:cs="Times New Roman"/>
          <w:bCs/>
          <w:sz w:val="28"/>
          <w:szCs w:val="28"/>
        </w:rPr>
        <w:t>absence</w:t>
      </w:r>
      <w:r w:rsidR="00F73D1D" w:rsidRPr="00044C11">
        <w:rPr>
          <w:rFonts w:ascii="Times New Roman" w:hAnsi="Times New Roman" w:cs="Times New Roman"/>
          <w:bCs/>
          <w:sz w:val="28"/>
          <w:szCs w:val="28"/>
        </w:rPr>
        <w:t xml:space="preserve"> of better job opportunities</w:t>
      </w:r>
      <w:r w:rsidR="00D333C4" w:rsidRPr="00044C11">
        <w:rPr>
          <w:rFonts w:ascii="Times New Roman" w:hAnsi="Times New Roman" w:cs="Times New Roman"/>
          <w:bCs/>
          <w:sz w:val="28"/>
          <w:szCs w:val="28"/>
        </w:rPr>
        <w:t>, lower earnings and</w:t>
      </w:r>
      <w:r w:rsidR="00F73D1D" w:rsidRPr="00044C11">
        <w:rPr>
          <w:rFonts w:ascii="Times New Roman" w:hAnsi="Times New Roman" w:cs="Times New Roman"/>
          <w:bCs/>
          <w:sz w:val="28"/>
          <w:szCs w:val="28"/>
        </w:rPr>
        <w:t xml:space="preserve"> hallow promises of brokers have led the </w:t>
      </w:r>
      <w:r w:rsidR="00D333C4" w:rsidRPr="00044C11">
        <w:rPr>
          <w:rFonts w:ascii="Times New Roman" w:hAnsi="Times New Roman" w:cs="Times New Roman"/>
          <w:bCs/>
          <w:sz w:val="28"/>
          <w:szCs w:val="28"/>
        </w:rPr>
        <w:t>women into human trafficking.</w:t>
      </w:r>
      <w:r w:rsidR="00F73D1D" w:rsidRPr="00044C11">
        <w:rPr>
          <w:rFonts w:ascii="Times New Roman" w:hAnsi="Times New Roman" w:cs="Times New Roman"/>
          <w:bCs/>
          <w:sz w:val="28"/>
          <w:szCs w:val="28"/>
        </w:rPr>
        <w:t xml:space="preserve"> </w:t>
      </w:r>
      <w:r w:rsidR="0060547E" w:rsidRPr="00044C11">
        <w:rPr>
          <w:rFonts w:ascii="Times New Roman" w:hAnsi="Times New Roman" w:cs="Times New Roman"/>
          <w:bCs/>
          <w:sz w:val="28"/>
          <w:szCs w:val="28"/>
        </w:rPr>
        <w:t xml:space="preserve">In </w:t>
      </w:r>
      <w:r w:rsidR="008C6FA8" w:rsidRPr="00044C11">
        <w:rPr>
          <w:rFonts w:ascii="Times New Roman" w:hAnsi="Times New Roman" w:cs="Times New Roman"/>
          <w:bCs/>
          <w:sz w:val="28"/>
          <w:szCs w:val="28"/>
        </w:rPr>
        <w:t xml:space="preserve">addition, </w:t>
      </w:r>
      <w:r w:rsidR="008C6FA8">
        <w:rPr>
          <w:rFonts w:ascii="Times New Roman" w:hAnsi="Times New Roman" w:cs="Times New Roman"/>
          <w:bCs/>
          <w:sz w:val="28"/>
          <w:szCs w:val="28"/>
        </w:rPr>
        <w:t>[</w:t>
      </w:r>
      <w:r w:rsidR="003B0B47">
        <w:rPr>
          <w:rFonts w:ascii="Times New Roman" w:hAnsi="Times New Roman" w:cs="Times New Roman"/>
          <w:bCs/>
          <w:sz w:val="28"/>
          <w:szCs w:val="28"/>
        </w:rPr>
        <w:t>54,</w:t>
      </w:r>
      <w:r w:rsidR="002502D8" w:rsidRPr="00044C11">
        <w:rPr>
          <w:rFonts w:ascii="Times New Roman" w:hAnsi="Times New Roman" w:cs="Times New Roman"/>
          <w:bCs/>
          <w:sz w:val="28"/>
          <w:szCs w:val="28"/>
        </w:rPr>
        <w:t>8</w:t>
      </w:r>
      <w:r w:rsidR="008C6FA8">
        <w:rPr>
          <w:rFonts w:ascii="Times New Roman" w:hAnsi="Times New Roman" w:cs="Times New Roman"/>
          <w:bCs/>
          <w:sz w:val="28"/>
          <w:szCs w:val="28"/>
        </w:rPr>
        <w:t>4</w:t>
      </w:r>
      <w:r w:rsidR="002502D8" w:rsidRPr="00044C11">
        <w:rPr>
          <w:rFonts w:ascii="Times New Roman" w:hAnsi="Times New Roman" w:cs="Times New Roman"/>
          <w:bCs/>
          <w:sz w:val="28"/>
          <w:szCs w:val="28"/>
        </w:rPr>
        <w:t>]</w:t>
      </w:r>
      <w:r w:rsidR="00D6383E" w:rsidRPr="00044C11">
        <w:rPr>
          <w:rFonts w:ascii="Times New Roman" w:hAnsi="Times New Roman" w:cs="Times New Roman"/>
          <w:bCs/>
          <w:sz w:val="28"/>
          <w:szCs w:val="28"/>
        </w:rPr>
        <w:t xml:space="preserve"> study note that women and children are easily exploited and susceptible </w:t>
      </w:r>
      <w:r w:rsidR="0060547E" w:rsidRPr="00044C11">
        <w:rPr>
          <w:rFonts w:ascii="Times New Roman" w:hAnsi="Times New Roman" w:cs="Times New Roman"/>
          <w:bCs/>
          <w:sz w:val="28"/>
          <w:szCs w:val="28"/>
        </w:rPr>
        <w:t>due to</w:t>
      </w:r>
      <w:r w:rsidR="00D6383E" w:rsidRPr="00044C11">
        <w:rPr>
          <w:rFonts w:ascii="Times New Roman" w:hAnsi="Times New Roman" w:cs="Times New Roman"/>
          <w:bCs/>
          <w:sz w:val="28"/>
          <w:szCs w:val="28"/>
        </w:rPr>
        <w:t xml:space="preserve"> economic challenges. </w:t>
      </w:r>
      <w:r w:rsidR="0060547E" w:rsidRPr="00044C11">
        <w:rPr>
          <w:rFonts w:ascii="Times New Roman" w:hAnsi="Times New Roman" w:cs="Times New Roman"/>
          <w:bCs/>
          <w:sz w:val="28"/>
          <w:szCs w:val="28"/>
        </w:rPr>
        <w:t>For this reason</w:t>
      </w:r>
      <w:r w:rsidR="00D6383E" w:rsidRPr="00044C11">
        <w:rPr>
          <w:rFonts w:ascii="Times New Roman" w:hAnsi="Times New Roman" w:cs="Times New Roman"/>
          <w:bCs/>
          <w:sz w:val="28"/>
          <w:szCs w:val="28"/>
        </w:rPr>
        <w:t xml:space="preserve">, the absence of job opportunities </w:t>
      </w:r>
      <w:r w:rsidR="002502D8" w:rsidRPr="00044C11">
        <w:rPr>
          <w:rFonts w:ascii="Times New Roman" w:hAnsi="Times New Roman" w:cs="Times New Roman"/>
          <w:bCs/>
          <w:sz w:val="28"/>
          <w:szCs w:val="28"/>
        </w:rPr>
        <w:t>pushes</w:t>
      </w:r>
      <w:r w:rsidR="00D6383E" w:rsidRPr="00044C11">
        <w:rPr>
          <w:rFonts w:ascii="Times New Roman" w:hAnsi="Times New Roman" w:cs="Times New Roman"/>
          <w:bCs/>
          <w:sz w:val="28"/>
          <w:szCs w:val="28"/>
        </w:rPr>
        <w:t xml:space="preserve"> several to find work overseas frequently through illegal routes and this amplifies the risk of </w:t>
      </w:r>
      <w:r w:rsidR="002502D8" w:rsidRPr="00044C11">
        <w:rPr>
          <w:rFonts w:ascii="Times New Roman" w:hAnsi="Times New Roman" w:cs="Times New Roman"/>
          <w:bCs/>
          <w:sz w:val="28"/>
          <w:szCs w:val="28"/>
        </w:rPr>
        <w:t>trafficking [8</w:t>
      </w:r>
      <w:r w:rsidR="005B631A">
        <w:rPr>
          <w:rFonts w:ascii="Times New Roman" w:hAnsi="Times New Roman" w:cs="Times New Roman"/>
          <w:bCs/>
          <w:sz w:val="28"/>
          <w:szCs w:val="28"/>
        </w:rPr>
        <w:t>2</w:t>
      </w:r>
      <w:r w:rsidR="002502D8" w:rsidRPr="00044C11">
        <w:rPr>
          <w:rFonts w:ascii="Times New Roman" w:hAnsi="Times New Roman" w:cs="Times New Roman"/>
          <w:bCs/>
          <w:sz w:val="28"/>
          <w:szCs w:val="28"/>
        </w:rPr>
        <w:t>,</w:t>
      </w:r>
      <w:r w:rsidR="008C6FA8">
        <w:rPr>
          <w:rFonts w:ascii="Times New Roman" w:hAnsi="Times New Roman" w:cs="Times New Roman"/>
          <w:bCs/>
          <w:sz w:val="28"/>
          <w:szCs w:val="28"/>
        </w:rPr>
        <w:t>8</w:t>
      </w:r>
      <w:r w:rsidR="005B631A">
        <w:rPr>
          <w:rFonts w:ascii="Times New Roman" w:hAnsi="Times New Roman" w:cs="Times New Roman"/>
          <w:bCs/>
          <w:sz w:val="28"/>
          <w:szCs w:val="28"/>
        </w:rPr>
        <w:t>8</w:t>
      </w:r>
      <w:r w:rsidR="002502D8" w:rsidRPr="00044C11">
        <w:rPr>
          <w:rFonts w:ascii="Times New Roman" w:hAnsi="Times New Roman" w:cs="Times New Roman"/>
          <w:bCs/>
          <w:sz w:val="28"/>
          <w:szCs w:val="28"/>
        </w:rPr>
        <w:t>]</w:t>
      </w:r>
      <w:r w:rsidR="00D6383E" w:rsidRPr="00044C11">
        <w:rPr>
          <w:rFonts w:ascii="Times New Roman" w:hAnsi="Times New Roman" w:cs="Times New Roman"/>
          <w:bCs/>
          <w:sz w:val="28"/>
          <w:szCs w:val="28"/>
        </w:rPr>
        <w:t xml:space="preserve">. </w:t>
      </w:r>
    </w:p>
    <w:p w14:paraId="3199B9E4" w14:textId="21E01CEA" w:rsidR="00B15185" w:rsidRPr="00044C11" w:rsidRDefault="00B61DDF" w:rsidP="00E01823">
      <w:pPr>
        <w:autoSpaceDE w:val="0"/>
        <w:autoSpaceDN w:val="0"/>
        <w:adjustRightInd w:val="0"/>
        <w:spacing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Notably</w:t>
      </w:r>
      <w:r w:rsidR="00D333C4" w:rsidRPr="00044C11">
        <w:rPr>
          <w:rFonts w:ascii="Times New Roman" w:hAnsi="Times New Roman" w:cs="Times New Roman"/>
          <w:bCs/>
          <w:sz w:val="28"/>
          <w:szCs w:val="28"/>
        </w:rPr>
        <w:t>,</w:t>
      </w:r>
      <w:r w:rsidR="00482C48" w:rsidRPr="00044C11">
        <w:rPr>
          <w:rFonts w:ascii="Times New Roman" w:hAnsi="Times New Roman" w:cs="Times New Roman"/>
          <w:bCs/>
          <w:sz w:val="28"/>
          <w:szCs w:val="28"/>
        </w:rPr>
        <w:t xml:space="preserve"> </w:t>
      </w:r>
      <w:r w:rsidR="00D6383E" w:rsidRPr="00044C11">
        <w:rPr>
          <w:rFonts w:ascii="Times New Roman" w:hAnsi="Times New Roman" w:cs="Times New Roman"/>
          <w:bCs/>
          <w:sz w:val="28"/>
          <w:szCs w:val="28"/>
        </w:rPr>
        <w:t xml:space="preserve">there are also political and government issues that contribute to human trafficking in the country. Political volatility, lack of trust in government </w:t>
      </w:r>
      <w:r w:rsidR="001E6D86" w:rsidRPr="00044C11">
        <w:rPr>
          <w:rFonts w:ascii="Times New Roman" w:hAnsi="Times New Roman" w:cs="Times New Roman"/>
          <w:bCs/>
          <w:sz w:val="28"/>
          <w:szCs w:val="28"/>
        </w:rPr>
        <w:t xml:space="preserve">services, inefficient immigration policies, corruption, </w:t>
      </w:r>
      <w:r w:rsidR="00A65A88" w:rsidRPr="00044C11">
        <w:rPr>
          <w:rFonts w:ascii="Times New Roman" w:hAnsi="Times New Roman" w:cs="Times New Roman"/>
          <w:bCs/>
          <w:sz w:val="28"/>
          <w:szCs w:val="28"/>
        </w:rPr>
        <w:t xml:space="preserve">and </w:t>
      </w:r>
      <w:r w:rsidR="001E6D86" w:rsidRPr="00044C11">
        <w:rPr>
          <w:rFonts w:ascii="Times New Roman" w:hAnsi="Times New Roman" w:cs="Times New Roman"/>
          <w:bCs/>
          <w:sz w:val="28"/>
          <w:szCs w:val="28"/>
        </w:rPr>
        <w:t xml:space="preserve">conflict are among the factors that lead to human </w:t>
      </w:r>
      <w:r w:rsidR="008C6FA8" w:rsidRPr="00044C11">
        <w:rPr>
          <w:rFonts w:ascii="Times New Roman" w:hAnsi="Times New Roman" w:cs="Times New Roman"/>
          <w:bCs/>
          <w:sz w:val="28"/>
          <w:szCs w:val="28"/>
        </w:rPr>
        <w:t xml:space="preserve">trafficking </w:t>
      </w:r>
      <w:r w:rsidR="008C6FA8">
        <w:rPr>
          <w:rFonts w:ascii="Times New Roman" w:hAnsi="Times New Roman" w:cs="Times New Roman"/>
          <w:bCs/>
          <w:sz w:val="28"/>
          <w:szCs w:val="28"/>
        </w:rPr>
        <w:t>[</w:t>
      </w:r>
      <w:r w:rsidR="003B0B47">
        <w:rPr>
          <w:rFonts w:ascii="Times New Roman" w:hAnsi="Times New Roman" w:cs="Times New Roman"/>
          <w:bCs/>
          <w:sz w:val="28"/>
          <w:szCs w:val="28"/>
        </w:rPr>
        <w:t>5</w:t>
      </w:r>
      <w:r w:rsidR="00FE4159">
        <w:rPr>
          <w:rFonts w:ascii="Times New Roman" w:hAnsi="Times New Roman" w:cs="Times New Roman"/>
          <w:bCs/>
          <w:sz w:val="28"/>
          <w:szCs w:val="28"/>
        </w:rPr>
        <w:t>5</w:t>
      </w:r>
      <w:r w:rsidR="003B0B47">
        <w:rPr>
          <w:rFonts w:ascii="Times New Roman" w:hAnsi="Times New Roman" w:cs="Times New Roman"/>
          <w:bCs/>
          <w:sz w:val="28"/>
          <w:szCs w:val="28"/>
        </w:rPr>
        <w:t>,</w:t>
      </w:r>
      <w:r w:rsidR="00DF2113">
        <w:rPr>
          <w:rFonts w:ascii="Times New Roman" w:hAnsi="Times New Roman" w:cs="Times New Roman"/>
          <w:bCs/>
          <w:sz w:val="28"/>
          <w:szCs w:val="28"/>
        </w:rPr>
        <w:t>6</w:t>
      </w:r>
      <w:r w:rsidR="00FE4159">
        <w:rPr>
          <w:rFonts w:ascii="Times New Roman" w:hAnsi="Times New Roman" w:cs="Times New Roman"/>
          <w:bCs/>
          <w:sz w:val="28"/>
          <w:szCs w:val="28"/>
        </w:rPr>
        <w:t>5</w:t>
      </w:r>
      <w:r w:rsidR="002502D8" w:rsidRPr="00044C11">
        <w:rPr>
          <w:rFonts w:ascii="Times New Roman" w:hAnsi="Times New Roman" w:cs="Times New Roman"/>
          <w:bCs/>
          <w:sz w:val="28"/>
          <w:szCs w:val="28"/>
        </w:rPr>
        <w:t>]</w:t>
      </w:r>
      <w:r w:rsidR="001E6D86" w:rsidRPr="00044C11">
        <w:rPr>
          <w:rFonts w:ascii="Times New Roman" w:hAnsi="Times New Roman" w:cs="Times New Roman"/>
          <w:bCs/>
          <w:sz w:val="28"/>
          <w:szCs w:val="28"/>
        </w:rPr>
        <w:t xml:space="preserve">. </w:t>
      </w:r>
      <w:r w:rsidR="00E56272" w:rsidRPr="00044C11">
        <w:rPr>
          <w:rFonts w:ascii="Times New Roman" w:hAnsi="Times New Roman" w:cs="Times New Roman"/>
          <w:bCs/>
          <w:sz w:val="28"/>
          <w:szCs w:val="28"/>
        </w:rPr>
        <w:t xml:space="preserve">Besides the </w:t>
      </w:r>
      <w:r w:rsidR="001E6D86" w:rsidRPr="00044C11">
        <w:rPr>
          <w:rFonts w:ascii="Times New Roman" w:hAnsi="Times New Roman" w:cs="Times New Roman"/>
          <w:bCs/>
          <w:sz w:val="28"/>
          <w:szCs w:val="28"/>
        </w:rPr>
        <w:t xml:space="preserve">above economic and political factors, there are also social and cultural factors that contribute to human trafficking in the </w:t>
      </w:r>
      <w:r w:rsidR="00E56272" w:rsidRPr="00044C11">
        <w:rPr>
          <w:rFonts w:ascii="Times New Roman" w:hAnsi="Times New Roman" w:cs="Times New Roman"/>
          <w:bCs/>
          <w:sz w:val="28"/>
          <w:szCs w:val="28"/>
        </w:rPr>
        <w:t>country. Community</w:t>
      </w:r>
      <w:r w:rsidR="00831437" w:rsidRPr="00044C11">
        <w:rPr>
          <w:rFonts w:ascii="Times New Roman" w:hAnsi="Times New Roman" w:cs="Times New Roman"/>
          <w:bCs/>
          <w:sz w:val="28"/>
          <w:szCs w:val="28"/>
        </w:rPr>
        <w:t xml:space="preserve"> attitudes, modern lifestyle interest, peer pressure or the influence of role models, longing for a better education, misleading or exaggerated information about destination areas provided by traffickers or individuals who have previously migrated, ill-treatment at home, harmful traditional practices such as female genital mutilation, </w:t>
      </w:r>
      <w:r w:rsidR="00831437" w:rsidRPr="00044C11">
        <w:rPr>
          <w:rFonts w:ascii="Times New Roman" w:hAnsi="Times New Roman" w:cs="Times New Roman"/>
          <w:bCs/>
          <w:sz w:val="28"/>
          <w:szCs w:val="28"/>
        </w:rPr>
        <w:lastRenderedPageBreak/>
        <w:t xml:space="preserve">domestic sexual harassment, forced marriage and excessive household workloads are the major push and pull factors to </w:t>
      </w:r>
      <w:r w:rsidR="001C1A6D" w:rsidRPr="00044C11">
        <w:rPr>
          <w:rFonts w:ascii="Times New Roman" w:hAnsi="Times New Roman" w:cs="Times New Roman"/>
          <w:bCs/>
          <w:sz w:val="28"/>
          <w:szCs w:val="28"/>
        </w:rPr>
        <w:t xml:space="preserve">trafficking </w:t>
      </w:r>
      <w:r w:rsidR="001C1A6D">
        <w:rPr>
          <w:rFonts w:ascii="Times New Roman" w:hAnsi="Times New Roman" w:cs="Times New Roman"/>
          <w:bCs/>
          <w:sz w:val="28"/>
          <w:szCs w:val="28"/>
        </w:rPr>
        <w:t>[</w:t>
      </w:r>
      <w:r w:rsidR="003B0B47">
        <w:rPr>
          <w:rFonts w:ascii="Times New Roman" w:hAnsi="Times New Roman" w:cs="Times New Roman"/>
          <w:bCs/>
          <w:sz w:val="28"/>
          <w:szCs w:val="28"/>
        </w:rPr>
        <w:t>5</w:t>
      </w:r>
      <w:r w:rsidR="00FE4159">
        <w:rPr>
          <w:rFonts w:ascii="Times New Roman" w:hAnsi="Times New Roman" w:cs="Times New Roman"/>
          <w:bCs/>
          <w:sz w:val="28"/>
          <w:szCs w:val="28"/>
        </w:rPr>
        <w:t>5</w:t>
      </w:r>
      <w:r w:rsidR="003B0B47">
        <w:rPr>
          <w:rFonts w:ascii="Times New Roman" w:hAnsi="Times New Roman" w:cs="Times New Roman"/>
          <w:bCs/>
          <w:sz w:val="28"/>
          <w:szCs w:val="28"/>
        </w:rPr>
        <w:t>,</w:t>
      </w:r>
      <w:r w:rsidR="002962A0">
        <w:rPr>
          <w:rFonts w:ascii="Times New Roman" w:hAnsi="Times New Roman" w:cs="Times New Roman"/>
          <w:bCs/>
          <w:sz w:val="28"/>
          <w:szCs w:val="28"/>
        </w:rPr>
        <w:t>8</w:t>
      </w:r>
      <w:r w:rsidR="00FE4159">
        <w:rPr>
          <w:rFonts w:ascii="Times New Roman" w:hAnsi="Times New Roman" w:cs="Times New Roman"/>
          <w:bCs/>
          <w:sz w:val="28"/>
          <w:szCs w:val="28"/>
        </w:rPr>
        <w:t>9</w:t>
      </w:r>
      <w:r w:rsidR="002502D8" w:rsidRPr="00044C11">
        <w:rPr>
          <w:rFonts w:ascii="Times New Roman" w:hAnsi="Times New Roman" w:cs="Times New Roman"/>
          <w:bCs/>
          <w:sz w:val="28"/>
          <w:szCs w:val="28"/>
        </w:rPr>
        <w:t>]</w:t>
      </w:r>
      <w:r w:rsidR="00532E54" w:rsidRPr="00044C11">
        <w:rPr>
          <w:rFonts w:ascii="Times New Roman" w:hAnsi="Times New Roman" w:cs="Times New Roman"/>
          <w:bCs/>
          <w:sz w:val="28"/>
          <w:szCs w:val="28"/>
        </w:rPr>
        <w:t>.</w:t>
      </w:r>
    </w:p>
    <w:p w14:paraId="3116A0E3" w14:textId="769CC346" w:rsidR="00F17032" w:rsidRPr="00044C11" w:rsidRDefault="00E64F96" w:rsidP="00F32B95">
      <w:pPr>
        <w:autoSpaceDE w:val="0"/>
        <w:autoSpaceDN w:val="0"/>
        <w:adjustRightInd w:val="0"/>
        <w:spacing w:after="0" w:line="240" w:lineRule="auto"/>
        <w:ind w:firstLine="720"/>
        <w:jc w:val="both"/>
        <w:rPr>
          <w:rFonts w:ascii="Times New Roman" w:hAnsi="Times New Roman" w:cs="Times New Roman"/>
          <w:b/>
          <w:sz w:val="28"/>
          <w:szCs w:val="28"/>
        </w:rPr>
      </w:pPr>
      <w:r w:rsidRPr="00044C11">
        <w:rPr>
          <w:rFonts w:ascii="Times New Roman" w:hAnsi="Times New Roman" w:cs="Times New Roman"/>
          <w:b/>
          <w:sz w:val="28"/>
          <w:szCs w:val="28"/>
        </w:rPr>
        <w:t xml:space="preserve">1.5.2 </w:t>
      </w:r>
      <w:r w:rsidR="00F17032" w:rsidRPr="00044C11">
        <w:rPr>
          <w:rFonts w:ascii="Times New Roman" w:hAnsi="Times New Roman" w:cs="Times New Roman"/>
          <w:b/>
          <w:sz w:val="28"/>
          <w:szCs w:val="28"/>
        </w:rPr>
        <w:t>Internal Trafficking in Ethiopia</w:t>
      </w:r>
    </w:p>
    <w:p w14:paraId="52148AF3" w14:textId="7C2B2D31" w:rsidR="00F30F7C" w:rsidRPr="00044C11" w:rsidRDefault="00A65A88" w:rsidP="00A2064A">
      <w:pPr>
        <w:autoSpaceDE w:val="0"/>
        <w:autoSpaceDN w:val="0"/>
        <w:adjustRightInd w:val="0"/>
        <w:spacing w:after="0" w:line="240" w:lineRule="auto"/>
        <w:ind w:firstLine="720"/>
        <w:jc w:val="both"/>
        <w:rPr>
          <w:rFonts w:ascii="Times New Roman" w:hAnsi="Times New Roman" w:cs="Times New Roman"/>
          <w:b/>
          <w:sz w:val="28"/>
          <w:szCs w:val="28"/>
        </w:rPr>
      </w:pPr>
      <w:r w:rsidRPr="00044C11">
        <w:rPr>
          <w:rFonts w:ascii="Times New Roman" w:hAnsi="Times New Roman" w:cs="Times New Roman"/>
          <w:bCs/>
          <w:sz w:val="28"/>
          <w:szCs w:val="28"/>
        </w:rPr>
        <w:t>Even though</w:t>
      </w:r>
      <w:r w:rsidR="00494AAD" w:rsidRPr="00044C11">
        <w:rPr>
          <w:rFonts w:ascii="Times New Roman" w:hAnsi="Times New Roman" w:cs="Times New Roman"/>
          <w:bCs/>
          <w:sz w:val="28"/>
          <w:szCs w:val="28"/>
        </w:rPr>
        <w:t xml:space="preserve"> there are some efforts by the government to combat human trafficking, internal trafficking is still a significant problem in the </w:t>
      </w:r>
      <w:r w:rsidR="00E8518D" w:rsidRPr="00044C11">
        <w:rPr>
          <w:rFonts w:ascii="Times New Roman" w:hAnsi="Times New Roman" w:cs="Times New Roman"/>
          <w:bCs/>
          <w:sz w:val="28"/>
          <w:szCs w:val="28"/>
        </w:rPr>
        <w:t>country. Various</w:t>
      </w:r>
      <w:r w:rsidR="00494AAD" w:rsidRPr="00044C11">
        <w:rPr>
          <w:rFonts w:ascii="Times New Roman" w:hAnsi="Times New Roman" w:cs="Times New Roman"/>
          <w:bCs/>
          <w:sz w:val="28"/>
          <w:szCs w:val="28"/>
        </w:rPr>
        <w:t xml:space="preserve"> reports and researches </w:t>
      </w:r>
      <w:r w:rsidR="00E56272" w:rsidRPr="00044C11">
        <w:rPr>
          <w:rFonts w:ascii="Times New Roman" w:hAnsi="Times New Roman" w:cs="Times New Roman"/>
          <w:bCs/>
          <w:sz w:val="28"/>
          <w:szCs w:val="28"/>
        </w:rPr>
        <w:t>show</w:t>
      </w:r>
      <w:r w:rsidR="00494AAD" w:rsidRPr="00044C11">
        <w:rPr>
          <w:rFonts w:ascii="Times New Roman" w:hAnsi="Times New Roman" w:cs="Times New Roman"/>
          <w:bCs/>
          <w:sz w:val="28"/>
          <w:szCs w:val="28"/>
        </w:rPr>
        <w:t xml:space="preserve"> that </w:t>
      </w:r>
      <w:r w:rsidR="00120BED" w:rsidRPr="00044C11">
        <w:rPr>
          <w:rFonts w:ascii="Times New Roman" w:hAnsi="Times New Roman" w:cs="Times New Roman"/>
          <w:bCs/>
          <w:sz w:val="28"/>
          <w:szCs w:val="28"/>
        </w:rPr>
        <w:t>children and girls</w:t>
      </w:r>
      <w:r w:rsidR="00494AAD" w:rsidRPr="00044C11">
        <w:rPr>
          <w:rFonts w:ascii="Times New Roman" w:hAnsi="Times New Roman" w:cs="Times New Roman"/>
          <w:bCs/>
          <w:sz w:val="28"/>
          <w:szCs w:val="28"/>
        </w:rPr>
        <w:t xml:space="preserve"> are trafficked internally from rural to urban areas for </w:t>
      </w:r>
      <w:r w:rsidR="00120BED" w:rsidRPr="00044C11">
        <w:rPr>
          <w:rFonts w:ascii="Times New Roman" w:hAnsi="Times New Roman" w:cs="Times New Roman"/>
          <w:bCs/>
          <w:sz w:val="28"/>
          <w:szCs w:val="28"/>
        </w:rPr>
        <w:t>domestic labour</w:t>
      </w:r>
      <w:r w:rsidR="00E56272" w:rsidRPr="00044C11">
        <w:rPr>
          <w:rFonts w:ascii="Times New Roman" w:hAnsi="Times New Roman" w:cs="Times New Roman"/>
          <w:bCs/>
          <w:sz w:val="28"/>
          <w:szCs w:val="28"/>
        </w:rPr>
        <w:t xml:space="preserve"> and</w:t>
      </w:r>
      <w:r w:rsidR="0079345A" w:rsidRPr="00044C11">
        <w:rPr>
          <w:rFonts w:ascii="Times New Roman" w:hAnsi="Times New Roman" w:cs="Times New Roman"/>
          <w:bCs/>
          <w:sz w:val="28"/>
          <w:szCs w:val="28"/>
        </w:rPr>
        <w:t xml:space="preserve"> sexual </w:t>
      </w:r>
      <w:r w:rsidR="00DF5541" w:rsidRPr="00044C11">
        <w:rPr>
          <w:rFonts w:ascii="Times New Roman" w:hAnsi="Times New Roman" w:cs="Times New Roman"/>
          <w:bCs/>
          <w:sz w:val="28"/>
          <w:szCs w:val="28"/>
        </w:rPr>
        <w:t>abuse.</w:t>
      </w:r>
      <w:r w:rsidR="00E8518D">
        <w:rPr>
          <w:rFonts w:ascii="Times New Roman" w:hAnsi="Times New Roman" w:cs="Times New Roman"/>
          <w:bCs/>
          <w:sz w:val="28"/>
          <w:szCs w:val="28"/>
        </w:rPr>
        <w:t xml:space="preserve"> S</w:t>
      </w:r>
      <w:r w:rsidR="00DF5541" w:rsidRPr="00044C11">
        <w:rPr>
          <w:rFonts w:ascii="Times New Roman" w:hAnsi="Times New Roman" w:cs="Times New Roman"/>
          <w:bCs/>
          <w:sz w:val="28"/>
          <w:szCs w:val="28"/>
        </w:rPr>
        <w:t>everal</w:t>
      </w:r>
      <w:r w:rsidR="006826E8" w:rsidRPr="00044C11">
        <w:rPr>
          <w:rFonts w:ascii="Times New Roman" w:hAnsi="Times New Roman" w:cs="Times New Roman"/>
          <w:bCs/>
          <w:sz w:val="28"/>
          <w:szCs w:val="28"/>
        </w:rPr>
        <w:t xml:space="preserve"> studies </w:t>
      </w:r>
      <w:r w:rsidR="00DF5541" w:rsidRPr="00044C11">
        <w:rPr>
          <w:rFonts w:ascii="Times New Roman" w:hAnsi="Times New Roman" w:cs="Times New Roman"/>
          <w:bCs/>
          <w:sz w:val="28"/>
          <w:szCs w:val="28"/>
        </w:rPr>
        <w:t xml:space="preserve">also </w:t>
      </w:r>
      <w:r w:rsidR="006826E8" w:rsidRPr="00044C11">
        <w:rPr>
          <w:rFonts w:ascii="Times New Roman" w:hAnsi="Times New Roman" w:cs="Times New Roman"/>
          <w:bCs/>
          <w:sz w:val="28"/>
          <w:szCs w:val="28"/>
        </w:rPr>
        <w:t xml:space="preserve">show that internal trafficking is prevalent in the country where victims encounter </w:t>
      </w:r>
      <w:r w:rsidR="00DF5541" w:rsidRPr="00044C11">
        <w:rPr>
          <w:rFonts w:ascii="Times New Roman" w:hAnsi="Times New Roman" w:cs="Times New Roman"/>
          <w:bCs/>
          <w:sz w:val="28"/>
          <w:szCs w:val="28"/>
        </w:rPr>
        <w:t>different</w:t>
      </w:r>
      <w:r w:rsidR="006826E8" w:rsidRPr="00044C11">
        <w:rPr>
          <w:rFonts w:ascii="Times New Roman" w:hAnsi="Times New Roman" w:cs="Times New Roman"/>
          <w:bCs/>
          <w:sz w:val="28"/>
          <w:szCs w:val="28"/>
        </w:rPr>
        <w:t xml:space="preserve"> </w:t>
      </w:r>
      <w:r w:rsidR="002502D8" w:rsidRPr="00044C11">
        <w:rPr>
          <w:rFonts w:ascii="Times New Roman" w:hAnsi="Times New Roman" w:cs="Times New Roman"/>
          <w:bCs/>
          <w:sz w:val="28"/>
          <w:szCs w:val="28"/>
        </w:rPr>
        <w:t>exploitation [</w:t>
      </w:r>
      <w:r w:rsidR="00F551F2">
        <w:rPr>
          <w:rFonts w:ascii="Times New Roman" w:hAnsi="Times New Roman" w:cs="Times New Roman"/>
          <w:bCs/>
          <w:sz w:val="28"/>
          <w:szCs w:val="28"/>
        </w:rPr>
        <w:t>9</w:t>
      </w:r>
      <w:r w:rsidR="00E14FF2">
        <w:rPr>
          <w:rFonts w:ascii="Times New Roman" w:hAnsi="Times New Roman" w:cs="Times New Roman"/>
          <w:bCs/>
          <w:sz w:val="28"/>
          <w:szCs w:val="28"/>
        </w:rPr>
        <w:t>0</w:t>
      </w:r>
      <w:r w:rsidR="002502D8" w:rsidRPr="00044C11">
        <w:rPr>
          <w:rFonts w:ascii="Times New Roman" w:hAnsi="Times New Roman" w:cs="Times New Roman"/>
          <w:bCs/>
          <w:sz w:val="28"/>
          <w:szCs w:val="28"/>
        </w:rPr>
        <w:t>-9</w:t>
      </w:r>
      <w:r w:rsidR="00E14FF2">
        <w:rPr>
          <w:rFonts w:ascii="Times New Roman" w:hAnsi="Times New Roman" w:cs="Times New Roman"/>
          <w:bCs/>
          <w:sz w:val="28"/>
          <w:szCs w:val="28"/>
        </w:rPr>
        <w:t>3</w:t>
      </w:r>
      <w:r w:rsidR="002502D8" w:rsidRPr="00044C11">
        <w:rPr>
          <w:rFonts w:ascii="Times New Roman" w:hAnsi="Times New Roman" w:cs="Times New Roman"/>
          <w:bCs/>
          <w:sz w:val="28"/>
          <w:szCs w:val="28"/>
        </w:rPr>
        <w:t>].</w:t>
      </w:r>
      <w:r w:rsidR="006649E3" w:rsidRPr="00044C11">
        <w:rPr>
          <w:rFonts w:ascii="Times New Roman" w:hAnsi="Times New Roman" w:cs="Times New Roman"/>
          <w:b/>
          <w:sz w:val="28"/>
          <w:szCs w:val="28"/>
        </w:rPr>
        <w:t xml:space="preserve"> </w:t>
      </w:r>
    </w:p>
    <w:p w14:paraId="66A10721" w14:textId="4D0EEFED" w:rsidR="00F30F7C" w:rsidRPr="00044C11" w:rsidRDefault="00DF5541" w:rsidP="00E01823">
      <w:pPr>
        <w:autoSpaceDE w:val="0"/>
        <w:autoSpaceDN w:val="0"/>
        <w:adjustRightInd w:val="0"/>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 xml:space="preserve">It is also worth noting that </w:t>
      </w:r>
      <w:r w:rsidR="003E5702" w:rsidRPr="00044C11">
        <w:rPr>
          <w:rFonts w:ascii="Times New Roman" w:hAnsi="Times New Roman" w:cs="Times New Roman"/>
          <w:bCs/>
          <w:sz w:val="28"/>
          <w:szCs w:val="28"/>
        </w:rPr>
        <w:t>women and girls are subjected</w:t>
      </w:r>
      <w:r w:rsidRPr="00044C11">
        <w:rPr>
          <w:rFonts w:ascii="Times New Roman" w:hAnsi="Times New Roman" w:cs="Times New Roman"/>
          <w:bCs/>
          <w:sz w:val="28"/>
          <w:szCs w:val="28"/>
        </w:rPr>
        <w:t xml:space="preserve"> in the </w:t>
      </w:r>
      <w:r w:rsidR="002502D8" w:rsidRPr="00044C11">
        <w:rPr>
          <w:rFonts w:ascii="Times New Roman" w:hAnsi="Times New Roman" w:cs="Times New Roman"/>
          <w:bCs/>
          <w:sz w:val="28"/>
          <w:szCs w:val="28"/>
        </w:rPr>
        <w:t>country to</w:t>
      </w:r>
      <w:r w:rsidR="00A65A88" w:rsidRPr="00044C11">
        <w:rPr>
          <w:rFonts w:ascii="Times New Roman" w:hAnsi="Times New Roman" w:cs="Times New Roman"/>
          <w:bCs/>
          <w:sz w:val="28"/>
          <w:szCs w:val="28"/>
        </w:rPr>
        <w:t xml:space="preserve"> </w:t>
      </w:r>
      <w:r w:rsidR="003E5702" w:rsidRPr="00044C11">
        <w:rPr>
          <w:rFonts w:ascii="Times New Roman" w:hAnsi="Times New Roman" w:cs="Times New Roman"/>
          <w:bCs/>
          <w:sz w:val="28"/>
          <w:szCs w:val="28"/>
        </w:rPr>
        <w:t xml:space="preserve">domestic slavery by traffickers whereas men and boys are exploited to labour </w:t>
      </w:r>
      <w:r w:rsidR="002502D8" w:rsidRPr="00044C11">
        <w:rPr>
          <w:rFonts w:ascii="Times New Roman" w:hAnsi="Times New Roman" w:cs="Times New Roman"/>
          <w:bCs/>
          <w:sz w:val="28"/>
          <w:szCs w:val="28"/>
        </w:rPr>
        <w:t>trafficking [9</w:t>
      </w:r>
      <w:r w:rsidR="007679E1">
        <w:rPr>
          <w:rFonts w:ascii="Times New Roman" w:hAnsi="Times New Roman" w:cs="Times New Roman"/>
          <w:bCs/>
          <w:sz w:val="28"/>
          <w:szCs w:val="28"/>
        </w:rPr>
        <w:t>4</w:t>
      </w:r>
      <w:r w:rsidR="002502D8" w:rsidRPr="00044C11">
        <w:rPr>
          <w:rFonts w:ascii="Times New Roman" w:hAnsi="Times New Roman" w:cs="Times New Roman"/>
          <w:bCs/>
          <w:sz w:val="28"/>
          <w:szCs w:val="28"/>
        </w:rPr>
        <w:t>]</w:t>
      </w:r>
      <w:r w:rsidR="003E5702" w:rsidRPr="00044C11">
        <w:rPr>
          <w:rFonts w:ascii="Times New Roman" w:hAnsi="Times New Roman" w:cs="Times New Roman"/>
          <w:bCs/>
          <w:sz w:val="28"/>
          <w:szCs w:val="28"/>
        </w:rPr>
        <w:t xml:space="preserve">. </w:t>
      </w:r>
      <w:r w:rsidR="00B946EA" w:rsidRPr="00044C11">
        <w:rPr>
          <w:rFonts w:ascii="Times New Roman" w:hAnsi="Times New Roman" w:cs="Times New Roman"/>
          <w:bCs/>
          <w:sz w:val="28"/>
          <w:szCs w:val="28"/>
        </w:rPr>
        <w:t xml:space="preserve">In Addis </w:t>
      </w:r>
      <w:r w:rsidR="001A72A0" w:rsidRPr="00044C11">
        <w:rPr>
          <w:rFonts w:ascii="Times New Roman" w:hAnsi="Times New Roman" w:cs="Times New Roman"/>
          <w:bCs/>
          <w:sz w:val="28"/>
          <w:szCs w:val="28"/>
        </w:rPr>
        <w:t>Ababa, particularly,</w:t>
      </w:r>
      <w:r w:rsidR="00B946EA" w:rsidRPr="00044C11">
        <w:rPr>
          <w:rFonts w:ascii="Times New Roman" w:hAnsi="Times New Roman" w:cs="Times New Roman"/>
          <w:bCs/>
          <w:sz w:val="28"/>
          <w:szCs w:val="28"/>
        </w:rPr>
        <w:t xml:space="preserve"> girls are subjected to domestic labour and </w:t>
      </w:r>
      <w:r w:rsidR="00FF61C7" w:rsidRPr="00044C11">
        <w:rPr>
          <w:rFonts w:ascii="Times New Roman" w:hAnsi="Times New Roman" w:cs="Times New Roman"/>
          <w:bCs/>
          <w:sz w:val="28"/>
          <w:szCs w:val="28"/>
        </w:rPr>
        <w:t xml:space="preserve">are </w:t>
      </w:r>
      <w:r w:rsidR="00B946EA" w:rsidRPr="00044C11">
        <w:rPr>
          <w:rFonts w:ascii="Times New Roman" w:hAnsi="Times New Roman" w:cs="Times New Roman"/>
          <w:bCs/>
          <w:sz w:val="28"/>
          <w:szCs w:val="28"/>
        </w:rPr>
        <w:t xml:space="preserve">exposed </w:t>
      </w:r>
      <w:r w:rsidR="00A65A88" w:rsidRPr="00044C11">
        <w:rPr>
          <w:rFonts w:ascii="Times New Roman" w:hAnsi="Times New Roman" w:cs="Times New Roman"/>
          <w:bCs/>
          <w:sz w:val="28"/>
          <w:szCs w:val="28"/>
        </w:rPr>
        <w:t xml:space="preserve">to </w:t>
      </w:r>
      <w:r w:rsidR="00B946EA" w:rsidRPr="00044C11">
        <w:rPr>
          <w:rFonts w:ascii="Times New Roman" w:hAnsi="Times New Roman" w:cs="Times New Roman"/>
          <w:bCs/>
          <w:sz w:val="28"/>
          <w:szCs w:val="28"/>
        </w:rPr>
        <w:t xml:space="preserve">long working hours. </w:t>
      </w:r>
      <w:r w:rsidR="001A72A0" w:rsidRPr="00044C11">
        <w:rPr>
          <w:rFonts w:ascii="Times New Roman" w:hAnsi="Times New Roman" w:cs="Times New Roman"/>
          <w:bCs/>
          <w:sz w:val="28"/>
          <w:szCs w:val="28"/>
        </w:rPr>
        <w:t>Also</w:t>
      </w:r>
      <w:r w:rsidR="00B946EA" w:rsidRPr="00044C11">
        <w:rPr>
          <w:rFonts w:ascii="Times New Roman" w:hAnsi="Times New Roman" w:cs="Times New Roman"/>
          <w:bCs/>
          <w:sz w:val="28"/>
          <w:szCs w:val="28"/>
        </w:rPr>
        <w:t xml:space="preserve">, </w:t>
      </w:r>
      <w:r w:rsidR="00FF61C7" w:rsidRPr="00044C11">
        <w:rPr>
          <w:rFonts w:ascii="Times New Roman" w:hAnsi="Times New Roman" w:cs="Times New Roman"/>
          <w:bCs/>
          <w:sz w:val="28"/>
          <w:szCs w:val="28"/>
        </w:rPr>
        <w:t xml:space="preserve">most of the girls who are involved in domestic child work come from very poor families and they are </w:t>
      </w:r>
      <w:r w:rsidR="002502D8" w:rsidRPr="00044C11">
        <w:rPr>
          <w:rFonts w:ascii="Times New Roman" w:hAnsi="Times New Roman" w:cs="Times New Roman"/>
          <w:bCs/>
          <w:sz w:val="28"/>
          <w:szCs w:val="28"/>
        </w:rPr>
        <w:t>migrants [9</w:t>
      </w:r>
      <w:r w:rsidR="007679E1">
        <w:rPr>
          <w:rFonts w:ascii="Times New Roman" w:hAnsi="Times New Roman" w:cs="Times New Roman"/>
          <w:bCs/>
          <w:sz w:val="28"/>
          <w:szCs w:val="28"/>
        </w:rPr>
        <w:t>5</w:t>
      </w:r>
      <w:r w:rsidR="002502D8" w:rsidRPr="00044C11">
        <w:rPr>
          <w:rFonts w:ascii="Times New Roman" w:hAnsi="Times New Roman" w:cs="Times New Roman"/>
          <w:bCs/>
          <w:sz w:val="28"/>
          <w:szCs w:val="28"/>
        </w:rPr>
        <w:t>]</w:t>
      </w:r>
      <w:r w:rsidR="00FF61C7" w:rsidRPr="00044C11">
        <w:rPr>
          <w:rFonts w:ascii="Times New Roman" w:hAnsi="Times New Roman" w:cs="Times New Roman"/>
          <w:bCs/>
          <w:sz w:val="28"/>
          <w:szCs w:val="28"/>
        </w:rPr>
        <w:t>. UN experts</w:t>
      </w:r>
      <w:r w:rsidR="00E01823">
        <w:rPr>
          <w:rFonts w:ascii="Times New Roman" w:hAnsi="Times New Roman" w:cs="Times New Roman"/>
          <w:bCs/>
          <w:sz w:val="28"/>
          <w:szCs w:val="28"/>
        </w:rPr>
        <w:t xml:space="preserve"> report indicates that women and girls are becoming vulnerable to abduction and sexual exploitation in the Tigray, Afar and Amhara regions as they flee the conflict in the northern part of the country. In addition, </w:t>
      </w:r>
      <w:r w:rsidR="00550CFE">
        <w:rPr>
          <w:rFonts w:ascii="Times New Roman" w:hAnsi="Times New Roman" w:cs="Times New Roman"/>
          <w:bCs/>
          <w:sz w:val="28"/>
          <w:szCs w:val="28"/>
        </w:rPr>
        <w:t xml:space="preserve">certain risks </w:t>
      </w:r>
      <w:r w:rsidR="00A14615" w:rsidRPr="00044C11">
        <w:rPr>
          <w:rFonts w:ascii="Times New Roman" w:hAnsi="Times New Roman" w:cs="Times New Roman"/>
          <w:bCs/>
          <w:sz w:val="28"/>
          <w:szCs w:val="28"/>
        </w:rPr>
        <w:t>of human trafficking</w:t>
      </w:r>
      <w:r w:rsidR="00550CFE">
        <w:rPr>
          <w:rFonts w:ascii="Times New Roman" w:hAnsi="Times New Roman" w:cs="Times New Roman"/>
          <w:bCs/>
          <w:sz w:val="28"/>
          <w:szCs w:val="28"/>
        </w:rPr>
        <w:t xml:space="preserve"> emerge</w:t>
      </w:r>
      <w:r w:rsidR="00A14615" w:rsidRPr="00044C11">
        <w:rPr>
          <w:rFonts w:ascii="Times New Roman" w:hAnsi="Times New Roman" w:cs="Times New Roman"/>
          <w:bCs/>
          <w:sz w:val="28"/>
          <w:szCs w:val="28"/>
        </w:rPr>
        <w:t xml:space="preserve"> </w:t>
      </w:r>
      <w:r w:rsidR="00550CFE">
        <w:rPr>
          <w:rFonts w:ascii="Times New Roman" w:hAnsi="Times New Roman" w:cs="Times New Roman"/>
          <w:bCs/>
          <w:sz w:val="28"/>
          <w:szCs w:val="28"/>
        </w:rPr>
        <w:t xml:space="preserve">particularly </w:t>
      </w:r>
      <w:r w:rsidR="00A14615" w:rsidRPr="00044C11">
        <w:rPr>
          <w:rFonts w:ascii="Times New Roman" w:hAnsi="Times New Roman" w:cs="Times New Roman"/>
          <w:bCs/>
          <w:sz w:val="28"/>
          <w:szCs w:val="28"/>
        </w:rPr>
        <w:t xml:space="preserve">sexual exploitation and sexual </w:t>
      </w:r>
      <w:r w:rsidR="002502D8" w:rsidRPr="00044C11">
        <w:rPr>
          <w:rFonts w:ascii="Times New Roman" w:hAnsi="Times New Roman" w:cs="Times New Roman"/>
          <w:bCs/>
          <w:sz w:val="28"/>
          <w:szCs w:val="28"/>
        </w:rPr>
        <w:t>slavery [</w:t>
      </w:r>
      <w:r w:rsidR="008C496F">
        <w:rPr>
          <w:rFonts w:ascii="Times New Roman" w:hAnsi="Times New Roman" w:cs="Times New Roman"/>
          <w:bCs/>
          <w:sz w:val="28"/>
          <w:szCs w:val="28"/>
        </w:rPr>
        <w:t xml:space="preserve">16, </w:t>
      </w:r>
      <w:r w:rsidR="00362C1F">
        <w:rPr>
          <w:rFonts w:ascii="Times New Roman" w:hAnsi="Times New Roman" w:cs="Times New Roman"/>
          <w:bCs/>
          <w:sz w:val="28"/>
          <w:szCs w:val="28"/>
        </w:rPr>
        <w:t>9</w:t>
      </w:r>
      <w:r w:rsidR="007679E1">
        <w:rPr>
          <w:rFonts w:ascii="Times New Roman" w:hAnsi="Times New Roman" w:cs="Times New Roman"/>
          <w:bCs/>
          <w:sz w:val="28"/>
          <w:szCs w:val="28"/>
        </w:rPr>
        <w:t>6</w:t>
      </w:r>
      <w:r w:rsidR="002502D8" w:rsidRPr="00044C11">
        <w:rPr>
          <w:rFonts w:ascii="Times New Roman" w:hAnsi="Times New Roman" w:cs="Times New Roman"/>
          <w:bCs/>
          <w:sz w:val="28"/>
          <w:szCs w:val="28"/>
        </w:rPr>
        <w:t>]</w:t>
      </w:r>
      <w:r w:rsidR="00661F37" w:rsidRPr="00044C11">
        <w:rPr>
          <w:rFonts w:ascii="Times New Roman" w:hAnsi="Times New Roman" w:cs="Times New Roman"/>
          <w:bCs/>
          <w:sz w:val="28"/>
          <w:szCs w:val="28"/>
        </w:rPr>
        <w:t>.</w:t>
      </w:r>
      <w:r w:rsidR="00060107" w:rsidRPr="00044C11">
        <w:rPr>
          <w:rFonts w:ascii="Times New Roman" w:hAnsi="Times New Roman" w:cs="Times New Roman"/>
          <w:bCs/>
          <w:sz w:val="28"/>
          <w:szCs w:val="28"/>
        </w:rPr>
        <w:t xml:space="preserve"> </w:t>
      </w:r>
    </w:p>
    <w:p w14:paraId="041E04EF" w14:textId="6AEA4BE3" w:rsidR="006649E3" w:rsidRPr="00044C11" w:rsidRDefault="00060107" w:rsidP="00F32B95">
      <w:pPr>
        <w:autoSpaceDE w:val="0"/>
        <w:autoSpaceDN w:val="0"/>
        <w:adjustRightInd w:val="0"/>
        <w:spacing w:line="240" w:lineRule="auto"/>
        <w:ind w:firstLine="720"/>
        <w:jc w:val="both"/>
        <w:rPr>
          <w:rFonts w:ascii="Times New Roman" w:hAnsi="Times New Roman" w:cs="Times New Roman"/>
          <w:b/>
          <w:sz w:val="28"/>
          <w:szCs w:val="28"/>
        </w:rPr>
      </w:pPr>
      <w:r w:rsidRPr="00044C11">
        <w:rPr>
          <w:rFonts w:ascii="Times New Roman" w:hAnsi="Times New Roman" w:cs="Times New Roman"/>
          <w:bCs/>
          <w:sz w:val="28"/>
          <w:szCs w:val="28"/>
        </w:rPr>
        <w:t>Reports of International Organizations in February 2022</w:t>
      </w:r>
      <w:r w:rsidR="0065756E" w:rsidRPr="00044C11">
        <w:rPr>
          <w:rFonts w:ascii="Times New Roman" w:hAnsi="Times New Roman" w:cs="Times New Roman"/>
          <w:bCs/>
          <w:sz w:val="28"/>
          <w:szCs w:val="28"/>
        </w:rPr>
        <w:t xml:space="preserve"> </w:t>
      </w:r>
      <w:r w:rsidR="001A72A0" w:rsidRPr="00044C11">
        <w:rPr>
          <w:rFonts w:ascii="Times New Roman" w:hAnsi="Times New Roman" w:cs="Times New Roman"/>
          <w:bCs/>
          <w:sz w:val="28"/>
          <w:szCs w:val="28"/>
        </w:rPr>
        <w:t>show</w:t>
      </w:r>
      <w:r w:rsidRPr="00044C11">
        <w:rPr>
          <w:rFonts w:ascii="Times New Roman" w:hAnsi="Times New Roman" w:cs="Times New Roman"/>
          <w:bCs/>
          <w:sz w:val="28"/>
          <w:szCs w:val="28"/>
        </w:rPr>
        <w:t xml:space="preserve"> that more than 4.5 million people have been displaced internally because of the war and drought. These </w:t>
      </w:r>
      <w:r w:rsidR="00A65A88" w:rsidRPr="00044C11">
        <w:rPr>
          <w:rFonts w:ascii="Times New Roman" w:hAnsi="Times New Roman" w:cs="Times New Roman"/>
          <w:bCs/>
          <w:sz w:val="28"/>
          <w:szCs w:val="28"/>
        </w:rPr>
        <w:t xml:space="preserve">internally </w:t>
      </w:r>
      <w:r w:rsidRPr="00044C11">
        <w:rPr>
          <w:rFonts w:ascii="Times New Roman" w:hAnsi="Times New Roman" w:cs="Times New Roman"/>
          <w:bCs/>
          <w:sz w:val="28"/>
          <w:szCs w:val="28"/>
        </w:rPr>
        <w:t xml:space="preserve">displaced Persons (IDPs) are exposed to trafficking due to lack of economic opportunities and lack of </w:t>
      </w:r>
      <w:r w:rsidR="002502D8" w:rsidRPr="00044C11">
        <w:rPr>
          <w:rFonts w:ascii="Times New Roman" w:hAnsi="Times New Roman" w:cs="Times New Roman"/>
          <w:bCs/>
          <w:sz w:val="28"/>
          <w:szCs w:val="28"/>
        </w:rPr>
        <w:t>justice [</w:t>
      </w:r>
      <w:r w:rsidR="00362C1F">
        <w:rPr>
          <w:rFonts w:ascii="Times New Roman" w:hAnsi="Times New Roman" w:cs="Times New Roman"/>
          <w:bCs/>
          <w:sz w:val="28"/>
          <w:szCs w:val="28"/>
        </w:rPr>
        <w:t>9</w:t>
      </w:r>
      <w:r w:rsidR="007679E1">
        <w:rPr>
          <w:rFonts w:ascii="Times New Roman" w:hAnsi="Times New Roman" w:cs="Times New Roman"/>
          <w:bCs/>
          <w:sz w:val="28"/>
          <w:szCs w:val="28"/>
        </w:rPr>
        <w:t>7</w:t>
      </w:r>
      <w:r w:rsidR="002502D8" w:rsidRPr="00044C11">
        <w:rPr>
          <w:rFonts w:ascii="Times New Roman" w:hAnsi="Times New Roman" w:cs="Times New Roman"/>
          <w:bCs/>
          <w:sz w:val="28"/>
          <w:szCs w:val="28"/>
        </w:rPr>
        <w:t>]</w:t>
      </w:r>
      <w:r w:rsidR="00C86592" w:rsidRPr="00044C11">
        <w:rPr>
          <w:rFonts w:ascii="Times New Roman" w:hAnsi="Times New Roman" w:cs="Times New Roman"/>
          <w:bCs/>
          <w:sz w:val="28"/>
          <w:szCs w:val="28"/>
        </w:rPr>
        <w:t xml:space="preserve">. </w:t>
      </w:r>
      <w:r w:rsidR="00FD3C17">
        <w:rPr>
          <w:rFonts w:ascii="Times New Roman" w:hAnsi="Times New Roman" w:cs="Times New Roman"/>
          <w:bCs/>
          <w:sz w:val="28"/>
          <w:szCs w:val="28"/>
        </w:rPr>
        <w:t>Meanwhile</w:t>
      </w:r>
      <w:r w:rsidR="00C86592" w:rsidRPr="00044C11">
        <w:rPr>
          <w:rFonts w:ascii="Times New Roman" w:hAnsi="Times New Roman" w:cs="Times New Roman"/>
          <w:bCs/>
          <w:sz w:val="28"/>
          <w:szCs w:val="28"/>
        </w:rPr>
        <w:t xml:space="preserve">, organ </w:t>
      </w:r>
      <w:r w:rsidR="007718CD">
        <w:rPr>
          <w:rFonts w:ascii="Times New Roman" w:hAnsi="Times New Roman" w:cs="Times New Roman"/>
          <w:bCs/>
          <w:sz w:val="28"/>
          <w:szCs w:val="28"/>
        </w:rPr>
        <w:t>smuggling together with grave abuses of</w:t>
      </w:r>
      <w:r w:rsidR="00C86592" w:rsidRPr="00044C11">
        <w:rPr>
          <w:rFonts w:ascii="Times New Roman" w:hAnsi="Times New Roman" w:cs="Times New Roman"/>
          <w:bCs/>
          <w:sz w:val="28"/>
          <w:szCs w:val="28"/>
        </w:rPr>
        <w:t xml:space="preserve"> human rights </w:t>
      </w:r>
      <w:r w:rsidR="007718CD">
        <w:rPr>
          <w:rFonts w:ascii="Times New Roman" w:hAnsi="Times New Roman" w:cs="Times New Roman"/>
          <w:bCs/>
          <w:sz w:val="28"/>
          <w:szCs w:val="28"/>
        </w:rPr>
        <w:t>including</w:t>
      </w:r>
      <w:r w:rsidR="00C86592" w:rsidRPr="00044C11">
        <w:rPr>
          <w:rFonts w:ascii="Times New Roman" w:hAnsi="Times New Roman" w:cs="Times New Roman"/>
          <w:bCs/>
          <w:sz w:val="28"/>
          <w:szCs w:val="28"/>
        </w:rPr>
        <w:t xml:space="preserve"> marriage</w:t>
      </w:r>
      <w:r w:rsidR="007718CD">
        <w:rPr>
          <w:rFonts w:ascii="Times New Roman" w:hAnsi="Times New Roman" w:cs="Times New Roman"/>
          <w:bCs/>
          <w:sz w:val="28"/>
          <w:szCs w:val="28"/>
        </w:rPr>
        <w:t>s of children</w:t>
      </w:r>
      <w:r w:rsidR="00C86592" w:rsidRPr="00044C11">
        <w:rPr>
          <w:rFonts w:ascii="Times New Roman" w:hAnsi="Times New Roman" w:cs="Times New Roman"/>
          <w:bCs/>
          <w:sz w:val="28"/>
          <w:szCs w:val="28"/>
        </w:rPr>
        <w:t xml:space="preserve">, </w:t>
      </w:r>
      <w:r w:rsidR="007718CD">
        <w:rPr>
          <w:rFonts w:ascii="Times New Roman" w:hAnsi="Times New Roman" w:cs="Times New Roman"/>
          <w:bCs/>
          <w:sz w:val="28"/>
          <w:szCs w:val="28"/>
        </w:rPr>
        <w:t xml:space="preserve">use of children </w:t>
      </w:r>
      <w:r w:rsidR="00C86592" w:rsidRPr="00044C11">
        <w:rPr>
          <w:rFonts w:ascii="Times New Roman" w:hAnsi="Times New Roman" w:cs="Times New Roman"/>
          <w:bCs/>
          <w:sz w:val="28"/>
          <w:szCs w:val="28"/>
        </w:rPr>
        <w:t xml:space="preserve">recruitment </w:t>
      </w:r>
      <w:r w:rsidR="007718CD">
        <w:rPr>
          <w:rFonts w:ascii="Times New Roman" w:hAnsi="Times New Roman" w:cs="Times New Roman"/>
          <w:bCs/>
          <w:sz w:val="28"/>
          <w:szCs w:val="28"/>
        </w:rPr>
        <w:t xml:space="preserve">for military </w:t>
      </w:r>
      <w:r w:rsidR="00C86592" w:rsidRPr="00044C11">
        <w:rPr>
          <w:rFonts w:ascii="Times New Roman" w:hAnsi="Times New Roman" w:cs="Times New Roman"/>
          <w:bCs/>
          <w:sz w:val="28"/>
          <w:szCs w:val="28"/>
        </w:rPr>
        <w:t xml:space="preserve">and </w:t>
      </w:r>
      <w:r w:rsidR="007718CD" w:rsidRPr="00044C11">
        <w:rPr>
          <w:rFonts w:ascii="Times New Roman" w:hAnsi="Times New Roman" w:cs="Times New Roman"/>
          <w:bCs/>
          <w:sz w:val="28"/>
          <w:szCs w:val="28"/>
        </w:rPr>
        <w:t>abusive</w:t>
      </w:r>
      <w:r w:rsidR="00C86592" w:rsidRPr="00044C11">
        <w:rPr>
          <w:rFonts w:ascii="Times New Roman" w:hAnsi="Times New Roman" w:cs="Times New Roman"/>
          <w:bCs/>
          <w:sz w:val="28"/>
          <w:szCs w:val="28"/>
        </w:rPr>
        <w:t xml:space="preserve"> practices</w:t>
      </w:r>
      <w:r w:rsidR="00A65A88" w:rsidRPr="00044C11">
        <w:rPr>
          <w:rFonts w:ascii="Times New Roman" w:hAnsi="Times New Roman" w:cs="Times New Roman"/>
          <w:bCs/>
          <w:sz w:val="28"/>
          <w:szCs w:val="28"/>
        </w:rPr>
        <w:t>,</w:t>
      </w:r>
      <w:r w:rsidR="00C86592" w:rsidRPr="00044C11">
        <w:rPr>
          <w:rFonts w:ascii="Times New Roman" w:hAnsi="Times New Roman" w:cs="Times New Roman"/>
          <w:bCs/>
          <w:sz w:val="28"/>
          <w:szCs w:val="28"/>
        </w:rPr>
        <w:t xml:space="preserve"> have</w:t>
      </w:r>
      <w:r w:rsidR="00FD3C17">
        <w:rPr>
          <w:rFonts w:ascii="Times New Roman" w:hAnsi="Times New Roman" w:cs="Times New Roman"/>
          <w:bCs/>
          <w:sz w:val="28"/>
          <w:szCs w:val="28"/>
        </w:rPr>
        <w:t xml:space="preserve"> also</w:t>
      </w:r>
      <w:r w:rsidR="00C86592" w:rsidRPr="00044C11">
        <w:rPr>
          <w:rFonts w:ascii="Times New Roman" w:hAnsi="Times New Roman" w:cs="Times New Roman"/>
          <w:bCs/>
          <w:sz w:val="28"/>
          <w:szCs w:val="28"/>
        </w:rPr>
        <w:t xml:space="preserve"> been reported </w:t>
      </w:r>
      <w:r w:rsidR="002502D8" w:rsidRPr="00044C11">
        <w:rPr>
          <w:rFonts w:ascii="Times New Roman" w:hAnsi="Times New Roman" w:cs="Times New Roman"/>
          <w:bCs/>
          <w:sz w:val="28"/>
          <w:szCs w:val="28"/>
        </w:rPr>
        <w:t>[</w:t>
      </w:r>
      <w:r w:rsidR="004B4EA3">
        <w:rPr>
          <w:rFonts w:ascii="Times New Roman" w:hAnsi="Times New Roman" w:cs="Times New Roman"/>
          <w:bCs/>
          <w:sz w:val="28"/>
          <w:szCs w:val="28"/>
        </w:rPr>
        <w:t>6</w:t>
      </w:r>
      <w:r w:rsidR="007679E1">
        <w:rPr>
          <w:rFonts w:ascii="Times New Roman" w:hAnsi="Times New Roman" w:cs="Times New Roman"/>
          <w:bCs/>
          <w:sz w:val="28"/>
          <w:szCs w:val="28"/>
        </w:rPr>
        <w:t>5</w:t>
      </w:r>
      <w:r w:rsidR="002502D8" w:rsidRPr="00044C11">
        <w:rPr>
          <w:rFonts w:ascii="Times New Roman" w:hAnsi="Times New Roman" w:cs="Times New Roman"/>
          <w:bCs/>
          <w:sz w:val="28"/>
          <w:szCs w:val="28"/>
        </w:rPr>
        <w:t>].</w:t>
      </w:r>
    </w:p>
    <w:p w14:paraId="4796F4E7" w14:textId="07867441" w:rsidR="00CE3769" w:rsidRPr="00044C11" w:rsidRDefault="00E64F96" w:rsidP="00F32B95">
      <w:pPr>
        <w:autoSpaceDE w:val="0"/>
        <w:autoSpaceDN w:val="0"/>
        <w:adjustRightInd w:val="0"/>
        <w:spacing w:after="0" w:line="240" w:lineRule="auto"/>
        <w:ind w:firstLine="720"/>
        <w:jc w:val="both"/>
        <w:rPr>
          <w:rFonts w:ascii="Times New Roman" w:hAnsi="Times New Roman" w:cs="Times New Roman"/>
          <w:b/>
          <w:sz w:val="28"/>
          <w:szCs w:val="28"/>
        </w:rPr>
      </w:pPr>
      <w:r w:rsidRPr="00044C11">
        <w:rPr>
          <w:rFonts w:ascii="Times New Roman" w:hAnsi="Times New Roman" w:cs="Times New Roman"/>
          <w:b/>
          <w:sz w:val="28"/>
          <w:szCs w:val="28"/>
        </w:rPr>
        <w:t xml:space="preserve">1.5.3 </w:t>
      </w:r>
      <w:r w:rsidR="00CE3769" w:rsidRPr="00044C11">
        <w:rPr>
          <w:rFonts w:ascii="Times New Roman" w:hAnsi="Times New Roman" w:cs="Times New Roman"/>
          <w:b/>
          <w:sz w:val="28"/>
          <w:szCs w:val="28"/>
        </w:rPr>
        <w:t>External Trafficking</w:t>
      </w:r>
    </w:p>
    <w:p w14:paraId="36D365BB" w14:textId="28A39941" w:rsidR="0097188D" w:rsidRPr="00044C11" w:rsidRDefault="002A74FB" w:rsidP="00A2064A">
      <w:pPr>
        <w:autoSpaceDE w:val="0"/>
        <w:autoSpaceDN w:val="0"/>
        <w:adjustRightInd w:val="0"/>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 xml:space="preserve">An existing studies and reports suggest that </w:t>
      </w:r>
      <w:r w:rsidR="00CE3769" w:rsidRPr="00044C11">
        <w:rPr>
          <w:rFonts w:ascii="Times New Roman" w:hAnsi="Times New Roman" w:cs="Times New Roman"/>
          <w:bCs/>
          <w:sz w:val="28"/>
          <w:szCs w:val="28"/>
        </w:rPr>
        <w:t xml:space="preserve">Ethiopia is the main source country for </w:t>
      </w:r>
      <w:r w:rsidRPr="00044C11">
        <w:rPr>
          <w:rFonts w:ascii="Times New Roman" w:hAnsi="Times New Roman" w:cs="Times New Roman"/>
          <w:bCs/>
          <w:sz w:val="28"/>
          <w:szCs w:val="28"/>
        </w:rPr>
        <w:t xml:space="preserve">external </w:t>
      </w:r>
      <w:r w:rsidR="00CE3769" w:rsidRPr="00044C11">
        <w:rPr>
          <w:rFonts w:ascii="Times New Roman" w:hAnsi="Times New Roman" w:cs="Times New Roman"/>
          <w:bCs/>
          <w:sz w:val="28"/>
          <w:szCs w:val="28"/>
        </w:rPr>
        <w:t>trafficking</w:t>
      </w:r>
      <w:r w:rsidR="00601866" w:rsidRPr="00044C11">
        <w:rPr>
          <w:rFonts w:ascii="Times New Roman" w:hAnsi="Times New Roman" w:cs="Times New Roman"/>
          <w:bCs/>
          <w:sz w:val="28"/>
          <w:szCs w:val="28"/>
        </w:rPr>
        <w:t>.</w:t>
      </w:r>
      <w:r w:rsidR="004F38F0">
        <w:rPr>
          <w:rFonts w:ascii="Times New Roman" w:hAnsi="Times New Roman" w:cs="Times New Roman"/>
          <w:bCs/>
          <w:sz w:val="28"/>
          <w:szCs w:val="28"/>
        </w:rPr>
        <w:t xml:space="preserve"> W</w:t>
      </w:r>
      <w:r w:rsidR="006649E3" w:rsidRPr="00044C11">
        <w:rPr>
          <w:rFonts w:ascii="Times New Roman" w:hAnsi="Times New Roman" w:cs="Times New Roman"/>
          <w:bCs/>
          <w:sz w:val="28"/>
          <w:szCs w:val="28"/>
        </w:rPr>
        <w:t xml:space="preserve">omen </w:t>
      </w:r>
      <w:r w:rsidR="004F38F0">
        <w:rPr>
          <w:rFonts w:ascii="Times New Roman" w:hAnsi="Times New Roman" w:cs="Times New Roman"/>
          <w:bCs/>
          <w:sz w:val="28"/>
          <w:szCs w:val="28"/>
        </w:rPr>
        <w:t xml:space="preserve">in the country </w:t>
      </w:r>
      <w:r w:rsidR="006649E3" w:rsidRPr="00044C11">
        <w:rPr>
          <w:rFonts w:ascii="Times New Roman" w:hAnsi="Times New Roman" w:cs="Times New Roman"/>
          <w:bCs/>
          <w:sz w:val="28"/>
          <w:szCs w:val="28"/>
        </w:rPr>
        <w:t>are trafficked fo</w:t>
      </w:r>
      <w:r w:rsidR="004F38F0">
        <w:rPr>
          <w:rFonts w:ascii="Times New Roman" w:hAnsi="Times New Roman" w:cs="Times New Roman"/>
          <w:bCs/>
          <w:sz w:val="28"/>
          <w:szCs w:val="28"/>
        </w:rPr>
        <w:t>r household work</w:t>
      </w:r>
      <w:r w:rsidR="006649E3" w:rsidRPr="00044C11">
        <w:rPr>
          <w:rFonts w:ascii="Times New Roman" w:hAnsi="Times New Roman" w:cs="Times New Roman"/>
          <w:bCs/>
          <w:sz w:val="28"/>
          <w:szCs w:val="28"/>
        </w:rPr>
        <w:t xml:space="preserve"> where they </w:t>
      </w:r>
      <w:r w:rsidR="004F38F0" w:rsidRPr="00044C11">
        <w:rPr>
          <w:rFonts w:ascii="Times New Roman" w:hAnsi="Times New Roman" w:cs="Times New Roman"/>
          <w:bCs/>
          <w:sz w:val="28"/>
          <w:szCs w:val="28"/>
        </w:rPr>
        <w:t>e</w:t>
      </w:r>
      <w:r w:rsidR="004F38F0">
        <w:rPr>
          <w:rFonts w:ascii="Times New Roman" w:hAnsi="Times New Roman" w:cs="Times New Roman"/>
          <w:bCs/>
          <w:sz w:val="28"/>
          <w:szCs w:val="28"/>
        </w:rPr>
        <w:t>xperience</w:t>
      </w:r>
      <w:r w:rsidR="006649E3" w:rsidRPr="00044C11">
        <w:rPr>
          <w:rFonts w:ascii="Times New Roman" w:hAnsi="Times New Roman" w:cs="Times New Roman"/>
          <w:bCs/>
          <w:sz w:val="28"/>
          <w:szCs w:val="28"/>
        </w:rPr>
        <w:t xml:space="preserve"> sexual abuse and exploitation in the Middle East and Gulf States. The i</w:t>
      </w:r>
      <w:r w:rsidR="004F38F0">
        <w:rPr>
          <w:rFonts w:ascii="Times New Roman" w:hAnsi="Times New Roman" w:cs="Times New Roman"/>
          <w:bCs/>
          <w:sz w:val="28"/>
          <w:szCs w:val="28"/>
        </w:rPr>
        <w:t>llegal</w:t>
      </w:r>
      <w:r w:rsidR="006649E3" w:rsidRPr="00044C11">
        <w:rPr>
          <w:rFonts w:ascii="Times New Roman" w:hAnsi="Times New Roman" w:cs="Times New Roman"/>
          <w:bCs/>
          <w:sz w:val="28"/>
          <w:szCs w:val="28"/>
        </w:rPr>
        <w:t xml:space="preserve"> recruiters facilitate the illegal </w:t>
      </w:r>
      <w:r w:rsidR="00E33375">
        <w:rPr>
          <w:rFonts w:ascii="Times New Roman" w:hAnsi="Times New Roman" w:cs="Times New Roman"/>
          <w:bCs/>
          <w:sz w:val="28"/>
          <w:szCs w:val="28"/>
        </w:rPr>
        <w:t>border crossing</w:t>
      </w:r>
      <w:r w:rsidR="006649E3" w:rsidRPr="00044C11">
        <w:rPr>
          <w:rFonts w:ascii="Times New Roman" w:hAnsi="Times New Roman" w:cs="Times New Roman"/>
          <w:bCs/>
          <w:sz w:val="28"/>
          <w:szCs w:val="28"/>
        </w:rPr>
        <w:t xml:space="preserve"> routes</w:t>
      </w:r>
      <w:r w:rsidR="00921D28">
        <w:rPr>
          <w:rFonts w:ascii="Times New Roman" w:hAnsi="Times New Roman" w:cs="Times New Roman"/>
          <w:bCs/>
          <w:sz w:val="28"/>
          <w:szCs w:val="28"/>
        </w:rPr>
        <w:t>,</w:t>
      </w:r>
      <w:r w:rsidR="006649E3" w:rsidRPr="00044C11">
        <w:rPr>
          <w:rFonts w:ascii="Times New Roman" w:hAnsi="Times New Roman" w:cs="Times New Roman"/>
          <w:bCs/>
          <w:sz w:val="28"/>
          <w:szCs w:val="28"/>
        </w:rPr>
        <w:t xml:space="preserve"> and it has </w:t>
      </w:r>
      <w:r w:rsidR="00E33375">
        <w:rPr>
          <w:rFonts w:ascii="Times New Roman" w:hAnsi="Times New Roman" w:cs="Times New Roman"/>
          <w:bCs/>
          <w:sz w:val="28"/>
          <w:szCs w:val="28"/>
        </w:rPr>
        <w:t>exacerbated</w:t>
      </w:r>
      <w:r w:rsidR="006649E3" w:rsidRPr="00044C11">
        <w:rPr>
          <w:rFonts w:ascii="Times New Roman" w:hAnsi="Times New Roman" w:cs="Times New Roman"/>
          <w:bCs/>
          <w:sz w:val="28"/>
          <w:szCs w:val="28"/>
        </w:rPr>
        <w:t xml:space="preserve"> the risk of trafficking</w:t>
      </w:r>
      <w:r w:rsidR="002502D8" w:rsidRPr="00044C11">
        <w:rPr>
          <w:rFonts w:ascii="Times New Roman" w:hAnsi="Times New Roman" w:cs="Times New Roman"/>
          <w:bCs/>
          <w:sz w:val="28"/>
          <w:szCs w:val="28"/>
        </w:rPr>
        <w:t xml:space="preserve"> [8</w:t>
      </w:r>
      <w:r w:rsidR="007679E1">
        <w:rPr>
          <w:rFonts w:ascii="Times New Roman" w:hAnsi="Times New Roman" w:cs="Times New Roman"/>
          <w:bCs/>
          <w:sz w:val="28"/>
          <w:szCs w:val="28"/>
        </w:rPr>
        <w:t>2</w:t>
      </w:r>
      <w:r w:rsidR="002502D8" w:rsidRPr="00044C11">
        <w:rPr>
          <w:rFonts w:ascii="Times New Roman" w:hAnsi="Times New Roman" w:cs="Times New Roman"/>
          <w:bCs/>
          <w:sz w:val="28"/>
          <w:szCs w:val="28"/>
        </w:rPr>
        <w:t>,</w:t>
      </w:r>
      <w:r w:rsidR="00483DC3">
        <w:rPr>
          <w:rFonts w:ascii="Times New Roman" w:hAnsi="Times New Roman" w:cs="Times New Roman"/>
          <w:bCs/>
          <w:sz w:val="28"/>
          <w:szCs w:val="28"/>
        </w:rPr>
        <w:t>8</w:t>
      </w:r>
      <w:r w:rsidR="007679E1">
        <w:rPr>
          <w:rFonts w:ascii="Times New Roman" w:hAnsi="Times New Roman" w:cs="Times New Roman"/>
          <w:bCs/>
          <w:sz w:val="28"/>
          <w:szCs w:val="28"/>
        </w:rPr>
        <w:t>8</w:t>
      </w:r>
      <w:r w:rsidR="002502D8" w:rsidRPr="00044C11">
        <w:rPr>
          <w:rFonts w:ascii="Times New Roman" w:hAnsi="Times New Roman" w:cs="Times New Roman"/>
          <w:bCs/>
          <w:sz w:val="28"/>
          <w:szCs w:val="28"/>
        </w:rPr>
        <w:t>].</w:t>
      </w:r>
    </w:p>
    <w:p w14:paraId="026900BE" w14:textId="55F5AE2E" w:rsidR="00AB61AA" w:rsidRPr="00044C11" w:rsidRDefault="009913B4" w:rsidP="00F32B95">
      <w:pPr>
        <w:autoSpaceDE w:val="0"/>
        <w:autoSpaceDN w:val="0"/>
        <w:adjustRightInd w:val="0"/>
        <w:spacing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Current statistics demonstrate that</w:t>
      </w:r>
      <w:r w:rsidR="00601866" w:rsidRPr="00044C11">
        <w:rPr>
          <w:rFonts w:ascii="Times New Roman" w:hAnsi="Times New Roman" w:cs="Times New Roman"/>
          <w:bCs/>
          <w:sz w:val="28"/>
          <w:szCs w:val="28"/>
        </w:rPr>
        <w:t xml:space="preserve"> </w:t>
      </w:r>
      <w:r w:rsidR="00CE3769" w:rsidRPr="00044C11">
        <w:rPr>
          <w:rFonts w:ascii="Times New Roman" w:hAnsi="Times New Roman" w:cs="Times New Roman"/>
          <w:bCs/>
          <w:sz w:val="28"/>
          <w:szCs w:val="28"/>
        </w:rPr>
        <w:t>young Ethiopian women and men are trafficked to the</w:t>
      </w:r>
      <w:r w:rsidR="00601866" w:rsidRPr="00044C11">
        <w:rPr>
          <w:rFonts w:ascii="Times New Roman" w:hAnsi="Times New Roman" w:cs="Times New Roman"/>
          <w:bCs/>
          <w:sz w:val="28"/>
          <w:szCs w:val="28"/>
        </w:rPr>
        <w:t xml:space="preserve"> other African </w:t>
      </w:r>
      <w:r>
        <w:rPr>
          <w:rFonts w:ascii="Times New Roman" w:hAnsi="Times New Roman" w:cs="Times New Roman"/>
          <w:bCs/>
          <w:sz w:val="28"/>
          <w:szCs w:val="28"/>
        </w:rPr>
        <w:t>countries</w:t>
      </w:r>
      <w:r w:rsidR="00601866" w:rsidRPr="00044C11">
        <w:rPr>
          <w:rFonts w:ascii="Times New Roman" w:hAnsi="Times New Roman" w:cs="Times New Roman"/>
          <w:bCs/>
          <w:sz w:val="28"/>
          <w:szCs w:val="28"/>
        </w:rPr>
        <w:t xml:space="preserve"> and Middle</w:t>
      </w:r>
      <w:r w:rsidR="00CE3769" w:rsidRPr="00044C11">
        <w:rPr>
          <w:rFonts w:ascii="Times New Roman" w:hAnsi="Times New Roman" w:cs="Times New Roman"/>
          <w:bCs/>
          <w:sz w:val="28"/>
          <w:szCs w:val="28"/>
        </w:rPr>
        <w:t xml:space="preserve"> East.</w:t>
      </w:r>
      <w:r w:rsidR="00921D28">
        <w:rPr>
          <w:rFonts w:ascii="Times New Roman" w:hAnsi="Times New Roman" w:cs="Times New Roman"/>
          <w:bCs/>
          <w:sz w:val="28"/>
          <w:szCs w:val="28"/>
        </w:rPr>
        <w:t xml:space="preserve"> </w:t>
      </w:r>
      <w:r w:rsidR="00601866" w:rsidRPr="00044C11">
        <w:rPr>
          <w:rFonts w:ascii="Times New Roman" w:hAnsi="Times New Roman" w:cs="Times New Roman"/>
          <w:bCs/>
          <w:sz w:val="28"/>
          <w:szCs w:val="28"/>
        </w:rPr>
        <w:t xml:space="preserve">The US State Department report </w:t>
      </w:r>
      <w:r w:rsidR="00AB497C">
        <w:rPr>
          <w:rFonts w:ascii="Times New Roman" w:hAnsi="Times New Roman" w:cs="Times New Roman"/>
          <w:bCs/>
          <w:sz w:val="28"/>
          <w:szCs w:val="28"/>
        </w:rPr>
        <w:t>indicates</w:t>
      </w:r>
      <w:r w:rsidR="00601866" w:rsidRPr="00044C11">
        <w:rPr>
          <w:rFonts w:ascii="Times New Roman" w:hAnsi="Times New Roman" w:cs="Times New Roman"/>
          <w:bCs/>
          <w:sz w:val="28"/>
          <w:szCs w:val="28"/>
        </w:rPr>
        <w:t xml:space="preserve"> that</w:t>
      </w:r>
      <w:r w:rsidR="004F2454" w:rsidRPr="00044C11">
        <w:rPr>
          <w:rFonts w:ascii="Times New Roman" w:hAnsi="Times New Roman" w:cs="Times New Roman"/>
          <w:bCs/>
          <w:sz w:val="28"/>
          <w:szCs w:val="28"/>
        </w:rPr>
        <w:t xml:space="preserve"> Ethiopians are </w:t>
      </w:r>
      <w:r w:rsidR="00AB497C">
        <w:rPr>
          <w:rFonts w:ascii="Times New Roman" w:hAnsi="Times New Roman" w:cs="Times New Roman"/>
          <w:bCs/>
          <w:sz w:val="28"/>
          <w:szCs w:val="28"/>
        </w:rPr>
        <w:t>exploited</w:t>
      </w:r>
      <w:r w:rsidR="004F2454" w:rsidRPr="00044C11">
        <w:rPr>
          <w:rFonts w:ascii="Times New Roman" w:hAnsi="Times New Roman" w:cs="Times New Roman"/>
          <w:bCs/>
          <w:sz w:val="28"/>
          <w:szCs w:val="28"/>
        </w:rPr>
        <w:t xml:space="preserve"> for sexual and labour abuse by traffickers in </w:t>
      </w:r>
      <w:r w:rsidR="00AB497C">
        <w:rPr>
          <w:rFonts w:ascii="Times New Roman" w:hAnsi="Times New Roman" w:cs="Times New Roman"/>
          <w:bCs/>
          <w:sz w:val="28"/>
          <w:szCs w:val="28"/>
        </w:rPr>
        <w:t>many</w:t>
      </w:r>
      <w:r w:rsidR="004F2454" w:rsidRPr="00044C11">
        <w:rPr>
          <w:rFonts w:ascii="Times New Roman" w:hAnsi="Times New Roman" w:cs="Times New Roman"/>
          <w:bCs/>
          <w:sz w:val="28"/>
          <w:szCs w:val="28"/>
        </w:rPr>
        <w:t xml:space="preserve"> regions</w:t>
      </w:r>
      <w:r w:rsidR="00A65A88" w:rsidRPr="00044C11">
        <w:rPr>
          <w:rFonts w:ascii="Times New Roman" w:hAnsi="Times New Roman" w:cs="Times New Roman"/>
          <w:bCs/>
          <w:sz w:val="28"/>
          <w:szCs w:val="28"/>
        </w:rPr>
        <w:t>,</w:t>
      </w:r>
      <w:r w:rsidR="004F2454" w:rsidRPr="00044C11">
        <w:rPr>
          <w:rFonts w:ascii="Times New Roman" w:hAnsi="Times New Roman" w:cs="Times New Roman"/>
          <w:bCs/>
          <w:sz w:val="28"/>
          <w:szCs w:val="28"/>
        </w:rPr>
        <w:t xml:space="preserve"> including other African countries, the Middle East, Europe and Asia. The main destination of economic migrants which accounts for 80-90% of labor migration</w:t>
      </w:r>
      <w:r w:rsidR="00A65A88" w:rsidRPr="00044C11">
        <w:rPr>
          <w:rFonts w:ascii="Times New Roman" w:hAnsi="Times New Roman" w:cs="Times New Roman"/>
          <w:bCs/>
          <w:sz w:val="28"/>
          <w:szCs w:val="28"/>
        </w:rPr>
        <w:t>,</w:t>
      </w:r>
      <w:r w:rsidR="004F2454" w:rsidRPr="00044C11">
        <w:rPr>
          <w:rFonts w:ascii="Times New Roman" w:hAnsi="Times New Roman" w:cs="Times New Roman"/>
          <w:bCs/>
          <w:sz w:val="28"/>
          <w:szCs w:val="28"/>
        </w:rPr>
        <w:t xml:space="preserve"> is Saudi Arabia. Ethiopian women in the Middle East are </w:t>
      </w:r>
      <w:r w:rsidR="00601866" w:rsidRPr="00044C11">
        <w:rPr>
          <w:rFonts w:ascii="Times New Roman" w:hAnsi="Times New Roman" w:cs="Times New Roman"/>
          <w:bCs/>
          <w:sz w:val="28"/>
          <w:szCs w:val="28"/>
        </w:rPr>
        <w:t>mostly</w:t>
      </w:r>
      <w:r w:rsidR="004F2454" w:rsidRPr="00044C11">
        <w:rPr>
          <w:rFonts w:ascii="Times New Roman" w:hAnsi="Times New Roman" w:cs="Times New Roman"/>
          <w:bCs/>
          <w:sz w:val="28"/>
          <w:szCs w:val="28"/>
        </w:rPr>
        <w:t xml:space="preserve"> </w:t>
      </w:r>
      <w:r w:rsidR="00601866" w:rsidRPr="00044C11">
        <w:rPr>
          <w:rFonts w:ascii="Times New Roman" w:hAnsi="Times New Roman" w:cs="Times New Roman"/>
          <w:bCs/>
          <w:sz w:val="28"/>
          <w:szCs w:val="28"/>
        </w:rPr>
        <w:t>susceptible</w:t>
      </w:r>
      <w:r w:rsidR="004F2454" w:rsidRPr="00044C11">
        <w:rPr>
          <w:rFonts w:ascii="Times New Roman" w:hAnsi="Times New Roman" w:cs="Times New Roman"/>
          <w:bCs/>
          <w:sz w:val="28"/>
          <w:szCs w:val="28"/>
        </w:rPr>
        <w:t xml:space="preserve"> to domestic </w:t>
      </w:r>
      <w:r w:rsidR="00601866" w:rsidRPr="00044C11">
        <w:rPr>
          <w:rFonts w:ascii="Times New Roman" w:hAnsi="Times New Roman" w:cs="Times New Roman"/>
          <w:bCs/>
          <w:sz w:val="28"/>
          <w:szCs w:val="28"/>
        </w:rPr>
        <w:t>slavery</w:t>
      </w:r>
      <w:r w:rsidR="004F2454" w:rsidRPr="00044C11">
        <w:rPr>
          <w:rFonts w:ascii="Times New Roman" w:hAnsi="Times New Roman" w:cs="Times New Roman"/>
          <w:bCs/>
          <w:sz w:val="28"/>
          <w:szCs w:val="28"/>
        </w:rPr>
        <w:t xml:space="preserve">. Ethiopian girls are </w:t>
      </w:r>
      <w:r w:rsidR="00921D28">
        <w:rPr>
          <w:rFonts w:ascii="Times New Roman" w:hAnsi="Times New Roman" w:cs="Times New Roman"/>
          <w:bCs/>
          <w:sz w:val="28"/>
          <w:szCs w:val="28"/>
        </w:rPr>
        <w:t xml:space="preserve">also </w:t>
      </w:r>
      <w:r w:rsidR="004F2454" w:rsidRPr="00044C11">
        <w:rPr>
          <w:rFonts w:ascii="Times New Roman" w:hAnsi="Times New Roman" w:cs="Times New Roman"/>
          <w:bCs/>
          <w:sz w:val="28"/>
          <w:szCs w:val="28"/>
        </w:rPr>
        <w:t xml:space="preserve">exploited in domestic servitude and sex trafficking </w:t>
      </w:r>
      <w:r w:rsidR="00601866" w:rsidRPr="00044C11">
        <w:rPr>
          <w:rFonts w:ascii="Times New Roman" w:hAnsi="Times New Roman" w:cs="Times New Roman"/>
          <w:bCs/>
          <w:sz w:val="28"/>
          <w:szCs w:val="28"/>
        </w:rPr>
        <w:t>in Djibouti and Sudan whereas Ethiopian boys are forced into labor</w:t>
      </w:r>
      <w:r w:rsidR="00A65A88" w:rsidRPr="00044C11">
        <w:rPr>
          <w:rFonts w:ascii="Times New Roman" w:hAnsi="Times New Roman" w:cs="Times New Roman"/>
          <w:bCs/>
          <w:sz w:val="28"/>
          <w:szCs w:val="28"/>
        </w:rPr>
        <w:t>,</w:t>
      </w:r>
      <w:r w:rsidR="00601866" w:rsidRPr="00044C11">
        <w:rPr>
          <w:rFonts w:ascii="Times New Roman" w:hAnsi="Times New Roman" w:cs="Times New Roman"/>
          <w:bCs/>
          <w:sz w:val="28"/>
          <w:szCs w:val="28"/>
        </w:rPr>
        <w:t xml:space="preserve"> including begging, domestic work and shopkeeping in </w:t>
      </w:r>
      <w:r w:rsidR="002502D8" w:rsidRPr="00044C11">
        <w:rPr>
          <w:rFonts w:ascii="Times New Roman" w:hAnsi="Times New Roman" w:cs="Times New Roman"/>
          <w:bCs/>
          <w:sz w:val="28"/>
          <w:szCs w:val="28"/>
        </w:rPr>
        <w:t>Djibouti [</w:t>
      </w:r>
      <w:r w:rsidR="00483DC3">
        <w:rPr>
          <w:rFonts w:ascii="Times New Roman" w:hAnsi="Times New Roman" w:cs="Times New Roman"/>
          <w:bCs/>
          <w:sz w:val="28"/>
          <w:szCs w:val="28"/>
        </w:rPr>
        <w:t>9</w:t>
      </w:r>
      <w:r w:rsidR="007679E1">
        <w:rPr>
          <w:rFonts w:ascii="Times New Roman" w:hAnsi="Times New Roman" w:cs="Times New Roman"/>
          <w:bCs/>
          <w:sz w:val="28"/>
          <w:szCs w:val="28"/>
        </w:rPr>
        <w:t>8</w:t>
      </w:r>
      <w:r w:rsidR="00A96EA9" w:rsidRPr="00044C11">
        <w:rPr>
          <w:rFonts w:ascii="Times New Roman" w:hAnsi="Times New Roman" w:cs="Times New Roman"/>
          <w:bCs/>
          <w:sz w:val="28"/>
          <w:szCs w:val="28"/>
        </w:rPr>
        <w:t>]. According</w:t>
      </w:r>
      <w:r w:rsidR="0097188D" w:rsidRPr="00044C11">
        <w:rPr>
          <w:rFonts w:ascii="Times New Roman" w:hAnsi="Times New Roman" w:cs="Times New Roman"/>
          <w:bCs/>
          <w:sz w:val="28"/>
          <w:szCs w:val="28"/>
        </w:rPr>
        <w:t xml:space="preserve"> to </w:t>
      </w:r>
      <w:r w:rsidR="002502D8" w:rsidRPr="00044C11">
        <w:rPr>
          <w:rFonts w:ascii="Times New Roman" w:hAnsi="Times New Roman" w:cs="Times New Roman"/>
          <w:bCs/>
          <w:sz w:val="28"/>
          <w:szCs w:val="28"/>
        </w:rPr>
        <w:t>[</w:t>
      </w:r>
      <w:r w:rsidR="00483DC3">
        <w:rPr>
          <w:rFonts w:ascii="Times New Roman" w:hAnsi="Times New Roman" w:cs="Times New Roman"/>
          <w:bCs/>
          <w:sz w:val="28"/>
          <w:szCs w:val="28"/>
        </w:rPr>
        <w:t>9</w:t>
      </w:r>
      <w:r w:rsidR="007679E1">
        <w:rPr>
          <w:rFonts w:ascii="Times New Roman" w:hAnsi="Times New Roman" w:cs="Times New Roman"/>
          <w:bCs/>
          <w:sz w:val="28"/>
          <w:szCs w:val="28"/>
        </w:rPr>
        <w:t>9</w:t>
      </w:r>
      <w:r w:rsidR="002502D8" w:rsidRPr="00044C11">
        <w:rPr>
          <w:rFonts w:ascii="Times New Roman" w:hAnsi="Times New Roman" w:cs="Times New Roman"/>
          <w:bCs/>
          <w:sz w:val="28"/>
          <w:szCs w:val="28"/>
        </w:rPr>
        <w:t>]</w:t>
      </w:r>
      <w:r w:rsidR="00475407" w:rsidRPr="00044C11">
        <w:rPr>
          <w:rFonts w:ascii="Times New Roman" w:hAnsi="Times New Roman" w:cs="Times New Roman"/>
          <w:bCs/>
          <w:sz w:val="28"/>
          <w:szCs w:val="28"/>
        </w:rPr>
        <w:t xml:space="preserve"> that 50.89% of the migrants that returned home have been trafficked.</w:t>
      </w:r>
    </w:p>
    <w:p w14:paraId="6C299026" w14:textId="03D297E9" w:rsidR="00CE3769" w:rsidRPr="00044C11" w:rsidRDefault="00E64F96" w:rsidP="006A631B">
      <w:pPr>
        <w:autoSpaceDE w:val="0"/>
        <w:autoSpaceDN w:val="0"/>
        <w:adjustRightInd w:val="0"/>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
          <w:sz w:val="28"/>
          <w:szCs w:val="28"/>
        </w:rPr>
        <w:lastRenderedPageBreak/>
        <w:t xml:space="preserve">1.5.4 </w:t>
      </w:r>
      <w:r w:rsidR="00E4265F" w:rsidRPr="00044C11">
        <w:rPr>
          <w:rFonts w:ascii="Times New Roman" w:hAnsi="Times New Roman" w:cs="Times New Roman"/>
          <w:b/>
          <w:sz w:val="28"/>
          <w:szCs w:val="28"/>
        </w:rPr>
        <w:t xml:space="preserve">Consequences </w:t>
      </w:r>
      <w:r w:rsidR="00AB61AA" w:rsidRPr="00044C11">
        <w:rPr>
          <w:rFonts w:ascii="Times New Roman" w:hAnsi="Times New Roman" w:cs="Times New Roman"/>
          <w:b/>
          <w:sz w:val="28"/>
          <w:szCs w:val="28"/>
        </w:rPr>
        <w:t xml:space="preserve">of </w:t>
      </w:r>
      <w:r w:rsidR="00E4265F" w:rsidRPr="00044C11">
        <w:rPr>
          <w:rFonts w:ascii="Times New Roman" w:hAnsi="Times New Roman" w:cs="Times New Roman"/>
          <w:b/>
          <w:sz w:val="28"/>
          <w:szCs w:val="28"/>
        </w:rPr>
        <w:t xml:space="preserve">Human </w:t>
      </w:r>
      <w:r w:rsidR="00AB61AA" w:rsidRPr="00044C11">
        <w:rPr>
          <w:rFonts w:ascii="Times New Roman" w:hAnsi="Times New Roman" w:cs="Times New Roman"/>
          <w:b/>
          <w:sz w:val="28"/>
          <w:szCs w:val="28"/>
        </w:rPr>
        <w:t xml:space="preserve">Trafficking in </w:t>
      </w:r>
      <w:r w:rsidR="00E4265F" w:rsidRPr="00044C11">
        <w:rPr>
          <w:rFonts w:ascii="Times New Roman" w:hAnsi="Times New Roman" w:cs="Times New Roman"/>
          <w:b/>
          <w:sz w:val="28"/>
          <w:szCs w:val="28"/>
        </w:rPr>
        <w:t>Ethiopia</w:t>
      </w:r>
    </w:p>
    <w:p w14:paraId="1F9369C1" w14:textId="3D71833E" w:rsidR="00A1227C" w:rsidRPr="00044C11" w:rsidRDefault="00A65A88" w:rsidP="00A2064A">
      <w:pPr>
        <w:autoSpaceDE w:val="0"/>
        <w:autoSpaceDN w:val="0"/>
        <w:adjustRightInd w:val="0"/>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The</w:t>
      </w:r>
      <w:r w:rsidR="00E4265F" w:rsidRPr="00044C11">
        <w:rPr>
          <w:rFonts w:ascii="Times New Roman" w:hAnsi="Times New Roman" w:cs="Times New Roman"/>
          <w:bCs/>
          <w:sz w:val="28"/>
          <w:szCs w:val="28"/>
        </w:rPr>
        <w:t xml:space="preserve"> consequences for a</w:t>
      </w:r>
      <w:r w:rsidR="004B713C">
        <w:rPr>
          <w:rFonts w:ascii="Times New Roman" w:hAnsi="Times New Roman" w:cs="Times New Roman"/>
          <w:bCs/>
          <w:sz w:val="28"/>
          <w:szCs w:val="28"/>
        </w:rPr>
        <w:t>n individual</w:t>
      </w:r>
      <w:r w:rsidR="00E4265F" w:rsidRPr="00044C11">
        <w:rPr>
          <w:rFonts w:ascii="Times New Roman" w:hAnsi="Times New Roman" w:cs="Times New Roman"/>
          <w:bCs/>
          <w:sz w:val="28"/>
          <w:szCs w:val="28"/>
        </w:rPr>
        <w:t xml:space="preserve"> are extremely severe when he/she falls prey by </w:t>
      </w:r>
      <w:r w:rsidR="004B713C" w:rsidRPr="00044C11">
        <w:rPr>
          <w:rFonts w:ascii="Times New Roman" w:hAnsi="Times New Roman" w:cs="Times New Roman"/>
          <w:bCs/>
          <w:sz w:val="28"/>
          <w:szCs w:val="28"/>
        </w:rPr>
        <w:t>traffickers. In</w:t>
      </w:r>
      <w:r w:rsidR="00E4265F" w:rsidRPr="00044C11">
        <w:rPr>
          <w:rFonts w:ascii="Times New Roman" w:hAnsi="Times New Roman" w:cs="Times New Roman"/>
          <w:bCs/>
          <w:sz w:val="28"/>
          <w:szCs w:val="28"/>
        </w:rPr>
        <w:t xml:space="preserve"> Ethiopia, human trafficking has brought</w:t>
      </w:r>
      <w:r w:rsidR="0081258C" w:rsidRPr="00044C11">
        <w:rPr>
          <w:rFonts w:ascii="Times New Roman" w:hAnsi="Times New Roman" w:cs="Times New Roman"/>
          <w:bCs/>
          <w:sz w:val="28"/>
          <w:szCs w:val="28"/>
        </w:rPr>
        <w:t xml:space="preserve"> economic, health and </w:t>
      </w:r>
      <w:r w:rsidR="00E4265F" w:rsidRPr="00044C11">
        <w:rPr>
          <w:rFonts w:ascii="Times New Roman" w:hAnsi="Times New Roman" w:cs="Times New Roman"/>
          <w:bCs/>
          <w:sz w:val="28"/>
          <w:szCs w:val="28"/>
        </w:rPr>
        <w:t>social</w:t>
      </w:r>
      <w:r w:rsidR="00011659" w:rsidRPr="00044C11">
        <w:rPr>
          <w:rFonts w:ascii="Times New Roman" w:hAnsi="Times New Roman" w:cs="Times New Roman"/>
          <w:bCs/>
          <w:sz w:val="28"/>
          <w:szCs w:val="28"/>
        </w:rPr>
        <w:t xml:space="preserve"> </w:t>
      </w:r>
      <w:r w:rsidR="00E4265F" w:rsidRPr="00044C11">
        <w:rPr>
          <w:rFonts w:ascii="Times New Roman" w:hAnsi="Times New Roman" w:cs="Times New Roman"/>
          <w:bCs/>
          <w:sz w:val="28"/>
          <w:szCs w:val="28"/>
        </w:rPr>
        <w:t>consequences.</w:t>
      </w:r>
      <w:r w:rsidR="004B713C">
        <w:rPr>
          <w:rFonts w:ascii="Times New Roman" w:hAnsi="Times New Roman" w:cs="Times New Roman"/>
          <w:bCs/>
          <w:sz w:val="28"/>
          <w:szCs w:val="28"/>
        </w:rPr>
        <w:t xml:space="preserve"> It </w:t>
      </w:r>
      <w:r w:rsidR="00E26430" w:rsidRPr="00044C11">
        <w:rPr>
          <w:rFonts w:ascii="Times New Roman" w:hAnsi="Times New Roman" w:cs="Times New Roman"/>
          <w:bCs/>
          <w:sz w:val="28"/>
          <w:szCs w:val="28"/>
        </w:rPr>
        <w:t>leads to severe consequences</w:t>
      </w:r>
      <w:r w:rsidR="004B713C">
        <w:rPr>
          <w:rFonts w:ascii="Times New Roman" w:hAnsi="Times New Roman" w:cs="Times New Roman"/>
          <w:bCs/>
          <w:sz w:val="28"/>
          <w:szCs w:val="28"/>
        </w:rPr>
        <w:t xml:space="preserve"> </w:t>
      </w:r>
      <w:r w:rsidR="00E26430" w:rsidRPr="00044C11">
        <w:rPr>
          <w:rFonts w:ascii="Times New Roman" w:hAnsi="Times New Roman" w:cs="Times New Roman"/>
          <w:bCs/>
          <w:sz w:val="28"/>
          <w:szCs w:val="28"/>
        </w:rPr>
        <w:t xml:space="preserve">such as economic uncertainty, violations of human rights for the victims. </w:t>
      </w:r>
    </w:p>
    <w:p w14:paraId="6BCC482B" w14:textId="2D289698" w:rsidR="00E26430" w:rsidRPr="00044C11" w:rsidRDefault="00676881" w:rsidP="00A2064A">
      <w:pPr>
        <w:autoSpaceDE w:val="0"/>
        <w:autoSpaceDN w:val="0"/>
        <w:adjustRightInd w:val="0"/>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H</w:t>
      </w:r>
      <w:r w:rsidR="00A1227C" w:rsidRPr="00044C11">
        <w:rPr>
          <w:rFonts w:ascii="Times New Roman" w:hAnsi="Times New Roman" w:cs="Times New Roman"/>
          <w:bCs/>
          <w:sz w:val="28"/>
          <w:szCs w:val="28"/>
        </w:rPr>
        <w:t>uman</w:t>
      </w:r>
      <w:r w:rsidR="00E26430" w:rsidRPr="00044C11">
        <w:rPr>
          <w:rFonts w:ascii="Times New Roman" w:hAnsi="Times New Roman" w:cs="Times New Roman"/>
          <w:bCs/>
          <w:sz w:val="28"/>
          <w:szCs w:val="28"/>
        </w:rPr>
        <w:t xml:space="preserve"> trafficking survivors face various difficulties in reintegration and rehabilitation and more aggravated by </w:t>
      </w:r>
      <w:r w:rsidR="00A65A88" w:rsidRPr="00044C11">
        <w:rPr>
          <w:rFonts w:ascii="Times New Roman" w:hAnsi="Times New Roman" w:cs="Times New Roman"/>
          <w:bCs/>
          <w:sz w:val="28"/>
          <w:szCs w:val="28"/>
        </w:rPr>
        <w:t xml:space="preserve">a </w:t>
      </w:r>
      <w:r w:rsidR="00E26430" w:rsidRPr="00044C11">
        <w:rPr>
          <w:rFonts w:ascii="Times New Roman" w:hAnsi="Times New Roman" w:cs="Times New Roman"/>
          <w:bCs/>
          <w:sz w:val="28"/>
          <w:szCs w:val="28"/>
        </w:rPr>
        <w:t xml:space="preserve">shortage of access to necessary health care, constitutional and social </w:t>
      </w:r>
      <w:r w:rsidR="00BF18AC" w:rsidRPr="00044C11">
        <w:rPr>
          <w:rFonts w:ascii="Times New Roman" w:hAnsi="Times New Roman" w:cs="Times New Roman"/>
          <w:bCs/>
          <w:sz w:val="28"/>
          <w:szCs w:val="28"/>
        </w:rPr>
        <w:t>services [</w:t>
      </w:r>
      <w:r w:rsidR="00DF2113">
        <w:rPr>
          <w:rFonts w:ascii="Times New Roman" w:hAnsi="Times New Roman" w:cs="Times New Roman"/>
          <w:bCs/>
          <w:sz w:val="28"/>
          <w:szCs w:val="28"/>
        </w:rPr>
        <w:t>6</w:t>
      </w:r>
      <w:r w:rsidR="007679E1">
        <w:rPr>
          <w:rFonts w:ascii="Times New Roman" w:hAnsi="Times New Roman" w:cs="Times New Roman"/>
          <w:bCs/>
          <w:sz w:val="28"/>
          <w:szCs w:val="28"/>
        </w:rPr>
        <w:t>5</w:t>
      </w:r>
      <w:r w:rsidR="00BF18AC" w:rsidRPr="00044C11">
        <w:rPr>
          <w:rFonts w:ascii="Times New Roman" w:hAnsi="Times New Roman" w:cs="Times New Roman"/>
          <w:bCs/>
          <w:sz w:val="28"/>
          <w:szCs w:val="28"/>
        </w:rPr>
        <w:t>]</w:t>
      </w:r>
      <w:r w:rsidR="00E26430" w:rsidRPr="00044C11">
        <w:rPr>
          <w:rFonts w:ascii="Times New Roman" w:hAnsi="Times New Roman" w:cs="Times New Roman"/>
          <w:bCs/>
          <w:sz w:val="28"/>
          <w:szCs w:val="28"/>
        </w:rPr>
        <w:t xml:space="preserve">. </w:t>
      </w:r>
      <w:r w:rsidR="00A1227C" w:rsidRPr="00044C11">
        <w:rPr>
          <w:rFonts w:ascii="Times New Roman" w:hAnsi="Times New Roman" w:cs="Times New Roman"/>
          <w:bCs/>
          <w:sz w:val="28"/>
          <w:szCs w:val="28"/>
        </w:rPr>
        <w:t>Similarly, it</w:t>
      </w:r>
      <w:r w:rsidR="00E26430" w:rsidRPr="00044C11">
        <w:rPr>
          <w:rFonts w:ascii="Times New Roman" w:hAnsi="Times New Roman" w:cs="Times New Roman"/>
          <w:bCs/>
          <w:sz w:val="28"/>
          <w:szCs w:val="28"/>
        </w:rPr>
        <w:t xml:space="preserve"> has brought huge economic, social and health impacts such as serious mental disorder, difficulties </w:t>
      </w:r>
      <w:r w:rsidR="00A65A88" w:rsidRPr="00044C11">
        <w:rPr>
          <w:rFonts w:ascii="Times New Roman" w:hAnsi="Times New Roman" w:cs="Times New Roman"/>
          <w:bCs/>
          <w:sz w:val="28"/>
          <w:szCs w:val="28"/>
        </w:rPr>
        <w:t>in accessing</w:t>
      </w:r>
      <w:r w:rsidR="00E26430" w:rsidRPr="00044C11">
        <w:rPr>
          <w:rFonts w:ascii="Times New Roman" w:hAnsi="Times New Roman" w:cs="Times New Roman"/>
          <w:bCs/>
          <w:sz w:val="28"/>
          <w:szCs w:val="28"/>
        </w:rPr>
        <w:t xml:space="preserve"> necessary services and increased susceptibility because of migration and poverty. The findings further reveal that these factors greatly </w:t>
      </w:r>
      <w:r w:rsidR="00A65A88" w:rsidRPr="00044C11">
        <w:rPr>
          <w:rFonts w:ascii="Times New Roman" w:hAnsi="Times New Roman" w:cs="Times New Roman"/>
          <w:bCs/>
          <w:sz w:val="28"/>
          <w:szCs w:val="28"/>
        </w:rPr>
        <w:t xml:space="preserve">impact </w:t>
      </w:r>
      <w:r w:rsidR="00E26430" w:rsidRPr="00044C11">
        <w:rPr>
          <w:rFonts w:ascii="Times New Roman" w:hAnsi="Times New Roman" w:cs="Times New Roman"/>
          <w:bCs/>
          <w:sz w:val="28"/>
          <w:szCs w:val="28"/>
        </w:rPr>
        <w:t xml:space="preserve">to ensure the necessary support for the victims of human </w:t>
      </w:r>
      <w:r w:rsidR="00BF18AC" w:rsidRPr="00044C11">
        <w:rPr>
          <w:rFonts w:ascii="Times New Roman" w:hAnsi="Times New Roman" w:cs="Times New Roman"/>
          <w:bCs/>
          <w:sz w:val="28"/>
          <w:szCs w:val="28"/>
        </w:rPr>
        <w:t>trafficking</w:t>
      </w:r>
      <w:r w:rsidR="0063517D">
        <w:rPr>
          <w:rFonts w:ascii="Times New Roman" w:hAnsi="Times New Roman" w:cs="Times New Roman"/>
          <w:bCs/>
          <w:sz w:val="28"/>
          <w:szCs w:val="28"/>
        </w:rPr>
        <w:t xml:space="preserve"> </w:t>
      </w:r>
      <w:r w:rsidR="00BF18AC" w:rsidRPr="00044C11">
        <w:rPr>
          <w:rFonts w:ascii="Times New Roman" w:hAnsi="Times New Roman" w:cs="Times New Roman"/>
          <w:bCs/>
          <w:sz w:val="28"/>
          <w:szCs w:val="28"/>
        </w:rPr>
        <w:t>[</w:t>
      </w:r>
      <w:r w:rsidR="007679E1">
        <w:rPr>
          <w:rFonts w:ascii="Times New Roman" w:hAnsi="Times New Roman" w:cs="Times New Roman"/>
          <w:bCs/>
          <w:sz w:val="28"/>
          <w:szCs w:val="28"/>
        </w:rPr>
        <w:t>90</w:t>
      </w:r>
      <w:r w:rsidR="00BF18AC" w:rsidRPr="00044C11">
        <w:rPr>
          <w:rFonts w:ascii="Times New Roman" w:hAnsi="Times New Roman" w:cs="Times New Roman"/>
          <w:bCs/>
          <w:sz w:val="28"/>
          <w:szCs w:val="28"/>
        </w:rPr>
        <w:t>]</w:t>
      </w:r>
      <w:r w:rsidR="00E26430" w:rsidRPr="00044C11">
        <w:rPr>
          <w:rFonts w:ascii="Times New Roman" w:hAnsi="Times New Roman" w:cs="Times New Roman"/>
          <w:bCs/>
          <w:sz w:val="28"/>
          <w:szCs w:val="28"/>
        </w:rPr>
        <w:t>.</w:t>
      </w:r>
      <w:r w:rsidR="007A6BE3">
        <w:rPr>
          <w:rFonts w:ascii="Times New Roman" w:hAnsi="Times New Roman" w:cs="Times New Roman"/>
          <w:bCs/>
          <w:sz w:val="28"/>
          <w:szCs w:val="28"/>
        </w:rPr>
        <w:t xml:space="preserve"> V</w:t>
      </w:r>
      <w:r w:rsidR="00E26430" w:rsidRPr="00044C11">
        <w:rPr>
          <w:rFonts w:ascii="Times New Roman" w:hAnsi="Times New Roman" w:cs="Times New Roman"/>
          <w:bCs/>
          <w:sz w:val="28"/>
          <w:szCs w:val="28"/>
        </w:rPr>
        <w:t xml:space="preserve">ictims </w:t>
      </w:r>
      <w:r w:rsidR="007A6BE3">
        <w:rPr>
          <w:rFonts w:ascii="Times New Roman" w:hAnsi="Times New Roman" w:cs="Times New Roman"/>
          <w:bCs/>
          <w:sz w:val="28"/>
          <w:szCs w:val="28"/>
        </w:rPr>
        <w:t>of human trafficking in the country encounter</w:t>
      </w:r>
      <w:r w:rsidR="00E26430" w:rsidRPr="00044C11">
        <w:rPr>
          <w:rFonts w:ascii="Times New Roman" w:hAnsi="Times New Roman" w:cs="Times New Roman"/>
          <w:bCs/>
          <w:sz w:val="28"/>
          <w:szCs w:val="28"/>
        </w:rPr>
        <w:t xml:space="preserve"> </w:t>
      </w:r>
      <w:r w:rsidR="007A6BE3">
        <w:rPr>
          <w:rFonts w:ascii="Times New Roman" w:hAnsi="Times New Roman" w:cs="Times New Roman"/>
          <w:bCs/>
          <w:sz w:val="28"/>
          <w:szCs w:val="28"/>
        </w:rPr>
        <w:t>several</w:t>
      </w:r>
      <w:r w:rsidR="00E26430" w:rsidRPr="00044C11">
        <w:rPr>
          <w:rFonts w:ascii="Times New Roman" w:hAnsi="Times New Roman" w:cs="Times New Roman"/>
          <w:bCs/>
          <w:sz w:val="28"/>
          <w:szCs w:val="28"/>
        </w:rPr>
        <w:t xml:space="preserve"> risks such as </w:t>
      </w:r>
      <w:r w:rsidR="001D4C12" w:rsidRPr="00044C11">
        <w:rPr>
          <w:rFonts w:ascii="Times New Roman" w:hAnsi="Times New Roman" w:cs="Times New Roman"/>
          <w:bCs/>
          <w:sz w:val="28"/>
          <w:szCs w:val="28"/>
        </w:rPr>
        <w:t>abuse</w:t>
      </w:r>
      <w:r w:rsidR="00E26430" w:rsidRPr="00044C11">
        <w:rPr>
          <w:rFonts w:ascii="Times New Roman" w:hAnsi="Times New Roman" w:cs="Times New Roman"/>
          <w:bCs/>
          <w:sz w:val="28"/>
          <w:szCs w:val="28"/>
        </w:rPr>
        <w:t xml:space="preserve">, </w:t>
      </w:r>
      <w:r w:rsidR="001D4C12">
        <w:rPr>
          <w:rFonts w:ascii="Times New Roman" w:hAnsi="Times New Roman" w:cs="Times New Roman"/>
          <w:bCs/>
          <w:sz w:val="28"/>
          <w:szCs w:val="28"/>
        </w:rPr>
        <w:t>unsafe work environments</w:t>
      </w:r>
      <w:r w:rsidR="00E26430" w:rsidRPr="00044C11">
        <w:rPr>
          <w:rFonts w:ascii="Times New Roman" w:hAnsi="Times New Roman" w:cs="Times New Roman"/>
          <w:bCs/>
          <w:sz w:val="28"/>
          <w:szCs w:val="28"/>
        </w:rPr>
        <w:t xml:space="preserve">, </w:t>
      </w:r>
      <w:r w:rsidR="001D4C12">
        <w:rPr>
          <w:rFonts w:ascii="Times New Roman" w:hAnsi="Times New Roman" w:cs="Times New Roman"/>
          <w:bCs/>
          <w:sz w:val="28"/>
          <w:szCs w:val="28"/>
        </w:rPr>
        <w:t>sexual assault</w:t>
      </w:r>
      <w:r w:rsidR="00E26430" w:rsidRPr="00044C11">
        <w:rPr>
          <w:rFonts w:ascii="Times New Roman" w:hAnsi="Times New Roman" w:cs="Times New Roman"/>
          <w:bCs/>
          <w:sz w:val="28"/>
          <w:szCs w:val="28"/>
        </w:rPr>
        <w:t xml:space="preserve">, </w:t>
      </w:r>
      <w:r w:rsidR="001D4C12" w:rsidRPr="00044C11">
        <w:rPr>
          <w:rFonts w:ascii="Times New Roman" w:hAnsi="Times New Roman" w:cs="Times New Roman"/>
          <w:bCs/>
          <w:sz w:val="28"/>
          <w:szCs w:val="28"/>
        </w:rPr>
        <w:t>murder</w:t>
      </w:r>
      <w:r w:rsidR="00E26430" w:rsidRPr="00044C11">
        <w:rPr>
          <w:rFonts w:ascii="Times New Roman" w:hAnsi="Times New Roman" w:cs="Times New Roman"/>
          <w:bCs/>
          <w:sz w:val="28"/>
          <w:szCs w:val="28"/>
        </w:rPr>
        <w:t xml:space="preserve">, social </w:t>
      </w:r>
      <w:r w:rsidR="001D4C12">
        <w:rPr>
          <w:rFonts w:ascii="Times New Roman" w:hAnsi="Times New Roman" w:cs="Times New Roman"/>
          <w:bCs/>
          <w:sz w:val="28"/>
          <w:szCs w:val="28"/>
        </w:rPr>
        <w:t>alienation</w:t>
      </w:r>
      <w:r w:rsidR="00E26430" w:rsidRPr="00044C11">
        <w:rPr>
          <w:rFonts w:ascii="Times New Roman" w:hAnsi="Times New Roman" w:cs="Times New Roman"/>
          <w:bCs/>
          <w:sz w:val="28"/>
          <w:szCs w:val="28"/>
        </w:rPr>
        <w:t xml:space="preserve"> and </w:t>
      </w:r>
      <w:r w:rsidR="001D4C12">
        <w:rPr>
          <w:rFonts w:ascii="Times New Roman" w:hAnsi="Times New Roman" w:cs="Times New Roman"/>
          <w:bCs/>
          <w:sz w:val="28"/>
          <w:szCs w:val="28"/>
        </w:rPr>
        <w:t>mental and physical harm</w:t>
      </w:r>
      <w:r w:rsidR="00BF18AC" w:rsidRPr="00044C11">
        <w:rPr>
          <w:rFonts w:ascii="Times New Roman" w:hAnsi="Times New Roman" w:cs="Times New Roman"/>
          <w:bCs/>
          <w:sz w:val="28"/>
          <w:szCs w:val="28"/>
        </w:rPr>
        <w:t xml:space="preserve"> [</w:t>
      </w:r>
      <w:r w:rsidR="007679E1">
        <w:rPr>
          <w:rFonts w:ascii="Times New Roman" w:hAnsi="Times New Roman" w:cs="Times New Roman"/>
          <w:bCs/>
          <w:sz w:val="28"/>
          <w:szCs w:val="28"/>
        </w:rPr>
        <w:t>100</w:t>
      </w:r>
      <w:r w:rsidR="00296E85">
        <w:rPr>
          <w:rFonts w:ascii="Times New Roman" w:hAnsi="Times New Roman" w:cs="Times New Roman"/>
          <w:bCs/>
          <w:sz w:val="28"/>
          <w:szCs w:val="28"/>
        </w:rPr>
        <w:t>-10</w:t>
      </w:r>
      <w:r w:rsidR="007679E1">
        <w:rPr>
          <w:rFonts w:ascii="Times New Roman" w:hAnsi="Times New Roman" w:cs="Times New Roman"/>
          <w:bCs/>
          <w:sz w:val="28"/>
          <w:szCs w:val="28"/>
        </w:rPr>
        <w:t>2</w:t>
      </w:r>
      <w:r w:rsidR="00BF18AC" w:rsidRPr="00044C11">
        <w:rPr>
          <w:rFonts w:ascii="Times New Roman" w:hAnsi="Times New Roman" w:cs="Times New Roman"/>
          <w:bCs/>
          <w:sz w:val="28"/>
          <w:szCs w:val="28"/>
        </w:rPr>
        <w:t>]</w:t>
      </w:r>
      <w:r w:rsidR="00E26430" w:rsidRPr="00044C11">
        <w:rPr>
          <w:rFonts w:ascii="Times New Roman" w:hAnsi="Times New Roman" w:cs="Times New Roman"/>
          <w:bCs/>
          <w:sz w:val="28"/>
          <w:szCs w:val="28"/>
        </w:rPr>
        <w:t>.</w:t>
      </w:r>
    </w:p>
    <w:p w14:paraId="7F16A78A" w14:textId="2E081881" w:rsidR="00234E79" w:rsidRPr="00044C11" w:rsidRDefault="005A01A3" w:rsidP="00A2064A">
      <w:pPr>
        <w:autoSpaceDE w:val="0"/>
        <w:autoSpaceDN w:val="0"/>
        <w:adjustRightInd w:val="0"/>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A growing body of s</w:t>
      </w:r>
      <w:r w:rsidR="0081258C" w:rsidRPr="00044C11">
        <w:rPr>
          <w:rFonts w:ascii="Times New Roman" w:hAnsi="Times New Roman" w:cs="Times New Roman"/>
          <w:bCs/>
          <w:sz w:val="28"/>
          <w:szCs w:val="28"/>
        </w:rPr>
        <w:t xml:space="preserve">tudies </w:t>
      </w:r>
      <w:r w:rsidRPr="00044C11">
        <w:rPr>
          <w:rFonts w:ascii="Times New Roman" w:hAnsi="Times New Roman" w:cs="Times New Roman"/>
          <w:bCs/>
          <w:sz w:val="28"/>
          <w:szCs w:val="28"/>
        </w:rPr>
        <w:t>suggest that</w:t>
      </w:r>
      <w:r w:rsidR="0081258C" w:rsidRPr="00044C11">
        <w:rPr>
          <w:rFonts w:ascii="Times New Roman" w:hAnsi="Times New Roman" w:cs="Times New Roman"/>
          <w:bCs/>
          <w:sz w:val="28"/>
          <w:szCs w:val="28"/>
        </w:rPr>
        <w:t xml:space="preserve"> trafficking has </w:t>
      </w:r>
      <w:r w:rsidR="00A65A88" w:rsidRPr="00044C11">
        <w:rPr>
          <w:rFonts w:ascii="Times New Roman" w:hAnsi="Times New Roman" w:cs="Times New Roman"/>
          <w:bCs/>
          <w:sz w:val="28"/>
          <w:szCs w:val="28"/>
        </w:rPr>
        <w:t xml:space="preserve">exerted </w:t>
      </w:r>
      <w:r w:rsidR="0081258C" w:rsidRPr="00044C11">
        <w:rPr>
          <w:rFonts w:ascii="Times New Roman" w:hAnsi="Times New Roman" w:cs="Times New Roman"/>
          <w:bCs/>
          <w:sz w:val="28"/>
          <w:szCs w:val="28"/>
        </w:rPr>
        <w:t xml:space="preserve">its economic influence on </w:t>
      </w:r>
      <w:r w:rsidR="00A65A88" w:rsidRPr="00044C11">
        <w:rPr>
          <w:rFonts w:ascii="Times New Roman" w:hAnsi="Times New Roman" w:cs="Times New Roman"/>
          <w:bCs/>
          <w:sz w:val="28"/>
          <w:szCs w:val="28"/>
        </w:rPr>
        <w:t xml:space="preserve">individuals’ </w:t>
      </w:r>
      <w:r w:rsidR="0081258C" w:rsidRPr="00044C11">
        <w:rPr>
          <w:rFonts w:ascii="Times New Roman" w:hAnsi="Times New Roman" w:cs="Times New Roman"/>
          <w:bCs/>
          <w:sz w:val="28"/>
          <w:szCs w:val="28"/>
        </w:rPr>
        <w:t>livings and the country’s broader economy in general.</w:t>
      </w:r>
      <w:r w:rsidR="002D42E3" w:rsidRPr="00044C11">
        <w:rPr>
          <w:rFonts w:ascii="Times New Roman" w:hAnsi="Times New Roman" w:cs="Times New Roman"/>
          <w:bCs/>
          <w:sz w:val="28"/>
          <w:szCs w:val="28"/>
        </w:rPr>
        <w:t xml:space="preserve"> Due to various </w:t>
      </w:r>
      <w:r w:rsidR="000349AA" w:rsidRPr="00044C11">
        <w:rPr>
          <w:rFonts w:ascii="Times New Roman" w:hAnsi="Times New Roman" w:cs="Times New Roman"/>
          <w:bCs/>
          <w:sz w:val="28"/>
          <w:szCs w:val="28"/>
        </w:rPr>
        <w:t>exploitations, victims</w:t>
      </w:r>
      <w:r w:rsidR="002D42E3" w:rsidRPr="00044C11">
        <w:rPr>
          <w:rFonts w:ascii="Times New Roman" w:hAnsi="Times New Roman" w:cs="Times New Roman"/>
          <w:bCs/>
          <w:sz w:val="28"/>
          <w:szCs w:val="28"/>
        </w:rPr>
        <w:t xml:space="preserve"> of human trafficking often face a crucial loss of income and they are susceptible to forced labor and also denied their </w:t>
      </w:r>
      <w:r w:rsidR="00BF18AC" w:rsidRPr="00044C11">
        <w:rPr>
          <w:rFonts w:ascii="Times New Roman" w:hAnsi="Times New Roman" w:cs="Times New Roman"/>
          <w:bCs/>
          <w:sz w:val="28"/>
          <w:szCs w:val="28"/>
        </w:rPr>
        <w:t xml:space="preserve">wages </w:t>
      </w:r>
      <w:r w:rsidR="008F7882">
        <w:rPr>
          <w:rFonts w:ascii="Times New Roman" w:hAnsi="Times New Roman" w:cs="Times New Roman"/>
          <w:bCs/>
          <w:sz w:val="28"/>
          <w:szCs w:val="28"/>
        </w:rPr>
        <w:t>[6</w:t>
      </w:r>
      <w:r w:rsidR="00DA0E67">
        <w:rPr>
          <w:rFonts w:ascii="Times New Roman" w:hAnsi="Times New Roman" w:cs="Times New Roman"/>
          <w:bCs/>
          <w:sz w:val="28"/>
          <w:szCs w:val="28"/>
        </w:rPr>
        <w:t>5</w:t>
      </w:r>
      <w:r w:rsidR="008F7882">
        <w:rPr>
          <w:rFonts w:ascii="Times New Roman" w:hAnsi="Times New Roman" w:cs="Times New Roman"/>
          <w:bCs/>
          <w:sz w:val="28"/>
          <w:szCs w:val="28"/>
        </w:rPr>
        <w:t>,</w:t>
      </w:r>
      <w:r w:rsidR="00BF18AC" w:rsidRPr="00044C11">
        <w:rPr>
          <w:rFonts w:ascii="Times New Roman" w:hAnsi="Times New Roman" w:cs="Times New Roman"/>
          <w:bCs/>
          <w:sz w:val="28"/>
          <w:szCs w:val="28"/>
        </w:rPr>
        <w:t>10</w:t>
      </w:r>
      <w:r w:rsidR="00DA0E67">
        <w:rPr>
          <w:rFonts w:ascii="Times New Roman" w:hAnsi="Times New Roman" w:cs="Times New Roman"/>
          <w:bCs/>
          <w:sz w:val="28"/>
          <w:szCs w:val="28"/>
        </w:rPr>
        <w:t>3</w:t>
      </w:r>
      <w:r w:rsidR="00BF18AC" w:rsidRPr="00044C11">
        <w:rPr>
          <w:rFonts w:ascii="Times New Roman" w:hAnsi="Times New Roman" w:cs="Times New Roman"/>
          <w:bCs/>
          <w:sz w:val="28"/>
          <w:szCs w:val="28"/>
        </w:rPr>
        <w:t>]</w:t>
      </w:r>
      <w:r w:rsidR="002D42E3" w:rsidRPr="00044C11">
        <w:rPr>
          <w:rFonts w:ascii="Times New Roman" w:hAnsi="Times New Roman" w:cs="Times New Roman"/>
          <w:bCs/>
          <w:sz w:val="28"/>
          <w:szCs w:val="28"/>
        </w:rPr>
        <w:t xml:space="preserve">. Human trafficking </w:t>
      </w:r>
      <w:r w:rsidR="00BF18AC" w:rsidRPr="00044C11">
        <w:rPr>
          <w:rFonts w:ascii="Times New Roman" w:hAnsi="Times New Roman" w:cs="Times New Roman"/>
          <w:bCs/>
          <w:sz w:val="28"/>
          <w:szCs w:val="28"/>
        </w:rPr>
        <w:t>not only affects individual</w:t>
      </w:r>
      <w:r w:rsidR="002D42E3" w:rsidRPr="00044C11">
        <w:rPr>
          <w:rFonts w:ascii="Times New Roman" w:hAnsi="Times New Roman" w:cs="Times New Roman"/>
          <w:bCs/>
          <w:sz w:val="28"/>
          <w:szCs w:val="28"/>
        </w:rPr>
        <w:t xml:space="preserve"> </w:t>
      </w:r>
      <w:r w:rsidR="00BA2250" w:rsidRPr="00044C11">
        <w:rPr>
          <w:rFonts w:ascii="Times New Roman" w:hAnsi="Times New Roman" w:cs="Times New Roman"/>
          <w:bCs/>
          <w:sz w:val="28"/>
          <w:szCs w:val="28"/>
        </w:rPr>
        <w:t>livelihoods, it</w:t>
      </w:r>
      <w:r w:rsidR="002D42E3" w:rsidRPr="00044C11">
        <w:rPr>
          <w:rFonts w:ascii="Times New Roman" w:hAnsi="Times New Roman" w:cs="Times New Roman"/>
          <w:bCs/>
          <w:sz w:val="28"/>
          <w:szCs w:val="28"/>
        </w:rPr>
        <w:t xml:space="preserve"> also affects the victims</w:t>
      </w:r>
      <w:r w:rsidR="00047377" w:rsidRPr="00044C11">
        <w:rPr>
          <w:rFonts w:ascii="Times New Roman" w:hAnsi="Times New Roman" w:cs="Times New Roman"/>
          <w:bCs/>
          <w:sz w:val="28"/>
          <w:szCs w:val="28"/>
        </w:rPr>
        <w:t>’</w:t>
      </w:r>
      <w:r w:rsidR="002D42E3" w:rsidRPr="00044C11">
        <w:rPr>
          <w:rFonts w:ascii="Times New Roman" w:hAnsi="Times New Roman" w:cs="Times New Roman"/>
          <w:bCs/>
          <w:sz w:val="28"/>
          <w:szCs w:val="28"/>
        </w:rPr>
        <w:t xml:space="preserve"> families who rely on remittances from their </w:t>
      </w:r>
      <w:r w:rsidR="00047377" w:rsidRPr="00044C11">
        <w:rPr>
          <w:rFonts w:ascii="Times New Roman" w:hAnsi="Times New Roman" w:cs="Times New Roman"/>
          <w:bCs/>
          <w:sz w:val="28"/>
          <w:szCs w:val="28"/>
        </w:rPr>
        <w:t>children</w:t>
      </w:r>
      <w:r w:rsidR="00A65A88" w:rsidRPr="00044C11">
        <w:rPr>
          <w:rFonts w:ascii="Times New Roman" w:hAnsi="Times New Roman" w:cs="Times New Roman"/>
          <w:bCs/>
          <w:sz w:val="28"/>
          <w:szCs w:val="28"/>
        </w:rPr>
        <w:t>,</w:t>
      </w:r>
      <w:r w:rsidR="002D42E3" w:rsidRPr="00044C11">
        <w:rPr>
          <w:rFonts w:ascii="Times New Roman" w:hAnsi="Times New Roman" w:cs="Times New Roman"/>
          <w:bCs/>
          <w:sz w:val="28"/>
          <w:szCs w:val="28"/>
        </w:rPr>
        <w:t xml:space="preserve"> and they are often left without financial </w:t>
      </w:r>
      <w:r w:rsidR="00BF18AC" w:rsidRPr="00044C11">
        <w:rPr>
          <w:rFonts w:ascii="Times New Roman" w:hAnsi="Times New Roman" w:cs="Times New Roman"/>
          <w:bCs/>
          <w:sz w:val="28"/>
          <w:szCs w:val="28"/>
        </w:rPr>
        <w:t>support [</w:t>
      </w:r>
      <w:r w:rsidR="009E0829">
        <w:rPr>
          <w:rFonts w:ascii="Times New Roman" w:hAnsi="Times New Roman" w:cs="Times New Roman"/>
          <w:bCs/>
          <w:sz w:val="28"/>
          <w:szCs w:val="28"/>
        </w:rPr>
        <w:t>8</w:t>
      </w:r>
      <w:r w:rsidR="00DA0E67">
        <w:rPr>
          <w:rFonts w:ascii="Times New Roman" w:hAnsi="Times New Roman" w:cs="Times New Roman"/>
          <w:bCs/>
          <w:sz w:val="28"/>
          <w:szCs w:val="28"/>
        </w:rPr>
        <w:t>7</w:t>
      </w:r>
      <w:r w:rsidR="00BF18AC" w:rsidRPr="00044C11">
        <w:rPr>
          <w:rFonts w:ascii="Times New Roman" w:hAnsi="Times New Roman" w:cs="Times New Roman"/>
          <w:bCs/>
          <w:sz w:val="28"/>
          <w:szCs w:val="28"/>
        </w:rPr>
        <w:t>]</w:t>
      </w:r>
      <w:r w:rsidR="002D42E3" w:rsidRPr="00044C11">
        <w:rPr>
          <w:rFonts w:ascii="Times New Roman" w:hAnsi="Times New Roman" w:cs="Times New Roman"/>
          <w:bCs/>
          <w:sz w:val="28"/>
          <w:szCs w:val="28"/>
        </w:rPr>
        <w:t>.</w:t>
      </w:r>
    </w:p>
    <w:p w14:paraId="11ECF0FE" w14:textId="3E04A38B" w:rsidR="00234E79" w:rsidRPr="00044C11" w:rsidRDefault="00296E85" w:rsidP="00A2064A">
      <w:pPr>
        <w:autoSpaceDE w:val="0"/>
        <w:autoSpaceDN w:val="0"/>
        <w:adjustRightInd w:val="0"/>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 xml:space="preserve">Furthermore, </w:t>
      </w:r>
      <w:r>
        <w:rPr>
          <w:rFonts w:ascii="Times New Roman" w:hAnsi="Times New Roman" w:cs="Times New Roman"/>
          <w:bCs/>
          <w:sz w:val="28"/>
          <w:szCs w:val="28"/>
        </w:rPr>
        <w:t>[</w:t>
      </w:r>
      <w:r w:rsidR="008F7882">
        <w:rPr>
          <w:rFonts w:ascii="Times New Roman" w:hAnsi="Times New Roman" w:cs="Times New Roman"/>
          <w:bCs/>
          <w:sz w:val="28"/>
          <w:szCs w:val="28"/>
        </w:rPr>
        <w:t>5</w:t>
      </w:r>
      <w:r w:rsidR="00DA0E67">
        <w:rPr>
          <w:rFonts w:ascii="Times New Roman" w:hAnsi="Times New Roman" w:cs="Times New Roman"/>
          <w:bCs/>
          <w:sz w:val="28"/>
          <w:szCs w:val="28"/>
        </w:rPr>
        <w:t>5</w:t>
      </w:r>
      <w:r w:rsidR="008F7882">
        <w:rPr>
          <w:rFonts w:ascii="Times New Roman" w:hAnsi="Times New Roman" w:cs="Times New Roman"/>
          <w:bCs/>
          <w:sz w:val="28"/>
          <w:szCs w:val="28"/>
        </w:rPr>
        <w:t>,</w:t>
      </w:r>
      <w:r w:rsidR="00BF18AC" w:rsidRPr="00044C11">
        <w:rPr>
          <w:rFonts w:ascii="Times New Roman" w:hAnsi="Times New Roman" w:cs="Times New Roman"/>
          <w:bCs/>
          <w:sz w:val="28"/>
          <w:szCs w:val="28"/>
        </w:rPr>
        <w:t>10</w:t>
      </w:r>
      <w:r w:rsidR="00DA0E67">
        <w:rPr>
          <w:rFonts w:ascii="Times New Roman" w:hAnsi="Times New Roman" w:cs="Times New Roman"/>
          <w:bCs/>
          <w:sz w:val="28"/>
          <w:szCs w:val="28"/>
        </w:rPr>
        <w:t>4</w:t>
      </w:r>
      <w:r w:rsidR="00BF18AC" w:rsidRPr="00044C11">
        <w:rPr>
          <w:rFonts w:ascii="Times New Roman" w:hAnsi="Times New Roman" w:cs="Times New Roman"/>
          <w:bCs/>
          <w:sz w:val="28"/>
          <w:szCs w:val="28"/>
        </w:rPr>
        <w:t xml:space="preserve">] </w:t>
      </w:r>
      <w:r w:rsidR="00E161F0" w:rsidRPr="00044C11">
        <w:rPr>
          <w:rFonts w:ascii="Times New Roman" w:hAnsi="Times New Roman" w:cs="Times New Roman"/>
          <w:bCs/>
          <w:sz w:val="28"/>
          <w:szCs w:val="28"/>
        </w:rPr>
        <w:t xml:space="preserve">studies </w:t>
      </w:r>
      <w:r w:rsidR="000349AA" w:rsidRPr="00044C11">
        <w:rPr>
          <w:rFonts w:ascii="Times New Roman" w:hAnsi="Times New Roman" w:cs="Times New Roman"/>
          <w:bCs/>
          <w:sz w:val="28"/>
          <w:szCs w:val="28"/>
        </w:rPr>
        <w:t>reveal</w:t>
      </w:r>
      <w:r w:rsidR="00E161F0" w:rsidRPr="00044C11">
        <w:rPr>
          <w:rFonts w:ascii="Times New Roman" w:hAnsi="Times New Roman" w:cs="Times New Roman"/>
          <w:bCs/>
          <w:sz w:val="28"/>
          <w:szCs w:val="28"/>
        </w:rPr>
        <w:t xml:space="preserve"> that </w:t>
      </w:r>
      <w:r w:rsidR="00E43212" w:rsidRPr="00044C11">
        <w:rPr>
          <w:rFonts w:ascii="Times New Roman" w:hAnsi="Times New Roman" w:cs="Times New Roman"/>
          <w:bCs/>
          <w:sz w:val="28"/>
          <w:szCs w:val="28"/>
        </w:rPr>
        <w:t>trafficking</w:t>
      </w:r>
      <w:r w:rsidR="00E161F0" w:rsidRPr="00044C11">
        <w:rPr>
          <w:rFonts w:ascii="Times New Roman" w:hAnsi="Times New Roman" w:cs="Times New Roman"/>
          <w:bCs/>
          <w:sz w:val="28"/>
          <w:szCs w:val="28"/>
        </w:rPr>
        <w:t xml:space="preserve"> has brought a </w:t>
      </w:r>
      <w:r w:rsidR="00BF18AC" w:rsidRPr="00044C11">
        <w:rPr>
          <w:rFonts w:ascii="Times New Roman" w:hAnsi="Times New Roman" w:cs="Times New Roman"/>
          <w:bCs/>
          <w:sz w:val="28"/>
          <w:szCs w:val="28"/>
        </w:rPr>
        <w:t>long-term economic consequence</w:t>
      </w:r>
      <w:r w:rsidR="00E161F0" w:rsidRPr="00044C11">
        <w:rPr>
          <w:rFonts w:ascii="Times New Roman" w:hAnsi="Times New Roman" w:cs="Times New Roman"/>
          <w:bCs/>
          <w:sz w:val="28"/>
          <w:szCs w:val="28"/>
        </w:rPr>
        <w:t xml:space="preserve"> for victims such as decreasing </w:t>
      </w:r>
      <w:r w:rsidR="00E43212" w:rsidRPr="00044C11">
        <w:rPr>
          <w:rFonts w:ascii="Times New Roman" w:hAnsi="Times New Roman" w:cs="Times New Roman"/>
          <w:bCs/>
          <w:sz w:val="28"/>
          <w:szCs w:val="28"/>
        </w:rPr>
        <w:t xml:space="preserve">the earning capacity due to physical and mental health problems and lack of access to basic education and employment opportunities. </w:t>
      </w:r>
      <w:r w:rsidR="000349AA" w:rsidRPr="00044C11">
        <w:rPr>
          <w:rFonts w:ascii="Times New Roman" w:hAnsi="Times New Roman" w:cs="Times New Roman"/>
          <w:bCs/>
          <w:sz w:val="28"/>
          <w:szCs w:val="28"/>
        </w:rPr>
        <w:t>For this reason</w:t>
      </w:r>
      <w:r w:rsidR="00E43212" w:rsidRPr="00044C11">
        <w:rPr>
          <w:rFonts w:ascii="Times New Roman" w:hAnsi="Times New Roman" w:cs="Times New Roman"/>
          <w:bCs/>
          <w:sz w:val="28"/>
          <w:szCs w:val="28"/>
        </w:rPr>
        <w:t xml:space="preserve">, it would be difficult for the victims to reintegrate into the economy and improve their socio-economic </w:t>
      </w:r>
      <w:r w:rsidR="00BF18AC" w:rsidRPr="00044C11">
        <w:rPr>
          <w:rFonts w:ascii="Times New Roman" w:hAnsi="Times New Roman" w:cs="Times New Roman"/>
          <w:bCs/>
          <w:sz w:val="28"/>
          <w:szCs w:val="28"/>
        </w:rPr>
        <w:t>status [1</w:t>
      </w:r>
      <w:r w:rsidR="009E0829">
        <w:rPr>
          <w:rFonts w:ascii="Times New Roman" w:hAnsi="Times New Roman" w:cs="Times New Roman"/>
          <w:bCs/>
          <w:sz w:val="28"/>
          <w:szCs w:val="28"/>
        </w:rPr>
        <w:t>0</w:t>
      </w:r>
      <w:r w:rsidR="00DA0E67">
        <w:rPr>
          <w:rFonts w:ascii="Times New Roman" w:hAnsi="Times New Roman" w:cs="Times New Roman"/>
          <w:bCs/>
          <w:sz w:val="28"/>
          <w:szCs w:val="28"/>
        </w:rPr>
        <w:t>5</w:t>
      </w:r>
      <w:r w:rsidR="00BF18AC" w:rsidRPr="00044C11">
        <w:rPr>
          <w:rFonts w:ascii="Times New Roman" w:hAnsi="Times New Roman" w:cs="Times New Roman"/>
          <w:bCs/>
          <w:sz w:val="28"/>
          <w:szCs w:val="28"/>
        </w:rPr>
        <w:t>]</w:t>
      </w:r>
      <w:r w:rsidR="00E43212" w:rsidRPr="00044C11">
        <w:rPr>
          <w:rFonts w:ascii="Times New Roman" w:hAnsi="Times New Roman" w:cs="Times New Roman"/>
          <w:bCs/>
          <w:sz w:val="28"/>
          <w:szCs w:val="28"/>
        </w:rPr>
        <w:t>.</w:t>
      </w:r>
      <w:r w:rsidR="00733133" w:rsidRPr="00044C11">
        <w:rPr>
          <w:rFonts w:ascii="Times New Roman" w:hAnsi="Times New Roman" w:cs="Times New Roman"/>
          <w:bCs/>
          <w:sz w:val="28"/>
          <w:szCs w:val="28"/>
        </w:rPr>
        <w:t xml:space="preserve"> Above all, human trafficking can also affect and disrupt the local economies of the country</w:t>
      </w:r>
      <w:r w:rsidR="000349AA" w:rsidRPr="00044C11">
        <w:rPr>
          <w:rFonts w:ascii="Times New Roman" w:hAnsi="Times New Roman" w:cs="Times New Roman"/>
          <w:bCs/>
          <w:sz w:val="28"/>
          <w:szCs w:val="28"/>
        </w:rPr>
        <w:t xml:space="preserve"> in general</w:t>
      </w:r>
      <w:r w:rsidR="00733133" w:rsidRPr="00044C11">
        <w:rPr>
          <w:rFonts w:ascii="Times New Roman" w:hAnsi="Times New Roman" w:cs="Times New Roman"/>
          <w:bCs/>
          <w:sz w:val="28"/>
          <w:szCs w:val="28"/>
        </w:rPr>
        <w:t>.</w:t>
      </w:r>
      <w:r w:rsidR="001C39EB" w:rsidRPr="00044C11">
        <w:rPr>
          <w:rFonts w:ascii="Times New Roman" w:hAnsi="Times New Roman" w:cs="Times New Roman"/>
          <w:bCs/>
          <w:sz w:val="28"/>
          <w:szCs w:val="28"/>
        </w:rPr>
        <w:t xml:space="preserve"> </w:t>
      </w:r>
      <w:r w:rsidR="008F7882">
        <w:rPr>
          <w:rFonts w:ascii="Times New Roman" w:hAnsi="Times New Roman" w:cs="Times New Roman"/>
          <w:bCs/>
          <w:sz w:val="28"/>
          <w:szCs w:val="28"/>
        </w:rPr>
        <w:t xml:space="preserve"> [5</w:t>
      </w:r>
      <w:r w:rsidR="00DA0E67">
        <w:rPr>
          <w:rFonts w:ascii="Times New Roman" w:hAnsi="Times New Roman" w:cs="Times New Roman"/>
          <w:bCs/>
          <w:sz w:val="28"/>
          <w:szCs w:val="28"/>
        </w:rPr>
        <w:t>5</w:t>
      </w:r>
      <w:r w:rsidR="008F7882">
        <w:rPr>
          <w:rFonts w:ascii="Times New Roman" w:hAnsi="Times New Roman" w:cs="Times New Roman"/>
          <w:bCs/>
          <w:sz w:val="28"/>
          <w:szCs w:val="28"/>
        </w:rPr>
        <w:t>,</w:t>
      </w:r>
      <w:r w:rsidR="00BF18AC" w:rsidRPr="00044C11">
        <w:rPr>
          <w:rFonts w:ascii="Times New Roman" w:hAnsi="Times New Roman" w:cs="Times New Roman"/>
          <w:bCs/>
          <w:sz w:val="28"/>
          <w:szCs w:val="28"/>
        </w:rPr>
        <w:t>1</w:t>
      </w:r>
      <w:r w:rsidR="009E0829">
        <w:rPr>
          <w:rFonts w:ascii="Times New Roman" w:hAnsi="Times New Roman" w:cs="Times New Roman"/>
          <w:bCs/>
          <w:sz w:val="28"/>
          <w:szCs w:val="28"/>
        </w:rPr>
        <w:t>0</w:t>
      </w:r>
      <w:r w:rsidR="00DA0E67">
        <w:rPr>
          <w:rFonts w:ascii="Times New Roman" w:hAnsi="Times New Roman" w:cs="Times New Roman"/>
          <w:bCs/>
          <w:sz w:val="28"/>
          <w:szCs w:val="28"/>
        </w:rPr>
        <w:t>6</w:t>
      </w:r>
      <w:r w:rsidR="00BF18AC" w:rsidRPr="00044C11">
        <w:rPr>
          <w:rFonts w:ascii="Times New Roman" w:hAnsi="Times New Roman" w:cs="Times New Roman"/>
          <w:bCs/>
          <w:sz w:val="28"/>
          <w:szCs w:val="28"/>
        </w:rPr>
        <w:t>] point</w:t>
      </w:r>
      <w:r w:rsidR="000349AA" w:rsidRPr="00044C11">
        <w:rPr>
          <w:rFonts w:ascii="Times New Roman" w:hAnsi="Times New Roman" w:cs="Times New Roman"/>
          <w:bCs/>
          <w:sz w:val="28"/>
          <w:szCs w:val="28"/>
        </w:rPr>
        <w:t xml:space="preserve"> to that</w:t>
      </w:r>
      <w:r w:rsidR="001C39EB" w:rsidRPr="00044C11">
        <w:rPr>
          <w:rFonts w:ascii="Times New Roman" w:hAnsi="Times New Roman" w:cs="Times New Roman"/>
          <w:bCs/>
          <w:sz w:val="28"/>
          <w:szCs w:val="28"/>
        </w:rPr>
        <w:t xml:space="preserve"> the labor market is disrupted by trafficking</w:t>
      </w:r>
      <w:r w:rsidR="00A65A88" w:rsidRPr="00044C11">
        <w:rPr>
          <w:rFonts w:ascii="Times New Roman" w:hAnsi="Times New Roman" w:cs="Times New Roman"/>
          <w:bCs/>
          <w:sz w:val="28"/>
          <w:szCs w:val="28"/>
        </w:rPr>
        <w:t>,</w:t>
      </w:r>
      <w:r w:rsidR="001C39EB" w:rsidRPr="00044C11">
        <w:rPr>
          <w:rFonts w:ascii="Times New Roman" w:hAnsi="Times New Roman" w:cs="Times New Roman"/>
          <w:bCs/>
          <w:sz w:val="28"/>
          <w:szCs w:val="28"/>
        </w:rPr>
        <w:t xml:space="preserve"> as victims are frequently forced into industries that weaken impartial labor practices.  </w:t>
      </w:r>
    </w:p>
    <w:p w14:paraId="6EAB5E64" w14:textId="3E1EB9F0" w:rsidR="003F2F94" w:rsidRPr="00044C11" w:rsidRDefault="002F0A3D" w:rsidP="00A2064A">
      <w:pPr>
        <w:autoSpaceDE w:val="0"/>
        <w:autoSpaceDN w:val="0"/>
        <w:adjustRightInd w:val="0"/>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Existing s</w:t>
      </w:r>
      <w:r w:rsidR="008B3191" w:rsidRPr="00044C11">
        <w:rPr>
          <w:rFonts w:ascii="Times New Roman" w:hAnsi="Times New Roman" w:cs="Times New Roman"/>
          <w:bCs/>
          <w:sz w:val="28"/>
          <w:szCs w:val="28"/>
        </w:rPr>
        <w:t>tudies</w:t>
      </w:r>
      <w:r w:rsidR="00A65A88" w:rsidRPr="00044C11">
        <w:rPr>
          <w:rFonts w:ascii="Times New Roman" w:hAnsi="Times New Roman" w:cs="Times New Roman"/>
          <w:bCs/>
          <w:sz w:val="28"/>
          <w:szCs w:val="28"/>
        </w:rPr>
        <w:t xml:space="preserve"> </w:t>
      </w:r>
      <w:r w:rsidRPr="00044C11">
        <w:rPr>
          <w:rFonts w:ascii="Times New Roman" w:hAnsi="Times New Roman" w:cs="Times New Roman"/>
          <w:bCs/>
          <w:sz w:val="28"/>
          <w:szCs w:val="28"/>
        </w:rPr>
        <w:t>also demonstrate</w:t>
      </w:r>
      <w:r w:rsidR="00A23F94" w:rsidRPr="00044C11">
        <w:rPr>
          <w:rFonts w:ascii="Times New Roman" w:hAnsi="Times New Roman" w:cs="Times New Roman"/>
          <w:bCs/>
          <w:sz w:val="28"/>
          <w:szCs w:val="28"/>
        </w:rPr>
        <w:t xml:space="preserve"> that the impact</w:t>
      </w:r>
      <w:r w:rsidRPr="00044C11">
        <w:rPr>
          <w:rFonts w:ascii="Times New Roman" w:hAnsi="Times New Roman" w:cs="Times New Roman"/>
          <w:bCs/>
          <w:sz w:val="28"/>
          <w:szCs w:val="28"/>
        </w:rPr>
        <w:t>s</w:t>
      </w:r>
      <w:r w:rsidR="00A23F94" w:rsidRPr="00044C11">
        <w:rPr>
          <w:rFonts w:ascii="Times New Roman" w:hAnsi="Times New Roman" w:cs="Times New Roman"/>
          <w:bCs/>
          <w:sz w:val="28"/>
          <w:szCs w:val="28"/>
        </w:rPr>
        <w:t xml:space="preserve"> of human trafficking on health are serious and extensive. </w:t>
      </w:r>
      <w:r w:rsidR="00011659" w:rsidRPr="00044C11">
        <w:rPr>
          <w:rFonts w:ascii="Times New Roman" w:hAnsi="Times New Roman" w:cs="Times New Roman"/>
          <w:bCs/>
          <w:sz w:val="28"/>
          <w:szCs w:val="28"/>
        </w:rPr>
        <w:t>Ethiopian migrants are experiencing different health problems and they are exposed to various illnesses and injuries</w:t>
      </w:r>
      <w:r w:rsidR="00A23F94" w:rsidRPr="00044C11">
        <w:rPr>
          <w:rFonts w:ascii="Times New Roman" w:hAnsi="Times New Roman" w:cs="Times New Roman"/>
          <w:bCs/>
          <w:sz w:val="28"/>
          <w:szCs w:val="28"/>
        </w:rPr>
        <w:t xml:space="preserve"> such as backpain, weight loss and gynecological </w:t>
      </w:r>
      <w:r w:rsidR="00676881" w:rsidRPr="00044C11">
        <w:rPr>
          <w:rFonts w:ascii="Times New Roman" w:hAnsi="Times New Roman" w:cs="Times New Roman"/>
          <w:bCs/>
          <w:sz w:val="28"/>
          <w:szCs w:val="28"/>
        </w:rPr>
        <w:t>problems</w:t>
      </w:r>
      <w:r w:rsidR="00676881">
        <w:rPr>
          <w:rFonts w:ascii="Times New Roman" w:hAnsi="Times New Roman" w:cs="Times New Roman"/>
          <w:bCs/>
          <w:sz w:val="28"/>
          <w:szCs w:val="28"/>
        </w:rPr>
        <w:t xml:space="preserve"> [</w:t>
      </w:r>
      <w:r w:rsidR="008F7882">
        <w:rPr>
          <w:rFonts w:ascii="Times New Roman" w:hAnsi="Times New Roman" w:cs="Times New Roman"/>
          <w:bCs/>
          <w:sz w:val="28"/>
          <w:szCs w:val="28"/>
        </w:rPr>
        <w:t>5</w:t>
      </w:r>
      <w:r w:rsidR="00DA0E67">
        <w:rPr>
          <w:rFonts w:ascii="Times New Roman" w:hAnsi="Times New Roman" w:cs="Times New Roman"/>
          <w:bCs/>
          <w:sz w:val="28"/>
          <w:szCs w:val="28"/>
        </w:rPr>
        <w:t>5</w:t>
      </w:r>
      <w:r w:rsidR="008F7882">
        <w:rPr>
          <w:rFonts w:ascii="Times New Roman" w:hAnsi="Times New Roman" w:cs="Times New Roman"/>
          <w:bCs/>
          <w:sz w:val="28"/>
          <w:szCs w:val="28"/>
        </w:rPr>
        <w:t>,</w:t>
      </w:r>
      <w:r w:rsidR="00BF18AC" w:rsidRPr="00044C11">
        <w:rPr>
          <w:rFonts w:ascii="Times New Roman" w:hAnsi="Times New Roman" w:cs="Times New Roman"/>
          <w:bCs/>
          <w:sz w:val="28"/>
          <w:szCs w:val="28"/>
        </w:rPr>
        <w:t>10</w:t>
      </w:r>
      <w:r w:rsidR="00DA0E67">
        <w:rPr>
          <w:rFonts w:ascii="Times New Roman" w:hAnsi="Times New Roman" w:cs="Times New Roman"/>
          <w:bCs/>
          <w:sz w:val="28"/>
          <w:szCs w:val="28"/>
        </w:rPr>
        <w:t>4</w:t>
      </w:r>
      <w:r w:rsidR="00BF18AC" w:rsidRPr="00044C11">
        <w:rPr>
          <w:rFonts w:ascii="Times New Roman" w:hAnsi="Times New Roman" w:cs="Times New Roman"/>
          <w:bCs/>
          <w:sz w:val="28"/>
          <w:szCs w:val="28"/>
        </w:rPr>
        <w:t>]</w:t>
      </w:r>
      <w:r w:rsidR="00011659" w:rsidRPr="00044C11">
        <w:rPr>
          <w:rFonts w:ascii="Times New Roman" w:hAnsi="Times New Roman" w:cs="Times New Roman"/>
          <w:bCs/>
          <w:sz w:val="28"/>
          <w:szCs w:val="28"/>
        </w:rPr>
        <w:t xml:space="preserve">. </w:t>
      </w:r>
      <w:r w:rsidRPr="00044C11">
        <w:rPr>
          <w:rFonts w:ascii="Times New Roman" w:hAnsi="Times New Roman" w:cs="Times New Roman"/>
          <w:bCs/>
          <w:sz w:val="28"/>
          <w:szCs w:val="28"/>
        </w:rPr>
        <w:t>Likewise</w:t>
      </w:r>
      <w:r w:rsidR="00A23F94" w:rsidRPr="00044C11">
        <w:rPr>
          <w:rFonts w:ascii="Times New Roman" w:hAnsi="Times New Roman" w:cs="Times New Roman"/>
          <w:bCs/>
          <w:sz w:val="28"/>
          <w:szCs w:val="28"/>
        </w:rPr>
        <w:t xml:space="preserve">, the victims </w:t>
      </w:r>
      <w:r w:rsidR="00A65A88" w:rsidRPr="00044C11">
        <w:rPr>
          <w:rFonts w:ascii="Times New Roman" w:hAnsi="Times New Roman" w:cs="Times New Roman"/>
          <w:bCs/>
          <w:sz w:val="28"/>
          <w:szCs w:val="28"/>
        </w:rPr>
        <w:t>suffer</w:t>
      </w:r>
      <w:r w:rsidR="00A23F94" w:rsidRPr="00044C11">
        <w:rPr>
          <w:rFonts w:ascii="Times New Roman" w:hAnsi="Times New Roman" w:cs="Times New Roman"/>
          <w:bCs/>
          <w:sz w:val="28"/>
          <w:szCs w:val="28"/>
        </w:rPr>
        <w:t xml:space="preserve"> from mental health problems and frequently experience post-traumatic stress </w:t>
      </w:r>
      <w:r w:rsidR="00BF18AC" w:rsidRPr="00044C11">
        <w:rPr>
          <w:rFonts w:ascii="Times New Roman" w:hAnsi="Times New Roman" w:cs="Times New Roman"/>
          <w:bCs/>
          <w:sz w:val="28"/>
          <w:szCs w:val="28"/>
        </w:rPr>
        <w:t>disorder (</w:t>
      </w:r>
      <w:r w:rsidR="00A23F94" w:rsidRPr="00044C11">
        <w:rPr>
          <w:rFonts w:ascii="Times New Roman" w:hAnsi="Times New Roman" w:cs="Times New Roman"/>
          <w:bCs/>
          <w:sz w:val="28"/>
          <w:szCs w:val="28"/>
        </w:rPr>
        <w:t>PTSD), depression</w:t>
      </w:r>
      <w:r w:rsidR="00A65A88" w:rsidRPr="00044C11">
        <w:rPr>
          <w:rFonts w:ascii="Times New Roman" w:hAnsi="Times New Roman" w:cs="Times New Roman"/>
          <w:bCs/>
          <w:sz w:val="28"/>
          <w:szCs w:val="28"/>
        </w:rPr>
        <w:t>,</w:t>
      </w:r>
      <w:r w:rsidR="00A23F94" w:rsidRPr="00044C11">
        <w:rPr>
          <w:rFonts w:ascii="Times New Roman" w:hAnsi="Times New Roman" w:cs="Times New Roman"/>
          <w:bCs/>
          <w:sz w:val="28"/>
          <w:szCs w:val="28"/>
        </w:rPr>
        <w:t xml:space="preserve"> and anxiety because of the trauma they </w:t>
      </w:r>
      <w:r w:rsidR="00BF18AC" w:rsidRPr="00044C11">
        <w:rPr>
          <w:rFonts w:ascii="Times New Roman" w:hAnsi="Times New Roman" w:cs="Times New Roman"/>
          <w:bCs/>
          <w:sz w:val="28"/>
          <w:szCs w:val="28"/>
        </w:rPr>
        <w:t>endure [1</w:t>
      </w:r>
      <w:r w:rsidR="009E0829">
        <w:rPr>
          <w:rFonts w:ascii="Times New Roman" w:hAnsi="Times New Roman" w:cs="Times New Roman"/>
          <w:bCs/>
          <w:sz w:val="28"/>
          <w:szCs w:val="28"/>
        </w:rPr>
        <w:t>0</w:t>
      </w:r>
      <w:r w:rsidR="00DA0E67">
        <w:rPr>
          <w:rFonts w:ascii="Times New Roman" w:hAnsi="Times New Roman" w:cs="Times New Roman"/>
          <w:bCs/>
          <w:sz w:val="28"/>
          <w:szCs w:val="28"/>
        </w:rPr>
        <w:t>7</w:t>
      </w:r>
      <w:r w:rsidR="00BF18AC" w:rsidRPr="00044C11">
        <w:rPr>
          <w:rFonts w:ascii="Times New Roman" w:hAnsi="Times New Roman" w:cs="Times New Roman"/>
          <w:bCs/>
          <w:sz w:val="28"/>
          <w:szCs w:val="28"/>
        </w:rPr>
        <w:t>,1</w:t>
      </w:r>
      <w:r w:rsidR="009E0829">
        <w:rPr>
          <w:rFonts w:ascii="Times New Roman" w:hAnsi="Times New Roman" w:cs="Times New Roman"/>
          <w:bCs/>
          <w:sz w:val="28"/>
          <w:szCs w:val="28"/>
        </w:rPr>
        <w:t>0</w:t>
      </w:r>
      <w:r w:rsidR="00DA0E67">
        <w:rPr>
          <w:rFonts w:ascii="Times New Roman" w:hAnsi="Times New Roman" w:cs="Times New Roman"/>
          <w:bCs/>
          <w:sz w:val="28"/>
          <w:szCs w:val="28"/>
        </w:rPr>
        <w:t>8</w:t>
      </w:r>
      <w:r w:rsidR="00BF18AC" w:rsidRPr="00044C11">
        <w:rPr>
          <w:rFonts w:ascii="Times New Roman" w:hAnsi="Times New Roman" w:cs="Times New Roman"/>
          <w:bCs/>
          <w:sz w:val="28"/>
          <w:szCs w:val="28"/>
        </w:rPr>
        <w:t>]</w:t>
      </w:r>
      <w:r w:rsidR="005B6826" w:rsidRPr="00044C11">
        <w:rPr>
          <w:rFonts w:ascii="Times New Roman" w:hAnsi="Times New Roman" w:cs="Times New Roman"/>
          <w:bCs/>
          <w:sz w:val="28"/>
          <w:szCs w:val="28"/>
        </w:rPr>
        <w:t xml:space="preserve">. </w:t>
      </w:r>
    </w:p>
    <w:p w14:paraId="03152123" w14:textId="00412772" w:rsidR="005835ED" w:rsidRPr="00044C11" w:rsidRDefault="003F2F94" w:rsidP="00A2064A">
      <w:pPr>
        <w:autoSpaceDE w:val="0"/>
        <w:autoSpaceDN w:val="0"/>
        <w:adjustRightInd w:val="0"/>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 xml:space="preserve">Human trafficking has also brought a profound social effect in the country. Victims frequently encounter stigma upon returning to their country and communities. </w:t>
      </w:r>
      <w:r w:rsidR="00BF18AC" w:rsidRPr="00044C11">
        <w:rPr>
          <w:rFonts w:ascii="Times New Roman" w:hAnsi="Times New Roman" w:cs="Times New Roman"/>
          <w:bCs/>
          <w:sz w:val="28"/>
          <w:szCs w:val="28"/>
        </w:rPr>
        <w:t>[1</w:t>
      </w:r>
      <w:r w:rsidR="009E0829">
        <w:rPr>
          <w:rFonts w:ascii="Times New Roman" w:hAnsi="Times New Roman" w:cs="Times New Roman"/>
          <w:bCs/>
          <w:sz w:val="28"/>
          <w:szCs w:val="28"/>
        </w:rPr>
        <w:t>0</w:t>
      </w:r>
      <w:r w:rsidR="00DA0E67">
        <w:rPr>
          <w:rFonts w:ascii="Times New Roman" w:hAnsi="Times New Roman" w:cs="Times New Roman"/>
          <w:bCs/>
          <w:sz w:val="28"/>
          <w:szCs w:val="28"/>
        </w:rPr>
        <w:t>8</w:t>
      </w:r>
      <w:r w:rsidR="00BF18AC" w:rsidRPr="00044C11">
        <w:rPr>
          <w:rFonts w:ascii="Times New Roman" w:hAnsi="Times New Roman" w:cs="Times New Roman"/>
          <w:bCs/>
          <w:sz w:val="28"/>
          <w:szCs w:val="28"/>
        </w:rPr>
        <w:t xml:space="preserve">] </w:t>
      </w:r>
      <w:r w:rsidR="00C16F79" w:rsidRPr="00044C11">
        <w:rPr>
          <w:rFonts w:ascii="Times New Roman" w:hAnsi="Times New Roman" w:cs="Times New Roman"/>
          <w:bCs/>
          <w:sz w:val="28"/>
          <w:szCs w:val="28"/>
        </w:rPr>
        <w:t xml:space="preserve">state </w:t>
      </w:r>
      <w:r w:rsidRPr="00044C11">
        <w:rPr>
          <w:rFonts w:ascii="Times New Roman" w:hAnsi="Times New Roman" w:cs="Times New Roman"/>
          <w:bCs/>
          <w:sz w:val="28"/>
          <w:szCs w:val="28"/>
        </w:rPr>
        <w:t xml:space="preserve">that victims face difficulties </w:t>
      </w:r>
      <w:r w:rsidR="00A65A88" w:rsidRPr="00044C11">
        <w:rPr>
          <w:rFonts w:ascii="Times New Roman" w:hAnsi="Times New Roman" w:cs="Times New Roman"/>
          <w:bCs/>
          <w:sz w:val="28"/>
          <w:szCs w:val="28"/>
        </w:rPr>
        <w:t>in reintegrating</w:t>
      </w:r>
      <w:r w:rsidRPr="00044C11">
        <w:rPr>
          <w:rFonts w:ascii="Times New Roman" w:hAnsi="Times New Roman" w:cs="Times New Roman"/>
          <w:bCs/>
          <w:sz w:val="28"/>
          <w:szCs w:val="28"/>
        </w:rPr>
        <w:t xml:space="preserve"> into the community as stigma led them to social isolation. </w:t>
      </w:r>
      <w:r w:rsidR="00C16F79" w:rsidRPr="00044C11">
        <w:rPr>
          <w:rFonts w:ascii="Times New Roman" w:hAnsi="Times New Roman" w:cs="Times New Roman"/>
          <w:bCs/>
          <w:sz w:val="28"/>
          <w:szCs w:val="28"/>
        </w:rPr>
        <w:t>Additionally</w:t>
      </w:r>
      <w:r w:rsidRPr="00044C11">
        <w:rPr>
          <w:rFonts w:ascii="Times New Roman" w:hAnsi="Times New Roman" w:cs="Times New Roman"/>
          <w:bCs/>
          <w:sz w:val="28"/>
          <w:szCs w:val="28"/>
        </w:rPr>
        <w:t xml:space="preserve">, </w:t>
      </w:r>
      <w:r w:rsidR="00BF18AC" w:rsidRPr="00044C11">
        <w:rPr>
          <w:rFonts w:ascii="Times New Roman" w:hAnsi="Times New Roman" w:cs="Times New Roman"/>
          <w:bCs/>
          <w:sz w:val="28"/>
          <w:szCs w:val="28"/>
        </w:rPr>
        <w:t>[</w:t>
      </w:r>
      <w:r w:rsidR="009E0829">
        <w:rPr>
          <w:rFonts w:ascii="Times New Roman" w:hAnsi="Times New Roman" w:cs="Times New Roman"/>
          <w:bCs/>
          <w:sz w:val="28"/>
          <w:szCs w:val="28"/>
        </w:rPr>
        <w:t>8</w:t>
      </w:r>
      <w:r w:rsidR="00DA0E67">
        <w:rPr>
          <w:rFonts w:ascii="Times New Roman" w:hAnsi="Times New Roman" w:cs="Times New Roman"/>
          <w:bCs/>
          <w:sz w:val="28"/>
          <w:szCs w:val="28"/>
        </w:rPr>
        <w:t>7</w:t>
      </w:r>
      <w:r w:rsidR="00BF18AC" w:rsidRPr="00044C11">
        <w:rPr>
          <w:rFonts w:ascii="Times New Roman" w:hAnsi="Times New Roman" w:cs="Times New Roman"/>
          <w:bCs/>
          <w:sz w:val="28"/>
          <w:szCs w:val="28"/>
        </w:rPr>
        <w:t>,1</w:t>
      </w:r>
      <w:r w:rsidR="009E0829">
        <w:rPr>
          <w:rFonts w:ascii="Times New Roman" w:hAnsi="Times New Roman" w:cs="Times New Roman"/>
          <w:bCs/>
          <w:sz w:val="28"/>
          <w:szCs w:val="28"/>
        </w:rPr>
        <w:t>0</w:t>
      </w:r>
      <w:r w:rsidR="00DA0E67">
        <w:rPr>
          <w:rFonts w:ascii="Times New Roman" w:hAnsi="Times New Roman" w:cs="Times New Roman"/>
          <w:bCs/>
          <w:sz w:val="28"/>
          <w:szCs w:val="28"/>
        </w:rPr>
        <w:t>9</w:t>
      </w:r>
      <w:r w:rsidR="00BF18AC" w:rsidRPr="00044C11">
        <w:rPr>
          <w:rFonts w:ascii="Times New Roman" w:hAnsi="Times New Roman" w:cs="Times New Roman"/>
          <w:bCs/>
          <w:sz w:val="28"/>
          <w:szCs w:val="28"/>
        </w:rPr>
        <w:t xml:space="preserve">] </w:t>
      </w:r>
      <w:r w:rsidRPr="00044C11">
        <w:rPr>
          <w:rFonts w:ascii="Times New Roman" w:hAnsi="Times New Roman" w:cs="Times New Roman"/>
          <w:bCs/>
          <w:sz w:val="28"/>
          <w:szCs w:val="28"/>
        </w:rPr>
        <w:t xml:space="preserve">note that this further exacerbates the psychological and emotional trauma that victims endure. </w:t>
      </w:r>
      <w:r w:rsidR="00B21EA6" w:rsidRPr="00044C11">
        <w:rPr>
          <w:rFonts w:ascii="Times New Roman" w:hAnsi="Times New Roman" w:cs="Times New Roman"/>
          <w:bCs/>
          <w:sz w:val="28"/>
          <w:szCs w:val="28"/>
        </w:rPr>
        <w:t xml:space="preserve">Another study on the socio-economic effects of human trafficking among young women returnees from West Asia in West Shewa </w:t>
      </w:r>
      <w:r w:rsidR="00B21EA6" w:rsidRPr="00044C11">
        <w:rPr>
          <w:rFonts w:ascii="Times New Roman" w:hAnsi="Times New Roman" w:cs="Times New Roman"/>
          <w:bCs/>
          <w:sz w:val="28"/>
          <w:szCs w:val="28"/>
        </w:rPr>
        <w:lastRenderedPageBreak/>
        <w:t xml:space="preserve">revealed that trafficking resulted in marital dissolution, emotional turmoil, and financial ruin due to poor economic choices and debts owed to traffickers. </w:t>
      </w:r>
      <w:r w:rsidR="00C16F79" w:rsidRPr="00044C11">
        <w:rPr>
          <w:rFonts w:ascii="Times New Roman" w:hAnsi="Times New Roman" w:cs="Times New Roman"/>
          <w:bCs/>
          <w:sz w:val="28"/>
          <w:szCs w:val="28"/>
        </w:rPr>
        <w:t>Also</w:t>
      </w:r>
      <w:r w:rsidR="002B6B16" w:rsidRPr="00044C11">
        <w:rPr>
          <w:rFonts w:ascii="Times New Roman" w:hAnsi="Times New Roman" w:cs="Times New Roman"/>
          <w:bCs/>
          <w:sz w:val="28"/>
          <w:szCs w:val="28"/>
        </w:rPr>
        <w:t xml:space="preserve">, the findings </w:t>
      </w:r>
      <w:r w:rsidR="00570189" w:rsidRPr="00044C11">
        <w:rPr>
          <w:rFonts w:ascii="Times New Roman" w:hAnsi="Times New Roman" w:cs="Times New Roman"/>
          <w:bCs/>
          <w:sz w:val="28"/>
          <w:szCs w:val="28"/>
        </w:rPr>
        <w:t xml:space="preserve">conclude </w:t>
      </w:r>
      <w:r w:rsidR="002B6B16" w:rsidRPr="00044C11">
        <w:rPr>
          <w:rFonts w:ascii="Times New Roman" w:hAnsi="Times New Roman" w:cs="Times New Roman"/>
          <w:bCs/>
          <w:sz w:val="28"/>
          <w:szCs w:val="28"/>
        </w:rPr>
        <w:t xml:space="preserve">that young women are exposed to psychological and physical threats at workplaces and after returning </w:t>
      </w:r>
      <w:r w:rsidR="00570189" w:rsidRPr="00044C11">
        <w:rPr>
          <w:rFonts w:ascii="Times New Roman" w:hAnsi="Times New Roman" w:cs="Times New Roman"/>
          <w:bCs/>
          <w:sz w:val="28"/>
          <w:szCs w:val="28"/>
        </w:rPr>
        <w:t xml:space="preserve">to </w:t>
      </w:r>
      <w:r w:rsidR="002B6B16" w:rsidRPr="00044C11">
        <w:rPr>
          <w:rFonts w:ascii="Times New Roman" w:hAnsi="Times New Roman" w:cs="Times New Roman"/>
          <w:bCs/>
          <w:sz w:val="28"/>
          <w:szCs w:val="28"/>
        </w:rPr>
        <w:t xml:space="preserve">their </w:t>
      </w:r>
      <w:r w:rsidR="00BF18AC" w:rsidRPr="00044C11">
        <w:rPr>
          <w:rFonts w:ascii="Times New Roman" w:hAnsi="Times New Roman" w:cs="Times New Roman"/>
          <w:bCs/>
          <w:sz w:val="28"/>
          <w:szCs w:val="28"/>
        </w:rPr>
        <w:t>country [1</w:t>
      </w:r>
      <w:r w:rsidR="00DA0E67">
        <w:rPr>
          <w:rFonts w:ascii="Times New Roman" w:hAnsi="Times New Roman" w:cs="Times New Roman"/>
          <w:bCs/>
          <w:sz w:val="28"/>
          <w:szCs w:val="28"/>
        </w:rPr>
        <w:t>10</w:t>
      </w:r>
      <w:r w:rsidR="00BF18AC" w:rsidRPr="00044C11">
        <w:rPr>
          <w:rFonts w:ascii="Times New Roman" w:hAnsi="Times New Roman" w:cs="Times New Roman"/>
          <w:bCs/>
          <w:sz w:val="28"/>
          <w:szCs w:val="28"/>
        </w:rPr>
        <w:t>]</w:t>
      </w:r>
      <w:r w:rsidR="002B6B16" w:rsidRPr="00044C11">
        <w:rPr>
          <w:rFonts w:ascii="Times New Roman" w:hAnsi="Times New Roman" w:cs="Times New Roman"/>
          <w:bCs/>
          <w:sz w:val="28"/>
          <w:szCs w:val="28"/>
        </w:rPr>
        <w:t xml:space="preserve">. </w:t>
      </w:r>
      <w:r w:rsidR="00C67E44" w:rsidRPr="00044C11">
        <w:rPr>
          <w:rFonts w:ascii="Times New Roman" w:hAnsi="Times New Roman" w:cs="Times New Roman"/>
          <w:bCs/>
          <w:sz w:val="28"/>
          <w:szCs w:val="28"/>
        </w:rPr>
        <w:t xml:space="preserve">Most </w:t>
      </w:r>
      <w:r w:rsidR="00C16F79" w:rsidRPr="00044C11">
        <w:rPr>
          <w:rFonts w:ascii="Times New Roman" w:hAnsi="Times New Roman" w:cs="Times New Roman"/>
          <w:bCs/>
          <w:sz w:val="28"/>
          <w:szCs w:val="28"/>
        </w:rPr>
        <w:t>crucially</w:t>
      </w:r>
      <w:r w:rsidR="00C67E44" w:rsidRPr="00044C11">
        <w:rPr>
          <w:rFonts w:ascii="Times New Roman" w:hAnsi="Times New Roman" w:cs="Times New Roman"/>
          <w:bCs/>
          <w:sz w:val="28"/>
          <w:szCs w:val="28"/>
        </w:rPr>
        <w:t xml:space="preserve">, the social effects of human trafficking are also seen in displacement and migration. </w:t>
      </w:r>
      <w:r w:rsidR="00BF18AC" w:rsidRPr="00044C11">
        <w:rPr>
          <w:rFonts w:ascii="Times New Roman" w:hAnsi="Times New Roman" w:cs="Times New Roman"/>
          <w:bCs/>
          <w:sz w:val="28"/>
          <w:szCs w:val="28"/>
        </w:rPr>
        <w:t>[11</w:t>
      </w:r>
      <w:r w:rsidR="00DA0E67">
        <w:rPr>
          <w:rFonts w:ascii="Times New Roman" w:hAnsi="Times New Roman" w:cs="Times New Roman"/>
          <w:bCs/>
          <w:sz w:val="28"/>
          <w:szCs w:val="28"/>
        </w:rPr>
        <w:t>1</w:t>
      </w:r>
      <w:r w:rsidR="00BF18AC" w:rsidRPr="00044C11">
        <w:rPr>
          <w:rFonts w:ascii="Times New Roman" w:hAnsi="Times New Roman" w:cs="Times New Roman"/>
          <w:bCs/>
          <w:sz w:val="28"/>
          <w:szCs w:val="28"/>
        </w:rPr>
        <w:t xml:space="preserve">] </w:t>
      </w:r>
      <w:r w:rsidR="00C16F79" w:rsidRPr="00044C11">
        <w:rPr>
          <w:rFonts w:ascii="Times New Roman" w:hAnsi="Times New Roman" w:cs="Times New Roman"/>
          <w:bCs/>
          <w:sz w:val="28"/>
          <w:szCs w:val="28"/>
        </w:rPr>
        <w:t>identify</w:t>
      </w:r>
      <w:r w:rsidR="00C67E44" w:rsidRPr="00044C11">
        <w:rPr>
          <w:rFonts w:ascii="Times New Roman" w:hAnsi="Times New Roman" w:cs="Times New Roman"/>
          <w:bCs/>
          <w:sz w:val="28"/>
          <w:szCs w:val="28"/>
        </w:rPr>
        <w:t xml:space="preserve"> that several survivors of trafficking are forced to displace internally or across borders and this has led to losing community relationships and cultural identity. </w:t>
      </w:r>
    </w:p>
    <w:p w14:paraId="16F3C325" w14:textId="63180CEA" w:rsidR="002B6B16" w:rsidRPr="00044C11" w:rsidRDefault="005835ED" w:rsidP="00DA4F2D">
      <w:pPr>
        <w:autoSpaceDE w:val="0"/>
        <w:autoSpaceDN w:val="0"/>
        <w:adjustRightInd w:val="0"/>
        <w:spacing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It can be deducted from the above literature that human trafficking has socio-economic and health implications on the victims and the country in general.</w:t>
      </w:r>
      <w:r w:rsidR="00DA4F2D">
        <w:rPr>
          <w:rFonts w:ascii="Times New Roman" w:hAnsi="Times New Roman" w:cs="Times New Roman"/>
          <w:bCs/>
          <w:sz w:val="28"/>
          <w:szCs w:val="28"/>
        </w:rPr>
        <w:t xml:space="preserve"> It has been indicated in the literature that </w:t>
      </w:r>
      <w:r w:rsidRPr="00044C11">
        <w:rPr>
          <w:rFonts w:ascii="Times New Roman" w:hAnsi="Times New Roman" w:cs="Times New Roman"/>
          <w:bCs/>
          <w:sz w:val="28"/>
          <w:szCs w:val="28"/>
        </w:rPr>
        <w:t xml:space="preserve">the economic influence of trafficking on victims and Ethiopia as a country is </w:t>
      </w:r>
      <w:r w:rsidR="00DA4F2D">
        <w:rPr>
          <w:rFonts w:ascii="Times New Roman" w:hAnsi="Times New Roman" w:cs="Times New Roman"/>
          <w:bCs/>
          <w:sz w:val="28"/>
          <w:szCs w:val="28"/>
        </w:rPr>
        <w:t>significant</w:t>
      </w:r>
      <w:r w:rsidRPr="00044C11">
        <w:rPr>
          <w:rFonts w:ascii="Times New Roman" w:hAnsi="Times New Roman" w:cs="Times New Roman"/>
          <w:bCs/>
          <w:sz w:val="28"/>
          <w:szCs w:val="28"/>
        </w:rPr>
        <w:t xml:space="preserve"> which </w:t>
      </w:r>
      <w:r w:rsidR="00DA4F2D">
        <w:rPr>
          <w:rFonts w:ascii="Times New Roman" w:hAnsi="Times New Roman" w:cs="Times New Roman"/>
          <w:bCs/>
          <w:sz w:val="28"/>
          <w:szCs w:val="28"/>
        </w:rPr>
        <w:t>causes economic unpredictability</w:t>
      </w:r>
      <w:r w:rsidRPr="00044C11">
        <w:rPr>
          <w:rFonts w:ascii="Times New Roman" w:hAnsi="Times New Roman" w:cs="Times New Roman"/>
          <w:bCs/>
          <w:sz w:val="28"/>
          <w:szCs w:val="28"/>
        </w:rPr>
        <w:t xml:space="preserve">, income </w:t>
      </w:r>
      <w:r w:rsidR="00DA4F2D">
        <w:rPr>
          <w:rFonts w:ascii="Times New Roman" w:hAnsi="Times New Roman" w:cs="Times New Roman"/>
          <w:bCs/>
          <w:sz w:val="28"/>
          <w:szCs w:val="28"/>
        </w:rPr>
        <w:t xml:space="preserve">decline </w:t>
      </w:r>
      <w:r w:rsidRPr="00044C11">
        <w:rPr>
          <w:rFonts w:ascii="Times New Roman" w:hAnsi="Times New Roman" w:cs="Times New Roman"/>
          <w:bCs/>
          <w:sz w:val="28"/>
          <w:szCs w:val="28"/>
        </w:rPr>
        <w:t xml:space="preserve">and long-run economic </w:t>
      </w:r>
      <w:r w:rsidR="00DA4F2D" w:rsidRPr="00044C11">
        <w:rPr>
          <w:rFonts w:ascii="Times New Roman" w:hAnsi="Times New Roman" w:cs="Times New Roman"/>
          <w:bCs/>
          <w:sz w:val="28"/>
          <w:szCs w:val="28"/>
        </w:rPr>
        <w:t>effects</w:t>
      </w:r>
      <w:r w:rsidRPr="00044C11">
        <w:rPr>
          <w:rFonts w:ascii="Times New Roman" w:hAnsi="Times New Roman" w:cs="Times New Roman"/>
          <w:bCs/>
          <w:sz w:val="28"/>
          <w:szCs w:val="28"/>
        </w:rPr>
        <w:t xml:space="preserve">. </w:t>
      </w:r>
      <w:r w:rsidR="00BD67C2" w:rsidRPr="00044C11">
        <w:rPr>
          <w:rFonts w:ascii="Times New Roman" w:hAnsi="Times New Roman" w:cs="Times New Roman"/>
          <w:bCs/>
          <w:sz w:val="28"/>
          <w:szCs w:val="28"/>
        </w:rPr>
        <w:t>Besides</w:t>
      </w:r>
      <w:r w:rsidRPr="00044C11">
        <w:rPr>
          <w:rFonts w:ascii="Times New Roman" w:hAnsi="Times New Roman" w:cs="Times New Roman"/>
          <w:bCs/>
          <w:sz w:val="28"/>
          <w:szCs w:val="28"/>
        </w:rPr>
        <w:t xml:space="preserve">, its health implications are also </w:t>
      </w:r>
      <w:r w:rsidR="006C4843" w:rsidRPr="00044C11">
        <w:rPr>
          <w:rFonts w:ascii="Times New Roman" w:hAnsi="Times New Roman" w:cs="Times New Roman"/>
          <w:bCs/>
          <w:sz w:val="28"/>
          <w:szCs w:val="28"/>
        </w:rPr>
        <w:t>serious as</w:t>
      </w:r>
      <w:r w:rsidRPr="00044C11">
        <w:rPr>
          <w:rFonts w:ascii="Times New Roman" w:hAnsi="Times New Roman" w:cs="Times New Roman"/>
          <w:bCs/>
          <w:sz w:val="28"/>
          <w:szCs w:val="28"/>
        </w:rPr>
        <w:t xml:space="preserve"> survivors encounter physical and mental health problems and sexual violence in a </w:t>
      </w:r>
      <w:r w:rsidR="00964194" w:rsidRPr="00044C11">
        <w:rPr>
          <w:rFonts w:ascii="Times New Roman" w:hAnsi="Times New Roman" w:cs="Times New Roman"/>
          <w:bCs/>
          <w:sz w:val="28"/>
          <w:szCs w:val="28"/>
        </w:rPr>
        <w:t>long-term consequence</w:t>
      </w:r>
      <w:r w:rsidRPr="00044C11">
        <w:rPr>
          <w:rFonts w:ascii="Times New Roman" w:hAnsi="Times New Roman" w:cs="Times New Roman"/>
          <w:bCs/>
          <w:sz w:val="28"/>
          <w:szCs w:val="28"/>
        </w:rPr>
        <w:t xml:space="preserve">. Moreover, stigma, separation of family, displacement and migration are also among the social effects of human </w:t>
      </w:r>
      <w:r w:rsidR="006C4843" w:rsidRPr="00044C11">
        <w:rPr>
          <w:rFonts w:ascii="Times New Roman" w:hAnsi="Times New Roman" w:cs="Times New Roman"/>
          <w:bCs/>
          <w:sz w:val="28"/>
          <w:szCs w:val="28"/>
        </w:rPr>
        <w:t>trafficking</w:t>
      </w:r>
      <w:r w:rsidRPr="00044C11">
        <w:rPr>
          <w:rFonts w:ascii="Times New Roman" w:hAnsi="Times New Roman" w:cs="Times New Roman"/>
          <w:bCs/>
          <w:sz w:val="28"/>
          <w:szCs w:val="28"/>
        </w:rPr>
        <w:t xml:space="preserve"> in the country that further affect the victims.</w:t>
      </w:r>
      <w:r w:rsidR="004F30BB" w:rsidRPr="00044C11">
        <w:rPr>
          <w:rFonts w:ascii="Times New Roman" w:hAnsi="Times New Roman" w:cs="Times New Roman"/>
          <w:bCs/>
          <w:sz w:val="28"/>
          <w:szCs w:val="28"/>
        </w:rPr>
        <w:t xml:space="preserve"> </w:t>
      </w:r>
      <w:r w:rsidR="00BD67C2" w:rsidRPr="00044C11">
        <w:rPr>
          <w:rFonts w:ascii="Times New Roman" w:hAnsi="Times New Roman" w:cs="Times New Roman"/>
          <w:bCs/>
          <w:sz w:val="28"/>
          <w:szCs w:val="28"/>
        </w:rPr>
        <w:t>Overall</w:t>
      </w:r>
      <w:r w:rsidR="004F30BB" w:rsidRPr="00044C11">
        <w:rPr>
          <w:rFonts w:ascii="Times New Roman" w:hAnsi="Times New Roman" w:cs="Times New Roman"/>
          <w:bCs/>
          <w:sz w:val="28"/>
          <w:szCs w:val="28"/>
        </w:rPr>
        <w:t xml:space="preserve">, </w:t>
      </w:r>
      <w:r w:rsidR="00BD67C2" w:rsidRPr="00044C11">
        <w:rPr>
          <w:rFonts w:ascii="Times New Roman" w:hAnsi="Times New Roman" w:cs="Times New Roman"/>
          <w:bCs/>
          <w:sz w:val="28"/>
          <w:szCs w:val="28"/>
        </w:rPr>
        <w:t>the literature suggest</w:t>
      </w:r>
      <w:r w:rsidR="008F1AAF">
        <w:rPr>
          <w:rFonts w:ascii="Times New Roman" w:hAnsi="Times New Roman" w:cs="Times New Roman"/>
          <w:bCs/>
          <w:sz w:val="28"/>
          <w:szCs w:val="28"/>
        </w:rPr>
        <w:t>s</w:t>
      </w:r>
      <w:r w:rsidR="00BD67C2" w:rsidRPr="00044C11">
        <w:rPr>
          <w:rFonts w:ascii="Times New Roman" w:hAnsi="Times New Roman" w:cs="Times New Roman"/>
          <w:bCs/>
          <w:sz w:val="28"/>
          <w:szCs w:val="28"/>
        </w:rPr>
        <w:t xml:space="preserve"> </w:t>
      </w:r>
      <w:r w:rsidR="004F30BB" w:rsidRPr="00044C11">
        <w:rPr>
          <w:rFonts w:ascii="Times New Roman" w:hAnsi="Times New Roman" w:cs="Times New Roman"/>
          <w:bCs/>
          <w:sz w:val="28"/>
          <w:szCs w:val="28"/>
        </w:rPr>
        <w:t xml:space="preserve">that a comprehensive policy and approach is crucial and required to respond the problem. </w:t>
      </w:r>
      <w:r w:rsidRPr="00044C11">
        <w:rPr>
          <w:rFonts w:ascii="Times New Roman" w:hAnsi="Times New Roman" w:cs="Times New Roman"/>
          <w:bCs/>
          <w:sz w:val="28"/>
          <w:szCs w:val="28"/>
        </w:rPr>
        <w:t xml:space="preserve"> </w:t>
      </w:r>
    </w:p>
    <w:p w14:paraId="02234365" w14:textId="632025A7" w:rsidR="00827E06" w:rsidRPr="00044C11" w:rsidRDefault="00031F51" w:rsidP="006A631B">
      <w:pPr>
        <w:spacing w:after="0" w:line="240" w:lineRule="auto"/>
        <w:ind w:firstLine="720"/>
        <w:jc w:val="both"/>
        <w:rPr>
          <w:rFonts w:ascii="Times New Roman" w:hAnsi="Times New Roman" w:cs="Times New Roman"/>
          <w:b/>
          <w:sz w:val="28"/>
          <w:szCs w:val="28"/>
        </w:rPr>
      </w:pPr>
      <w:r w:rsidRPr="00044C11">
        <w:rPr>
          <w:rFonts w:ascii="Times New Roman" w:hAnsi="Times New Roman" w:cs="Times New Roman"/>
          <w:b/>
          <w:sz w:val="28"/>
          <w:szCs w:val="28"/>
        </w:rPr>
        <w:t xml:space="preserve">1.5.5 </w:t>
      </w:r>
      <w:r w:rsidR="00827E06" w:rsidRPr="00044C11">
        <w:rPr>
          <w:rFonts w:ascii="Times New Roman" w:hAnsi="Times New Roman" w:cs="Times New Roman"/>
          <w:b/>
          <w:sz w:val="28"/>
          <w:szCs w:val="28"/>
        </w:rPr>
        <w:t>The Ethiopian Policies, Initiatives and Legislative Frameworks to Combat Human Trafficking</w:t>
      </w:r>
    </w:p>
    <w:p w14:paraId="7DFFD475" w14:textId="1B15B9D6" w:rsidR="00827E06" w:rsidRPr="00044C11" w:rsidRDefault="00827E06" w:rsidP="00A2064A">
      <w:pPr>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 xml:space="preserve">As previously discussed in the sections above, Ethiopia is </w:t>
      </w:r>
      <w:r w:rsidR="000C6DF6">
        <w:rPr>
          <w:rFonts w:ascii="Times New Roman" w:hAnsi="Times New Roman" w:cs="Times New Roman"/>
          <w:bCs/>
          <w:sz w:val="28"/>
          <w:szCs w:val="28"/>
        </w:rPr>
        <w:t xml:space="preserve">among the countries in </w:t>
      </w:r>
      <w:r w:rsidRPr="00044C11">
        <w:rPr>
          <w:rFonts w:ascii="Times New Roman" w:hAnsi="Times New Roman" w:cs="Times New Roman"/>
          <w:bCs/>
          <w:sz w:val="28"/>
          <w:szCs w:val="28"/>
        </w:rPr>
        <w:t xml:space="preserve">in Africa </w:t>
      </w:r>
      <w:r w:rsidR="000C6DF6">
        <w:rPr>
          <w:rFonts w:ascii="Times New Roman" w:hAnsi="Times New Roman" w:cs="Times New Roman"/>
          <w:bCs/>
          <w:sz w:val="28"/>
          <w:szCs w:val="28"/>
        </w:rPr>
        <w:t>that</w:t>
      </w:r>
      <w:r w:rsidRPr="00044C11">
        <w:rPr>
          <w:rFonts w:ascii="Times New Roman" w:hAnsi="Times New Roman" w:cs="Times New Roman"/>
          <w:bCs/>
          <w:sz w:val="28"/>
          <w:szCs w:val="28"/>
        </w:rPr>
        <w:t xml:space="preserve"> is </w:t>
      </w:r>
      <w:r w:rsidR="000C6DF6">
        <w:rPr>
          <w:rFonts w:ascii="Times New Roman" w:hAnsi="Times New Roman" w:cs="Times New Roman"/>
          <w:bCs/>
          <w:sz w:val="28"/>
          <w:szCs w:val="28"/>
        </w:rPr>
        <w:t>greatly</w:t>
      </w:r>
      <w:r w:rsidRPr="00044C11">
        <w:rPr>
          <w:rFonts w:ascii="Times New Roman" w:hAnsi="Times New Roman" w:cs="Times New Roman"/>
          <w:bCs/>
          <w:sz w:val="28"/>
          <w:szCs w:val="28"/>
        </w:rPr>
        <w:t xml:space="preserve"> </w:t>
      </w:r>
      <w:r w:rsidR="000C6DF6">
        <w:rPr>
          <w:rFonts w:ascii="Times New Roman" w:hAnsi="Times New Roman" w:cs="Times New Roman"/>
          <w:bCs/>
          <w:sz w:val="28"/>
          <w:szCs w:val="28"/>
        </w:rPr>
        <w:t>impacted</w:t>
      </w:r>
      <w:r w:rsidRPr="00044C11">
        <w:rPr>
          <w:rFonts w:ascii="Times New Roman" w:hAnsi="Times New Roman" w:cs="Times New Roman"/>
          <w:bCs/>
          <w:sz w:val="28"/>
          <w:szCs w:val="28"/>
        </w:rPr>
        <w:t xml:space="preserve"> by human trafficking. </w:t>
      </w:r>
      <w:r w:rsidR="0059776B" w:rsidRPr="00044C11">
        <w:rPr>
          <w:rFonts w:ascii="Times New Roman" w:hAnsi="Times New Roman" w:cs="Times New Roman"/>
          <w:bCs/>
          <w:sz w:val="28"/>
          <w:szCs w:val="28"/>
        </w:rPr>
        <w:t xml:space="preserve">Article 18(2) of the FDRE constitution of the Federal Democratic Republic of Ethiopia declares that “No one shall be held in slavery or servitude. Trafficking in human beings for whatever purpose is </w:t>
      </w:r>
      <w:r w:rsidR="000C6DF6" w:rsidRPr="00044C11">
        <w:rPr>
          <w:rFonts w:ascii="Times New Roman" w:hAnsi="Times New Roman" w:cs="Times New Roman"/>
          <w:bCs/>
          <w:sz w:val="28"/>
          <w:szCs w:val="28"/>
        </w:rPr>
        <w:t>prohibited” [</w:t>
      </w:r>
      <w:r w:rsidR="00C138CF" w:rsidRPr="00044C11">
        <w:rPr>
          <w:rFonts w:ascii="Times New Roman" w:hAnsi="Times New Roman" w:cs="Times New Roman"/>
          <w:bCs/>
          <w:sz w:val="28"/>
          <w:szCs w:val="28"/>
        </w:rPr>
        <w:t>11</w:t>
      </w:r>
      <w:r w:rsidR="00C34BF0">
        <w:rPr>
          <w:rFonts w:ascii="Times New Roman" w:hAnsi="Times New Roman" w:cs="Times New Roman"/>
          <w:bCs/>
          <w:sz w:val="28"/>
          <w:szCs w:val="28"/>
        </w:rPr>
        <w:t>2</w:t>
      </w:r>
      <w:r w:rsidR="00C138CF" w:rsidRPr="00044C11">
        <w:rPr>
          <w:rFonts w:ascii="Times New Roman" w:hAnsi="Times New Roman" w:cs="Times New Roman"/>
          <w:bCs/>
          <w:sz w:val="28"/>
          <w:szCs w:val="28"/>
        </w:rPr>
        <w:t>]</w:t>
      </w:r>
      <w:r w:rsidR="00656350" w:rsidRPr="00044C11">
        <w:rPr>
          <w:rFonts w:ascii="Times New Roman" w:hAnsi="Times New Roman" w:cs="Times New Roman"/>
          <w:bCs/>
          <w:sz w:val="28"/>
          <w:szCs w:val="28"/>
        </w:rPr>
        <w:t xml:space="preserve">. Ethiopia has also </w:t>
      </w:r>
      <w:r w:rsidR="000C6DF6">
        <w:rPr>
          <w:rFonts w:ascii="Times New Roman" w:hAnsi="Times New Roman" w:cs="Times New Roman"/>
          <w:bCs/>
          <w:sz w:val="28"/>
          <w:szCs w:val="28"/>
        </w:rPr>
        <w:t>adopted</w:t>
      </w:r>
      <w:r w:rsidR="00656350" w:rsidRPr="00044C11">
        <w:rPr>
          <w:rFonts w:ascii="Times New Roman" w:hAnsi="Times New Roman" w:cs="Times New Roman"/>
          <w:bCs/>
          <w:sz w:val="28"/>
          <w:szCs w:val="28"/>
        </w:rPr>
        <w:t xml:space="preserve"> the protocol to Prevent, Suppress and Punish Trafficking in Persons especially Women and Children and the Protocol Against the smuggling of Migrants by Land, Sea and Air </w:t>
      </w:r>
      <w:r w:rsidR="000C6DF6">
        <w:rPr>
          <w:rFonts w:ascii="Times New Roman" w:hAnsi="Times New Roman" w:cs="Times New Roman"/>
          <w:bCs/>
          <w:sz w:val="28"/>
          <w:szCs w:val="28"/>
        </w:rPr>
        <w:t>published</w:t>
      </w:r>
      <w:r w:rsidR="00656350" w:rsidRPr="00044C11">
        <w:rPr>
          <w:rFonts w:ascii="Times New Roman" w:hAnsi="Times New Roman" w:cs="Times New Roman"/>
          <w:bCs/>
          <w:sz w:val="28"/>
          <w:szCs w:val="28"/>
        </w:rPr>
        <w:t xml:space="preserve"> by the United </w:t>
      </w:r>
      <w:r w:rsidR="00C138CF" w:rsidRPr="00044C11">
        <w:rPr>
          <w:rFonts w:ascii="Times New Roman" w:hAnsi="Times New Roman" w:cs="Times New Roman"/>
          <w:bCs/>
          <w:sz w:val="28"/>
          <w:szCs w:val="28"/>
        </w:rPr>
        <w:t>Nations [11</w:t>
      </w:r>
      <w:r w:rsidR="00C34BF0">
        <w:rPr>
          <w:rFonts w:ascii="Times New Roman" w:hAnsi="Times New Roman" w:cs="Times New Roman"/>
          <w:bCs/>
          <w:sz w:val="28"/>
          <w:szCs w:val="28"/>
        </w:rPr>
        <w:t>3</w:t>
      </w:r>
      <w:r w:rsidR="00C138CF" w:rsidRPr="00044C11">
        <w:rPr>
          <w:rFonts w:ascii="Times New Roman" w:hAnsi="Times New Roman" w:cs="Times New Roman"/>
          <w:bCs/>
          <w:sz w:val="28"/>
          <w:szCs w:val="28"/>
        </w:rPr>
        <w:t>]</w:t>
      </w:r>
      <w:r w:rsidR="005B4401" w:rsidRPr="00044C11">
        <w:rPr>
          <w:rFonts w:ascii="Times New Roman" w:hAnsi="Times New Roman" w:cs="Times New Roman"/>
          <w:bCs/>
          <w:sz w:val="28"/>
          <w:szCs w:val="28"/>
        </w:rPr>
        <w:t>.</w:t>
      </w:r>
      <w:r w:rsidR="00DE0EBC" w:rsidRPr="00044C11">
        <w:rPr>
          <w:rFonts w:ascii="Times New Roman" w:hAnsi="Times New Roman" w:cs="Times New Roman"/>
          <w:bCs/>
          <w:sz w:val="28"/>
          <w:szCs w:val="28"/>
        </w:rPr>
        <w:t xml:space="preserve"> </w:t>
      </w:r>
      <w:r w:rsidR="000C6DF6">
        <w:rPr>
          <w:rFonts w:ascii="Times New Roman" w:hAnsi="Times New Roman" w:cs="Times New Roman"/>
          <w:bCs/>
          <w:sz w:val="28"/>
          <w:szCs w:val="28"/>
        </w:rPr>
        <w:t>Correspondingly</w:t>
      </w:r>
      <w:r w:rsidR="00DE0EBC" w:rsidRPr="00044C11">
        <w:rPr>
          <w:rFonts w:ascii="Times New Roman" w:hAnsi="Times New Roman" w:cs="Times New Roman"/>
          <w:bCs/>
          <w:sz w:val="28"/>
          <w:szCs w:val="28"/>
        </w:rPr>
        <w:t xml:space="preserve">, </w:t>
      </w:r>
      <w:r w:rsidR="00C138CF" w:rsidRPr="00044C11">
        <w:rPr>
          <w:rFonts w:ascii="Times New Roman" w:hAnsi="Times New Roman" w:cs="Times New Roman"/>
          <w:bCs/>
          <w:sz w:val="28"/>
          <w:szCs w:val="28"/>
        </w:rPr>
        <w:t>[9</w:t>
      </w:r>
      <w:r w:rsidR="00C34BF0">
        <w:rPr>
          <w:rFonts w:ascii="Times New Roman" w:hAnsi="Times New Roman" w:cs="Times New Roman"/>
          <w:bCs/>
          <w:sz w:val="28"/>
          <w:szCs w:val="28"/>
        </w:rPr>
        <w:t>3</w:t>
      </w:r>
      <w:r w:rsidR="00C138CF" w:rsidRPr="00044C11">
        <w:rPr>
          <w:rFonts w:ascii="Times New Roman" w:hAnsi="Times New Roman" w:cs="Times New Roman"/>
          <w:bCs/>
          <w:sz w:val="28"/>
          <w:szCs w:val="28"/>
        </w:rPr>
        <w:t xml:space="preserve">] </w:t>
      </w:r>
      <w:r w:rsidR="000C6DF6">
        <w:rPr>
          <w:rFonts w:ascii="Times New Roman" w:hAnsi="Times New Roman" w:cs="Times New Roman"/>
          <w:bCs/>
          <w:sz w:val="28"/>
          <w:szCs w:val="28"/>
        </w:rPr>
        <w:t>explains</w:t>
      </w:r>
      <w:r w:rsidR="00DE0EBC" w:rsidRPr="00044C11">
        <w:rPr>
          <w:rFonts w:ascii="Times New Roman" w:hAnsi="Times New Roman" w:cs="Times New Roman"/>
          <w:bCs/>
          <w:sz w:val="28"/>
          <w:szCs w:val="28"/>
        </w:rPr>
        <w:t xml:space="preserve"> that Ethiopia is a signatory to</w:t>
      </w:r>
      <w:r w:rsidR="000C6DF6">
        <w:rPr>
          <w:rFonts w:ascii="Times New Roman" w:hAnsi="Times New Roman" w:cs="Times New Roman"/>
          <w:bCs/>
          <w:sz w:val="28"/>
          <w:szCs w:val="28"/>
        </w:rPr>
        <w:t xml:space="preserve"> several</w:t>
      </w:r>
      <w:r w:rsidR="00DE0EBC" w:rsidRPr="00044C11">
        <w:rPr>
          <w:rFonts w:ascii="Times New Roman" w:hAnsi="Times New Roman" w:cs="Times New Roman"/>
          <w:bCs/>
          <w:sz w:val="28"/>
          <w:szCs w:val="28"/>
        </w:rPr>
        <w:t xml:space="preserve"> </w:t>
      </w:r>
      <w:r w:rsidR="000C6DF6" w:rsidRPr="00044C11">
        <w:rPr>
          <w:rFonts w:ascii="Times New Roman" w:hAnsi="Times New Roman" w:cs="Times New Roman"/>
          <w:bCs/>
          <w:sz w:val="28"/>
          <w:szCs w:val="28"/>
        </w:rPr>
        <w:t>international</w:t>
      </w:r>
      <w:r w:rsidR="00DE0EBC" w:rsidRPr="00044C11">
        <w:rPr>
          <w:rFonts w:ascii="Times New Roman" w:hAnsi="Times New Roman" w:cs="Times New Roman"/>
          <w:bCs/>
          <w:sz w:val="28"/>
          <w:szCs w:val="28"/>
        </w:rPr>
        <w:t xml:space="preserve"> </w:t>
      </w:r>
      <w:r w:rsidR="000C6DF6">
        <w:rPr>
          <w:rFonts w:ascii="Times New Roman" w:hAnsi="Times New Roman" w:cs="Times New Roman"/>
          <w:bCs/>
          <w:sz w:val="28"/>
          <w:szCs w:val="28"/>
        </w:rPr>
        <w:t>conventions</w:t>
      </w:r>
      <w:r w:rsidR="00C138CF" w:rsidRPr="00044C11">
        <w:rPr>
          <w:rFonts w:ascii="Times New Roman" w:hAnsi="Times New Roman" w:cs="Times New Roman"/>
          <w:bCs/>
          <w:sz w:val="28"/>
          <w:szCs w:val="28"/>
        </w:rPr>
        <w:t xml:space="preserve"> </w:t>
      </w:r>
      <w:r w:rsidR="000C6DF6">
        <w:rPr>
          <w:rFonts w:ascii="Times New Roman" w:hAnsi="Times New Roman" w:cs="Times New Roman"/>
          <w:bCs/>
          <w:sz w:val="28"/>
          <w:szCs w:val="28"/>
        </w:rPr>
        <w:t>aimed</w:t>
      </w:r>
      <w:r w:rsidR="00DE0EBC" w:rsidRPr="00044C11">
        <w:rPr>
          <w:rFonts w:ascii="Times New Roman" w:hAnsi="Times New Roman" w:cs="Times New Roman"/>
          <w:bCs/>
          <w:sz w:val="28"/>
          <w:szCs w:val="28"/>
        </w:rPr>
        <w:t xml:space="preserve"> at </w:t>
      </w:r>
      <w:r w:rsidR="00ED78A0">
        <w:rPr>
          <w:rFonts w:ascii="Times New Roman" w:hAnsi="Times New Roman" w:cs="Times New Roman"/>
          <w:bCs/>
          <w:sz w:val="28"/>
          <w:szCs w:val="28"/>
        </w:rPr>
        <w:t>tackling</w:t>
      </w:r>
      <w:r w:rsidR="00DE0EBC" w:rsidRPr="00044C11">
        <w:rPr>
          <w:rFonts w:ascii="Times New Roman" w:hAnsi="Times New Roman" w:cs="Times New Roman"/>
          <w:bCs/>
          <w:sz w:val="28"/>
          <w:szCs w:val="28"/>
        </w:rPr>
        <w:t xml:space="preserve"> human trafficking including the Protocol to Prevent, Suppress and Punish Trafficking in </w:t>
      </w:r>
      <w:r w:rsidR="0074382E" w:rsidRPr="00044C11">
        <w:rPr>
          <w:rFonts w:ascii="Times New Roman" w:hAnsi="Times New Roman" w:cs="Times New Roman"/>
          <w:bCs/>
          <w:sz w:val="28"/>
          <w:szCs w:val="28"/>
        </w:rPr>
        <w:t>Persons</w:t>
      </w:r>
      <w:r w:rsidR="00DE0EBC" w:rsidRPr="00044C11">
        <w:rPr>
          <w:rFonts w:ascii="Times New Roman" w:hAnsi="Times New Roman" w:cs="Times New Roman"/>
          <w:bCs/>
          <w:sz w:val="28"/>
          <w:szCs w:val="28"/>
        </w:rPr>
        <w:t>,</w:t>
      </w:r>
      <w:r w:rsidR="0074382E" w:rsidRPr="00044C11">
        <w:rPr>
          <w:rFonts w:ascii="Times New Roman" w:hAnsi="Times New Roman" w:cs="Times New Roman"/>
          <w:bCs/>
          <w:sz w:val="28"/>
          <w:szCs w:val="28"/>
        </w:rPr>
        <w:t xml:space="preserve"> </w:t>
      </w:r>
      <w:r w:rsidR="00DE0EBC" w:rsidRPr="00044C11">
        <w:rPr>
          <w:rFonts w:ascii="Times New Roman" w:hAnsi="Times New Roman" w:cs="Times New Roman"/>
          <w:bCs/>
          <w:sz w:val="28"/>
          <w:szCs w:val="28"/>
        </w:rPr>
        <w:t xml:space="preserve">Especially Women and </w:t>
      </w:r>
      <w:r w:rsidR="00C138CF" w:rsidRPr="00044C11">
        <w:rPr>
          <w:rFonts w:ascii="Times New Roman" w:hAnsi="Times New Roman" w:cs="Times New Roman"/>
          <w:bCs/>
          <w:sz w:val="28"/>
          <w:szCs w:val="28"/>
        </w:rPr>
        <w:t>Children (</w:t>
      </w:r>
      <w:r w:rsidR="00DE0EBC" w:rsidRPr="00044C11">
        <w:rPr>
          <w:rFonts w:ascii="Times New Roman" w:hAnsi="Times New Roman" w:cs="Times New Roman"/>
          <w:bCs/>
          <w:sz w:val="28"/>
          <w:szCs w:val="28"/>
        </w:rPr>
        <w:t>2000)</w:t>
      </w:r>
      <w:r w:rsidR="0074382E" w:rsidRPr="00044C11">
        <w:rPr>
          <w:rFonts w:ascii="Times New Roman" w:hAnsi="Times New Roman" w:cs="Times New Roman"/>
          <w:bCs/>
          <w:sz w:val="28"/>
          <w:szCs w:val="28"/>
        </w:rPr>
        <w:t xml:space="preserve">, which Ethiopia </w:t>
      </w:r>
      <w:r w:rsidR="00ED78A0">
        <w:rPr>
          <w:rFonts w:ascii="Times New Roman" w:hAnsi="Times New Roman" w:cs="Times New Roman"/>
          <w:bCs/>
          <w:sz w:val="28"/>
          <w:szCs w:val="28"/>
        </w:rPr>
        <w:t>adopted</w:t>
      </w:r>
      <w:r w:rsidR="0074382E" w:rsidRPr="00044C11">
        <w:rPr>
          <w:rFonts w:ascii="Times New Roman" w:hAnsi="Times New Roman" w:cs="Times New Roman"/>
          <w:bCs/>
          <w:sz w:val="28"/>
          <w:szCs w:val="28"/>
        </w:rPr>
        <w:t xml:space="preserve"> in 2012. </w:t>
      </w:r>
      <w:r w:rsidR="00EC0271" w:rsidRPr="00044C11">
        <w:rPr>
          <w:rFonts w:ascii="Times New Roman" w:hAnsi="Times New Roman" w:cs="Times New Roman"/>
          <w:bCs/>
          <w:sz w:val="28"/>
          <w:szCs w:val="28"/>
        </w:rPr>
        <w:t xml:space="preserve">A further point is that </w:t>
      </w:r>
      <w:r w:rsidR="0074382E" w:rsidRPr="00044C11">
        <w:rPr>
          <w:rFonts w:ascii="Times New Roman" w:hAnsi="Times New Roman" w:cs="Times New Roman"/>
          <w:bCs/>
          <w:sz w:val="28"/>
          <w:szCs w:val="28"/>
        </w:rPr>
        <w:t>Ethiopia has also involved</w:t>
      </w:r>
      <w:r w:rsidR="008F1AAF">
        <w:rPr>
          <w:rFonts w:ascii="Times New Roman" w:hAnsi="Times New Roman" w:cs="Times New Roman"/>
          <w:bCs/>
          <w:sz w:val="28"/>
          <w:szCs w:val="28"/>
        </w:rPr>
        <w:t>,</w:t>
      </w:r>
      <w:r w:rsidR="0074382E" w:rsidRPr="00044C11">
        <w:rPr>
          <w:rFonts w:ascii="Times New Roman" w:hAnsi="Times New Roman" w:cs="Times New Roman"/>
          <w:bCs/>
          <w:sz w:val="28"/>
          <w:szCs w:val="28"/>
        </w:rPr>
        <w:t xml:space="preserve"> and work</w:t>
      </w:r>
      <w:r w:rsidR="008F1AAF">
        <w:rPr>
          <w:rFonts w:ascii="Times New Roman" w:hAnsi="Times New Roman" w:cs="Times New Roman"/>
          <w:bCs/>
          <w:sz w:val="28"/>
          <w:szCs w:val="28"/>
        </w:rPr>
        <w:t>ing</w:t>
      </w:r>
      <w:r w:rsidR="0074382E" w:rsidRPr="00044C11">
        <w:rPr>
          <w:rFonts w:ascii="Times New Roman" w:hAnsi="Times New Roman" w:cs="Times New Roman"/>
          <w:bCs/>
          <w:sz w:val="28"/>
          <w:szCs w:val="28"/>
        </w:rPr>
        <w:t xml:space="preserve"> with international organizations like UNDOC and IOM. </w:t>
      </w:r>
    </w:p>
    <w:p w14:paraId="2B7DFFC8" w14:textId="0CBDD2F1" w:rsidR="00234E79" w:rsidRPr="00044C11" w:rsidRDefault="00EC0271" w:rsidP="00ED78A0">
      <w:pPr>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 xml:space="preserve">Nationally, </w:t>
      </w:r>
      <w:r w:rsidR="00ED78A0">
        <w:rPr>
          <w:rFonts w:ascii="Times New Roman" w:hAnsi="Times New Roman" w:cs="Times New Roman"/>
          <w:bCs/>
          <w:sz w:val="28"/>
          <w:szCs w:val="28"/>
        </w:rPr>
        <w:t xml:space="preserve">the Ethiopian government is exerting significant efforts, initiatives and preventing measures to mitigate human trafficking. </w:t>
      </w:r>
      <w:r w:rsidR="00CE15DC" w:rsidRPr="00044C11">
        <w:rPr>
          <w:rFonts w:ascii="Times New Roman" w:hAnsi="Times New Roman" w:cs="Times New Roman"/>
          <w:bCs/>
          <w:sz w:val="28"/>
          <w:szCs w:val="28"/>
        </w:rPr>
        <w:t>As a country, Ethiopia had achieved substantial progress in combating and responding human trafficking through legislative, policies and initiative frameworks. The UN Trafficking Protocol was accessed by the government of Ethiopia in 2012 and this indicated as crucial step with regard to international cooperation.</w:t>
      </w:r>
      <w:r w:rsidR="007F0BBF">
        <w:rPr>
          <w:rFonts w:ascii="Times New Roman" w:hAnsi="Times New Roman" w:cs="Times New Roman"/>
          <w:bCs/>
          <w:sz w:val="28"/>
          <w:szCs w:val="28"/>
        </w:rPr>
        <w:t xml:space="preserve"> </w:t>
      </w:r>
      <w:r w:rsidR="009D0C84" w:rsidRPr="00044C11">
        <w:rPr>
          <w:rFonts w:ascii="Times New Roman" w:hAnsi="Times New Roman" w:cs="Times New Roman"/>
          <w:bCs/>
          <w:sz w:val="28"/>
          <w:szCs w:val="28"/>
        </w:rPr>
        <w:t>Proclamation No.909/</w:t>
      </w:r>
      <w:r w:rsidR="004528BF" w:rsidRPr="00044C11">
        <w:rPr>
          <w:rFonts w:ascii="Times New Roman" w:hAnsi="Times New Roman" w:cs="Times New Roman"/>
          <w:bCs/>
          <w:sz w:val="28"/>
          <w:szCs w:val="28"/>
        </w:rPr>
        <w:t xml:space="preserve">2015, a proclamation to provide for the prevention and suppression of trafficking in person and smuggling of migrants, and </w:t>
      </w:r>
      <w:r w:rsidR="009D0C84" w:rsidRPr="00044C11">
        <w:rPr>
          <w:rFonts w:ascii="Times New Roman" w:hAnsi="Times New Roman" w:cs="Times New Roman"/>
          <w:bCs/>
          <w:sz w:val="28"/>
          <w:szCs w:val="28"/>
        </w:rPr>
        <w:t>Proclamation No.923/2016</w:t>
      </w:r>
      <w:r w:rsidR="004528BF" w:rsidRPr="00044C11">
        <w:rPr>
          <w:rFonts w:ascii="Times New Roman" w:hAnsi="Times New Roman" w:cs="Times New Roman"/>
          <w:bCs/>
          <w:sz w:val="28"/>
          <w:szCs w:val="28"/>
        </w:rPr>
        <w:t xml:space="preserve">, the Ethiopian </w:t>
      </w:r>
      <w:r w:rsidR="00570189" w:rsidRPr="00044C11">
        <w:rPr>
          <w:rFonts w:ascii="Times New Roman" w:hAnsi="Times New Roman" w:cs="Times New Roman"/>
          <w:bCs/>
          <w:sz w:val="28"/>
          <w:szCs w:val="28"/>
        </w:rPr>
        <w:t>Overseas Employment</w:t>
      </w:r>
      <w:r w:rsidR="004528BF" w:rsidRPr="00044C11">
        <w:rPr>
          <w:rFonts w:ascii="Times New Roman" w:hAnsi="Times New Roman" w:cs="Times New Roman"/>
          <w:bCs/>
          <w:sz w:val="28"/>
          <w:szCs w:val="28"/>
        </w:rPr>
        <w:t xml:space="preserve"> </w:t>
      </w:r>
      <w:r w:rsidR="009D0C84" w:rsidRPr="00044C11">
        <w:rPr>
          <w:rFonts w:ascii="Times New Roman" w:hAnsi="Times New Roman" w:cs="Times New Roman"/>
          <w:bCs/>
          <w:sz w:val="28"/>
          <w:szCs w:val="28"/>
        </w:rPr>
        <w:t xml:space="preserve">are the proclamations that has been </w:t>
      </w:r>
      <w:r w:rsidR="004528BF" w:rsidRPr="00044C11">
        <w:rPr>
          <w:rFonts w:ascii="Times New Roman" w:hAnsi="Times New Roman" w:cs="Times New Roman"/>
          <w:bCs/>
          <w:sz w:val="28"/>
          <w:szCs w:val="28"/>
        </w:rPr>
        <w:t>implemented</w:t>
      </w:r>
      <w:r w:rsidR="009D0C84" w:rsidRPr="00044C11">
        <w:rPr>
          <w:rFonts w:ascii="Times New Roman" w:hAnsi="Times New Roman" w:cs="Times New Roman"/>
          <w:bCs/>
          <w:sz w:val="28"/>
          <w:szCs w:val="28"/>
        </w:rPr>
        <w:t xml:space="preserve"> and enacted by the Ethiopian government so far</w:t>
      </w:r>
      <w:r w:rsidR="004528BF" w:rsidRPr="00044C11">
        <w:rPr>
          <w:rFonts w:ascii="Times New Roman" w:hAnsi="Times New Roman" w:cs="Times New Roman"/>
          <w:bCs/>
          <w:sz w:val="28"/>
          <w:szCs w:val="28"/>
        </w:rPr>
        <w:t xml:space="preserve"> to combat human trafficking and to regulate overseas employment</w:t>
      </w:r>
      <w:r w:rsidR="00B83D54" w:rsidRPr="00044C11">
        <w:rPr>
          <w:rFonts w:ascii="Times New Roman" w:hAnsi="Times New Roman" w:cs="Times New Roman"/>
          <w:bCs/>
          <w:sz w:val="28"/>
          <w:szCs w:val="28"/>
        </w:rPr>
        <w:t xml:space="preserve">. </w:t>
      </w:r>
      <w:r w:rsidR="007F0BBF">
        <w:rPr>
          <w:rFonts w:ascii="Times New Roman" w:hAnsi="Times New Roman" w:cs="Times New Roman"/>
          <w:bCs/>
          <w:sz w:val="28"/>
          <w:szCs w:val="28"/>
        </w:rPr>
        <w:t>T</w:t>
      </w:r>
      <w:r w:rsidR="00B83D54" w:rsidRPr="00044C11">
        <w:rPr>
          <w:rFonts w:ascii="Times New Roman" w:hAnsi="Times New Roman" w:cs="Times New Roman"/>
          <w:bCs/>
          <w:sz w:val="28"/>
          <w:szCs w:val="28"/>
        </w:rPr>
        <w:t xml:space="preserve">he incorporation of these </w:t>
      </w:r>
      <w:r w:rsidR="00B83D54" w:rsidRPr="00044C11">
        <w:rPr>
          <w:rFonts w:ascii="Times New Roman" w:hAnsi="Times New Roman" w:cs="Times New Roman"/>
          <w:bCs/>
          <w:sz w:val="28"/>
          <w:szCs w:val="28"/>
        </w:rPr>
        <w:lastRenderedPageBreak/>
        <w:t xml:space="preserve">regulations indicates a positive approach to combating the internal and external trafficking </w:t>
      </w:r>
      <w:r w:rsidR="00C138CF" w:rsidRPr="00044C11">
        <w:rPr>
          <w:rFonts w:ascii="Times New Roman" w:hAnsi="Times New Roman" w:cs="Times New Roman"/>
          <w:bCs/>
          <w:sz w:val="28"/>
          <w:szCs w:val="28"/>
        </w:rPr>
        <w:t>problems [9</w:t>
      </w:r>
      <w:r w:rsidR="00C34BF0">
        <w:rPr>
          <w:rFonts w:ascii="Times New Roman" w:hAnsi="Times New Roman" w:cs="Times New Roman"/>
          <w:bCs/>
          <w:sz w:val="28"/>
          <w:szCs w:val="28"/>
        </w:rPr>
        <w:t>3</w:t>
      </w:r>
      <w:r w:rsidR="00C138CF" w:rsidRPr="00044C11">
        <w:rPr>
          <w:rFonts w:ascii="Times New Roman" w:hAnsi="Times New Roman" w:cs="Times New Roman"/>
          <w:bCs/>
          <w:sz w:val="28"/>
          <w:szCs w:val="28"/>
        </w:rPr>
        <w:t>]</w:t>
      </w:r>
      <w:r w:rsidR="00F101FA" w:rsidRPr="00044C11">
        <w:rPr>
          <w:rFonts w:ascii="Times New Roman" w:hAnsi="Times New Roman" w:cs="Times New Roman"/>
          <w:bCs/>
          <w:sz w:val="28"/>
          <w:szCs w:val="28"/>
        </w:rPr>
        <w:t>.</w:t>
      </w:r>
      <w:r w:rsidR="007F0BBF">
        <w:rPr>
          <w:rFonts w:ascii="Times New Roman" w:hAnsi="Times New Roman" w:cs="Times New Roman"/>
          <w:bCs/>
          <w:sz w:val="28"/>
          <w:szCs w:val="28"/>
        </w:rPr>
        <w:t xml:space="preserve"> </w:t>
      </w:r>
      <w:r w:rsidRPr="00044C11">
        <w:rPr>
          <w:rFonts w:ascii="Times New Roman" w:hAnsi="Times New Roman" w:cs="Times New Roman"/>
          <w:bCs/>
          <w:sz w:val="28"/>
          <w:szCs w:val="28"/>
        </w:rPr>
        <w:t>Furthermore, these</w:t>
      </w:r>
      <w:r w:rsidR="00AD3663" w:rsidRPr="00044C11">
        <w:rPr>
          <w:rFonts w:ascii="Times New Roman" w:hAnsi="Times New Roman" w:cs="Times New Roman"/>
          <w:bCs/>
          <w:sz w:val="28"/>
          <w:szCs w:val="28"/>
        </w:rPr>
        <w:t xml:space="preserve"> proclamations and laws correspond with global standards especially with the United Nations Convention against Transnational Organized </w:t>
      </w:r>
      <w:r w:rsidR="00C138CF" w:rsidRPr="00044C11">
        <w:rPr>
          <w:rFonts w:ascii="Times New Roman" w:hAnsi="Times New Roman" w:cs="Times New Roman"/>
          <w:bCs/>
          <w:sz w:val="28"/>
          <w:szCs w:val="28"/>
        </w:rPr>
        <w:t>Crime (</w:t>
      </w:r>
      <w:r w:rsidR="00AD3663" w:rsidRPr="00044C11">
        <w:rPr>
          <w:rFonts w:ascii="Times New Roman" w:hAnsi="Times New Roman" w:cs="Times New Roman"/>
          <w:bCs/>
          <w:sz w:val="28"/>
          <w:szCs w:val="28"/>
        </w:rPr>
        <w:t>UNTOC) and its Palermo Protocol</w:t>
      </w:r>
      <w:r w:rsidR="00C138CF" w:rsidRPr="00044C11">
        <w:rPr>
          <w:rFonts w:ascii="Times New Roman" w:hAnsi="Times New Roman" w:cs="Times New Roman"/>
          <w:bCs/>
          <w:sz w:val="28"/>
          <w:szCs w:val="28"/>
        </w:rPr>
        <w:t xml:space="preserve"> [3</w:t>
      </w:r>
      <w:r w:rsidR="00C34BF0">
        <w:rPr>
          <w:rFonts w:ascii="Times New Roman" w:hAnsi="Times New Roman" w:cs="Times New Roman"/>
          <w:bCs/>
          <w:sz w:val="28"/>
          <w:szCs w:val="28"/>
        </w:rPr>
        <w:t>9</w:t>
      </w:r>
      <w:r w:rsidR="00C138CF" w:rsidRPr="00044C11">
        <w:rPr>
          <w:rFonts w:ascii="Times New Roman" w:hAnsi="Times New Roman" w:cs="Times New Roman"/>
          <w:bCs/>
          <w:sz w:val="28"/>
          <w:szCs w:val="28"/>
        </w:rPr>
        <w:t>,9</w:t>
      </w:r>
      <w:r w:rsidR="00C34BF0">
        <w:rPr>
          <w:rFonts w:ascii="Times New Roman" w:hAnsi="Times New Roman" w:cs="Times New Roman"/>
          <w:bCs/>
          <w:sz w:val="28"/>
          <w:szCs w:val="28"/>
        </w:rPr>
        <w:t>3</w:t>
      </w:r>
      <w:r w:rsidR="00C138CF" w:rsidRPr="00044C11">
        <w:rPr>
          <w:rFonts w:ascii="Times New Roman" w:hAnsi="Times New Roman" w:cs="Times New Roman"/>
          <w:bCs/>
          <w:sz w:val="28"/>
          <w:szCs w:val="28"/>
        </w:rPr>
        <w:t>]</w:t>
      </w:r>
      <w:r w:rsidR="00DE0EBC" w:rsidRPr="00044C11">
        <w:rPr>
          <w:rFonts w:ascii="Times New Roman" w:hAnsi="Times New Roman" w:cs="Times New Roman"/>
          <w:bCs/>
          <w:sz w:val="28"/>
          <w:szCs w:val="28"/>
        </w:rPr>
        <w:t>.</w:t>
      </w:r>
    </w:p>
    <w:p w14:paraId="509A5DC9" w14:textId="6A07AA10" w:rsidR="0099604D" w:rsidRPr="00044C11" w:rsidRDefault="00B21EA6" w:rsidP="00A2064A">
      <w:pPr>
        <w:spacing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 xml:space="preserve">The US State Department </w:t>
      </w:r>
      <w:r w:rsidR="0099604D" w:rsidRPr="00044C11">
        <w:rPr>
          <w:rFonts w:ascii="Times New Roman" w:hAnsi="Times New Roman" w:cs="Times New Roman"/>
          <w:bCs/>
          <w:sz w:val="28"/>
          <w:szCs w:val="28"/>
        </w:rPr>
        <w:t>acknowledges</w:t>
      </w:r>
      <w:r w:rsidRPr="00044C11">
        <w:rPr>
          <w:rFonts w:ascii="Times New Roman" w:hAnsi="Times New Roman" w:cs="Times New Roman"/>
          <w:bCs/>
          <w:sz w:val="28"/>
          <w:szCs w:val="28"/>
        </w:rPr>
        <w:t xml:space="preserve"> that the Ethiopian government is still trying to </w:t>
      </w:r>
      <w:r w:rsidR="0099604D" w:rsidRPr="00044C11">
        <w:rPr>
          <w:rFonts w:ascii="Times New Roman" w:hAnsi="Times New Roman" w:cs="Times New Roman"/>
          <w:bCs/>
          <w:sz w:val="28"/>
          <w:szCs w:val="28"/>
        </w:rPr>
        <w:t>combat</w:t>
      </w:r>
      <w:r w:rsidRPr="00044C11">
        <w:rPr>
          <w:rFonts w:ascii="Times New Roman" w:hAnsi="Times New Roman" w:cs="Times New Roman"/>
          <w:bCs/>
          <w:sz w:val="28"/>
          <w:szCs w:val="28"/>
        </w:rPr>
        <w:t xml:space="preserve"> human trafficking by using law enforcement </w:t>
      </w:r>
      <w:r w:rsidR="0099604D" w:rsidRPr="00044C11">
        <w:rPr>
          <w:rFonts w:ascii="Times New Roman" w:hAnsi="Times New Roman" w:cs="Times New Roman"/>
          <w:bCs/>
          <w:sz w:val="28"/>
          <w:szCs w:val="28"/>
        </w:rPr>
        <w:t>methods. The</w:t>
      </w:r>
      <w:r w:rsidRPr="00044C11">
        <w:rPr>
          <w:rFonts w:ascii="Times New Roman" w:hAnsi="Times New Roman" w:cs="Times New Roman"/>
          <w:bCs/>
          <w:sz w:val="28"/>
          <w:szCs w:val="28"/>
        </w:rPr>
        <w:t xml:space="preserve"> report also </w:t>
      </w:r>
      <w:r w:rsidR="0099604D" w:rsidRPr="00044C11">
        <w:rPr>
          <w:rFonts w:ascii="Times New Roman" w:hAnsi="Times New Roman" w:cs="Times New Roman"/>
          <w:bCs/>
          <w:sz w:val="28"/>
          <w:szCs w:val="28"/>
        </w:rPr>
        <w:t>indicates</w:t>
      </w:r>
      <w:r w:rsidRPr="00044C11">
        <w:rPr>
          <w:rFonts w:ascii="Times New Roman" w:hAnsi="Times New Roman" w:cs="Times New Roman"/>
          <w:bCs/>
          <w:sz w:val="28"/>
          <w:szCs w:val="28"/>
        </w:rPr>
        <w:t xml:space="preserve"> that </w:t>
      </w:r>
      <w:r w:rsidR="00E03298" w:rsidRPr="00044C11">
        <w:rPr>
          <w:rFonts w:ascii="Times New Roman" w:hAnsi="Times New Roman" w:cs="Times New Roman"/>
          <w:bCs/>
          <w:sz w:val="28"/>
          <w:szCs w:val="28"/>
        </w:rPr>
        <w:t>Proclamation</w:t>
      </w:r>
      <w:r w:rsidRPr="00044C11">
        <w:rPr>
          <w:rFonts w:ascii="Times New Roman" w:hAnsi="Times New Roman" w:cs="Times New Roman"/>
          <w:bCs/>
          <w:sz w:val="28"/>
          <w:szCs w:val="28"/>
        </w:rPr>
        <w:t xml:space="preserve"> 1178</w:t>
      </w:r>
      <w:r w:rsidR="00E03298" w:rsidRPr="00044C11">
        <w:rPr>
          <w:rFonts w:ascii="Times New Roman" w:hAnsi="Times New Roman" w:cs="Times New Roman"/>
          <w:bCs/>
          <w:sz w:val="28"/>
          <w:szCs w:val="28"/>
        </w:rPr>
        <w:t xml:space="preserve">/2020, which was changed by Corrigendum 11/23, which went into effect in December 2020, made sex trafficking and labor trafficking illegal. The legislation in Ethiopia explains that people who </w:t>
      </w:r>
      <w:r w:rsidR="007F0BBF">
        <w:rPr>
          <w:rFonts w:ascii="Times New Roman" w:hAnsi="Times New Roman" w:cs="Times New Roman"/>
          <w:bCs/>
          <w:sz w:val="28"/>
          <w:szCs w:val="28"/>
        </w:rPr>
        <w:t xml:space="preserve">are </w:t>
      </w:r>
      <w:r w:rsidR="00E03298" w:rsidRPr="00044C11">
        <w:rPr>
          <w:rFonts w:ascii="Times New Roman" w:hAnsi="Times New Roman" w:cs="Times New Roman"/>
          <w:bCs/>
          <w:sz w:val="28"/>
          <w:szCs w:val="28"/>
        </w:rPr>
        <w:t xml:space="preserve">trafficking adults for work or sex can </w:t>
      </w:r>
      <w:r w:rsidR="00B004EF">
        <w:rPr>
          <w:rFonts w:ascii="Times New Roman" w:hAnsi="Times New Roman" w:cs="Times New Roman"/>
          <w:bCs/>
          <w:sz w:val="28"/>
          <w:szCs w:val="28"/>
        </w:rPr>
        <w:t xml:space="preserve">be subject to </w:t>
      </w:r>
      <w:r w:rsidR="00E03298" w:rsidRPr="00044C11">
        <w:rPr>
          <w:rFonts w:ascii="Times New Roman" w:hAnsi="Times New Roman" w:cs="Times New Roman"/>
          <w:bCs/>
          <w:sz w:val="28"/>
          <w:szCs w:val="28"/>
        </w:rPr>
        <w:t xml:space="preserve">seven to fifteen years </w:t>
      </w:r>
      <w:r w:rsidR="00B004EF">
        <w:rPr>
          <w:rFonts w:ascii="Times New Roman" w:hAnsi="Times New Roman" w:cs="Times New Roman"/>
          <w:bCs/>
          <w:sz w:val="28"/>
          <w:szCs w:val="28"/>
        </w:rPr>
        <w:t xml:space="preserve">of imprisonment </w:t>
      </w:r>
      <w:r w:rsidR="00E03298" w:rsidRPr="00044C11">
        <w:rPr>
          <w:rFonts w:ascii="Times New Roman" w:hAnsi="Times New Roman" w:cs="Times New Roman"/>
          <w:bCs/>
          <w:sz w:val="28"/>
          <w:szCs w:val="28"/>
        </w:rPr>
        <w:t xml:space="preserve">and </w:t>
      </w:r>
      <w:r w:rsidR="00B004EF">
        <w:rPr>
          <w:rFonts w:ascii="Times New Roman" w:hAnsi="Times New Roman" w:cs="Times New Roman"/>
          <w:bCs/>
          <w:sz w:val="28"/>
          <w:szCs w:val="28"/>
        </w:rPr>
        <w:t xml:space="preserve">be charged </w:t>
      </w:r>
      <w:r w:rsidR="00E03298" w:rsidRPr="00044C11">
        <w:rPr>
          <w:rFonts w:ascii="Times New Roman" w:hAnsi="Times New Roman" w:cs="Times New Roman"/>
          <w:bCs/>
          <w:sz w:val="28"/>
          <w:szCs w:val="28"/>
        </w:rPr>
        <w:t xml:space="preserve">20,000 to 100,000 Ethiopian birr (Br) ($360 to $1785). </w:t>
      </w:r>
      <w:r w:rsidR="0099604D" w:rsidRPr="00044C11">
        <w:rPr>
          <w:rFonts w:ascii="Times New Roman" w:hAnsi="Times New Roman" w:cs="Times New Roman"/>
          <w:bCs/>
          <w:sz w:val="28"/>
          <w:szCs w:val="28"/>
        </w:rPr>
        <w:t>Additionally, p</w:t>
      </w:r>
      <w:r w:rsidR="00E03298" w:rsidRPr="00044C11">
        <w:rPr>
          <w:rFonts w:ascii="Times New Roman" w:hAnsi="Times New Roman" w:cs="Times New Roman"/>
          <w:bCs/>
          <w:sz w:val="28"/>
          <w:szCs w:val="28"/>
        </w:rPr>
        <w:t xml:space="preserve">eople who traffic children for sex can go to prison for ten to twenty years and pay a fine of 30,000 to 100,000 </w:t>
      </w:r>
      <w:r w:rsidR="00A75B9F" w:rsidRPr="00044C11">
        <w:rPr>
          <w:rFonts w:ascii="Times New Roman" w:hAnsi="Times New Roman" w:cs="Times New Roman"/>
          <w:bCs/>
          <w:sz w:val="28"/>
          <w:szCs w:val="28"/>
        </w:rPr>
        <w:t>Br (</w:t>
      </w:r>
      <w:r w:rsidR="00E03298" w:rsidRPr="00044C11">
        <w:rPr>
          <w:rFonts w:ascii="Times New Roman" w:hAnsi="Times New Roman" w:cs="Times New Roman"/>
          <w:bCs/>
          <w:sz w:val="28"/>
          <w:szCs w:val="28"/>
        </w:rPr>
        <w:t xml:space="preserve">$535 to $1785). The Federal Police Commission (FPC) is in charge of looking into and prosecuting human trafficking crimes in Ethiopia. The government is, nevertheless, criticized for not keeping a single system for collecting data on human trafficking crimes </w:t>
      </w:r>
      <w:r w:rsidR="00C138CF" w:rsidRPr="00044C11">
        <w:rPr>
          <w:rFonts w:ascii="Times New Roman" w:hAnsi="Times New Roman" w:cs="Times New Roman"/>
          <w:bCs/>
          <w:sz w:val="28"/>
          <w:szCs w:val="28"/>
        </w:rPr>
        <w:t>[8</w:t>
      </w:r>
      <w:r w:rsidR="00C34BF0">
        <w:rPr>
          <w:rFonts w:ascii="Times New Roman" w:hAnsi="Times New Roman" w:cs="Times New Roman"/>
          <w:bCs/>
          <w:sz w:val="28"/>
          <w:szCs w:val="28"/>
        </w:rPr>
        <w:t>4</w:t>
      </w:r>
      <w:r w:rsidR="00C138CF" w:rsidRPr="00044C11">
        <w:rPr>
          <w:rFonts w:ascii="Times New Roman" w:hAnsi="Times New Roman" w:cs="Times New Roman"/>
          <w:bCs/>
          <w:sz w:val="28"/>
          <w:szCs w:val="28"/>
        </w:rPr>
        <w:t>]</w:t>
      </w:r>
      <w:r w:rsidR="007B2BEA" w:rsidRPr="00044C11">
        <w:rPr>
          <w:rFonts w:ascii="Times New Roman" w:hAnsi="Times New Roman" w:cs="Times New Roman"/>
          <w:bCs/>
          <w:sz w:val="28"/>
          <w:szCs w:val="28"/>
        </w:rPr>
        <w:t>.</w:t>
      </w:r>
      <w:r w:rsidR="00EB7302" w:rsidRPr="00044C11">
        <w:rPr>
          <w:rFonts w:ascii="Times New Roman" w:hAnsi="Times New Roman" w:cs="Times New Roman"/>
          <w:bCs/>
          <w:sz w:val="28"/>
          <w:szCs w:val="28"/>
        </w:rPr>
        <w:t xml:space="preserve"> </w:t>
      </w:r>
    </w:p>
    <w:p w14:paraId="23FC5685" w14:textId="77777777" w:rsidR="006A631B" w:rsidRDefault="00C43D7B" w:rsidP="00A2064A">
      <w:pPr>
        <w:spacing w:line="240" w:lineRule="auto"/>
        <w:jc w:val="both"/>
        <w:rPr>
          <w:rFonts w:ascii="Times New Roman" w:hAnsi="Times New Roman" w:cs="Times New Roman"/>
          <w:bCs/>
          <w:sz w:val="28"/>
          <w:szCs w:val="28"/>
        </w:rPr>
      </w:pPr>
      <w:r w:rsidRPr="00044C11">
        <w:rPr>
          <w:rFonts w:ascii="Times New Roman" w:hAnsi="Times New Roman" w:cs="Times New Roman"/>
          <w:bCs/>
          <w:sz w:val="28"/>
          <w:szCs w:val="28"/>
        </w:rPr>
        <w:t xml:space="preserve">The </w:t>
      </w:r>
      <w:r w:rsidR="0099604D" w:rsidRPr="00044C11">
        <w:rPr>
          <w:rFonts w:ascii="Times New Roman" w:hAnsi="Times New Roman" w:cs="Times New Roman"/>
          <w:bCs/>
          <w:sz w:val="28"/>
          <w:szCs w:val="28"/>
        </w:rPr>
        <w:t xml:space="preserve">following </w:t>
      </w:r>
      <w:r w:rsidR="00570189" w:rsidRPr="00044C11">
        <w:rPr>
          <w:rFonts w:ascii="Times New Roman" w:hAnsi="Times New Roman" w:cs="Times New Roman"/>
          <w:bCs/>
          <w:sz w:val="28"/>
          <w:szCs w:val="28"/>
        </w:rPr>
        <w:t>table</w:t>
      </w:r>
      <w:r w:rsidR="0099604D" w:rsidRPr="00044C11">
        <w:rPr>
          <w:rFonts w:ascii="Times New Roman" w:hAnsi="Times New Roman" w:cs="Times New Roman"/>
          <w:bCs/>
          <w:sz w:val="28"/>
          <w:szCs w:val="28"/>
        </w:rPr>
        <w:t xml:space="preserve"> 1 provides an overview </w:t>
      </w:r>
      <w:r w:rsidR="006C0A04" w:rsidRPr="00044C11">
        <w:rPr>
          <w:rFonts w:ascii="Times New Roman" w:hAnsi="Times New Roman" w:cs="Times New Roman"/>
          <w:bCs/>
          <w:sz w:val="28"/>
          <w:szCs w:val="28"/>
        </w:rPr>
        <w:t>of how</w:t>
      </w:r>
      <w:r w:rsidR="00E03298" w:rsidRPr="00044C11">
        <w:rPr>
          <w:rFonts w:ascii="Times New Roman" w:hAnsi="Times New Roman" w:cs="Times New Roman"/>
          <w:bCs/>
          <w:sz w:val="28"/>
          <w:szCs w:val="28"/>
        </w:rPr>
        <w:t xml:space="preserve"> people were convicted, prosecuted, and investigated for human trafficking in the country between 2022 and 2023. </w:t>
      </w:r>
    </w:p>
    <w:p w14:paraId="58B14AA1" w14:textId="4F30D5C2" w:rsidR="009322AE" w:rsidRPr="00044C11" w:rsidRDefault="006A631B" w:rsidP="00A2064A">
      <w:pPr>
        <w:spacing w:line="240" w:lineRule="auto"/>
        <w:jc w:val="both"/>
        <w:rPr>
          <w:rFonts w:ascii="Times New Roman" w:hAnsi="Times New Roman" w:cs="Times New Roman"/>
          <w:bCs/>
          <w:sz w:val="28"/>
          <w:szCs w:val="28"/>
        </w:rPr>
      </w:pPr>
      <w:r w:rsidRPr="006A631B">
        <w:rPr>
          <w:rFonts w:ascii="Times New Roman" w:hAnsi="Times New Roman" w:cs="Times New Roman"/>
          <w:bCs/>
          <w:sz w:val="28"/>
          <w:szCs w:val="28"/>
        </w:rPr>
        <w:t>Table 1:</w:t>
      </w:r>
      <w:r>
        <w:rPr>
          <w:rFonts w:ascii="Times New Roman" w:hAnsi="Times New Roman" w:cs="Times New Roman"/>
          <w:b/>
          <w:sz w:val="28"/>
          <w:szCs w:val="28"/>
        </w:rPr>
        <w:t xml:space="preserve"> </w:t>
      </w:r>
      <w:r w:rsidRPr="006A631B">
        <w:rPr>
          <w:rFonts w:ascii="Times New Roman" w:hAnsi="Times New Roman" w:cs="Times New Roman"/>
          <w:bCs/>
          <w:sz w:val="28"/>
          <w:szCs w:val="28"/>
        </w:rPr>
        <w:t>Human Trafficking Convictions</w:t>
      </w:r>
      <w:r>
        <w:rPr>
          <w:rFonts w:ascii="Times New Roman" w:hAnsi="Times New Roman" w:cs="Times New Roman"/>
          <w:bCs/>
          <w:sz w:val="28"/>
          <w:szCs w:val="28"/>
        </w:rPr>
        <w:t xml:space="preserve"> and</w:t>
      </w:r>
      <w:r w:rsidRPr="006A631B">
        <w:rPr>
          <w:rFonts w:ascii="Times New Roman" w:hAnsi="Times New Roman" w:cs="Times New Roman"/>
          <w:bCs/>
          <w:sz w:val="28"/>
          <w:szCs w:val="28"/>
        </w:rPr>
        <w:t xml:space="preserve"> Prosecutions in Ethiopia</w:t>
      </w:r>
      <w:r w:rsidRPr="00044C11">
        <w:rPr>
          <w:rFonts w:ascii="Times New Roman" w:hAnsi="Times New Roman" w:cs="Times New Roman"/>
          <w:b/>
          <w:sz w:val="28"/>
          <w:szCs w:val="28"/>
        </w:rPr>
        <w:t xml:space="preserve"> </w:t>
      </w:r>
      <w:r w:rsidRPr="00044C11">
        <w:rPr>
          <w:rFonts w:ascii="Times New Roman" w:hAnsi="Times New Roman" w:cs="Times New Roman"/>
          <w:bCs/>
          <w:sz w:val="28"/>
          <w:szCs w:val="28"/>
        </w:rPr>
        <w:t>[8</w:t>
      </w:r>
      <w:r w:rsidR="00001388">
        <w:rPr>
          <w:rFonts w:ascii="Times New Roman" w:hAnsi="Times New Roman" w:cs="Times New Roman"/>
          <w:bCs/>
          <w:sz w:val="28"/>
          <w:szCs w:val="28"/>
        </w:rPr>
        <w:t>4</w:t>
      </w:r>
      <w:r w:rsidRPr="00044C11">
        <w:rPr>
          <w:rFonts w:ascii="Times New Roman" w:hAnsi="Times New Roman" w:cs="Times New Roman"/>
          <w:bCs/>
          <w:sz w:val="28"/>
          <w:szCs w:val="28"/>
        </w:rPr>
        <w:t>]</w:t>
      </w:r>
      <w:r w:rsidR="00C43D7B" w:rsidRPr="00044C11">
        <w:rPr>
          <w:rFonts w:ascii="Times New Roman" w:hAnsi="Times New Roman" w:cs="Times New Roman"/>
          <w:bCs/>
          <w:sz w:val="28"/>
          <w:szCs w:val="28"/>
        </w:rPr>
        <w:t xml:space="preserve">  </w:t>
      </w:r>
    </w:p>
    <w:tbl>
      <w:tblPr>
        <w:tblStyle w:val="a3"/>
        <w:tblW w:w="9493" w:type="dxa"/>
        <w:jc w:val="center"/>
        <w:tblLook w:val="04A0" w:firstRow="1" w:lastRow="0" w:firstColumn="1" w:lastColumn="0" w:noHBand="0" w:noVBand="1"/>
      </w:tblPr>
      <w:tblGrid>
        <w:gridCol w:w="510"/>
        <w:gridCol w:w="1987"/>
        <w:gridCol w:w="2940"/>
        <w:gridCol w:w="4056"/>
      </w:tblGrid>
      <w:tr w:rsidR="000B4A05" w:rsidRPr="006A631B" w14:paraId="0997FB56" w14:textId="77777777" w:rsidTr="006A631B">
        <w:trPr>
          <w:jc w:val="center"/>
        </w:trPr>
        <w:tc>
          <w:tcPr>
            <w:tcW w:w="510" w:type="dxa"/>
            <w:tcBorders>
              <w:right w:val="single" w:sz="4" w:space="0" w:color="auto"/>
            </w:tcBorders>
          </w:tcPr>
          <w:p w14:paraId="2C8D2010" w14:textId="26A87955" w:rsidR="000B4A05" w:rsidRPr="006A631B" w:rsidRDefault="000B4A05" w:rsidP="00A2064A">
            <w:pPr>
              <w:jc w:val="both"/>
              <w:rPr>
                <w:rFonts w:ascii="Times New Roman" w:hAnsi="Times New Roman" w:cs="Times New Roman"/>
                <w:b/>
                <w:sz w:val="24"/>
                <w:szCs w:val="24"/>
              </w:rPr>
            </w:pPr>
            <w:r w:rsidRPr="006A631B">
              <w:rPr>
                <w:rFonts w:ascii="Times New Roman" w:hAnsi="Times New Roman" w:cs="Times New Roman"/>
                <w:b/>
                <w:sz w:val="24"/>
                <w:szCs w:val="24"/>
              </w:rPr>
              <w:t>No</w:t>
            </w:r>
          </w:p>
        </w:tc>
        <w:tc>
          <w:tcPr>
            <w:tcW w:w="1987" w:type="dxa"/>
            <w:tcBorders>
              <w:left w:val="single" w:sz="4" w:space="0" w:color="auto"/>
            </w:tcBorders>
          </w:tcPr>
          <w:p w14:paraId="6F906226" w14:textId="77777777" w:rsidR="000B4A05" w:rsidRPr="006A631B" w:rsidRDefault="000B4A05" w:rsidP="00A2064A">
            <w:pPr>
              <w:ind w:left="297"/>
              <w:jc w:val="both"/>
              <w:rPr>
                <w:rFonts w:ascii="Times New Roman" w:hAnsi="Times New Roman" w:cs="Times New Roman"/>
                <w:b/>
                <w:sz w:val="24"/>
                <w:szCs w:val="24"/>
              </w:rPr>
            </w:pPr>
            <w:r w:rsidRPr="006A631B">
              <w:rPr>
                <w:rFonts w:ascii="Times New Roman" w:hAnsi="Times New Roman" w:cs="Times New Roman"/>
                <w:b/>
                <w:sz w:val="24"/>
                <w:szCs w:val="24"/>
              </w:rPr>
              <w:t>Type</w:t>
            </w:r>
          </w:p>
        </w:tc>
        <w:tc>
          <w:tcPr>
            <w:tcW w:w="2940" w:type="dxa"/>
          </w:tcPr>
          <w:p w14:paraId="3D13D683" w14:textId="7FDA2A29" w:rsidR="000B4A05" w:rsidRPr="006A631B" w:rsidRDefault="000B4A05" w:rsidP="00A2064A">
            <w:pPr>
              <w:jc w:val="center"/>
              <w:rPr>
                <w:rFonts w:ascii="Times New Roman" w:hAnsi="Times New Roman" w:cs="Times New Roman"/>
                <w:b/>
                <w:sz w:val="24"/>
                <w:szCs w:val="24"/>
              </w:rPr>
            </w:pPr>
            <w:r w:rsidRPr="006A631B">
              <w:rPr>
                <w:rFonts w:ascii="Times New Roman" w:hAnsi="Times New Roman" w:cs="Times New Roman"/>
                <w:b/>
                <w:sz w:val="24"/>
                <w:szCs w:val="24"/>
              </w:rPr>
              <w:t>2022</w:t>
            </w:r>
          </w:p>
        </w:tc>
        <w:tc>
          <w:tcPr>
            <w:tcW w:w="4056" w:type="dxa"/>
          </w:tcPr>
          <w:p w14:paraId="3D192B1E" w14:textId="7E8DC8C0" w:rsidR="000B4A05" w:rsidRPr="006A631B" w:rsidRDefault="000B4A05" w:rsidP="00A2064A">
            <w:pPr>
              <w:jc w:val="center"/>
              <w:rPr>
                <w:rFonts w:ascii="Times New Roman" w:hAnsi="Times New Roman" w:cs="Times New Roman"/>
                <w:b/>
                <w:sz w:val="24"/>
                <w:szCs w:val="24"/>
              </w:rPr>
            </w:pPr>
            <w:r w:rsidRPr="006A631B">
              <w:rPr>
                <w:rFonts w:ascii="Times New Roman" w:hAnsi="Times New Roman" w:cs="Times New Roman"/>
                <w:b/>
                <w:sz w:val="24"/>
                <w:szCs w:val="24"/>
              </w:rPr>
              <w:t>2023</w:t>
            </w:r>
          </w:p>
        </w:tc>
      </w:tr>
      <w:tr w:rsidR="000B4A05" w:rsidRPr="006A631B" w14:paraId="665AFCB5" w14:textId="77777777" w:rsidTr="006A631B">
        <w:trPr>
          <w:jc w:val="center"/>
        </w:trPr>
        <w:tc>
          <w:tcPr>
            <w:tcW w:w="510" w:type="dxa"/>
            <w:tcBorders>
              <w:right w:val="single" w:sz="4" w:space="0" w:color="auto"/>
            </w:tcBorders>
          </w:tcPr>
          <w:p w14:paraId="2691D920" w14:textId="0649AC3F" w:rsidR="000B4A05" w:rsidRPr="006A631B" w:rsidRDefault="000B4A05" w:rsidP="00A2064A">
            <w:pPr>
              <w:jc w:val="both"/>
              <w:rPr>
                <w:rFonts w:ascii="Times New Roman" w:hAnsi="Times New Roman" w:cs="Times New Roman"/>
                <w:bCs/>
                <w:sz w:val="24"/>
                <w:szCs w:val="24"/>
              </w:rPr>
            </w:pPr>
            <w:r w:rsidRPr="006A631B">
              <w:rPr>
                <w:rFonts w:ascii="Times New Roman" w:hAnsi="Times New Roman" w:cs="Times New Roman"/>
                <w:bCs/>
                <w:sz w:val="24"/>
                <w:szCs w:val="24"/>
              </w:rPr>
              <w:t>1</w:t>
            </w:r>
          </w:p>
        </w:tc>
        <w:tc>
          <w:tcPr>
            <w:tcW w:w="1987" w:type="dxa"/>
            <w:tcBorders>
              <w:left w:val="single" w:sz="4" w:space="0" w:color="auto"/>
            </w:tcBorders>
          </w:tcPr>
          <w:p w14:paraId="2B83EF0D" w14:textId="77777777" w:rsidR="000B4A05" w:rsidRPr="006A631B" w:rsidRDefault="000B4A05" w:rsidP="00A2064A">
            <w:pPr>
              <w:ind w:left="222"/>
              <w:jc w:val="both"/>
              <w:rPr>
                <w:rFonts w:ascii="Times New Roman" w:hAnsi="Times New Roman" w:cs="Times New Roman"/>
                <w:bCs/>
                <w:sz w:val="24"/>
                <w:szCs w:val="24"/>
              </w:rPr>
            </w:pPr>
            <w:r w:rsidRPr="006A631B">
              <w:rPr>
                <w:rFonts w:ascii="Times New Roman" w:hAnsi="Times New Roman" w:cs="Times New Roman"/>
                <w:bCs/>
                <w:sz w:val="24"/>
                <w:szCs w:val="24"/>
              </w:rPr>
              <w:t xml:space="preserve">Inquiries </w:t>
            </w:r>
          </w:p>
        </w:tc>
        <w:tc>
          <w:tcPr>
            <w:tcW w:w="2940" w:type="dxa"/>
          </w:tcPr>
          <w:p w14:paraId="44437405" w14:textId="495A628F" w:rsidR="000B4A05" w:rsidRPr="006A631B" w:rsidRDefault="000B4A05" w:rsidP="006A631B">
            <w:pPr>
              <w:jc w:val="both"/>
              <w:rPr>
                <w:rFonts w:ascii="Times New Roman" w:hAnsi="Times New Roman" w:cs="Times New Roman"/>
                <w:bCs/>
                <w:sz w:val="24"/>
                <w:szCs w:val="24"/>
              </w:rPr>
            </w:pPr>
            <w:r w:rsidRPr="006A631B">
              <w:rPr>
                <w:rFonts w:ascii="Times New Roman" w:hAnsi="Times New Roman" w:cs="Times New Roman"/>
                <w:bCs/>
                <w:sz w:val="24"/>
                <w:szCs w:val="24"/>
              </w:rPr>
              <w:t>498 cases</w:t>
            </w:r>
          </w:p>
        </w:tc>
        <w:tc>
          <w:tcPr>
            <w:tcW w:w="4056" w:type="dxa"/>
          </w:tcPr>
          <w:p w14:paraId="50BF67B9" w14:textId="0C492C12" w:rsidR="000B4A05" w:rsidRPr="006A631B" w:rsidRDefault="000B4A05" w:rsidP="006A631B">
            <w:pPr>
              <w:jc w:val="both"/>
              <w:rPr>
                <w:rFonts w:ascii="Times New Roman" w:hAnsi="Times New Roman" w:cs="Times New Roman"/>
                <w:bCs/>
                <w:sz w:val="24"/>
                <w:szCs w:val="24"/>
              </w:rPr>
            </w:pPr>
            <w:r w:rsidRPr="006A631B">
              <w:rPr>
                <w:rFonts w:ascii="Times New Roman" w:hAnsi="Times New Roman" w:cs="Times New Roman"/>
                <w:bCs/>
                <w:sz w:val="24"/>
                <w:szCs w:val="24"/>
              </w:rPr>
              <w:t>Labor trafficking-21</w:t>
            </w:r>
          </w:p>
          <w:p w14:paraId="2825B4F6" w14:textId="3720ABFB" w:rsidR="000B4A05" w:rsidRPr="006A631B" w:rsidRDefault="000B4A05" w:rsidP="006A631B">
            <w:pPr>
              <w:jc w:val="both"/>
              <w:rPr>
                <w:rFonts w:ascii="Times New Roman" w:hAnsi="Times New Roman" w:cs="Times New Roman"/>
                <w:bCs/>
                <w:sz w:val="24"/>
                <w:szCs w:val="24"/>
              </w:rPr>
            </w:pPr>
            <w:r w:rsidRPr="006A631B">
              <w:rPr>
                <w:rFonts w:ascii="Times New Roman" w:hAnsi="Times New Roman" w:cs="Times New Roman"/>
                <w:bCs/>
                <w:sz w:val="24"/>
                <w:szCs w:val="24"/>
              </w:rPr>
              <w:t>Unspecified-707</w:t>
            </w:r>
          </w:p>
          <w:p w14:paraId="2D543525" w14:textId="1F79C34D" w:rsidR="000B4A05" w:rsidRPr="006A631B" w:rsidRDefault="000B4A05" w:rsidP="006A631B">
            <w:pPr>
              <w:jc w:val="both"/>
              <w:rPr>
                <w:rFonts w:ascii="Times New Roman" w:hAnsi="Times New Roman" w:cs="Times New Roman"/>
                <w:bCs/>
                <w:sz w:val="24"/>
                <w:szCs w:val="24"/>
              </w:rPr>
            </w:pPr>
            <w:r w:rsidRPr="006A631B">
              <w:rPr>
                <w:rFonts w:ascii="Times New Roman" w:hAnsi="Times New Roman" w:cs="Times New Roman"/>
                <w:bCs/>
                <w:sz w:val="24"/>
                <w:szCs w:val="24"/>
              </w:rPr>
              <w:t>Total-728</w:t>
            </w:r>
          </w:p>
          <w:p w14:paraId="6AC6C406" w14:textId="490D14F3" w:rsidR="000B4A05" w:rsidRPr="006A631B" w:rsidRDefault="000B4A05" w:rsidP="006A631B">
            <w:pPr>
              <w:jc w:val="both"/>
              <w:rPr>
                <w:rFonts w:ascii="Times New Roman" w:hAnsi="Times New Roman" w:cs="Times New Roman"/>
                <w:bCs/>
                <w:sz w:val="24"/>
                <w:szCs w:val="24"/>
              </w:rPr>
            </w:pPr>
            <w:r w:rsidRPr="006A631B">
              <w:rPr>
                <w:rFonts w:ascii="Times New Roman" w:hAnsi="Times New Roman" w:cs="Times New Roman"/>
                <w:bCs/>
                <w:sz w:val="24"/>
                <w:szCs w:val="24"/>
              </w:rPr>
              <w:t>69- ongoing from previous periods</w:t>
            </w:r>
          </w:p>
        </w:tc>
      </w:tr>
      <w:tr w:rsidR="000B4A05" w:rsidRPr="006A631B" w14:paraId="481170DC" w14:textId="77777777" w:rsidTr="006A631B">
        <w:trPr>
          <w:jc w:val="center"/>
        </w:trPr>
        <w:tc>
          <w:tcPr>
            <w:tcW w:w="510" w:type="dxa"/>
            <w:tcBorders>
              <w:right w:val="single" w:sz="4" w:space="0" w:color="auto"/>
            </w:tcBorders>
          </w:tcPr>
          <w:p w14:paraId="4B9DA690" w14:textId="5361A934" w:rsidR="000B4A05" w:rsidRPr="006A631B" w:rsidRDefault="000B4A05" w:rsidP="00A2064A">
            <w:pPr>
              <w:jc w:val="both"/>
              <w:rPr>
                <w:rFonts w:ascii="Times New Roman" w:hAnsi="Times New Roman" w:cs="Times New Roman"/>
                <w:bCs/>
                <w:sz w:val="24"/>
                <w:szCs w:val="24"/>
              </w:rPr>
            </w:pPr>
            <w:r w:rsidRPr="006A631B">
              <w:rPr>
                <w:rFonts w:ascii="Times New Roman" w:hAnsi="Times New Roman" w:cs="Times New Roman"/>
                <w:bCs/>
                <w:sz w:val="24"/>
                <w:szCs w:val="24"/>
              </w:rPr>
              <w:t>2</w:t>
            </w:r>
          </w:p>
        </w:tc>
        <w:tc>
          <w:tcPr>
            <w:tcW w:w="1987" w:type="dxa"/>
            <w:tcBorders>
              <w:left w:val="single" w:sz="4" w:space="0" w:color="auto"/>
            </w:tcBorders>
          </w:tcPr>
          <w:p w14:paraId="7A605454" w14:textId="77777777" w:rsidR="000B4A05" w:rsidRPr="006A631B" w:rsidRDefault="000B4A05" w:rsidP="00A2064A">
            <w:pPr>
              <w:ind w:left="147"/>
              <w:jc w:val="both"/>
              <w:rPr>
                <w:rFonts w:ascii="Times New Roman" w:hAnsi="Times New Roman" w:cs="Times New Roman"/>
                <w:bCs/>
                <w:sz w:val="24"/>
                <w:szCs w:val="24"/>
              </w:rPr>
            </w:pPr>
            <w:r w:rsidRPr="006A631B">
              <w:rPr>
                <w:rFonts w:ascii="Times New Roman" w:hAnsi="Times New Roman" w:cs="Times New Roman"/>
                <w:bCs/>
                <w:sz w:val="24"/>
                <w:szCs w:val="24"/>
              </w:rPr>
              <w:t>Trial</w:t>
            </w:r>
          </w:p>
        </w:tc>
        <w:tc>
          <w:tcPr>
            <w:tcW w:w="2940" w:type="dxa"/>
          </w:tcPr>
          <w:p w14:paraId="7A0BB0FC" w14:textId="30D1C431" w:rsidR="000B4A05" w:rsidRPr="006A631B" w:rsidRDefault="000B4A05" w:rsidP="006A631B">
            <w:pPr>
              <w:jc w:val="both"/>
              <w:rPr>
                <w:rFonts w:ascii="Times New Roman" w:hAnsi="Times New Roman" w:cs="Times New Roman"/>
                <w:bCs/>
                <w:sz w:val="24"/>
                <w:szCs w:val="24"/>
              </w:rPr>
            </w:pPr>
            <w:r w:rsidRPr="006A631B">
              <w:rPr>
                <w:rFonts w:ascii="Times New Roman" w:hAnsi="Times New Roman" w:cs="Times New Roman"/>
                <w:bCs/>
                <w:sz w:val="24"/>
                <w:szCs w:val="24"/>
              </w:rPr>
              <w:t>608 individuals in 497 cases</w:t>
            </w:r>
          </w:p>
        </w:tc>
        <w:tc>
          <w:tcPr>
            <w:tcW w:w="4056" w:type="dxa"/>
          </w:tcPr>
          <w:p w14:paraId="2C87E477" w14:textId="77777777" w:rsidR="000B4A05" w:rsidRPr="006A631B" w:rsidRDefault="000B4A05" w:rsidP="006A631B">
            <w:pPr>
              <w:jc w:val="both"/>
              <w:rPr>
                <w:rFonts w:ascii="Times New Roman" w:hAnsi="Times New Roman" w:cs="Times New Roman"/>
                <w:bCs/>
                <w:sz w:val="24"/>
                <w:szCs w:val="24"/>
              </w:rPr>
            </w:pPr>
            <w:r w:rsidRPr="006A631B">
              <w:rPr>
                <w:rFonts w:ascii="Times New Roman" w:hAnsi="Times New Roman" w:cs="Times New Roman"/>
                <w:bCs/>
                <w:sz w:val="24"/>
                <w:szCs w:val="24"/>
              </w:rPr>
              <w:t>Sex trafficking-2</w:t>
            </w:r>
          </w:p>
          <w:p w14:paraId="7454702F" w14:textId="77777777" w:rsidR="000B4A05" w:rsidRPr="006A631B" w:rsidRDefault="000B4A05" w:rsidP="006A631B">
            <w:pPr>
              <w:jc w:val="both"/>
              <w:rPr>
                <w:rFonts w:ascii="Times New Roman" w:hAnsi="Times New Roman" w:cs="Times New Roman"/>
                <w:bCs/>
                <w:sz w:val="24"/>
                <w:szCs w:val="24"/>
              </w:rPr>
            </w:pPr>
            <w:r w:rsidRPr="006A631B">
              <w:rPr>
                <w:rFonts w:ascii="Times New Roman" w:hAnsi="Times New Roman" w:cs="Times New Roman"/>
                <w:bCs/>
                <w:sz w:val="24"/>
                <w:szCs w:val="24"/>
              </w:rPr>
              <w:t>Labor trafficking-15</w:t>
            </w:r>
          </w:p>
          <w:p w14:paraId="42F6A799" w14:textId="77777777" w:rsidR="000B4A05" w:rsidRPr="006A631B" w:rsidRDefault="000B4A05" w:rsidP="006A631B">
            <w:pPr>
              <w:jc w:val="both"/>
              <w:rPr>
                <w:rFonts w:ascii="Times New Roman" w:hAnsi="Times New Roman" w:cs="Times New Roman"/>
                <w:bCs/>
                <w:sz w:val="24"/>
                <w:szCs w:val="24"/>
              </w:rPr>
            </w:pPr>
            <w:r w:rsidRPr="006A631B">
              <w:rPr>
                <w:rFonts w:ascii="Times New Roman" w:hAnsi="Times New Roman" w:cs="Times New Roman"/>
                <w:bCs/>
                <w:sz w:val="24"/>
                <w:szCs w:val="24"/>
              </w:rPr>
              <w:t>Unspecified-633</w:t>
            </w:r>
          </w:p>
          <w:p w14:paraId="2D91A91C" w14:textId="20435BF4" w:rsidR="000B4A05" w:rsidRPr="006A631B" w:rsidRDefault="000B4A05" w:rsidP="006A631B">
            <w:pPr>
              <w:jc w:val="both"/>
              <w:rPr>
                <w:rFonts w:ascii="Times New Roman" w:hAnsi="Times New Roman" w:cs="Times New Roman"/>
                <w:bCs/>
                <w:sz w:val="24"/>
                <w:szCs w:val="24"/>
              </w:rPr>
            </w:pPr>
            <w:r w:rsidRPr="006A631B">
              <w:rPr>
                <w:rFonts w:ascii="Times New Roman" w:hAnsi="Times New Roman" w:cs="Times New Roman"/>
                <w:bCs/>
                <w:sz w:val="24"/>
                <w:szCs w:val="24"/>
              </w:rPr>
              <w:t>Total-650 individuals in 531 cases</w:t>
            </w:r>
          </w:p>
        </w:tc>
      </w:tr>
      <w:tr w:rsidR="000B4A05" w:rsidRPr="006A631B" w14:paraId="57A81868" w14:textId="77777777" w:rsidTr="006A631B">
        <w:trPr>
          <w:jc w:val="center"/>
        </w:trPr>
        <w:tc>
          <w:tcPr>
            <w:tcW w:w="510" w:type="dxa"/>
            <w:tcBorders>
              <w:right w:val="single" w:sz="4" w:space="0" w:color="auto"/>
            </w:tcBorders>
          </w:tcPr>
          <w:p w14:paraId="60239205" w14:textId="64A51232" w:rsidR="000B4A05" w:rsidRPr="006A631B" w:rsidRDefault="000B4A05" w:rsidP="00A2064A">
            <w:pPr>
              <w:jc w:val="both"/>
              <w:rPr>
                <w:rFonts w:ascii="Times New Roman" w:hAnsi="Times New Roman" w:cs="Times New Roman"/>
                <w:bCs/>
                <w:sz w:val="24"/>
                <w:szCs w:val="24"/>
              </w:rPr>
            </w:pPr>
            <w:r w:rsidRPr="006A631B">
              <w:rPr>
                <w:rFonts w:ascii="Times New Roman" w:hAnsi="Times New Roman" w:cs="Times New Roman"/>
                <w:bCs/>
                <w:sz w:val="24"/>
                <w:szCs w:val="24"/>
              </w:rPr>
              <w:t>3</w:t>
            </w:r>
          </w:p>
        </w:tc>
        <w:tc>
          <w:tcPr>
            <w:tcW w:w="1987" w:type="dxa"/>
            <w:tcBorders>
              <w:left w:val="single" w:sz="4" w:space="0" w:color="auto"/>
            </w:tcBorders>
          </w:tcPr>
          <w:p w14:paraId="7E6A32D2" w14:textId="77777777" w:rsidR="000B4A05" w:rsidRPr="006A631B" w:rsidRDefault="000B4A05" w:rsidP="00A2064A">
            <w:pPr>
              <w:ind w:left="12"/>
              <w:jc w:val="both"/>
              <w:rPr>
                <w:rFonts w:ascii="Times New Roman" w:hAnsi="Times New Roman" w:cs="Times New Roman"/>
                <w:bCs/>
                <w:sz w:val="24"/>
                <w:szCs w:val="24"/>
              </w:rPr>
            </w:pPr>
            <w:r w:rsidRPr="006A631B">
              <w:rPr>
                <w:rFonts w:ascii="Times New Roman" w:hAnsi="Times New Roman" w:cs="Times New Roman"/>
                <w:bCs/>
                <w:sz w:val="24"/>
                <w:szCs w:val="24"/>
              </w:rPr>
              <w:t>Convictions</w:t>
            </w:r>
          </w:p>
        </w:tc>
        <w:tc>
          <w:tcPr>
            <w:tcW w:w="2940" w:type="dxa"/>
          </w:tcPr>
          <w:p w14:paraId="4FA5AB73" w14:textId="2F983D08" w:rsidR="000B4A05" w:rsidRPr="006A631B" w:rsidRDefault="000B4A05" w:rsidP="006A631B">
            <w:pPr>
              <w:jc w:val="both"/>
              <w:rPr>
                <w:rFonts w:ascii="Times New Roman" w:hAnsi="Times New Roman" w:cs="Times New Roman"/>
                <w:bCs/>
                <w:sz w:val="24"/>
                <w:szCs w:val="24"/>
              </w:rPr>
            </w:pPr>
            <w:r w:rsidRPr="006A631B">
              <w:rPr>
                <w:rFonts w:ascii="Times New Roman" w:hAnsi="Times New Roman" w:cs="Times New Roman"/>
                <w:bCs/>
                <w:sz w:val="24"/>
                <w:szCs w:val="24"/>
              </w:rPr>
              <w:t>225 traffickers</w:t>
            </w:r>
          </w:p>
        </w:tc>
        <w:tc>
          <w:tcPr>
            <w:tcW w:w="4056" w:type="dxa"/>
          </w:tcPr>
          <w:p w14:paraId="407821BA" w14:textId="77777777" w:rsidR="000B4A05" w:rsidRPr="006A631B" w:rsidRDefault="000B4A05" w:rsidP="006A631B">
            <w:pPr>
              <w:jc w:val="both"/>
              <w:rPr>
                <w:rFonts w:ascii="Times New Roman" w:hAnsi="Times New Roman" w:cs="Times New Roman"/>
                <w:bCs/>
                <w:sz w:val="24"/>
                <w:szCs w:val="24"/>
              </w:rPr>
            </w:pPr>
            <w:r w:rsidRPr="006A631B">
              <w:rPr>
                <w:rFonts w:ascii="Times New Roman" w:hAnsi="Times New Roman" w:cs="Times New Roman"/>
                <w:bCs/>
                <w:sz w:val="24"/>
                <w:szCs w:val="24"/>
              </w:rPr>
              <w:t>Labor trafficking-41</w:t>
            </w:r>
          </w:p>
          <w:p w14:paraId="4C88A807" w14:textId="77777777" w:rsidR="000B4A05" w:rsidRPr="006A631B" w:rsidRDefault="000B4A05" w:rsidP="006A631B">
            <w:pPr>
              <w:jc w:val="both"/>
              <w:rPr>
                <w:rFonts w:ascii="Times New Roman" w:hAnsi="Times New Roman" w:cs="Times New Roman"/>
                <w:bCs/>
                <w:sz w:val="24"/>
                <w:szCs w:val="24"/>
              </w:rPr>
            </w:pPr>
            <w:r w:rsidRPr="006A631B">
              <w:rPr>
                <w:rFonts w:ascii="Times New Roman" w:hAnsi="Times New Roman" w:cs="Times New Roman"/>
                <w:bCs/>
                <w:sz w:val="24"/>
                <w:szCs w:val="24"/>
              </w:rPr>
              <w:t>Unspecified-202</w:t>
            </w:r>
          </w:p>
          <w:p w14:paraId="21AF2841" w14:textId="778CBCEA" w:rsidR="000B4A05" w:rsidRPr="006A631B" w:rsidRDefault="000B4A05" w:rsidP="006A631B">
            <w:pPr>
              <w:jc w:val="both"/>
              <w:rPr>
                <w:rFonts w:ascii="Times New Roman" w:hAnsi="Times New Roman" w:cs="Times New Roman"/>
                <w:bCs/>
                <w:sz w:val="24"/>
                <w:szCs w:val="24"/>
              </w:rPr>
            </w:pPr>
            <w:r w:rsidRPr="006A631B">
              <w:rPr>
                <w:rFonts w:ascii="Times New Roman" w:hAnsi="Times New Roman" w:cs="Times New Roman"/>
                <w:bCs/>
                <w:sz w:val="24"/>
                <w:szCs w:val="24"/>
              </w:rPr>
              <w:t>Total-243 traffickers</w:t>
            </w:r>
          </w:p>
        </w:tc>
      </w:tr>
      <w:tr w:rsidR="000B4A05" w:rsidRPr="006A631B" w14:paraId="6EAE93B6" w14:textId="77777777" w:rsidTr="006A631B">
        <w:trPr>
          <w:jc w:val="center"/>
        </w:trPr>
        <w:tc>
          <w:tcPr>
            <w:tcW w:w="510" w:type="dxa"/>
            <w:tcBorders>
              <w:right w:val="single" w:sz="4" w:space="0" w:color="auto"/>
            </w:tcBorders>
          </w:tcPr>
          <w:p w14:paraId="66BD42F8" w14:textId="2BB7EDFE" w:rsidR="000B4A05" w:rsidRPr="006A631B" w:rsidRDefault="000B4A05" w:rsidP="00A2064A">
            <w:pPr>
              <w:jc w:val="both"/>
              <w:rPr>
                <w:rFonts w:ascii="Times New Roman" w:hAnsi="Times New Roman" w:cs="Times New Roman"/>
                <w:bCs/>
                <w:sz w:val="24"/>
                <w:szCs w:val="24"/>
              </w:rPr>
            </w:pPr>
            <w:r w:rsidRPr="006A631B">
              <w:rPr>
                <w:rFonts w:ascii="Times New Roman" w:hAnsi="Times New Roman" w:cs="Times New Roman"/>
                <w:bCs/>
                <w:sz w:val="24"/>
                <w:szCs w:val="24"/>
              </w:rPr>
              <w:t>4</w:t>
            </w:r>
          </w:p>
        </w:tc>
        <w:tc>
          <w:tcPr>
            <w:tcW w:w="1987" w:type="dxa"/>
            <w:tcBorders>
              <w:left w:val="single" w:sz="4" w:space="0" w:color="auto"/>
            </w:tcBorders>
          </w:tcPr>
          <w:p w14:paraId="74099E21" w14:textId="77777777" w:rsidR="000B4A05" w:rsidRPr="006A631B" w:rsidRDefault="000B4A05" w:rsidP="00A2064A">
            <w:pPr>
              <w:ind w:left="87"/>
              <w:jc w:val="both"/>
              <w:rPr>
                <w:rFonts w:ascii="Times New Roman" w:hAnsi="Times New Roman" w:cs="Times New Roman"/>
                <w:bCs/>
                <w:sz w:val="24"/>
                <w:szCs w:val="24"/>
              </w:rPr>
            </w:pPr>
            <w:r w:rsidRPr="006A631B">
              <w:rPr>
                <w:rFonts w:ascii="Times New Roman" w:hAnsi="Times New Roman" w:cs="Times New Roman"/>
                <w:bCs/>
                <w:sz w:val="24"/>
                <w:szCs w:val="24"/>
              </w:rPr>
              <w:t>Sentencing</w:t>
            </w:r>
          </w:p>
        </w:tc>
        <w:tc>
          <w:tcPr>
            <w:tcW w:w="2940" w:type="dxa"/>
          </w:tcPr>
          <w:p w14:paraId="05BF013C" w14:textId="1619BA37" w:rsidR="000B4A05" w:rsidRPr="006A631B" w:rsidRDefault="000B4A05" w:rsidP="006A631B">
            <w:pPr>
              <w:jc w:val="both"/>
              <w:rPr>
                <w:rFonts w:ascii="Times New Roman" w:hAnsi="Times New Roman" w:cs="Times New Roman"/>
                <w:bCs/>
                <w:sz w:val="24"/>
                <w:szCs w:val="24"/>
              </w:rPr>
            </w:pPr>
            <w:r w:rsidRPr="006A631B">
              <w:rPr>
                <w:rFonts w:ascii="Times New Roman" w:hAnsi="Times New Roman" w:cs="Times New Roman"/>
                <w:bCs/>
                <w:sz w:val="24"/>
                <w:szCs w:val="24"/>
              </w:rPr>
              <w:t>No data provided</w:t>
            </w:r>
          </w:p>
        </w:tc>
        <w:tc>
          <w:tcPr>
            <w:tcW w:w="4056" w:type="dxa"/>
          </w:tcPr>
          <w:p w14:paraId="0B9F05CF" w14:textId="5654CB2F" w:rsidR="000B4A05" w:rsidRPr="006A631B" w:rsidRDefault="000B4A05" w:rsidP="006A631B">
            <w:pPr>
              <w:jc w:val="both"/>
              <w:rPr>
                <w:rFonts w:ascii="Times New Roman" w:hAnsi="Times New Roman" w:cs="Times New Roman"/>
                <w:bCs/>
                <w:sz w:val="24"/>
                <w:szCs w:val="24"/>
              </w:rPr>
            </w:pPr>
            <w:r w:rsidRPr="006A631B">
              <w:rPr>
                <w:rFonts w:ascii="Times New Roman" w:hAnsi="Times New Roman" w:cs="Times New Roman"/>
                <w:bCs/>
                <w:sz w:val="24"/>
                <w:szCs w:val="24"/>
              </w:rPr>
              <w:t>Imprisonment and Fines- 1-16 years</w:t>
            </w:r>
          </w:p>
        </w:tc>
      </w:tr>
    </w:tbl>
    <w:p w14:paraId="6A1E3AA8" w14:textId="7BB10207" w:rsidR="00570189" w:rsidRPr="00044C11" w:rsidRDefault="008142B5" w:rsidP="0051484D">
      <w:pPr>
        <w:spacing w:before="240"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Beck </w:t>
      </w:r>
      <w:r w:rsidR="008F1AAF">
        <w:rPr>
          <w:rFonts w:ascii="Times New Roman" w:hAnsi="Times New Roman" w:cs="Times New Roman"/>
          <w:bCs/>
          <w:sz w:val="28"/>
          <w:szCs w:val="28"/>
        </w:rPr>
        <w:t>et al.</w:t>
      </w:r>
      <w:r w:rsidR="008F1AAF" w:rsidRPr="00044C11">
        <w:rPr>
          <w:rFonts w:ascii="Times New Roman" w:hAnsi="Times New Roman" w:cs="Times New Roman"/>
          <w:bCs/>
          <w:sz w:val="28"/>
          <w:szCs w:val="28"/>
        </w:rPr>
        <w:t xml:space="preserve"> [</w:t>
      </w:r>
      <w:r w:rsidR="00DF2113">
        <w:rPr>
          <w:rFonts w:ascii="Times New Roman" w:hAnsi="Times New Roman" w:cs="Times New Roman"/>
          <w:bCs/>
          <w:sz w:val="28"/>
          <w:szCs w:val="28"/>
        </w:rPr>
        <w:t>6</w:t>
      </w:r>
      <w:r w:rsidR="00001388">
        <w:rPr>
          <w:rFonts w:ascii="Times New Roman" w:hAnsi="Times New Roman" w:cs="Times New Roman"/>
          <w:bCs/>
          <w:sz w:val="28"/>
          <w:szCs w:val="28"/>
        </w:rPr>
        <w:t>5</w:t>
      </w:r>
      <w:r w:rsidR="00C138CF" w:rsidRPr="00044C11">
        <w:rPr>
          <w:rFonts w:ascii="Times New Roman" w:hAnsi="Times New Roman" w:cs="Times New Roman"/>
          <w:bCs/>
          <w:sz w:val="28"/>
          <w:szCs w:val="28"/>
        </w:rPr>
        <w:t xml:space="preserve">] </w:t>
      </w:r>
      <w:r w:rsidR="00763058" w:rsidRPr="00044C11">
        <w:rPr>
          <w:rFonts w:ascii="Times New Roman" w:hAnsi="Times New Roman" w:cs="Times New Roman"/>
          <w:bCs/>
          <w:sz w:val="28"/>
          <w:szCs w:val="28"/>
        </w:rPr>
        <w:t xml:space="preserve">note that the Ethiopian government has established and implemented different programs to respond to human trafficking. Among these are campaigns related to awareness creation and educating the people about the risk of human trafficking and the significance of legal migration. </w:t>
      </w:r>
      <w:r w:rsidR="001A49E0" w:rsidRPr="00044C11">
        <w:rPr>
          <w:rFonts w:ascii="Times New Roman" w:hAnsi="Times New Roman" w:cs="Times New Roman"/>
          <w:bCs/>
          <w:sz w:val="28"/>
          <w:szCs w:val="28"/>
        </w:rPr>
        <w:t xml:space="preserve">Further to this, </w:t>
      </w:r>
      <w:r w:rsidR="00E21F32" w:rsidRPr="00044C11">
        <w:rPr>
          <w:rFonts w:ascii="Times New Roman" w:hAnsi="Times New Roman" w:cs="Times New Roman"/>
          <w:bCs/>
          <w:sz w:val="28"/>
          <w:szCs w:val="28"/>
        </w:rPr>
        <w:t xml:space="preserve">Ethiopian </w:t>
      </w:r>
      <w:r w:rsidR="00EB4287" w:rsidRPr="00044C11">
        <w:rPr>
          <w:rFonts w:ascii="Times New Roman" w:hAnsi="Times New Roman" w:cs="Times New Roman"/>
          <w:bCs/>
          <w:sz w:val="28"/>
          <w:szCs w:val="28"/>
        </w:rPr>
        <w:t>‘</w:t>
      </w:r>
      <w:r w:rsidR="00E21F32" w:rsidRPr="00044C11">
        <w:rPr>
          <w:rFonts w:ascii="Times New Roman" w:hAnsi="Times New Roman" w:cs="Times New Roman"/>
          <w:bCs/>
          <w:sz w:val="28"/>
          <w:szCs w:val="28"/>
        </w:rPr>
        <w:t>safe migration</w:t>
      </w:r>
      <w:r w:rsidR="00EB4287" w:rsidRPr="00044C11">
        <w:rPr>
          <w:rFonts w:ascii="Times New Roman" w:hAnsi="Times New Roman" w:cs="Times New Roman"/>
          <w:bCs/>
          <w:sz w:val="28"/>
          <w:szCs w:val="28"/>
        </w:rPr>
        <w:t>’</w:t>
      </w:r>
      <w:r w:rsidR="00E21F32" w:rsidRPr="00044C11">
        <w:rPr>
          <w:rFonts w:ascii="Times New Roman" w:hAnsi="Times New Roman" w:cs="Times New Roman"/>
          <w:bCs/>
          <w:sz w:val="28"/>
          <w:szCs w:val="28"/>
        </w:rPr>
        <w:t xml:space="preserve"> policies</w:t>
      </w:r>
      <w:r w:rsidR="00860195" w:rsidRPr="00044C11">
        <w:rPr>
          <w:rFonts w:ascii="Times New Roman" w:hAnsi="Times New Roman" w:cs="Times New Roman"/>
          <w:bCs/>
          <w:sz w:val="28"/>
          <w:szCs w:val="28"/>
        </w:rPr>
        <w:t xml:space="preserve"> intend to regulate private employment agencies by recruiting</w:t>
      </w:r>
      <w:r w:rsidR="00570189" w:rsidRPr="00044C11">
        <w:rPr>
          <w:rFonts w:ascii="Times New Roman" w:hAnsi="Times New Roman" w:cs="Times New Roman"/>
          <w:bCs/>
          <w:sz w:val="28"/>
          <w:szCs w:val="28"/>
        </w:rPr>
        <w:t>,</w:t>
      </w:r>
      <w:r w:rsidR="00860195" w:rsidRPr="00044C11">
        <w:rPr>
          <w:rFonts w:ascii="Times New Roman" w:hAnsi="Times New Roman" w:cs="Times New Roman"/>
          <w:bCs/>
          <w:sz w:val="28"/>
          <w:szCs w:val="28"/>
        </w:rPr>
        <w:t xml:space="preserve"> registration and </w:t>
      </w:r>
      <w:r w:rsidR="00433992" w:rsidRPr="00044C11">
        <w:rPr>
          <w:rFonts w:ascii="Times New Roman" w:hAnsi="Times New Roman" w:cs="Times New Roman"/>
          <w:bCs/>
          <w:sz w:val="28"/>
          <w:szCs w:val="28"/>
        </w:rPr>
        <w:t>punishing</w:t>
      </w:r>
      <w:r w:rsidR="00860195" w:rsidRPr="00044C11">
        <w:rPr>
          <w:rFonts w:ascii="Times New Roman" w:hAnsi="Times New Roman" w:cs="Times New Roman"/>
          <w:bCs/>
          <w:sz w:val="28"/>
          <w:szCs w:val="28"/>
        </w:rPr>
        <w:t xml:space="preserve"> un</w:t>
      </w:r>
      <w:r w:rsidR="00433992" w:rsidRPr="00044C11">
        <w:rPr>
          <w:rFonts w:ascii="Times New Roman" w:hAnsi="Times New Roman" w:cs="Times New Roman"/>
          <w:bCs/>
          <w:sz w:val="28"/>
          <w:szCs w:val="28"/>
        </w:rPr>
        <w:t>documented</w:t>
      </w:r>
      <w:r w:rsidR="00860195" w:rsidRPr="00044C11">
        <w:rPr>
          <w:rFonts w:ascii="Times New Roman" w:hAnsi="Times New Roman" w:cs="Times New Roman"/>
          <w:bCs/>
          <w:sz w:val="28"/>
          <w:szCs w:val="28"/>
        </w:rPr>
        <w:t xml:space="preserve"> private employment </w:t>
      </w:r>
      <w:r w:rsidR="00DF7BA5" w:rsidRPr="00044C11">
        <w:rPr>
          <w:rFonts w:ascii="Times New Roman" w:hAnsi="Times New Roman" w:cs="Times New Roman"/>
          <w:bCs/>
          <w:sz w:val="28"/>
          <w:szCs w:val="28"/>
        </w:rPr>
        <w:t>agencies. Nevertheless</w:t>
      </w:r>
      <w:r w:rsidR="00860195" w:rsidRPr="00044C11">
        <w:rPr>
          <w:rFonts w:ascii="Times New Roman" w:hAnsi="Times New Roman" w:cs="Times New Roman"/>
          <w:bCs/>
          <w:sz w:val="28"/>
          <w:szCs w:val="28"/>
        </w:rPr>
        <w:t xml:space="preserve">, due to </w:t>
      </w:r>
      <w:r w:rsidR="00DF7BA5">
        <w:rPr>
          <w:rFonts w:ascii="Times New Roman" w:hAnsi="Times New Roman" w:cs="Times New Roman"/>
          <w:bCs/>
          <w:sz w:val="28"/>
          <w:szCs w:val="28"/>
        </w:rPr>
        <w:t xml:space="preserve">the </w:t>
      </w:r>
      <w:r w:rsidR="00860195" w:rsidRPr="00044C11">
        <w:rPr>
          <w:rFonts w:ascii="Times New Roman" w:hAnsi="Times New Roman" w:cs="Times New Roman"/>
          <w:bCs/>
          <w:sz w:val="28"/>
          <w:szCs w:val="28"/>
        </w:rPr>
        <w:t xml:space="preserve">challenges in the registration process and the </w:t>
      </w:r>
      <w:r w:rsidR="00433992" w:rsidRPr="00044C11">
        <w:rPr>
          <w:rFonts w:ascii="Times New Roman" w:hAnsi="Times New Roman" w:cs="Times New Roman"/>
          <w:bCs/>
          <w:sz w:val="28"/>
          <w:szCs w:val="28"/>
        </w:rPr>
        <w:t>perceived</w:t>
      </w:r>
      <w:r w:rsidR="00860195" w:rsidRPr="00044C11">
        <w:rPr>
          <w:rFonts w:ascii="Times New Roman" w:hAnsi="Times New Roman" w:cs="Times New Roman"/>
          <w:bCs/>
          <w:sz w:val="28"/>
          <w:szCs w:val="28"/>
        </w:rPr>
        <w:t xml:space="preserve"> benefits of operating informally, these policies have had </w:t>
      </w:r>
      <w:r w:rsidR="00433992" w:rsidRPr="00044C11">
        <w:rPr>
          <w:rFonts w:ascii="Times New Roman" w:hAnsi="Times New Roman" w:cs="Times New Roman"/>
          <w:bCs/>
          <w:sz w:val="28"/>
          <w:szCs w:val="28"/>
        </w:rPr>
        <w:t>inadequate</w:t>
      </w:r>
      <w:r w:rsidR="00860195" w:rsidRPr="00044C11">
        <w:rPr>
          <w:rFonts w:ascii="Times New Roman" w:hAnsi="Times New Roman" w:cs="Times New Roman"/>
          <w:bCs/>
          <w:sz w:val="28"/>
          <w:szCs w:val="28"/>
        </w:rPr>
        <w:t xml:space="preserve"> </w:t>
      </w:r>
      <w:r w:rsidR="00433992" w:rsidRPr="00044C11">
        <w:rPr>
          <w:rFonts w:ascii="Times New Roman" w:hAnsi="Times New Roman" w:cs="Times New Roman"/>
          <w:bCs/>
          <w:sz w:val="28"/>
          <w:szCs w:val="28"/>
        </w:rPr>
        <w:t>efficiency</w:t>
      </w:r>
      <w:r w:rsidR="00860195" w:rsidRPr="00044C11">
        <w:rPr>
          <w:rFonts w:ascii="Times New Roman" w:hAnsi="Times New Roman" w:cs="Times New Roman"/>
          <w:bCs/>
          <w:sz w:val="28"/>
          <w:szCs w:val="28"/>
        </w:rPr>
        <w:t xml:space="preserve"> in </w:t>
      </w:r>
      <w:r w:rsidR="00433992" w:rsidRPr="00044C11">
        <w:rPr>
          <w:rFonts w:ascii="Times New Roman" w:hAnsi="Times New Roman" w:cs="Times New Roman"/>
          <w:bCs/>
          <w:sz w:val="28"/>
          <w:szCs w:val="28"/>
        </w:rPr>
        <w:t xml:space="preserve">preventing </w:t>
      </w:r>
      <w:r w:rsidR="001A49E0" w:rsidRPr="00044C11">
        <w:rPr>
          <w:rFonts w:ascii="Times New Roman" w:hAnsi="Times New Roman" w:cs="Times New Roman"/>
          <w:bCs/>
          <w:sz w:val="28"/>
          <w:szCs w:val="28"/>
        </w:rPr>
        <w:t>trafficking.</w:t>
      </w:r>
      <w:r w:rsidR="00DF7BA5">
        <w:rPr>
          <w:rFonts w:ascii="Times New Roman" w:hAnsi="Times New Roman" w:cs="Times New Roman"/>
          <w:bCs/>
          <w:sz w:val="28"/>
          <w:szCs w:val="28"/>
        </w:rPr>
        <w:t xml:space="preserve"> Consequently</w:t>
      </w:r>
      <w:r w:rsidR="00860195" w:rsidRPr="00044C11">
        <w:rPr>
          <w:rFonts w:ascii="Times New Roman" w:hAnsi="Times New Roman" w:cs="Times New Roman"/>
          <w:bCs/>
          <w:sz w:val="28"/>
          <w:szCs w:val="28"/>
        </w:rPr>
        <w:t xml:space="preserve">, informal </w:t>
      </w:r>
      <w:r w:rsidR="00433992" w:rsidRPr="00044C11">
        <w:rPr>
          <w:rFonts w:ascii="Times New Roman" w:hAnsi="Times New Roman" w:cs="Times New Roman"/>
          <w:bCs/>
          <w:sz w:val="28"/>
          <w:szCs w:val="28"/>
        </w:rPr>
        <w:t>facilitators</w:t>
      </w:r>
      <w:r w:rsidR="00860195" w:rsidRPr="00044C11">
        <w:rPr>
          <w:rFonts w:ascii="Times New Roman" w:hAnsi="Times New Roman" w:cs="Times New Roman"/>
          <w:bCs/>
          <w:sz w:val="28"/>
          <w:szCs w:val="28"/>
        </w:rPr>
        <w:t xml:space="preserve"> </w:t>
      </w:r>
      <w:r w:rsidR="00433992" w:rsidRPr="00044C11">
        <w:rPr>
          <w:rFonts w:ascii="Times New Roman" w:hAnsi="Times New Roman" w:cs="Times New Roman"/>
          <w:bCs/>
          <w:sz w:val="28"/>
          <w:szCs w:val="28"/>
        </w:rPr>
        <w:t xml:space="preserve">continue to work out of the legal </w:t>
      </w:r>
      <w:r w:rsidR="00C138CF" w:rsidRPr="00044C11">
        <w:rPr>
          <w:rFonts w:ascii="Times New Roman" w:hAnsi="Times New Roman" w:cs="Times New Roman"/>
          <w:bCs/>
          <w:sz w:val="28"/>
          <w:szCs w:val="28"/>
        </w:rPr>
        <w:t>context [</w:t>
      </w:r>
      <w:r w:rsidR="004A061B">
        <w:rPr>
          <w:rFonts w:ascii="Times New Roman" w:hAnsi="Times New Roman" w:cs="Times New Roman"/>
          <w:bCs/>
          <w:sz w:val="28"/>
          <w:szCs w:val="28"/>
        </w:rPr>
        <w:t>8</w:t>
      </w:r>
      <w:r w:rsidR="00001388">
        <w:rPr>
          <w:rFonts w:ascii="Times New Roman" w:hAnsi="Times New Roman" w:cs="Times New Roman"/>
          <w:bCs/>
          <w:sz w:val="28"/>
          <w:szCs w:val="28"/>
        </w:rPr>
        <w:t>8</w:t>
      </w:r>
      <w:r w:rsidR="00C138CF" w:rsidRPr="00044C11">
        <w:rPr>
          <w:rFonts w:ascii="Times New Roman" w:hAnsi="Times New Roman" w:cs="Times New Roman"/>
          <w:bCs/>
          <w:sz w:val="28"/>
          <w:szCs w:val="28"/>
        </w:rPr>
        <w:t>]</w:t>
      </w:r>
      <w:r w:rsidR="00433992" w:rsidRPr="00044C11">
        <w:rPr>
          <w:rFonts w:ascii="Times New Roman" w:hAnsi="Times New Roman" w:cs="Times New Roman"/>
          <w:bCs/>
          <w:sz w:val="28"/>
          <w:szCs w:val="28"/>
        </w:rPr>
        <w:t>.</w:t>
      </w:r>
      <w:r w:rsidR="00D1679A" w:rsidRPr="00044C11">
        <w:rPr>
          <w:rFonts w:ascii="Times New Roman" w:hAnsi="Times New Roman" w:cs="Times New Roman"/>
          <w:bCs/>
          <w:sz w:val="28"/>
          <w:szCs w:val="28"/>
        </w:rPr>
        <w:t xml:space="preserve"> </w:t>
      </w:r>
    </w:p>
    <w:p w14:paraId="0A71E587" w14:textId="62FC3339" w:rsidR="00DE0EBC" w:rsidRPr="00044C11" w:rsidRDefault="004A061B" w:rsidP="0051484D">
      <w:pPr>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lastRenderedPageBreak/>
        <w:t xml:space="preserve">Moreover, </w:t>
      </w:r>
      <w:r>
        <w:rPr>
          <w:rFonts w:ascii="Times New Roman" w:hAnsi="Times New Roman" w:cs="Times New Roman"/>
          <w:bCs/>
          <w:sz w:val="28"/>
          <w:szCs w:val="28"/>
        </w:rPr>
        <w:t>[</w:t>
      </w:r>
      <w:r w:rsidR="003B0B47">
        <w:rPr>
          <w:rFonts w:ascii="Times New Roman" w:hAnsi="Times New Roman" w:cs="Times New Roman"/>
          <w:bCs/>
          <w:sz w:val="28"/>
          <w:szCs w:val="28"/>
        </w:rPr>
        <w:t>5</w:t>
      </w:r>
      <w:r w:rsidR="00001388">
        <w:rPr>
          <w:rFonts w:ascii="Times New Roman" w:hAnsi="Times New Roman" w:cs="Times New Roman"/>
          <w:bCs/>
          <w:sz w:val="28"/>
          <w:szCs w:val="28"/>
        </w:rPr>
        <w:t>5</w:t>
      </w:r>
      <w:r w:rsidR="003B0B47">
        <w:rPr>
          <w:rFonts w:ascii="Times New Roman" w:hAnsi="Times New Roman" w:cs="Times New Roman"/>
          <w:bCs/>
          <w:sz w:val="28"/>
          <w:szCs w:val="28"/>
        </w:rPr>
        <w:t>]</w:t>
      </w:r>
      <w:r w:rsidR="00C138CF" w:rsidRPr="00044C11">
        <w:rPr>
          <w:rFonts w:ascii="Times New Roman" w:hAnsi="Times New Roman" w:cs="Times New Roman"/>
          <w:bCs/>
          <w:sz w:val="28"/>
          <w:szCs w:val="28"/>
        </w:rPr>
        <w:t xml:space="preserve"> </w:t>
      </w:r>
      <w:r w:rsidR="00A83AD9" w:rsidRPr="00044C11">
        <w:rPr>
          <w:rFonts w:ascii="Times New Roman" w:hAnsi="Times New Roman" w:cs="Times New Roman"/>
          <w:bCs/>
          <w:sz w:val="28"/>
          <w:szCs w:val="28"/>
        </w:rPr>
        <w:t>observe</w:t>
      </w:r>
      <w:r w:rsidR="00D1679A" w:rsidRPr="00044C11">
        <w:rPr>
          <w:rFonts w:ascii="Times New Roman" w:hAnsi="Times New Roman" w:cs="Times New Roman"/>
          <w:bCs/>
          <w:sz w:val="28"/>
          <w:szCs w:val="28"/>
        </w:rPr>
        <w:t xml:space="preserve"> that though the policies and regulations to combat human trafficking have been established by the government, these measures are believed inadequate due to a lack of concern, collaboration and </w:t>
      </w:r>
      <w:r w:rsidR="005C6197" w:rsidRPr="00044C11">
        <w:rPr>
          <w:rFonts w:ascii="Times New Roman" w:hAnsi="Times New Roman" w:cs="Times New Roman"/>
          <w:bCs/>
          <w:sz w:val="28"/>
          <w:szCs w:val="28"/>
        </w:rPr>
        <w:t>unsuccessful policies of immigration.</w:t>
      </w:r>
      <w:r w:rsidR="00FF501F" w:rsidRPr="00044C11">
        <w:rPr>
          <w:rFonts w:ascii="Times New Roman" w:hAnsi="Times New Roman" w:cs="Times New Roman"/>
          <w:bCs/>
          <w:sz w:val="28"/>
          <w:szCs w:val="28"/>
        </w:rPr>
        <w:t xml:space="preserve"> </w:t>
      </w:r>
      <w:r w:rsidR="00A83AD9" w:rsidRPr="00044C11">
        <w:rPr>
          <w:rFonts w:ascii="Times New Roman" w:hAnsi="Times New Roman" w:cs="Times New Roman"/>
          <w:bCs/>
          <w:sz w:val="28"/>
          <w:szCs w:val="28"/>
        </w:rPr>
        <w:t>Also</w:t>
      </w:r>
      <w:r w:rsidR="00DE576A" w:rsidRPr="00044C11">
        <w:rPr>
          <w:rFonts w:ascii="Times New Roman" w:hAnsi="Times New Roman" w:cs="Times New Roman"/>
          <w:bCs/>
          <w:sz w:val="28"/>
          <w:szCs w:val="28"/>
        </w:rPr>
        <w:t>, some</w:t>
      </w:r>
      <w:r w:rsidR="00FF501F" w:rsidRPr="00044C11">
        <w:rPr>
          <w:rFonts w:ascii="Times New Roman" w:hAnsi="Times New Roman" w:cs="Times New Roman"/>
          <w:bCs/>
          <w:sz w:val="28"/>
          <w:szCs w:val="28"/>
        </w:rPr>
        <w:t xml:space="preserve"> provisions for special </w:t>
      </w:r>
      <w:r w:rsidR="00DE576A" w:rsidRPr="00044C11">
        <w:rPr>
          <w:rFonts w:ascii="Times New Roman" w:hAnsi="Times New Roman" w:cs="Times New Roman"/>
          <w:bCs/>
          <w:sz w:val="28"/>
          <w:szCs w:val="28"/>
        </w:rPr>
        <w:t>inquiry</w:t>
      </w:r>
      <w:r w:rsidR="00FF501F" w:rsidRPr="00044C11">
        <w:rPr>
          <w:rFonts w:ascii="Times New Roman" w:hAnsi="Times New Roman" w:cs="Times New Roman"/>
          <w:bCs/>
          <w:sz w:val="28"/>
          <w:szCs w:val="28"/>
        </w:rPr>
        <w:t xml:space="preserve"> techniques are included with the migrant smuggling </w:t>
      </w:r>
      <w:r w:rsidR="00DE576A" w:rsidRPr="00044C11">
        <w:rPr>
          <w:rFonts w:ascii="Times New Roman" w:hAnsi="Times New Roman" w:cs="Times New Roman"/>
          <w:bCs/>
          <w:sz w:val="28"/>
          <w:szCs w:val="28"/>
        </w:rPr>
        <w:t xml:space="preserve">and anti-human trafficking </w:t>
      </w:r>
      <w:r w:rsidR="00FF501F" w:rsidRPr="00044C11">
        <w:rPr>
          <w:rFonts w:ascii="Times New Roman" w:hAnsi="Times New Roman" w:cs="Times New Roman"/>
          <w:bCs/>
          <w:sz w:val="28"/>
          <w:szCs w:val="28"/>
        </w:rPr>
        <w:t xml:space="preserve">proclamations by the FDRE criminal justice policy. </w:t>
      </w:r>
      <w:r w:rsidR="00A83AD9" w:rsidRPr="00044C11">
        <w:rPr>
          <w:rFonts w:ascii="Times New Roman" w:hAnsi="Times New Roman" w:cs="Times New Roman"/>
          <w:bCs/>
          <w:sz w:val="28"/>
          <w:szCs w:val="28"/>
        </w:rPr>
        <w:t>Yet</w:t>
      </w:r>
      <w:r w:rsidR="00FF501F" w:rsidRPr="00044C11">
        <w:rPr>
          <w:rFonts w:ascii="Times New Roman" w:hAnsi="Times New Roman" w:cs="Times New Roman"/>
          <w:bCs/>
          <w:sz w:val="28"/>
          <w:szCs w:val="28"/>
        </w:rPr>
        <w:t xml:space="preserve">, there is lack of comprehensiveness in terms of legal frameworks. Passing a comprehensive law that clearly outlines the special investigation </w:t>
      </w:r>
      <w:r w:rsidR="00DE576A" w:rsidRPr="00044C11">
        <w:rPr>
          <w:rFonts w:ascii="Times New Roman" w:hAnsi="Times New Roman" w:cs="Times New Roman"/>
          <w:bCs/>
          <w:sz w:val="28"/>
          <w:szCs w:val="28"/>
        </w:rPr>
        <w:t xml:space="preserve">techniques appropriate to human trafficking and drug trafficking in Ethiopia is needed to be passed by the House of People’s </w:t>
      </w:r>
      <w:r w:rsidR="00C138CF" w:rsidRPr="00044C11">
        <w:rPr>
          <w:rFonts w:ascii="Times New Roman" w:hAnsi="Times New Roman" w:cs="Times New Roman"/>
          <w:bCs/>
          <w:sz w:val="28"/>
          <w:szCs w:val="28"/>
        </w:rPr>
        <w:t>Representatives [11</w:t>
      </w:r>
      <w:r w:rsidR="009D7CEA">
        <w:rPr>
          <w:rFonts w:ascii="Times New Roman" w:hAnsi="Times New Roman" w:cs="Times New Roman"/>
          <w:bCs/>
          <w:sz w:val="28"/>
          <w:szCs w:val="28"/>
        </w:rPr>
        <w:t>4</w:t>
      </w:r>
      <w:r w:rsidR="00C138CF" w:rsidRPr="00044C11">
        <w:rPr>
          <w:rFonts w:ascii="Times New Roman" w:hAnsi="Times New Roman" w:cs="Times New Roman"/>
          <w:bCs/>
          <w:sz w:val="28"/>
          <w:szCs w:val="28"/>
        </w:rPr>
        <w:t>]</w:t>
      </w:r>
      <w:r w:rsidR="006157A4" w:rsidRPr="00044C11">
        <w:rPr>
          <w:rFonts w:ascii="Times New Roman" w:hAnsi="Times New Roman" w:cs="Times New Roman"/>
          <w:bCs/>
          <w:sz w:val="28"/>
          <w:szCs w:val="28"/>
        </w:rPr>
        <w:t>.</w:t>
      </w:r>
      <w:r w:rsidR="00DE0EBC" w:rsidRPr="00044C11">
        <w:rPr>
          <w:rFonts w:ascii="Times New Roman" w:hAnsi="Times New Roman" w:cs="Times New Roman"/>
          <w:bCs/>
          <w:sz w:val="28"/>
          <w:szCs w:val="28"/>
        </w:rPr>
        <w:t xml:space="preserve"> </w:t>
      </w:r>
    </w:p>
    <w:p w14:paraId="55CE9BA2" w14:textId="4D137B11" w:rsidR="00BC0F34" w:rsidRDefault="00502DA9" w:rsidP="00C36557">
      <w:pPr>
        <w:spacing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Taken together</w:t>
      </w:r>
      <w:r w:rsidR="006157A4" w:rsidRPr="00044C11">
        <w:rPr>
          <w:rFonts w:ascii="Times New Roman" w:hAnsi="Times New Roman" w:cs="Times New Roman"/>
          <w:bCs/>
          <w:sz w:val="28"/>
          <w:szCs w:val="28"/>
        </w:rPr>
        <w:t xml:space="preserve">, the above literature </w:t>
      </w:r>
      <w:r w:rsidRPr="00044C11">
        <w:rPr>
          <w:rFonts w:ascii="Times New Roman" w:hAnsi="Times New Roman" w:cs="Times New Roman"/>
          <w:bCs/>
          <w:sz w:val="28"/>
          <w:szCs w:val="28"/>
        </w:rPr>
        <w:t>underscore</w:t>
      </w:r>
      <w:r w:rsidR="008F1AAF">
        <w:rPr>
          <w:rFonts w:ascii="Times New Roman" w:hAnsi="Times New Roman" w:cs="Times New Roman"/>
          <w:bCs/>
          <w:sz w:val="28"/>
          <w:szCs w:val="28"/>
        </w:rPr>
        <w:t>s</w:t>
      </w:r>
      <w:r w:rsidR="006157A4" w:rsidRPr="00044C11">
        <w:rPr>
          <w:rFonts w:ascii="Times New Roman" w:hAnsi="Times New Roman" w:cs="Times New Roman"/>
          <w:bCs/>
          <w:sz w:val="28"/>
          <w:szCs w:val="28"/>
        </w:rPr>
        <w:t xml:space="preserve"> that</w:t>
      </w:r>
      <w:r w:rsidR="006B16ED" w:rsidRPr="00044C11">
        <w:rPr>
          <w:rFonts w:ascii="Times New Roman" w:hAnsi="Times New Roman" w:cs="Times New Roman"/>
          <w:bCs/>
          <w:sz w:val="28"/>
          <w:szCs w:val="28"/>
        </w:rPr>
        <w:t xml:space="preserve"> Ethiopia is one of the countries which have made improvements in establishing and implementing policy and legal frameworks to combat </w:t>
      </w:r>
      <w:r w:rsidRPr="00044C11">
        <w:rPr>
          <w:rFonts w:ascii="Times New Roman" w:hAnsi="Times New Roman" w:cs="Times New Roman"/>
          <w:bCs/>
          <w:sz w:val="28"/>
          <w:szCs w:val="28"/>
        </w:rPr>
        <w:t xml:space="preserve">human </w:t>
      </w:r>
      <w:r w:rsidR="006B16ED" w:rsidRPr="00044C11">
        <w:rPr>
          <w:rFonts w:ascii="Times New Roman" w:hAnsi="Times New Roman" w:cs="Times New Roman"/>
          <w:bCs/>
          <w:sz w:val="28"/>
          <w:szCs w:val="28"/>
        </w:rPr>
        <w:t xml:space="preserve">trafficking. The worldwide agreements and bodies have influenced the legal frameworks, initiatives and programs. </w:t>
      </w:r>
      <w:r w:rsidR="001F0E91">
        <w:rPr>
          <w:rFonts w:ascii="Times New Roman" w:hAnsi="Times New Roman" w:cs="Times New Roman"/>
          <w:bCs/>
          <w:sz w:val="28"/>
          <w:szCs w:val="28"/>
        </w:rPr>
        <w:t>However</w:t>
      </w:r>
      <w:r w:rsidR="006B16ED" w:rsidRPr="00044C11">
        <w:rPr>
          <w:rFonts w:ascii="Times New Roman" w:hAnsi="Times New Roman" w:cs="Times New Roman"/>
          <w:bCs/>
          <w:sz w:val="28"/>
          <w:szCs w:val="28"/>
        </w:rPr>
        <w:t>, various studies indicate that there are</w:t>
      </w:r>
      <w:r w:rsidRPr="00044C11">
        <w:rPr>
          <w:rFonts w:ascii="Times New Roman" w:hAnsi="Times New Roman" w:cs="Times New Roman"/>
          <w:bCs/>
          <w:sz w:val="28"/>
          <w:szCs w:val="28"/>
        </w:rPr>
        <w:t xml:space="preserve"> still</w:t>
      </w:r>
      <w:r w:rsidR="006B16ED" w:rsidRPr="00044C11">
        <w:rPr>
          <w:rFonts w:ascii="Times New Roman" w:hAnsi="Times New Roman" w:cs="Times New Roman"/>
          <w:bCs/>
          <w:sz w:val="28"/>
          <w:szCs w:val="28"/>
        </w:rPr>
        <w:t xml:space="preserve"> challenges and gaps related to the law enforcement</w:t>
      </w:r>
      <w:r w:rsidR="008F1AAF">
        <w:rPr>
          <w:rFonts w:ascii="Times New Roman" w:hAnsi="Times New Roman" w:cs="Times New Roman"/>
          <w:bCs/>
          <w:sz w:val="28"/>
          <w:szCs w:val="28"/>
        </w:rPr>
        <w:t>s</w:t>
      </w:r>
      <w:r w:rsidR="006B16ED" w:rsidRPr="00044C11">
        <w:rPr>
          <w:rFonts w:ascii="Times New Roman" w:hAnsi="Times New Roman" w:cs="Times New Roman"/>
          <w:bCs/>
          <w:sz w:val="28"/>
          <w:szCs w:val="28"/>
        </w:rPr>
        <w:t xml:space="preserve"> internally and cross-</w:t>
      </w:r>
      <w:r w:rsidR="004C5F25" w:rsidRPr="00044C11">
        <w:rPr>
          <w:rFonts w:ascii="Times New Roman" w:hAnsi="Times New Roman" w:cs="Times New Roman"/>
          <w:bCs/>
          <w:sz w:val="28"/>
          <w:szCs w:val="28"/>
        </w:rPr>
        <w:t>border. Hence</w:t>
      </w:r>
      <w:r w:rsidR="006B16ED" w:rsidRPr="00044C11">
        <w:rPr>
          <w:rFonts w:ascii="Times New Roman" w:hAnsi="Times New Roman" w:cs="Times New Roman"/>
          <w:bCs/>
          <w:sz w:val="28"/>
          <w:szCs w:val="28"/>
        </w:rPr>
        <w:t xml:space="preserve">, responding to these gaps need continual dedication and stronger partnership with </w:t>
      </w:r>
      <w:r w:rsidR="00AD552D">
        <w:rPr>
          <w:rFonts w:ascii="Times New Roman" w:hAnsi="Times New Roman" w:cs="Times New Roman"/>
          <w:bCs/>
          <w:sz w:val="28"/>
          <w:szCs w:val="28"/>
        </w:rPr>
        <w:t>domestic</w:t>
      </w:r>
      <w:r w:rsidR="006B16ED" w:rsidRPr="00044C11">
        <w:rPr>
          <w:rFonts w:ascii="Times New Roman" w:hAnsi="Times New Roman" w:cs="Times New Roman"/>
          <w:bCs/>
          <w:sz w:val="28"/>
          <w:szCs w:val="28"/>
        </w:rPr>
        <w:t xml:space="preserve"> and </w:t>
      </w:r>
      <w:r w:rsidR="00AD552D">
        <w:rPr>
          <w:rFonts w:ascii="Times New Roman" w:hAnsi="Times New Roman" w:cs="Times New Roman"/>
          <w:bCs/>
          <w:sz w:val="28"/>
          <w:szCs w:val="28"/>
        </w:rPr>
        <w:t>global</w:t>
      </w:r>
      <w:r w:rsidR="006B16ED" w:rsidRPr="00044C11">
        <w:rPr>
          <w:rFonts w:ascii="Times New Roman" w:hAnsi="Times New Roman" w:cs="Times New Roman"/>
          <w:bCs/>
          <w:sz w:val="28"/>
          <w:szCs w:val="28"/>
        </w:rPr>
        <w:t xml:space="preserve"> </w:t>
      </w:r>
      <w:r w:rsidR="00AD552D">
        <w:rPr>
          <w:rFonts w:ascii="Times New Roman" w:hAnsi="Times New Roman" w:cs="Times New Roman"/>
          <w:bCs/>
          <w:sz w:val="28"/>
          <w:szCs w:val="28"/>
        </w:rPr>
        <w:t>actors</w:t>
      </w:r>
      <w:r w:rsidR="006B16ED" w:rsidRPr="00044C11">
        <w:rPr>
          <w:rFonts w:ascii="Times New Roman" w:hAnsi="Times New Roman" w:cs="Times New Roman"/>
          <w:bCs/>
          <w:sz w:val="28"/>
          <w:szCs w:val="28"/>
        </w:rPr>
        <w:t xml:space="preserve"> to combat human trafficking in the </w:t>
      </w:r>
      <w:r w:rsidR="006F217F" w:rsidRPr="00044C11">
        <w:rPr>
          <w:rFonts w:ascii="Times New Roman" w:hAnsi="Times New Roman" w:cs="Times New Roman"/>
          <w:bCs/>
          <w:sz w:val="28"/>
          <w:szCs w:val="28"/>
        </w:rPr>
        <w:t xml:space="preserve">country. </w:t>
      </w:r>
      <w:r w:rsidR="007A3646">
        <w:rPr>
          <w:rFonts w:ascii="Times New Roman" w:hAnsi="Times New Roman" w:cs="Times New Roman"/>
          <w:bCs/>
          <w:sz w:val="28"/>
          <w:szCs w:val="28"/>
        </w:rPr>
        <w:t>Generally</w:t>
      </w:r>
      <w:r w:rsidR="007A3646" w:rsidRPr="00044C11">
        <w:rPr>
          <w:rFonts w:ascii="Times New Roman" w:hAnsi="Times New Roman" w:cs="Times New Roman"/>
          <w:bCs/>
          <w:sz w:val="28"/>
          <w:szCs w:val="28"/>
        </w:rPr>
        <w:t>,</w:t>
      </w:r>
      <w:r w:rsidR="007A3646">
        <w:rPr>
          <w:rFonts w:ascii="Times New Roman" w:hAnsi="Times New Roman" w:cs="Times New Roman"/>
          <w:bCs/>
          <w:sz w:val="28"/>
          <w:szCs w:val="28"/>
        </w:rPr>
        <w:t xml:space="preserve"> enforcing</w:t>
      </w:r>
      <w:r w:rsidR="006157A4" w:rsidRPr="00044C11">
        <w:rPr>
          <w:rFonts w:ascii="Times New Roman" w:hAnsi="Times New Roman" w:cs="Times New Roman"/>
          <w:bCs/>
          <w:sz w:val="28"/>
          <w:szCs w:val="28"/>
        </w:rPr>
        <w:t xml:space="preserve"> the legal frameworks and </w:t>
      </w:r>
      <w:r w:rsidR="00BC0F34">
        <w:rPr>
          <w:rFonts w:ascii="Times New Roman" w:hAnsi="Times New Roman" w:cs="Times New Roman"/>
          <w:bCs/>
          <w:sz w:val="28"/>
          <w:szCs w:val="28"/>
        </w:rPr>
        <w:t>schemes</w:t>
      </w:r>
      <w:r w:rsidR="006157A4" w:rsidRPr="00044C11">
        <w:rPr>
          <w:rFonts w:ascii="Times New Roman" w:hAnsi="Times New Roman" w:cs="Times New Roman"/>
          <w:bCs/>
          <w:sz w:val="28"/>
          <w:szCs w:val="28"/>
        </w:rPr>
        <w:t xml:space="preserve"> are </w:t>
      </w:r>
      <w:r w:rsidR="00BC0F34">
        <w:rPr>
          <w:rFonts w:ascii="Times New Roman" w:hAnsi="Times New Roman" w:cs="Times New Roman"/>
          <w:bCs/>
          <w:sz w:val="28"/>
          <w:szCs w:val="28"/>
        </w:rPr>
        <w:t>crucial</w:t>
      </w:r>
      <w:r w:rsidR="006157A4" w:rsidRPr="00044C11">
        <w:rPr>
          <w:rFonts w:ascii="Times New Roman" w:hAnsi="Times New Roman" w:cs="Times New Roman"/>
          <w:bCs/>
          <w:sz w:val="28"/>
          <w:szCs w:val="28"/>
        </w:rPr>
        <w:t xml:space="preserve"> </w:t>
      </w:r>
      <w:r w:rsidRPr="00044C11">
        <w:rPr>
          <w:rFonts w:ascii="Times New Roman" w:hAnsi="Times New Roman" w:cs="Times New Roman"/>
          <w:bCs/>
          <w:sz w:val="28"/>
          <w:szCs w:val="28"/>
        </w:rPr>
        <w:t xml:space="preserve">so </w:t>
      </w:r>
      <w:r w:rsidR="00BC0F34">
        <w:rPr>
          <w:rFonts w:ascii="Times New Roman" w:hAnsi="Times New Roman" w:cs="Times New Roman"/>
          <w:bCs/>
          <w:sz w:val="28"/>
          <w:szCs w:val="28"/>
        </w:rPr>
        <w:t xml:space="preserve">that the awareness of the public could </w:t>
      </w:r>
      <w:r w:rsidR="007A3646">
        <w:rPr>
          <w:rFonts w:ascii="Times New Roman" w:hAnsi="Times New Roman" w:cs="Times New Roman"/>
          <w:bCs/>
          <w:sz w:val="28"/>
          <w:szCs w:val="28"/>
        </w:rPr>
        <w:t>b</w:t>
      </w:r>
      <w:r w:rsidR="00BC0F34">
        <w:rPr>
          <w:rFonts w:ascii="Times New Roman" w:hAnsi="Times New Roman" w:cs="Times New Roman"/>
          <w:bCs/>
          <w:sz w:val="28"/>
          <w:szCs w:val="28"/>
        </w:rPr>
        <w:t>e raised to mitigate and combat human trafficking.</w:t>
      </w:r>
    </w:p>
    <w:p w14:paraId="41A1AD4D" w14:textId="5E72998D" w:rsidR="006C0A04" w:rsidRPr="00044C11" w:rsidRDefault="00031F51" w:rsidP="00C36557">
      <w:pPr>
        <w:spacing w:after="0" w:line="240" w:lineRule="auto"/>
        <w:ind w:firstLine="720"/>
        <w:jc w:val="both"/>
        <w:rPr>
          <w:rFonts w:ascii="Times New Roman" w:hAnsi="Times New Roman" w:cs="Times New Roman"/>
          <w:b/>
          <w:sz w:val="28"/>
          <w:szCs w:val="28"/>
        </w:rPr>
      </w:pPr>
      <w:r w:rsidRPr="00044C11">
        <w:rPr>
          <w:rFonts w:ascii="Times New Roman" w:hAnsi="Times New Roman" w:cs="Times New Roman"/>
          <w:b/>
          <w:sz w:val="28"/>
          <w:szCs w:val="28"/>
        </w:rPr>
        <w:t xml:space="preserve">1.6 </w:t>
      </w:r>
      <w:r w:rsidR="006C0A04" w:rsidRPr="00044C11">
        <w:rPr>
          <w:rFonts w:ascii="Times New Roman" w:hAnsi="Times New Roman" w:cs="Times New Roman"/>
          <w:b/>
          <w:sz w:val="28"/>
          <w:szCs w:val="28"/>
        </w:rPr>
        <w:t xml:space="preserve">The </w:t>
      </w:r>
      <w:r w:rsidR="006251CD" w:rsidRPr="00044C11">
        <w:rPr>
          <w:rFonts w:ascii="Times New Roman" w:hAnsi="Times New Roman" w:cs="Times New Roman"/>
          <w:b/>
          <w:sz w:val="28"/>
          <w:szCs w:val="28"/>
        </w:rPr>
        <w:t xml:space="preserve">Comparative Context of Human Trafficking in </w:t>
      </w:r>
      <w:r w:rsidR="006C0A04" w:rsidRPr="00044C11">
        <w:rPr>
          <w:rFonts w:ascii="Times New Roman" w:hAnsi="Times New Roman" w:cs="Times New Roman"/>
          <w:b/>
          <w:sz w:val="28"/>
          <w:szCs w:val="28"/>
        </w:rPr>
        <w:t xml:space="preserve">Kazakhstan </w:t>
      </w:r>
      <w:r w:rsidR="006251CD" w:rsidRPr="00044C11">
        <w:rPr>
          <w:rFonts w:ascii="Times New Roman" w:hAnsi="Times New Roman" w:cs="Times New Roman"/>
          <w:b/>
          <w:sz w:val="28"/>
          <w:szCs w:val="28"/>
        </w:rPr>
        <w:t xml:space="preserve">and </w:t>
      </w:r>
      <w:r w:rsidR="006C0A04" w:rsidRPr="00044C11">
        <w:rPr>
          <w:rFonts w:ascii="Times New Roman" w:hAnsi="Times New Roman" w:cs="Times New Roman"/>
          <w:b/>
          <w:sz w:val="28"/>
          <w:szCs w:val="28"/>
        </w:rPr>
        <w:t>Ethiopia</w:t>
      </w:r>
    </w:p>
    <w:p w14:paraId="6FF8AC72" w14:textId="3660E63E" w:rsidR="00FF08BC" w:rsidRPr="00044C11" w:rsidRDefault="00C0144B" w:rsidP="00A2064A">
      <w:pPr>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 xml:space="preserve">Human trafficking is a </w:t>
      </w:r>
      <w:r w:rsidR="00250F35">
        <w:rPr>
          <w:rFonts w:ascii="Times New Roman" w:hAnsi="Times New Roman" w:cs="Times New Roman"/>
          <w:bCs/>
          <w:sz w:val="28"/>
          <w:szCs w:val="28"/>
        </w:rPr>
        <w:t xml:space="preserve">major concern </w:t>
      </w:r>
      <w:r w:rsidRPr="00044C11">
        <w:rPr>
          <w:rFonts w:ascii="Times New Roman" w:hAnsi="Times New Roman" w:cs="Times New Roman"/>
          <w:bCs/>
          <w:sz w:val="28"/>
          <w:szCs w:val="28"/>
        </w:rPr>
        <w:t>in Kazakhstan</w:t>
      </w:r>
      <w:r w:rsidR="00BE50AB">
        <w:rPr>
          <w:rFonts w:ascii="Times New Roman" w:hAnsi="Times New Roman" w:cs="Times New Roman"/>
          <w:bCs/>
          <w:sz w:val="28"/>
          <w:szCs w:val="28"/>
        </w:rPr>
        <w:t xml:space="preserve"> and Ethiopia</w:t>
      </w:r>
      <w:r w:rsidRPr="00044C11">
        <w:rPr>
          <w:rFonts w:ascii="Times New Roman" w:hAnsi="Times New Roman" w:cs="Times New Roman"/>
          <w:bCs/>
          <w:sz w:val="28"/>
          <w:szCs w:val="28"/>
        </w:rPr>
        <w:t>.</w:t>
      </w:r>
      <w:r w:rsidR="00766683" w:rsidRPr="00044C11">
        <w:rPr>
          <w:rFonts w:ascii="Times New Roman" w:hAnsi="Times New Roman" w:cs="Times New Roman"/>
          <w:bCs/>
          <w:sz w:val="28"/>
          <w:szCs w:val="28"/>
        </w:rPr>
        <w:t xml:space="preserve"> </w:t>
      </w:r>
      <w:r w:rsidR="003B1B15" w:rsidRPr="00044C11">
        <w:rPr>
          <w:rFonts w:ascii="Times New Roman" w:hAnsi="Times New Roman" w:cs="Times New Roman"/>
          <w:bCs/>
          <w:sz w:val="28"/>
          <w:szCs w:val="28"/>
        </w:rPr>
        <w:t>Yet</w:t>
      </w:r>
      <w:r w:rsidRPr="00044C11">
        <w:rPr>
          <w:rFonts w:ascii="Times New Roman" w:hAnsi="Times New Roman" w:cs="Times New Roman"/>
          <w:bCs/>
          <w:sz w:val="28"/>
          <w:szCs w:val="28"/>
        </w:rPr>
        <w:t xml:space="preserve">, the trafficking patterns </w:t>
      </w:r>
      <w:r w:rsidR="00250F35">
        <w:rPr>
          <w:rFonts w:ascii="Times New Roman" w:hAnsi="Times New Roman" w:cs="Times New Roman"/>
          <w:bCs/>
          <w:sz w:val="28"/>
          <w:szCs w:val="28"/>
        </w:rPr>
        <w:t>differ</w:t>
      </w:r>
      <w:r w:rsidRPr="00044C11">
        <w:rPr>
          <w:rFonts w:ascii="Times New Roman" w:hAnsi="Times New Roman" w:cs="Times New Roman"/>
          <w:bCs/>
          <w:sz w:val="28"/>
          <w:szCs w:val="28"/>
        </w:rPr>
        <w:t xml:space="preserve"> in terms of extent and magnitude, causative factors, consequences, types of trafficking, policies and initiatives to combat the problem. </w:t>
      </w:r>
      <w:r w:rsidR="006461CE" w:rsidRPr="00044C11">
        <w:rPr>
          <w:rFonts w:ascii="Times New Roman" w:hAnsi="Times New Roman" w:cs="Times New Roman"/>
          <w:bCs/>
          <w:sz w:val="28"/>
          <w:szCs w:val="28"/>
        </w:rPr>
        <w:t>Several literature and prior studies indicate that Ethiopia is one of the highly affected countries in Africa</w:t>
      </w:r>
      <w:r w:rsidR="009772B0" w:rsidRPr="00044C11">
        <w:rPr>
          <w:rFonts w:ascii="Times New Roman" w:hAnsi="Times New Roman" w:cs="Times New Roman"/>
          <w:bCs/>
          <w:sz w:val="28"/>
          <w:szCs w:val="28"/>
        </w:rPr>
        <w:t>,</w:t>
      </w:r>
      <w:r w:rsidR="006461CE" w:rsidRPr="00044C11">
        <w:rPr>
          <w:rFonts w:ascii="Times New Roman" w:hAnsi="Times New Roman" w:cs="Times New Roman"/>
          <w:bCs/>
          <w:sz w:val="28"/>
          <w:szCs w:val="28"/>
        </w:rPr>
        <w:t xml:space="preserve"> and it is </w:t>
      </w:r>
      <w:r w:rsidR="00250F35">
        <w:rPr>
          <w:rFonts w:ascii="Times New Roman" w:hAnsi="Times New Roman" w:cs="Times New Roman"/>
          <w:bCs/>
          <w:sz w:val="28"/>
          <w:szCs w:val="28"/>
        </w:rPr>
        <w:t>a significant</w:t>
      </w:r>
      <w:r w:rsidR="006461CE" w:rsidRPr="00044C11">
        <w:rPr>
          <w:rFonts w:ascii="Times New Roman" w:hAnsi="Times New Roman" w:cs="Times New Roman"/>
          <w:bCs/>
          <w:sz w:val="28"/>
          <w:szCs w:val="28"/>
        </w:rPr>
        <w:t xml:space="preserve"> source </w:t>
      </w:r>
      <w:r w:rsidR="00250F35">
        <w:rPr>
          <w:rFonts w:ascii="Times New Roman" w:hAnsi="Times New Roman" w:cs="Times New Roman"/>
          <w:bCs/>
          <w:sz w:val="28"/>
          <w:szCs w:val="28"/>
        </w:rPr>
        <w:t>state</w:t>
      </w:r>
      <w:r w:rsidR="006461CE" w:rsidRPr="00044C11">
        <w:rPr>
          <w:rFonts w:ascii="Times New Roman" w:hAnsi="Times New Roman" w:cs="Times New Roman"/>
          <w:bCs/>
          <w:sz w:val="28"/>
          <w:szCs w:val="28"/>
        </w:rPr>
        <w:t xml:space="preserve"> for </w:t>
      </w:r>
      <w:r w:rsidR="00250F35">
        <w:rPr>
          <w:rFonts w:ascii="Times New Roman" w:hAnsi="Times New Roman" w:cs="Times New Roman"/>
          <w:bCs/>
          <w:sz w:val="28"/>
          <w:szCs w:val="28"/>
        </w:rPr>
        <w:t>domestic</w:t>
      </w:r>
      <w:r w:rsidR="006461CE" w:rsidRPr="00044C11">
        <w:rPr>
          <w:rFonts w:ascii="Times New Roman" w:hAnsi="Times New Roman" w:cs="Times New Roman"/>
          <w:bCs/>
          <w:sz w:val="28"/>
          <w:szCs w:val="28"/>
        </w:rPr>
        <w:t xml:space="preserve"> and </w:t>
      </w:r>
      <w:r w:rsidR="00250F35">
        <w:rPr>
          <w:rFonts w:ascii="Times New Roman" w:hAnsi="Times New Roman" w:cs="Times New Roman"/>
          <w:bCs/>
          <w:sz w:val="28"/>
          <w:szCs w:val="28"/>
        </w:rPr>
        <w:t xml:space="preserve">cross border </w:t>
      </w:r>
      <w:r w:rsidR="006461CE" w:rsidRPr="00044C11">
        <w:rPr>
          <w:rFonts w:ascii="Times New Roman" w:hAnsi="Times New Roman" w:cs="Times New Roman"/>
          <w:bCs/>
          <w:sz w:val="28"/>
          <w:szCs w:val="28"/>
        </w:rPr>
        <w:t xml:space="preserve">trafficking. Poverty, </w:t>
      </w:r>
      <w:r w:rsidR="00E06605">
        <w:rPr>
          <w:rFonts w:ascii="Times New Roman" w:hAnsi="Times New Roman" w:cs="Times New Roman"/>
          <w:bCs/>
          <w:sz w:val="28"/>
          <w:szCs w:val="28"/>
        </w:rPr>
        <w:t>lack of job opportunities</w:t>
      </w:r>
      <w:r w:rsidR="006461CE" w:rsidRPr="00044C11">
        <w:rPr>
          <w:rFonts w:ascii="Times New Roman" w:hAnsi="Times New Roman" w:cs="Times New Roman"/>
          <w:bCs/>
          <w:sz w:val="28"/>
          <w:szCs w:val="28"/>
        </w:rPr>
        <w:t xml:space="preserve">, </w:t>
      </w:r>
      <w:r w:rsidR="00E06605">
        <w:rPr>
          <w:rFonts w:ascii="Times New Roman" w:hAnsi="Times New Roman" w:cs="Times New Roman"/>
          <w:bCs/>
          <w:sz w:val="28"/>
          <w:szCs w:val="28"/>
        </w:rPr>
        <w:t>war</w:t>
      </w:r>
      <w:r w:rsidR="006461CE" w:rsidRPr="00044C11">
        <w:rPr>
          <w:rFonts w:ascii="Times New Roman" w:hAnsi="Times New Roman" w:cs="Times New Roman"/>
          <w:bCs/>
          <w:sz w:val="28"/>
          <w:szCs w:val="28"/>
        </w:rPr>
        <w:t xml:space="preserve">, political </w:t>
      </w:r>
      <w:r w:rsidR="00E06605">
        <w:rPr>
          <w:rFonts w:ascii="Times New Roman" w:hAnsi="Times New Roman" w:cs="Times New Roman"/>
          <w:bCs/>
          <w:sz w:val="28"/>
          <w:szCs w:val="28"/>
        </w:rPr>
        <w:t>volatility</w:t>
      </w:r>
      <w:r w:rsidR="006461CE" w:rsidRPr="00044C11">
        <w:rPr>
          <w:rFonts w:ascii="Times New Roman" w:hAnsi="Times New Roman" w:cs="Times New Roman"/>
          <w:bCs/>
          <w:sz w:val="28"/>
          <w:szCs w:val="28"/>
        </w:rPr>
        <w:t xml:space="preserve">, </w:t>
      </w:r>
      <w:r w:rsidR="00E06605">
        <w:rPr>
          <w:rFonts w:ascii="Times New Roman" w:hAnsi="Times New Roman" w:cs="Times New Roman"/>
          <w:bCs/>
          <w:sz w:val="28"/>
          <w:szCs w:val="28"/>
        </w:rPr>
        <w:t>ineffective g</w:t>
      </w:r>
      <w:r w:rsidR="00E06605" w:rsidRPr="00044C11">
        <w:rPr>
          <w:rFonts w:ascii="Times New Roman" w:hAnsi="Times New Roman" w:cs="Times New Roman"/>
          <w:bCs/>
          <w:sz w:val="28"/>
          <w:szCs w:val="28"/>
        </w:rPr>
        <w:t>overnment</w:t>
      </w:r>
      <w:r w:rsidR="006461CE" w:rsidRPr="00044C11">
        <w:rPr>
          <w:rFonts w:ascii="Times New Roman" w:hAnsi="Times New Roman" w:cs="Times New Roman"/>
          <w:bCs/>
          <w:sz w:val="28"/>
          <w:szCs w:val="28"/>
        </w:rPr>
        <w:t xml:space="preserve"> services, corruption, community attitudes and sexual </w:t>
      </w:r>
      <w:r w:rsidR="00907CD4">
        <w:rPr>
          <w:rFonts w:ascii="Times New Roman" w:hAnsi="Times New Roman" w:cs="Times New Roman"/>
          <w:bCs/>
          <w:sz w:val="28"/>
          <w:szCs w:val="28"/>
        </w:rPr>
        <w:t>abuse</w:t>
      </w:r>
      <w:r w:rsidR="006461CE" w:rsidRPr="00044C11">
        <w:rPr>
          <w:rFonts w:ascii="Times New Roman" w:hAnsi="Times New Roman" w:cs="Times New Roman"/>
          <w:bCs/>
          <w:sz w:val="28"/>
          <w:szCs w:val="28"/>
        </w:rPr>
        <w:t xml:space="preserve"> are among the driving factors of trafficking in the </w:t>
      </w:r>
      <w:r w:rsidR="00832A9C" w:rsidRPr="00044C11">
        <w:rPr>
          <w:rFonts w:ascii="Times New Roman" w:hAnsi="Times New Roman" w:cs="Times New Roman"/>
          <w:bCs/>
          <w:sz w:val="28"/>
          <w:szCs w:val="28"/>
        </w:rPr>
        <w:t xml:space="preserve">country </w:t>
      </w:r>
      <w:r w:rsidR="008F7882">
        <w:rPr>
          <w:rFonts w:ascii="Times New Roman" w:hAnsi="Times New Roman" w:cs="Times New Roman"/>
          <w:bCs/>
          <w:sz w:val="28"/>
          <w:szCs w:val="28"/>
        </w:rPr>
        <w:t>[</w:t>
      </w:r>
      <w:r w:rsidR="00B86DE6" w:rsidRPr="00B86DE6">
        <w:rPr>
          <w:rFonts w:ascii="Times New Roman" w:hAnsi="Times New Roman" w:cs="Times New Roman"/>
          <w:bCs/>
          <w:sz w:val="28"/>
          <w:szCs w:val="28"/>
        </w:rPr>
        <w:t>5</w:t>
      </w:r>
      <w:r w:rsidR="009D7CEA">
        <w:rPr>
          <w:rFonts w:ascii="Times New Roman" w:hAnsi="Times New Roman" w:cs="Times New Roman"/>
          <w:bCs/>
          <w:sz w:val="28"/>
          <w:szCs w:val="28"/>
        </w:rPr>
        <w:t>5</w:t>
      </w:r>
      <w:r w:rsidR="00B86DE6">
        <w:rPr>
          <w:rFonts w:ascii="Times New Roman" w:hAnsi="Times New Roman" w:cs="Times New Roman"/>
          <w:bCs/>
          <w:sz w:val="28"/>
          <w:szCs w:val="28"/>
        </w:rPr>
        <w:t>,</w:t>
      </w:r>
      <w:r w:rsidR="008F7882">
        <w:rPr>
          <w:rFonts w:ascii="Times New Roman" w:hAnsi="Times New Roman" w:cs="Times New Roman"/>
          <w:bCs/>
          <w:sz w:val="28"/>
          <w:szCs w:val="28"/>
        </w:rPr>
        <w:t>6</w:t>
      </w:r>
      <w:r w:rsidR="009D7CEA">
        <w:rPr>
          <w:rFonts w:ascii="Times New Roman" w:hAnsi="Times New Roman" w:cs="Times New Roman"/>
          <w:bCs/>
          <w:sz w:val="28"/>
          <w:szCs w:val="28"/>
        </w:rPr>
        <w:t>5</w:t>
      </w:r>
      <w:r w:rsidR="008F7882">
        <w:rPr>
          <w:rFonts w:ascii="Times New Roman" w:hAnsi="Times New Roman" w:cs="Times New Roman"/>
          <w:bCs/>
          <w:sz w:val="28"/>
          <w:szCs w:val="28"/>
        </w:rPr>
        <w:t>,</w:t>
      </w:r>
      <w:r w:rsidR="00B86DE6">
        <w:rPr>
          <w:rFonts w:ascii="Times New Roman" w:hAnsi="Times New Roman" w:cs="Times New Roman"/>
          <w:bCs/>
          <w:sz w:val="28"/>
          <w:szCs w:val="28"/>
        </w:rPr>
        <w:t>8</w:t>
      </w:r>
      <w:r w:rsidR="009D7CEA">
        <w:rPr>
          <w:rFonts w:ascii="Times New Roman" w:hAnsi="Times New Roman" w:cs="Times New Roman"/>
          <w:bCs/>
          <w:sz w:val="28"/>
          <w:szCs w:val="28"/>
        </w:rPr>
        <w:t>6</w:t>
      </w:r>
      <w:r w:rsidR="00832A9C" w:rsidRPr="00044C11">
        <w:rPr>
          <w:rFonts w:ascii="Times New Roman" w:hAnsi="Times New Roman" w:cs="Times New Roman"/>
          <w:bCs/>
          <w:sz w:val="28"/>
          <w:szCs w:val="28"/>
        </w:rPr>
        <w:t>,</w:t>
      </w:r>
      <w:r w:rsidR="00B86DE6">
        <w:rPr>
          <w:rFonts w:ascii="Times New Roman" w:hAnsi="Times New Roman" w:cs="Times New Roman"/>
          <w:bCs/>
          <w:sz w:val="28"/>
          <w:szCs w:val="28"/>
        </w:rPr>
        <w:t>8</w:t>
      </w:r>
      <w:r w:rsidR="009D7CEA">
        <w:rPr>
          <w:rFonts w:ascii="Times New Roman" w:hAnsi="Times New Roman" w:cs="Times New Roman"/>
          <w:bCs/>
          <w:sz w:val="28"/>
          <w:szCs w:val="28"/>
        </w:rPr>
        <w:t>7</w:t>
      </w:r>
      <w:r w:rsidR="00832A9C" w:rsidRPr="00044C11">
        <w:rPr>
          <w:rFonts w:ascii="Times New Roman" w:hAnsi="Times New Roman" w:cs="Times New Roman"/>
          <w:bCs/>
          <w:sz w:val="28"/>
          <w:szCs w:val="28"/>
        </w:rPr>
        <w:t>,10</w:t>
      </w:r>
      <w:r w:rsidR="007C7322">
        <w:rPr>
          <w:rFonts w:ascii="Times New Roman" w:hAnsi="Times New Roman" w:cs="Times New Roman"/>
          <w:bCs/>
          <w:sz w:val="28"/>
          <w:szCs w:val="28"/>
        </w:rPr>
        <w:t>2</w:t>
      </w:r>
      <w:r w:rsidR="008F7882">
        <w:rPr>
          <w:rFonts w:ascii="Times New Roman" w:hAnsi="Times New Roman" w:cs="Times New Roman"/>
          <w:bCs/>
          <w:sz w:val="28"/>
          <w:szCs w:val="28"/>
        </w:rPr>
        <w:t>]</w:t>
      </w:r>
      <w:r w:rsidR="00575F13" w:rsidRPr="00044C11">
        <w:rPr>
          <w:rFonts w:ascii="Times New Roman" w:hAnsi="Times New Roman" w:cs="Times New Roman"/>
          <w:bCs/>
          <w:sz w:val="28"/>
          <w:szCs w:val="28"/>
        </w:rPr>
        <w:t xml:space="preserve">. Kazakhstan is also </w:t>
      </w:r>
      <w:r w:rsidR="0029106D">
        <w:rPr>
          <w:rFonts w:ascii="Times New Roman" w:hAnsi="Times New Roman" w:cs="Times New Roman"/>
          <w:bCs/>
          <w:sz w:val="28"/>
          <w:szCs w:val="28"/>
        </w:rPr>
        <w:t xml:space="preserve">among the </w:t>
      </w:r>
      <w:r w:rsidR="00575F13" w:rsidRPr="00044C11">
        <w:rPr>
          <w:rFonts w:ascii="Times New Roman" w:hAnsi="Times New Roman" w:cs="Times New Roman"/>
          <w:bCs/>
          <w:sz w:val="28"/>
          <w:szCs w:val="28"/>
        </w:rPr>
        <w:t xml:space="preserve">affected </w:t>
      </w:r>
      <w:r w:rsidR="0029106D">
        <w:rPr>
          <w:rFonts w:ascii="Times New Roman" w:hAnsi="Times New Roman" w:cs="Times New Roman"/>
          <w:bCs/>
          <w:sz w:val="28"/>
          <w:szCs w:val="28"/>
        </w:rPr>
        <w:t xml:space="preserve">nations </w:t>
      </w:r>
      <w:r w:rsidR="00575F13" w:rsidRPr="00044C11">
        <w:rPr>
          <w:rFonts w:ascii="Times New Roman" w:hAnsi="Times New Roman" w:cs="Times New Roman"/>
          <w:bCs/>
          <w:sz w:val="28"/>
          <w:szCs w:val="28"/>
        </w:rPr>
        <w:t>in Central Asia</w:t>
      </w:r>
      <w:r w:rsidR="009772B0" w:rsidRPr="00044C11">
        <w:rPr>
          <w:rFonts w:ascii="Times New Roman" w:hAnsi="Times New Roman" w:cs="Times New Roman"/>
          <w:bCs/>
          <w:sz w:val="28"/>
          <w:szCs w:val="28"/>
        </w:rPr>
        <w:t>,</w:t>
      </w:r>
      <w:r w:rsidR="00575F13" w:rsidRPr="00044C11">
        <w:rPr>
          <w:rFonts w:ascii="Times New Roman" w:hAnsi="Times New Roman" w:cs="Times New Roman"/>
          <w:bCs/>
          <w:sz w:val="28"/>
          <w:szCs w:val="28"/>
        </w:rPr>
        <w:t xml:space="preserve"> and it is a destination</w:t>
      </w:r>
      <w:r w:rsidR="009772B0" w:rsidRPr="00044C11">
        <w:rPr>
          <w:rFonts w:ascii="Times New Roman" w:hAnsi="Times New Roman" w:cs="Times New Roman"/>
          <w:bCs/>
          <w:sz w:val="28"/>
          <w:szCs w:val="28"/>
        </w:rPr>
        <w:t xml:space="preserve"> and transit </w:t>
      </w:r>
      <w:r w:rsidR="00D70FE9" w:rsidRPr="00044C11">
        <w:rPr>
          <w:rFonts w:ascii="Times New Roman" w:hAnsi="Times New Roman" w:cs="Times New Roman"/>
          <w:bCs/>
          <w:sz w:val="28"/>
          <w:szCs w:val="28"/>
        </w:rPr>
        <w:t>country. According</w:t>
      </w:r>
      <w:r w:rsidR="008A32A2" w:rsidRPr="00044C11">
        <w:rPr>
          <w:rFonts w:ascii="Times New Roman" w:hAnsi="Times New Roman" w:cs="Times New Roman"/>
          <w:bCs/>
          <w:sz w:val="28"/>
          <w:szCs w:val="28"/>
        </w:rPr>
        <w:t xml:space="preserve"> to </w:t>
      </w:r>
      <w:r w:rsidR="00832A9C" w:rsidRPr="00044C11">
        <w:rPr>
          <w:rFonts w:ascii="Times New Roman" w:hAnsi="Times New Roman" w:cs="Times New Roman"/>
          <w:bCs/>
          <w:sz w:val="28"/>
          <w:szCs w:val="28"/>
        </w:rPr>
        <w:t>[</w:t>
      </w:r>
      <w:r w:rsidR="00B86DE6">
        <w:rPr>
          <w:rFonts w:ascii="Times New Roman" w:hAnsi="Times New Roman" w:cs="Times New Roman"/>
          <w:bCs/>
          <w:sz w:val="28"/>
          <w:szCs w:val="28"/>
        </w:rPr>
        <w:t>7</w:t>
      </w:r>
      <w:r w:rsidR="00860B69">
        <w:rPr>
          <w:rFonts w:ascii="Times New Roman" w:hAnsi="Times New Roman" w:cs="Times New Roman"/>
          <w:bCs/>
          <w:sz w:val="28"/>
          <w:szCs w:val="28"/>
        </w:rPr>
        <w:t>7</w:t>
      </w:r>
      <w:r w:rsidR="00832A9C" w:rsidRPr="00044C11">
        <w:rPr>
          <w:rFonts w:ascii="Times New Roman" w:hAnsi="Times New Roman" w:cs="Times New Roman"/>
          <w:bCs/>
          <w:sz w:val="28"/>
          <w:szCs w:val="28"/>
        </w:rPr>
        <w:t>,1</w:t>
      </w:r>
      <w:r w:rsidR="004865B4">
        <w:rPr>
          <w:rFonts w:ascii="Times New Roman" w:hAnsi="Times New Roman" w:cs="Times New Roman"/>
          <w:bCs/>
          <w:sz w:val="28"/>
          <w:szCs w:val="28"/>
        </w:rPr>
        <w:t>1</w:t>
      </w:r>
      <w:r w:rsidR="00860B69">
        <w:rPr>
          <w:rFonts w:ascii="Times New Roman" w:hAnsi="Times New Roman" w:cs="Times New Roman"/>
          <w:bCs/>
          <w:sz w:val="28"/>
          <w:szCs w:val="28"/>
        </w:rPr>
        <w:t>5</w:t>
      </w:r>
      <w:r w:rsidR="00832A9C" w:rsidRPr="00044C11">
        <w:rPr>
          <w:rFonts w:ascii="Times New Roman" w:hAnsi="Times New Roman" w:cs="Times New Roman"/>
          <w:bCs/>
          <w:sz w:val="28"/>
          <w:szCs w:val="28"/>
        </w:rPr>
        <w:t>]</w:t>
      </w:r>
      <w:r w:rsidR="008A32A2" w:rsidRPr="00044C11">
        <w:rPr>
          <w:rFonts w:ascii="Times New Roman" w:hAnsi="Times New Roman" w:cs="Times New Roman"/>
          <w:bCs/>
          <w:sz w:val="28"/>
          <w:szCs w:val="28"/>
        </w:rPr>
        <w:t xml:space="preserve"> report Kazakhstan is a destination </w:t>
      </w:r>
      <w:r w:rsidR="00832A9C" w:rsidRPr="00044C11">
        <w:rPr>
          <w:rFonts w:ascii="Times New Roman" w:hAnsi="Times New Roman" w:cs="Times New Roman"/>
          <w:bCs/>
          <w:sz w:val="28"/>
          <w:szCs w:val="28"/>
        </w:rPr>
        <w:t>and transit</w:t>
      </w:r>
      <w:r w:rsidR="008A32A2" w:rsidRPr="00044C11">
        <w:rPr>
          <w:rFonts w:ascii="Times New Roman" w:hAnsi="Times New Roman" w:cs="Times New Roman"/>
          <w:bCs/>
          <w:sz w:val="28"/>
          <w:szCs w:val="28"/>
        </w:rPr>
        <w:t xml:space="preserve"> country for human </w:t>
      </w:r>
      <w:r w:rsidR="00D87DEE" w:rsidRPr="00044C11">
        <w:rPr>
          <w:rFonts w:ascii="Times New Roman" w:hAnsi="Times New Roman" w:cs="Times New Roman"/>
          <w:bCs/>
          <w:sz w:val="28"/>
          <w:szCs w:val="28"/>
        </w:rPr>
        <w:t>trafficking</w:t>
      </w:r>
      <w:r w:rsidR="008A32A2" w:rsidRPr="00044C11">
        <w:rPr>
          <w:rFonts w:ascii="Times New Roman" w:hAnsi="Times New Roman" w:cs="Times New Roman"/>
          <w:bCs/>
          <w:sz w:val="28"/>
          <w:szCs w:val="28"/>
        </w:rPr>
        <w:t xml:space="preserve"> victims</w:t>
      </w:r>
      <w:r w:rsidR="00D87DEE" w:rsidRPr="00044C11">
        <w:rPr>
          <w:rFonts w:ascii="Times New Roman" w:hAnsi="Times New Roman" w:cs="Times New Roman"/>
          <w:bCs/>
          <w:sz w:val="28"/>
          <w:szCs w:val="28"/>
        </w:rPr>
        <w:t xml:space="preserve"> that are </w:t>
      </w:r>
      <w:r w:rsidR="00157BC0">
        <w:rPr>
          <w:rFonts w:ascii="Times New Roman" w:hAnsi="Times New Roman" w:cs="Times New Roman"/>
          <w:bCs/>
          <w:sz w:val="28"/>
          <w:szCs w:val="28"/>
        </w:rPr>
        <w:t>smuggled</w:t>
      </w:r>
      <w:r w:rsidR="00D87DEE" w:rsidRPr="00044C11">
        <w:rPr>
          <w:rFonts w:ascii="Times New Roman" w:hAnsi="Times New Roman" w:cs="Times New Roman"/>
          <w:bCs/>
          <w:sz w:val="28"/>
          <w:szCs w:val="28"/>
        </w:rPr>
        <w:t xml:space="preserve"> to Turkey, UAE, Russia, the republic of Korea and other countries in the Middle East.</w:t>
      </w:r>
      <w:r w:rsidR="008F6F36" w:rsidRPr="00044C11">
        <w:rPr>
          <w:rFonts w:ascii="Times New Roman" w:hAnsi="Times New Roman" w:cs="Times New Roman"/>
          <w:bCs/>
          <w:sz w:val="28"/>
          <w:szCs w:val="28"/>
        </w:rPr>
        <w:t xml:space="preserve"> </w:t>
      </w:r>
    </w:p>
    <w:p w14:paraId="6E834E19" w14:textId="037C169F" w:rsidR="00A72C83" w:rsidRPr="00044C11" w:rsidRDefault="008F6F36" w:rsidP="00A2064A">
      <w:pPr>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In spite of the fact that Ethiopia is a</w:t>
      </w:r>
      <w:r w:rsidR="004F52AB" w:rsidRPr="00044C11">
        <w:rPr>
          <w:rFonts w:ascii="Times New Roman" w:hAnsi="Times New Roman" w:cs="Times New Roman"/>
          <w:bCs/>
          <w:sz w:val="28"/>
          <w:szCs w:val="28"/>
        </w:rPr>
        <w:t xml:space="preserve"> main </w:t>
      </w:r>
      <w:r w:rsidRPr="00044C11">
        <w:rPr>
          <w:rFonts w:ascii="Times New Roman" w:hAnsi="Times New Roman" w:cs="Times New Roman"/>
          <w:bCs/>
          <w:sz w:val="28"/>
          <w:szCs w:val="28"/>
        </w:rPr>
        <w:t xml:space="preserve">source and </w:t>
      </w:r>
      <w:r w:rsidR="00F24B78" w:rsidRPr="00044C11">
        <w:rPr>
          <w:rFonts w:ascii="Times New Roman" w:hAnsi="Times New Roman" w:cs="Times New Roman"/>
          <w:bCs/>
          <w:sz w:val="28"/>
          <w:szCs w:val="28"/>
        </w:rPr>
        <w:t>Kazakhstan</w:t>
      </w:r>
      <w:r w:rsidRPr="00044C11">
        <w:rPr>
          <w:rFonts w:ascii="Times New Roman" w:hAnsi="Times New Roman" w:cs="Times New Roman"/>
          <w:bCs/>
          <w:sz w:val="28"/>
          <w:szCs w:val="28"/>
        </w:rPr>
        <w:t xml:space="preserve"> is </w:t>
      </w:r>
      <w:r w:rsidR="004F52AB" w:rsidRPr="00044C11">
        <w:rPr>
          <w:rFonts w:ascii="Times New Roman" w:hAnsi="Times New Roman" w:cs="Times New Roman"/>
          <w:bCs/>
          <w:sz w:val="28"/>
          <w:szCs w:val="28"/>
        </w:rPr>
        <w:t xml:space="preserve">primarily a </w:t>
      </w:r>
      <w:r w:rsidR="00F24B78" w:rsidRPr="00044C11">
        <w:rPr>
          <w:rFonts w:ascii="Times New Roman" w:hAnsi="Times New Roman" w:cs="Times New Roman"/>
          <w:bCs/>
          <w:sz w:val="28"/>
          <w:szCs w:val="28"/>
        </w:rPr>
        <w:t>destination</w:t>
      </w:r>
      <w:r w:rsidRPr="00044C11">
        <w:rPr>
          <w:rFonts w:ascii="Times New Roman" w:hAnsi="Times New Roman" w:cs="Times New Roman"/>
          <w:bCs/>
          <w:sz w:val="28"/>
          <w:szCs w:val="28"/>
        </w:rPr>
        <w:t xml:space="preserve"> and </w:t>
      </w:r>
      <w:r w:rsidR="004F52AB" w:rsidRPr="00044C11">
        <w:rPr>
          <w:rFonts w:ascii="Times New Roman" w:hAnsi="Times New Roman" w:cs="Times New Roman"/>
          <w:bCs/>
          <w:sz w:val="28"/>
          <w:szCs w:val="28"/>
        </w:rPr>
        <w:t xml:space="preserve">to a lesser extent a </w:t>
      </w:r>
      <w:r w:rsidRPr="00044C11">
        <w:rPr>
          <w:rFonts w:ascii="Times New Roman" w:hAnsi="Times New Roman" w:cs="Times New Roman"/>
          <w:bCs/>
          <w:sz w:val="28"/>
          <w:szCs w:val="28"/>
        </w:rPr>
        <w:t xml:space="preserve">transit </w:t>
      </w:r>
      <w:r w:rsidR="004F52AB" w:rsidRPr="00044C11">
        <w:rPr>
          <w:rFonts w:ascii="Times New Roman" w:hAnsi="Times New Roman" w:cs="Times New Roman"/>
          <w:bCs/>
          <w:sz w:val="28"/>
          <w:szCs w:val="28"/>
        </w:rPr>
        <w:t xml:space="preserve">and source </w:t>
      </w:r>
      <w:r w:rsidRPr="00044C11">
        <w:rPr>
          <w:rFonts w:ascii="Times New Roman" w:hAnsi="Times New Roman" w:cs="Times New Roman"/>
          <w:bCs/>
          <w:sz w:val="28"/>
          <w:szCs w:val="28"/>
        </w:rPr>
        <w:t>country</w:t>
      </w:r>
      <w:r w:rsidR="004F52AB" w:rsidRPr="00044C11">
        <w:rPr>
          <w:rFonts w:ascii="Times New Roman" w:hAnsi="Times New Roman" w:cs="Times New Roman"/>
          <w:bCs/>
          <w:sz w:val="28"/>
          <w:szCs w:val="28"/>
        </w:rPr>
        <w:t xml:space="preserve"> for human trafficking</w:t>
      </w:r>
      <w:r w:rsidRPr="00044C11">
        <w:rPr>
          <w:rFonts w:ascii="Times New Roman" w:hAnsi="Times New Roman" w:cs="Times New Roman"/>
          <w:bCs/>
          <w:sz w:val="28"/>
          <w:szCs w:val="28"/>
        </w:rPr>
        <w:t xml:space="preserve">, there are also </w:t>
      </w:r>
      <w:r w:rsidR="00F24B78" w:rsidRPr="00044C11">
        <w:rPr>
          <w:rFonts w:ascii="Times New Roman" w:hAnsi="Times New Roman" w:cs="Times New Roman"/>
          <w:bCs/>
          <w:sz w:val="28"/>
          <w:szCs w:val="28"/>
        </w:rPr>
        <w:t xml:space="preserve">similarities in terms of the causative factors such as economic hardships, labor migration and </w:t>
      </w:r>
      <w:r w:rsidR="00FF08BC" w:rsidRPr="00044C11">
        <w:rPr>
          <w:rFonts w:ascii="Times New Roman" w:hAnsi="Times New Roman" w:cs="Times New Roman"/>
          <w:bCs/>
          <w:sz w:val="28"/>
          <w:szCs w:val="28"/>
        </w:rPr>
        <w:t>traffickers’</w:t>
      </w:r>
      <w:r w:rsidR="00F24B78" w:rsidRPr="00044C11">
        <w:rPr>
          <w:rFonts w:ascii="Times New Roman" w:hAnsi="Times New Roman" w:cs="Times New Roman"/>
          <w:bCs/>
          <w:sz w:val="28"/>
          <w:szCs w:val="28"/>
        </w:rPr>
        <w:t xml:space="preserve"> recruitment mechanisms and the exploitation of women, men and potential</w:t>
      </w:r>
      <w:r w:rsidR="00674961" w:rsidRPr="00044C11">
        <w:rPr>
          <w:rFonts w:ascii="Times New Roman" w:hAnsi="Times New Roman" w:cs="Times New Roman"/>
          <w:bCs/>
          <w:sz w:val="28"/>
          <w:szCs w:val="28"/>
        </w:rPr>
        <w:t xml:space="preserve"> </w:t>
      </w:r>
      <w:r w:rsidR="00F24B78" w:rsidRPr="00044C11">
        <w:rPr>
          <w:rFonts w:ascii="Times New Roman" w:hAnsi="Times New Roman" w:cs="Times New Roman"/>
          <w:bCs/>
          <w:sz w:val="28"/>
          <w:szCs w:val="28"/>
        </w:rPr>
        <w:t>migrants.</w:t>
      </w:r>
      <w:r w:rsidR="00FF08BC" w:rsidRPr="00044C11">
        <w:rPr>
          <w:rFonts w:ascii="Times New Roman" w:hAnsi="Times New Roman" w:cs="Times New Roman"/>
          <w:bCs/>
          <w:sz w:val="28"/>
          <w:szCs w:val="28"/>
        </w:rPr>
        <w:t xml:space="preserve"> In terms of types of trafficking, external trafficking is the most prevalent one in both countries.</w:t>
      </w:r>
      <w:r w:rsidR="00A72C83" w:rsidRPr="00044C11">
        <w:rPr>
          <w:rFonts w:ascii="Times New Roman" w:hAnsi="Times New Roman" w:cs="Times New Roman"/>
          <w:bCs/>
          <w:sz w:val="28"/>
          <w:szCs w:val="28"/>
        </w:rPr>
        <w:t xml:space="preserve"> Kazakhstan acts as a destination country for workers from Central Asian countries such as Uzbekistan and Kyrgyzstan</w:t>
      </w:r>
      <w:r w:rsidR="002E3FD2">
        <w:rPr>
          <w:rFonts w:ascii="Times New Roman" w:hAnsi="Times New Roman" w:cs="Times New Roman"/>
          <w:bCs/>
          <w:sz w:val="28"/>
          <w:szCs w:val="28"/>
        </w:rPr>
        <w:t>,</w:t>
      </w:r>
      <w:r w:rsidR="00A72C83" w:rsidRPr="00044C11">
        <w:rPr>
          <w:rFonts w:ascii="Times New Roman" w:hAnsi="Times New Roman" w:cs="Times New Roman"/>
          <w:bCs/>
          <w:sz w:val="28"/>
          <w:szCs w:val="28"/>
        </w:rPr>
        <w:t xml:space="preserve"> and it is also a source for moving to Russia, the Middle East and </w:t>
      </w:r>
      <w:r w:rsidR="00832A9C" w:rsidRPr="00044C11">
        <w:rPr>
          <w:rFonts w:ascii="Times New Roman" w:hAnsi="Times New Roman" w:cs="Times New Roman"/>
          <w:bCs/>
          <w:sz w:val="28"/>
          <w:szCs w:val="28"/>
        </w:rPr>
        <w:t>Europe [1</w:t>
      </w:r>
      <w:r w:rsidR="00396C92">
        <w:rPr>
          <w:rFonts w:ascii="Times New Roman" w:hAnsi="Times New Roman" w:cs="Times New Roman"/>
          <w:bCs/>
          <w:sz w:val="28"/>
          <w:szCs w:val="28"/>
        </w:rPr>
        <w:t>1</w:t>
      </w:r>
      <w:r w:rsidR="00860B69">
        <w:rPr>
          <w:rFonts w:ascii="Times New Roman" w:hAnsi="Times New Roman" w:cs="Times New Roman"/>
          <w:bCs/>
          <w:sz w:val="28"/>
          <w:szCs w:val="28"/>
        </w:rPr>
        <w:t>6</w:t>
      </w:r>
      <w:r w:rsidR="00832A9C" w:rsidRPr="00044C11">
        <w:rPr>
          <w:rFonts w:ascii="Times New Roman" w:hAnsi="Times New Roman" w:cs="Times New Roman"/>
          <w:bCs/>
          <w:sz w:val="28"/>
          <w:szCs w:val="28"/>
        </w:rPr>
        <w:t>]</w:t>
      </w:r>
      <w:r w:rsidR="00A72C83" w:rsidRPr="00044C11">
        <w:rPr>
          <w:rFonts w:ascii="Times New Roman" w:hAnsi="Times New Roman" w:cs="Times New Roman"/>
          <w:bCs/>
          <w:sz w:val="28"/>
          <w:szCs w:val="28"/>
        </w:rPr>
        <w:t xml:space="preserve">. In Ethiopia, internal trafficking is also arguably more prevalent in the country, however, </w:t>
      </w:r>
      <w:r w:rsidR="00656963" w:rsidRPr="00044C11">
        <w:rPr>
          <w:rFonts w:ascii="Times New Roman" w:hAnsi="Times New Roman" w:cs="Times New Roman"/>
          <w:bCs/>
          <w:sz w:val="28"/>
          <w:szCs w:val="28"/>
        </w:rPr>
        <w:t xml:space="preserve">the impact of the external one is </w:t>
      </w:r>
      <w:r w:rsidR="00656963" w:rsidRPr="00044C11">
        <w:rPr>
          <w:rFonts w:ascii="Times New Roman" w:hAnsi="Times New Roman" w:cs="Times New Roman"/>
          <w:bCs/>
          <w:sz w:val="28"/>
          <w:szCs w:val="28"/>
        </w:rPr>
        <w:lastRenderedPageBreak/>
        <w:t>high and severe</w:t>
      </w:r>
      <w:r w:rsidR="00C76336">
        <w:rPr>
          <w:rFonts w:ascii="Times New Roman" w:hAnsi="Times New Roman" w:cs="Times New Roman"/>
          <w:bCs/>
          <w:sz w:val="28"/>
          <w:szCs w:val="28"/>
        </w:rPr>
        <w:t>,</w:t>
      </w:r>
      <w:r w:rsidR="00656963" w:rsidRPr="00044C11">
        <w:rPr>
          <w:rFonts w:ascii="Times New Roman" w:hAnsi="Times New Roman" w:cs="Times New Roman"/>
          <w:bCs/>
          <w:sz w:val="28"/>
          <w:szCs w:val="28"/>
        </w:rPr>
        <w:t xml:space="preserve"> and enforcement efforts also focus on the external trafficking</w:t>
      </w:r>
      <w:r w:rsidR="00832A9C" w:rsidRPr="00044C11">
        <w:rPr>
          <w:rFonts w:ascii="Times New Roman" w:hAnsi="Times New Roman" w:cs="Times New Roman"/>
          <w:bCs/>
          <w:sz w:val="28"/>
          <w:szCs w:val="28"/>
        </w:rPr>
        <w:t xml:space="preserve"> [1</w:t>
      </w:r>
      <w:r w:rsidR="00396C92">
        <w:rPr>
          <w:rFonts w:ascii="Times New Roman" w:hAnsi="Times New Roman" w:cs="Times New Roman"/>
          <w:bCs/>
          <w:sz w:val="28"/>
          <w:szCs w:val="28"/>
        </w:rPr>
        <w:t>1</w:t>
      </w:r>
      <w:r w:rsidR="00860B69">
        <w:rPr>
          <w:rFonts w:ascii="Times New Roman" w:hAnsi="Times New Roman" w:cs="Times New Roman"/>
          <w:bCs/>
          <w:sz w:val="28"/>
          <w:szCs w:val="28"/>
        </w:rPr>
        <w:t>7</w:t>
      </w:r>
      <w:r w:rsidR="00832A9C" w:rsidRPr="00044C11">
        <w:rPr>
          <w:rFonts w:ascii="Times New Roman" w:hAnsi="Times New Roman" w:cs="Times New Roman"/>
          <w:bCs/>
          <w:sz w:val="28"/>
          <w:szCs w:val="28"/>
        </w:rPr>
        <w:t>]</w:t>
      </w:r>
      <w:r w:rsidR="00656963" w:rsidRPr="00044C11">
        <w:rPr>
          <w:rFonts w:ascii="Times New Roman" w:hAnsi="Times New Roman" w:cs="Times New Roman"/>
          <w:bCs/>
          <w:sz w:val="28"/>
          <w:szCs w:val="28"/>
        </w:rPr>
        <w:t xml:space="preserve">. Other similarities between the </w:t>
      </w:r>
      <w:r w:rsidR="009772B0" w:rsidRPr="00044C11">
        <w:rPr>
          <w:rFonts w:ascii="Times New Roman" w:hAnsi="Times New Roman" w:cs="Times New Roman"/>
          <w:bCs/>
          <w:sz w:val="28"/>
          <w:szCs w:val="28"/>
        </w:rPr>
        <w:t xml:space="preserve">two </w:t>
      </w:r>
      <w:r w:rsidR="00656963" w:rsidRPr="00044C11">
        <w:rPr>
          <w:rFonts w:ascii="Times New Roman" w:hAnsi="Times New Roman" w:cs="Times New Roman"/>
          <w:bCs/>
          <w:sz w:val="28"/>
          <w:szCs w:val="28"/>
        </w:rPr>
        <w:t xml:space="preserve">countries </w:t>
      </w:r>
      <w:r w:rsidR="00832A9C" w:rsidRPr="00044C11">
        <w:rPr>
          <w:rFonts w:ascii="Times New Roman" w:hAnsi="Times New Roman" w:cs="Times New Roman"/>
          <w:bCs/>
          <w:sz w:val="28"/>
          <w:szCs w:val="28"/>
        </w:rPr>
        <w:t>are</w:t>
      </w:r>
      <w:r w:rsidR="009772B0" w:rsidRPr="00044C11">
        <w:rPr>
          <w:rFonts w:ascii="Times New Roman" w:hAnsi="Times New Roman" w:cs="Times New Roman"/>
          <w:bCs/>
          <w:sz w:val="28"/>
          <w:szCs w:val="28"/>
        </w:rPr>
        <w:t>,</w:t>
      </w:r>
      <w:r w:rsidR="00656963" w:rsidRPr="00044C11">
        <w:rPr>
          <w:rFonts w:ascii="Times New Roman" w:hAnsi="Times New Roman" w:cs="Times New Roman"/>
          <w:bCs/>
          <w:sz w:val="28"/>
          <w:szCs w:val="28"/>
        </w:rPr>
        <w:t xml:space="preserve"> both countries are </w:t>
      </w:r>
      <w:r w:rsidR="00364ADC" w:rsidRPr="00044C11">
        <w:rPr>
          <w:rFonts w:ascii="Times New Roman" w:hAnsi="Times New Roman" w:cs="Times New Roman"/>
          <w:bCs/>
          <w:sz w:val="28"/>
          <w:szCs w:val="28"/>
        </w:rPr>
        <w:t>ranked</w:t>
      </w:r>
      <w:r w:rsidR="00656963" w:rsidRPr="00044C11">
        <w:rPr>
          <w:rFonts w:ascii="Times New Roman" w:hAnsi="Times New Roman" w:cs="Times New Roman"/>
          <w:bCs/>
          <w:sz w:val="28"/>
          <w:szCs w:val="28"/>
        </w:rPr>
        <w:t xml:space="preserve"> </w:t>
      </w:r>
      <w:r w:rsidR="00C76336">
        <w:rPr>
          <w:rFonts w:ascii="Times New Roman" w:hAnsi="Times New Roman" w:cs="Times New Roman"/>
          <w:bCs/>
          <w:sz w:val="28"/>
          <w:szCs w:val="28"/>
        </w:rPr>
        <w:t xml:space="preserve">by the U.S. State Department in its Trafficking in Persons Report, </w:t>
      </w:r>
      <w:r w:rsidR="00364ADC" w:rsidRPr="00044C11">
        <w:rPr>
          <w:rFonts w:ascii="Times New Roman" w:hAnsi="Times New Roman" w:cs="Times New Roman"/>
          <w:bCs/>
          <w:sz w:val="28"/>
          <w:szCs w:val="28"/>
        </w:rPr>
        <w:t>at the Tier 2 level</w:t>
      </w:r>
      <w:r w:rsidR="00C76336">
        <w:rPr>
          <w:rFonts w:ascii="Times New Roman" w:hAnsi="Times New Roman" w:cs="Times New Roman"/>
          <w:bCs/>
          <w:sz w:val="28"/>
          <w:szCs w:val="28"/>
        </w:rPr>
        <w:t>,</w:t>
      </w:r>
      <w:r w:rsidR="00364ADC" w:rsidRPr="00044C11">
        <w:rPr>
          <w:rFonts w:ascii="Times New Roman" w:hAnsi="Times New Roman" w:cs="Times New Roman"/>
          <w:bCs/>
          <w:sz w:val="28"/>
          <w:szCs w:val="28"/>
        </w:rPr>
        <w:t xml:space="preserve"> which means the countries do not </w:t>
      </w:r>
      <w:r w:rsidR="00372AEE">
        <w:rPr>
          <w:rFonts w:ascii="Times New Roman" w:hAnsi="Times New Roman" w:cs="Times New Roman"/>
          <w:bCs/>
          <w:sz w:val="28"/>
          <w:szCs w:val="28"/>
        </w:rPr>
        <w:t>completely</w:t>
      </w:r>
      <w:r w:rsidR="00364ADC" w:rsidRPr="00044C11">
        <w:rPr>
          <w:rFonts w:ascii="Times New Roman" w:hAnsi="Times New Roman" w:cs="Times New Roman"/>
          <w:bCs/>
          <w:sz w:val="28"/>
          <w:szCs w:val="28"/>
        </w:rPr>
        <w:t xml:space="preserve"> </w:t>
      </w:r>
      <w:r w:rsidR="00372AEE">
        <w:rPr>
          <w:rFonts w:ascii="Times New Roman" w:hAnsi="Times New Roman" w:cs="Times New Roman"/>
          <w:bCs/>
          <w:sz w:val="28"/>
          <w:szCs w:val="28"/>
        </w:rPr>
        <w:t xml:space="preserve">comply with the </w:t>
      </w:r>
      <w:r w:rsidR="00364ADC" w:rsidRPr="00044C11">
        <w:rPr>
          <w:rFonts w:ascii="Times New Roman" w:hAnsi="Times New Roman" w:cs="Times New Roman"/>
          <w:bCs/>
          <w:sz w:val="28"/>
          <w:szCs w:val="28"/>
        </w:rPr>
        <w:t>standards for the e</w:t>
      </w:r>
      <w:r w:rsidR="00372AEE">
        <w:rPr>
          <w:rFonts w:ascii="Times New Roman" w:hAnsi="Times New Roman" w:cs="Times New Roman"/>
          <w:bCs/>
          <w:sz w:val="28"/>
          <w:szCs w:val="28"/>
        </w:rPr>
        <w:t>radication</w:t>
      </w:r>
      <w:r w:rsidR="00364ADC" w:rsidRPr="00044C11">
        <w:rPr>
          <w:rFonts w:ascii="Times New Roman" w:hAnsi="Times New Roman" w:cs="Times New Roman"/>
          <w:bCs/>
          <w:sz w:val="28"/>
          <w:szCs w:val="28"/>
        </w:rPr>
        <w:t xml:space="preserve"> of human trafficking </w:t>
      </w:r>
      <w:r w:rsidR="004F52AB" w:rsidRPr="00044C11">
        <w:rPr>
          <w:rFonts w:ascii="Times New Roman" w:hAnsi="Times New Roman" w:cs="Times New Roman"/>
          <w:bCs/>
          <w:sz w:val="28"/>
          <w:szCs w:val="28"/>
        </w:rPr>
        <w:t xml:space="preserve">but their government have made significant efforts to combat the </w:t>
      </w:r>
      <w:r w:rsidR="00832A9C" w:rsidRPr="00044C11">
        <w:rPr>
          <w:rFonts w:ascii="Times New Roman" w:hAnsi="Times New Roman" w:cs="Times New Roman"/>
          <w:bCs/>
          <w:sz w:val="28"/>
          <w:szCs w:val="28"/>
        </w:rPr>
        <w:t>problem [</w:t>
      </w:r>
      <w:r w:rsidR="00396C92">
        <w:rPr>
          <w:rFonts w:ascii="Times New Roman" w:hAnsi="Times New Roman" w:cs="Times New Roman"/>
          <w:bCs/>
          <w:sz w:val="28"/>
          <w:szCs w:val="28"/>
        </w:rPr>
        <w:t>7</w:t>
      </w:r>
      <w:r w:rsidR="00860B69">
        <w:rPr>
          <w:rFonts w:ascii="Times New Roman" w:hAnsi="Times New Roman" w:cs="Times New Roman"/>
          <w:bCs/>
          <w:sz w:val="28"/>
          <w:szCs w:val="28"/>
        </w:rPr>
        <w:t>7</w:t>
      </w:r>
      <w:r w:rsidR="00832A9C" w:rsidRPr="00044C11">
        <w:rPr>
          <w:rFonts w:ascii="Times New Roman" w:hAnsi="Times New Roman" w:cs="Times New Roman"/>
          <w:bCs/>
          <w:sz w:val="28"/>
          <w:szCs w:val="28"/>
        </w:rPr>
        <w:t>,1</w:t>
      </w:r>
      <w:r w:rsidR="00162D68">
        <w:rPr>
          <w:rFonts w:ascii="Times New Roman" w:hAnsi="Times New Roman" w:cs="Times New Roman"/>
          <w:bCs/>
          <w:sz w:val="28"/>
          <w:szCs w:val="28"/>
        </w:rPr>
        <w:t>1</w:t>
      </w:r>
      <w:r w:rsidR="00F86A35">
        <w:rPr>
          <w:rFonts w:ascii="Times New Roman" w:hAnsi="Times New Roman" w:cs="Times New Roman"/>
          <w:bCs/>
          <w:sz w:val="28"/>
          <w:szCs w:val="28"/>
        </w:rPr>
        <w:t>7</w:t>
      </w:r>
      <w:r w:rsidR="00832A9C" w:rsidRPr="00044C11">
        <w:rPr>
          <w:rFonts w:ascii="Times New Roman" w:hAnsi="Times New Roman" w:cs="Times New Roman"/>
          <w:bCs/>
          <w:sz w:val="28"/>
          <w:szCs w:val="28"/>
        </w:rPr>
        <w:t>]</w:t>
      </w:r>
      <w:r w:rsidR="004F52AB" w:rsidRPr="00044C11">
        <w:rPr>
          <w:rFonts w:ascii="Times New Roman" w:hAnsi="Times New Roman" w:cs="Times New Roman"/>
          <w:bCs/>
          <w:sz w:val="28"/>
          <w:szCs w:val="28"/>
        </w:rPr>
        <w:t>.</w:t>
      </w:r>
    </w:p>
    <w:p w14:paraId="252A74CC" w14:textId="2EE229EA" w:rsidR="00E115ED" w:rsidRDefault="00FF08BC" w:rsidP="00C36557">
      <w:pPr>
        <w:spacing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 xml:space="preserve">On the other hand, they also </w:t>
      </w:r>
      <w:r w:rsidR="00656963" w:rsidRPr="00044C11">
        <w:rPr>
          <w:rFonts w:ascii="Times New Roman" w:hAnsi="Times New Roman" w:cs="Times New Roman"/>
          <w:bCs/>
          <w:sz w:val="28"/>
          <w:szCs w:val="28"/>
        </w:rPr>
        <w:t xml:space="preserve">have </w:t>
      </w:r>
      <w:r w:rsidRPr="00044C11">
        <w:rPr>
          <w:rFonts w:ascii="Times New Roman" w:hAnsi="Times New Roman" w:cs="Times New Roman"/>
          <w:bCs/>
          <w:sz w:val="28"/>
          <w:szCs w:val="28"/>
        </w:rPr>
        <w:t xml:space="preserve">differences in terms of extent and magnitude of trafficking. </w:t>
      </w:r>
      <w:r w:rsidR="00F96977" w:rsidRPr="00044C11">
        <w:rPr>
          <w:rFonts w:ascii="Times New Roman" w:hAnsi="Times New Roman" w:cs="Times New Roman"/>
          <w:bCs/>
          <w:sz w:val="28"/>
          <w:szCs w:val="28"/>
        </w:rPr>
        <w:t>Ethiopia’s</w:t>
      </w:r>
      <w:r w:rsidRPr="00044C11">
        <w:rPr>
          <w:rFonts w:ascii="Times New Roman" w:hAnsi="Times New Roman" w:cs="Times New Roman"/>
          <w:bCs/>
          <w:sz w:val="28"/>
          <w:szCs w:val="28"/>
        </w:rPr>
        <w:t xml:space="preserve"> human </w:t>
      </w:r>
      <w:r w:rsidR="00F96977" w:rsidRPr="00044C11">
        <w:rPr>
          <w:rFonts w:ascii="Times New Roman" w:hAnsi="Times New Roman" w:cs="Times New Roman"/>
          <w:bCs/>
          <w:sz w:val="28"/>
          <w:szCs w:val="28"/>
        </w:rPr>
        <w:t>trafficking</w:t>
      </w:r>
      <w:r w:rsidRPr="00044C11">
        <w:rPr>
          <w:rFonts w:ascii="Times New Roman" w:hAnsi="Times New Roman" w:cs="Times New Roman"/>
          <w:bCs/>
          <w:sz w:val="28"/>
          <w:szCs w:val="28"/>
        </w:rPr>
        <w:t xml:space="preserve"> extent is larger</w:t>
      </w:r>
      <w:r w:rsidR="00935EB8" w:rsidRPr="00044C11">
        <w:rPr>
          <w:rFonts w:ascii="Times New Roman" w:hAnsi="Times New Roman" w:cs="Times New Roman"/>
          <w:bCs/>
          <w:sz w:val="28"/>
          <w:szCs w:val="28"/>
        </w:rPr>
        <w:t xml:space="preserve"> in magnitude which affects various population especially men and women internally and externally. On the contrary, the extent of human trafficking in Kazakhstan is in a smaller scale comparing with Ethiopia</w:t>
      </w:r>
      <w:r w:rsidR="00D67F91">
        <w:rPr>
          <w:rFonts w:ascii="Times New Roman" w:hAnsi="Times New Roman" w:cs="Times New Roman"/>
          <w:bCs/>
          <w:sz w:val="28"/>
          <w:szCs w:val="28"/>
        </w:rPr>
        <w:t>,</w:t>
      </w:r>
      <w:r w:rsidR="00935EB8" w:rsidRPr="00044C11">
        <w:rPr>
          <w:rFonts w:ascii="Times New Roman" w:hAnsi="Times New Roman" w:cs="Times New Roman"/>
          <w:bCs/>
          <w:sz w:val="28"/>
          <w:szCs w:val="28"/>
        </w:rPr>
        <w:t xml:space="preserve"> but it is still significant in number. </w:t>
      </w:r>
      <w:r w:rsidR="00DB4589">
        <w:rPr>
          <w:rFonts w:ascii="Times New Roman" w:hAnsi="Times New Roman" w:cs="Times New Roman"/>
          <w:bCs/>
          <w:sz w:val="28"/>
          <w:szCs w:val="28"/>
        </w:rPr>
        <w:t>Eventually</w:t>
      </w:r>
      <w:r w:rsidR="009E1F69" w:rsidRPr="00044C11">
        <w:rPr>
          <w:rFonts w:ascii="Times New Roman" w:hAnsi="Times New Roman" w:cs="Times New Roman"/>
          <w:bCs/>
          <w:sz w:val="28"/>
          <w:szCs w:val="28"/>
        </w:rPr>
        <w:t xml:space="preserve">, the similarities and differences </w:t>
      </w:r>
      <w:r w:rsidR="00DB4589">
        <w:rPr>
          <w:rFonts w:ascii="Times New Roman" w:hAnsi="Times New Roman" w:cs="Times New Roman"/>
          <w:bCs/>
          <w:sz w:val="28"/>
          <w:szCs w:val="28"/>
        </w:rPr>
        <w:t xml:space="preserve">regarding </w:t>
      </w:r>
      <w:r w:rsidR="0053342F" w:rsidRPr="00044C11">
        <w:rPr>
          <w:rFonts w:ascii="Times New Roman" w:hAnsi="Times New Roman" w:cs="Times New Roman"/>
          <w:bCs/>
          <w:sz w:val="28"/>
          <w:szCs w:val="28"/>
        </w:rPr>
        <w:t>trafficking</w:t>
      </w:r>
      <w:r w:rsidR="009E1F69" w:rsidRPr="00044C11">
        <w:rPr>
          <w:rFonts w:ascii="Times New Roman" w:hAnsi="Times New Roman" w:cs="Times New Roman"/>
          <w:bCs/>
          <w:sz w:val="28"/>
          <w:szCs w:val="28"/>
        </w:rPr>
        <w:t xml:space="preserve"> in both </w:t>
      </w:r>
      <w:r w:rsidR="00DB4589">
        <w:rPr>
          <w:rFonts w:ascii="Times New Roman" w:hAnsi="Times New Roman" w:cs="Times New Roman"/>
          <w:bCs/>
          <w:sz w:val="28"/>
          <w:szCs w:val="28"/>
        </w:rPr>
        <w:t>nations</w:t>
      </w:r>
      <w:r w:rsidR="009E1F69" w:rsidRPr="00044C11">
        <w:rPr>
          <w:rFonts w:ascii="Times New Roman" w:hAnsi="Times New Roman" w:cs="Times New Roman"/>
          <w:bCs/>
          <w:sz w:val="28"/>
          <w:szCs w:val="28"/>
        </w:rPr>
        <w:t xml:space="preserve"> </w:t>
      </w:r>
      <w:r w:rsidR="00DB4589">
        <w:rPr>
          <w:rFonts w:ascii="Times New Roman" w:hAnsi="Times New Roman" w:cs="Times New Roman"/>
          <w:bCs/>
          <w:sz w:val="28"/>
          <w:szCs w:val="28"/>
        </w:rPr>
        <w:t>indicate</w:t>
      </w:r>
      <w:r w:rsidR="009E1F69" w:rsidRPr="00044C11">
        <w:rPr>
          <w:rFonts w:ascii="Times New Roman" w:hAnsi="Times New Roman" w:cs="Times New Roman"/>
          <w:bCs/>
          <w:sz w:val="28"/>
          <w:szCs w:val="28"/>
        </w:rPr>
        <w:t xml:space="preserve"> the </w:t>
      </w:r>
      <w:r w:rsidR="00DB4589">
        <w:rPr>
          <w:rFonts w:ascii="Times New Roman" w:hAnsi="Times New Roman" w:cs="Times New Roman"/>
          <w:bCs/>
          <w:sz w:val="28"/>
          <w:szCs w:val="28"/>
        </w:rPr>
        <w:t>importance</w:t>
      </w:r>
      <w:r w:rsidR="009E1F69" w:rsidRPr="00044C11">
        <w:rPr>
          <w:rFonts w:ascii="Times New Roman" w:hAnsi="Times New Roman" w:cs="Times New Roman"/>
          <w:bCs/>
          <w:sz w:val="28"/>
          <w:szCs w:val="28"/>
        </w:rPr>
        <w:t xml:space="preserve"> of </w:t>
      </w:r>
      <w:r w:rsidR="00DB4589">
        <w:rPr>
          <w:rFonts w:ascii="Times New Roman" w:hAnsi="Times New Roman" w:cs="Times New Roman"/>
          <w:bCs/>
          <w:sz w:val="28"/>
          <w:szCs w:val="28"/>
        </w:rPr>
        <w:t>examining</w:t>
      </w:r>
      <w:r w:rsidR="009E1F69" w:rsidRPr="00044C11">
        <w:rPr>
          <w:rFonts w:ascii="Times New Roman" w:hAnsi="Times New Roman" w:cs="Times New Roman"/>
          <w:bCs/>
          <w:sz w:val="28"/>
          <w:szCs w:val="28"/>
        </w:rPr>
        <w:t xml:space="preserve"> how the newspapers </w:t>
      </w:r>
      <w:r w:rsidR="00DB4589">
        <w:rPr>
          <w:rFonts w:ascii="Times New Roman" w:hAnsi="Times New Roman" w:cs="Times New Roman"/>
          <w:bCs/>
          <w:sz w:val="28"/>
          <w:szCs w:val="28"/>
        </w:rPr>
        <w:t xml:space="preserve">covered and </w:t>
      </w:r>
      <w:r w:rsidR="009E1F69" w:rsidRPr="00044C11">
        <w:rPr>
          <w:rFonts w:ascii="Times New Roman" w:hAnsi="Times New Roman" w:cs="Times New Roman"/>
          <w:bCs/>
          <w:sz w:val="28"/>
          <w:szCs w:val="28"/>
        </w:rPr>
        <w:t xml:space="preserve">framed </w:t>
      </w:r>
      <w:r w:rsidR="009772B0" w:rsidRPr="00044C11">
        <w:rPr>
          <w:rFonts w:ascii="Times New Roman" w:hAnsi="Times New Roman" w:cs="Times New Roman"/>
          <w:bCs/>
          <w:sz w:val="28"/>
          <w:szCs w:val="28"/>
        </w:rPr>
        <w:t>human trafficking</w:t>
      </w:r>
      <w:r w:rsidR="009E1F69" w:rsidRPr="00044C11">
        <w:rPr>
          <w:rFonts w:ascii="Times New Roman" w:hAnsi="Times New Roman" w:cs="Times New Roman"/>
          <w:bCs/>
          <w:sz w:val="28"/>
          <w:szCs w:val="28"/>
        </w:rPr>
        <w:t xml:space="preserve"> within </w:t>
      </w:r>
      <w:r w:rsidR="0053342F" w:rsidRPr="00044C11">
        <w:rPr>
          <w:rFonts w:ascii="Times New Roman" w:hAnsi="Times New Roman" w:cs="Times New Roman"/>
          <w:bCs/>
          <w:sz w:val="28"/>
          <w:szCs w:val="28"/>
        </w:rPr>
        <w:t>social, economic and political contexts.</w:t>
      </w:r>
    </w:p>
    <w:p w14:paraId="3E34B664" w14:textId="7978432D" w:rsidR="00FE6D64" w:rsidRPr="00044C11" w:rsidRDefault="00031F51" w:rsidP="00C36557">
      <w:pPr>
        <w:spacing w:after="0" w:line="240" w:lineRule="auto"/>
        <w:ind w:firstLine="720"/>
        <w:jc w:val="both"/>
        <w:rPr>
          <w:rFonts w:ascii="Times New Roman" w:hAnsi="Times New Roman" w:cs="Times New Roman"/>
          <w:b/>
          <w:sz w:val="28"/>
          <w:szCs w:val="28"/>
        </w:rPr>
      </w:pPr>
      <w:r w:rsidRPr="00044C11">
        <w:rPr>
          <w:rFonts w:ascii="Times New Roman" w:hAnsi="Times New Roman" w:cs="Times New Roman"/>
          <w:b/>
          <w:sz w:val="28"/>
          <w:szCs w:val="28"/>
        </w:rPr>
        <w:t xml:space="preserve">1.7 </w:t>
      </w:r>
      <w:r w:rsidR="00FE6D64" w:rsidRPr="00044C11">
        <w:rPr>
          <w:rFonts w:ascii="Times New Roman" w:hAnsi="Times New Roman" w:cs="Times New Roman"/>
          <w:b/>
          <w:sz w:val="28"/>
          <w:szCs w:val="28"/>
        </w:rPr>
        <w:t>Media and Human Trafficking</w:t>
      </w:r>
    </w:p>
    <w:p w14:paraId="111F5ED0" w14:textId="72397B7C" w:rsidR="00D661FA" w:rsidRPr="00044C11" w:rsidRDefault="00D661FA" w:rsidP="00A2064A">
      <w:pPr>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 xml:space="preserve">It is widely recognized that </w:t>
      </w:r>
      <w:r w:rsidR="00B202DE" w:rsidRPr="00044C11">
        <w:rPr>
          <w:rFonts w:ascii="Times New Roman" w:hAnsi="Times New Roman" w:cs="Times New Roman"/>
          <w:bCs/>
          <w:sz w:val="28"/>
          <w:szCs w:val="28"/>
        </w:rPr>
        <w:t xml:space="preserve">media are the main source of information for the public to understand and interpret different </w:t>
      </w:r>
      <w:r w:rsidRPr="00044C11">
        <w:rPr>
          <w:rFonts w:ascii="Times New Roman" w:hAnsi="Times New Roman" w:cs="Times New Roman"/>
          <w:bCs/>
          <w:sz w:val="28"/>
          <w:szCs w:val="28"/>
        </w:rPr>
        <w:t xml:space="preserve">social </w:t>
      </w:r>
      <w:r w:rsidR="00B202DE" w:rsidRPr="00044C11">
        <w:rPr>
          <w:rFonts w:ascii="Times New Roman" w:hAnsi="Times New Roman" w:cs="Times New Roman"/>
          <w:bCs/>
          <w:sz w:val="28"/>
          <w:szCs w:val="28"/>
        </w:rPr>
        <w:t>issues</w:t>
      </w:r>
      <w:r w:rsidRPr="00044C11">
        <w:rPr>
          <w:rFonts w:ascii="Times New Roman" w:hAnsi="Times New Roman" w:cs="Times New Roman"/>
          <w:bCs/>
          <w:sz w:val="28"/>
          <w:szCs w:val="28"/>
        </w:rPr>
        <w:t xml:space="preserve"> like human trafficking</w:t>
      </w:r>
      <w:r w:rsidR="00B202DE" w:rsidRPr="00044C11">
        <w:rPr>
          <w:rFonts w:ascii="Times New Roman" w:hAnsi="Times New Roman" w:cs="Times New Roman"/>
          <w:bCs/>
          <w:sz w:val="28"/>
          <w:szCs w:val="28"/>
        </w:rPr>
        <w:t xml:space="preserve">. </w:t>
      </w:r>
      <w:r w:rsidRPr="00044C11">
        <w:rPr>
          <w:rFonts w:ascii="Times New Roman" w:hAnsi="Times New Roman" w:cs="Times New Roman"/>
          <w:bCs/>
          <w:sz w:val="28"/>
          <w:szCs w:val="28"/>
        </w:rPr>
        <w:t xml:space="preserve">Prior studies have demonstrated </w:t>
      </w:r>
      <w:r w:rsidR="005D6E55">
        <w:rPr>
          <w:rFonts w:ascii="Times New Roman" w:hAnsi="Times New Roman" w:cs="Times New Roman"/>
          <w:bCs/>
          <w:sz w:val="28"/>
          <w:szCs w:val="28"/>
        </w:rPr>
        <w:t>various</w:t>
      </w:r>
      <w:r w:rsidR="00B202DE" w:rsidRPr="00044C11">
        <w:rPr>
          <w:rFonts w:ascii="Times New Roman" w:hAnsi="Times New Roman" w:cs="Times New Roman"/>
          <w:bCs/>
          <w:sz w:val="28"/>
          <w:szCs w:val="28"/>
        </w:rPr>
        <w:t xml:space="preserve"> approaches and perspectives regarding media and human trafficking. </w:t>
      </w:r>
    </w:p>
    <w:p w14:paraId="06DA2464" w14:textId="1656AB8D" w:rsidR="00570189" w:rsidRPr="00044C11" w:rsidRDefault="001A1288" w:rsidP="00A2064A">
      <w:pPr>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 xml:space="preserve">A qualitative study conducted by </w:t>
      </w:r>
      <w:r w:rsidR="00E115ED" w:rsidRPr="00044C11">
        <w:rPr>
          <w:rFonts w:ascii="Times New Roman" w:hAnsi="Times New Roman" w:cs="Times New Roman"/>
          <w:bCs/>
          <w:sz w:val="28"/>
          <w:szCs w:val="28"/>
        </w:rPr>
        <w:t>[13]</w:t>
      </w:r>
      <w:r w:rsidRPr="00044C11">
        <w:rPr>
          <w:rFonts w:ascii="Times New Roman" w:hAnsi="Times New Roman" w:cs="Times New Roman"/>
          <w:bCs/>
          <w:sz w:val="28"/>
          <w:szCs w:val="28"/>
        </w:rPr>
        <w:t xml:space="preserve"> </w:t>
      </w:r>
      <w:r w:rsidR="00D661FA" w:rsidRPr="00044C11">
        <w:rPr>
          <w:rFonts w:ascii="Times New Roman" w:hAnsi="Times New Roman" w:cs="Times New Roman"/>
          <w:bCs/>
          <w:sz w:val="28"/>
          <w:szCs w:val="28"/>
        </w:rPr>
        <w:t>reveal that</w:t>
      </w:r>
      <w:r w:rsidRPr="00044C11">
        <w:rPr>
          <w:rFonts w:ascii="Times New Roman" w:hAnsi="Times New Roman" w:cs="Times New Roman"/>
          <w:bCs/>
          <w:sz w:val="28"/>
          <w:szCs w:val="28"/>
        </w:rPr>
        <w:t xml:space="preserve"> the media advocacy’s role in responding the misunderstandings of human trafficking and the advocates’ </w:t>
      </w:r>
      <w:r w:rsidR="00F436CB" w:rsidRPr="00044C11">
        <w:rPr>
          <w:rFonts w:ascii="Times New Roman" w:hAnsi="Times New Roman" w:cs="Times New Roman"/>
          <w:bCs/>
          <w:sz w:val="28"/>
          <w:szCs w:val="28"/>
        </w:rPr>
        <w:t>approaches</w:t>
      </w:r>
      <w:r w:rsidRPr="00044C11">
        <w:rPr>
          <w:rFonts w:ascii="Times New Roman" w:hAnsi="Times New Roman" w:cs="Times New Roman"/>
          <w:bCs/>
          <w:sz w:val="28"/>
          <w:szCs w:val="28"/>
        </w:rPr>
        <w:t xml:space="preserve"> </w:t>
      </w:r>
      <w:r w:rsidR="00351E63" w:rsidRPr="00044C11">
        <w:rPr>
          <w:rFonts w:ascii="Times New Roman" w:hAnsi="Times New Roman" w:cs="Times New Roman"/>
          <w:bCs/>
          <w:sz w:val="28"/>
          <w:szCs w:val="28"/>
        </w:rPr>
        <w:t>to combat trafficking in the media.</w:t>
      </w:r>
      <w:r w:rsidR="00262B97" w:rsidRPr="00044C11">
        <w:rPr>
          <w:rFonts w:ascii="Times New Roman" w:hAnsi="Times New Roman" w:cs="Times New Roman"/>
          <w:bCs/>
          <w:sz w:val="28"/>
          <w:szCs w:val="28"/>
        </w:rPr>
        <w:t xml:space="preserve"> A</w:t>
      </w:r>
      <w:r w:rsidR="00190FFA" w:rsidRPr="00044C11">
        <w:rPr>
          <w:rFonts w:ascii="Times New Roman" w:hAnsi="Times New Roman" w:cs="Times New Roman"/>
          <w:bCs/>
          <w:sz w:val="28"/>
          <w:szCs w:val="28"/>
        </w:rPr>
        <w:t xml:space="preserve">dvocates also </w:t>
      </w:r>
      <w:r w:rsidR="00F436CB">
        <w:rPr>
          <w:rFonts w:ascii="Times New Roman" w:hAnsi="Times New Roman" w:cs="Times New Roman"/>
          <w:bCs/>
          <w:sz w:val="28"/>
          <w:szCs w:val="28"/>
        </w:rPr>
        <w:t>note</w:t>
      </w:r>
      <w:r w:rsidR="00190FFA" w:rsidRPr="00044C11">
        <w:rPr>
          <w:rFonts w:ascii="Times New Roman" w:hAnsi="Times New Roman" w:cs="Times New Roman"/>
          <w:bCs/>
          <w:sz w:val="28"/>
          <w:szCs w:val="28"/>
        </w:rPr>
        <w:t xml:space="preserve"> that media </w:t>
      </w:r>
      <w:r w:rsidR="00F436CB" w:rsidRPr="00044C11">
        <w:rPr>
          <w:rFonts w:ascii="Times New Roman" w:hAnsi="Times New Roman" w:cs="Times New Roman"/>
          <w:bCs/>
          <w:sz w:val="28"/>
          <w:szCs w:val="28"/>
        </w:rPr>
        <w:t>frequently</w:t>
      </w:r>
      <w:r w:rsidR="00190FFA" w:rsidRPr="00044C11">
        <w:rPr>
          <w:rFonts w:ascii="Times New Roman" w:hAnsi="Times New Roman" w:cs="Times New Roman"/>
          <w:bCs/>
          <w:sz w:val="28"/>
          <w:szCs w:val="28"/>
        </w:rPr>
        <w:t xml:space="preserve"> </w:t>
      </w:r>
      <w:r w:rsidR="00F436CB">
        <w:rPr>
          <w:rFonts w:ascii="Times New Roman" w:hAnsi="Times New Roman" w:cs="Times New Roman"/>
          <w:bCs/>
          <w:sz w:val="28"/>
          <w:szCs w:val="28"/>
        </w:rPr>
        <w:t>cover</w:t>
      </w:r>
      <w:r w:rsidR="00262B97" w:rsidRPr="00044C11">
        <w:rPr>
          <w:rFonts w:ascii="Times New Roman" w:hAnsi="Times New Roman" w:cs="Times New Roman"/>
          <w:bCs/>
          <w:sz w:val="28"/>
          <w:szCs w:val="28"/>
        </w:rPr>
        <w:t xml:space="preserve"> </w:t>
      </w:r>
      <w:r w:rsidR="00190FFA" w:rsidRPr="00044C11">
        <w:rPr>
          <w:rFonts w:ascii="Times New Roman" w:hAnsi="Times New Roman" w:cs="Times New Roman"/>
          <w:bCs/>
          <w:sz w:val="28"/>
          <w:szCs w:val="28"/>
        </w:rPr>
        <w:t>a p</w:t>
      </w:r>
      <w:r w:rsidR="00F436CB">
        <w:rPr>
          <w:rFonts w:ascii="Times New Roman" w:hAnsi="Times New Roman" w:cs="Times New Roman"/>
          <w:bCs/>
          <w:sz w:val="28"/>
          <w:szCs w:val="28"/>
        </w:rPr>
        <w:t>art</w:t>
      </w:r>
      <w:r w:rsidR="00190FFA" w:rsidRPr="00044C11">
        <w:rPr>
          <w:rFonts w:ascii="Times New Roman" w:hAnsi="Times New Roman" w:cs="Times New Roman"/>
          <w:bCs/>
          <w:sz w:val="28"/>
          <w:szCs w:val="28"/>
        </w:rPr>
        <w:t xml:space="preserve"> of the </w:t>
      </w:r>
      <w:r w:rsidR="00F436CB">
        <w:rPr>
          <w:rFonts w:ascii="Times New Roman" w:hAnsi="Times New Roman" w:cs="Times New Roman"/>
          <w:bCs/>
          <w:sz w:val="28"/>
          <w:szCs w:val="28"/>
        </w:rPr>
        <w:t>story</w:t>
      </w:r>
      <w:r w:rsidR="00190FFA" w:rsidRPr="00044C11">
        <w:rPr>
          <w:rFonts w:ascii="Times New Roman" w:hAnsi="Times New Roman" w:cs="Times New Roman"/>
          <w:bCs/>
          <w:sz w:val="28"/>
          <w:szCs w:val="28"/>
        </w:rPr>
        <w:t xml:space="preserve"> and make </w:t>
      </w:r>
      <w:r w:rsidR="00F436CB">
        <w:rPr>
          <w:rFonts w:ascii="Times New Roman" w:hAnsi="Times New Roman" w:cs="Times New Roman"/>
          <w:bCs/>
          <w:sz w:val="28"/>
          <w:szCs w:val="28"/>
        </w:rPr>
        <w:t>easier to understand</w:t>
      </w:r>
      <w:r w:rsidR="00190FFA" w:rsidRPr="00044C11">
        <w:rPr>
          <w:rFonts w:ascii="Times New Roman" w:hAnsi="Times New Roman" w:cs="Times New Roman"/>
          <w:bCs/>
          <w:sz w:val="28"/>
          <w:szCs w:val="28"/>
        </w:rPr>
        <w:t xml:space="preserve"> the victims’ stories and human trafficking issue.</w:t>
      </w:r>
      <w:r w:rsidR="00F77A78" w:rsidRPr="00044C11">
        <w:rPr>
          <w:rFonts w:ascii="Times New Roman" w:hAnsi="Times New Roman" w:cs="Times New Roman"/>
          <w:bCs/>
          <w:sz w:val="28"/>
          <w:szCs w:val="28"/>
        </w:rPr>
        <w:t xml:space="preserve"> A study </w:t>
      </w:r>
      <w:r w:rsidR="00E115ED" w:rsidRPr="00044C11">
        <w:rPr>
          <w:rFonts w:ascii="Times New Roman" w:hAnsi="Times New Roman" w:cs="Times New Roman"/>
          <w:bCs/>
          <w:sz w:val="28"/>
          <w:szCs w:val="28"/>
        </w:rPr>
        <w:t>by [1</w:t>
      </w:r>
      <w:r w:rsidR="004C21AF">
        <w:rPr>
          <w:rFonts w:ascii="Times New Roman" w:hAnsi="Times New Roman" w:cs="Times New Roman"/>
          <w:bCs/>
          <w:sz w:val="28"/>
          <w:szCs w:val="28"/>
        </w:rPr>
        <w:t>1</w:t>
      </w:r>
      <w:r w:rsidR="00F86A35">
        <w:rPr>
          <w:rFonts w:ascii="Times New Roman" w:hAnsi="Times New Roman" w:cs="Times New Roman"/>
          <w:bCs/>
          <w:sz w:val="28"/>
          <w:szCs w:val="28"/>
        </w:rPr>
        <w:t>8</w:t>
      </w:r>
      <w:r w:rsidR="00E115ED" w:rsidRPr="00044C11">
        <w:rPr>
          <w:rFonts w:ascii="Times New Roman" w:hAnsi="Times New Roman" w:cs="Times New Roman"/>
          <w:bCs/>
          <w:sz w:val="28"/>
          <w:szCs w:val="28"/>
        </w:rPr>
        <w:t>]</w:t>
      </w:r>
      <w:r w:rsidR="00F77A78" w:rsidRPr="00044C11">
        <w:rPr>
          <w:rFonts w:ascii="Times New Roman" w:hAnsi="Times New Roman" w:cs="Times New Roman"/>
          <w:bCs/>
          <w:sz w:val="28"/>
          <w:szCs w:val="28"/>
        </w:rPr>
        <w:t xml:space="preserve"> found that digital platforms such as social media have been used by traffickers to facilitate their works. Nevertheless, this study overlooked other forms of trafficking as it focused </w:t>
      </w:r>
      <w:r w:rsidR="005D6E55">
        <w:rPr>
          <w:rFonts w:ascii="Times New Roman" w:hAnsi="Times New Roman" w:cs="Times New Roman"/>
          <w:bCs/>
          <w:sz w:val="28"/>
          <w:szCs w:val="28"/>
        </w:rPr>
        <w:t xml:space="preserve">on </w:t>
      </w:r>
      <w:r w:rsidR="00F77A78" w:rsidRPr="00044C11">
        <w:rPr>
          <w:rFonts w:ascii="Times New Roman" w:hAnsi="Times New Roman" w:cs="Times New Roman"/>
          <w:bCs/>
          <w:sz w:val="28"/>
          <w:szCs w:val="28"/>
        </w:rPr>
        <w:t xml:space="preserve">labour and organ trafficking in developing countries only. </w:t>
      </w:r>
      <w:r w:rsidR="009D5AFD" w:rsidRPr="00044C11">
        <w:rPr>
          <w:rFonts w:ascii="Times New Roman" w:hAnsi="Times New Roman" w:cs="Times New Roman"/>
          <w:bCs/>
          <w:sz w:val="28"/>
          <w:szCs w:val="28"/>
        </w:rPr>
        <w:t xml:space="preserve">Furthermore, </w:t>
      </w:r>
      <w:r w:rsidR="00E115ED" w:rsidRPr="00044C11">
        <w:rPr>
          <w:rFonts w:ascii="Times New Roman" w:hAnsi="Times New Roman" w:cs="Times New Roman"/>
          <w:bCs/>
          <w:sz w:val="28"/>
          <w:szCs w:val="28"/>
        </w:rPr>
        <w:t>[1</w:t>
      </w:r>
      <w:r w:rsidR="004C21AF">
        <w:rPr>
          <w:rFonts w:ascii="Times New Roman" w:hAnsi="Times New Roman" w:cs="Times New Roman"/>
          <w:bCs/>
          <w:sz w:val="28"/>
          <w:szCs w:val="28"/>
        </w:rPr>
        <w:t>1</w:t>
      </w:r>
      <w:r w:rsidR="00F86A35">
        <w:rPr>
          <w:rFonts w:ascii="Times New Roman" w:hAnsi="Times New Roman" w:cs="Times New Roman"/>
          <w:bCs/>
          <w:sz w:val="28"/>
          <w:szCs w:val="28"/>
        </w:rPr>
        <w:t>9</w:t>
      </w:r>
      <w:r w:rsidR="00E115ED" w:rsidRPr="00044C11">
        <w:rPr>
          <w:rFonts w:ascii="Times New Roman" w:hAnsi="Times New Roman" w:cs="Times New Roman"/>
          <w:bCs/>
          <w:sz w:val="28"/>
          <w:szCs w:val="28"/>
        </w:rPr>
        <w:t xml:space="preserve">] </w:t>
      </w:r>
      <w:r w:rsidR="000D1320" w:rsidRPr="00044C11">
        <w:rPr>
          <w:rFonts w:ascii="Times New Roman" w:hAnsi="Times New Roman" w:cs="Times New Roman"/>
          <w:bCs/>
          <w:sz w:val="28"/>
          <w:szCs w:val="28"/>
        </w:rPr>
        <w:t xml:space="preserve">study on the use and abuse of social media in human trafficking </w:t>
      </w:r>
      <w:r w:rsidR="00262B97" w:rsidRPr="00044C11">
        <w:rPr>
          <w:rFonts w:ascii="Times New Roman" w:hAnsi="Times New Roman" w:cs="Times New Roman"/>
          <w:bCs/>
          <w:sz w:val="28"/>
          <w:szCs w:val="28"/>
        </w:rPr>
        <w:t>highlight</w:t>
      </w:r>
      <w:r w:rsidR="000D1320" w:rsidRPr="00044C11">
        <w:rPr>
          <w:rFonts w:ascii="Times New Roman" w:hAnsi="Times New Roman" w:cs="Times New Roman"/>
          <w:bCs/>
          <w:sz w:val="28"/>
          <w:szCs w:val="28"/>
        </w:rPr>
        <w:t xml:space="preserve"> on how </w:t>
      </w:r>
      <w:r w:rsidR="00262B97" w:rsidRPr="00044C11">
        <w:rPr>
          <w:rFonts w:ascii="Times New Roman" w:hAnsi="Times New Roman" w:cs="Times New Roman"/>
          <w:bCs/>
          <w:sz w:val="28"/>
          <w:szCs w:val="28"/>
        </w:rPr>
        <w:t xml:space="preserve">human </w:t>
      </w:r>
      <w:r w:rsidR="000D1320" w:rsidRPr="00044C11">
        <w:rPr>
          <w:rFonts w:ascii="Times New Roman" w:hAnsi="Times New Roman" w:cs="Times New Roman"/>
          <w:bCs/>
          <w:sz w:val="28"/>
          <w:szCs w:val="28"/>
        </w:rPr>
        <w:t xml:space="preserve">trafficking activities are facilitated by online platforms. </w:t>
      </w:r>
      <w:r w:rsidR="00E115ED" w:rsidRPr="00044C11">
        <w:rPr>
          <w:rFonts w:ascii="Times New Roman" w:hAnsi="Times New Roman" w:cs="Times New Roman"/>
          <w:bCs/>
          <w:sz w:val="28"/>
          <w:szCs w:val="28"/>
        </w:rPr>
        <w:t>[1</w:t>
      </w:r>
      <w:r w:rsidR="00F86A35">
        <w:rPr>
          <w:rFonts w:ascii="Times New Roman" w:hAnsi="Times New Roman" w:cs="Times New Roman"/>
          <w:bCs/>
          <w:sz w:val="28"/>
          <w:szCs w:val="28"/>
        </w:rPr>
        <w:t>20</w:t>
      </w:r>
      <w:r w:rsidR="00E115ED" w:rsidRPr="00044C11">
        <w:rPr>
          <w:rFonts w:ascii="Times New Roman" w:hAnsi="Times New Roman" w:cs="Times New Roman"/>
          <w:bCs/>
          <w:sz w:val="28"/>
          <w:szCs w:val="28"/>
        </w:rPr>
        <w:t xml:space="preserve">] </w:t>
      </w:r>
      <w:r w:rsidR="00262B97" w:rsidRPr="00044C11">
        <w:rPr>
          <w:rFonts w:ascii="Times New Roman" w:hAnsi="Times New Roman" w:cs="Times New Roman"/>
          <w:bCs/>
          <w:sz w:val="28"/>
          <w:szCs w:val="28"/>
        </w:rPr>
        <w:t>explore</w:t>
      </w:r>
      <w:r w:rsidR="00B10441" w:rsidRPr="00044C11">
        <w:rPr>
          <w:rFonts w:ascii="Times New Roman" w:hAnsi="Times New Roman" w:cs="Times New Roman"/>
          <w:bCs/>
          <w:sz w:val="28"/>
          <w:szCs w:val="28"/>
        </w:rPr>
        <w:t xml:space="preserve"> the </w:t>
      </w:r>
      <w:r w:rsidR="00735E34" w:rsidRPr="00044C11">
        <w:rPr>
          <w:rFonts w:ascii="Times New Roman" w:hAnsi="Times New Roman" w:cs="Times New Roman"/>
          <w:bCs/>
          <w:sz w:val="28"/>
          <w:szCs w:val="28"/>
        </w:rPr>
        <w:t>connection between media literacy and the understanding of the contents of human trafficking in digital media.</w:t>
      </w:r>
      <w:r w:rsidR="00262B97" w:rsidRPr="00044C11">
        <w:rPr>
          <w:rFonts w:ascii="Times New Roman" w:hAnsi="Times New Roman" w:cs="Times New Roman"/>
          <w:bCs/>
          <w:sz w:val="28"/>
          <w:szCs w:val="28"/>
        </w:rPr>
        <w:t xml:space="preserve"> Further,</w:t>
      </w:r>
      <w:r w:rsidR="00AB5682" w:rsidRPr="00044C11">
        <w:rPr>
          <w:rFonts w:ascii="Times New Roman" w:hAnsi="Times New Roman" w:cs="Times New Roman"/>
          <w:bCs/>
          <w:sz w:val="28"/>
          <w:szCs w:val="28"/>
        </w:rPr>
        <w:t xml:space="preserve"> </w:t>
      </w:r>
      <w:r w:rsidR="00E115ED" w:rsidRPr="00044C11">
        <w:rPr>
          <w:rFonts w:ascii="Times New Roman" w:hAnsi="Times New Roman" w:cs="Times New Roman"/>
          <w:bCs/>
          <w:sz w:val="28"/>
          <w:szCs w:val="28"/>
        </w:rPr>
        <w:t>[12</w:t>
      </w:r>
      <w:r w:rsidR="00F86A35">
        <w:rPr>
          <w:rFonts w:ascii="Times New Roman" w:hAnsi="Times New Roman" w:cs="Times New Roman"/>
          <w:bCs/>
          <w:sz w:val="28"/>
          <w:szCs w:val="28"/>
        </w:rPr>
        <w:t>1</w:t>
      </w:r>
      <w:r w:rsidR="00E115ED" w:rsidRPr="00044C11">
        <w:rPr>
          <w:rFonts w:ascii="Times New Roman" w:hAnsi="Times New Roman" w:cs="Times New Roman"/>
          <w:bCs/>
          <w:sz w:val="28"/>
          <w:szCs w:val="28"/>
        </w:rPr>
        <w:t xml:space="preserve">] </w:t>
      </w:r>
      <w:r w:rsidR="00262B97" w:rsidRPr="00044C11">
        <w:rPr>
          <w:rFonts w:ascii="Times New Roman" w:hAnsi="Times New Roman" w:cs="Times New Roman"/>
          <w:bCs/>
          <w:sz w:val="28"/>
          <w:szCs w:val="28"/>
        </w:rPr>
        <w:t xml:space="preserve">points </w:t>
      </w:r>
      <w:r w:rsidR="00E115ED" w:rsidRPr="00044C11">
        <w:rPr>
          <w:rFonts w:ascii="Times New Roman" w:hAnsi="Times New Roman" w:cs="Times New Roman"/>
          <w:bCs/>
          <w:sz w:val="28"/>
          <w:szCs w:val="28"/>
        </w:rPr>
        <w:t>out that</w:t>
      </w:r>
      <w:r w:rsidR="00AB5682" w:rsidRPr="00044C11">
        <w:rPr>
          <w:rFonts w:ascii="Times New Roman" w:hAnsi="Times New Roman" w:cs="Times New Roman"/>
          <w:bCs/>
          <w:sz w:val="28"/>
          <w:szCs w:val="28"/>
        </w:rPr>
        <w:t xml:space="preserve"> human trafficking media texts employ specific cognitive warning signs and image schema that helps as signals in combating human trafficking </w:t>
      </w:r>
      <w:r w:rsidR="00F436CB">
        <w:rPr>
          <w:rFonts w:ascii="Times New Roman" w:hAnsi="Times New Roman" w:cs="Times New Roman"/>
          <w:bCs/>
          <w:sz w:val="28"/>
          <w:szCs w:val="28"/>
        </w:rPr>
        <w:t>information</w:t>
      </w:r>
      <w:r w:rsidR="00AB5682" w:rsidRPr="00044C11">
        <w:rPr>
          <w:rFonts w:ascii="Times New Roman" w:hAnsi="Times New Roman" w:cs="Times New Roman"/>
          <w:bCs/>
          <w:sz w:val="28"/>
          <w:szCs w:val="28"/>
        </w:rPr>
        <w:t xml:space="preserve"> campaigns.</w:t>
      </w:r>
      <w:r w:rsidR="00C3029F" w:rsidRPr="00044C11">
        <w:rPr>
          <w:rFonts w:ascii="Times New Roman" w:hAnsi="Times New Roman" w:cs="Times New Roman"/>
          <w:bCs/>
          <w:sz w:val="28"/>
          <w:szCs w:val="28"/>
        </w:rPr>
        <w:t xml:space="preserve"> </w:t>
      </w:r>
      <w:r w:rsidR="00560897" w:rsidRPr="00044C11">
        <w:rPr>
          <w:rFonts w:ascii="Times New Roman" w:hAnsi="Times New Roman" w:cs="Times New Roman"/>
          <w:bCs/>
          <w:sz w:val="28"/>
          <w:szCs w:val="28"/>
        </w:rPr>
        <w:t>Also</w:t>
      </w:r>
      <w:r w:rsidR="00C3029F" w:rsidRPr="00044C11">
        <w:rPr>
          <w:rFonts w:ascii="Times New Roman" w:hAnsi="Times New Roman" w:cs="Times New Roman"/>
          <w:bCs/>
          <w:sz w:val="28"/>
          <w:szCs w:val="28"/>
        </w:rPr>
        <w:t xml:space="preserve">, </w:t>
      </w:r>
      <w:r w:rsidR="00E115ED" w:rsidRPr="00044C11">
        <w:rPr>
          <w:rFonts w:ascii="Times New Roman" w:hAnsi="Times New Roman" w:cs="Times New Roman"/>
          <w:bCs/>
          <w:sz w:val="28"/>
          <w:szCs w:val="28"/>
        </w:rPr>
        <w:t>[12</w:t>
      </w:r>
      <w:r w:rsidR="00F86A35">
        <w:rPr>
          <w:rFonts w:ascii="Times New Roman" w:hAnsi="Times New Roman" w:cs="Times New Roman"/>
          <w:bCs/>
          <w:sz w:val="28"/>
          <w:szCs w:val="28"/>
        </w:rPr>
        <w:t>2</w:t>
      </w:r>
      <w:r w:rsidR="00E115ED" w:rsidRPr="00044C11">
        <w:rPr>
          <w:rFonts w:ascii="Times New Roman" w:hAnsi="Times New Roman" w:cs="Times New Roman"/>
          <w:bCs/>
          <w:sz w:val="28"/>
          <w:szCs w:val="28"/>
        </w:rPr>
        <w:t xml:space="preserve">] </w:t>
      </w:r>
      <w:r w:rsidR="00560897">
        <w:rPr>
          <w:rFonts w:ascii="Times New Roman" w:hAnsi="Times New Roman" w:cs="Times New Roman"/>
          <w:bCs/>
          <w:sz w:val="28"/>
          <w:szCs w:val="28"/>
        </w:rPr>
        <w:t>state</w:t>
      </w:r>
      <w:r w:rsidR="00C3029F" w:rsidRPr="00044C11">
        <w:rPr>
          <w:rFonts w:ascii="Times New Roman" w:hAnsi="Times New Roman" w:cs="Times New Roman"/>
          <w:bCs/>
          <w:sz w:val="28"/>
          <w:szCs w:val="28"/>
        </w:rPr>
        <w:t xml:space="preserve"> that the Indonesian government </w:t>
      </w:r>
      <w:r w:rsidR="00560897">
        <w:rPr>
          <w:rFonts w:ascii="Times New Roman" w:hAnsi="Times New Roman" w:cs="Times New Roman"/>
          <w:bCs/>
          <w:sz w:val="28"/>
          <w:szCs w:val="28"/>
        </w:rPr>
        <w:t>used</w:t>
      </w:r>
      <w:r w:rsidR="00C3029F" w:rsidRPr="00044C11">
        <w:rPr>
          <w:rFonts w:ascii="Times New Roman" w:hAnsi="Times New Roman" w:cs="Times New Roman"/>
          <w:bCs/>
          <w:sz w:val="28"/>
          <w:szCs w:val="28"/>
        </w:rPr>
        <w:t xml:space="preserve"> social media to </w:t>
      </w:r>
      <w:r w:rsidR="00560897">
        <w:rPr>
          <w:rFonts w:ascii="Times New Roman" w:hAnsi="Times New Roman" w:cs="Times New Roman"/>
          <w:bCs/>
          <w:sz w:val="28"/>
          <w:szCs w:val="28"/>
        </w:rPr>
        <w:t>fight</w:t>
      </w:r>
      <w:r w:rsidR="00C3029F" w:rsidRPr="00044C11">
        <w:rPr>
          <w:rFonts w:ascii="Times New Roman" w:hAnsi="Times New Roman" w:cs="Times New Roman"/>
          <w:bCs/>
          <w:sz w:val="28"/>
          <w:szCs w:val="28"/>
        </w:rPr>
        <w:t xml:space="preserve"> human trafficking.</w:t>
      </w:r>
      <w:r w:rsidR="004D4735" w:rsidRPr="00044C11">
        <w:rPr>
          <w:rFonts w:ascii="Times New Roman" w:hAnsi="Times New Roman" w:cs="Times New Roman"/>
          <w:bCs/>
          <w:sz w:val="28"/>
          <w:szCs w:val="28"/>
        </w:rPr>
        <w:t xml:space="preserve"> The study also </w:t>
      </w:r>
      <w:r w:rsidR="00262B97" w:rsidRPr="00044C11">
        <w:rPr>
          <w:rFonts w:ascii="Times New Roman" w:hAnsi="Times New Roman" w:cs="Times New Roman"/>
          <w:bCs/>
          <w:sz w:val="28"/>
          <w:szCs w:val="28"/>
        </w:rPr>
        <w:t>underscores</w:t>
      </w:r>
      <w:r w:rsidR="004D4735" w:rsidRPr="00044C11">
        <w:rPr>
          <w:rFonts w:ascii="Times New Roman" w:hAnsi="Times New Roman" w:cs="Times New Roman"/>
          <w:bCs/>
          <w:sz w:val="28"/>
          <w:szCs w:val="28"/>
        </w:rPr>
        <w:t xml:space="preserve"> the actions need to be taken at international level and the significance of collaboration to fighting human trafficking.</w:t>
      </w:r>
      <w:r w:rsidR="00D67336" w:rsidRPr="00044C11">
        <w:rPr>
          <w:rFonts w:ascii="Times New Roman" w:hAnsi="Times New Roman" w:cs="Times New Roman"/>
          <w:bCs/>
          <w:sz w:val="28"/>
          <w:szCs w:val="28"/>
        </w:rPr>
        <w:t xml:space="preserve"> </w:t>
      </w:r>
      <w:r w:rsidR="00192AF4" w:rsidRPr="00044C11">
        <w:rPr>
          <w:rFonts w:ascii="Times New Roman" w:hAnsi="Times New Roman" w:cs="Times New Roman"/>
          <w:bCs/>
          <w:sz w:val="28"/>
          <w:szCs w:val="28"/>
        </w:rPr>
        <w:t xml:space="preserve">In their study, </w:t>
      </w:r>
      <w:r w:rsidR="00E115ED" w:rsidRPr="00044C11">
        <w:rPr>
          <w:rFonts w:ascii="Times New Roman" w:hAnsi="Times New Roman" w:cs="Times New Roman"/>
          <w:bCs/>
          <w:sz w:val="28"/>
          <w:szCs w:val="28"/>
        </w:rPr>
        <w:t>[12</w:t>
      </w:r>
      <w:r w:rsidR="00F86A35">
        <w:rPr>
          <w:rFonts w:ascii="Times New Roman" w:hAnsi="Times New Roman" w:cs="Times New Roman"/>
          <w:bCs/>
          <w:sz w:val="28"/>
          <w:szCs w:val="28"/>
        </w:rPr>
        <w:t>3</w:t>
      </w:r>
      <w:r w:rsidR="00E115ED" w:rsidRPr="00044C11">
        <w:rPr>
          <w:rFonts w:ascii="Times New Roman" w:hAnsi="Times New Roman" w:cs="Times New Roman"/>
          <w:bCs/>
          <w:sz w:val="28"/>
          <w:szCs w:val="28"/>
        </w:rPr>
        <w:t xml:space="preserve">] </w:t>
      </w:r>
      <w:r w:rsidR="005D6E55">
        <w:rPr>
          <w:rFonts w:ascii="Times New Roman" w:hAnsi="Times New Roman" w:cs="Times New Roman"/>
          <w:bCs/>
          <w:sz w:val="28"/>
          <w:szCs w:val="28"/>
        </w:rPr>
        <w:t>demonstrate</w:t>
      </w:r>
      <w:r w:rsidR="00192AF4" w:rsidRPr="00044C11">
        <w:rPr>
          <w:rFonts w:ascii="Times New Roman" w:hAnsi="Times New Roman" w:cs="Times New Roman"/>
          <w:bCs/>
          <w:sz w:val="28"/>
          <w:szCs w:val="28"/>
        </w:rPr>
        <w:t xml:space="preserve"> that the perceptions of the public can be shaped mainly by digital media. The findings reveal that there are factors such as misinformation and sensationalism that can twist understanding about the realities of trafficking and weaken the actual advocacy efforts to </w:t>
      </w:r>
      <w:r w:rsidR="00066EFC">
        <w:rPr>
          <w:rFonts w:ascii="Times New Roman" w:hAnsi="Times New Roman" w:cs="Times New Roman"/>
          <w:bCs/>
          <w:sz w:val="28"/>
          <w:szCs w:val="28"/>
        </w:rPr>
        <w:t>address</w:t>
      </w:r>
      <w:r w:rsidR="00192AF4" w:rsidRPr="00044C11">
        <w:rPr>
          <w:rFonts w:ascii="Times New Roman" w:hAnsi="Times New Roman" w:cs="Times New Roman"/>
          <w:bCs/>
          <w:sz w:val="28"/>
          <w:szCs w:val="28"/>
        </w:rPr>
        <w:t xml:space="preserve"> human trafficking. </w:t>
      </w:r>
    </w:p>
    <w:p w14:paraId="572B16F8" w14:textId="2E376A8E" w:rsidR="00DD6FEB" w:rsidRPr="00044C11" w:rsidRDefault="00DD611C" w:rsidP="00A2064A">
      <w:pPr>
        <w:spacing w:after="0" w:line="240" w:lineRule="auto"/>
        <w:ind w:firstLine="720"/>
        <w:jc w:val="both"/>
        <w:rPr>
          <w:rFonts w:ascii="Times New Roman" w:hAnsi="Times New Roman" w:cs="Times New Roman"/>
          <w:bCs/>
          <w:sz w:val="28"/>
          <w:szCs w:val="28"/>
        </w:rPr>
      </w:pPr>
      <w:r w:rsidRPr="000B6AC5">
        <w:rPr>
          <w:rFonts w:ascii="Times New Roman" w:hAnsi="Times New Roman" w:cs="Times New Roman"/>
          <w:sz w:val="28"/>
          <w:szCs w:val="28"/>
        </w:rPr>
        <w:t>Cabrera-Rodríguez</w:t>
      </w:r>
      <w:r>
        <w:rPr>
          <w:rFonts w:ascii="Times New Roman" w:hAnsi="Times New Roman" w:cs="Times New Roman"/>
          <w:sz w:val="28"/>
          <w:szCs w:val="28"/>
        </w:rPr>
        <w:t xml:space="preserve"> and</w:t>
      </w:r>
      <w:r w:rsidRPr="000B6AC5">
        <w:rPr>
          <w:rFonts w:ascii="Times New Roman" w:hAnsi="Times New Roman" w:cs="Times New Roman"/>
          <w:sz w:val="28"/>
          <w:szCs w:val="28"/>
        </w:rPr>
        <w:t xml:space="preserve"> Antolínez-</w:t>
      </w:r>
      <w:r>
        <w:rPr>
          <w:rFonts w:ascii="Times New Roman" w:hAnsi="Times New Roman" w:cs="Times New Roman"/>
          <w:sz w:val="28"/>
          <w:szCs w:val="28"/>
        </w:rPr>
        <w:t xml:space="preserve"> </w:t>
      </w:r>
      <w:r w:rsidRPr="000B6AC5">
        <w:rPr>
          <w:rFonts w:ascii="Times New Roman" w:hAnsi="Times New Roman" w:cs="Times New Roman"/>
          <w:sz w:val="28"/>
          <w:szCs w:val="28"/>
        </w:rPr>
        <w:t>Merchán</w:t>
      </w:r>
      <w:r w:rsidRPr="00044C11">
        <w:rPr>
          <w:rFonts w:ascii="Times New Roman" w:hAnsi="Times New Roman" w:cs="Times New Roman"/>
          <w:bCs/>
          <w:sz w:val="28"/>
          <w:szCs w:val="28"/>
        </w:rPr>
        <w:t xml:space="preserve"> </w:t>
      </w:r>
      <w:r w:rsidR="00E115ED" w:rsidRPr="00044C11">
        <w:rPr>
          <w:rFonts w:ascii="Times New Roman" w:hAnsi="Times New Roman" w:cs="Times New Roman"/>
          <w:bCs/>
          <w:sz w:val="28"/>
          <w:szCs w:val="28"/>
        </w:rPr>
        <w:t>[12</w:t>
      </w:r>
      <w:r w:rsidR="00F86A35">
        <w:rPr>
          <w:rFonts w:ascii="Times New Roman" w:hAnsi="Times New Roman" w:cs="Times New Roman"/>
          <w:bCs/>
          <w:sz w:val="28"/>
          <w:szCs w:val="28"/>
        </w:rPr>
        <w:t>4</w:t>
      </w:r>
      <w:r w:rsidR="00E115ED" w:rsidRPr="00044C11">
        <w:rPr>
          <w:rFonts w:ascii="Times New Roman" w:hAnsi="Times New Roman" w:cs="Times New Roman"/>
          <w:bCs/>
          <w:sz w:val="28"/>
          <w:szCs w:val="28"/>
        </w:rPr>
        <w:t>]</w:t>
      </w:r>
      <w:r w:rsidR="00E84CEB" w:rsidRPr="00044C11">
        <w:rPr>
          <w:rFonts w:ascii="Times New Roman" w:hAnsi="Times New Roman" w:cs="Times New Roman"/>
          <w:bCs/>
          <w:sz w:val="28"/>
          <w:szCs w:val="28"/>
        </w:rPr>
        <w:t xml:space="preserve"> </w:t>
      </w:r>
      <w:r>
        <w:rPr>
          <w:rFonts w:ascii="Times New Roman" w:hAnsi="Times New Roman" w:cs="Times New Roman"/>
          <w:bCs/>
          <w:sz w:val="28"/>
          <w:szCs w:val="28"/>
        </w:rPr>
        <w:t xml:space="preserve">study </w:t>
      </w:r>
      <w:r w:rsidR="00E84CEB" w:rsidRPr="00044C11">
        <w:rPr>
          <w:rFonts w:ascii="Times New Roman" w:hAnsi="Times New Roman" w:cs="Times New Roman"/>
          <w:bCs/>
          <w:sz w:val="28"/>
          <w:szCs w:val="28"/>
        </w:rPr>
        <w:t xml:space="preserve">on the coverage of human trafficking in the digital media in Spain from January 2019 to December 2020 found that there is shortage of information and resources regarding human trafficking. Similarly, the </w:t>
      </w:r>
      <w:r w:rsidR="00E84CEB" w:rsidRPr="00044C11">
        <w:rPr>
          <w:rFonts w:ascii="Times New Roman" w:hAnsi="Times New Roman" w:cs="Times New Roman"/>
          <w:bCs/>
          <w:sz w:val="28"/>
          <w:szCs w:val="28"/>
        </w:rPr>
        <w:lastRenderedPageBreak/>
        <w:t xml:space="preserve">findings of this study </w:t>
      </w:r>
      <w:r w:rsidR="005B15F5" w:rsidRPr="00044C11">
        <w:rPr>
          <w:rFonts w:ascii="Times New Roman" w:hAnsi="Times New Roman" w:cs="Times New Roman"/>
          <w:bCs/>
          <w:sz w:val="28"/>
          <w:szCs w:val="28"/>
        </w:rPr>
        <w:t>demonstrate</w:t>
      </w:r>
      <w:r w:rsidR="00E84CEB" w:rsidRPr="00044C11">
        <w:rPr>
          <w:rFonts w:ascii="Times New Roman" w:hAnsi="Times New Roman" w:cs="Times New Roman"/>
          <w:bCs/>
          <w:sz w:val="28"/>
          <w:szCs w:val="28"/>
        </w:rPr>
        <w:t xml:space="preserve"> that the press narratives are dominated by sexual exploitation. </w:t>
      </w:r>
      <w:r w:rsidR="00E73E95" w:rsidRPr="00044C11">
        <w:rPr>
          <w:rFonts w:ascii="Times New Roman" w:hAnsi="Times New Roman" w:cs="Times New Roman"/>
          <w:bCs/>
          <w:sz w:val="28"/>
          <w:szCs w:val="28"/>
        </w:rPr>
        <w:t xml:space="preserve">In terms of films and human trafficking, </w:t>
      </w:r>
      <w:r w:rsidR="00E115ED" w:rsidRPr="00044C11">
        <w:rPr>
          <w:rFonts w:ascii="Times New Roman" w:hAnsi="Times New Roman" w:cs="Times New Roman"/>
          <w:bCs/>
          <w:sz w:val="28"/>
          <w:szCs w:val="28"/>
        </w:rPr>
        <w:t>[1</w:t>
      </w:r>
      <w:r w:rsidR="00510A25">
        <w:rPr>
          <w:rFonts w:ascii="Times New Roman" w:hAnsi="Times New Roman" w:cs="Times New Roman"/>
          <w:bCs/>
          <w:sz w:val="28"/>
          <w:szCs w:val="28"/>
        </w:rPr>
        <w:t>2</w:t>
      </w:r>
      <w:r w:rsidR="00F86A35">
        <w:rPr>
          <w:rFonts w:ascii="Times New Roman" w:hAnsi="Times New Roman" w:cs="Times New Roman"/>
          <w:bCs/>
          <w:sz w:val="28"/>
          <w:szCs w:val="28"/>
        </w:rPr>
        <w:t>5</w:t>
      </w:r>
      <w:r w:rsidR="00E115ED" w:rsidRPr="00044C11">
        <w:rPr>
          <w:rFonts w:ascii="Times New Roman" w:hAnsi="Times New Roman" w:cs="Times New Roman"/>
          <w:bCs/>
          <w:sz w:val="28"/>
          <w:szCs w:val="28"/>
        </w:rPr>
        <w:t xml:space="preserve">] </w:t>
      </w:r>
      <w:r w:rsidR="001F6CD4" w:rsidRPr="00044C11">
        <w:rPr>
          <w:rFonts w:ascii="Times New Roman" w:hAnsi="Times New Roman" w:cs="Times New Roman"/>
          <w:bCs/>
          <w:sz w:val="28"/>
          <w:szCs w:val="28"/>
        </w:rPr>
        <w:t>assessed</w:t>
      </w:r>
      <w:r w:rsidR="00E73E95" w:rsidRPr="00044C11">
        <w:rPr>
          <w:rFonts w:ascii="Times New Roman" w:hAnsi="Times New Roman" w:cs="Times New Roman"/>
          <w:bCs/>
          <w:sz w:val="28"/>
          <w:szCs w:val="28"/>
        </w:rPr>
        <w:t xml:space="preserve"> how Lilja 4,</w:t>
      </w:r>
      <w:r w:rsidR="001F6CD4" w:rsidRPr="00044C11">
        <w:rPr>
          <w:rFonts w:ascii="Times New Roman" w:hAnsi="Times New Roman" w:cs="Times New Roman"/>
          <w:bCs/>
          <w:sz w:val="28"/>
          <w:szCs w:val="28"/>
        </w:rPr>
        <w:t xml:space="preserve"> which is a fictional </w:t>
      </w:r>
      <w:r w:rsidR="00E115ED" w:rsidRPr="00044C11">
        <w:rPr>
          <w:rFonts w:ascii="Times New Roman" w:hAnsi="Times New Roman" w:cs="Times New Roman"/>
          <w:bCs/>
          <w:sz w:val="28"/>
          <w:szCs w:val="28"/>
        </w:rPr>
        <w:t>media, was</w:t>
      </w:r>
      <w:r w:rsidR="00E73E95" w:rsidRPr="00044C11">
        <w:rPr>
          <w:rFonts w:ascii="Times New Roman" w:hAnsi="Times New Roman" w:cs="Times New Roman"/>
          <w:bCs/>
          <w:sz w:val="28"/>
          <w:szCs w:val="28"/>
        </w:rPr>
        <w:t xml:space="preserve"> used as an indication and a learning tool in </w:t>
      </w:r>
      <w:r w:rsidR="001F6CD4" w:rsidRPr="00044C11">
        <w:rPr>
          <w:rFonts w:ascii="Times New Roman" w:hAnsi="Times New Roman" w:cs="Times New Roman"/>
          <w:bCs/>
          <w:sz w:val="28"/>
          <w:szCs w:val="28"/>
        </w:rPr>
        <w:t>combating human trafficking campaigns.</w:t>
      </w:r>
      <w:r w:rsidR="008B78BD" w:rsidRPr="00044C11">
        <w:rPr>
          <w:rFonts w:ascii="Times New Roman" w:hAnsi="Times New Roman" w:cs="Times New Roman"/>
          <w:bCs/>
          <w:sz w:val="28"/>
          <w:szCs w:val="28"/>
        </w:rPr>
        <w:t xml:space="preserve"> </w:t>
      </w:r>
      <w:r w:rsidR="007A326C" w:rsidRPr="00044C11">
        <w:rPr>
          <w:rFonts w:ascii="Times New Roman" w:hAnsi="Times New Roman" w:cs="Times New Roman"/>
          <w:bCs/>
          <w:sz w:val="28"/>
          <w:szCs w:val="28"/>
        </w:rPr>
        <w:t>Ultimately</w:t>
      </w:r>
      <w:r w:rsidR="00AE7B9D" w:rsidRPr="00044C11">
        <w:rPr>
          <w:rFonts w:ascii="Times New Roman" w:hAnsi="Times New Roman" w:cs="Times New Roman"/>
          <w:bCs/>
          <w:sz w:val="28"/>
          <w:szCs w:val="28"/>
        </w:rPr>
        <w:t xml:space="preserve">, </w:t>
      </w:r>
      <w:r w:rsidR="00E115ED" w:rsidRPr="00044C11">
        <w:rPr>
          <w:rFonts w:ascii="Times New Roman" w:hAnsi="Times New Roman" w:cs="Times New Roman"/>
          <w:bCs/>
          <w:sz w:val="28"/>
          <w:szCs w:val="28"/>
        </w:rPr>
        <w:t>[1</w:t>
      </w:r>
      <w:r w:rsidR="00510A25">
        <w:rPr>
          <w:rFonts w:ascii="Times New Roman" w:hAnsi="Times New Roman" w:cs="Times New Roman"/>
          <w:bCs/>
          <w:sz w:val="28"/>
          <w:szCs w:val="28"/>
        </w:rPr>
        <w:t>2</w:t>
      </w:r>
      <w:r w:rsidR="00F86A35">
        <w:rPr>
          <w:rFonts w:ascii="Times New Roman" w:hAnsi="Times New Roman" w:cs="Times New Roman"/>
          <w:bCs/>
          <w:sz w:val="28"/>
          <w:szCs w:val="28"/>
        </w:rPr>
        <w:t>6</w:t>
      </w:r>
      <w:r w:rsidR="00E115ED" w:rsidRPr="00044C11">
        <w:rPr>
          <w:rFonts w:ascii="Times New Roman" w:hAnsi="Times New Roman" w:cs="Times New Roman"/>
          <w:bCs/>
          <w:sz w:val="28"/>
          <w:szCs w:val="28"/>
        </w:rPr>
        <w:t xml:space="preserve">] </w:t>
      </w:r>
      <w:r w:rsidR="00AE7B9D" w:rsidRPr="00044C11">
        <w:rPr>
          <w:rFonts w:ascii="Times New Roman" w:hAnsi="Times New Roman" w:cs="Times New Roman"/>
          <w:bCs/>
          <w:sz w:val="28"/>
          <w:szCs w:val="28"/>
        </w:rPr>
        <w:t xml:space="preserve">suggests that media coverage of human trafficking can be improved through constructive and solutions journalism.  </w:t>
      </w:r>
    </w:p>
    <w:p w14:paraId="2CF7C9D0" w14:textId="494BBF17" w:rsidR="005D6E55" w:rsidRDefault="00BE70FF" w:rsidP="00A2064A">
      <w:pPr>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 xml:space="preserve">Print media plays a significant role in creating and raising awareness, </w:t>
      </w:r>
      <w:r w:rsidR="007A69DE" w:rsidRPr="00044C11">
        <w:rPr>
          <w:rFonts w:ascii="Times New Roman" w:hAnsi="Times New Roman" w:cs="Times New Roman"/>
          <w:bCs/>
          <w:sz w:val="28"/>
          <w:szCs w:val="28"/>
        </w:rPr>
        <w:t>informing</w:t>
      </w:r>
      <w:r w:rsidRPr="00044C11">
        <w:rPr>
          <w:rFonts w:ascii="Times New Roman" w:hAnsi="Times New Roman" w:cs="Times New Roman"/>
          <w:bCs/>
          <w:sz w:val="28"/>
          <w:szCs w:val="28"/>
        </w:rPr>
        <w:t xml:space="preserve"> the public and </w:t>
      </w:r>
      <w:r w:rsidR="007A69DE" w:rsidRPr="00044C11">
        <w:rPr>
          <w:rFonts w:ascii="Times New Roman" w:hAnsi="Times New Roman" w:cs="Times New Roman"/>
          <w:bCs/>
          <w:sz w:val="28"/>
          <w:szCs w:val="28"/>
        </w:rPr>
        <w:t>molding</w:t>
      </w:r>
      <w:r w:rsidRPr="00044C11">
        <w:rPr>
          <w:rFonts w:ascii="Times New Roman" w:hAnsi="Times New Roman" w:cs="Times New Roman"/>
          <w:bCs/>
          <w:sz w:val="28"/>
          <w:szCs w:val="28"/>
        </w:rPr>
        <w:t xml:space="preserve"> </w:t>
      </w:r>
      <w:r w:rsidR="007A69DE" w:rsidRPr="00044C11">
        <w:rPr>
          <w:rFonts w:ascii="Times New Roman" w:hAnsi="Times New Roman" w:cs="Times New Roman"/>
          <w:bCs/>
          <w:sz w:val="28"/>
          <w:szCs w:val="28"/>
        </w:rPr>
        <w:t>views</w:t>
      </w:r>
      <w:r w:rsidRPr="00044C11">
        <w:rPr>
          <w:rFonts w:ascii="Times New Roman" w:hAnsi="Times New Roman" w:cs="Times New Roman"/>
          <w:bCs/>
          <w:sz w:val="28"/>
          <w:szCs w:val="28"/>
        </w:rPr>
        <w:t xml:space="preserve"> about human trafficking and related issues.</w:t>
      </w:r>
      <w:r w:rsidR="0000368F" w:rsidRPr="00044C11">
        <w:rPr>
          <w:rFonts w:ascii="Times New Roman" w:hAnsi="Times New Roman" w:cs="Times New Roman"/>
          <w:bCs/>
          <w:sz w:val="28"/>
          <w:szCs w:val="28"/>
        </w:rPr>
        <w:t xml:space="preserve"> Multiple empirical studies </w:t>
      </w:r>
      <w:r w:rsidRPr="00044C11">
        <w:rPr>
          <w:rFonts w:ascii="Times New Roman" w:hAnsi="Times New Roman" w:cs="Times New Roman"/>
          <w:bCs/>
          <w:sz w:val="28"/>
          <w:szCs w:val="28"/>
        </w:rPr>
        <w:t>have demonstrated print media</w:t>
      </w:r>
      <w:r w:rsidR="007A69DE" w:rsidRPr="00044C11">
        <w:rPr>
          <w:rFonts w:ascii="Times New Roman" w:hAnsi="Times New Roman" w:cs="Times New Roman"/>
          <w:bCs/>
          <w:sz w:val="28"/>
          <w:szCs w:val="28"/>
        </w:rPr>
        <w:t>’s cruciality</w:t>
      </w:r>
      <w:r w:rsidRPr="00044C11">
        <w:rPr>
          <w:rFonts w:ascii="Times New Roman" w:hAnsi="Times New Roman" w:cs="Times New Roman"/>
          <w:bCs/>
          <w:sz w:val="28"/>
          <w:szCs w:val="28"/>
        </w:rPr>
        <w:t xml:space="preserve"> in </w:t>
      </w:r>
      <w:r w:rsidR="007A69DE" w:rsidRPr="00044C11">
        <w:rPr>
          <w:rFonts w:ascii="Times New Roman" w:hAnsi="Times New Roman" w:cs="Times New Roman"/>
          <w:bCs/>
          <w:sz w:val="28"/>
          <w:szCs w:val="28"/>
        </w:rPr>
        <w:t>fostering</w:t>
      </w:r>
      <w:r w:rsidRPr="00044C11">
        <w:rPr>
          <w:rFonts w:ascii="Times New Roman" w:hAnsi="Times New Roman" w:cs="Times New Roman"/>
          <w:bCs/>
          <w:sz w:val="28"/>
          <w:szCs w:val="28"/>
        </w:rPr>
        <w:t xml:space="preserve"> the awareness of society and fighting human trafficking.</w:t>
      </w:r>
      <w:r w:rsidR="0092743B" w:rsidRPr="00044C11">
        <w:rPr>
          <w:rFonts w:ascii="Times New Roman" w:hAnsi="Times New Roman" w:cs="Times New Roman"/>
          <w:bCs/>
          <w:sz w:val="28"/>
          <w:szCs w:val="28"/>
        </w:rPr>
        <w:t xml:space="preserve"> </w:t>
      </w:r>
      <w:r w:rsidR="0000368F" w:rsidRPr="00044C11">
        <w:rPr>
          <w:rFonts w:ascii="Times New Roman" w:hAnsi="Times New Roman" w:cs="Times New Roman"/>
          <w:bCs/>
          <w:sz w:val="28"/>
          <w:szCs w:val="28"/>
        </w:rPr>
        <w:t xml:space="preserve">Further, the </w:t>
      </w:r>
      <w:r w:rsidR="0092743B" w:rsidRPr="00044C11">
        <w:rPr>
          <w:rFonts w:ascii="Times New Roman" w:hAnsi="Times New Roman" w:cs="Times New Roman"/>
          <w:bCs/>
          <w:sz w:val="28"/>
          <w:szCs w:val="28"/>
        </w:rPr>
        <w:t xml:space="preserve">studies </w:t>
      </w:r>
      <w:r w:rsidR="0000368F" w:rsidRPr="00044C11">
        <w:rPr>
          <w:rFonts w:ascii="Times New Roman" w:hAnsi="Times New Roman" w:cs="Times New Roman"/>
          <w:bCs/>
          <w:sz w:val="28"/>
          <w:szCs w:val="28"/>
        </w:rPr>
        <w:t>have shown</w:t>
      </w:r>
      <w:r w:rsidR="0092743B" w:rsidRPr="00044C11">
        <w:rPr>
          <w:rFonts w:ascii="Times New Roman" w:hAnsi="Times New Roman" w:cs="Times New Roman"/>
          <w:bCs/>
          <w:sz w:val="28"/>
          <w:szCs w:val="28"/>
        </w:rPr>
        <w:t xml:space="preserve"> that print media influences and </w:t>
      </w:r>
      <w:r w:rsidR="005D6E55">
        <w:rPr>
          <w:rFonts w:ascii="Times New Roman" w:hAnsi="Times New Roman" w:cs="Times New Roman"/>
          <w:bCs/>
          <w:sz w:val="28"/>
          <w:szCs w:val="28"/>
        </w:rPr>
        <w:t>shapes</w:t>
      </w:r>
      <w:r w:rsidR="0092743B" w:rsidRPr="00044C11">
        <w:rPr>
          <w:rFonts w:ascii="Times New Roman" w:hAnsi="Times New Roman" w:cs="Times New Roman"/>
          <w:bCs/>
          <w:sz w:val="28"/>
          <w:szCs w:val="28"/>
        </w:rPr>
        <w:t xml:space="preserve"> human trafficking </w:t>
      </w:r>
      <w:r w:rsidR="00224510" w:rsidRPr="00044C11">
        <w:rPr>
          <w:rFonts w:ascii="Times New Roman" w:hAnsi="Times New Roman" w:cs="Times New Roman"/>
          <w:bCs/>
          <w:sz w:val="28"/>
          <w:szCs w:val="28"/>
        </w:rPr>
        <w:t>narratives and</w:t>
      </w:r>
      <w:r w:rsidR="0092743B" w:rsidRPr="00044C11">
        <w:rPr>
          <w:rFonts w:ascii="Times New Roman" w:hAnsi="Times New Roman" w:cs="Times New Roman"/>
          <w:bCs/>
          <w:sz w:val="28"/>
          <w:szCs w:val="28"/>
        </w:rPr>
        <w:t xml:space="preserve"> societal attitudes towards survivors and criminals.</w:t>
      </w:r>
      <w:r w:rsidR="00224510" w:rsidRPr="00044C11">
        <w:rPr>
          <w:rFonts w:ascii="Times New Roman" w:hAnsi="Times New Roman" w:cs="Times New Roman"/>
          <w:bCs/>
          <w:sz w:val="28"/>
          <w:szCs w:val="28"/>
        </w:rPr>
        <w:t xml:space="preserve"> For example,</w:t>
      </w:r>
      <w:r w:rsidR="00417701" w:rsidRPr="00044C11">
        <w:rPr>
          <w:rFonts w:ascii="Times New Roman" w:hAnsi="Times New Roman" w:cs="Times New Roman"/>
          <w:bCs/>
          <w:sz w:val="28"/>
          <w:szCs w:val="28"/>
        </w:rPr>
        <w:t xml:space="preserve"> </w:t>
      </w:r>
      <w:r w:rsidR="00E115ED" w:rsidRPr="00044C11">
        <w:rPr>
          <w:rFonts w:ascii="Times New Roman" w:hAnsi="Times New Roman" w:cs="Times New Roman"/>
          <w:bCs/>
          <w:sz w:val="28"/>
          <w:szCs w:val="28"/>
        </w:rPr>
        <w:t>[1</w:t>
      </w:r>
      <w:r w:rsidR="00510A25">
        <w:rPr>
          <w:rFonts w:ascii="Times New Roman" w:hAnsi="Times New Roman" w:cs="Times New Roman"/>
          <w:bCs/>
          <w:sz w:val="28"/>
          <w:szCs w:val="28"/>
        </w:rPr>
        <w:t>2</w:t>
      </w:r>
      <w:r w:rsidR="00F86A35">
        <w:rPr>
          <w:rFonts w:ascii="Times New Roman" w:hAnsi="Times New Roman" w:cs="Times New Roman"/>
          <w:bCs/>
          <w:sz w:val="28"/>
          <w:szCs w:val="28"/>
        </w:rPr>
        <w:t>7</w:t>
      </w:r>
      <w:r w:rsidR="00E115ED" w:rsidRPr="00044C11">
        <w:rPr>
          <w:rFonts w:ascii="Times New Roman" w:hAnsi="Times New Roman" w:cs="Times New Roman"/>
          <w:bCs/>
          <w:sz w:val="28"/>
          <w:szCs w:val="28"/>
        </w:rPr>
        <w:t xml:space="preserve">] </w:t>
      </w:r>
      <w:r w:rsidR="00417701" w:rsidRPr="00044C11">
        <w:rPr>
          <w:rFonts w:ascii="Times New Roman" w:hAnsi="Times New Roman" w:cs="Times New Roman"/>
          <w:bCs/>
          <w:sz w:val="28"/>
          <w:szCs w:val="28"/>
        </w:rPr>
        <w:t>notes that print media plays a prominent role in influencing the discourse of the public regarding human trafficking.</w:t>
      </w:r>
      <w:r w:rsidR="00224510" w:rsidRPr="00044C11">
        <w:rPr>
          <w:rFonts w:ascii="Times New Roman" w:hAnsi="Times New Roman" w:cs="Times New Roman"/>
          <w:bCs/>
          <w:sz w:val="28"/>
          <w:szCs w:val="28"/>
        </w:rPr>
        <w:t xml:space="preserve"> Likewise,</w:t>
      </w:r>
      <w:r w:rsidR="0092743B" w:rsidRPr="00044C11">
        <w:rPr>
          <w:rFonts w:ascii="Times New Roman" w:hAnsi="Times New Roman" w:cs="Times New Roman"/>
          <w:bCs/>
          <w:sz w:val="28"/>
          <w:szCs w:val="28"/>
        </w:rPr>
        <w:t xml:space="preserve"> </w:t>
      </w:r>
      <w:r w:rsidR="00E115ED" w:rsidRPr="00044C11">
        <w:rPr>
          <w:rFonts w:ascii="Times New Roman" w:hAnsi="Times New Roman" w:cs="Times New Roman"/>
          <w:bCs/>
          <w:sz w:val="28"/>
          <w:szCs w:val="28"/>
        </w:rPr>
        <w:t>[1</w:t>
      </w:r>
      <w:r w:rsidR="00510A25">
        <w:rPr>
          <w:rFonts w:ascii="Times New Roman" w:hAnsi="Times New Roman" w:cs="Times New Roman"/>
          <w:bCs/>
          <w:sz w:val="28"/>
          <w:szCs w:val="28"/>
        </w:rPr>
        <w:t>2</w:t>
      </w:r>
      <w:r w:rsidR="00F86A35">
        <w:rPr>
          <w:rFonts w:ascii="Times New Roman" w:hAnsi="Times New Roman" w:cs="Times New Roman"/>
          <w:bCs/>
          <w:sz w:val="28"/>
          <w:szCs w:val="28"/>
        </w:rPr>
        <w:t>8</w:t>
      </w:r>
      <w:r w:rsidR="00E115ED" w:rsidRPr="00044C11">
        <w:rPr>
          <w:rFonts w:ascii="Times New Roman" w:hAnsi="Times New Roman" w:cs="Times New Roman"/>
          <w:bCs/>
          <w:sz w:val="28"/>
          <w:szCs w:val="28"/>
        </w:rPr>
        <w:t xml:space="preserve">] </w:t>
      </w:r>
      <w:r w:rsidR="00126389" w:rsidRPr="00044C11">
        <w:rPr>
          <w:rFonts w:ascii="Times New Roman" w:hAnsi="Times New Roman" w:cs="Times New Roman"/>
          <w:bCs/>
          <w:sz w:val="28"/>
          <w:szCs w:val="28"/>
        </w:rPr>
        <w:t>describe</w:t>
      </w:r>
      <w:r w:rsidR="00990E1D" w:rsidRPr="00044C11">
        <w:rPr>
          <w:rFonts w:ascii="Times New Roman" w:hAnsi="Times New Roman" w:cs="Times New Roman"/>
          <w:bCs/>
          <w:sz w:val="28"/>
          <w:szCs w:val="28"/>
        </w:rPr>
        <w:t xml:space="preserve"> that the public agenda of human trafficking was established by legacy news outlets such as major newspapers and broadcast television networks.</w:t>
      </w:r>
      <w:r w:rsidR="00295451" w:rsidRPr="00044C11">
        <w:rPr>
          <w:rFonts w:ascii="Times New Roman" w:hAnsi="Times New Roman" w:cs="Times New Roman"/>
          <w:bCs/>
          <w:sz w:val="28"/>
          <w:szCs w:val="28"/>
        </w:rPr>
        <w:t xml:space="preserve"> </w:t>
      </w:r>
    </w:p>
    <w:p w14:paraId="6A9F60CD" w14:textId="1F52FA35" w:rsidR="00897DA0" w:rsidRPr="00044C11" w:rsidRDefault="009A12FB" w:rsidP="00D05A04">
      <w:pPr>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 xml:space="preserve">Furthermore, several studies have been conducted on print media coverage of human trafficking. </w:t>
      </w:r>
      <w:r w:rsidR="00897DA0" w:rsidRPr="00044C11">
        <w:rPr>
          <w:rFonts w:ascii="Times New Roman" w:hAnsi="Times New Roman" w:cs="Times New Roman"/>
          <w:bCs/>
          <w:sz w:val="28"/>
          <w:szCs w:val="28"/>
        </w:rPr>
        <w:t xml:space="preserve">The studies indicate that </w:t>
      </w:r>
      <w:r w:rsidR="00DB09BE" w:rsidRPr="00044C11">
        <w:rPr>
          <w:rFonts w:ascii="Times New Roman" w:hAnsi="Times New Roman" w:cs="Times New Roman"/>
          <w:bCs/>
          <w:sz w:val="28"/>
          <w:szCs w:val="28"/>
        </w:rPr>
        <w:t>the extent</w:t>
      </w:r>
      <w:r w:rsidR="00897DA0" w:rsidRPr="00044C11">
        <w:rPr>
          <w:rFonts w:ascii="Times New Roman" w:hAnsi="Times New Roman" w:cs="Times New Roman"/>
          <w:bCs/>
          <w:sz w:val="28"/>
          <w:szCs w:val="28"/>
        </w:rPr>
        <w:t xml:space="preserve"> of media coverage of the issues differs in different countries and over time.</w:t>
      </w:r>
      <w:r w:rsidR="005F66C9">
        <w:rPr>
          <w:rFonts w:ascii="Times New Roman" w:hAnsi="Times New Roman" w:cs="Times New Roman"/>
          <w:bCs/>
          <w:sz w:val="28"/>
          <w:szCs w:val="28"/>
        </w:rPr>
        <w:t xml:space="preserve"> Bozorova and Wimmer</w:t>
      </w:r>
      <w:r w:rsidR="00897DA0" w:rsidRPr="00044C11">
        <w:rPr>
          <w:rFonts w:ascii="Times New Roman" w:hAnsi="Times New Roman" w:cs="Times New Roman"/>
          <w:bCs/>
          <w:sz w:val="28"/>
          <w:szCs w:val="28"/>
        </w:rPr>
        <w:t xml:space="preserve"> </w:t>
      </w:r>
      <w:r w:rsidR="00E115ED" w:rsidRPr="00044C11">
        <w:rPr>
          <w:rFonts w:ascii="Times New Roman" w:hAnsi="Times New Roman" w:cs="Times New Roman"/>
          <w:bCs/>
          <w:sz w:val="28"/>
          <w:szCs w:val="28"/>
        </w:rPr>
        <w:t>[1</w:t>
      </w:r>
      <w:r w:rsidR="00510A25">
        <w:rPr>
          <w:rFonts w:ascii="Times New Roman" w:hAnsi="Times New Roman" w:cs="Times New Roman"/>
          <w:bCs/>
          <w:sz w:val="28"/>
          <w:szCs w:val="28"/>
        </w:rPr>
        <w:t>2</w:t>
      </w:r>
      <w:r w:rsidR="00F86A35">
        <w:rPr>
          <w:rFonts w:ascii="Times New Roman" w:hAnsi="Times New Roman" w:cs="Times New Roman"/>
          <w:bCs/>
          <w:sz w:val="28"/>
          <w:szCs w:val="28"/>
        </w:rPr>
        <w:t>9</w:t>
      </w:r>
      <w:r w:rsidR="00E115ED" w:rsidRPr="00044C11">
        <w:rPr>
          <w:rFonts w:ascii="Times New Roman" w:hAnsi="Times New Roman" w:cs="Times New Roman"/>
          <w:bCs/>
          <w:sz w:val="28"/>
          <w:szCs w:val="28"/>
        </w:rPr>
        <w:t xml:space="preserve">] </w:t>
      </w:r>
      <w:r w:rsidR="00897DA0" w:rsidRPr="00044C11">
        <w:rPr>
          <w:rFonts w:ascii="Times New Roman" w:hAnsi="Times New Roman" w:cs="Times New Roman"/>
          <w:bCs/>
          <w:sz w:val="28"/>
          <w:szCs w:val="28"/>
        </w:rPr>
        <w:t>research indicate</w:t>
      </w:r>
      <w:r w:rsidR="005F66C9">
        <w:rPr>
          <w:rFonts w:ascii="Times New Roman" w:hAnsi="Times New Roman" w:cs="Times New Roman"/>
          <w:bCs/>
          <w:sz w:val="28"/>
          <w:szCs w:val="28"/>
        </w:rPr>
        <w:t>s</w:t>
      </w:r>
      <w:r w:rsidR="00897DA0" w:rsidRPr="00044C11">
        <w:rPr>
          <w:rFonts w:ascii="Times New Roman" w:hAnsi="Times New Roman" w:cs="Times New Roman"/>
          <w:bCs/>
          <w:sz w:val="28"/>
          <w:szCs w:val="28"/>
        </w:rPr>
        <w:t xml:space="preserve"> that political orientations of newspapers influenced the media coverage of human trafficking during the COVID-19 pandemic.</w:t>
      </w:r>
      <w:r w:rsidR="005F66C9">
        <w:rPr>
          <w:rFonts w:ascii="Times New Roman" w:hAnsi="Times New Roman" w:cs="Times New Roman"/>
          <w:bCs/>
          <w:sz w:val="28"/>
          <w:szCs w:val="28"/>
        </w:rPr>
        <w:t xml:space="preserve"> Additionally,</w:t>
      </w:r>
      <w:r w:rsidR="00897DA0" w:rsidRPr="00044C11">
        <w:rPr>
          <w:rFonts w:ascii="Times New Roman" w:hAnsi="Times New Roman" w:cs="Times New Roman"/>
          <w:bCs/>
          <w:sz w:val="28"/>
          <w:szCs w:val="28"/>
        </w:rPr>
        <w:t xml:space="preserve"> </w:t>
      </w:r>
      <w:r w:rsidR="00E115ED" w:rsidRPr="00044C11">
        <w:rPr>
          <w:rFonts w:ascii="Times New Roman" w:hAnsi="Times New Roman" w:cs="Times New Roman"/>
          <w:bCs/>
          <w:sz w:val="28"/>
          <w:szCs w:val="28"/>
        </w:rPr>
        <w:t>[1</w:t>
      </w:r>
      <w:r w:rsidR="00F86A35">
        <w:rPr>
          <w:rFonts w:ascii="Times New Roman" w:hAnsi="Times New Roman" w:cs="Times New Roman"/>
          <w:bCs/>
          <w:sz w:val="28"/>
          <w:szCs w:val="28"/>
        </w:rPr>
        <w:t>30</w:t>
      </w:r>
      <w:r w:rsidR="00E115ED" w:rsidRPr="00044C11">
        <w:rPr>
          <w:rFonts w:ascii="Times New Roman" w:hAnsi="Times New Roman" w:cs="Times New Roman"/>
          <w:bCs/>
          <w:sz w:val="28"/>
          <w:szCs w:val="28"/>
        </w:rPr>
        <w:t xml:space="preserve">] </w:t>
      </w:r>
      <w:r w:rsidR="0060202A" w:rsidRPr="00044C11">
        <w:rPr>
          <w:rFonts w:ascii="Times New Roman" w:hAnsi="Times New Roman" w:cs="Times New Roman"/>
          <w:bCs/>
          <w:sz w:val="28"/>
          <w:szCs w:val="28"/>
        </w:rPr>
        <w:t xml:space="preserve">study </w:t>
      </w:r>
      <w:r w:rsidR="005D6E55">
        <w:rPr>
          <w:rFonts w:ascii="Times New Roman" w:hAnsi="Times New Roman" w:cs="Times New Roman"/>
          <w:bCs/>
          <w:sz w:val="28"/>
          <w:szCs w:val="28"/>
        </w:rPr>
        <w:t xml:space="preserve">also </w:t>
      </w:r>
      <w:r w:rsidR="00C9739A" w:rsidRPr="00044C11">
        <w:rPr>
          <w:rFonts w:ascii="Times New Roman" w:hAnsi="Times New Roman" w:cs="Times New Roman"/>
          <w:bCs/>
          <w:sz w:val="28"/>
          <w:szCs w:val="28"/>
        </w:rPr>
        <w:t xml:space="preserve">found that human trafficking was given little attention with lowest coverage and little prominence accorded to such stories in the Nigerian newspapers. </w:t>
      </w:r>
      <w:r w:rsidR="00145C00" w:rsidRPr="00044C11">
        <w:rPr>
          <w:rFonts w:ascii="Times New Roman" w:hAnsi="Times New Roman" w:cs="Times New Roman"/>
          <w:bCs/>
          <w:sz w:val="28"/>
          <w:szCs w:val="28"/>
        </w:rPr>
        <w:t>On the other hand</w:t>
      </w:r>
      <w:r w:rsidR="00694E6D" w:rsidRPr="00044C11">
        <w:rPr>
          <w:rFonts w:ascii="Times New Roman" w:hAnsi="Times New Roman" w:cs="Times New Roman"/>
          <w:bCs/>
          <w:sz w:val="28"/>
          <w:szCs w:val="28"/>
        </w:rPr>
        <w:t>, in the United States</w:t>
      </w:r>
      <w:r w:rsidR="00145C00" w:rsidRPr="00044C11">
        <w:rPr>
          <w:rFonts w:ascii="Times New Roman" w:hAnsi="Times New Roman" w:cs="Times New Roman"/>
          <w:bCs/>
          <w:sz w:val="28"/>
          <w:szCs w:val="28"/>
        </w:rPr>
        <w:t>,</w:t>
      </w:r>
      <w:r w:rsidR="00694E6D" w:rsidRPr="00044C11">
        <w:rPr>
          <w:rFonts w:ascii="Times New Roman" w:hAnsi="Times New Roman" w:cs="Times New Roman"/>
          <w:bCs/>
          <w:sz w:val="28"/>
          <w:szCs w:val="28"/>
        </w:rPr>
        <w:t xml:space="preserve"> print media </w:t>
      </w:r>
      <w:r w:rsidR="00E86D82">
        <w:rPr>
          <w:rFonts w:ascii="Times New Roman" w:hAnsi="Times New Roman" w:cs="Times New Roman"/>
          <w:bCs/>
          <w:sz w:val="28"/>
          <w:szCs w:val="28"/>
        </w:rPr>
        <w:t>portrayal</w:t>
      </w:r>
      <w:r w:rsidR="00694E6D" w:rsidRPr="00044C11">
        <w:rPr>
          <w:rFonts w:ascii="Times New Roman" w:hAnsi="Times New Roman" w:cs="Times New Roman"/>
          <w:bCs/>
          <w:sz w:val="28"/>
          <w:szCs w:val="28"/>
        </w:rPr>
        <w:t xml:space="preserve"> </w:t>
      </w:r>
      <w:r w:rsidR="00E115ED" w:rsidRPr="00044C11">
        <w:rPr>
          <w:rFonts w:ascii="Times New Roman" w:hAnsi="Times New Roman" w:cs="Times New Roman"/>
          <w:bCs/>
          <w:sz w:val="28"/>
          <w:szCs w:val="28"/>
        </w:rPr>
        <w:t>of human</w:t>
      </w:r>
      <w:r w:rsidR="00694E6D" w:rsidRPr="00044C11">
        <w:rPr>
          <w:rFonts w:ascii="Times New Roman" w:hAnsi="Times New Roman" w:cs="Times New Roman"/>
          <w:bCs/>
          <w:sz w:val="28"/>
          <w:szCs w:val="28"/>
        </w:rPr>
        <w:t xml:space="preserve"> trafficking has </w:t>
      </w:r>
      <w:r w:rsidR="00E86D82">
        <w:rPr>
          <w:rFonts w:ascii="Times New Roman" w:hAnsi="Times New Roman" w:cs="Times New Roman"/>
          <w:bCs/>
          <w:sz w:val="28"/>
          <w:szCs w:val="28"/>
        </w:rPr>
        <w:t>increased</w:t>
      </w:r>
      <w:r w:rsidR="00694E6D" w:rsidRPr="00044C11">
        <w:rPr>
          <w:rFonts w:ascii="Times New Roman" w:hAnsi="Times New Roman" w:cs="Times New Roman"/>
          <w:bCs/>
          <w:sz w:val="28"/>
          <w:szCs w:val="28"/>
        </w:rPr>
        <w:t xml:space="preserve"> since 2000 </w:t>
      </w:r>
      <w:r w:rsidR="00D05A04">
        <w:rPr>
          <w:rFonts w:ascii="Times New Roman" w:hAnsi="Times New Roman" w:cs="Times New Roman"/>
          <w:bCs/>
          <w:sz w:val="28"/>
          <w:szCs w:val="28"/>
        </w:rPr>
        <w:t>especially</w:t>
      </w:r>
      <w:r w:rsidR="00694E6D" w:rsidRPr="00044C11">
        <w:rPr>
          <w:rFonts w:ascii="Times New Roman" w:hAnsi="Times New Roman" w:cs="Times New Roman"/>
          <w:bCs/>
          <w:sz w:val="28"/>
          <w:szCs w:val="28"/>
        </w:rPr>
        <w:t xml:space="preserve"> after the </w:t>
      </w:r>
      <w:r w:rsidR="00D05A04">
        <w:rPr>
          <w:rFonts w:ascii="Times New Roman" w:hAnsi="Times New Roman" w:cs="Times New Roman"/>
          <w:bCs/>
          <w:sz w:val="28"/>
          <w:szCs w:val="28"/>
        </w:rPr>
        <w:t xml:space="preserve">establishment of </w:t>
      </w:r>
      <w:r w:rsidR="00694E6D" w:rsidRPr="00044C11">
        <w:rPr>
          <w:rFonts w:ascii="Times New Roman" w:hAnsi="Times New Roman" w:cs="Times New Roman"/>
          <w:bCs/>
          <w:sz w:val="28"/>
          <w:szCs w:val="28"/>
        </w:rPr>
        <w:t>global anti-trafficking treaties</w:t>
      </w:r>
      <w:r w:rsidR="00D05A04">
        <w:rPr>
          <w:rFonts w:ascii="Times New Roman" w:hAnsi="Times New Roman" w:cs="Times New Roman"/>
          <w:bCs/>
          <w:sz w:val="28"/>
          <w:szCs w:val="28"/>
        </w:rPr>
        <w:t xml:space="preserve"> </w:t>
      </w:r>
      <w:r w:rsidR="00E115ED" w:rsidRPr="00044C11">
        <w:rPr>
          <w:rFonts w:ascii="Times New Roman" w:hAnsi="Times New Roman" w:cs="Times New Roman"/>
          <w:bCs/>
          <w:sz w:val="28"/>
          <w:szCs w:val="28"/>
        </w:rPr>
        <w:t>[14,13</w:t>
      </w:r>
      <w:r w:rsidR="00FF7805">
        <w:rPr>
          <w:rFonts w:ascii="Times New Roman" w:hAnsi="Times New Roman" w:cs="Times New Roman"/>
          <w:bCs/>
          <w:sz w:val="28"/>
          <w:szCs w:val="28"/>
        </w:rPr>
        <w:t>1</w:t>
      </w:r>
      <w:r w:rsidR="00E115ED" w:rsidRPr="00044C11">
        <w:rPr>
          <w:rFonts w:ascii="Times New Roman" w:hAnsi="Times New Roman" w:cs="Times New Roman"/>
          <w:bCs/>
          <w:sz w:val="28"/>
          <w:szCs w:val="28"/>
        </w:rPr>
        <w:t>]</w:t>
      </w:r>
      <w:r w:rsidR="00694E6D" w:rsidRPr="00044C11">
        <w:rPr>
          <w:rFonts w:ascii="Times New Roman" w:hAnsi="Times New Roman" w:cs="Times New Roman"/>
          <w:bCs/>
          <w:sz w:val="28"/>
          <w:szCs w:val="28"/>
        </w:rPr>
        <w:t xml:space="preserve">. </w:t>
      </w:r>
    </w:p>
    <w:p w14:paraId="679C6D68" w14:textId="7454C4F6" w:rsidR="00570189" w:rsidRPr="00044C11" w:rsidRDefault="00BA59BF" w:rsidP="00A2064A">
      <w:pPr>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 xml:space="preserve">Additionally, </w:t>
      </w:r>
      <w:r w:rsidR="009A12FB" w:rsidRPr="00044C11">
        <w:rPr>
          <w:rFonts w:ascii="Times New Roman" w:hAnsi="Times New Roman" w:cs="Times New Roman"/>
          <w:bCs/>
          <w:sz w:val="28"/>
          <w:szCs w:val="28"/>
        </w:rPr>
        <w:t xml:space="preserve">A study conducted </w:t>
      </w:r>
      <w:r w:rsidR="00510A25" w:rsidRPr="00044C11">
        <w:rPr>
          <w:rFonts w:ascii="Times New Roman" w:hAnsi="Times New Roman" w:cs="Times New Roman"/>
          <w:bCs/>
          <w:sz w:val="28"/>
          <w:szCs w:val="28"/>
        </w:rPr>
        <w:t xml:space="preserve">by </w:t>
      </w:r>
      <w:r w:rsidR="00510A25">
        <w:rPr>
          <w:rFonts w:ascii="Times New Roman" w:hAnsi="Times New Roman" w:cs="Times New Roman"/>
          <w:bCs/>
          <w:sz w:val="28"/>
          <w:szCs w:val="28"/>
        </w:rPr>
        <w:t>[</w:t>
      </w:r>
      <w:r w:rsidR="003B0B47">
        <w:rPr>
          <w:rFonts w:ascii="Times New Roman" w:hAnsi="Times New Roman" w:cs="Times New Roman"/>
          <w:bCs/>
          <w:sz w:val="28"/>
          <w:szCs w:val="28"/>
        </w:rPr>
        <w:t>13</w:t>
      </w:r>
      <w:r w:rsidR="00FF7805">
        <w:rPr>
          <w:rFonts w:ascii="Times New Roman" w:hAnsi="Times New Roman" w:cs="Times New Roman"/>
          <w:bCs/>
          <w:sz w:val="28"/>
          <w:szCs w:val="28"/>
        </w:rPr>
        <w:t>1</w:t>
      </w:r>
      <w:r w:rsidR="003B0B47">
        <w:rPr>
          <w:rFonts w:ascii="Times New Roman" w:hAnsi="Times New Roman" w:cs="Times New Roman"/>
          <w:bCs/>
          <w:sz w:val="28"/>
          <w:szCs w:val="28"/>
        </w:rPr>
        <w:t>]</w:t>
      </w:r>
      <w:r w:rsidR="009A12FB" w:rsidRPr="00044C11">
        <w:rPr>
          <w:rFonts w:ascii="Times New Roman" w:hAnsi="Times New Roman" w:cs="Times New Roman"/>
          <w:bCs/>
          <w:sz w:val="28"/>
          <w:szCs w:val="28"/>
        </w:rPr>
        <w:t xml:space="preserve"> on English Language newspapers in the USA, India and Thailand </w:t>
      </w:r>
      <w:r w:rsidR="00715175">
        <w:rPr>
          <w:rFonts w:ascii="Times New Roman" w:hAnsi="Times New Roman" w:cs="Times New Roman"/>
          <w:bCs/>
          <w:sz w:val="28"/>
          <w:szCs w:val="28"/>
        </w:rPr>
        <w:t>indicate</w:t>
      </w:r>
      <w:r w:rsidR="009A12FB" w:rsidRPr="00044C11">
        <w:rPr>
          <w:rFonts w:ascii="Times New Roman" w:hAnsi="Times New Roman" w:cs="Times New Roman"/>
          <w:bCs/>
          <w:sz w:val="28"/>
          <w:szCs w:val="28"/>
        </w:rPr>
        <w:t xml:space="preserve"> that the </w:t>
      </w:r>
      <w:r w:rsidR="00715175">
        <w:rPr>
          <w:rFonts w:ascii="Times New Roman" w:hAnsi="Times New Roman" w:cs="Times New Roman"/>
          <w:bCs/>
          <w:sz w:val="28"/>
          <w:szCs w:val="28"/>
        </w:rPr>
        <w:t>portrayal</w:t>
      </w:r>
      <w:r w:rsidR="009A12FB" w:rsidRPr="00044C11">
        <w:rPr>
          <w:rFonts w:ascii="Times New Roman" w:hAnsi="Times New Roman" w:cs="Times New Roman"/>
          <w:bCs/>
          <w:sz w:val="28"/>
          <w:szCs w:val="28"/>
        </w:rPr>
        <w:t xml:space="preserve"> of the media on the issue </w:t>
      </w:r>
      <w:r w:rsidR="005D6E55">
        <w:rPr>
          <w:rFonts w:ascii="Times New Roman" w:hAnsi="Times New Roman" w:cs="Times New Roman"/>
          <w:bCs/>
          <w:sz w:val="28"/>
          <w:szCs w:val="28"/>
        </w:rPr>
        <w:t xml:space="preserve">focused </w:t>
      </w:r>
      <w:r w:rsidR="009A12FB" w:rsidRPr="00044C11">
        <w:rPr>
          <w:rFonts w:ascii="Times New Roman" w:hAnsi="Times New Roman" w:cs="Times New Roman"/>
          <w:bCs/>
          <w:sz w:val="28"/>
          <w:szCs w:val="28"/>
        </w:rPr>
        <w:t>mainly on crime and policy changes of trafficking rather than promoting the victims’ voices</w:t>
      </w:r>
      <w:r w:rsidR="006B6D20" w:rsidRPr="00044C11">
        <w:rPr>
          <w:rFonts w:ascii="Times New Roman" w:hAnsi="Times New Roman" w:cs="Times New Roman"/>
          <w:bCs/>
          <w:sz w:val="28"/>
          <w:szCs w:val="28"/>
        </w:rPr>
        <w:t xml:space="preserve"> and human rights issues</w:t>
      </w:r>
      <w:r w:rsidR="009A12FB" w:rsidRPr="00044C11">
        <w:rPr>
          <w:rFonts w:ascii="Times New Roman" w:hAnsi="Times New Roman" w:cs="Times New Roman"/>
          <w:bCs/>
          <w:sz w:val="28"/>
          <w:szCs w:val="28"/>
        </w:rPr>
        <w:t>. This study is limited only to the English version newspapers</w:t>
      </w:r>
      <w:r w:rsidR="006B6D20" w:rsidRPr="00044C11">
        <w:rPr>
          <w:rFonts w:ascii="Times New Roman" w:hAnsi="Times New Roman" w:cs="Times New Roman"/>
          <w:bCs/>
          <w:sz w:val="28"/>
          <w:szCs w:val="28"/>
        </w:rPr>
        <w:t xml:space="preserve"> and framed human trafficking narrowly.</w:t>
      </w:r>
      <w:r w:rsidR="00CE09AB" w:rsidRPr="00044C11">
        <w:rPr>
          <w:rFonts w:ascii="Times New Roman" w:hAnsi="Times New Roman" w:cs="Times New Roman"/>
          <w:bCs/>
          <w:sz w:val="28"/>
          <w:szCs w:val="28"/>
        </w:rPr>
        <w:t xml:space="preserve"> </w:t>
      </w:r>
      <w:r w:rsidR="007320B8">
        <w:rPr>
          <w:rFonts w:ascii="Times New Roman" w:hAnsi="Times New Roman" w:cs="Times New Roman"/>
          <w:bCs/>
          <w:sz w:val="28"/>
          <w:szCs w:val="28"/>
        </w:rPr>
        <w:t xml:space="preserve">Johnston et al. </w:t>
      </w:r>
      <w:r w:rsidR="00E115ED" w:rsidRPr="00044C11">
        <w:rPr>
          <w:rFonts w:ascii="Times New Roman" w:hAnsi="Times New Roman" w:cs="Times New Roman"/>
          <w:bCs/>
          <w:sz w:val="28"/>
          <w:szCs w:val="28"/>
        </w:rPr>
        <w:t>[13</w:t>
      </w:r>
      <w:r w:rsidR="00FF7805">
        <w:rPr>
          <w:rFonts w:ascii="Times New Roman" w:hAnsi="Times New Roman" w:cs="Times New Roman"/>
          <w:bCs/>
          <w:sz w:val="28"/>
          <w:szCs w:val="28"/>
        </w:rPr>
        <w:t>2</w:t>
      </w:r>
      <w:r w:rsidR="00E115ED" w:rsidRPr="00044C11">
        <w:rPr>
          <w:rFonts w:ascii="Times New Roman" w:hAnsi="Times New Roman" w:cs="Times New Roman"/>
          <w:bCs/>
          <w:sz w:val="28"/>
          <w:szCs w:val="28"/>
        </w:rPr>
        <w:t>]</w:t>
      </w:r>
      <w:r w:rsidR="0092743B" w:rsidRPr="00044C11">
        <w:rPr>
          <w:rFonts w:ascii="Times New Roman" w:hAnsi="Times New Roman" w:cs="Times New Roman"/>
          <w:bCs/>
          <w:sz w:val="28"/>
          <w:szCs w:val="28"/>
        </w:rPr>
        <w:t xml:space="preserve"> </w:t>
      </w:r>
      <w:r w:rsidR="0055771A" w:rsidRPr="00044C11">
        <w:rPr>
          <w:rFonts w:ascii="Times New Roman" w:hAnsi="Times New Roman" w:cs="Times New Roman"/>
          <w:bCs/>
          <w:sz w:val="28"/>
          <w:szCs w:val="28"/>
        </w:rPr>
        <w:t>c</w:t>
      </w:r>
      <w:r w:rsidR="00295451" w:rsidRPr="00044C11">
        <w:rPr>
          <w:rFonts w:ascii="Times New Roman" w:hAnsi="Times New Roman" w:cs="Times New Roman"/>
          <w:bCs/>
          <w:sz w:val="28"/>
          <w:szCs w:val="28"/>
        </w:rPr>
        <w:t>onducted a study on U.S. print and broadcast media coverage of sex trafficking from 2008 to 2012</w:t>
      </w:r>
      <w:r w:rsidR="005D6E55">
        <w:rPr>
          <w:rFonts w:ascii="Times New Roman" w:hAnsi="Times New Roman" w:cs="Times New Roman"/>
          <w:bCs/>
          <w:sz w:val="28"/>
          <w:szCs w:val="28"/>
        </w:rPr>
        <w:t>,</w:t>
      </w:r>
      <w:r w:rsidR="00295451" w:rsidRPr="00044C11">
        <w:rPr>
          <w:rFonts w:ascii="Times New Roman" w:hAnsi="Times New Roman" w:cs="Times New Roman"/>
          <w:bCs/>
          <w:sz w:val="28"/>
          <w:szCs w:val="28"/>
        </w:rPr>
        <w:t xml:space="preserve"> and the findings </w:t>
      </w:r>
      <w:r w:rsidR="00AC61F9" w:rsidRPr="00044C11">
        <w:rPr>
          <w:rFonts w:ascii="Times New Roman" w:hAnsi="Times New Roman" w:cs="Times New Roman"/>
          <w:bCs/>
          <w:sz w:val="28"/>
          <w:szCs w:val="28"/>
        </w:rPr>
        <w:t>demonstrate</w:t>
      </w:r>
      <w:r w:rsidR="00295451" w:rsidRPr="00044C11">
        <w:rPr>
          <w:rFonts w:ascii="Times New Roman" w:hAnsi="Times New Roman" w:cs="Times New Roman"/>
          <w:bCs/>
          <w:sz w:val="28"/>
          <w:szCs w:val="28"/>
        </w:rPr>
        <w:t xml:space="preserve"> that</w:t>
      </w:r>
      <w:r w:rsidR="0055771A" w:rsidRPr="00044C11">
        <w:rPr>
          <w:rFonts w:ascii="Times New Roman" w:hAnsi="Times New Roman" w:cs="Times New Roman"/>
          <w:bCs/>
          <w:sz w:val="28"/>
          <w:szCs w:val="28"/>
        </w:rPr>
        <w:t xml:space="preserve"> sex trafficking has become a public and political agenda in the media.</w:t>
      </w:r>
      <w:r w:rsidR="009A12FB" w:rsidRPr="00044C11">
        <w:rPr>
          <w:rFonts w:ascii="Times New Roman" w:hAnsi="Times New Roman" w:cs="Times New Roman"/>
          <w:bCs/>
          <w:sz w:val="28"/>
          <w:szCs w:val="28"/>
        </w:rPr>
        <w:t xml:space="preserve"> The </w:t>
      </w:r>
      <w:r w:rsidR="00AC61F9" w:rsidRPr="00044C11">
        <w:rPr>
          <w:rFonts w:ascii="Times New Roman" w:hAnsi="Times New Roman" w:cs="Times New Roman"/>
          <w:bCs/>
          <w:sz w:val="28"/>
          <w:szCs w:val="28"/>
        </w:rPr>
        <w:t>study also</w:t>
      </w:r>
      <w:r w:rsidR="009A12FB" w:rsidRPr="00044C11">
        <w:rPr>
          <w:rFonts w:ascii="Times New Roman" w:hAnsi="Times New Roman" w:cs="Times New Roman"/>
          <w:bCs/>
          <w:sz w:val="28"/>
          <w:szCs w:val="28"/>
        </w:rPr>
        <w:t xml:space="preserve"> </w:t>
      </w:r>
      <w:r w:rsidR="00AC61F9" w:rsidRPr="00044C11">
        <w:rPr>
          <w:rFonts w:ascii="Times New Roman" w:hAnsi="Times New Roman" w:cs="Times New Roman"/>
          <w:bCs/>
          <w:sz w:val="28"/>
          <w:szCs w:val="28"/>
        </w:rPr>
        <w:t>indicate</w:t>
      </w:r>
      <w:r w:rsidR="009A12FB" w:rsidRPr="00044C11">
        <w:rPr>
          <w:rFonts w:ascii="Times New Roman" w:hAnsi="Times New Roman" w:cs="Times New Roman"/>
          <w:bCs/>
          <w:sz w:val="28"/>
          <w:szCs w:val="28"/>
        </w:rPr>
        <w:t xml:space="preserve"> that sex trafficking was mainly covered as episodic and emphasized on criminal activity and policy</w:t>
      </w:r>
      <w:r w:rsidR="007017F8" w:rsidRPr="00044C11">
        <w:rPr>
          <w:rFonts w:ascii="Times New Roman" w:hAnsi="Times New Roman" w:cs="Times New Roman"/>
          <w:bCs/>
          <w:sz w:val="28"/>
          <w:szCs w:val="28"/>
        </w:rPr>
        <w:t xml:space="preserve"> while</w:t>
      </w:r>
      <w:r w:rsidR="009A12FB" w:rsidRPr="00044C11">
        <w:rPr>
          <w:rFonts w:ascii="Times New Roman" w:hAnsi="Times New Roman" w:cs="Times New Roman"/>
          <w:bCs/>
          <w:sz w:val="28"/>
          <w:szCs w:val="28"/>
        </w:rPr>
        <w:t xml:space="preserve"> the victim’s voices were ignored.</w:t>
      </w:r>
      <w:r w:rsidR="00F10E4A" w:rsidRPr="00044C11">
        <w:rPr>
          <w:rFonts w:ascii="Times New Roman" w:hAnsi="Times New Roman" w:cs="Times New Roman"/>
          <w:bCs/>
          <w:sz w:val="28"/>
          <w:szCs w:val="28"/>
        </w:rPr>
        <w:t xml:space="preserve"> </w:t>
      </w:r>
      <w:r w:rsidR="00C86E98" w:rsidRPr="005D6E55">
        <w:rPr>
          <w:rFonts w:ascii="Times New Roman" w:hAnsi="Times New Roman" w:cs="Times New Roman"/>
          <w:bCs/>
          <w:sz w:val="28"/>
          <w:szCs w:val="28"/>
        </w:rPr>
        <w:t>Correspondingly</w:t>
      </w:r>
      <w:r w:rsidR="00F10E4A" w:rsidRPr="00044C11">
        <w:rPr>
          <w:rFonts w:ascii="Times New Roman" w:hAnsi="Times New Roman" w:cs="Times New Roman"/>
          <w:bCs/>
          <w:sz w:val="28"/>
          <w:szCs w:val="28"/>
        </w:rPr>
        <w:t>, human trafficking has become a topic</w:t>
      </w:r>
      <w:r w:rsidR="00C86E98" w:rsidRPr="00044C11">
        <w:rPr>
          <w:rFonts w:ascii="Times New Roman" w:hAnsi="Times New Roman" w:cs="Times New Roman"/>
          <w:bCs/>
          <w:sz w:val="28"/>
          <w:szCs w:val="28"/>
        </w:rPr>
        <w:t>al</w:t>
      </w:r>
      <w:r w:rsidR="00F10E4A" w:rsidRPr="00044C11">
        <w:rPr>
          <w:rFonts w:ascii="Times New Roman" w:hAnsi="Times New Roman" w:cs="Times New Roman"/>
          <w:bCs/>
          <w:sz w:val="28"/>
          <w:szCs w:val="28"/>
        </w:rPr>
        <w:t xml:space="preserve"> issue in the UK national </w:t>
      </w:r>
      <w:r w:rsidR="00C86E98" w:rsidRPr="00044C11">
        <w:rPr>
          <w:rFonts w:ascii="Times New Roman" w:hAnsi="Times New Roman" w:cs="Times New Roman"/>
          <w:bCs/>
          <w:sz w:val="28"/>
          <w:szCs w:val="28"/>
        </w:rPr>
        <w:t>newspapers. Nevertheless</w:t>
      </w:r>
      <w:r w:rsidR="00F10E4A" w:rsidRPr="00044C11">
        <w:rPr>
          <w:rFonts w:ascii="Times New Roman" w:hAnsi="Times New Roman" w:cs="Times New Roman"/>
          <w:bCs/>
          <w:sz w:val="28"/>
          <w:szCs w:val="28"/>
        </w:rPr>
        <w:t xml:space="preserve">, the coverage frequently </w:t>
      </w:r>
      <w:r w:rsidR="00C86E98" w:rsidRPr="00044C11">
        <w:rPr>
          <w:rFonts w:ascii="Times New Roman" w:hAnsi="Times New Roman" w:cs="Times New Roman"/>
          <w:bCs/>
          <w:sz w:val="28"/>
          <w:szCs w:val="28"/>
        </w:rPr>
        <w:t>focuses</w:t>
      </w:r>
      <w:r w:rsidR="00F10E4A" w:rsidRPr="00044C11">
        <w:rPr>
          <w:rFonts w:ascii="Times New Roman" w:hAnsi="Times New Roman" w:cs="Times New Roman"/>
          <w:bCs/>
          <w:sz w:val="28"/>
          <w:szCs w:val="28"/>
        </w:rPr>
        <w:t xml:space="preserve"> on certain kinds of trafficking particularly sex trafficking while ignoring other forms of trafficking like forced </w:t>
      </w:r>
      <w:r w:rsidR="00E115ED" w:rsidRPr="00044C11">
        <w:rPr>
          <w:rFonts w:ascii="Times New Roman" w:hAnsi="Times New Roman" w:cs="Times New Roman"/>
          <w:bCs/>
          <w:sz w:val="28"/>
          <w:szCs w:val="28"/>
        </w:rPr>
        <w:t>labor [13</w:t>
      </w:r>
      <w:r w:rsidR="00FF7805">
        <w:rPr>
          <w:rFonts w:ascii="Times New Roman" w:hAnsi="Times New Roman" w:cs="Times New Roman"/>
          <w:bCs/>
          <w:sz w:val="28"/>
          <w:szCs w:val="28"/>
        </w:rPr>
        <w:t>3</w:t>
      </w:r>
      <w:r w:rsidR="00E115ED" w:rsidRPr="00044C11">
        <w:rPr>
          <w:rFonts w:ascii="Times New Roman" w:hAnsi="Times New Roman" w:cs="Times New Roman"/>
          <w:bCs/>
          <w:sz w:val="28"/>
          <w:szCs w:val="28"/>
        </w:rPr>
        <w:t>]</w:t>
      </w:r>
      <w:r w:rsidR="00A37578" w:rsidRPr="00044C11">
        <w:rPr>
          <w:rFonts w:ascii="Times New Roman" w:hAnsi="Times New Roman" w:cs="Times New Roman"/>
          <w:bCs/>
          <w:sz w:val="28"/>
          <w:szCs w:val="28"/>
        </w:rPr>
        <w:t>.</w:t>
      </w:r>
      <w:r w:rsidR="00C86E98" w:rsidRPr="00044C11">
        <w:rPr>
          <w:rFonts w:ascii="Times New Roman" w:hAnsi="Times New Roman" w:cs="Times New Roman"/>
          <w:bCs/>
          <w:sz w:val="28"/>
          <w:szCs w:val="28"/>
        </w:rPr>
        <w:t xml:space="preserve"> Researches conducted by</w:t>
      </w:r>
      <w:r w:rsidR="00EF6C1D" w:rsidRPr="00044C11">
        <w:rPr>
          <w:rFonts w:ascii="Times New Roman" w:hAnsi="Times New Roman" w:cs="Times New Roman"/>
          <w:bCs/>
          <w:sz w:val="28"/>
          <w:szCs w:val="28"/>
        </w:rPr>
        <w:t xml:space="preserve"> </w:t>
      </w:r>
      <w:r w:rsidR="00E115ED" w:rsidRPr="00044C11">
        <w:rPr>
          <w:rFonts w:ascii="Times New Roman" w:hAnsi="Times New Roman" w:cs="Times New Roman"/>
          <w:bCs/>
          <w:sz w:val="28"/>
          <w:szCs w:val="28"/>
        </w:rPr>
        <w:t>[1</w:t>
      </w:r>
      <w:r w:rsidR="006440A0">
        <w:rPr>
          <w:rFonts w:ascii="Times New Roman" w:hAnsi="Times New Roman" w:cs="Times New Roman"/>
          <w:bCs/>
          <w:sz w:val="28"/>
          <w:szCs w:val="28"/>
        </w:rPr>
        <w:t>3</w:t>
      </w:r>
      <w:r w:rsidR="00FF7805">
        <w:rPr>
          <w:rFonts w:ascii="Times New Roman" w:hAnsi="Times New Roman" w:cs="Times New Roman"/>
          <w:bCs/>
          <w:sz w:val="28"/>
          <w:szCs w:val="28"/>
        </w:rPr>
        <w:t>4</w:t>
      </w:r>
      <w:r w:rsidR="00E115ED" w:rsidRPr="00044C11">
        <w:rPr>
          <w:rFonts w:ascii="Times New Roman" w:hAnsi="Times New Roman" w:cs="Times New Roman"/>
          <w:bCs/>
          <w:sz w:val="28"/>
          <w:szCs w:val="28"/>
        </w:rPr>
        <w:t xml:space="preserve">] </w:t>
      </w:r>
      <w:r w:rsidR="00C86E98" w:rsidRPr="00044C11">
        <w:rPr>
          <w:rFonts w:ascii="Times New Roman" w:hAnsi="Times New Roman" w:cs="Times New Roman"/>
          <w:bCs/>
          <w:sz w:val="28"/>
          <w:szCs w:val="28"/>
        </w:rPr>
        <w:t>also</w:t>
      </w:r>
      <w:r w:rsidR="00E76205" w:rsidRPr="00044C11">
        <w:rPr>
          <w:rFonts w:ascii="Times New Roman" w:hAnsi="Times New Roman" w:cs="Times New Roman"/>
          <w:bCs/>
          <w:sz w:val="28"/>
          <w:szCs w:val="28"/>
        </w:rPr>
        <w:t xml:space="preserve"> found that the narrative of Super Bowl sex trafficking was disseminated in the US print media starting from 2010 to 2016.</w:t>
      </w:r>
      <w:r w:rsidR="00060E55" w:rsidRPr="00044C11">
        <w:rPr>
          <w:rFonts w:ascii="Times New Roman" w:hAnsi="Times New Roman" w:cs="Times New Roman"/>
          <w:bCs/>
          <w:sz w:val="28"/>
          <w:szCs w:val="28"/>
        </w:rPr>
        <w:t xml:space="preserve"> </w:t>
      </w:r>
    </w:p>
    <w:p w14:paraId="62A0644C" w14:textId="7274D53A" w:rsidR="005F7151" w:rsidRPr="00044C11" w:rsidRDefault="00C86E98" w:rsidP="00A2064A">
      <w:pPr>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 xml:space="preserve">In addition, </w:t>
      </w:r>
      <w:r w:rsidR="00060E55" w:rsidRPr="00044C11">
        <w:rPr>
          <w:rFonts w:ascii="Times New Roman" w:hAnsi="Times New Roman" w:cs="Times New Roman"/>
          <w:bCs/>
          <w:sz w:val="28"/>
          <w:szCs w:val="28"/>
        </w:rPr>
        <w:t xml:space="preserve">A 2012-2013 content analysis </w:t>
      </w:r>
      <w:r w:rsidR="005F7151" w:rsidRPr="00044C11">
        <w:rPr>
          <w:rFonts w:ascii="Times New Roman" w:hAnsi="Times New Roman" w:cs="Times New Roman"/>
          <w:bCs/>
          <w:sz w:val="28"/>
          <w:szCs w:val="28"/>
        </w:rPr>
        <w:t>study on</w:t>
      </w:r>
      <w:r w:rsidR="00060E55" w:rsidRPr="00044C11">
        <w:rPr>
          <w:rFonts w:ascii="Times New Roman" w:hAnsi="Times New Roman" w:cs="Times New Roman"/>
          <w:bCs/>
          <w:sz w:val="28"/>
          <w:szCs w:val="28"/>
        </w:rPr>
        <w:t xml:space="preserve"> the New York Times and the Washington Post newspapers found that minors and females are frequently depicted as victims. The findings further reveal that </w:t>
      </w:r>
      <w:r w:rsidR="00F026BC" w:rsidRPr="00044C11">
        <w:rPr>
          <w:rFonts w:ascii="Times New Roman" w:hAnsi="Times New Roman" w:cs="Times New Roman"/>
          <w:bCs/>
          <w:sz w:val="28"/>
          <w:szCs w:val="28"/>
        </w:rPr>
        <w:t xml:space="preserve">official government statements are reflected by the content of the </w:t>
      </w:r>
      <w:r w:rsidR="00E115ED" w:rsidRPr="00044C11">
        <w:rPr>
          <w:rFonts w:ascii="Times New Roman" w:hAnsi="Times New Roman" w:cs="Times New Roman"/>
          <w:bCs/>
          <w:sz w:val="28"/>
          <w:szCs w:val="28"/>
        </w:rPr>
        <w:t>coverage [14]</w:t>
      </w:r>
      <w:r w:rsidR="00F026BC" w:rsidRPr="00044C11">
        <w:rPr>
          <w:rFonts w:ascii="Times New Roman" w:hAnsi="Times New Roman" w:cs="Times New Roman"/>
          <w:bCs/>
          <w:sz w:val="28"/>
          <w:szCs w:val="28"/>
        </w:rPr>
        <w:t xml:space="preserve">. </w:t>
      </w:r>
      <w:r w:rsidR="00AC1D51" w:rsidRPr="00044C11">
        <w:rPr>
          <w:rFonts w:ascii="Times New Roman" w:hAnsi="Times New Roman" w:cs="Times New Roman"/>
          <w:bCs/>
          <w:sz w:val="28"/>
          <w:szCs w:val="28"/>
        </w:rPr>
        <w:t xml:space="preserve">As a result of systematic review conducted </w:t>
      </w:r>
      <w:r w:rsidR="00E115ED" w:rsidRPr="00044C11">
        <w:rPr>
          <w:rFonts w:ascii="Times New Roman" w:hAnsi="Times New Roman" w:cs="Times New Roman"/>
          <w:bCs/>
          <w:sz w:val="28"/>
          <w:szCs w:val="28"/>
        </w:rPr>
        <w:t>by [1</w:t>
      </w:r>
      <w:r w:rsidR="00AC7232">
        <w:rPr>
          <w:rFonts w:ascii="Times New Roman" w:hAnsi="Times New Roman" w:cs="Times New Roman"/>
          <w:bCs/>
          <w:sz w:val="28"/>
          <w:szCs w:val="28"/>
        </w:rPr>
        <w:t>3</w:t>
      </w:r>
      <w:r w:rsidR="00FF7805">
        <w:rPr>
          <w:rFonts w:ascii="Times New Roman" w:hAnsi="Times New Roman" w:cs="Times New Roman"/>
          <w:bCs/>
          <w:sz w:val="28"/>
          <w:szCs w:val="28"/>
        </w:rPr>
        <w:t>5</w:t>
      </w:r>
      <w:r w:rsidR="00E115ED" w:rsidRPr="00044C11">
        <w:rPr>
          <w:rFonts w:ascii="Times New Roman" w:hAnsi="Times New Roman" w:cs="Times New Roman"/>
          <w:bCs/>
          <w:sz w:val="28"/>
          <w:szCs w:val="28"/>
        </w:rPr>
        <w:t>]</w:t>
      </w:r>
      <w:r w:rsidR="00AC1D51" w:rsidRPr="00044C11">
        <w:rPr>
          <w:rFonts w:ascii="Times New Roman" w:hAnsi="Times New Roman" w:cs="Times New Roman"/>
          <w:bCs/>
          <w:sz w:val="28"/>
          <w:szCs w:val="28"/>
        </w:rPr>
        <w:t xml:space="preserve">, it </w:t>
      </w:r>
      <w:r w:rsidR="00AC1D51" w:rsidRPr="00044C11">
        <w:rPr>
          <w:rFonts w:ascii="Times New Roman" w:hAnsi="Times New Roman" w:cs="Times New Roman"/>
          <w:bCs/>
          <w:sz w:val="28"/>
          <w:szCs w:val="28"/>
        </w:rPr>
        <w:lastRenderedPageBreak/>
        <w:t>was found that</w:t>
      </w:r>
      <w:r w:rsidR="002D1480" w:rsidRPr="00044C11">
        <w:rPr>
          <w:rFonts w:ascii="Times New Roman" w:hAnsi="Times New Roman" w:cs="Times New Roman"/>
          <w:bCs/>
          <w:sz w:val="28"/>
          <w:szCs w:val="28"/>
        </w:rPr>
        <w:t xml:space="preserve"> sex trafficking was mainly employed in the coverage of human trafficking. The review further indicate that media, community members, experts and victims have different social perceptions and understandings regarding human trafficking.</w:t>
      </w:r>
      <w:r w:rsidR="005F7151" w:rsidRPr="00044C11">
        <w:rPr>
          <w:rFonts w:ascii="Times New Roman" w:hAnsi="Times New Roman" w:cs="Times New Roman"/>
          <w:bCs/>
          <w:sz w:val="28"/>
          <w:szCs w:val="28"/>
        </w:rPr>
        <w:t xml:space="preserve"> </w:t>
      </w:r>
      <w:r w:rsidR="00AC7232" w:rsidRPr="00044C11">
        <w:rPr>
          <w:rFonts w:ascii="Times New Roman" w:hAnsi="Times New Roman" w:cs="Times New Roman"/>
          <w:bCs/>
          <w:sz w:val="28"/>
          <w:szCs w:val="28"/>
        </w:rPr>
        <w:t xml:space="preserve">Moreover, </w:t>
      </w:r>
      <w:r w:rsidR="00AC7232">
        <w:rPr>
          <w:rFonts w:ascii="Times New Roman" w:hAnsi="Times New Roman" w:cs="Times New Roman"/>
          <w:bCs/>
          <w:sz w:val="28"/>
          <w:szCs w:val="28"/>
        </w:rPr>
        <w:t>[</w:t>
      </w:r>
      <w:r w:rsidR="008D7EFE">
        <w:rPr>
          <w:rFonts w:ascii="Times New Roman" w:hAnsi="Times New Roman" w:cs="Times New Roman"/>
          <w:bCs/>
          <w:sz w:val="28"/>
          <w:szCs w:val="28"/>
        </w:rPr>
        <w:t>13</w:t>
      </w:r>
      <w:r w:rsidR="00FF7805">
        <w:rPr>
          <w:rFonts w:ascii="Times New Roman" w:hAnsi="Times New Roman" w:cs="Times New Roman"/>
          <w:bCs/>
          <w:sz w:val="28"/>
          <w:szCs w:val="28"/>
        </w:rPr>
        <w:t>6</w:t>
      </w:r>
      <w:r w:rsidR="008D7EFE">
        <w:rPr>
          <w:rFonts w:ascii="Times New Roman" w:hAnsi="Times New Roman" w:cs="Times New Roman"/>
          <w:bCs/>
          <w:sz w:val="28"/>
          <w:szCs w:val="28"/>
        </w:rPr>
        <w:t>]</w:t>
      </w:r>
      <w:r w:rsidR="00E115ED" w:rsidRPr="00044C11">
        <w:rPr>
          <w:rFonts w:ascii="Times New Roman" w:hAnsi="Times New Roman" w:cs="Times New Roman"/>
          <w:bCs/>
          <w:sz w:val="28"/>
          <w:szCs w:val="28"/>
        </w:rPr>
        <w:t xml:space="preserve"> </w:t>
      </w:r>
      <w:r w:rsidR="002E7C68" w:rsidRPr="00044C11">
        <w:rPr>
          <w:rFonts w:ascii="Times New Roman" w:hAnsi="Times New Roman" w:cs="Times New Roman"/>
          <w:bCs/>
          <w:sz w:val="28"/>
          <w:szCs w:val="28"/>
        </w:rPr>
        <w:t xml:space="preserve">study </w:t>
      </w:r>
      <w:r w:rsidR="00E43539" w:rsidRPr="00044C11">
        <w:rPr>
          <w:rFonts w:ascii="Times New Roman" w:hAnsi="Times New Roman" w:cs="Times New Roman"/>
          <w:bCs/>
          <w:sz w:val="28"/>
          <w:szCs w:val="28"/>
        </w:rPr>
        <w:t xml:space="preserve">on UK newspapers found that the media over reported on sexual trafficking whereas other forms of trafficking like forced labour and domestic servitude are under reported. </w:t>
      </w:r>
    </w:p>
    <w:p w14:paraId="477559EF" w14:textId="1ADEC59F" w:rsidR="00570189" w:rsidRPr="00044C11" w:rsidRDefault="00B214B0" w:rsidP="005F66C9">
      <w:pPr>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 xml:space="preserve">Regarding the portrayal of </w:t>
      </w:r>
      <w:r w:rsidR="005F7151" w:rsidRPr="00044C11">
        <w:rPr>
          <w:rFonts w:ascii="Times New Roman" w:hAnsi="Times New Roman" w:cs="Times New Roman"/>
          <w:bCs/>
          <w:sz w:val="28"/>
          <w:szCs w:val="28"/>
        </w:rPr>
        <w:t>victims, media</w:t>
      </w:r>
      <w:r w:rsidRPr="00044C11">
        <w:rPr>
          <w:rFonts w:ascii="Times New Roman" w:hAnsi="Times New Roman" w:cs="Times New Roman"/>
          <w:bCs/>
          <w:sz w:val="28"/>
          <w:szCs w:val="28"/>
        </w:rPr>
        <w:t xml:space="preserve"> coverage of human trafficking is frequently stereotypical. </w:t>
      </w:r>
      <w:r w:rsidR="00665F84">
        <w:rPr>
          <w:rFonts w:ascii="Times New Roman" w:hAnsi="Times New Roman" w:cs="Times New Roman"/>
          <w:bCs/>
          <w:sz w:val="28"/>
          <w:szCs w:val="28"/>
        </w:rPr>
        <w:t xml:space="preserve">In their study, </w:t>
      </w:r>
      <w:r w:rsidR="00E115ED" w:rsidRPr="00044C11">
        <w:rPr>
          <w:rFonts w:ascii="Times New Roman" w:hAnsi="Times New Roman" w:cs="Times New Roman"/>
          <w:bCs/>
          <w:sz w:val="28"/>
          <w:szCs w:val="28"/>
        </w:rPr>
        <w:t>[</w:t>
      </w:r>
      <w:r w:rsidR="00BF2085" w:rsidRPr="00044C11">
        <w:rPr>
          <w:rFonts w:ascii="Times New Roman" w:hAnsi="Times New Roman" w:cs="Times New Roman"/>
          <w:bCs/>
          <w:sz w:val="28"/>
          <w:szCs w:val="28"/>
        </w:rPr>
        <w:t>13</w:t>
      </w:r>
      <w:r w:rsidR="00FF7805">
        <w:rPr>
          <w:rFonts w:ascii="Times New Roman" w:hAnsi="Times New Roman" w:cs="Times New Roman"/>
          <w:bCs/>
          <w:sz w:val="28"/>
          <w:szCs w:val="28"/>
        </w:rPr>
        <w:t>3</w:t>
      </w:r>
      <w:r w:rsidR="00BF2085">
        <w:rPr>
          <w:rFonts w:ascii="Times New Roman" w:hAnsi="Times New Roman" w:cs="Times New Roman"/>
          <w:bCs/>
          <w:sz w:val="28"/>
          <w:szCs w:val="28"/>
        </w:rPr>
        <w:t>,</w:t>
      </w:r>
      <w:r w:rsidR="008D7EFE">
        <w:rPr>
          <w:rFonts w:ascii="Times New Roman" w:hAnsi="Times New Roman" w:cs="Times New Roman"/>
          <w:bCs/>
          <w:sz w:val="28"/>
          <w:szCs w:val="28"/>
        </w:rPr>
        <w:t>13</w:t>
      </w:r>
      <w:r w:rsidR="00FF7805">
        <w:rPr>
          <w:rFonts w:ascii="Times New Roman" w:hAnsi="Times New Roman" w:cs="Times New Roman"/>
          <w:bCs/>
          <w:sz w:val="28"/>
          <w:szCs w:val="28"/>
        </w:rPr>
        <w:t>6</w:t>
      </w:r>
      <w:r w:rsidR="008D7EFE">
        <w:rPr>
          <w:rFonts w:ascii="Times New Roman" w:hAnsi="Times New Roman" w:cs="Times New Roman"/>
          <w:bCs/>
          <w:sz w:val="28"/>
          <w:szCs w:val="28"/>
        </w:rPr>
        <w:t>]</w:t>
      </w:r>
      <w:r w:rsidR="00E115ED" w:rsidRPr="00044C11">
        <w:rPr>
          <w:rFonts w:ascii="Times New Roman" w:hAnsi="Times New Roman" w:cs="Times New Roman"/>
          <w:bCs/>
          <w:sz w:val="28"/>
          <w:szCs w:val="28"/>
        </w:rPr>
        <w:t xml:space="preserve"> </w:t>
      </w:r>
      <w:r w:rsidR="00E04F85" w:rsidRPr="00044C11">
        <w:rPr>
          <w:rFonts w:ascii="Times New Roman" w:hAnsi="Times New Roman" w:cs="Times New Roman"/>
          <w:bCs/>
          <w:sz w:val="28"/>
          <w:szCs w:val="28"/>
        </w:rPr>
        <w:t>confirm</w:t>
      </w:r>
      <w:r w:rsidRPr="00044C11">
        <w:rPr>
          <w:rFonts w:ascii="Times New Roman" w:hAnsi="Times New Roman" w:cs="Times New Roman"/>
          <w:bCs/>
          <w:sz w:val="28"/>
          <w:szCs w:val="28"/>
        </w:rPr>
        <w:t xml:space="preserve"> that media portrays human trafficking victims as </w:t>
      </w:r>
      <w:r w:rsidR="00E04F85" w:rsidRPr="00044C11">
        <w:rPr>
          <w:rFonts w:ascii="Times New Roman" w:hAnsi="Times New Roman" w:cs="Times New Roman"/>
          <w:bCs/>
          <w:sz w:val="28"/>
          <w:szCs w:val="28"/>
        </w:rPr>
        <w:t>weak, inactive</w:t>
      </w:r>
      <w:r w:rsidRPr="00044C11">
        <w:rPr>
          <w:rFonts w:ascii="Times New Roman" w:hAnsi="Times New Roman" w:cs="Times New Roman"/>
          <w:bCs/>
          <w:sz w:val="28"/>
          <w:szCs w:val="28"/>
        </w:rPr>
        <w:t xml:space="preserve"> people and the coverage is frequently sensationalized. </w:t>
      </w:r>
      <w:r w:rsidR="000B0756" w:rsidRPr="00044C11">
        <w:rPr>
          <w:rFonts w:ascii="Times New Roman" w:hAnsi="Times New Roman" w:cs="Times New Roman"/>
          <w:bCs/>
          <w:sz w:val="28"/>
          <w:szCs w:val="28"/>
        </w:rPr>
        <w:t>A growing body of research demonstrate</w:t>
      </w:r>
      <w:r w:rsidR="00B15B2D" w:rsidRPr="00044C11">
        <w:rPr>
          <w:rFonts w:ascii="Times New Roman" w:hAnsi="Times New Roman" w:cs="Times New Roman"/>
          <w:bCs/>
          <w:sz w:val="28"/>
          <w:szCs w:val="28"/>
        </w:rPr>
        <w:t xml:space="preserve"> that the cultural and political factors influence the media’s focus on certain forms of trafficking. For instance, </w:t>
      </w:r>
      <w:r w:rsidR="00FA53C0" w:rsidRPr="00044C11">
        <w:rPr>
          <w:rFonts w:ascii="Times New Roman" w:hAnsi="Times New Roman" w:cs="Times New Roman"/>
          <w:bCs/>
          <w:sz w:val="28"/>
          <w:szCs w:val="28"/>
        </w:rPr>
        <w:t>[1</w:t>
      </w:r>
      <w:r w:rsidR="00982F71">
        <w:rPr>
          <w:rFonts w:ascii="Times New Roman" w:hAnsi="Times New Roman" w:cs="Times New Roman"/>
          <w:bCs/>
          <w:sz w:val="28"/>
          <w:szCs w:val="28"/>
        </w:rPr>
        <w:t>3</w:t>
      </w:r>
      <w:r w:rsidR="00FF7805">
        <w:rPr>
          <w:rFonts w:ascii="Times New Roman" w:hAnsi="Times New Roman" w:cs="Times New Roman"/>
          <w:bCs/>
          <w:sz w:val="28"/>
          <w:szCs w:val="28"/>
        </w:rPr>
        <w:t>7</w:t>
      </w:r>
      <w:r w:rsidR="00FA53C0" w:rsidRPr="00044C11">
        <w:rPr>
          <w:rFonts w:ascii="Times New Roman" w:hAnsi="Times New Roman" w:cs="Times New Roman"/>
          <w:bCs/>
          <w:sz w:val="28"/>
          <w:szCs w:val="28"/>
        </w:rPr>
        <w:t xml:space="preserve">] </w:t>
      </w:r>
      <w:r w:rsidR="00F84F11" w:rsidRPr="00044C11">
        <w:rPr>
          <w:rFonts w:ascii="Times New Roman" w:hAnsi="Times New Roman" w:cs="Times New Roman"/>
          <w:bCs/>
          <w:sz w:val="28"/>
          <w:szCs w:val="28"/>
        </w:rPr>
        <w:t xml:space="preserve">examine how the local media and campaigns in the UK influenced public perceptions of modern slavery and human trafficking. Findings from the study </w:t>
      </w:r>
      <w:r w:rsidR="000B0756" w:rsidRPr="00044C11">
        <w:rPr>
          <w:rFonts w:ascii="Times New Roman" w:hAnsi="Times New Roman" w:cs="Times New Roman"/>
          <w:bCs/>
          <w:sz w:val="28"/>
          <w:szCs w:val="28"/>
        </w:rPr>
        <w:t>show</w:t>
      </w:r>
      <w:r w:rsidR="00F84F11" w:rsidRPr="00044C11">
        <w:rPr>
          <w:rFonts w:ascii="Times New Roman" w:hAnsi="Times New Roman" w:cs="Times New Roman"/>
          <w:bCs/>
          <w:sz w:val="28"/>
          <w:szCs w:val="28"/>
        </w:rPr>
        <w:t xml:space="preserve"> that human trafficking is often associated with illegal migration in the local media and the media reinforced stereotypes about the relationship between trafficking and immigration. </w:t>
      </w:r>
      <w:r w:rsidR="00B15B2D" w:rsidRPr="00044C11">
        <w:rPr>
          <w:rFonts w:ascii="Times New Roman" w:hAnsi="Times New Roman" w:cs="Times New Roman"/>
          <w:bCs/>
          <w:sz w:val="28"/>
          <w:szCs w:val="28"/>
        </w:rPr>
        <w:t xml:space="preserve"> </w:t>
      </w:r>
    </w:p>
    <w:p w14:paraId="0F7E51FC" w14:textId="0CA6AE2E" w:rsidR="008710E1" w:rsidRPr="00044C11" w:rsidRDefault="00F66B79" w:rsidP="005F66C9">
      <w:pPr>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Furthermore</w:t>
      </w:r>
      <w:r w:rsidR="00EA5C87" w:rsidRPr="00044C11">
        <w:rPr>
          <w:rFonts w:ascii="Times New Roman" w:hAnsi="Times New Roman" w:cs="Times New Roman"/>
          <w:bCs/>
          <w:sz w:val="28"/>
          <w:szCs w:val="28"/>
        </w:rPr>
        <w:t xml:space="preserve">, a study conducted by </w:t>
      </w:r>
      <w:r w:rsidR="00FA53C0" w:rsidRPr="00044C11">
        <w:rPr>
          <w:rFonts w:ascii="Times New Roman" w:hAnsi="Times New Roman" w:cs="Times New Roman"/>
          <w:bCs/>
          <w:sz w:val="28"/>
          <w:szCs w:val="28"/>
        </w:rPr>
        <w:t>[</w:t>
      </w:r>
      <w:r w:rsidR="001056AD">
        <w:rPr>
          <w:rFonts w:ascii="Times New Roman" w:hAnsi="Times New Roman" w:cs="Times New Roman"/>
          <w:bCs/>
          <w:sz w:val="28"/>
          <w:szCs w:val="28"/>
        </w:rPr>
        <w:t>13</w:t>
      </w:r>
      <w:r w:rsidR="00FF7805">
        <w:rPr>
          <w:rFonts w:ascii="Times New Roman" w:hAnsi="Times New Roman" w:cs="Times New Roman"/>
          <w:bCs/>
          <w:sz w:val="28"/>
          <w:szCs w:val="28"/>
        </w:rPr>
        <w:t>8</w:t>
      </w:r>
      <w:r w:rsidR="00FA53C0" w:rsidRPr="00044C11">
        <w:rPr>
          <w:rFonts w:ascii="Times New Roman" w:hAnsi="Times New Roman" w:cs="Times New Roman"/>
          <w:bCs/>
          <w:sz w:val="28"/>
          <w:szCs w:val="28"/>
        </w:rPr>
        <w:t>]</w:t>
      </w:r>
      <w:r w:rsidR="00140167" w:rsidRPr="00044C11">
        <w:rPr>
          <w:rFonts w:ascii="Times New Roman" w:hAnsi="Times New Roman" w:cs="Times New Roman"/>
          <w:bCs/>
          <w:sz w:val="28"/>
          <w:szCs w:val="28"/>
        </w:rPr>
        <w:t xml:space="preserve"> found that the south Korean and the Western</w:t>
      </w:r>
      <w:r>
        <w:rPr>
          <w:rFonts w:ascii="Times New Roman" w:hAnsi="Times New Roman" w:cs="Times New Roman"/>
          <w:bCs/>
          <w:sz w:val="28"/>
          <w:szCs w:val="28"/>
        </w:rPr>
        <w:t>,</w:t>
      </w:r>
      <w:r w:rsidR="00140167" w:rsidRPr="00044C11">
        <w:rPr>
          <w:rFonts w:ascii="Times New Roman" w:hAnsi="Times New Roman" w:cs="Times New Roman"/>
          <w:bCs/>
          <w:sz w:val="28"/>
          <w:szCs w:val="28"/>
        </w:rPr>
        <w:t xml:space="preserve"> particularly the US and British newspapers framed human trafficking as an issue and problem mainly affecting women while ignoring the male </w:t>
      </w:r>
      <w:r w:rsidR="00FA53C0" w:rsidRPr="00044C11">
        <w:rPr>
          <w:rFonts w:ascii="Times New Roman" w:hAnsi="Times New Roman" w:cs="Times New Roman"/>
          <w:bCs/>
          <w:sz w:val="28"/>
          <w:szCs w:val="28"/>
        </w:rPr>
        <w:t>victims’</w:t>
      </w:r>
      <w:r w:rsidR="00140167" w:rsidRPr="00044C11">
        <w:rPr>
          <w:rFonts w:ascii="Times New Roman" w:hAnsi="Times New Roman" w:cs="Times New Roman"/>
          <w:bCs/>
          <w:sz w:val="28"/>
          <w:szCs w:val="28"/>
        </w:rPr>
        <w:t xml:space="preserve"> experiences and predispositions. </w:t>
      </w:r>
      <w:r w:rsidR="00346F49" w:rsidRPr="00044C11">
        <w:rPr>
          <w:rFonts w:ascii="Times New Roman" w:hAnsi="Times New Roman" w:cs="Times New Roman"/>
          <w:bCs/>
          <w:sz w:val="28"/>
          <w:szCs w:val="28"/>
        </w:rPr>
        <w:t xml:space="preserve">Research by </w:t>
      </w:r>
      <w:r w:rsidR="00FA53C0" w:rsidRPr="00044C11">
        <w:rPr>
          <w:rFonts w:ascii="Times New Roman" w:hAnsi="Times New Roman" w:cs="Times New Roman"/>
          <w:bCs/>
          <w:sz w:val="28"/>
          <w:szCs w:val="28"/>
        </w:rPr>
        <w:t>[1</w:t>
      </w:r>
      <w:r w:rsidR="001056AD">
        <w:rPr>
          <w:rFonts w:ascii="Times New Roman" w:hAnsi="Times New Roman" w:cs="Times New Roman"/>
          <w:bCs/>
          <w:sz w:val="28"/>
          <w:szCs w:val="28"/>
        </w:rPr>
        <w:t>3</w:t>
      </w:r>
      <w:r w:rsidR="00FF7805">
        <w:rPr>
          <w:rFonts w:ascii="Times New Roman" w:hAnsi="Times New Roman" w:cs="Times New Roman"/>
          <w:bCs/>
          <w:sz w:val="28"/>
          <w:szCs w:val="28"/>
        </w:rPr>
        <w:t>9</w:t>
      </w:r>
      <w:r w:rsidR="00FA53C0" w:rsidRPr="00044C11">
        <w:rPr>
          <w:rFonts w:ascii="Times New Roman" w:hAnsi="Times New Roman" w:cs="Times New Roman"/>
          <w:bCs/>
          <w:sz w:val="28"/>
          <w:szCs w:val="28"/>
        </w:rPr>
        <w:t>]</w:t>
      </w:r>
      <w:r w:rsidR="00346F49" w:rsidRPr="00044C11">
        <w:rPr>
          <w:rFonts w:ascii="Times New Roman" w:hAnsi="Times New Roman" w:cs="Times New Roman"/>
          <w:bCs/>
          <w:sz w:val="28"/>
          <w:szCs w:val="28"/>
        </w:rPr>
        <w:t xml:space="preserve"> </w:t>
      </w:r>
      <w:r w:rsidR="00AE1DB8" w:rsidRPr="00044C11">
        <w:rPr>
          <w:rFonts w:ascii="Times New Roman" w:hAnsi="Times New Roman" w:cs="Times New Roman"/>
          <w:bCs/>
          <w:sz w:val="28"/>
          <w:szCs w:val="28"/>
        </w:rPr>
        <w:t xml:space="preserve">on the Russian media </w:t>
      </w:r>
      <w:r w:rsidR="00346F49" w:rsidRPr="00044C11">
        <w:rPr>
          <w:rFonts w:ascii="Times New Roman" w:hAnsi="Times New Roman" w:cs="Times New Roman"/>
          <w:bCs/>
          <w:sz w:val="28"/>
          <w:szCs w:val="28"/>
        </w:rPr>
        <w:t>demonstrates that</w:t>
      </w:r>
      <w:r w:rsidR="00AE1DB8" w:rsidRPr="00044C11">
        <w:rPr>
          <w:rFonts w:ascii="Times New Roman" w:hAnsi="Times New Roman" w:cs="Times New Roman"/>
          <w:bCs/>
          <w:sz w:val="28"/>
          <w:szCs w:val="28"/>
        </w:rPr>
        <w:t xml:space="preserve"> gender bias to act as </w:t>
      </w:r>
      <w:r w:rsidR="007B4A56" w:rsidRPr="00044C11">
        <w:rPr>
          <w:rFonts w:ascii="Times New Roman" w:hAnsi="Times New Roman" w:cs="Times New Roman"/>
          <w:bCs/>
          <w:sz w:val="28"/>
          <w:szCs w:val="28"/>
        </w:rPr>
        <w:t>committers</w:t>
      </w:r>
      <w:r w:rsidR="00AE1DB8" w:rsidRPr="00044C11">
        <w:rPr>
          <w:rFonts w:ascii="Times New Roman" w:hAnsi="Times New Roman" w:cs="Times New Roman"/>
          <w:bCs/>
          <w:sz w:val="28"/>
          <w:szCs w:val="28"/>
        </w:rPr>
        <w:t xml:space="preserve"> of human </w:t>
      </w:r>
      <w:r w:rsidR="00FA53C0" w:rsidRPr="00044C11">
        <w:rPr>
          <w:rFonts w:ascii="Times New Roman" w:hAnsi="Times New Roman" w:cs="Times New Roman"/>
          <w:bCs/>
          <w:sz w:val="28"/>
          <w:szCs w:val="28"/>
        </w:rPr>
        <w:t>trafficking are</w:t>
      </w:r>
      <w:r w:rsidR="00AE1DB8" w:rsidRPr="00044C11">
        <w:rPr>
          <w:rFonts w:ascii="Times New Roman" w:hAnsi="Times New Roman" w:cs="Times New Roman"/>
          <w:bCs/>
          <w:sz w:val="28"/>
          <w:szCs w:val="28"/>
        </w:rPr>
        <w:t xml:space="preserve"> exploited by some women which is against to the belief that men carry out a crucial </w:t>
      </w:r>
      <w:r w:rsidR="007B4A56" w:rsidRPr="00044C11">
        <w:rPr>
          <w:rFonts w:ascii="Times New Roman" w:hAnsi="Times New Roman" w:cs="Times New Roman"/>
          <w:bCs/>
          <w:sz w:val="28"/>
          <w:szCs w:val="28"/>
        </w:rPr>
        <w:t>part</w:t>
      </w:r>
      <w:r w:rsidR="00AE1DB8" w:rsidRPr="00044C11">
        <w:rPr>
          <w:rFonts w:ascii="Times New Roman" w:hAnsi="Times New Roman" w:cs="Times New Roman"/>
          <w:bCs/>
          <w:sz w:val="28"/>
          <w:szCs w:val="28"/>
        </w:rPr>
        <w:t xml:space="preserve"> of trafficking. </w:t>
      </w:r>
      <w:r w:rsidR="007B4A56" w:rsidRPr="00044C11">
        <w:rPr>
          <w:rFonts w:ascii="Times New Roman" w:hAnsi="Times New Roman" w:cs="Times New Roman"/>
          <w:bCs/>
          <w:sz w:val="28"/>
          <w:szCs w:val="28"/>
        </w:rPr>
        <w:t>The finding of this study is challenging in a way that it undermines from the usual perception of trafficking as being perpetrated by men.</w:t>
      </w:r>
      <w:r w:rsidR="00844AA3" w:rsidRPr="00044C11">
        <w:rPr>
          <w:rFonts w:ascii="Times New Roman" w:hAnsi="Times New Roman" w:cs="Times New Roman"/>
          <w:bCs/>
          <w:sz w:val="28"/>
          <w:szCs w:val="28"/>
        </w:rPr>
        <w:t xml:space="preserve"> As noted by </w:t>
      </w:r>
      <w:r w:rsidR="00FA53C0" w:rsidRPr="00044C11">
        <w:rPr>
          <w:rFonts w:ascii="Times New Roman" w:hAnsi="Times New Roman" w:cs="Times New Roman"/>
          <w:bCs/>
          <w:sz w:val="28"/>
          <w:szCs w:val="28"/>
        </w:rPr>
        <w:t>[10]</w:t>
      </w:r>
      <w:r w:rsidR="00844AA3" w:rsidRPr="00044C11">
        <w:rPr>
          <w:rFonts w:ascii="Times New Roman" w:hAnsi="Times New Roman" w:cs="Times New Roman"/>
          <w:bCs/>
          <w:sz w:val="28"/>
          <w:szCs w:val="28"/>
        </w:rPr>
        <w:t xml:space="preserve"> because of the impact of different sectors, it is important to assess the local newspapers’ coverage of human trafficking victims. In the study, </w:t>
      </w:r>
      <w:r w:rsidR="005143C3" w:rsidRPr="00044C11">
        <w:rPr>
          <w:rFonts w:ascii="Times New Roman" w:hAnsi="Times New Roman" w:cs="Times New Roman"/>
          <w:bCs/>
          <w:sz w:val="28"/>
          <w:szCs w:val="28"/>
        </w:rPr>
        <w:t>it is</w:t>
      </w:r>
      <w:r w:rsidR="00844AA3" w:rsidRPr="00044C11">
        <w:rPr>
          <w:rFonts w:ascii="Times New Roman" w:hAnsi="Times New Roman" w:cs="Times New Roman"/>
          <w:bCs/>
          <w:sz w:val="28"/>
          <w:szCs w:val="28"/>
        </w:rPr>
        <w:t xml:space="preserve"> highlighted that social justice issues could be addressed by the media and the media can </w:t>
      </w:r>
      <w:r w:rsidR="005143C3" w:rsidRPr="00044C11">
        <w:rPr>
          <w:rFonts w:ascii="Times New Roman" w:hAnsi="Times New Roman" w:cs="Times New Roman"/>
          <w:bCs/>
          <w:sz w:val="28"/>
          <w:szCs w:val="28"/>
        </w:rPr>
        <w:t>offer</w:t>
      </w:r>
      <w:r w:rsidR="00844AA3" w:rsidRPr="00044C11">
        <w:rPr>
          <w:rFonts w:ascii="Times New Roman" w:hAnsi="Times New Roman" w:cs="Times New Roman"/>
          <w:bCs/>
          <w:sz w:val="28"/>
          <w:szCs w:val="28"/>
        </w:rPr>
        <w:t xml:space="preserve"> different insights </w:t>
      </w:r>
      <w:r w:rsidR="005143C3" w:rsidRPr="00044C11">
        <w:rPr>
          <w:rFonts w:ascii="Times New Roman" w:hAnsi="Times New Roman" w:cs="Times New Roman"/>
          <w:bCs/>
          <w:sz w:val="28"/>
          <w:szCs w:val="28"/>
        </w:rPr>
        <w:t xml:space="preserve">to the policymakers so that they would combat the problem </w:t>
      </w:r>
      <w:r w:rsidR="00FA53C0" w:rsidRPr="00044C11">
        <w:rPr>
          <w:rFonts w:ascii="Times New Roman" w:hAnsi="Times New Roman" w:cs="Times New Roman"/>
          <w:bCs/>
          <w:sz w:val="28"/>
          <w:szCs w:val="28"/>
        </w:rPr>
        <w:t>efficiently [13</w:t>
      </w:r>
      <w:r w:rsidR="00FF7805">
        <w:rPr>
          <w:rFonts w:ascii="Times New Roman" w:hAnsi="Times New Roman" w:cs="Times New Roman"/>
          <w:bCs/>
          <w:sz w:val="28"/>
          <w:szCs w:val="28"/>
        </w:rPr>
        <w:t>2</w:t>
      </w:r>
      <w:r w:rsidR="00FA53C0" w:rsidRPr="00044C11">
        <w:rPr>
          <w:rFonts w:ascii="Times New Roman" w:hAnsi="Times New Roman" w:cs="Times New Roman"/>
          <w:bCs/>
          <w:sz w:val="28"/>
          <w:szCs w:val="28"/>
        </w:rPr>
        <w:t>]</w:t>
      </w:r>
      <w:r w:rsidR="0042787C" w:rsidRPr="00044C11">
        <w:rPr>
          <w:rFonts w:ascii="Times New Roman" w:hAnsi="Times New Roman" w:cs="Times New Roman"/>
          <w:bCs/>
          <w:sz w:val="28"/>
          <w:szCs w:val="28"/>
        </w:rPr>
        <w:t>.</w:t>
      </w:r>
      <w:bookmarkStart w:id="0" w:name="_Hlk186450985"/>
      <w:r w:rsidR="00495EA0" w:rsidRPr="00044C11">
        <w:rPr>
          <w:rFonts w:ascii="Times New Roman" w:hAnsi="Times New Roman" w:cs="Times New Roman"/>
          <w:bCs/>
          <w:sz w:val="28"/>
          <w:szCs w:val="28"/>
        </w:rPr>
        <w:t xml:space="preserve"> </w:t>
      </w:r>
    </w:p>
    <w:p w14:paraId="7B8C2D73" w14:textId="36DE19B8" w:rsidR="00746490" w:rsidRPr="00044C11" w:rsidRDefault="00CE742A" w:rsidP="00A2064A">
      <w:pPr>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 xml:space="preserve">Regarding the sources employed in print media stories, various scholars and studies </w:t>
      </w:r>
      <w:r w:rsidR="00746490" w:rsidRPr="00044C11">
        <w:rPr>
          <w:rFonts w:ascii="Times New Roman" w:hAnsi="Times New Roman" w:cs="Times New Roman"/>
          <w:bCs/>
          <w:sz w:val="28"/>
          <w:szCs w:val="28"/>
        </w:rPr>
        <w:t>show</w:t>
      </w:r>
      <w:r w:rsidRPr="00044C11">
        <w:rPr>
          <w:rFonts w:ascii="Times New Roman" w:hAnsi="Times New Roman" w:cs="Times New Roman"/>
          <w:bCs/>
          <w:sz w:val="28"/>
          <w:szCs w:val="28"/>
        </w:rPr>
        <w:t xml:space="preserve"> that sources can play prominent roles in influencing public perceptions and shaping narratives. </w:t>
      </w:r>
      <w:r w:rsidR="00936B78" w:rsidRPr="00044C11">
        <w:rPr>
          <w:rFonts w:ascii="Times New Roman" w:hAnsi="Times New Roman" w:cs="Times New Roman"/>
          <w:bCs/>
          <w:sz w:val="28"/>
          <w:szCs w:val="28"/>
        </w:rPr>
        <w:t xml:space="preserve">The </w:t>
      </w:r>
      <w:r w:rsidRPr="00044C11">
        <w:rPr>
          <w:rFonts w:ascii="Times New Roman" w:hAnsi="Times New Roman" w:cs="Times New Roman"/>
          <w:bCs/>
          <w:sz w:val="28"/>
          <w:szCs w:val="28"/>
        </w:rPr>
        <w:t>media often employ official sources</w:t>
      </w:r>
      <w:r w:rsidR="00936B78" w:rsidRPr="00044C11">
        <w:rPr>
          <w:rFonts w:ascii="Times New Roman" w:hAnsi="Times New Roman" w:cs="Times New Roman"/>
          <w:bCs/>
          <w:sz w:val="28"/>
          <w:szCs w:val="28"/>
        </w:rPr>
        <w:t xml:space="preserve"> such as government officials, law enforcement a</w:t>
      </w:r>
      <w:r w:rsidR="00CC0856" w:rsidRPr="00044C11">
        <w:rPr>
          <w:rFonts w:ascii="Times New Roman" w:hAnsi="Times New Roman" w:cs="Times New Roman"/>
          <w:bCs/>
          <w:sz w:val="28"/>
          <w:szCs w:val="28"/>
        </w:rPr>
        <w:t>uthorities</w:t>
      </w:r>
      <w:r w:rsidR="00936B78" w:rsidRPr="00044C11">
        <w:rPr>
          <w:rFonts w:ascii="Times New Roman" w:hAnsi="Times New Roman" w:cs="Times New Roman"/>
          <w:bCs/>
          <w:sz w:val="28"/>
          <w:szCs w:val="28"/>
        </w:rPr>
        <w:t xml:space="preserve"> and policymakers when they cover human trafficking stories. Besides, these sources frequently give a crime-</w:t>
      </w:r>
      <w:r w:rsidR="002F3BB2">
        <w:rPr>
          <w:rFonts w:ascii="Times New Roman" w:hAnsi="Times New Roman" w:cs="Times New Roman"/>
          <w:bCs/>
          <w:sz w:val="28"/>
          <w:szCs w:val="28"/>
        </w:rPr>
        <w:t>focused</w:t>
      </w:r>
      <w:r w:rsidR="00936B78" w:rsidRPr="00044C11">
        <w:rPr>
          <w:rFonts w:ascii="Times New Roman" w:hAnsi="Times New Roman" w:cs="Times New Roman"/>
          <w:bCs/>
          <w:sz w:val="28"/>
          <w:szCs w:val="28"/>
        </w:rPr>
        <w:t xml:space="preserve"> perspective by </w:t>
      </w:r>
      <w:r w:rsidR="002F3BB2">
        <w:rPr>
          <w:rFonts w:ascii="Times New Roman" w:hAnsi="Times New Roman" w:cs="Times New Roman"/>
          <w:bCs/>
          <w:sz w:val="28"/>
          <w:szCs w:val="28"/>
        </w:rPr>
        <w:t>emphasizing</w:t>
      </w:r>
      <w:r w:rsidR="00936B78" w:rsidRPr="00044C11">
        <w:rPr>
          <w:rFonts w:ascii="Times New Roman" w:hAnsi="Times New Roman" w:cs="Times New Roman"/>
          <w:bCs/>
          <w:sz w:val="28"/>
          <w:szCs w:val="28"/>
        </w:rPr>
        <w:t xml:space="preserve"> on the need for stricter laws and increased enforcement.</w:t>
      </w:r>
    </w:p>
    <w:p w14:paraId="07805D3C" w14:textId="4D5F0E0F" w:rsidR="006A404D" w:rsidRPr="00044C11" w:rsidRDefault="002F3BB2" w:rsidP="00A2064A">
      <w:pPr>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In contrast</w:t>
      </w:r>
      <w:r w:rsidR="00936B78" w:rsidRPr="00044C11">
        <w:rPr>
          <w:rFonts w:ascii="Times New Roman" w:hAnsi="Times New Roman" w:cs="Times New Roman"/>
          <w:bCs/>
          <w:sz w:val="28"/>
          <w:szCs w:val="28"/>
        </w:rPr>
        <w:t xml:space="preserve">, victims of human trafficking and their advocates are often underreported in media coverage. This would lead to a narrow understanding of the issue and the problem due to the fact that the voices of these survivors and marginalized groups are barely </w:t>
      </w:r>
      <w:r w:rsidR="00804E1A" w:rsidRPr="00044C11">
        <w:rPr>
          <w:rFonts w:ascii="Times New Roman" w:hAnsi="Times New Roman" w:cs="Times New Roman"/>
          <w:bCs/>
          <w:sz w:val="28"/>
          <w:szCs w:val="28"/>
        </w:rPr>
        <w:t>heard [1</w:t>
      </w:r>
      <w:r w:rsidR="00920F9D">
        <w:rPr>
          <w:rFonts w:ascii="Times New Roman" w:hAnsi="Times New Roman" w:cs="Times New Roman"/>
          <w:bCs/>
          <w:sz w:val="28"/>
          <w:szCs w:val="28"/>
        </w:rPr>
        <w:t>40</w:t>
      </w:r>
      <w:r w:rsidR="00804E1A" w:rsidRPr="00044C11">
        <w:rPr>
          <w:rFonts w:ascii="Times New Roman" w:hAnsi="Times New Roman" w:cs="Times New Roman"/>
          <w:bCs/>
          <w:sz w:val="28"/>
          <w:szCs w:val="28"/>
        </w:rPr>
        <w:t>,14</w:t>
      </w:r>
      <w:r w:rsidR="00920F9D">
        <w:rPr>
          <w:rFonts w:ascii="Times New Roman" w:hAnsi="Times New Roman" w:cs="Times New Roman"/>
          <w:bCs/>
          <w:sz w:val="28"/>
          <w:szCs w:val="28"/>
        </w:rPr>
        <w:t>1</w:t>
      </w:r>
      <w:r w:rsidR="00804E1A" w:rsidRPr="00044C11">
        <w:rPr>
          <w:rFonts w:ascii="Times New Roman" w:hAnsi="Times New Roman" w:cs="Times New Roman"/>
          <w:bCs/>
          <w:sz w:val="28"/>
          <w:szCs w:val="28"/>
        </w:rPr>
        <w:t>]</w:t>
      </w:r>
      <w:r w:rsidR="00CC0856" w:rsidRPr="00044C11">
        <w:rPr>
          <w:rFonts w:ascii="Times New Roman" w:hAnsi="Times New Roman" w:cs="Times New Roman"/>
          <w:bCs/>
          <w:sz w:val="28"/>
          <w:szCs w:val="28"/>
        </w:rPr>
        <w:t xml:space="preserve">. </w:t>
      </w:r>
      <w:r w:rsidR="00F86C59">
        <w:rPr>
          <w:rFonts w:ascii="Times New Roman" w:hAnsi="Times New Roman" w:cs="Times New Roman"/>
          <w:bCs/>
          <w:sz w:val="28"/>
          <w:szCs w:val="28"/>
        </w:rPr>
        <w:t>I</w:t>
      </w:r>
      <w:r w:rsidR="00CC0856" w:rsidRPr="00044C11">
        <w:rPr>
          <w:rFonts w:ascii="Times New Roman" w:hAnsi="Times New Roman" w:cs="Times New Roman"/>
          <w:bCs/>
          <w:sz w:val="28"/>
          <w:szCs w:val="28"/>
        </w:rPr>
        <w:t xml:space="preserve">n certain instances, journalists managed to provide a through and detailed coverage by encompassing various and alternative viewpoints so as to break away from the official </w:t>
      </w:r>
      <w:r w:rsidR="00804E1A" w:rsidRPr="00044C11">
        <w:rPr>
          <w:rFonts w:ascii="Times New Roman" w:hAnsi="Times New Roman" w:cs="Times New Roman"/>
          <w:bCs/>
          <w:sz w:val="28"/>
          <w:szCs w:val="28"/>
        </w:rPr>
        <w:t>narratives [12,14</w:t>
      </w:r>
      <w:r w:rsidR="00920F9D">
        <w:rPr>
          <w:rFonts w:ascii="Times New Roman" w:hAnsi="Times New Roman" w:cs="Times New Roman"/>
          <w:bCs/>
          <w:sz w:val="28"/>
          <w:szCs w:val="28"/>
        </w:rPr>
        <w:t>2</w:t>
      </w:r>
      <w:r w:rsidR="00804E1A" w:rsidRPr="00044C11">
        <w:rPr>
          <w:rFonts w:ascii="Times New Roman" w:hAnsi="Times New Roman" w:cs="Times New Roman"/>
          <w:bCs/>
          <w:sz w:val="28"/>
          <w:szCs w:val="28"/>
        </w:rPr>
        <w:t>]</w:t>
      </w:r>
      <w:r w:rsidR="00CC0856" w:rsidRPr="00044C11">
        <w:rPr>
          <w:rFonts w:ascii="Times New Roman" w:hAnsi="Times New Roman" w:cs="Times New Roman"/>
          <w:bCs/>
          <w:sz w:val="28"/>
          <w:szCs w:val="28"/>
        </w:rPr>
        <w:t>.</w:t>
      </w:r>
      <w:r w:rsidR="00D42BFB" w:rsidRPr="00044C11">
        <w:rPr>
          <w:rFonts w:ascii="Times New Roman" w:hAnsi="Times New Roman" w:cs="Times New Roman"/>
          <w:bCs/>
          <w:sz w:val="28"/>
          <w:szCs w:val="28"/>
        </w:rPr>
        <w:t xml:space="preserve"> </w:t>
      </w:r>
      <w:r w:rsidR="00746490" w:rsidRPr="00044C11">
        <w:rPr>
          <w:rFonts w:ascii="Times New Roman" w:hAnsi="Times New Roman" w:cs="Times New Roman"/>
          <w:bCs/>
          <w:sz w:val="28"/>
          <w:szCs w:val="28"/>
        </w:rPr>
        <w:t>Also</w:t>
      </w:r>
      <w:r w:rsidR="00D42BFB" w:rsidRPr="00044C11">
        <w:rPr>
          <w:rFonts w:ascii="Times New Roman" w:hAnsi="Times New Roman" w:cs="Times New Roman"/>
          <w:bCs/>
          <w:sz w:val="28"/>
          <w:szCs w:val="28"/>
        </w:rPr>
        <w:t xml:space="preserve">, the studies </w:t>
      </w:r>
      <w:r w:rsidR="00746490" w:rsidRPr="00044C11">
        <w:rPr>
          <w:rFonts w:ascii="Times New Roman" w:hAnsi="Times New Roman" w:cs="Times New Roman"/>
          <w:bCs/>
          <w:sz w:val="28"/>
          <w:szCs w:val="28"/>
        </w:rPr>
        <w:t>reveal</w:t>
      </w:r>
      <w:r w:rsidR="00D42BFB" w:rsidRPr="00044C11">
        <w:rPr>
          <w:rFonts w:ascii="Times New Roman" w:hAnsi="Times New Roman" w:cs="Times New Roman"/>
          <w:bCs/>
          <w:sz w:val="28"/>
          <w:szCs w:val="28"/>
        </w:rPr>
        <w:t xml:space="preserve"> that the media usually employ non-governmental organizations and international bodies like the UN in their coverage of human trafficking.</w:t>
      </w:r>
    </w:p>
    <w:p w14:paraId="10A65730" w14:textId="6BC9625B" w:rsidR="009769EB" w:rsidRPr="00044C11" w:rsidRDefault="006A404D" w:rsidP="00A2064A">
      <w:pPr>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lastRenderedPageBreak/>
        <w:t xml:space="preserve">The </w:t>
      </w:r>
      <w:r w:rsidR="00746490" w:rsidRPr="00044C11">
        <w:rPr>
          <w:rFonts w:ascii="Times New Roman" w:hAnsi="Times New Roman" w:cs="Times New Roman"/>
          <w:bCs/>
          <w:sz w:val="28"/>
          <w:szCs w:val="28"/>
        </w:rPr>
        <w:t xml:space="preserve">literature discussed above on </w:t>
      </w:r>
      <w:r w:rsidRPr="00044C11">
        <w:rPr>
          <w:rFonts w:ascii="Times New Roman" w:hAnsi="Times New Roman" w:cs="Times New Roman"/>
          <w:bCs/>
          <w:sz w:val="28"/>
          <w:szCs w:val="28"/>
        </w:rPr>
        <w:t xml:space="preserve">media and human trafficking </w:t>
      </w:r>
      <w:r w:rsidR="00746490" w:rsidRPr="00044C11">
        <w:rPr>
          <w:rFonts w:ascii="Times New Roman" w:hAnsi="Times New Roman" w:cs="Times New Roman"/>
          <w:bCs/>
          <w:sz w:val="28"/>
          <w:szCs w:val="28"/>
        </w:rPr>
        <w:t xml:space="preserve">demonstrate </w:t>
      </w:r>
      <w:r w:rsidRPr="00044C11">
        <w:rPr>
          <w:rFonts w:ascii="Times New Roman" w:hAnsi="Times New Roman" w:cs="Times New Roman"/>
          <w:bCs/>
          <w:sz w:val="28"/>
          <w:szCs w:val="28"/>
        </w:rPr>
        <w:t xml:space="preserve">that media </w:t>
      </w:r>
      <w:r w:rsidR="00746490" w:rsidRPr="00044C11">
        <w:rPr>
          <w:rFonts w:ascii="Times New Roman" w:hAnsi="Times New Roman" w:cs="Times New Roman"/>
          <w:bCs/>
          <w:sz w:val="28"/>
          <w:szCs w:val="28"/>
        </w:rPr>
        <w:t xml:space="preserve">in general and </w:t>
      </w:r>
      <w:r w:rsidRPr="00044C11">
        <w:rPr>
          <w:rFonts w:ascii="Times New Roman" w:hAnsi="Times New Roman" w:cs="Times New Roman"/>
          <w:bCs/>
          <w:sz w:val="28"/>
          <w:szCs w:val="28"/>
        </w:rPr>
        <w:t xml:space="preserve">print media </w:t>
      </w:r>
      <w:r w:rsidR="00746490" w:rsidRPr="00044C11">
        <w:rPr>
          <w:rFonts w:ascii="Times New Roman" w:hAnsi="Times New Roman" w:cs="Times New Roman"/>
          <w:bCs/>
          <w:sz w:val="28"/>
          <w:szCs w:val="28"/>
        </w:rPr>
        <w:t xml:space="preserve">in particular </w:t>
      </w:r>
      <w:r w:rsidRPr="00044C11">
        <w:rPr>
          <w:rFonts w:ascii="Times New Roman" w:hAnsi="Times New Roman" w:cs="Times New Roman"/>
          <w:bCs/>
          <w:sz w:val="28"/>
          <w:szCs w:val="28"/>
        </w:rPr>
        <w:t xml:space="preserve">can play a </w:t>
      </w:r>
      <w:r w:rsidR="00746490" w:rsidRPr="00044C11">
        <w:rPr>
          <w:rFonts w:ascii="Times New Roman" w:hAnsi="Times New Roman" w:cs="Times New Roman"/>
          <w:bCs/>
          <w:sz w:val="28"/>
          <w:szCs w:val="28"/>
        </w:rPr>
        <w:t>crucial</w:t>
      </w:r>
      <w:r w:rsidRPr="00044C11">
        <w:rPr>
          <w:rFonts w:ascii="Times New Roman" w:hAnsi="Times New Roman" w:cs="Times New Roman"/>
          <w:bCs/>
          <w:sz w:val="28"/>
          <w:szCs w:val="28"/>
        </w:rPr>
        <w:t xml:space="preserve"> role in influencing and shaping the perceptions of the public on human trafficking.</w:t>
      </w:r>
      <w:r w:rsidR="009769EB" w:rsidRPr="00044C11">
        <w:rPr>
          <w:rFonts w:ascii="Times New Roman" w:hAnsi="Times New Roman" w:cs="Times New Roman"/>
          <w:bCs/>
          <w:sz w:val="28"/>
          <w:szCs w:val="28"/>
        </w:rPr>
        <w:t xml:space="preserve"> It emphasized that the media advocacy</w:t>
      </w:r>
      <w:r w:rsidR="00F86C59">
        <w:rPr>
          <w:rFonts w:ascii="Times New Roman" w:hAnsi="Times New Roman" w:cs="Times New Roman"/>
          <w:bCs/>
          <w:sz w:val="28"/>
          <w:szCs w:val="28"/>
        </w:rPr>
        <w:t xml:space="preserve">, </w:t>
      </w:r>
      <w:r w:rsidR="009769EB" w:rsidRPr="00044C11">
        <w:rPr>
          <w:rFonts w:ascii="Times New Roman" w:hAnsi="Times New Roman" w:cs="Times New Roman"/>
          <w:bCs/>
          <w:sz w:val="28"/>
          <w:szCs w:val="28"/>
        </w:rPr>
        <w:t>awareness creating and raising role in responding and combating human trafficking.</w:t>
      </w:r>
      <w:r w:rsidRPr="00044C11">
        <w:rPr>
          <w:rFonts w:ascii="Times New Roman" w:hAnsi="Times New Roman" w:cs="Times New Roman"/>
          <w:bCs/>
          <w:sz w:val="28"/>
          <w:szCs w:val="28"/>
        </w:rPr>
        <w:t xml:space="preserve"> </w:t>
      </w:r>
    </w:p>
    <w:p w14:paraId="7F004E89" w14:textId="7F8BF8F6" w:rsidR="00E94F76" w:rsidRPr="00044C11" w:rsidRDefault="00746490" w:rsidP="00A2064A">
      <w:pPr>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Nevertheless</w:t>
      </w:r>
      <w:r w:rsidR="006A404D" w:rsidRPr="00044C11">
        <w:rPr>
          <w:rFonts w:ascii="Times New Roman" w:hAnsi="Times New Roman" w:cs="Times New Roman"/>
          <w:bCs/>
          <w:sz w:val="28"/>
          <w:szCs w:val="28"/>
        </w:rPr>
        <w:t xml:space="preserve">, the media coverage of human trafficking is frequently constrained by limited themes, specific sources and stereotypical depiction. </w:t>
      </w:r>
      <w:r w:rsidR="00E94F76" w:rsidRPr="00044C11">
        <w:rPr>
          <w:rFonts w:ascii="Times New Roman" w:hAnsi="Times New Roman" w:cs="Times New Roman"/>
          <w:bCs/>
          <w:sz w:val="28"/>
          <w:szCs w:val="28"/>
        </w:rPr>
        <w:t xml:space="preserve">Prior researches on media coverage of human trafficking indicate that the media employ primarily and heavily official sources while covering human trafficking. Since </w:t>
      </w:r>
      <w:r w:rsidR="006A404D" w:rsidRPr="00044C11">
        <w:rPr>
          <w:rFonts w:ascii="Times New Roman" w:hAnsi="Times New Roman" w:cs="Times New Roman"/>
          <w:bCs/>
          <w:sz w:val="28"/>
          <w:szCs w:val="28"/>
        </w:rPr>
        <w:t>human trafficking is a multifaceted and complex issue and problem, it is crucial to enhance the quality of coverage by employing diversified sources</w:t>
      </w:r>
      <w:r w:rsidR="00E94F76" w:rsidRPr="00044C11">
        <w:rPr>
          <w:rFonts w:ascii="Times New Roman" w:hAnsi="Times New Roman" w:cs="Times New Roman"/>
          <w:bCs/>
          <w:sz w:val="28"/>
          <w:szCs w:val="28"/>
        </w:rPr>
        <w:t>, including primary sources like victims, potential migrants and traffickers.</w:t>
      </w:r>
      <w:r w:rsidR="006A404D" w:rsidRPr="00044C11">
        <w:rPr>
          <w:rFonts w:ascii="Times New Roman" w:hAnsi="Times New Roman" w:cs="Times New Roman"/>
          <w:bCs/>
          <w:sz w:val="28"/>
          <w:szCs w:val="28"/>
        </w:rPr>
        <w:t xml:space="preserve"> The media can </w:t>
      </w:r>
      <w:r w:rsidR="00525CFF">
        <w:rPr>
          <w:rFonts w:ascii="Times New Roman" w:hAnsi="Times New Roman" w:cs="Times New Roman"/>
          <w:bCs/>
          <w:sz w:val="28"/>
          <w:szCs w:val="28"/>
        </w:rPr>
        <w:t>assist</w:t>
      </w:r>
      <w:r w:rsidR="006A404D" w:rsidRPr="00044C11">
        <w:rPr>
          <w:rFonts w:ascii="Times New Roman" w:hAnsi="Times New Roman" w:cs="Times New Roman"/>
          <w:bCs/>
          <w:sz w:val="28"/>
          <w:szCs w:val="28"/>
        </w:rPr>
        <w:t xml:space="preserve"> by </w:t>
      </w:r>
      <w:r w:rsidR="00525CFF">
        <w:rPr>
          <w:rFonts w:ascii="Times New Roman" w:hAnsi="Times New Roman" w:cs="Times New Roman"/>
          <w:bCs/>
          <w:sz w:val="28"/>
          <w:szCs w:val="28"/>
        </w:rPr>
        <w:t>performing</w:t>
      </w:r>
      <w:r w:rsidR="006A404D" w:rsidRPr="00044C11">
        <w:rPr>
          <w:rFonts w:ascii="Times New Roman" w:hAnsi="Times New Roman" w:cs="Times New Roman"/>
          <w:bCs/>
          <w:sz w:val="28"/>
          <w:szCs w:val="28"/>
        </w:rPr>
        <w:t xml:space="preserve"> this </w:t>
      </w:r>
      <w:r w:rsidR="00525CFF">
        <w:rPr>
          <w:rFonts w:ascii="Times New Roman" w:hAnsi="Times New Roman" w:cs="Times New Roman"/>
          <w:bCs/>
          <w:sz w:val="28"/>
          <w:szCs w:val="28"/>
        </w:rPr>
        <w:t>so as to</w:t>
      </w:r>
      <w:r w:rsidR="006A404D" w:rsidRPr="00044C11">
        <w:rPr>
          <w:rFonts w:ascii="Times New Roman" w:hAnsi="Times New Roman" w:cs="Times New Roman"/>
          <w:bCs/>
          <w:sz w:val="28"/>
          <w:szCs w:val="28"/>
        </w:rPr>
        <w:t xml:space="preserve"> create </w:t>
      </w:r>
      <w:r w:rsidR="00525CFF" w:rsidRPr="00044C11">
        <w:rPr>
          <w:rFonts w:ascii="Times New Roman" w:hAnsi="Times New Roman" w:cs="Times New Roman"/>
          <w:bCs/>
          <w:sz w:val="28"/>
          <w:szCs w:val="28"/>
        </w:rPr>
        <w:t>knowledgeable</w:t>
      </w:r>
      <w:r w:rsidR="006A404D" w:rsidRPr="00044C11">
        <w:rPr>
          <w:rFonts w:ascii="Times New Roman" w:hAnsi="Times New Roman" w:cs="Times New Roman"/>
          <w:bCs/>
          <w:sz w:val="28"/>
          <w:szCs w:val="28"/>
        </w:rPr>
        <w:t xml:space="preserve"> </w:t>
      </w:r>
      <w:r w:rsidR="00FE63D9" w:rsidRPr="00044C11">
        <w:rPr>
          <w:rFonts w:ascii="Times New Roman" w:hAnsi="Times New Roman" w:cs="Times New Roman"/>
          <w:bCs/>
          <w:sz w:val="28"/>
          <w:szCs w:val="28"/>
        </w:rPr>
        <w:t xml:space="preserve">and </w:t>
      </w:r>
      <w:r w:rsidR="00744D8C">
        <w:rPr>
          <w:rFonts w:ascii="Times New Roman" w:hAnsi="Times New Roman" w:cs="Times New Roman"/>
          <w:bCs/>
          <w:sz w:val="28"/>
          <w:szCs w:val="28"/>
        </w:rPr>
        <w:t>thoughtful</w:t>
      </w:r>
      <w:r w:rsidR="00FE63D9" w:rsidRPr="00044C11">
        <w:rPr>
          <w:rFonts w:ascii="Times New Roman" w:hAnsi="Times New Roman" w:cs="Times New Roman"/>
          <w:bCs/>
          <w:sz w:val="28"/>
          <w:szCs w:val="28"/>
        </w:rPr>
        <w:t xml:space="preserve"> public d</w:t>
      </w:r>
      <w:r w:rsidR="00744D8C">
        <w:rPr>
          <w:rFonts w:ascii="Times New Roman" w:hAnsi="Times New Roman" w:cs="Times New Roman"/>
          <w:bCs/>
          <w:sz w:val="28"/>
          <w:szCs w:val="28"/>
        </w:rPr>
        <w:t>ebate</w:t>
      </w:r>
      <w:r w:rsidR="00FE63D9" w:rsidRPr="00044C11">
        <w:rPr>
          <w:rFonts w:ascii="Times New Roman" w:hAnsi="Times New Roman" w:cs="Times New Roman"/>
          <w:bCs/>
          <w:sz w:val="28"/>
          <w:szCs w:val="28"/>
        </w:rPr>
        <w:t xml:space="preserve"> and </w:t>
      </w:r>
      <w:r w:rsidR="00744D8C">
        <w:rPr>
          <w:rFonts w:ascii="Times New Roman" w:hAnsi="Times New Roman" w:cs="Times New Roman"/>
          <w:bCs/>
          <w:sz w:val="28"/>
          <w:szCs w:val="28"/>
        </w:rPr>
        <w:t>help</w:t>
      </w:r>
      <w:r w:rsidR="00FE63D9" w:rsidRPr="00044C11">
        <w:rPr>
          <w:rFonts w:ascii="Times New Roman" w:hAnsi="Times New Roman" w:cs="Times New Roman"/>
          <w:bCs/>
          <w:sz w:val="28"/>
          <w:szCs w:val="28"/>
        </w:rPr>
        <w:t xml:space="preserve"> the policy </w:t>
      </w:r>
      <w:r w:rsidR="00744D8C">
        <w:rPr>
          <w:rFonts w:ascii="Times New Roman" w:hAnsi="Times New Roman" w:cs="Times New Roman"/>
          <w:bCs/>
          <w:sz w:val="28"/>
          <w:szCs w:val="28"/>
        </w:rPr>
        <w:t xml:space="preserve">interventions </w:t>
      </w:r>
      <w:r w:rsidR="00FE63D9" w:rsidRPr="00044C11">
        <w:rPr>
          <w:rFonts w:ascii="Times New Roman" w:hAnsi="Times New Roman" w:cs="Times New Roman"/>
          <w:bCs/>
          <w:sz w:val="28"/>
          <w:szCs w:val="28"/>
        </w:rPr>
        <w:t xml:space="preserve">towards human trafficking </w:t>
      </w:r>
      <w:r w:rsidR="00744D8C" w:rsidRPr="00044C11">
        <w:rPr>
          <w:rFonts w:ascii="Times New Roman" w:hAnsi="Times New Roman" w:cs="Times New Roman"/>
          <w:bCs/>
          <w:sz w:val="28"/>
          <w:szCs w:val="28"/>
        </w:rPr>
        <w:t>successfully</w:t>
      </w:r>
      <w:r w:rsidR="00FE63D9" w:rsidRPr="00044C11">
        <w:rPr>
          <w:rFonts w:ascii="Times New Roman" w:hAnsi="Times New Roman" w:cs="Times New Roman"/>
          <w:bCs/>
          <w:sz w:val="28"/>
          <w:szCs w:val="28"/>
        </w:rPr>
        <w:t>.</w:t>
      </w:r>
      <w:r w:rsidR="00E94F76" w:rsidRPr="00044C11">
        <w:rPr>
          <w:rFonts w:ascii="Times New Roman" w:hAnsi="Times New Roman" w:cs="Times New Roman"/>
          <w:bCs/>
          <w:sz w:val="28"/>
          <w:szCs w:val="28"/>
        </w:rPr>
        <w:t xml:space="preserve"> </w:t>
      </w:r>
    </w:p>
    <w:p w14:paraId="2EBE7A1F" w14:textId="1C49C119" w:rsidR="00A033DA" w:rsidRPr="00044C11" w:rsidRDefault="008A2753" w:rsidP="00A2064A">
      <w:pPr>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Moreover</w:t>
      </w:r>
      <w:r w:rsidR="00E94F76" w:rsidRPr="00044C11">
        <w:rPr>
          <w:rFonts w:ascii="Times New Roman" w:hAnsi="Times New Roman" w:cs="Times New Roman"/>
          <w:bCs/>
          <w:sz w:val="28"/>
          <w:szCs w:val="28"/>
        </w:rPr>
        <w:t>, the media and human</w:t>
      </w:r>
      <w:r w:rsidR="00F86C59">
        <w:rPr>
          <w:rFonts w:ascii="Times New Roman" w:hAnsi="Times New Roman" w:cs="Times New Roman"/>
          <w:bCs/>
          <w:sz w:val="28"/>
          <w:szCs w:val="28"/>
        </w:rPr>
        <w:t xml:space="preserve"> trafficking</w:t>
      </w:r>
      <w:r>
        <w:rPr>
          <w:rFonts w:ascii="Times New Roman" w:hAnsi="Times New Roman" w:cs="Times New Roman"/>
          <w:bCs/>
          <w:sz w:val="28"/>
          <w:szCs w:val="28"/>
        </w:rPr>
        <w:t xml:space="preserve"> literature</w:t>
      </w:r>
      <w:r w:rsidR="00E94F76" w:rsidRPr="00044C11">
        <w:rPr>
          <w:rFonts w:ascii="Times New Roman" w:hAnsi="Times New Roman" w:cs="Times New Roman"/>
          <w:bCs/>
          <w:sz w:val="28"/>
          <w:szCs w:val="28"/>
        </w:rPr>
        <w:t xml:space="preserve"> </w:t>
      </w:r>
      <w:r>
        <w:rPr>
          <w:rFonts w:ascii="Times New Roman" w:hAnsi="Times New Roman" w:cs="Times New Roman"/>
          <w:bCs/>
          <w:sz w:val="28"/>
          <w:szCs w:val="28"/>
        </w:rPr>
        <w:t>explains</w:t>
      </w:r>
      <w:r w:rsidR="00E94F76" w:rsidRPr="00044C11">
        <w:rPr>
          <w:rFonts w:ascii="Times New Roman" w:hAnsi="Times New Roman" w:cs="Times New Roman"/>
          <w:bCs/>
          <w:sz w:val="28"/>
          <w:szCs w:val="28"/>
        </w:rPr>
        <w:t xml:space="preserve"> that the human trafficking</w:t>
      </w:r>
      <w:r>
        <w:rPr>
          <w:rFonts w:ascii="Times New Roman" w:hAnsi="Times New Roman" w:cs="Times New Roman"/>
          <w:bCs/>
          <w:sz w:val="28"/>
          <w:szCs w:val="28"/>
        </w:rPr>
        <w:t xml:space="preserve"> media portrayal</w:t>
      </w:r>
      <w:r w:rsidR="00E94F76" w:rsidRPr="00044C11">
        <w:rPr>
          <w:rFonts w:ascii="Times New Roman" w:hAnsi="Times New Roman" w:cs="Times New Roman"/>
          <w:bCs/>
          <w:sz w:val="28"/>
          <w:szCs w:val="28"/>
        </w:rPr>
        <w:t xml:space="preserve"> </w:t>
      </w:r>
      <w:r>
        <w:rPr>
          <w:rFonts w:ascii="Times New Roman" w:hAnsi="Times New Roman" w:cs="Times New Roman"/>
          <w:bCs/>
          <w:sz w:val="28"/>
          <w:szCs w:val="28"/>
        </w:rPr>
        <w:t>often highlights</w:t>
      </w:r>
      <w:r w:rsidR="00E94F76" w:rsidRPr="00044C11">
        <w:rPr>
          <w:rFonts w:ascii="Times New Roman" w:hAnsi="Times New Roman" w:cs="Times New Roman"/>
          <w:bCs/>
          <w:sz w:val="28"/>
          <w:szCs w:val="28"/>
        </w:rPr>
        <w:t xml:space="preserve"> on certain forms of trafficking, particularly sex trafficking. Also, much of the studies conducted on media and human </w:t>
      </w:r>
      <w:r w:rsidR="006F256F" w:rsidRPr="00044C11">
        <w:rPr>
          <w:rFonts w:ascii="Times New Roman" w:hAnsi="Times New Roman" w:cs="Times New Roman"/>
          <w:bCs/>
          <w:sz w:val="28"/>
          <w:szCs w:val="28"/>
        </w:rPr>
        <w:t xml:space="preserve">trafficking focused on Western </w:t>
      </w:r>
      <w:r w:rsidR="00F86C59">
        <w:rPr>
          <w:rFonts w:ascii="Times New Roman" w:hAnsi="Times New Roman" w:cs="Times New Roman"/>
          <w:bCs/>
          <w:sz w:val="28"/>
          <w:szCs w:val="28"/>
        </w:rPr>
        <w:t xml:space="preserve">and global </w:t>
      </w:r>
      <w:r w:rsidR="006F256F" w:rsidRPr="00044C11">
        <w:rPr>
          <w:rFonts w:ascii="Times New Roman" w:hAnsi="Times New Roman" w:cs="Times New Roman"/>
          <w:bCs/>
          <w:sz w:val="28"/>
          <w:szCs w:val="28"/>
        </w:rPr>
        <w:t>media</w:t>
      </w:r>
      <w:r w:rsidR="00A033DA" w:rsidRPr="00044C11">
        <w:rPr>
          <w:rFonts w:ascii="Times New Roman" w:hAnsi="Times New Roman" w:cs="Times New Roman"/>
          <w:bCs/>
          <w:sz w:val="28"/>
          <w:szCs w:val="28"/>
        </w:rPr>
        <w:t>.</w:t>
      </w:r>
      <w:r w:rsidR="001279B8" w:rsidRPr="00044C11">
        <w:rPr>
          <w:rFonts w:ascii="Times New Roman" w:hAnsi="Times New Roman" w:cs="Times New Roman"/>
          <w:bCs/>
          <w:sz w:val="28"/>
          <w:szCs w:val="28"/>
        </w:rPr>
        <w:t xml:space="preserve"> </w:t>
      </w:r>
      <w:r w:rsidR="00A033DA" w:rsidRPr="00044C11">
        <w:rPr>
          <w:rFonts w:ascii="Times New Roman" w:hAnsi="Times New Roman" w:cs="Times New Roman"/>
          <w:bCs/>
          <w:sz w:val="28"/>
          <w:szCs w:val="28"/>
        </w:rPr>
        <w:t>In spite of the fact that a number of researches have been conducted on media and human trafficking, there are still limitations.</w:t>
      </w:r>
      <w:r w:rsidR="00A435FE" w:rsidRPr="00044C11">
        <w:rPr>
          <w:rFonts w:ascii="Times New Roman" w:hAnsi="Times New Roman" w:cs="Times New Roman"/>
          <w:bCs/>
          <w:sz w:val="28"/>
          <w:szCs w:val="28"/>
        </w:rPr>
        <w:t xml:space="preserve"> Several studies gave greater attention to the Western </w:t>
      </w:r>
      <w:r w:rsidR="00F86C59">
        <w:rPr>
          <w:rFonts w:ascii="Times New Roman" w:hAnsi="Times New Roman" w:cs="Times New Roman"/>
          <w:bCs/>
          <w:sz w:val="28"/>
          <w:szCs w:val="28"/>
        </w:rPr>
        <w:t xml:space="preserve">and global </w:t>
      </w:r>
      <w:r w:rsidR="00A435FE" w:rsidRPr="00044C11">
        <w:rPr>
          <w:rFonts w:ascii="Times New Roman" w:hAnsi="Times New Roman" w:cs="Times New Roman"/>
          <w:bCs/>
          <w:sz w:val="28"/>
          <w:szCs w:val="28"/>
        </w:rPr>
        <w:t>media coverage of human trafficking and predominantly emphasized on sex trafficking while other regional contexts and forms of trafficking have been given limited focus</w:t>
      </w:r>
      <w:r w:rsidR="00F86C59">
        <w:rPr>
          <w:rFonts w:ascii="Times New Roman" w:hAnsi="Times New Roman" w:cs="Times New Roman"/>
          <w:bCs/>
          <w:sz w:val="28"/>
          <w:szCs w:val="28"/>
        </w:rPr>
        <w:t xml:space="preserve"> and less attention</w:t>
      </w:r>
      <w:r w:rsidR="00A435FE" w:rsidRPr="00044C11">
        <w:rPr>
          <w:rFonts w:ascii="Times New Roman" w:hAnsi="Times New Roman" w:cs="Times New Roman"/>
          <w:bCs/>
          <w:sz w:val="28"/>
          <w:szCs w:val="28"/>
        </w:rPr>
        <w:t xml:space="preserve">. </w:t>
      </w:r>
    </w:p>
    <w:p w14:paraId="2F569ED0" w14:textId="7F6A1382" w:rsidR="00D63BA0" w:rsidRPr="00044C11" w:rsidRDefault="00F86C59" w:rsidP="0051484D">
      <w:pPr>
        <w:spacing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General</w:t>
      </w:r>
      <w:r>
        <w:rPr>
          <w:rFonts w:ascii="Times New Roman" w:hAnsi="Times New Roman" w:cs="Times New Roman"/>
          <w:bCs/>
          <w:sz w:val="28"/>
          <w:szCs w:val="28"/>
        </w:rPr>
        <w:t>ly</w:t>
      </w:r>
      <w:r w:rsidR="001279B8" w:rsidRPr="00044C11">
        <w:rPr>
          <w:rFonts w:ascii="Times New Roman" w:hAnsi="Times New Roman" w:cs="Times New Roman"/>
          <w:bCs/>
          <w:sz w:val="28"/>
          <w:szCs w:val="28"/>
        </w:rPr>
        <w:t xml:space="preserve">, the above literature provides insights on how interpretations of human trafficking can be shaped by media narratives and how much it is significant to </w:t>
      </w:r>
      <w:r>
        <w:rPr>
          <w:rFonts w:ascii="Times New Roman" w:hAnsi="Times New Roman" w:cs="Times New Roman"/>
          <w:bCs/>
          <w:sz w:val="28"/>
          <w:szCs w:val="28"/>
        </w:rPr>
        <w:t xml:space="preserve">explore </w:t>
      </w:r>
      <w:r w:rsidR="001279B8" w:rsidRPr="00044C11">
        <w:rPr>
          <w:rFonts w:ascii="Times New Roman" w:hAnsi="Times New Roman" w:cs="Times New Roman"/>
          <w:bCs/>
          <w:sz w:val="28"/>
          <w:szCs w:val="28"/>
        </w:rPr>
        <w:t xml:space="preserve">it. From a framing perspective, the problem, causes and solutions are influenced by media representations. From the above literature, it can be understood that the comparative analysis on how human </w:t>
      </w:r>
      <w:r w:rsidR="00B8254F" w:rsidRPr="00044C11">
        <w:rPr>
          <w:rFonts w:ascii="Times New Roman" w:hAnsi="Times New Roman" w:cs="Times New Roman"/>
          <w:bCs/>
          <w:sz w:val="28"/>
          <w:szCs w:val="28"/>
        </w:rPr>
        <w:t>trafficking</w:t>
      </w:r>
      <w:r w:rsidR="001279B8" w:rsidRPr="00044C11">
        <w:rPr>
          <w:rFonts w:ascii="Times New Roman" w:hAnsi="Times New Roman" w:cs="Times New Roman"/>
          <w:bCs/>
          <w:sz w:val="28"/>
          <w:szCs w:val="28"/>
        </w:rPr>
        <w:t xml:space="preserve"> is framed in </w:t>
      </w:r>
      <w:r w:rsidR="00B8254F" w:rsidRPr="00044C11">
        <w:rPr>
          <w:rFonts w:ascii="Times New Roman" w:hAnsi="Times New Roman" w:cs="Times New Roman"/>
          <w:bCs/>
          <w:sz w:val="28"/>
          <w:szCs w:val="28"/>
        </w:rPr>
        <w:t xml:space="preserve">different regional contexts of newspapers is limited. </w:t>
      </w:r>
      <w:r w:rsidR="00E65FB0">
        <w:rPr>
          <w:rFonts w:ascii="Times New Roman" w:hAnsi="Times New Roman" w:cs="Times New Roman"/>
          <w:bCs/>
          <w:sz w:val="28"/>
          <w:szCs w:val="28"/>
        </w:rPr>
        <w:t>As a result</w:t>
      </w:r>
      <w:r w:rsidR="00B8254F" w:rsidRPr="00044C11">
        <w:rPr>
          <w:rFonts w:ascii="Times New Roman" w:hAnsi="Times New Roman" w:cs="Times New Roman"/>
          <w:bCs/>
          <w:sz w:val="28"/>
          <w:szCs w:val="28"/>
        </w:rPr>
        <w:t xml:space="preserve">, this </w:t>
      </w:r>
      <w:r w:rsidR="00E65FB0">
        <w:rPr>
          <w:rFonts w:ascii="Times New Roman" w:hAnsi="Times New Roman" w:cs="Times New Roman"/>
          <w:bCs/>
          <w:sz w:val="28"/>
          <w:szCs w:val="28"/>
        </w:rPr>
        <w:t>study</w:t>
      </w:r>
      <w:r w:rsidR="00B8254F" w:rsidRPr="00044C11">
        <w:rPr>
          <w:rFonts w:ascii="Times New Roman" w:hAnsi="Times New Roman" w:cs="Times New Roman"/>
          <w:bCs/>
          <w:sz w:val="28"/>
          <w:szCs w:val="28"/>
        </w:rPr>
        <w:t xml:space="preserve"> explores how </w:t>
      </w:r>
      <w:r w:rsidR="00055C1C">
        <w:rPr>
          <w:rFonts w:ascii="Times New Roman" w:hAnsi="Times New Roman" w:cs="Times New Roman"/>
          <w:bCs/>
          <w:sz w:val="28"/>
          <w:szCs w:val="28"/>
        </w:rPr>
        <w:t>The Astana Times</w:t>
      </w:r>
      <w:r w:rsidR="00B8254F" w:rsidRPr="00044C11">
        <w:rPr>
          <w:rFonts w:ascii="Times New Roman" w:hAnsi="Times New Roman" w:cs="Times New Roman"/>
          <w:bCs/>
          <w:sz w:val="28"/>
          <w:szCs w:val="28"/>
        </w:rPr>
        <w:t xml:space="preserve"> and </w:t>
      </w:r>
      <w:r w:rsidR="00055C1C">
        <w:rPr>
          <w:rFonts w:ascii="Times New Roman" w:hAnsi="Times New Roman" w:cs="Times New Roman"/>
          <w:bCs/>
          <w:sz w:val="28"/>
          <w:szCs w:val="28"/>
        </w:rPr>
        <w:t>The Ethiopian Herald</w:t>
      </w:r>
      <w:r w:rsidR="00B8254F" w:rsidRPr="00044C11">
        <w:rPr>
          <w:rFonts w:ascii="Times New Roman" w:hAnsi="Times New Roman" w:cs="Times New Roman"/>
          <w:bCs/>
          <w:sz w:val="28"/>
          <w:szCs w:val="28"/>
        </w:rPr>
        <w:t xml:space="preserve"> newspapers framed human trafficking issues within a specific period of </w:t>
      </w:r>
      <w:r w:rsidR="00582986" w:rsidRPr="00044C11">
        <w:rPr>
          <w:rFonts w:ascii="Times New Roman" w:hAnsi="Times New Roman" w:cs="Times New Roman"/>
          <w:bCs/>
          <w:sz w:val="28"/>
          <w:szCs w:val="28"/>
        </w:rPr>
        <w:t>time. Lastly</w:t>
      </w:r>
      <w:r w:rsidR="00B8254F" w:rsidRPr="00044C11">
        <w:rPr>
          <w:rFonts w:ascii="Times New Roman" w:hAnsi="Times New Roman" w:cs="Times New Roman"/>
          <w:bCs/>
          <w:sz w:val="28"/>
          <w:szCs w:val="28"/>
        </w:rPr>
        <w:t xml:space="preserve">, this would contribute to provide insights and have a better understanding on how human trafficking is covered and represented in various socio-political and regional contexts.  </w:t>
      </w:r>
    </w:p>
    <w:p w14:paraId="73EF8F85" w14:textId="79C016F5" w:rsidR="00D76A4D" w:rsidRPr="00044C11" w:rsidRDefault="00031F51" w:rsidP="00C36557">
      <w:pPr>
        <w:spacing w:after="0" w:line="240" w:lineRule="auto"/>
        <w:ind w:firstLine="720"/>
        <w:jc w:val="both"/>
        <w:rPr>
          <w:rFonts w:ascii="Times New Roman" w:hAnsi="Times New Roman" w:cs="Times New Roman"/>
          <w:b/>
          <w:sz w:val="28"/>
          <w:szCs w:val="28"/>
        </w:rPr>
      </w:pPr>
      <w:r w:rsidRPr="00044C11">
        <w:rPr>
          <w:rFonts w:ascii="Times New Roman" w:hAnsi="Times New Roman" w:cs="Times New Roman"/>
          <w:b/>
          <w:sz w:val="28"/>
          <w:szCs w:val="28"/>
        </w:rPr>
        <w:t xml:space="preserve">1.8 </w:t>
      </w:r>
      <w:r w:rsidR="00570189" w:rsidRPr="00044C11">
        <w:rPr>
          <w:rFonts w:ascii="Times New Roman" w:hAnsi="Times New Roman" w:cs="Times New Roman"/>
          <w:b/>
          <w:sz w:val="28"/>
          <w:szCs w:val="28"/>
        </w:rPr>
        <w:t xml:space="preserve">Theoretical </w:t>
      </w:r>
      <w:r w:rsidR="0042787C" w:rsidRPr="00044C11">
        <w:rPr>
          <w:rFonts w:ascii="Times New Roman" w:hAnsi="Times New Roman" w:cs="Times New Roman"/>
          <w:b/>
          <w:sz w:val="28"/>
          <w:szCs w:val="28"/>
        </w:rPr>
        <w:t>Framework: Theory</w:t>
      </w:r>
      <w:r w:rsidR="00F36581" w:rsidRPr="00044C11">
        <w:rPr>
          <w:rFonts w:ascii="Times New Roman" w:hAnsi="Times New Roman" w:cs="Times New Roman"/>
          <w:b/>
          <w:sz w:val="28"/>
          <w:szCs w:val="28"/>
        </w:rPr>
        <w:t xml:space="preserve"> of Framing</w:t>
      </w:r>
    </w:p>
    <w:p w14:paraId="1CDEC65F" w14:textId="588AD1C3" w:rsidR="00465BDA" w:rsidRPr="00044C11" w:rsidRDefault="00465BDA" w:rsidP="00A2064A">
      <w:pPr>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Human trafficking has been explored and investigated through different theoretical frameworks such as human rights, criminology, migration etc. However, the current study is based on how human trafficking is represented and interpreted by the aforementioned newspapers. In this case</w:t>
      </w:r>
      <w:r w:rsidR="00E65FB0">
        <w:rPr>
          <w:rFonts w:ascii="Times New Roman" w:hAnsi="Times New Roman" w:cs="Times New Roman"/>
          <w:bCs/>
          <w:sz w:val="28"/>
          <w:szCs w:val="28"/>
        </w:rPr>
        <w:t>,</w:t>
      </w:r>
      <w:r w:rsidRPr="00044C11">
        <w:rPr>
          <w:rFonts w:ascii="Times New Roman" w:hAnsi="Times New Roman" w:cs="Times New Roman"/>
          <w:bCs/>
          <w:sz w:val="28"/>
          <w:szCs w:val="28"/>
        </w:rPr>
        <w:t xml:space="preserve"> framing theory is the most appropriate framework since it explains how meanings are constructed and narrated by selecting, emphasizing and interpreting certain aspects of reality. </w:t>
      </w:r>
      <w:r w:rsidR="00E65FB0">
        <w:rPr>
          <w:rFonts w:ascii="Times New Roman" w:hAnsi="Times New Roman" w:cs="Times New Roman"/>
          <w:bCs/>
          <w:sz w:val="28"/>
          <w:szCs w:val="28"/>
        </w:rPr>
        <w:t>Hence</w:t>
      </w:r>
      <w:r w:rsidRPr="00044C11">
        <w:rPr>
          <w:rFonts w:ascii="Times New Roman" w:hAnsi="Times New Roman" w:cs="Times New Roman"/>
          <w:bCs/>
          <w:sz w:val="28"/>
          <w:szCs w:val="28"/>
        </w:rPr>
        <w:t xml:space="preserve">, </w:t>
      </w:r>
      <w:r w:rsidR="00DF2EF2" w:rsidRPr="00044C11">
        <w:rPr>
          <w:rFonts w:ascii="Times New Roman" w:hAnsi="Times New Roman" w:cs="Times New Roman"/>
          <w:bCs/>
          <w:sz w:val="28"/>
          <w:szCs w:val="28"/>
        </w:rPr>
        <w:t xml:space="preserve">public understanding of multifaceted issues like human trafficking can be shaped by media narratives through framing process.  </w:t>
      </w:r>
    </w:p>
    <w:p w14:paraId="2A2133F8" w14:textId="0520FBF4" w:rsidR="00E65FB0" w:rsidRDefault="00C77846" w:rsidP="00A2064A">
      <w:pPr>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lastRenderedPageBreak/>
        <w:t>The term framing has become a popular and critical concept in the fields of communication, sociology</w:t>
      </w:r>
      <w:r w:rsidR="00D76A4D" w:rsidRPr="00044C11">
        <w:rPr>
          <w:rFonts w:ascii="Times New Roman" w:hAnsi="Times New Roman" w:cs="Times New Roman"/>
          <w:sz w:val="28"/>
          <w:szCs w:val="28"/>
        </w:rPr>
        <w:t>,</w:t>
      </w:r>
      <w:r w:rsidRPr="00044C11">
        <w:rPr>
          <w:rFonts w:ascii="Times New Roman" w:hAnsi="Times New Roman" w:cs="Times New Roman"/>
          <w:sz w:val="28"/>
          <w:szCs w:val="28"/>
        </w:rPr>
        <w:t xml:space="preserve"> and linguistics.</w:t>
      </w:r>
      <w:r w:rsidR="00D76A4D" w:rsidRPr="00044C11">
        <w:rPr>
          <w:rFonts w:ascii="Times New Roman" w:hAnsi="Times New Roman" w:cs="Times New Roman"/>
          <w:sz w:val="28"/>
          <w:szCs w:val="28"/>
        </w:rPr>
        <w:t xml:space="preserve"> Most crucially,</w:t>
      </w:r>
      <w:r w:rsidR="00B66004" w:rsidRPr="00044C11">
        <w:rPr>
          <w:rFonts w:ascii="Times New Roman" w:hAnsi="Times New Roman" w:cs="Times New Roman"/>
          <w:sz w:val="28"/>
          <w:szCs w:val="28"/>
        </w:rPr>
        <w:t xml:space="preserve"> </w:t>
      </w:r>
      <w:r w:rsidR="00D76A4D" w:rsidRPr="00044C11">
        <w:rPr>
          <w:rFonts w:ascii="Times New Roman" w:hAnsi="Times New Roman" w:cs="Times New Roman"/>
          <w:sz w:val="28"/>
          <w:szCs w:val="28"/>
        </w:rPr>
        <w:t>p</w:t>
      </w:r>
      <w:r w:rsidR="00B66004" w:rsidRPr="00044C11">
        <w:rPr>
          <w:rFonts w:ascii="Times New Roman" w:hAnsi="Times New Roman" w:cs="Times New Roman"/>
          <w:sz w:val="28"/>
          <w:szCs w:val="28"/>
        </w:rPr>
        <w:t>olitical communication, social movements</w:t>
      </w:r>
      <w:r w:rsidR="00D76A4D" w:rsidRPr="00044C11">
        <w:rPr>
          <w:rFonts w:ascii="Times New Roman" w:hAnsi="Times New Roman" w:cs="Times New Roman"/>
          <w:sz w:val="28"/>
          <w:szCs w:val="28"/>
        </w:rPr>
        <w:t>,</w:t>
      </w:r>
      <w:r w:rsidR="00B66004" w:rsidRPr="00044C11">
        <w:rPr>
          <w:rFonts w:ascii="Times New Roman" w:hAnsi="Times New Roman" w:cs="Times New Roman"/>
          <w:sz w:val="28"/>
          <w:szCs w:val="28"/>
        </w:rPr>
        <w:t xml:space="preserve"> and media studies have been applying framing theory to understand how messages are constructed and interpreted</w:t>
      </w:r>
      <w:r w:rsidR="00804E1A" w:rsidRPr="00044C11">
        <w:rPr>
          <w:rFonts w:ascii="Times New Roman" w:hAnsi="Times New Roman" w:cs="Times New Roman"/>
          <w:sz w:val="28"/>
          <w:szCs w:val="28"/>
        </w:rPr>
        <w:t xml:space="preserve"> [1</w:t>
      </w:r>
      <w:r w:rsidR="00896BC2">
        <w:rPr>
          <w:rFonts w:ascii="Times New Roman" w:hAnsi="Times New Roman" w:cs="Times New Roman"/>
          <w:sz w:val="28"/>
          <w:szCs w:val="28"/>
        </w:rPr>
        <w:t>4</w:t>
      </w:r>
      <w:r w:rsidR="00D7135B">
        <w:rPr>
          <w:rFonts w:ascii="Times New Roman" w:hAnsi="Times New Roman" w:cs="Times New Roman"/>
          <w:sz w:val="28"/>
          <w:szCs w:val="28"/>
        </w:rPr>
        <w:t>3</w:t>
      </w:r>
      <w:r w:rsidR="00804E1A" w:rsidRPr="00044C11">
        <w:rPr>
          <w:rFonts w:ascii="Times New Roman" w:hAnsi="Times New Roman" w:cs="Times New Roman"/>
          <w:sz w:val="28"/>
          <w:szCs w:val="28"/>
        </w:rPr>
        <w:t>,1</w:t>
      </w:r>
      <w:r w:rsidR="00896BC2">
        <w:rPr>
          <w:rFonts w:ascii="Times New Roman" w:hAnsi="Times New Roman" w:cs="Times New Roman"/>
          <w:sz w:val="28"/>
          <w:szCs w:val="28"/>
        </w:rPr>
        <w:t>4</w:t>
      </w:r>
      <w:r w:rsidR="00D7135B">
        <w:rPr>
          <w:rFonts w:ascii="Times New Roman" w:hAnsi="Times New Roman" w:cs="Times New Roman"/>
          <w:sz w:val="28"/>
          <w:szCs w:val="28"/>
        </w:rPr>
        <w:t>4</w:t>
      </w:r>
      <w:r w:rsidR="00804E1A" w:rsidRPr="00044C11">
        <w:rPr>
          <w:rFonts w:ascii="Times New Roman" w:hAnsi="Times New Roman" w:cs="Times New Roman"/>
          <w:sz w:val="28"/>
          <w:szCs w:val="28"/>
        </w:rPr>
        <w:t>]</w:t>
      </w:r>
      <w:r w:rsidR="00CD6EE0" w:rsidRPr="00044C11">
        <w:rPr>
          <w:rFonts w:ascii="Times New Roman" w:hAnsi="Times New Roman" w:cs="Times New Roman"/>
          <w:sz w:val="28"/>
          <w:szCs w:val="28"/>
        </w:rPr>
        <w:t xml:space="preserve">. </w:t>
      </w:r>
      <w:r w:rsidRPr="00044C11">
        <w:rPr>
          <w:rFonts w:ascii="Times New Roman" w:hAnsi="Times New Roman" w:cs="Times New Roman"/>
          <w:sz w:val="28"/>
          <w:szCs w:val="28"/>
        </w:rPr>
        <w:t xml:space="preserve">Erving Goffman and Charles Fillmore are among the founding fathers of the theory. </w:t>
      </w:r>
      <w:r w:rsidR="00686636">
        <w:rPr>
          <w:rFonts w:ascii="Times New Roman" w:hAnsi="Times New Roman" w:cs="Times New Roman"/>
          <w:sz w:val="28"/>
          <w:szCs w:val="28"/>
        </w:rPr>
        <w:t xml:space="preserve">Sullivan </w:t>
      </w:r>
      <w:r w:rsidR="00804E1A" w:rsidRPr="00044C11">
        <w:rPr>
          <w:rFonts w:ascii="Times New Roman" w:hAnsi="Times New Roman" w:cs="Times New Roman"/>
          <w:sz w:val="28"/>
          <w:szCs w:val="28"/>
        </w:rPr>
        <w:t>[1</w:t>
      </w:r>
      <w:r w:rsidR="00896BC2">
        <w:rPr>
          <w:rFonts w:ascii="Times New Roman" w:hAnsi="Times New Roman" w:cs="Times New Roman"/>
          <w:sz w:val="28"/>
          <w:szCs w:val="28"/>
        </w:rPr>
        <w:t>4</w:t>
      </w:r>
      <w:r w:rsidR="00D7135B">
        <w:rPr>
          <w:rFonts w:ascii="Times New Roman" w:hAnsi="Times New Roman" w:cs="Times New Roman"/>
          <w:sz w:val="28"/>
          <w:szCs w:val="28"/>
        </w:rPr>
        <w:t>5</w:t>
      </w:r>
      <w:r w:rsidR="00804E1A" w:rsidRPr="00044C11">
        <w:rPr>
          <w:rFonts w:ascii="Times New Roman" w:hAnsi="Times New Roman" w:cs="Times New Roman"/>
          <w:sz w:val="28"/>
          <w:szCs w:val="28"/>
        </w:rPr>
        <w:t xml:space="preserve">] </w:t>
      </w:r>
      <w:r w:rsidR="00D76A4D" w:rsidRPr="00044C11">
        <w:rPr>
          <w:rFonts w:ascii="Times New Roman" w:hAnsi="Times New Roman" w:cs="Times New Roman"/>
          <w:sz w:val="28"/>
          <w:szCs w:val="28"/>
        </w:rPr>
        <w:t>confirm</w:t>
      </w:r>
      <w:r w:rsidRPr="00044C11">
        <w:rPr>
          <w:rFonts w:ascii="Times New Roman" w:hAnsi="Times New Roman" w:cs="Times New Roman"/>
          <w:sz w:val="28"/>
          <w:szCs w:val="28"/>
        </w:rPr>
        <w:t xml:space="preserve"> that the “idea of frame” was introduced by Goffman in the 1970 which explained frames as cognitive structures that organize and make sense of social experiences.</w:t>
      </w:r>
    </w:p>
    <w:p w14:paraId="35535619" w14:textId="442F74C3" w:rsidR="00AA2B4D" w:rsidRPr="00044C11" w:rsidRDefault="00C77846" w:rsidP="00A2064A">
      <w:pPr>
        <w:spacing w:after="0" w:line="240" w:lineRule="auto"/>
        <w:ind w:firstLine="720"/>
        <w:jc w:val="both"/>
        <w:rPr>
          <w:rFonts w:ascii="Times New Roman" w:hAnsi="Times New Roman" w:cs="Times New Roman"/>
          <w:b/>
          <w:sz w:val="28"/>
          <w:szCs w:val="28"/>
        </w:rPr>
      </w:pPr>
      <w:r w:rsidRPr="00044C11">
        <w:rPr>
          <w:rFonts w:ascii="Times New Roman" w:hAnsi="Times New Roman" w:cs="Times New Roman"/>
          <w:sz w:val="28"/>
          <w:szCs w:val="28"/>
        </w:rPr>
        <w:t xml:space="preserve"> </w:t>
      </w:r>
      <w:r w:rsidR="00D76A4D" w:rsidRPr="00044C11">
        <w:rPr>
          <w:rFonts w:ascii="Times New Roman" w:hAnsi="Times New Roman" w:cs="Times New Roman"/>
          <w:sz w:val="28"/>
          <w:szCs w:val="28"/>
        </w:rPr>
        <w:t xml:space="preserve">A growing body of prior studies suggest </w:t>
      </w:r>
      <w:r w:rsidR="00F36581" w:rsidRPr="00044C11">
        <w:rPr>
          <w:rFonts w:ascii="Times New Roman" w:hAnsi="Times New Roman" w:cs="Times New Roman"/>
          <w:sz w:val="28"/>
          <w:szCs w:val="28"/>
        </w:rPr>
        <w:t xml:space="preserve">that the concept of framing is now more or less established and developed as a field of study in </w:t>
      </w:r>
      <w:r w:rsidRPr="00044C11">
        <w:rPr>
          <w:rFonts w:ascii="Times New Roman" w:hAnsi="Times New Roman" w:cs="Times New Roman"/>
          <w:sz w:val="28"/>
          <w:szCs w:val="28"/>
        </w:rPr>
        <w:t>media and</w:t>
      </w:r>
      <w:r w:rsidR="00F36581" w:rsidRPr="00044C11">
        <w:rPr>
          <w:rFonts w:ascii="Times New Roman" w:hAnsi="Times New Roman" w:cs="Times New Roman"/>
          <w:sz w:val="28"/>
          <w:szCs w:val="28"/>
        </w:rPr>
        <w:t xml:space="preserve"> communication. Framing has been explored and defined </w:t>
      </w:r>
      <w:r w:rsidRPr="00044C11">
        <w:rPr>
          <w:rFonts w:ascii="Times New Roman" w:hAnsi="Times New Roman" w:cs="Times New Roman"/>
          <w:sz w:val="28"/>
          <w:szCs w:val="28"/>
        </w:rPr>
        <w:t>b</w:t>
      </w:r>
      <w:r w:rsidR="00F36581" w:rsidRPr="00044C11">
        <w:rPr>
          <w:rFonts w:ascii="Times New Roman" w:hAnsi="Times New Roman" w:cs="Times New Roman"/>
          <w:sz w:val="28"/>
          <w:szCs w:val="28"/>
        </w:rPr>
        <w:t xml:space="preserve">y different scholars in various </w:t>
      </w:r>
      <w:r w:rsidR="00E65FB0" w:rsidRPr="00044C11">
        <w:rPr>
          <w:rFonts w:ascii="Times New Roman" w:hAnsi="Times New Roman" w:cs="Times New Roman"/>
          <w:sz w:val="28"/>
          <w:szCs w:val="28"/>
        </w:rPr>
        <w:t>ways. The</w:t>
      </w:r>
      <w:r w:rsidR="00BF152C" w:rsidRPr="00044C11">
        <w:rPr>
          <w:rFonts w:ascii="Times New Roman" w:hAnsi="Times New Roman" w:cs="Times New Roman"/>
          <w:sz w:val="28"/>
          <w:szCs w:val="28"/>
        </w:rPr>
        <w:t xml:space="preserve"> theory of framing is a </w:t>
      </w:r>
      <w:r w:rsidR="00B83170" w:rsidRPr="00044C11">
        <w:rPr>
          <w:rFonts w:ascii="Times New Roman" w:hAnsi="Times New Roman" w:cs="Times New Roman"/>
          <w:sz w:val="28"/>
          <w:szCs w:val="28"/>
        </w:rPr>
        <w:t>multidisciplinary</w:t>
      </w:r>
      <w:r w:rsidR="00BF152C" w:rsidRPr="00044C11">
        <w:rPr>
          <w:rFonts w:ascii="Times New Roman" w:hAnsi="Times New Roman" w:cs="Times New Roman"/>
          <w:sz w:val="28"/>
          <w:szCs w:val="28"/>
        </w:rPr>
        <w:t xml:space="preserve"> concept that </w:t>
      </w:r>
      <w:r w:rsidR="00B83170" w:rsidRPr="00044C11">
        <w:rPr>
          <w:rFonts w:ascii="Times New Roman" w:hAnsi="Times New Roman" w:cs="Times New Roman"/>
          <w:sz w:val="28"/>
          <w:szCs w:val="28"/>
        </w:rPr>
        <w:t>explores how</w:t>
      </w:r>
      <w:r w:rsidR="00BF152C" w:rsidRPr="00044C11">
        <w:rPr>
          <w:rFonts w:ascii="Times New Roman" w:hAnsi="Times New Roman" w:cs="Times New Roman"/>
          <w:sz w:val="28"/>
          <w:szCs w:val="28"/>
        </w:rPr>
        <w:t xml:space="preserve"> language and communication shape perceptions and outcomes in various contexts.</w:t>
      </w:r>
      <w:r w:rsidR="00B3604D" w:rsidRPr="00044C11">
        <w:rPr>
          <w:rFonts w:ascii="Times New Roman" w:hAnsi="Times New Roman" w:cs="Times New Roman"/>
          <w:sz w:val="28"/>
          <w:szCs w:val="28"/>
        </w:rPr>
        <w:t xml:space="preserve"> Despite that framing </w:t>
      </w:r>
      <w:r w:rsidR="00263EDD" w:rsidRPr="00044C11">
        <w:rPr>
          <w:rFonts w:ascii="Times New Roman" w:hAnsi="Times New Roman" w:cs="Times New Roman"/>
          <w:sz w:val="28"/>
          <w:szCs w:val="28"/>
        </w:rPr>
        <w:t>concept</w:t>
      </w:r>
      <w:r w:rsidR="00B3604D" w:rsidRPr="00044C11">
        <w:rPr>
          <w:rFonts w:ascii="Times New Roman" w:hAnsi="Times New Roman" w:cs="Times New Roman"/>
          <w:sz w:val="28"/>
          <w:szCs w:val="28"/>
        </w:rPr>
        <w:t xml:space="preserve"> is </w:t>
      </w:r>
      <w:r w:rsidR="00263EDD" w:rsidRPr="00044C11">
        <w:rPr>
          <w:rFonts w:ascii="Times New Roman" w:hAnsi="Times New Roman" w:cs="Times New Roman"/>
          <w:sz w:val="28"/>
          <w:szCs w:val="28"/>
        </w:rPr>
        <w:t>profoundly valuable</w:t>
      </w:r>
      <w:r w:rsidR="00B3604D" w:rsidRPr="00044C11">
        <w:rPr>
          <w:rFonts w:ascii="Times New Roman" w:hAnsi="Times New Roman" w:cs="Times New Roman"/>
          <w:sz w:val="28"/>
          <w:szCs w:val="28"/>
        </w:rPr>
        <w:t xml:space="preserve"> and </w:t>
      </w:r>
      <w:r w:rsidR="00263EDD" w:rsidRPr="00044C11">
        <w:rPr>
          <w:rFonts w:ascii="Times New Roman" w:hAnsi="Times New Roman" w:cs="Times New Roman"/>
          <w:sz w:val="28"/>
          <w:szCs w:val="28"/>
        </w:rPr>
        <w:t xml:space="preserve">useful, it is in lack of comprehensive and accurate </w:t>
      </w:r>
      <w:r w:rsidR="00804E1A" w:rsidRPr="00044C11">
        <w:rPr>
          <w:rFonts w:ascii="Times New Roman" w:hAnsi="Times New Roman" w:cs="Times New Roman"/>
          <w:sz w:val="28"/>
          <w:szCs w:val="28"/>
        </w:rPr>
        <w:t>definition [1</w:t>
      </w:r>
      <w:r w:rsidR="00896BC2">
        <w:rPr>
          <w:rFonts w:ascii="Times New Roman" w:hAnsi="Times New Roman" w:cs="Times New Roman"/>
          <w:sz w:val="28"/>
          <w:szCs w:val="28"/>
        </w:rPr>
        <w:t>4</w:t>
      </w:r>
      <w:r w:rsidR="00D7135B">
        <w:rPr>
          <w:rFonts w:ascii="Times New Roman" w:hAnsi="Times New Roman" w:cs="Times New Roman"/>
          <w:sz w:val="28"/>
          <w:szCs w:val="28"/>
        </w:rPr>
        <w:t>6</w:t>
      </w:r>
      <w:r w:rsidR="00804E1A" w:rsidRPr="00044C11">
        <w:rPr>
          <w:rFonts w:ascii="Times New Roman" w:hAnsi="Times New Roman" w:cs="Times New Roman"/>
          <w:sz w:val="28"/>
          <w:szCs w:val="28"/>
        </w:rPr>
        <w:t>,14</w:t>
      </w:r>
      <w:r w:rsidR="00D7135B">
        <w:rPr>
          <w:rFonts w:ascii="Times New Roman" w:hAnsi="Times New Roman" w:cs="Times New Roman"/>
          <w:sz w:val="28"/>
          <w:szCs w:val="28"/>
        </w:rPr>
        <w:t>7</w:t>
      </w:r>
      <w:r w:rsidR="00804E1A" w:rsidRPr="00044C11">
        <w:rPr>
          <w:rFonts w:ascii="Times New Roman" w:hAnsi="Times New Roman" w:cs="Times New Roman"/>
          <w:sz w:val="28"/>
          <w:szCs w:val="28"/>
        </w:rPr>
        <w:t>]</w:t>
      </w:r>
      <w:r w:rsidR="00263EDD" w:rsidRPr="00044C11">
        <w:rPr>
          <w:rFonts w:ascii="Times New Roman" w:hAnsi="Times New Roman" w:cs="Times New Roman"/>
          <w:sz w:val="28"/>
          <w:szCs w:val="28"/>
        </w:rPr>
        <w:t xml:space="preserve">. </w:t>
      </w:r>
      <w:r w:rsidR="003A2DC0" w:rsidRPr="00044C11">
        <w:rPr>
          <w:rFonts w:ascii="Times New Roman" w:hAnsi="Times New Roman" w:cs="Times New Roman"/>
          <w:sz w:val="28"/>
          <w:szCs w:val="28"/>
        </w:rPr>
        <w:t xml:space="preserve">Yet, </w:t>
      </w:r>
      <w:r w:rsidR="00804E1A" w:rsidRPr="00044C11">
        <w:rPr>
          <w:rFonts w:ascii="Times New Roman" w:hAnsi="Times New Roman" w:cs="Times New Roman"/>
          <w:sz w:val="28"/>
          <w:szCs w:val="28"/>
        </w:rPr>
        <w:t>[</w:t>
      </w:r>
      <w:r w:rsidR="00896BC2">
        <w:rPr>
          <w:rFonts w:ascii="Times New Roman" w:hAnsi="Times New Roman" w:cs="Times New Roman"/>
          <w:sz w:val="28"/>
          <w:szCs w:val="28"/>
        </w:rPr>
        <w:t>14</w:t>
      </w:r>
      <w:r w:rsidR="00D7135B">
        <w:rPr>
          <w:rFonts w:ascii="Times New Roman" w:hAnsi="Times New Roman" w:cs="Times New Roman"/>
          <w:sz w:val="28"/>
          <w:szCs w:val="28"/>
        </w:rPr>
        <w:t>8</w:t>
      </w:r>
      <w:r w:rsidR="00804E1A" w:rsidRPr="00044C11">
        <w:rPr>
          <w:rFonts w:ascii="Times New Roman" w:hAnsi="Times New Roman" w:cs="Times New Roman"/>
          <w:sz w:val="28"/>
          <w:szCs w:val="28"/>
        </w:rPr>
        <w:t xml:space="preserve">] </w:t>
      </w:r>
      <w:r w:rsidR="003A2DC0" w:rsidRPr="00044C11">
        <w:rPr>
          <w:rFonts w:ascii="Times New Roman" w:hAnsi="Times New Roman" w:cs="Times New Roman"/>
          <w:sz w:val="28"/>
          <w:szCs w:val="28"/>
        </w:rPr>
        <w:t>a</w:t>
      </w:r>
      <w:r w:rsidR="002A56D3" w:rsidRPr="00044C11">
        <w:rPr>
          <w:rFonts w:ascii="Times New Roman" w:hAnsi="Times New Roman" w:cs="Times New Roman"/>
          <w:sz w:val="28"/>
          <w:szCs w:val="28"/>
        </w:rPr>
        <w:t>rgues</w:t>
      </w:r>
      <w:r w:rsidR="003A2DC0" w:rsidRPr="00044C11">
        <w:rPr>
          <w:rFonts w:ascii="Times New Roman" w:hAnsi="Times New Roman" w:cs="Times New Roman"/>
          <w:sz w:val="28"/>
          <w:szCs w:val="28"/>
        </w:rPr>
        <w:t xml:space="preserve"> that the definitions that have been used indicate </w:t>
      </w:r>
      <w:r w:rsidR="002A56D3" w:rsidRPr="00044C11">
        <w:rPr>
          <w:rFonts w:ascii="Times New Roman" w:hAnsi="Times New Roman" w:cs="Times New Roman"/>
          <w:sz w:val="28"/>
          <w:szCs w:val="28"/>
        </w:rPr>
        <w:t xml:space="preserve">a variety of alike traits. </w:t>
      </w:r>
    </w:p>
    <w:p w14:paraId="49624475" w14:textId="27A1D74F" w:rsidR="00246D87" w:rsidRPr="00044C11" w:rsidRDefault="00686636" w:rsidP="00A2064A">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Goffman </w:t>
      </w:r>
      <w:r w:rsidR="00732DB0" w:rsidRPr="00044C11">
        <w:rPr>
          <w:rFonts w:ascii="Times New Roman" w:hAnsi="Times New Roman" w:cs="Times New Roman"/>
          <w:sz w:val="28"/>
          <w:szCs w:val="28"/>
        </w:rPr>
        <w:t>[</w:t>
      </w:r>
      <w:r w:rsidR="00896BC2" w:rsidRPr="00044C11">
        <w:rPr>
          <w:rFonts w:ascii="Times New Roman" w:hAnsi="Times New Roman" w:cs="Times New Roman"/>
          <w:sz w:val="28"/>
          <w:szCs w:val="28"/>
        </w:rPr>
        <w:t>1</w:t>
      </w:r>
      <w:r w:rsidR="00896BC2">
        <w:rPr>
          <w:rFonts w:ascii="Times New Roman" w:hAnsi="Times New Roman" w:cs="Times New Roman"/>
          <w:sz w:val="28"/>
          <w:szCs w:val="28"/>
        </w:rPr>
        <w:t>4</w:t>
      </w:r>
      <w:r w:rsidR="00D7135B">
        <w:rPr>
          <w:rFonts w:ascii="Times New Roman" w:hAnsi="Times New Roman" w:cs="Times New Roman"/>
          <w:sz w:val="28"/>
          <w:szCs w:val="28"/>
        </w:rPr>
        <w:t>9</w:t>
      </w:r>
      <w:r w:rsidR="00896BC2" w:rsidRPr="00044C11">
        <w:rPr>
          <w:rFonts w:ascii="Times New Roman" w:hAnsi="Times New Roman" w:cs="Times New Roman"/>
          <w:sz w:val="28"/>
          <w:szCs w:val="28"/>
        </w:rPr>
        <w:t>,</w:t>
      </w:r>
      <w:r w:rsidR="00E65FB0">
        <w:rPr>
          <w:rFonts w:ascii="Times New Roman" w:hAnsi="Times New Roman" w:cs="Times New Roman"/>
          <w:sz w:val="28"/>
          <w:szCs w:val="28"/>
        </w:rPr>
        <w:t xml:space="preserve"> </w:t>
      </w:r>
      <w:r w:rsidR="00896BC2" w:rsidRPr="00044C11">
        <w:rPr>
          <w:rFonts w:ascii="Times New Roman" w:hAnsi="Times New Roman" w:cs="Times New Roman"/>
          <w:sz w:val="28"/>
          <w:szCs w:val="28"/>
        </w:rPr>
        <w:t>p.</w:t>
      </w:r>
      <w:r w:rsidR="00732DB0" w:rsidRPr="00044C11">
        <w:rPr>
          <w:rFonts w:ascii="Times New Roman" w:hAnsi="Times New Roman" w:cs="Times New Roman"/>
          <w:sz w:val="28"/>
          <w:szCs w:val="28"/>
        </w:rPr>
        <w:t xml:space="preserve">21] </w:t>
      </w:r>
      <w:r w:rsidR="00246D87" w:rsidRPr="00044C11">
        <w:rPr>
          <w:rFonts w:ascii="Times New Roman" w:hAnsi="Times New Roman" w:cs="Times New Roman"/>
          <w:sz w:val="28"/>
          <w:szCs w:val="28"/>
        </w:rPr>
        <w:t xml:space="preserve">was the first scholar to focus on framing and </w:t>
      </w:r>
      <w:r w:rsidR="006E4E27" w:rsidRPr="00044C11">
        <w:rPr>
          <w:rFonts w:ascii="Times New Roman" w:hAnsi="Times New Roman" w:cs="Times New Roman"/>
          <w:sz w:val="28"/>
          <w:szCs w:val="28"/>
        </w:rPr>
        <w:t>describe</w:t>
      </w:r>
      <w:r w:rsidR="00246D87" w:rsidRPr="00044C11">
        <w:rPr>
          <w:rFonts w:ascii="Times New Roman" w:hAnsi="Times New Roman" w:cs="Times New Roman"/>
          <w:sz w:val="28"/>
          <w:szCs w:val="28"/>
        </w:rPr>
        <w:t>d it</w:t>
      </w:r>
      <w:r w:rsidR="00AA2B4D" w:rsidRPr="00044C11">
        <w:rPr>
          <w:rFonts w:ascii="Times New Roman" w:hAnsi="Times New Roman" w:cs="Times New Roman"/>
          <w:sz w:val="28"/>
          <w:szCs w:val="28"/>
        </w:rPr>
        <w:t xml:space="preserve"> as a communication form</w:t>
      </w:r>
      <w:r w:rsidR="006E4E27" w:rsidRPr="00044C11">
        <w:rPr>
          <w:rFonts w:ascii="Times New Roman" w:hAnsi="Times New Roman" w:cs="Times New Roman"/>
          <w:sz w:val="28"/>
          <w:szCs w:val="28"/>
        </w:rPr>
        <w:t xml:space="preserve"> and defined it as a “schema of interpretation” that enables individuals to “locate, perceive, identify and label” occurrences or life experience.</w:t>
      </w:r>
      <w:r w:rsidR="00246D87" w:rsidRPr="00044C11">
        <w:rPr>
          <w:rFonts w:ascii="Times New Roman" w:hAnsi="Times New Roman" w:cs="Times New Roman"/>
          <w:sz w:val="28"/>
          <w:szCs w:val="28"/>
        </w:rPr>
        <w:t xml:space="preserve"> </w:t>
      </w:r>
      <w:r w:rsidR="003D251D">
        <w:rPr>
          <w:rFonts w:ascii="Times New Roman" w:hAnsi="Times New Roman" w:cs="Times New Roman"/>
          <w:sz w:val="28"/>
          <w:szCs w:val="28"/>
        </w:rPr>
        <w:t xml:space="preserve"> Gamson and Modigliani </w:t>
      </w:r>
      <w:r w:rsidR="00732DB0" w:rsidRPr="00044C11">
        <w:rPr>
          <w:rFonts w:ascii="Times New Roman" w:hAnsi="Times New Roman" w:cs="Times New Roman"/>
          <w:sz w:val="28"/>
          <w:szCs w:val="28"/>
        </w:rPr>
        <w:t>[1</w:t>
      </w:r>
      <w:r w:rsidR="00D7135B">
        <w:rPr>
          <w:rFonts w:ascii="Times New Roman" w:hAnsi="Times New Roman" w:cs="Times New Roman"/>
          <w:sz w:val="28"/>
          <w:szCs w:val="28"/>
        </w:rPr>
        <w:t>50</w:t>
      </w:r>
      <w:r w:rsidR="00732DB0" w:rsidRPr="00044C11">
        <w:rPr>
          <w:rFonts w:ascii="Times New Roman" w:hAnsi="Times New Roman" w:cs="Times New Roman"/>
          <w:sz w:val="28"/>
          <w:szCs w:val="28"/>
        </w:rPr>
        <w:t>] see framing</w:t>
      </w:r>
      <w:r w:rsidR="00246D87" w:rsidRPr="00044C11">
        <w:rPr>
          <w:rFonts w:ascii="Times New Roman" w:hAnsi="Times New Roman" w:cs="Times New Roman"/>
          <w:sz w:val="28"/>
          <w:szCs w:val="28"/>
        </w:rPr>
        <w:t xml:space="preserve"> as a</w:t>
      </w:r>
      <w:r w:rsidR="003D251D">
        <w:rPr>
          <w:rFonts w:ascii="Times New Roman" w:hAnsi="Times New Roman" w:cs="Times New Roman"/>
          <w:sz w:val="28"/>
          <w:szCs w:val="28"/>
        </w:rPr>
        <w:t xml:space="preserve"> significant central principle</w:t>
      </w:r>
      <w:r w:rsidR="00246D87" w:rsidRPr="00044C11">
        <w:rPr>
          <w:rFonts w:ascii="Times New Roman" w:hAnsi="Times New Roman" w:cs="Times New Roman"/>
          <w:sz w:val="28"/>
          <w:szCs w:val="28"/>
        </w:rPr>
        <w:t xml:space="preserve"> that helps to </w:t>
      </w:r>
      <w:r w:rsidR="00AF7AD5">
        <w:rPr>
          <w:rFonts w:ascii="Times New Roman" w:hAnsi="Times New Roman" w:cs="Times New Roman"/>
          <w:sz w:val="28"/>
          <w:szCs w:val="28"/>
        </w:rPr>
        <w:t>analyze</w:t>
      </w:r>
      <w:r w:rsidR="00246D87" w:rsidRPr="00044C11">
        <w:rPr>
          <w:rFonts w:ascii="Times New Roman" w:hAnsi="Times New Roman" w:cs="Times New Roman"/>
          <w:sz w:val="28"/>
          <w:szCs w:val="28"/>
        </w:rPr>
        <w:t xml:space="preserve"> </w:t>
      </w:r>
      <w:r w:rsidR="00AF7AD5" w:rsidRPr="00044C11">
        <w:rPr>
          <w:rFonts w:ascii="Times New Roman" w:hAnsi="Times New Roman" w:cs="Times New Roman"/>
          <w:sz w:val="28"/>
          <w:szCs w:val="28"/>
        </w:rPr>
        <w:t>pertinent</w:t>
      </w:r>
      <w:r w:rsidR="00DD5225" w:rsidRPr="00044C11">
        <w:rPr>
          <w:rFonts w:ascii="Times New Roman" w:hAnsi="Times New Roman" w:cs="Times New Roman"/>
          <w:sz w:val="28"/>
          <w:szCs w:val="28"/>
        </w:rPr>
        <w:t xml:space="preserve"> events and </w:t>
      </w:r>
      <w:r w:rsidR="00AF7AD5">
        <w:rPr>
          <w:rFonts w:ascii="Times New Roman" w:hAnsi="Times New Roman" w:cs="Times New Roman"/>
          <w:sz w:val="28"/>
          <w:szCs w:val="28"/>
        </w:rPr>
        <w:t>shows</w:t>
      </w:r>
      <w:r w:rsidR="00DD5225" w:rsidRPr="00044C11">
        <w:rPr>
          <w:rFonts w:ascii="Times New Roman" w:hAnsi="Times New Roman" w:cs="Times New Roman"/>
          <w:sz w:val="28"/>
          <w:szCs w:val="28"/>
        </w:rPr>
        <w:t xml:space="preserve"> what is </w:t>
      </w:r>
      <w:r w:rsidR="00AF7AD5">
        <w:rPr>
          <w:rFonts w:ascii="Times New Roman" w:hAnsi="Times New Roman" w:cs="Times New Roman"/>
          <w:sz w:val="28"/>
          <w:szCs w:val="28"/>
        </w:rPr>
        <w:t>important</w:t>
      </w:r>
      <w:r w:rsidR="00DD5225" w:rsidRPr="00044C11">
        <w:rPr>
          <w:rFonts w:ascii="Times New Roman" w:hAnsi="Times New Roman" w:cs="Times New Roman"/>
          <w:sz w:val="28"/>
          <w:szCs w:val="28"/>
        </w:rPr>
        <w:t xml:space="preserve">. </w:t>
      </w:r>
    </w:p>
    <w:p w14:paraId="781DDE04" w14:textId="67221052" w:rsidR="00D21976" w:rsidRDefault="00DD5225"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In </w:t>
      </w:r>
      <w:r w:rsidR="00F171CD">
        <w:rPr>
          <w:rFonts w:ascii="Times New Roman" w:hAnsi="Times New Roman" w:cs="Times New Roman"/>
          <w:sz w:val="28"/>
          <w:szCs w:val="28"/>
        </w:rPr>
        <w:t>light of the above definitions</w:t>
      </w:r>
      <w:r w:rsidRPr="00044C11">
        <w:rPr>
          <w:rFonts w:ascii="Times New Roman" w:hAnsi="Times New Roman" w:cs="Times New Roman"/>
          <w:sz w:val="28"/>
          <w:szCs w:val="28"/>
        </w:rPr>
        <w:t>,</w:t>
      </w:r>
      <w:r w:rsidR="00D03442">
        <w:rPr>
          <w:rFonts w:ascii="Times New Roman" w:hAnsi="Times New Roman" w:cs="Times New Roman"/>
          <w:sz w:val="28"/>
          <w:szCs w:val="28"/>
        </w:rPr>
        <w:t xml:space="preserve"> Entman</w:t>
      </w:r>
      <w:r w:rsidRPr="00044C11">
        <w:rPr>
          <w:rFonts w:ascii="Times New Roman" w:hAnsi="Times New Roman" w:cs="Times New Roman"/>
          <w:sz w:val="28"/>
          <w:szCs w:val="28"/>
        </w:rPr>
        <w:t xml:space="preserve"> </w:t>
      </w:r>
      <w:r w:rsidR="00732DB0" w:rsidRPr="00044C11">
        <w:rPr>
          <w:rFonts w:ascii="Times New Roman" w:hAnsi="Times New Roman" w:cs="Times New Roman"/>
          <w:sz w:val="28"/>
          <w:szCs w:val="28"/>
        </w:rPr>
        <w:t>[</w:t>
      </w:r>
      <w:r w:rsidR="00F27F80" w:rsidRPr="00044C11">
        <w:rPr>
          <w:rFonts w:ascii="Times New Roman" w:hAnsi="Times New Roman" w:cs="Times New Roman"/>
          <w:sz w:val="28"/>
          <w:szCs w:val="28"/>
        </w:rPr>
        <w:t>1</w:t>
      </w:r>
      <w:r w:rsidR="00F27F80">
        <w:rPr>
          <w:rFonts w:ascii="Times New Roman" w:hAnsi="Times New Roman" w:cs="Times New Roman"/>
          <w:sz w:val="28"/>
          <w:szCs w:val="28"/>
        </w:rPr>
        <w:t>46, p.55</w:t>
      </w:r>
      <w:r w:rsidR="00732DB0" w:rsidRPr="00044C11">
        <w:rPr>
          <w:rFonts w:ascii="Times New Roman" w:hAnsi="Times New Roman" w:cs="Times New Roman"/>
          <w:sz w:val="28"/>
          <w:szCs w:val="28"/>
        </w:rPr>
        <w:t xml:space="preserve">] </w:t>
      </w:r>
      <w:r w:rsidR="00F171CD">
        <w:rPr>
          <w:rFonts w:ascii="Times New Roman" w:hAnsi="Times New Roman" w:cs="Times New Roman"/>
          <w:sz w:val="28"/>
          <w:szCs w:val="28"/>
        </w:rPr>
        <w:t>states</w:t>
      </w:r>
      <w:r w:rsidRPr="00044C11">
        <w:rPr>
          <w:rFonts w:ascii="Times New Roman" w:hAnsi="Times New Roman" w:cs="Times New Roman"/>
          <w:sz w:val="28"/>
          <w:szCs w:val="28"/>
        </w:rPr>
        <w:t xml:space="preserve"> </w:t>
      </w:r>
      <w:r w:rsidR="00D21976">
        <w:rPr>
          <w:rFonts w:ascii="Times New Roman" w:hAnsi="Times New Roman" w:cs="Times New Roman"/>
          <w:sz w:val="28"/>
          <w:szCs w:val="28"/>
        </w:rPr>
        <w:t xml:space="preserve">framing as a process of </w:t>
      </w:r>
      <w:r w:rsidR="00F27F80">
        <w:rPr>
          <w:rFonts w:ascii="Times New Roman" w:hAnsi="Times New Roman" w:cs="Times New Roman"/>
          <w:sz w:val="28"/>
          <w:szCs w:val="28"/>
        </w:rPr>
        <w:t>selecting</w:t>
      </w:r>
      <w:r w:rsidR="00D21976">
        <w:rPr>
          <w:rFonts w:ascii="Times New Roman" w:hAnsi="Times New Roman" w:cs="Times New Roman"/>
          <w:sz w:val="28"/>
          <w:szCs w:val="28"/>
        </w:rPr>
        <w:t xml:space="preserve"> some aspects of reality and</w:t>
      </w:r>
      <w:r w:rsidR="00F27F80">
        <w:rPr>
          <w:rFonts w:ascii="Times New Roman" w:hAnsi="Times New Roman" w:cs="Times New Roman"/>
          <w:sz w:val="28"/>
          <w:szCs w:val="28"/>
        </w:rPr>
        <w:t xml:space="preserve"> highlighting them within media contents so as to influence how issues are understood by the public. Frames also define problems, identify causes, provide moral judgement and suggest solutions to the issue being addressed. </w:t>
      </w:r>
    </w:p>
    <w:p w14:paraId="33CD20A9" w14:textId="503E19CC" w:rsidR="004D11DA" w:rsidRPr="00044C11" w:rsidRDefault="00487FB7" w:rsidP="00A2064A">
      <w:pPr>
        <w:autoSpaceDE w:val="0"/>
        <w:autoSpaceDN w:val="0"/>
        <w:adjustRightInd w:val="0"/>
        <w:spacing w:after="0" w:line="240" w:lineRule="auto"/>
        <w:ind w:firstLine="720"/>
        <w:jc w:val="both"/>
        <w:rPr>
          <w:rFonts w:ascii="Times New Roman" w:hAnsi="Times New Roman" w:cs="Times New Roman"/>
          <w:color w:val="000000" w:themeColor="text1"/>
          <w:sz w:val="28"/>
          <w:szCs w:val="28"/>
        </w:rPr>
      </w:pPr>
      <w:r w:rsidRPr="00044C11">
        <w:rPr>
          <w:rFonts w:ascii="Times New Roman" w:hAnsi="Times New Roman" w:cs="Times New Roman"/>
          <w:color w:val="000000" w:themeColor="text1"/>
          <w:sz w:val="28"/>
          <w:szCs w:val="28"/>
        </w:rPr>
        <w:t>Similarly,</w:t>
      </w:r>
      <w:r w:rsidR="00732DB0" w:rsidRPr="00044C11">
        <w:rPr>
          <w:rFonts w:ascii="Times New Roman" w:hAnsi="Times New Roman" w:cs="Times New Roman"/>
          <w:color w:val="000000" w:themeColor="text1"/>
          <w:sz w:val="28"/>
          <w:szCs w:val="28"/>
        </w:rPr>
        <w:t>[15</w:t>
      </w:r>
      <w:r w:rsidR="00FB13EF">
        <w:rPr>
          <w:rFonts w:ascii="Times New Roman" w:hAnsi="Times New Roman" w:cs="Times New Roman"/>
          <w:color w:val="000000" w:themeColor="text1"/>
          <w:sz w:val="28"/>
          <w:szCs w:val="28"/>
        </w:rPr>
        <w:t>1</w:t>
      </w:r>
      <w:r w:rsidR="00732DB0" w:rsidRPr="00044C11">
        <w:rPr>
          <w:rFonts w:ascii="Times New Roman" w:hAnsi="Times New Roman" w:cs="Times New Roman"/>
          <w:color w:val="000000" w:themeColor="text1"/>
          <w:sz w:val="28"/>
          <w:szCs w:val="28"/>
        </w:rPr>
        <w:t>]</w:t>
      </w:r>
      <w:r w:rsidRPr="00044C11">
        <w:rPr>
          <w:rFonts w:ascii="Times New Roman" w:hAnsi="Times New Roman" w:cs="Times New Roman"/>
          <w:color w:val="000000" w:themeColor="text1"/>
          <w:sz w:val="28"/>
          <w:szCs w:val="28"/>
        </w:rPr>
        <w:t xml:space="preserve"> also consolidates Entman’s framing definition</w:t>
      </w:r>
      <w:r w:rsidR="00B3604D" w:rsidRPr="00044C11">
        <w:rPr>
          <w:rFonts w:ascii="Times New Roman" w:hAnsi="Times New Roman" w:cs="Times New Roman"/>
          <w:color w:val="000000" w:themeColor="text1"/>
          <w:sz w:val="28"/>
          <w:szCs w:val="28"/>
        </w:rPr>
        <w:t xml:space="preserve">.  According to them, </w:t>
      </w:r>
      <w:r w:rsidRPr="00044C11">
        <w:rPr>
          <w:rFonts w:ascii="Times New Roman" w:hAnsi="Times New Roman" w:cs="Times New Roman"/>
          <w:color w:val="000000" w:themeColor="text1"/>
          <w:sz w:val="28"/>
          <w:szCs w:val="28"/>
        </w:rPr>
        <w:t xml:space="preserve">diagnostic, motivational and prognostic frames are the three core categories within the framework of framing. Diagnostic frames are those which identify a problem; motivational frames are those that motivate and advocate their audiences by producing emotional and cognitive resonance. Lastly, prognostic framing is the articulation of recommended solutions to combat and end social issues like human trafficking. </w:t>
      </w:r>
    </w:p>
    <w:p w14:paraId="6E587B12" w14:textId="3481CD11" w:rsidR="004E58D6" w:rsidRPr="00044C11" w:rsidRDefault="00487FB7"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Contemporary scholars and studies have also defined and explored framing theory. </w:t>
      </w:r>
      <w:r w:rsidR="00D416C1" w:rsidRPr="00044C11">
        <w:rPr>
          <w:rFonts w:ascii="Times New Roman" w:hAnsi="Times New Roman" w:cs="Times New Roman"/>
          <w:sz w:val="28"/>
          <w:szCs w:val="28"/>
        </w:rPr>
        <w:t xml:space="preserve">Robert Entman’s theory of framing </w:t>
      </w:r>
      <w:r w:rsidR="00A3244A">
        <w:rPr>
          <w:rFonts w:ascii="Times New Roman" w:hAnsi="Times New Roman" w:cs="Times New Roman"/>
          <w:sz w:val="28"/>
          <w:szCs w:val="28"/>
        </w:rPr>
        <w:t>underscores</w:t>
      </w:r>
      <w:r w:rsidR="00D416C1" w:rsidRPr="00044C11">
        <w:rPr>
          <w:rFonts w:ascii="Times New Roman" w:hAnsi="Times New Roman" w:cs="Times New Roman"/>
          <w:sz w:val="28"/>
          <w:szCs w:val="28"/>
        </w:rPr>
        <w:t xml:space="preserve"> two key dimensions: selection and emphasis of issues. This approach has been applied to analyze media coverage of conflicts such as the Russian-Ukraine war revealing how different outlets frame events to support their ideological </w:t>
      </w:r>
      <w:r w:rsidR="00732DB0" w:rsidRPr="00044C11">
        <w:rPr>
          <w:rFonts w:ascii="Times New Roman" w:hAnsi="Times New Roman" w:cs="Times New Roman"/>
          <w:sz w:val="28"/>
          <w:szCs w:val="28"/>
        </w:rPr>
        <w:t>perspectives [15</w:t>
      </w:r>
      <w:r w:rsidR="00FB13EF">
        <w:rPr>
          <w:rFonts w:ascii="Times New Roman" w:hAnsi="Times New Roman" w:cs="Times New Roman"/>
          <w:sz w:val="28"/>
          <w:szCs w:val="28"/>
        </w:rPr>
        <w:t>2</w:t>
      </w:r>
      <w:r w:rsidR="00732DB0" w:rsidRPr="00044C11">
        <w:rPr>
          <w:rFonts w:ascii="Times New Roman" w:hAnsi="Times New Roman" w:cs="Times New Roman"/>
          <w:sz w:val="28"/>
          <w:szCs w:val="28"/>
        </w:rPr>
        <w:t>]</w:t>
      </w:r>
      <w:r w:rsidR="00D416C1" w:rsidRPr="00044C11">
        <w:rPr>
          <w:rFonts w:ascii="Times New Roman" w:hAnsi="Times New Roman" w:cs="Times New Roman"/>
          <w:sz w:val="28"/>
          <w:szCs w:val="28"/>
        </w:rPr>
        <w:t>.</w:t>
      </w:r>
      <w:r w:rsidRPr="00044C11">
        <w:rPr>
          <w:rFonts w:ascii="Times New Roman" w:hAnsi="Times New Roman" w:cs="Times New Roman"/>
          <w:sz w:val="28"/>
          <w:szCs w:val="28"/>
        </w:rPr>
        <w:t xml:space="preserve"> </w:t>
      </w:r>
      <w:r w:rsidR="00A217CF">
        <w:rPr>
          <w:rFonts w:ascii="Times New Roman" w:hAnsi="Times New Roman" w:cs="Times New Roman"/>
          <w:sz w:val="28"/>
          <w:szCs w:val="28"/>
        </w:rPr>
        <w:t xml:space="preserve">Chong and Druckman, and vok Sikorski and Matthes </w:t>
      </w:r>
      <w:r w:rsidR="00732DB0" w:rsidRPr="00044C11">
        <w:rPr>
          <w:rFonts w:ascii="Times New Roman" w:hAnsi="Times New Roman" w:cs="Times New Roman"/>
          <w:sz w:val="28"/>
          <w:szCs w:val="28"/>
        </w:rPr>
        <w:t>[1</w:t>
      </w:r>
      <w:r w:rsidR="00CD1042">
        <w:rPr>
          <w:rFonts w:ascii="Times New Roman" w:hAnsi="Times New Roman" w:cs="Times New Roman"/>
          <w:sz w:val="28"/>
          <w:szCs w:val="28"/>
        </w:rPr>
        <w:t>5</w:t>
      </w:r>
      <w:r w:rsidR="00FB13EF">
        <w:rPr>
          <w:rFonts w:ascii="Times New Roman" w:hAnsi="Times New Roman" w:cs="Times New Roman"/>
          <w:sz w:val="28"/>
          <w:szCs w:val="28"/>
        </w:rPr>
        <w:t>3</w:t>
      </w:r>
      <w:r w:rsidR="00732DB0" w:rsidRPr="00044C11">
        <w:rPr>
          <w:rFonts w:ascii="Times New Roman" w:hAnsi="Times New Roman" w:cs="Times New Roman"/>
          <w:sz w:val="28"/>
          <w:szCs w:val="28"/>
        </w:rPr>
        <w:t>,1</w:t>
      </w:r>
      <w:r w:rsidR="00CD1042">
        <w:rPr>
          <w:rFonts w:ascii="Times New Roman" w:hAnsi="Times New Roman" w:cs="Times New Roman"/>
          <w:sz w:val="28"/>
          <w:szCs w:val="28"/>
        </w:rPr>
        <w:t>5</w:t>
      </w:r>
      <w:r w:rsidR="00FB13EF">
        <w:rPr>
          <w:rFonts w:ascii="Times New Roman" w:hAnsi="Times New Roman" w:cs="Times New Roman"/>
          <w:sz w:val="28"/>
          <w:szCs w:val="28"/>
        </w:rPr>
        <w:t>4</w:t>
      </w:r>
      <w:r w:rsidR="00732DB0" w:rsidRPr="00044C11">
        <w:rPr>
          <w:rFonts w:ascii="Times New Roman" w:hAnsi="Times New Roman" w:cs="Times New Roman"/>
          <w:sz w:val="28"/>
          <w:szCs w:val="28"/>
        </w:rPr>
        <w:t>]</w:t>
      </w:r>
      <w:r w:rsidR="007F5DE0" w:rsidRPr="00044C11">
        <w:rPr>
          <w:rFonts w:ascii="Times New Roman" w:hAnsi="Times New Roman" w:cs="Times New Roman"/>
          <w:sz w:val="28"/>
          <w:szCs w:val="28"/>
        </w:rPr>
        <w:t xml:space="preserve"> d</w:t>
      </w:r>
      <w:r w:rsidR="00BF152C" w:rsidRPr="00044C11">
        <w:rPr>
          <w:rFonts w:ascii="Times New Roman" w:hAnsi="Times New Roman" w:cs="Times New Roman"/>
          <w:sz w:val="28"/>
          <w:szCs w:val="28"/>
        </w:rPr>
        <w:t>escribe</w:t>
      </w:r>
      <w:r w:rsidR="00274A47">
        <w:rPr>
          <w:rFonts w:ascii="Times New Roman" w:hAnsi="Times New Roman" w:cs="Times New Roman"/>
          <w:sz w:val="28"/>
          <w:szCs w:val="28"/>
        </w:rPr>
        <w:t xml:space="preserve"> that</w:t>
      </w:r>
      <w:r w:rsidR="00BF152C" w:rsidRPr="00044C11">
        <w:rPr>
          <w:rFonts w:ascii="Times New Roman" w:hAnsi="Times New Roman" w:cs="Times New Roman"/>
          <w:sz w:val="28"/>
          <w:szCs w:val="28"/>
        </w:rPr>
        <w:t xml:space="preserve"> framing involves highlighting certain aspects of an issue while downplaying others</w:t>
      </w:r>
      <w:r w:rsidR="007F5DE0" w:rsidRPr="00044C11">
        <w:rPr>
          <w:rFonts w:ascii="Times New Roman" w:hAnsi="Times New Roman" w:cs="Times New Roman"/>
          <w:sz w:val="28"/>
          <w:szCs w:val="28"/>
        </w:rPr>
        <w:t>.</w:t>
      </w:r>
      <w:r w:rsidR="00BF152C" w:rsidRPr="00044C11">
        <w:rPr>
          <w:rFonts w:ascii="Times New Roman" w:hAnsi="Times New Roman" w:cs="Times New Roman"/>
          <w:sz w:val="28"/>
          <w:szCs w:val="28"/>
        </w:rPr>
        <w:t xml:space="preserve"> </w:t>
      </w:r>
      <w:r w:rsidR="00653872" w:rsidRPr="00044C11">
        <w:rPr>
          <w:rFonts w:ascii="Times New Roman" w:hAnsi="Times New Roman" w:cs="Times New Roman"/>
          <w:sz w:val="28"/>
          <w:szCs w:val="28"/>
        </w:rPr>
        <w:t xml:space="preserve">According </w:t>
      </w:r>
      <w:r w:rsidR="00732DB0" w:rsidRPr="00044C11">
        <w:rPr>
          <w:rFonts w:ascii="Times New Roman" w:hAnsi="Times New Roman" w:cs="Times New Roman"/>
          <w:sz w:val="28"/>
          <w:szCs w:val="28"/>
        </w:rPr>
        <w:t>to [1</w:t>
      </w:r>
      <w:r w:rsidR="00792683">
        <w:rPr>
          <w:rFonts w:ascii="Times New Roman" w:hAnsi="Times New Roman" w:cs="Times New Roman"/>
          <w:sz w:val="28"/>
          <w:szCs w:val="28"/>
        </w:rPr>
        <w:t>5</w:t>
      </w:r>
      <w:r w:rsidR="00FB13EF">
        <w:rPr>
          <w:rFonts w:ascii="Times New Roman" w:hAnsi="Times New Roman" w:cs="Times New Roman"/>
          <w:sz w:val="28"/>
          <w:szCs w:val="28"/>
        </w:rPr>
        <w:t>4</w:t>
      </w:r>
      <w:r w:rsidR="00732DB0" w:rsidRPr="00044C11">
        <w:rPr>
          <w:rFonts w:ascii="Times New Roman" w:hAnsi="Times New Roman" w:cs="Times New Roman"/>
          <w:sz w:val="28"/>
          <w:szCs w:val="28"/>
        </w:rPr>
        <w:t>]</w:t>
      </w:r>
      <w:r w:rsidR="00653872" w:rsidRPr="00044C11">
        <w:rPr>
          <w:rFonts w:ascii="Times New Roman" w:hAnsi="Times New Roman" w:cs="Times New Roman"/>
          <w:sz w:val="28"/>
          <w:szCs w:val="28"/>
        </w:rPr>
        <w:t xml:space="preserve">, framing involves </w:t>
      </w:r>
      <w:r w:rsidR="007B479D">
        <w:rPr>
          <w:rFonts w:ascii="Times New Roman" w:hAnsi="Times New Roman" w:cs="Times New Roman"/>
          <w:sz w:val="28"/>
          <w:szCs w:val="28"/>
        </w:rPr>
        <w:t>defining the problem</w:t>
      </w:r>
      <w:r w:rsidR="00653872" w:rsidRPr="00044C11">
        <w:rPr>
          <w:rFonts w:ascii="Times New Roman" w:hAnsi="Times New Roman" w:cs="Times New Roman"/>
          <w:sz w:val="28"/>
          <w:szCs w:val="28"/>
        </w:rPr>
        <w:t xml:space="preserve">, </w:t>
      </w:r>
      <w:r w:rsidR="007B479D">
        <w:rPr>
          <w:rFonts w:ascii="Times New Roman" w:hAnsi="Times New Roman" w:cs="Times New Roman"/>
          <w:sz w:val="28"/>
          <w:szCs w:val="28"/>
        </w:rPr>
        <w:t>explaining causes</w:t>
      </w:r>
      <w:r w:rsidR="00FE090A" w:rsidRPr="00044C11">
        <w:rPr>
          <w:rFonts w:ascii="Times New Roman" w:hAnsi="Times New Roman" w:cs="Times New Roman"/>
          <w:sz w:val="28"/>
          <w:szCs w:val="28"/>
        </w:rPr>
        <w:t xml:space="preserve">, </w:t>
      </w:r>
      <w:r w:rsidR="007B479D">
        <w:rPr>
          <w:rFonts w:ascii="Times New Roman" w:hAnsi="Times New Roman" w:cs="Times New Roman"/>
          <w:sz w:val="28"/>
          <w:szCs w:val="28"/>
        </w:rPr>
        <w:t>proposing solutions</w:t>
      </w:r>
      <w:r w:rsidR="002C78AE">
        <w:rPr>
          <w:rFonts w:ascii="Times New Roman" w:hAnsi="Times New Roman" w:cs="Times New Roman"/>
          <w:sz w:val="28"/>
          <w:szCs w:val="28"/>
        </w:rPr>
        <w:t xml:space="preserve">, </w:t>
      </w:r>
      <w:r w:rsidR="007B479D">
        <w:rPr>
          <w:rFonts w:ascii="Times New Roman" w:hAnsi="Times New Roman" w:cs="Times New Roman"/>
          <w:sz w:val="28"/>
          <w:szCs w:val="28"/>
        </w:rPr>
        <w:t>providing normative assessment</w:t>
      </w:r>
      <w:r w:rsidR="00653872" w:rsidRPr="00044C11">
        <w:rPr>
          <w:rFonts w:ascii="Times New Roman" w:hAnsi="Times New Roman" w:cs="Times New Roman"/>
          <w:sz w:val="28"/>
          <w:szCs w:val="28"/>
        </w:rPr>
        <w:t>,</w:t>
      </w:r>
      <w:r w:rsidR="00B01F6D">
        <w:rPr>
          <w:rFonts w:ascii="Times New Roman" w:hAnsi="Times New Roman" w:cs="Times New Roman"/>
          <w:sz w:val="28"/>
          <w:szCs w:val="28"/>
        </w:rPr>
        <w:t xml:space="preserve"> </w:t>
      </w:r>
      <w:r w:rsidR="007B479D">
        <w:rPr>
          <w:rFonts w:ascii="Times New Roman" w:hAnsi="Times New Roman" w:cs="Times New Roman"/>
          <w:sz w:val="28"/>
          <w:szCs w:val="28"/>
        </w:rPr>
        <w:t>shaping public perceptions,</w:t>
      </w:r>
      <w:r w:rsidR="00653872" w:rsidRPr="00044C11">
        <w:rPr>
          <w:rFonts w:ascii="Times New Roman" w:hAnsi="Times New Roman" w:cs="Times New Roman"/>
          <w:sz w:val="28"/>
          <w:szCs w:val="28"/>
        </w:rPr>
        <w:t xml:space="preserve"> and political di</w:t>
      </w:r>
      <w:r w:rsidR="007B479D">
        <w:rPr>
          <w:rFonts w:ascii="Times New Roman" w:hAnsi="Times New Roman" w:cs="Times New Roman"/>
          <w:sz w:val="28"/>
          <w:szCs w:val="28"/>
        </w:rPr>
        <w:t>scussion</w:t>
      </w:r>
      <w:r w:rsidR="00653872" w:rsidRPr="00044C11">
        <w:rPr>
          <w:rFonts w:ascii="Times New Roman" w:hAnsi="Times New Roman" w:cs="Times New Roman"/>
          <w:sz w:val="28"/>
          <w:szCs w:val="28"/>
        </w:rPr>
        <w:t>.</w:t>
      </w:r>
    </w:p>
    <w:p w14:paraId="5EF8FC3D" w14:textId="70584AA1" w:rsidR="00696FE4" w:rsidRPr="00044C11" w:rsidRDefault="004C5F25" w:rsidP="00A2064A">
      <w:pPr>
        <w:autoSpaceDE w:val="0"/>
        <w:autoSpaceDN w:val="0"/>
        <w:adjustRightInd w:val="0"/>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ab/>
      </w:r>
      <w:r w:rsidR="00FA525C">
        <w:rPr>
          <w:rFonts w:ascii="Times New Roman" w:hAnsi="Times New Roman" w:cs="Times New Roman"/>
          <w:sz w:val="28"/>
          <w:szCs w:val="28"/>
        </w:rPr>
        <w:t>Roslyng and Dindler</w:t>
      </w:r>
      <w:r w:rsidR="00EA45B4">
        <w:rPr>
          <w:rFonts w:ascii="Times New Roman" w:hAnsi="Times New Roman" w:cs="Times New Roman"/>
          <w:sz w:val="28"/>
          <w:szCs w:val="28"/>
        </w:rPr>
        <w:t xml:space="preserve"> [</w:t>
      </w:r>
      <w:r w:rsidR="00792683">
        <w:rPr>
          <w:rFonts w:ascii="Times New Roman" w:hAnsi="Times New Roman" w:cs="Times New Roman"/>
          <w:sz w:val="28"/>
          <w:szCs w:val="28"/>
        </w:rPr>
        <w:t>15</w:t>
      </w:r>
      <w:r w:rsidR="00FB13EF">
        <w:rPr>
          <w:rFonts w:ascii="Times New Roman" w:hAnsi="Times New Roman" w:cs="Times New Roman"/>
          <w:sz w:val="28"/>
          <w:szCs w:val="28"/>
        </w:rPr>
        <w:t>5</w:t>
      </w:r>
      <w:r w:rsidR="00792683">
        <w:rPr>
          <w:rFonts w:ascii="Times New Roman" w:hAnsi="Times New Roman" w:cs="Times New Roman"/>
          <w:sz w:val="28"/>
          <w:szCs w:val="28"/>
        </w:rPr>
        <w:t>]</w:t>
      </w:r>
      <w:r w:rsidR="00792683" w:rsidRPr="00044C11">
        <w:rPr>
          <w:rFonts w:ascii="Times New Roman" w:hAnsi="Times New Roman" w:cs="Times New Roman"/>
          <w:sz w:val="28"/>
          <w:szCs w:val="28"/>
        </w:rPr>
        <w:t xml:space="preserve"> explain</w:t>
      </w:r>
      <w:r w:rsidR="00DE3C4C" w:rsidRPr="00044C11">
        <w:rPr>
          <w:rFonts w:ascii="Times New Roman" w:hAnsi="Times New Roman" w:cs="Times New Roman"/>
          <w:sz w:val="28"/>
          <w:szCs w:val="28"/>
        </w:rPr>
        <w:t xml:space="preserve"> that framing theory analyzes how issues are constructed, represented and interpreted within institutionalized policy </w:t>
      </w:r>
      <w:r w:rsidR="00BE0531" w:rsidRPr="00044C11">
        <w:rPr>
          <w:rFonts w:ascii="Times New Roman" w:hAnsi="Times New Roman" w:cs="Times New Roman"/>
          <w:sz w:val="28"/>
          <w:szCs w:val="28"/>
        </w:rPr>
        <w:t>spheres. In</w:t>
      </w:r>
      <w:r w:rsidR="00DE3C4C" w:rsidRPr="00044C11">
        <w:rPr>
          <w:rFonts w:ascii="Times New Roman" w:hAnsi="Times New Roman" w:cs="Times New Roman"/>
          <w:sz w:val="28"/>
          <w:szCs w:val="28"/>
        </w:rPr>
        <w:t xml:space="preserve"> </w:t>
      </w:r>
      <w:r w:rsidR="00DE3C4C" w:rsidRPr="00044C11">
        <w:rPr>
          <w:rFonts w:ascii="Times New Roman" w:hAnsi="Times New Roman" w:cs="Times New Roman"/>
          <w:sz w:val="28"/>
          <w:szCs w:val="28"/>
        </w:rPr>
        <w:lastRenderedPageBreak/>
        <w:t xml:space="preserve">addition, </w:t>
      </w:r>
      <w:r w:rsidR="00732DB0" w:rsidRPr="00044C11">
        <w:rPr>
          <w:rFonts w:ascii="Times New Roman" w:hAnsi="Times New Roman" w:cs="Times New Roman"/>
          <w:sz w:val="28"/>
          <w:szCs w:val="28"/>
        </w:rPr>
        <w:t>[</w:t>
      </w:r>
      <w:r w:rsidR="00387D84">
        <w:rPr>
          <w:rFonts w:ascii="Times New Roman" w:hAnsi="Times New Roman" w:cs="Times New Roman"/>
          <w:sz w:val="28"/>
          <w:szCs w:val="28"/>
        </w:rPr>
        <w:t>15</w:t>
      </w:r>
      <w:r w:rsidR="00FB13EF">
        <w:rPr>
          <w:rFonts w:ascii="Times New Roman" w:hAnsi="Times New Roman" w:cs="Times New Roman"/>
          <w:sz w:val="28"/>
          <w:szCs w:val="28"/>
        </w:rPr>
        <w:t>6</w:t>
      </w:r>
      <w:r w:rsidR="00732DB0" w:rsidRPr="00044C11">
        <w:rPr>
          <w:rFonts w:ascii="Times New Roman" w:hAnsi="Times New Roman" w:cs="Times New Roman"/>
          <w:sz w:val="28"/>
          <w:szCs w:val="28"/>
        </w:rPr>
        <w:t xml:space="preserve">] </w:t>
      </w:r>
      <w:r w:rsidR="00A613C9" w:rsidRPr="00044C11">
        <w:rPr>
          <w:rFonts w:ascii="Times New Roman" w:hAnsi="Times New Roman" w:cs="Times New Roman"/>
          <w:sz w:val="28"/>
          <w:szCs w:val="28"/>
        </w:rPr>
        <w:t xml:space="preserve">notes that framing refers to how people perceive and make sense of events and issues affecting their lives. Frames are understood as structured bundles of concepts accessed </w:t>
      </w:r>
      <w:r w:rsidR="00732DB0" w:rsidRPr="00044C11">
        <w:rPr>
          <w:rFonts w:ascii="Times New Roman" w:hAnsi="Times New Roman" w:cs="Times New Roman"/>
          <w:sz w:val="28"/>
          <w:szCs w:val="28"/>
        </w:rPr>
        <w:t>meaning [1</w:t>
      </w:r>
      <w:r w:rsidR="009119D3">
        <w:rPr>
          <w:rFonts w:ascii="Times New Roman" w:hAnsi="Times New Roman" w:cs="Times New Roman"/>
          <w:sz w:val="28"/>
          <w:szCs w:val="28"/>
        </w:rPr>
        <w:t>5</w:t>
      </w:r>
      <w:r w:rsidR="00FB13EF">
        <w:rPr>
          <w:rFonts w:ascii="Times New Roman" w:hAnsi="Times New Roman" w:cs="Times New Roman"/>
          <w:sz w:val="28"/>
          <w:szCs w:val="28"/>
        </w:rPr>
        <w:t>7</w:t>
      </w:r>
      <w:r w:rsidR="00732DB0" w:rsidRPr="00044C11">
        <w:rPr>
          <w:rFonts w:ascii="Times New Roman" w:hAnsi="Times New Roman" w:cs="Times New Roman"/>
          <w:sz w:val="28"/>
          <w:szCs w:val="28"/>
        </w:rPr>
        <w:t>]</w:t>
      </w:r>
      <w:r w:rsidR="00A613C9" w:rsidRPr="00044C11">
        <w:rPr>
          <w:rFonts w:ascii="Times New Roman" w:hAnsi="Times New Roman" w:cs="Times New Roman"/>
          <w:sz w:val="28"/>
          <w:szCs w:val="28"/>
        </w:rPr>
        <w:t>.</w:t>
      </w:r>
      <w:r w:rsidR="0038677F" w:rsidRPr="00044C11">
        <w:rPr>
          <w:rFonts w:ascii="Times New Roman" w:hAnsi="Times New Roman" w:cs="Times New Roman"/>
          <w:sz w:val="28"/>
          <w:szCs w:val="28"/>
        </w:rPr>
        <w:t xml:space="preserve"> The theory of framing by Robert Entman is a significant concept in media studies and communication research. Framing refers </w:t>
      </w:r>
      <w:r w:rsidR="000B072E" w:rsidRPr="00044C11">
        <w:rPr>
          <w:rFonts w:ascii="Times New Roman" w:hAnsi="Times New Roman" w:cs="Times New Roman"/>
          <w:sz w:val="28"/>
          <w:szCs w:val="28"/>
        </w:rPr>
        <w:t>to how</w:t>
      </w:r>
      <w:r w:rsidR="0038677F" w:rsidRPr="00044C11">
        <w:rPr>
          <w:rFonts w:ascii="Times New Roman" w:hAnsi="Times New Roman" w:cs="Times New Roman"/>
          <w:sz w:val="28"/>
          <w:szCs w:val="28"/>
        </w:rPr>
        <w:t xml:space="preserve"> information is presented to the audience, shaping their perception and understanding of the issue at hand. Entman’s theory of framing has been widely used in various studies to analyze how media outlets frame news stories and events.  </w:t>
      </w:r>
    </w:p>
    <w:p w14:paraId="0CDB9A7E" w14:textId="4CAABD54" w:rsidR="007143D0" w:rsidRPr="00044C11" w:rsidRDefault="002460C2" w:rsidP="00A2064A">
      <w:pPr>
        <w:autoSpaceDE w:val="0"/>
        <w:autoSpaceDN w:val="0"/>
        <w:adjustRightInd w:val="0"/>
        <w:spacing w:after="0" w:line="240" w:lineRule="auto"/>
        <w:ind w:firstLine="720"/>
        <w:jc w:val="both"/>
        <w:rPr>
          <w:rFonts w:ascii="Times New Roman" w:hAnsi="Times New Roman" w:cs="Times New Roman"/>
          <w:color w:val="000000" w:themeColor="text1"/>
          <w:sz w:val="28"/>
          <w:szCs w:val="28"/>
        </w:rPr>
      </w:pPr>
      <w:r w:rsidRPr="00044C11">
        <w:rPr>
          <w:rFonts w:ascii="Times New Roman" w:hAnsi="Times New Roman" w:cs="Times New Roman"/>
          <w:sz w:val="28"/>
          <w:szCs w:val="28"/>
        </w:rPr>
        <w:t>In addition to the above definitions of framing, a number of scholars have also explored the term media framing.</w:t>
      </w:r>
      <w:r w:rsidR="00D97809" w:rsidRPr="00044C11">
        <w:rPr>
          <w:rFonts w:ascii="Times New Roman" w:hAnsi="Times New Roman" w:cs="Times New Roman"/>
          <w:sz w:val="28"/>
          <w:szCs w:val="28"/>
        </w:rPr>
        <w:t xml:space="preserve"> In the early years, Scholars like </w:t>
      </w:r>
      <w:r w:rsidR="00732DB0" w:rsidRPr="00044C11">
        <w:rPr>
          <w:rFonts w:ascii="Times New Roman" w:hAnsi="Times New Roman" w:cs="Times New Roman"/>
          <w:sz w:val="28"/>
          <w:szCs w:val="28"/>
        </w:rPr>
        <w:t>[1</w:t>
      </w:r>
      <w:r w:rsidR="00792683">
        <w:rPr>
          <w:rFonts w:ascii="Times New Roman" w:hAnsi="Times New Roman" w:cs="Times New Roman"/>
          <w:sz w:val="28"/>
          <w:szCs w:val="28"/>
        </w:rPr>
        <w:t>5</w:t>
      </w:r>
      <w:r w:rsidR="00FB13EF">
        <w:rPr>
          <w:rFonts w:ascii="Times New Roman" w:hAnsi="Times New Roman" w:cs="Times New Roman"/>
          <w:sz w:val="28"/>
          <w:szCs w:val="28"/>
        </w:rPr>
        <w:t>8</w:t>
      </w:r>
      <w:r w:rsidR="00732DB0" w:rsidRPr="00044C11">
        <w:rPr>
          <w:rFonts w:ascii="Times New Roman" w:hAnsi="Times New Roman" w:cs="Times New Roman"/>
          <w:sz w:val="28"/>
          <w:szCs w:val="28"/>
        </w:rPr>
        <w:t xml:space="preserve">, p.7] </w:t>
      </w:r>
      <w:r w:rsidR="009D4596">
        <w:rPr>
          <w:rFonts w:ascii="Times New Roman" w:hAnsi="Times New Roman" w:cs="Times New Roman"/>
          <w:sz w:val="28"/>
          <w:szCs w:val="28"/>
        </w:rPr>
        <w:t>states</w:t>
      </w:r>
      <w:r w:rsidR="007143D0" w:rsidRPr="00044C11">
        <w:rPr>
          <w:rFonts w:ascii="Times New Roman" w:hAnsi="Times New Roman" w:cs="Times New Roman"/>
          <w:sz w:val="28"/>
          <w:szCs w:val="28"/>
        </w:rPr>
        <w:t xml:space="preserve"> that</w:t>
      </w:r>
      <w:r w:rsidR="009D4596">
        <w:rPr>
          <w:rFonts w:ascii="Times New Roman" w:hAnsi="Times New Roman" w:cs="Times New Roman"/>
          <w:sz w:val="28"/>
          <w:szCs w:val="28"/>
        </w:rPr>
        <w:t xml:space="preserve"> </w:t>
      </w:r>
      <w:r w:rsidR="007143D0" w:rsidRPr="00044C11">
        <w:rPr>
          <w:rFonts w:ascii="Times New Roman" w:hAnsi="Times New Roman" w:cs="Times New Roman"/>
          <w:sz w:val="28"/>
          <w:szCs w:val="28"/>
        </w:rPr>
        <w:t xml:space="preserve">media frames </w:t>
      </w:r>
      <w:r w:rsidR="009D4596">
        <w:rPr>
          <w:rFonts w:ascii="Times New Roman" w:hAnsi="Times New Roman" w:cs="Times New Roman"/>
          <w:sz w:val="28"/>
          <w:szCs w:val="28"/>
        </w:rPr>
        <w:t>deal with perception, analysis</w:t>
      </w:r>
      <w:r w:rsidR="004D11DA" w:rsidRPr="00044C11">
        <w:rPr>
          <w:rFonts w:ascii="Times New Roman" w:hAnsi="Times New Roman" w:cs="Times New Roman"/>
          <w:color w:val="000000" w:themeColor="text1"/>
          <w:sz w:val="28"/>
          <w:szCs w:val="28"/>
        </w:rPr>
        <w:t xml:space="preserve">, interpretation, and </w:t>
      </w:r>
      <w:r w:rsidR="009D4596">
        <w:rPr>
          <w:rFonts w:ascii="Times New Roman" w:hAnsi="Times New Roman" w:cs="Times New Roman"/>
          <w:color w:val="000000" w:themeColor="text1"/>
          <w:sz w:val="28"/>
          <w:szCs w:val="28"/>
        </w:rPr>
        <w:t>portrayal</w:t>
      </w:r>
      <w:r w:rsidR="007143D0" w:rsidRPr="00044C11">
        <w:rPr>
          <w:rFonts w:ascii="Times New Roman" w:hAnsi="Times New Roman" w:cs="Times New Roman"/>
          <w:color w:val="000000" w:themeColor="text1"/>
          <w:sz w:val="28"/>
          <w:szCs w:val="28"/>
        </w:rPr>
        <w:t>,</w:t>
      </w:r>
      <w:r w:rsidR="004D11DA" w:rsidRPr="00044C11">
        <w:rPr>
          <w:rFonts w:ascii="Times New Roman" w:hAnsi="Times New Roman" w:cs="Times New Roman"/>
          <w:color w:val="000000" w:themeColor="text1"/>
          <w:sz w:val="28"/>
          <w:szCs w:val="28"/>
        </w:rPr>
        <w:t xml:space="preserve"> of selection, </w:t>
      </w:r>
      <w:r w:rsidR="009D4596">
        <w:rPr>
          <w:rFonts w:ascii="Times New Roman" w:hAnsi="Times New Roman" w:cs="Times New Roman"/>
          <w:color w:val="000000" w:themeColor="text1"/>
          <w:sz w:val="28"/>
          <w:szCs w:val="28"/>
        </w:rPr>
        <w:t>focus</w:t>
      </w:r>
      <w:r w:rsidR="004D11DA" w:rsidRPr="00044C11">
        <w:rPr>
          <w:rFonts w:ascii="Times New Roman" w:hAnsi="Times New Roman" w:cs="Times New Roman"/>
          <w:color w:val="000000" w:themeColor="text1"/>
          <w:sz w:val="28"/>
          <w:szCs w:val="28"/>
        </w:rPr>
        <w:t>, and exclusion, by which symbol</w:t>
      </w:r>
      <w:r w:rsidR="009D4596">
        <w:rPr>
          <w:rFonts w:ascii="Times New Roman" w:hAnsi="Times New Roman" w:cs="Times New Roman"/>
          <w:color w:val="000000" w:themeColor="text1"/>
          <w:sz w:val="28"/>
          <w:szCs w:val="28"/>
        </w:rPr>
        <w:t xml:space="preserve"> communicators</w:t>
      </w:r>
      <w:r w:rsidR="004D11DA" w:rsidRPr="00044C11">
        <w:rPr>
          <w:rFonts w:ascii="Times New Roman" w:hAnsi="Times New Roman" w:cs="Times New Roman"/>
          <w:color w:val="000000" w:themeColor="text1"/>
          <w:sz w:val="28"/>
          <w:szCs w:val="28"/>
        </w:rPr>
        <w:t xml:space="preserve"> </w:t>
      </w:r>
      <w:r w:rsidR="009D4596" w:rsidRPr="00044C11">
        <w:rPr>
          <w:rFonts w:ascii="Times New Roman" w:hAnsi="Times New Roman" w:cs="Times New Roman"/>
          <w:color w:val="000000" w:themeColor="text1"/>
          <w:sz w:val="28"/>
          <w:szCs w:val="28"/>
        </w:rPr>
        <w:t>regularly</w:t>
      </w:r>
      <w:r w:rsidR="004D11DA" w:rsidRPr="00044C11">
        <w:rPr>
          <w:rFonts w:ascii="Times New Roman" w:hAnsi="Times New Roman" w:cs="Times New Roman"/>
          <w:color w:val="000000" w:themeColor="text1"/>
          <w:sz w:val="28"/>
          <w:szCs w:val="28"/>
        </w:rPr>
        <w:t xml:space="preserve"> </w:t>
      </w:r>
      <w:r w:rsidR="009D4596" w:rsidRPr="00044C11">
        <w:rPr>
          <w:rFonts w:ascii="Times New Roman" w:hAnsi="Times New Roman" w:cs="Times New Roman"/>
          <w:color w:val="000000" w:themeColor="text1"/>
          <w:sz w:val="28"/>
          <w:szCs w:val="28"/>
        </w:rPr>
        <w:t>establish</w:t>
      </w:r>
      <w:r w:rsidR="004D11DA" w:rsidRPr="00044C11">
        <w:rPr>
          <w:rFonts w:ascii="Times New Roman" w:hAnsi="Times New Roman" w:cs="Times New Roman"/>
          <w:color w:val="000000" w:themeColor="text1"/>
          <w:sz w:val="28"/>
          <w:szCs w:val="28"/>
        </w:rPr>
        <w:t xml:space="preserve"> discourse, whether </w:t>
      </w:r>
      <w:r w:rsidR="009D4596" w:rsidRPr="00044C11">
        <w:rPr>
          <w:rFonts w:ascii="Times New Roman" w:hAnsi="Times New Roman" w:cs="Times New Roman"/>
          <w:color w:val="000000" w:themeColor="text1"/>
          <w:sz w:val="28"/>
          <w:szCs w:val="28"/>
        </w:rPr>
        <w:t>spoken</w:t>
      </w:r>
      <w:r w:rsidR="004D11DA" w:rsidRPr="00044C11">
        <w:rPr>
          <w:rFonts w:ascii="Times New Roman" w:hAnsi="Times New Roman" w:cs="Times New Roman"/>
          <w:color w:val="000000" w:themeColor="text1"/>
          <w:sz w:val="28"/>
          <w:szCs w:val="28"/>
        </w:rPr>
        <w:t xml:space="preserve"> or visual. </w:t>
      </w:r>
      <w:r w:rsidR="00732DB0" w:rsidRPr="00044C11">
        <w:rPr>
          <w:rFonts w:ascii="Times New Roman" w:hAnsi="Times New Roman" w:cs="Times New Roman"/>
          <w:color w:val="000000" w:themeColor="text1"/>
          <w:sz w:val="28"/>
          <w:szCs w:val="28"/>
        </w:rPr>
        <w:t>Besides [1</w:t>
      </w:r>
      <w:r w:rsidR="00792683">
        <w:rPr>
          <w:rFonts w:ascii="Times New Roman" w:hAnsi="Times New Roman" w:cs="Times New Roman"/>
          <w:color w:val="000000" w:themeColor="text1"/>
          <w:sz w:val="28"/>
          <w:szCs w:val="28"/>
        </w:rPr>
        <w:t>5</w:t>
      </w:r>
      <w:r w:rsidR="00FB13EF">
        <w:rPr>
          <w:rFonts w:ascii="Times New Roman" w:hAnsi="Times New Roman" w:cs="Times New Roman"/>
          <w:color w:val="000000" w:themeColor="text1"/>
          <w:sz w:val="28"/>
          <w:szCs w:val="28"/>
        </w:rPr>
        <w:t>9</w:t>
      </w:r>
      <w:r w:rsidR="00732DB0" w:rsidRPr="00044C11">
        <w:rPr>
          <w:rFonts w:ascii="Times New Roman" w:hAnsi="Times New Roman" w:cs="Times New Roman"/>
          <w:color w:val="000000" w:themeColor="text1"/>
          <w:sz w:val="28"/>
          <w:szCs w:val="28"/>
        </w:rPr>
        <w:t>]</w:t>
      </w:r>
      <w:r w:rsidR="006F4BBA" w:rsidRPr="00044C11">
        <w:rPr>
          <w:rFonts w:ascii="Times New Roman" w:hAnsi="Times New Roman" w:cs="Times New Roman"/>
          <w:color w:val="000000" w:themeColor="text1"/>
          <w:sz w:val="28"/>
          <w:szCs w:val="28"/>
        </w:rPr>
        <w:t xml:space="preserve">, note that media framing focuses on the thought that the way an issue is covered in news reports can bring an impact on how the story is interpreted by the audience. </w:t>
      </w:r>
    </w:p>
    <w:p w14:paraId="488D052B" w14:textId="39F1D7E6" w:rsidR="00E02E7E" w:rsidRPr="00044C11" w:rsidRDefault="006F4BBA"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color w:val="000000" w:themeColor="text1"/>
          <w:sz w:val="28"/>
          <w:szCs w:val="28"/>
        </w:rPr>
        <w:t>Recently, media framing has also</w:t>
      </w:r>
      <w:r w:rsidR="007902FF">
        <w:rPr>
          <w:rFonts w:ascii="Times New Roman" w:hAnsi="Times New Roman" w:cs="Times New Roman"/>
          <w:color w:val="000000" w:themeColor="text1"/>
          <w:sz w:val="28"/>
          <w:szCs w:val="28"/>
        </w:rPr>
        <w:t xml:space="preserve"> been</w:t>
      </w:r>
      <w:r w:rsidRPr="00044C11">
        <w:rPr>
          <w:rFonts w:ascii="Times New Roman" w:hAnsi="Times New Roman" w:cs="Times New Roman"/>
          <w:color w:val="000000" w:themeColor="text1"/>
          <w:sz w:val="28"/>
          <w:szCs w:val="28"/>
        </w:rPr>
        <w:t xml:space="preserve"> </w:t>
      </w:r>
      <w:r w:rsidR="00FF07B0" w:rsidRPr="00044C11">
        <w:rPr>
          <w:rFonts w:ascii="Times New Roman" w:hAnsi="Times New Roman" w:cs="Times New Roman"/>
          <w:color w:val="000000" w:themeColor="text1"/>
          <w:sz w:val="28"/>
          <w:szCs w:val="28"/>
        </w:rPr>
        <w:t xml:space="preserve">redefined, </w:t>
      </w:r>
      <w:r w:rsidRPr="00044C11">
        <w:rPr>
          <w:rFonts w:ascii="Times New Roman" w:hAnsi="Times New Roman" w:cs="Times New Roman"/>
          <w:color w:val="000000" w:themeColor="text1"/>
          <w:sz w:val="28"/>
          <w:szCs w:val="28"/>
        </w:rPr>
        <w:t>explained and explored by different scholars and studies.</w:t>
      </w:r>
      <w:r w:rsidR="00A55164">
        <w:rPr>
          <w:rFonts w:ascii="Times New Roman" w:hAnsi="Times New Roman" w:cs="Times New Roman"/>
          <w:color w:val="000000" w:themeColor="text1"/>
          <w:sz w:val="28"/>
          <w:szCs w:val="28"/>
        </w:rPr>
        <w:t xml:space="preserve"> </w:t>
      </w:r>
      <w:r w:rsidR="00A55164" w:rsidRPr="00981B17">
        <w:rPr>
          <w:rFonts w:ascii="Times New Roman" w:hAnsi="Times New Roman" w:cs="Times New Roman"/>
          <w:sz w:val="28"/>
          <w:szCs w:val="28"/>
        </w:rPr>
        <w:t>Rodgers</w:t>
      </w:r>
      <w:r w:rsidR="00746448" w:rsidRPr="00044C11">
        <w:rPr>
          <w:rFonts w:ascii="Times New Roman" w:hAnsi="Times New Roman" w:cs="Times New Roman"/>
          <w:sz w:val="28"/>
          <w:szCs w:val="28"/>
        </w:rPr>
        <w:t xml:space="preserve"> </w:t>
      </w:r>
      <w:r w:rsidR="00F84251">
        <w:rPr>
          <w:rFonts w:ascii="Times New Roman" w:hAnsi="Times New Roman" w:cs="Times New Roman"/>
          <w:sz w:val="28"/>
          <w:szCs w:val="28"/>
        </w:rPr>
        <w:t>[</w:t>
      </w:r>
      <w:r w:rsidR="00792683">
        <w:rPr>
          <w:rFonts w:ascii="Times New Roman" w:hAnsi="Times New Roman" w:cs="Times New Roman"/>
          <w:sz w:val="28"/>
          <w:szCs w:val="28"/>
        </w:rPr>
        <w:t>15</w:t>
      </w:r>
      <w:r w:rsidR="002F3562">
        <w:rPr>
          <w:rFonts w:ascii="Times New Roman" w:hAnsi="Times New Roman" w:cs="Times New Roman"/>
          <w:sz w:val="28"/>
          <w:szCs w:val="28"/>
        </w:rPr>
        <w:t>6</w:t>
      </w:r>
      <w:r w:rsidR="00792683">
        <w:rPr>
          <w:rFonts w:ascii="Times New Roman" w:hAnsi="Times New Roman" w:cs="Times New Roman"/>
          <w:sz w:val="28"/>
          <w:szCs w:val="28"/>
        </w:rPr>
        <w:t>]</w:t>
      </w:r>
      <w:r w:rsidR="00792683" w:rsidRPr="00044C11">
        <w:rPr>
          <w:rFonts w:ascii="Times New Roman" w:hAnsi="Times New Roman" w:cs="Times New Roman"/>
          <w:sz w:val="28"/>
          <w:szCs w:val="28"/>
        </w:rPr>
        <w:t xml:space="preserve"> states</w:t>
      </w:r>
      <w:r w:rsidR="00746448" w:rsidRPr="00044C11">
        <w:rPr>
          <w:rFonts w:ascii="Times New Roman" w:hAnsi="Times New Roman" w:cs="Times New Roman"/>
          <w:sz w:val="28"/>
          <w:szCs w:val="28"/>
        </w:rPr>
        <w:t xml:space="preserve"> that media framing discusses how people perceive and interpret issues and events in their lives. Furthermore, media framing involves structured bundles of concepts accessed through linguistic expressions to create </w:t>
      </w:r>
      <w:r w:rsidR="00732DB0" w:rsidRPr="00044C11">
        <w:rPr>
          <w:rFonts w:ascii="Times New Roman" w:hAnsi="Times New Roman" w:cs="Times New Roman"/>
          <w:sz w:val="28"/>
          <w:szCs w:val="28"/>
        </w:rPr>
        <w:t>meaning [</w:t>
      </w:r>
      <w:r w:rsidR="00330349">
        <w:rPr>
          <w:rFonts w:ascii="Times New Roman" w:hAnsi="Times New Roman" w:cs="Times New Roman"/>
          <w:sz w:val="28"/>
          <w:szCs w:val="28"/>
        </w:rPr>
        <w:t>15</w:t>
      </w:r>
      <w:r w:rsidR="002F3562">
        <w:rPr>
          <w:rFonts w:ascii="Times New Roman" w:hAnsi="Times New Roman" w:cs="Times New Roman"/>
          <w:sz w:val="28"/>
          <w:szCs w:val="28"/>
        </w:rPr>
        <w:t>7</w:t>
      </w:r>
      <w:r w:rsidR="00732DB0" w:rsidRPr="00044C11">
        <w:rPr>
          <w:rFonts w:ascii="Times New Roman" w:hAnsi="Times New Roman" w:cs="Times New Roman"/>
          <w:sz w:val="28"/>
          <w:szCs w:val="28"/>
        </w:rPr>
        <w:t>]</w:t>
      </w:r>
      <w:r w:rsidR="00746448" w:rsidRPr="00044C11">
        <w:rPr>
          <w:rFonts w:ascii="Times New Roman" w:hAnsi="Times New Roman" w:cs="Times New Roman"/>
          <w:sz w:val="28"/>
          <w:szCs w:val="28"/>
        </w:rPr>
        <w:t xml:space="preserve">. </w:t>
      </w:r>
    </w:p>
    <w:p w14:paraId="5FD7FCFC" w14:textId="08BBCC33" w:rsidR="00895E5B" w:rsidRPr="00044C11" w:rsidRDefault="00895E5B"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According </w:t>
      </w:r>
      <w:r w:rsidR="00732DB0" w:rsidRPr="00044C11">
        <w:rPr>
          <w:rFonts w:ascii="Times New Roman" w:hAnsi="Times New Roman" w:cs="Times New Roman"/>
          <w:sz w:val="28"/>
          <w:szCs w:val="28"/>
        </w:rPr>
        <w:t>to [1</w:t>
      </w:r>
      <w:r w:rsidR="002F3562">
        <w:rPr>
          <w:rFonts w:ascii="Times New Roman" w:hAnsi="Times New Roman" w:cs="Times New Roman"/>
          <w:sz w:val="28"/>
          <w:szCs w:val="28"/>
        </w:rPr>
        <w:t>60</w:t>
      </w:r>
      <w:r w:rsidR="00732DB0" w:rsidRPr="00044C11">
        <w:rPr>
          <w:rFonts w:ascii="Times New Roman" w:hAnsi="Times New Roman" w:cs="Times New Roman"/>
          <w:sz w:val="28"/>
          <w:szCs w:val="28"/>
        </w:rPr>
        <w:t>,1</w:t>
      </w:r>
      <w:r w:rsidR="00792683">
        <w:rPr>
          <w:rFonts w:ascii="Times New Roman" w:hAnsi="Times New Roman" w:cs="Times New Roman"/>
          <w:sz w:val="28"/>
          <w:szCs w:val="28"/>
        </w:rPr>
        <w:t>6</w:t>
      </w:r>
      <w:r w:rsidR="002F3562">
        <w:rPr>
          <w:rFonts w:ascii="Times New Roman" w:hAnsi="Times New Roman" w:cs="Times New Roman"/>
          <w:sz w:val="28"/>
          <w:szCs w:val="28"/>
        </w:rPr>
        <w:t>1</w:t>
      </w:r>
      <w:r w:rsidR="00732DB0" w:rsidRPr="00044C11">
        <w:rPr>
          <w:rFonts w:ascii="Times New Roman" w:hAnsi="Times New Roman" w:cs="Times New Roman"/>
          <w:sz w:val="28"/>
          <w:szCs w:val="28"/>
        </w:rPr>
        <w:t>]</w:t>
      </w:r>
      <w:r w:rsidR="00E02E7E" w:rsidRPr="00044C11">
        <w:rPr>
          <w:rFonts w:ascii="Times New Roman" w:hAnsi="Times New Roman" w:cs="Times New Roman"/>
          <w:sz w:val="28"/>
          <w:szCs w:val="28"/>
        </w:rPr>
        <w:t xml:space="preserve"> </w:t>
      </w:r>
      <w:r w:rsidRPr="00044C11">
        <w:rPr>
          <w:rFonts w:ascii="Times New Roman" w:hAnsi="Times New Roman" w:cs="Times New Roman"/>
          <w:sz w:val="28"/>
          <w:szCs w:val="28"/>
        </w:rPr>
        <w:t xml:space="preserve">frame construction, frame presence in media messages and frame reception and interpretation are the stages in the media framing process. According to them, frame construction deals with the creation of frames by different bodies such as media organizations, political elites and social movements. Frame construction involves the selection of specific words, images and narratives that convey a particular interpretation of an issue. </w:t>
      </w:r>
      <w:r w:rsidR="00DD016A" w:rsidRPr="00044C11">
        <w:rPr>
          <w:rFonts w:ascii="Times New Roman" w:hAnsi="Times New Roman" w:cs="Times New Roman"/>
          <w:sz w:val="28"/>
          <w:szCs w:val="28"/>
        </w:rPr>
        <w:t>And, frames are embedded in media messages once constructed where they are presented to the audience.</w:t>
      </w:r>
      <w:r w:rsidR="004846F0" w:rsidRPr="00044C11">
        <w:rPr>
          <w:rFonts w:ascii="Times New Roman" w:hAnsi="Times New Roman" w:cs="Times New Roman"/>
          <w:sz w:val="28"/>
          <w:szCs w:val="28"/>
        </w:rPr>
        <w:t xml:space="preserve"> </w:t>
      </w:r>
      <w:r w:rsidR="00DD016A" w:rsidRPr="00044C11">
        <w:rPr>
          <w:rFonts w:ascii="Times New Roman" w:hAnsi="Times New Roman" w:cs="Times New Roman"/>
          <w:sz w:val="28"/>
          <w:szCs w:val="28"/>
        </w:rPr>
        <w:t xml:space="preserve">This stage is called frame presence which involves the strategic use of framing devices to ensure that the intended interpretation is conveyed effectively. The final stage which is called frame reception deals with the audience’s reception and interpretation of the frames. At this stage, individuals process the information and construct their own meanings based on the frames presented in the </w:t>
      </w:r>
      <w:r w:rsidR="00732DB0" w:rsidRPr="00044C11">
        <w:rPr>
          <w:rFonts w:ascii="Times New Roman" w:hAnsi="Times New Roman" w:cs="Times New Roman"/>
          <w:sz w:val="28"/>
          <w:szCs w:val="28"/>
        </w:rPr>
        <w:t>media [1</w:t>
      </w:r>
      <w:r w:rsidR="002F3562">
        <w:rPr>
          <w:rFonts w:ascii="Times New Roman" w:hAnsi="Times New Roman" w:cs="Times New Roman"/>
          <w:sz w:val="28"/>
          <w:szCs w:val="28"/>
        </w:rPr>
        <w:t>60</w:t>
      </w:r>
      <w:r w:rsidR="00732DB0" w:rsidRPr="00044C11">
        <w:rPr>
          <w:rFonts w:ascii="Times New Roman" w:hAnsi="Times New Roman" w:cs="Times New Roman"/>
          <w:sz w:val="28"/>
          <w:szCs w:val="28"/>
        </w:rPr>
        <w:t>,1</w:t>
      </w:r>
      <w:r w:rsidR="00792683">
        <w:rPr>
          <w:rFonts w:ascii="Times New Roman" w:hAnsi="Times New Roman" w:cs="Times New Roman"/>
          <w:sz w:val="28"/>
          <w:szCs w:val="28"/>
        </w:rPr>
        <w:t>6</w:t>
      </w:r>
      <w:r w:rsidR="002F3562">
        <w:rPr>
          <w:rFonts w:ascii="Times New Roman" w:hAnsi="Times New Roman" w:cs="Times New Roman"/>
          <w:sz w:val="28"/>
          <w:szCs w:val="28"/>
        </w:rPr>
        <w:t>1</w:t>
      </w:r>
      <w:r w:rsidR="00732DB0" w:rsidRPr="00044C11">
        <w:rPr>
          <w:rFonts w:ascii="Times New Roman" w:hAnsi="Times New Roman" w:cs="Times New Roman"/>
          <w:sz w:val="28"/>
          <w:szCs w:val="28"/>
        </w:rPr>
        <w:t>]</w:t>
      </w:r>
      <w:r w:rsidR="00E02E7E" w:rsidRPr="00044C11">
        <w:rPr>
          <w:rFonts w:ascii="Times New Roman" w:hAnsi="Times New Roman" w:cs="Times New Roman"/>
          <w:sz w:val="28"/>
          <w:szCs w:val="28"/>
        </w:rPr>
        <w:t>.</w:t>
      </w:r>
    </w:p>
    <w:p w14:paraId="6F2F808F" w14:textId="1975811E" w:rsidR="004E58D6" w:rsidRPr="00044C11" w:rsidRDefault="00746448"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The concept of media framing has been </w:t>
      </w:r>
      <w:r w:rsidR="007902FF">
        <w:rPr>
          <w:rFonts w:ascii="Times New Roman" w:hAnsi="Times New Roman" w:cs="Times New Roman"/>
          <w:sz w:val="28"/>
          <w:szCs w:val="28"/>
        </w:rPr>
        <w:t>investigated</w:t>
      </w:r>
      <w:r w:rsidRPr="00044C11">
        <w:rPr>
          <w:rFonts w:ascii="Times New Roman" w:hAnsi="Times New Roman" w:cs="Times New Roman"/>
          <w:sz w:val="28"/>
          <w:szCs w:val="28"/>
        </w:rPr>
        <w:t xml:space="preserve"> in </w:t>
      </w:r>
      <w:r w:rsidR="007902FF">
        <w:rPr>
          <w:rFonts w:ascii="Times New Roman" w:hAnsi="Times New Roman" w:cs="Times New Roman"/>
          <w:sz w:val="28"/>
          <w:szCs w:val="28"/>
        </w:rPr>
        <w:t>various</w:t>
      </w:r>
      <w:r w:rsidRPr="00044C11">
        <w:rPr>
          <w:rFonts w:ascii="Times New Roman" w:hAnsi="Times New Roman" w:cs="Times New Roman"/>
          <w:sz w:val="28"/>
          <w:szCs w:val="28"/>
        </w:rPr>
        <w:t xml:space="preserve"> </w:t>
      </w:r>
      <w:r w:rsidR="00800DEF" w:rsidRPr="00044C11">
        <w:rPr>
          <w:rFonts w:ascii="Times New Roman" w:hAnsi="Times New Roman" w:cs="Times New Roman"/>
          <w:sz w:val="28"/>
          <w:szCs w:val="28"/>
        </w:rPr>
        <w:t>studies.</w:t>
      </w:r>
      <w:r w:rsidR="00A40FEF" w:rsidRPr="00044C11">
        <w:rPr>
          <w:rFonts w:ascii="Times New Roman" w:hAnsi="Times New Roman" w:cs="Times New Roman"/>
          <w:sz w:val="28"/>
          <w:szCs w:val="28"/>
        </w:rPr>
        <w:t xml:space="preserve"> And, different studies have assessed the media framing impact and influence in various frameworks, </w:t>
      </w:r>
      <w:r w:rsidR="007902FF">
        <w:rPr>
          <w:rFonts w:ascii="Times New Roman" w:hAnsi="Times New Roman" w:cs="Times New Roman"/>
          <w:sz w:val="28"/>
          <w:szCs w:val="28"/>
        </w:rPr>
        <w:t>focusing</w:t>
      </w:r>
      <w:r w:rsidR="00A40FEF" w:rsidRPr="00044C11">
        <w:rPr>
          <w:rFonts w:ascii="Times New Roman" w:hAnsi="Times New Roman" w:cs="Times New Roman"/>
          <w:sz w:val="28"/>
          <w:szCs w:val="28"/>
        </w:rPr>
        <w:t xml:space="preserve"> on how it molds the opinion and attitude of the public.</w:t>
      </w:r>
      <w:r w:rsidR="00F970CF" w:rsidRPr="00044C11">
        <w:rPr>
          <w:rFonts w:ascii="Times New Roman" w:hAnsi="Times New Roman" w:cs="Times New Roman"/>
          <w:sz w:val="28"/>
          <w:szCs w:val="28"/>
        </w:rPr>
        <w:t xml:space="preserve"> </w:t>
      </w:r>
      <w:r w:rsidR="00A55164" w:rsidRPr="00981B17">
        <w:rPr>
          <w:rFonts w:ascii="Times New Roman" w:hAnsi="Times New Roman" w:cs="Times New Roman"/>
          <w:sz w:val="28"/>
          <w:szCs w:val="28"/>
        </w:rPr>
        <w:t>Asiamah</w:t>
      </w:r>
      <w:r w:rsidR="00A55164" w:rsidRPr="00044C11">
        <w:rPr>
          <w:rFonts w:ascii="Times New Roman" w:hAnsi="Times New Roman" w:cs="Times New Roman"/>
          <w:sz w:val="28"/>
          <w:szCs w:val="28"/>
        </w:rPr>
        <w:t xml:space="preserve"> </w:t>
      </w:r>
      <w:r w:rsidR="00EA72D1" w:rsidRPr="00044C11">
        <w:rPr>
          <w:rFonts w:ascii="Times New Roman" w:hAnsi="Times New Roman" w:cs="Times New Roman"/>
          <w:sz w:val="28"/>
          <w:szCs w:val="28"/>
        </w:rPr>
        <w:t>[1</w:t>
      </w:r>
      <w:r w:rsidR="00FE5AB8">
        <w:rPr>
          <w:rFonts w:ascii="Times New Roman" w:hAnsi="Times New Roman" w:cs="Times New Roman"/>
          <w:sz w:val="28"/>
          <w:szCs w:val="28"/>
        </w:rPr>
        <w:t>6</w:t>
      </w:r>
      <w:r w:rsidR="002F3562">
        <w:rPr>
          <w:rFonts w:ascii="Times New Roman" w:hAnsi="Times New Roman" w:cs="Times New Roman"/>
          <w:sz w:val="28"/>
          <w:szCs w:val="28"/>
        </w:rPr>
        <w:t>2</w:t>
      </w:r>
      <w:r w:rsidR="00EA72D1" w:rsidRPr="00044C11">
        <w:rPr>
          <w:rFonts w:ascii="Times New Roman" w:hAnsi="Times New Roman" w:cs="Times New Roman"/>
          <w:sz w:val="28"/>
          <w:szCs w:val="28"/>
        </w:rPr>
        <w:t xml:space="preserve">] </w:t>
      </w:r>
      <w:r w:rsidR="00CA6890" w:rsidRPr="00044C11">
        <w:rPr>
          <w:rFonts w:ascii="Times New Roman" w:hAnsi="Times New Roman" w:cs="Times New Roman"/>
          <w:sz w:val="28"/>
          <w:szCs w:val="28"/>
        </w:rPr>
        <w:t>c</w:t>
      </w:r>
      <w:r w:rsidR="00F970CF" w:rsidRPr="00044C11">
        <w:rPr>
          <w:rFonts w:ascii="Times New Roman" w:hAnsi="Times New Roman" w:cs="Times New Roman"/>
          <w:sz w:val="28"/>
          <w:szCs w:val="28"/>
        </w:rPr>
        <w:t xml:space="preserve">onducted a study on research on media framing in Ghana, employed media framing theory and agenda setting theory to thematically analyze the data. The findings of the study indicated that most of the media framing studies twisted on print media and traditional media websites. </w:t>
      </w:r>
      <w:r w:rsidR="00AE6D77" w:rsidRPr="00044C11">
        <w:rPr>
          <w:rFonts w:ascii="Times New Roman" w:hAnsi="Times New Roman" w:cs="Times New Roman"/>
          <w:sz w:val="28"/>
          <w:szCs w:val="28"/>
        </w:rPr>
        <w:t>However, the study neglected the media framing of local print journals and other databases.</w:t>
      </w:r>
      <w:r w:rsidR="00A55164">
        <w:rPr>
          <w:rFonts w:ascii="Times New Roman" w:hAnsi="Times New Roman" w:cs="Times New Roman"/>
          <w:sz w:val="28"/>
          <w:szCs w:val="28"/>
        </w:rPr>
        <w:t xml:space="preserve"> And,</w:t>
      </w:r>
      <w:r w:rsidR="00AE6D77" w:rsidRPr="00044C11">
        <w:rPr>
          <w:rFonts w:ascii="Times New Roman" w:hAnsi="Times New Roman" w:cs="Times New Roman"/>
          <w:sz w:val="28"/>
          <w:szCs w:val="28"/>
        </w:rPr>
        <w:t xml:space="preserve"> </w:t>
      </w:r>
      <w:r w:rsidR="00EA72D1" w:rsidRPr="00044C11">
        <w:rPr>
          <w:rFonts w:ascii="Times New Roman" w:hAnsi="Times New Roman" w:cs="Times New Roman"/>
          <w:sz w:val="28"/>
          <w:szCs w:val="28"/>
        </w:rPr>
        <w:t>[1</w:t>
      </w:r>
      <w:r w:rsidR="00FE5AB8">
        <w:rPr>
          <w:rFonts w:ascii="Times New Roman" w:hAnsi="Times New Roman" w:cs="Times New Roman"/>
          <w:sz w:val="28"/>
          <w:szCs w:val="28"/>
        </w:rPr>
        <w:t>6</w:t>
      </w:r>
      <w:r w:rsidR="002F3562">
        <w:rPr>
          <w:rFonts w:ascii="Times New Roman" w:hAnsi="Times New Roman" w:cs="Times New Roman"/>
          <w:sz w:val="28"/>
          <w:szCs w:val="28"/>
        </w:rPr>
        <w:t>3</w:t>
      </w:r>
      <w:r w:rsidR="00EA72D1" w:rsidRPr="00044C11">
        <w:rPr>
          <w:rFonts w:ascii="Times New Roman" w:hAnsi="Times New Roman" w:cs="Times New Roman"/>
          <w:sz w:val="28"/>
          <w:szCs w:val="28"/>
        </w:rPr>
        <w:t xml:space="preserve">] </w:t>
      </w:r>
      <w:r w:rsidR="00800DEF" w:rsidRPr="00044C11">
        <w:rPr>
          <w:rFonts w:ascii="Times New Roman" w:hAnsi="Times New Roman" w:cs="Times New Roman"/>
          <w:sz w:val="28"/>
          <w:szCs w:val="28"/>
        </w:rPr>
        <w:t xml:space="preserve">conducted media framing by analyzing news coverage from two online news channels namely CNBC Indonesia and Tempo National, indicating variations in how the media framed the same topic. </w:t>
      </w:r>
    </w:p>
    <w:p w14:paraId="0EBC7C53" w14:textId="14240289" w:rsidR="004E58D6" w:rsidRPr="00044C11" w:rsidRDefault="004C5F25" w:rsidP="00A2064A">
      <w:pPr>
        <w:autoSpaceDE w:val="0"/>
        <w:autoSpaceDN w:val="0"/>
        <w:adjustRightInd w:val="0"/>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lastRenderedPageBreak/>
        <w:tab/>
      </w:r>
      <w:r w:rsidR="00A55164">
        <w:rPr>
          <w:rFonts w:ascii="Times New Roman" w:hAnsi="Times New Roman" w:cs="Times New Roman"/>
          <w:sz w:val="28"/>
          <w:szCs w:val="28"/>
        </w:rPr>
        <w:t xml:space="preserve">Furthermore, </w:t>
      </w:r>
      <w:r w:rsidR="00EA72D1" w:rsidRPr="00044C11">
        <w:rPr>
          <w:rFonts w:ascii="Times New Roman" w:hAnsi="Times New Roman" w:cs="Times New Roman"/>
          <w:sz w:val="28"/>
          <w:szCs w:val="28"/>
        </w:rPr>
        <w:t>[1</w:t>
      </w:r>
      <w:r w:rsidR="00FE5AB8">
        <w:rPr>
          <w:rFonts w:ascii="Times New Roman" w:hAnsi="Times New Roman" w:cs="Times New Roman"/>
          <w:sz w:val="28"/>
          <w:szCs w:val="28"/>
        </w:rPr>
        <w:t>6</w:t>
      </w:r>
      <w:r w:rsidR="002F3562">
        <w:rPr>
          <w:rFonts w:ascii="Times New Roman" w:hAnsi="Times New Roman" w:cs="Times New Roman"/>
          <w:sz w:val="28"/>
          <w:szCs w:val="28"/>
        </w:rPr>
        <w:t>4</w:t>
      </w:r>
      <w:r w:rsidR="00EA72D1" w:rsidRPr="00044C11">
        <w:rPr>
          <w:rFonts w:ascii="Times New Roman" w:hAnsi="Times New Roman" w:cs="Times New Roman"/>
          <w:sz w:val="28"/>
          <w:szCs w:val="28"/>
        </w:rPr>
        <w:t xml:space="preserve">] </w:t>
      </w:r>
      <w:r w:rsidR="00696FE4" w:rsidRPr="00044C11">
        <w:rPr>
          <w:rFonts w:ascii="Times New Roman" w:hAnsi="Times New Roman" w:cs="Times New Roman"/>
          <w:sz w:val="28"/>
          <w:szCs w:val="28"/>
        </w:rPr>
        <w:t>e</w:t>
      </w:r>
      <w:r w:rsidR="00F237F6" w:rsidRPr="00044C11">
        <w:rPr>
          <w:rFonts w:ascii="Times New Roman" w:hAnsi="Times New Roman" w:cs="Times New Roman"/>
          <w:sz w:val="28"/>
          <w:szCs w:val="28"/>
        </w:rPr>
        <w:t xml:space="preserve">xamined media framing and coverage of contemporary armed conflicts largely focus on the defense of national security and war propaganda, revealing the predominance of war journalism framing focused on national security and propaganda rather than reconciliation. </w:t>
      </w:r>
      <w:r w:rsidR="00696FE4" w:rsidRPr="00044C11">
        <w:rPr>
          <w:rFonts w:ascii="Times New Roman" w:hAnsi="Times New Roman" w:cs="Times New Roman"/>
          <w:sz w:val="28"/>
          <w:szCs w:val="28"/>
        </w:rPr>
        <w:t xml:space="preserve">Moreover, </w:t>
      </w:r>
      <w:r w:rsidR="00EA72D1" w:rsidRPr="00044C11">
        <w:rPr>
          <w:rFonts w:ascii="Times New Roman" w:hAnsi="Times New Roman" w:cs="Times New Roman"/>
          <w:sz w:val="28"/>
          <w:szCs w:val="28"/>
        </w:rPr>
        <w:t>[1</w:t>
      </w:r>
      <w:r w:rsidR="00FE5AB8">
        <w:rPr>
          <w:rFonts w:ascii="Times New Roman" w:hAnsi="Times New Roman" w:cs="Times New Roman"/>
          <w:sz w:val="28"/>
          <w:szCs w:val="28"/>
        </w:rPr>
        <w:t>6</w:t>
      </w:r>
      <w:r w:rsidR="002F3562">
        <w:rPr>
          <w:rFonts w:ascii="Times New Roman" w:hAnsi="Times New Roman" w:cs="Times New Roman"/>
          <w:sz w:val="28"/>
          <w:szCs w:val="28"/>
        </w:rPr>
        <w:t>5</w:t>
      </w:r>
      <w:r w:rsidR="00EA72D1" w:rsidRPr="00044C11">
        <w:rPr>
          <w:rFonts w:ascii="Times New Roman" w:hAnsi="Times New Roman" w:cs="Times New Roman"/>
          <w:sz w:val="28"/>
          <w:szCs w:val="28"/>
        </w:rPr>
        <w:t xml:space="preserve">] </w:t>
      </w:r>
      <w:r w:rsidR="009079A5" w:rsidRPr="00044C11">
        <w:rPr>
          <w:rFonts w:ascii="Times New Roman" w:hAnsi="Times New Roman" w:cs="Times New Roman"/>
          <w:sz w:val="28"/>
          <w:szCs w:val="28"/>
        </w:rPr>
        <w:t xml:space="preserve">assessed the media framing of COVID-19 globally, indicating that human interest and fear/scaremongering frames dominated the global media coverage of COVID-19. </w:t>
      </w:r>
    </w:p>
    <w:p w14:paraId="038BE914" w14:textId="6393DF10" w:rsidR="004C5F25" w:rsidRPr="00044C11" w:rsidRDefault="009079A5"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This study neglected the public response and relied heavily on published media articles.</w:t>
      </w:r>
      <w:r w:rsidR="00A55164">
        <w:rPr>
          <w:rFonts w:ascii="Times New Roman" w:hAnsi="Times New Roman" w:cs="Times New Roman"/>
          <w:sz w:val="28"/>
          <w:szCs w:val="28"/>
        </w:rPr>
        <w:t xml:space="preserve"> Also,</w:t>
      </w:r>
      <w:r w:rsidR="00757F40" w:rsidRPr="00044C11">
        <w:rPr>
          <w:rFonts w:ascii="Times New Roman" w:hAnsi="Times New Roman" w:cs="Times New Roman"/>
          <w:sz w:val="28"/>
          <w:szCs w:val="28"/>
        </w:rPr>
        <w:t xml:space="preserve"> </w:t>
      </w:r>
      <w:r w:rsidR="00EA72D1" w:rsidRPr="00044C11">
        <w:rPr>
          <w:rFonts w:ascii="Times New Roman" w:hAnsi="Times New Roman" w:cs="Times New Roman"/>
          <w:sz w:val="28"/>
          <w:szCs w:val="28"/>
        </w:rPr>
        <w:t>[1</w:t>
      </w:r>
      <w:r w:rsidR="000411D7">
        <w:rPr>
          <w:rFonts w:ascii="Times New Roman" w:hAnsi="Times New Roman" w:cs="Times New Roman"/>
          <w:sz w:val="28"/>
          <w:szCs w:val="28"/>
        </w:rPr>
        <w:t>6</w:t>
      </w:r>
      <w:r w:rsidR="002F3562">
        <w:rPr>
          <w:rFonts w:ascii="Times New Roman" w:hAnsi="Times New Roman" w:cs="Times New Roman"/>
          <w:sz w:val="28"/>
          <w:szCs w:val="28"/>
        </w:rPr>
        <w:t>6</w:t>
      </w:r>
      <w:r w:rsidR="00EA72D1" w:rsidRPr="00044C11">
        <w:rPr>
          <w:rFonts w:ascii="Times New Roman" w:hAnsi="Times New Roman" w:cs="Times New Roman"/>
          <w:sz w:val="28"/>
          <w:szCs w:val="28"/>
        </w:rPr>
        <w:t xml:space="preserve">] </w:t>
      </w:r>
      <w:r w:rsidR="00776831" w:rsidRPr="00044C11">
        <w:rPr>
          <w:rFonts w:ascii="Times New Roman" w:hAnsi="Times New Roman" w:cs="Times New Roman"/>
          <w:sz w:val="28"/>
          <w:szCs w:val="28"/>
        </w:rPr>
        <w:t>investigated</w:t>
      </w:r>
      <w:r w:rsidR="00696FE4" w:rsidRPr="00044C11">
        <w:rPr>
          <w:rFonts w:ascii="Times New Roman" w:hAnsi="Times New Roman" w:cs="Times New Roman"/>
          <w:sz w:val="28"/>
          <w:szCs w:val="28"/>
        </w:rPr>
        <w:t xml:space="preserve"> media coverage and framing of Oakland’s Sugar -Sweetened Beverage Tax, showcasing how media framing can </w:t>
      </w:r>
      <w:r w:rsidR="00460CA6" w:rsidRPr="00044C11">
        <w:rPr>
          <w:rFonts w:ascii="Times New Roman" w:hAnsi="Times New Roman" w:cs="Times New Roman"/>
          <w:sz w:val="28"/>
          <w:szCs w:val="28"/>
        </w:rPr>
        <w:t>influence public perception of policies.</w:t>
      </w:r>
      <w:r w:rsidR="00CC656D" w:rsidRPr="00044C11">
        <w:rPr>
          <w:rFonts w:ascii="Times New Roman" w:hAnsi="Times New Roman" w:cs="Times New Roman"/>
          <w:sz w:val="28"/>
          <w:szCs w:val="28"/>
        </w:rPr>
        <w:t xml:space="preserve"> </w:t>
      </w:r>
      <w:r w:rsidR="009919BF" w:rsidRPr="00044C11">
        <w:rPr>
          <w:rFonts w:ascii="Times New Roman" w:hAnsi="Times New Roman" w:cs="Times New Roman"/>
          <w:sz w:val="28"/>
          <w:szCs w:val="28"/>
        </w:rPr>
        <w:t xml:space="preserve">In addition to this, recent studies have explored the implications and impacts of media framing in various situations and contexts. For example, </w:t>
      </w:r>
      <w:r w:rsidR="00E343C3" w:rsidRPr="00044C11">
        <w:rPr>
          <w:rFonts w:ascii="Times New Roman" w:hAnsi="Times New Roman" w:cs="Times New Roman"/>
          <w:sz w:val="28"/>
          <w:szCs w:val="28"/>
        </w:rPr>
        <w:t>[1</w:t>
      </w:r>
      <w:r w:rsidR="00BE5293">
        <w:rPr>
          <w:rFonts w:ascii="Times New Roman" w:hAnsi="Times New Roman" w:cs="Times New Roman"/>
          <w:sz w:val="28"/>
          <w:szCs w:val="28"/>
        </w:rPr>
        <w:t>6</w:t>
      </w:r>
      <w:r w:rsidR="002F3562">
        <w:rPr>
          <w:rFonts w:ascii="Times New Roman" w:hAnsi="Times New Roman" w:cs="Times New Roman"/>
          <w:sz w:val="28"/>
          <w:szCs w:val="28"/>
        </w:rPr>
        <w:t>7</w:t>
      </w:r>
      <w:r w:rsidR="00E343C3" w:rsidRPr="00044C11">
        <w:rPr>
          <w:rFonts w:ascii="Times New Roman" w:hAnsi="Times New Roman" w:cs="Times New Roman"/>
          <w:sz w:val="28"/>
          <w:szCs w:val="28"/>
        </w:rPr>
        <w:t xml:space="preserve">] </w:t>
      </w:r>
      <w:r w:rsidR="00593207" w:rsidRPr="00044C11">
        <w:rPr>
          <w:rFonts w:ascii="Times New Roman" w:hAnsi="Times New Roman" w:cs="Times New Roman"/>
          <w:sz w:val="28"/>
          <w:szCs w:val="28"/>
        </w:rPr>
        <w:t xml:space="preserve">investigated </w:t>
      </w:r>
      <w:r w:rsidR="009919BF" w:rsidRPr="00044C11">
        <w:rPr>
          <w:rFonts w:ascii="Times New Roman" w:hAnsi="Times New Roman" w:cs="Times New Roman"/>
          <w:sz w:val="28"/>
          <w:szCs w:val="28"/>
        </w:rPr>
        <w:t xml:space="preserve">a study on news media framing of food poverty and </w:t>
      </w:r>
      <w:r w:rsidR="00593207" w:rsidRPr="00044C11">
        <w:rPr>
          <w:rFonts w:ascii="Times New Roman" w:hAnsi="Times New Roman" w:cs="Times New Roman"/>
          <w:sz w:val="28"/>
          <w:szCs w:val="28"/>
        </w:rPr>
        <w:t>insecurity in high income countries emphasized the need for a significant transformation in print media discourse related to food poverty and insecurity.</w:t>
      </w:r>
      <w:r w:rsidR="00EC1932" w:rsidRPr="00044C11">
        <w:rPr>
          <w:rFonts w:ascii="Times New Roman" w:hAnsi="Times New Roman" w:cs="Times New Roman"/>
          <w:sz w:val="28"/>
          <w:szCs w:val="28"/>
        </w:rPr>
        <w:t xml:space="preserve"> </w:t>
      </w:r>
    </w:p>
    <w:p w14:paraId="1B2A12A6" w14:textId="7210415D" w:rsidR="004E58D6" w:rsidRPr="00044C11" w:rsidRDefault="00EC1932"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Similarly, </w:t>
      </w:r>
      <w:r w:rsidR="00FE660E" w:rsidRPr="00044C11">
        <w:rPr>
          <w:rFonts w:ascii="Times New Roman" w:hAnsi="Times New Roman" w:cs="Times New Roman"/>
          <w:sz w:val="28"/>
          <w:szCs w:val="28"/>
        </w:rPr>
        <w:t>the study by</w:t>
      </w:r>
      <w:r w:rsidR="00593207" w:rsidRPr="00044C11">
        <w:rPr>
          <w:rFonts w:ascii="Times New Roman" w:hAnsi="Times New Roman" w:cs="Times New Roman"/>
          <w:sz w:val="28"/>
          <w:szCs w:val="28"/>
        </w:rPr>
        <w:t xml:space="preserve"> </w:t>
      </w:r>
      <w:r w:rsidR="00E343C3" w:rsidRPr="00044C11">
        <w:rPr>
          <w:rFonts w:ascii="Times New Roman" w:hAnsi="Times New Roman" w:cs="Times New Roman"/>
          <w:sz w:val="28"/>
          <w:szCs w:val="28"/>
        </w:rPr>
        <w:t>[1</w:t>
      </w:r>
      <w:r w:rsidR="00BE5293">
        <w:rPr>
          <w:rFonts w:ascii="Times New Roman" w:hAnsi="Times New Roman" w:cs="Times New Roman"/>
          <w:sz w:val="28"/>
          <w:szCs w:val="28"/>
        </w:rPr>
        <w:t>6</w:t>
      </w:r>
      <w:r w:rsidR="002F3562">
        <w:rPr>
          <w:rFonts w:ascii="Times New Roman" w:hAnsi="Times New Roman" w:cs="Times New Roman"/>
          <w:sz w:val="28"/>
          <w:szCs w:val="28"/>
        </w:rPr>
        <w:t>8</w:t>
      </w:r>
      <w:r w:rsidR="00E343C3" w:rsidRPr="00044C11">
        <w:rPr>
          <w:rFonts w:ascii="Times New Roman" w:hAnsi="Times New Roman" w:cs="Times New Roman"/>
          <w:sz w:val="28"/>
          <w:szCs w:val="28"/>
        </w:rPr>
        <w:t>]</w:t>
      </w:r>
      <w:r w:rsidR="00FE660E" w:rsidRPr="00044C11">
        <w:rPr>
          <w:rFonts w:ascii="Times New Roman" w:hAnsi="Times New Roman" w:cs="Times New Roman"/>
          <w:sz w:val="28"/>
          <w:szCs w:val="28"/>
        </w:rPr>
        <w:t xml:space="preserve"> on the framing of suicide circumstances and gender in news media highlighted the need for a nuanced analysis of how such sensitive topics are presented to the public. The study also indicated that the gender based linguistic differences in the use of stigmatizing or glorifying language in suicide reporting may contribute to widening suicide disparities. </w:t>
      </w:r>
      <w:r w:rsidR="009C1E62" w:rsidRPr="00044C11">
        <w:rPr>
          <w:rFonts w:ascii="Times New Roman" w:hAnsi="Times New Roman" w:cs="Times New Roman"/>
          <w:sz w:val="28"/>
          <w:szCs w:val="28"/>
        </w:rPr>
        <w:t xml:space="preserve">Furthermore, </w:t>
      </w:r>
      <w:r w:rsidR="00E343C3" w:rsidRPr="00044C11">
        <w:rPr>
          <w:rFonts w:ascii="Times New Roman" w:hAnsi="Times New Roman" w:cs="Times New Roman"/>
          <w:sz w:val="28"/>
          <w:szCs w:val="28"/>
        </w:rPr>
        <w:t>[1</w:t>
      </w:r>
      <w:r w:rsidR="00BE5293">
        <w:rPr>
          <w:rFonts w:ascii="Times New Roman" w:hAnsi="Times New Roman" w:cs="Times New Roman"/>
          <w:sz w:val="28"/>
          <w:szCs w:val="28"/>
        </w:rPr>
        <w:t>6</w:t>
      </w:r>
      <w:r w:rsidR="002F3562">
        <w:rPr>
          <w:rFonts w:ascii="Times New Roman" w:hAnsi="Times New Roman" w:cs="Times New Roman"/>
          <w:sz w:val="28"/>
          <w:szCs w:val="28"/>
        </w:rPr>
        <w:t>9</w:t>
      </w:r>
      <w:r w:rsidR="00E343C3" w:rsidRPr="00044C11">
        <w:rPr>
          <w:rFonts w:ascii="Times New Roman" w:hAnsi="Times New Roman" w:cs="Times New Roman"/>
          <w:sz w:val="28"/>
          <w:szCs w:val="28"/>
        </w:rPr>
        <w:t xml:space="preserve">] </w:t>
      </w:r>
      <w:r w:rsidR="009C1E62" w:rsidRPr="00044C11">
        <w:rPr>
          <w:rFonts w:ascii="Times New Roman" w:hAnsi="Times New Roman" w:cs="Times New Roman"/>
          <w:sz w:val="28"/>
          <w:szCs w:val="28"/>
        </w:rPr>
        <w:t xml:space="preserve">research employed Semetko and Valkenburg’s </w:t>
      </w:r>
      <w:r w:rsidR="00E343C3" w:rsidRPr="00044C11">
        <w:rPr>
          <w:rFonts w:ascii="Times New Roman" w:hAnsi="Times New Roman" w:cs="Times New Roman"/>
          <w:sz w:val="28"/>
          <w:szCs w:val="28"/>
        </w:rPr>
        <w:t>five-dimension</w:t>
      </w:r>
      <w:r w:rsidR="009C1E62" w:rsidRPr="00044C11">
        <w:rPr>
          <w:rFonts w:ascii="Times New Roman" w:hAnsi="Times New Roman" w:cs="Times New Roman"/>
          <w:sz w:val="28"/>
          <w:szCs w:val="28"/>
        </w:rPr>
        <w:t xml:space="preserve"> media frame to analyze </w:t>
      </w:r>
      <w:r w:rsidR="00727A32" w:rsidRPr="00044C11">
        <w:rPr>
          <w:rFonts w:ascii="Times New Roman" w:hAnsi="Times New Roman" w:cs="Times New Roman"/>
          <w:sz w:val="28"/>
          <w:szCs w:val="28"/>
        </w:rPr>
        <w:t>the Hartal Doktor Kontrak movement in Malaysia, highlighting how media framing influencing public perception and policy responses.</w:t>
      </w:r>
      <w:r w:rsidR="00875697" w:rsidRPr="00044C11">
        <w:rPr>
          <w:rFonts w:ascii="Times New Roman" w:hAnsi="Times New Roman" w:cs="Times New Roman"/>
          <w:sz w:val="28"/>
          <w:szCs w:val="28"/>
        </w:rPr>
        <w:t xml:space="preserve"> </w:t>
      </w:r>
      <w:r w:rsidR="008A6E7A" w:rsidRPr="00044C11">
        <w:rPr>
          <w:rFonts w:ascii="Times New Roman" w:hAnsi="Times New Roman" w:cs="Times New Roman"/>
          <w:sz w:val="28"/>
          <w:szCs w:val="28"/>
        </w:rPr>
        <w:t xml:space="preserve">Furthermore, a comparative study on media framing of the 2013 Westgate Mall attack, investigating Kenyan and U.S. media perspectives, highlighted how media narratives shape and mold public perception and policy discourse. This study demonstrated the influence of broader cultural contexts and national interests in framing these </w:t>
      </w:r>
      <w:r w:rsidR="00E343C3" w:rsidRPr="00044C11">
        <w:rPr>
          <w:rFonts w:ascii="Times New Roman" w:hAnsi="Times New Roman" w:cs="Times New Roman"/>
          <w:sz w:val="28"/>
          <w:szCs w:val="28"/>
        </w:rPr>
        <w:t>narratives [1</w:t>
      </w:r>
      <w:r w:rsidR="002F3562">
        <w:rPr>
          <w:rFonts w:ascii="Times New Roman" w:hAnsi="Times New Roman" w:cs="Times New Roman"/>
          <w:sz w:val="28"/>
          <w:szCs w:val="28"/>
        </w:rPr>
        <w:t>70</w:t>
      </w:r>
      <w:r w:rsidR="00E343C3" w:rsidRPr="00044C11">
        <w:rPr>
          <w:rFonts w:ascii="Times New Roman" w:hAnsi="Times New Roman" w:cs="Times New Roman"/>
          <w:sz w:val="28"/>
          <w:szCs w:val="28"/>
        </w:rPr>
        <w:t>]</w:t>
      </w:r>
      <w:r w:rsidR="008A6E7A" w:rsidRPr="00044C11">
        <w:rPr>
          <w:rFonts w:ascii="Times New Roman" w:hAnsi="Times New Roman" w:cs="Times New Roman"/>
          <w:sz w:val="28"/>
          <w:szCs w:val="28"/>
        </w:rPr>
        <w:t xml:space="preserve">. </w:t>
      </w:r>
    </w:p>
    <w:p w14:paraId="61BB3E59" w14:textId="0CB00AE1" w:rsidR="00856F87" w:rsidRDefault="008A6E7A"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In the field of health communication, a study focused on the impact of </w:t>
      </w:r>
      <w:r w:rsidR="005045B1" w:rsidRPr="00044C11">
        <w:rPr>
          <w:rFonts w:ascii="Times New Roman" w:hAnsi="Times New Roman" w:cs="Times New Roman"/>
          <w:sz w:val="28"/>
          <w:szCs w:val="28"/>
        </w:rPr>
        <w:t>moral</w:t>
      </w:r>
      <w:r w:rsidRPr="00044C11">
        <w:rPr>
          <w:rFonts w:ascii="Times New Roman" w:hAnsi="Times New Roman" w:cs="Times New Roman"/>
          <w:sz w:val="28"/>
          <w:szCs w:val="28"/>
        </w:rPr>
        <w:t xml:space="preserve"> framing in the coverage </w:t>
      </w:r>
      <w:r w:rsidR="005045B1" w:rsidRPr="00044C11">
        <w:rPr>
          <w:rFonts w:ascii="Times New Roman" w:hAnsi="Times New Roman" w:cs="Times New Roman"/>
          <w:sz w:val="28"/>
          <w:szCs w:val="28"/>
        </w:rPr>
        <w:t xml:space="preserve">to promote De(stigmatization) of depression on social media analyzed how moral framings influence stigma and approval </w:t>
      </w:r>
      <w:r w:rsidR="00E343C3" w:rsidRPr="00044C11">
        <w:rPr>
          <w:rFonts w:ascii="Times New Roman" w:hAnsi="Times New Roman" w:cs="Times New Roman"/>
          <w:sz w:val="28"/>
          <w:szCs w:val="28"/>
        </w:rPr>
        <w:t>attitudes [1</w:t>
      </w:r>
      <w:r w:rsidR="00BE5293">
        <w:rPr>
          <w:rFonts w:ascii="Times New Roman" w:hAnsi="Times New Roman" w:cs="Times New Roman"/>
          <w:sz w:val="28"/>
          <w:szCs w:val="28"/>
        </w:rPr>
        <w:t>7</w:t>
      </w:r>
      <w:r w:rsidR="002F3562">
        <w:rPr>
          <w:rFonts w:ascii="Times New Roman" w:hAnsi="Times New Roman" w:cs="Times New Roman"/>
          <w:sz w:val="28"/>
          <w:szCs w:val="28"/>
        </w:rPr>
        <w:t>1</w:t>
      </w:r>
      <w:r w:rsidR="00E343C3" w:rsidRPr="00044C11">
        <w:rPr>
          <w:rFonts w:ascii="Times New Roman" w:hAnsi="Times New Roman" w:cs="Times New Roman"/>
          <w:sz w:val="28"/>
          <w:szCs w:val="28"/>
        </w:rPr>
        <w:t>]</w:t>
      </w:r>
      <w:r w:rsidR="005045B1" w:rsidRPr="00044C11">
        <w:rPr>
          <w:rFonts w:ascii="Times New Roman" w:hAnsi="Times New Roman" w:cs="Times New Roman"/>
          <w:sz w:val="28"/>
          <w:szCs w:val="28"/>
        </w:rPr>
        <w:t xml:space="preserve">. </w:t>
      </w:r>
      <w:r w:rsidR="007A60E9" w:rsidRPr="00044C11">
        <w:rPr>
          <w:rFonts w:ascii="Times New Roman" w:hAnsi="Times New Roman" w:cs="Times New Roman"/>
          <w:sz w:val="28"/>
          <w:szCs w:val="28"/>
        </w:rPr>
        <w:t xml:space="preserve">In addition, a study conducted by </w:t>
      </w:r>
      <w:r w:rsidR="00E343C3" w:rsidRPr="00044C11">
        <w:rPr>
          <w:rFonts w:ascii="Times New Roman" w:hAnsi="Times New Roman" w:cs="Times New Roman"/>
          <w:sz w:val="28"/>
          <w:szCs w:val="28"/>
        </w:rPr>
        <w:t>[1</w:t>
      </w:r>
      <w:r w:rsidR="00BE5293">
        <w:rPr>
          <w:rFonts w:ascii="Times New Roman" w:hAnsi="Times New Roman" w:cs="Times New Roman"/>
          <w:sz w:val="28"/>
          <w:szCs w:val="28"/>
        </w:rPr>
        <w:t>7</w:t>
      </w:r>
      <w:r w:rsidR="002F3562">
        <w:rPr>
          <w:rFonts w:ascii="Times New Roman" w:hAnsi="Times New Roman" w:cs="Times New Roman"/>
          <w:sz w:val="28"/>
          <w:szCs w:val="28"/>
        </w:rPr>
        <w:t>2</w:t>
      </w:r>
      <w:r w:rsidR="00E343C3" w:rsidRPr="00044C11">
        <w:rPr>
          <w:rFonts w:ascii="Times New Roman" w:hAnsi="Times New Roman" w:cs="Times New Roman"/>
          <w:sz w:val="28"/>
          <w:szCs w:val="28"/>
        </w:rPr>
        <w:t>]</w:t>
      </w:r>
      <w:r w:rsidR="007A60E9" w:rsidRPr="00044C11">
        <w:rPr>
          <w:rFonts w:ascii="Times New Roman" w:hAnsi="Times New Roman" w:cs="Times New Roman"/>
          <w:sz w:val="28"/>
          <w:szCs w:val="28"/>
        </w:rPr>
        <w:t xml:space="preserve"> on how the Chinese government sponsored newspapers frame HIV revealing differences predisposed by attitudes toward media, political environment and cultural identities in the country. </w:t>
      </w:r>
      <w:r w:rsidR="003A698B" w:rsidRPr="00044C11">
        <w:rPr>
          <w:rFonts w:ascii="Times New Roman" w:hAnsi="Times New Roman" w:cs="Times New Roman"/>
          <w:sz w:val="28"/>
          <w:szCs w:val="28"/>
        </w:rPr>
        <w:t>Moreover,</w:t>
      </w:r>
      <w:r w:rsidR="005045B1" w:rsidRPr="00044C11">
        <w:rPr>
          <w:rFonts w:ascii="Times New Roman" w:hAnsi="Times New Roman" w:cs="Times New Roman"/>
          <w:sz w:val="28"/>
          <w:szCs w:val="28"/>
        </w:rPr>
        <w:t xml:space="preserve"> research on framing the U.S. and Russia Coverage </w:t>
      </w:r>
      <w:r w:rsidR="003A698B" w:rsidRPr="00044C11">
        <w:rPr>
          <w:rFonts w:ascii="Times New Roman" w:hAnsi="Times New Roman" w:cs="Times New Roman"/>
          <w:sz w:val="28"/>
          <w:szCs w:val="28"/>
        </w:rPr>
        <w:t>examined</w:t>
      </w:r>
      <w:r w:rsidR="005045B1" w:rsidRPr="00044C11">
        <w:rPr>
          <w:rFonts w:ascii="Times New Roman" w:hAnsi="Times New Roman" w:cs="Times New Roman"/>
          <w:sz w:val="28"/>
          <w:szCs w:val="28"/>
        </w:rPr>
        <w:t xml:space="preserve"> how</w:t>
      </w:r>
      <w:r w:rsidR="003A698B" w:rsidRPr="00044C11">
        <w:rPr>
          <w:rFonts w:ascii="Times New Roman" w:hAnsi="Times New Roman" w:cs="Times New Roman"/>
          <w:sz w:val="28"/>
          <w:szCs w:val="28"/>
        </w:rPr>
        <w:t xml:space="preserve"> bias in news coverage is reinforced by the U.S. and Russian </w:t>
      </w:r>
      <w:r w:rsidR="0069554C" w:rsidRPr="00044C11">
        <w:rPr>
          <w:rFonts w:ascii="Times New Roman" w:hAnsi="Times New Roman" w:cs="Times New Roman"/>
          <w:sz w:val="28"/>
          <w:szCs w:val="28"/>
        </w:rPr>
        <w:t>correspondents. The</w:t>
      </w:r>
      <w:r w:rsidR="003A698B" w:rsidRPr="00044C11">
        <w:rPr>
          <w:rFonts w:ascii="Times New Roman" w:hAnsi="Times New Roman" w:cs="Times New Roman"/>
          <w:sz w:val="28"/>
          <w:szCs w:val="28"/>
        </w:rPr>
        <w:t xml:space="preserve"> study demonstrated the influence of sociopolitical contexts, marketization and bilateral tensions on journalist</w:t>
      </w:r>
      <w:r w:rsidR="00856F87">
        <w:rPr>
          <w:rFonts w:ascii="Times New Roman" w:hAnsi="Times New Roman" w:cs="Times New Roman"/>
          <w:sz w:val="28"/>
          <w:szCs w:val="28"/>
        </w:rPr>
        <w:t>s’</w:t>
      </w:r>
      <w:r w:rsidR="003A698B" w:rsidRPr="00044C11">
        <w:rPr>
          <w:rFonts w:ascii="Times New Roman" w:hAnsi="Times New Roman" w:cs="Times New Roman"/>
          <w:sz w:val="28"/>
          <w:szCs w:val="28"/>
        </w:rPr>
        <w:t xml:space="preserve"> ability to alter dominant narratives about each </w:t>
      </w:r>
      <w:r w:rsidR="0069554C" w:rsidRPr="00044C11">
        <w:rPr>
          <w:rFonts w:ascii="Times New Roman" w:hAnsi="Times New Roman" w:cs="Times New Roman"/>
          <w:sz w:val="28"/>
          <w:szCs w:val="28"/>
        </w:rPr>
        <w:t>country [1</w:t>
      </w:r>
      <w:r w:rsidR="00BE5293">
        <w:rPr>
          <w:rFonts w:ascii="Times New Roman" w:hAnsi="Times New Roman" w:cs="Times New Roman"/>
          <w:sz w:val="28"/>
          <w:szCs w:val="28"/>
        </w:rPr>
        <w:t>7</w:t>
      </w:r>
      <w:r w:rsidR="002F3562">
        <w:rPr>
          <w:rFonts w:ascii="Times New Roman" w:hAnsi="Times New Roman" w:cs="Times New Roman"/>
          <w:sz w:val="28"/>
          <w:szCs w:val="28"/>
        </w:rPr>
        <w:t>2</w:t>
      </w:r>
      <w:r w:rsidR="0069554C" w:rsidRPr="00044C11">
        <w:rPr>
          <w:rFonts w:ascii="Times New Roman" w:hAnsi="Times New Roman" w:cs="Times New Roman"/>
          <w:sz w:val="28"/>
          <w:szCs w:val="28"/>
        </w:rPr>
        <w:t>]</w:t>
      </w:r>
      <w:r w:rsidR="007A60E9" w:rsidRPr="00044C11">
        <w:rPr>
          <w:rFonts w:ascii="Times New Roman" w:hAnsi="Times New Roman" w:cs="Times New Roman"/>
          <w:sz w:val="28"/>
          <w:szCs w:val="28"/>
        </w:rPr>
        <w:t>.</w:t>
      </w:r>
      <w:r w:rsidR="00524072" w:rsidRPr="00044C11">
        <w:rPr>
          <w:rFonts w:ascii="Times New Roman" w:hAnsi="Times New Roman" w:cs="Times New Roman"/>
          <w:sz w:val="28"/>
          <w:szCs w:val="28"/>
        </w:rPr>
        <w:t xml:space="preserve"> </w:t>
      </w:r>
    </w:p>
    <w:p w14:paraId="2E43C1FE" w14:textId="1E792FF6" w:rsidR="00856F87" w:rsidRDefault="00524072"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Media framing has also been explored in issues like migration.</w:t>
      </w:r>
      <w:r w:rsidR="00856F87">
        <w:rPr>
          <w:rFonts w:ascii="Times New Roman" w:hAnsi="Times New Roman" w:cs="Times New Roman"/>
          <w:sz w:val="28"/>
          <w:szCs w:val="28"/>
        </w:rPr>
        <w:t xml:space="preserve"> </w:t>
      </w:r>
      <w:r w:rsidRPr="00044C11">
        <w:rPr>
          <w:rFonts w:ascii="Times New Roman" w:hAnsi="Times New Roman" w:cs="Times New Roman"/>
          <w:sz w:val="28"/>
          <w:szCs w:val="28"/>
        </w:rPr>
        <w:t xml:space="preserve">A study by </w:t>
      </w:r>
      <w:r w:rsidR="0069554C" w:rsidRPr="00044C11">
        <w:rPr>
          <w:rFonts w:ascii="Times New Roman" w:hAnsi="Times New Roman" w:cs="Times New Roman"/>
          <w:sz w:val="28"/>
          <w:szCs w:val="28"/>
        </w:rPr>
        <w:t>[1</w:t>
      </w:r>
      <w:r w:rsidR="00BE5293">
        <w:rPr>
          <w:rFonts w:ascii="Times New Roman" w:hAnsi="Times New Roman" w:cs="Times New Roman"/>
          <w:sz w:val="28"/>
          <w:szCs w:val="28"/>
        </w:rPr>
        <w:t>7</w:t>
      </w:r>
      <w:r w:rsidR="002F3562">
        <w:rPr>
          <w:rFonts w:ascii="Times New Roman" w:hAnsi="Times New Roman" w:cs="Times New Roman"/>
          <w:sz w:val="28"/>
          <w:szCs w:val="28"/>
        </w:rPr>
        <w:t>3</w:t>
      </w:r>
      <w:r w:rsidR="0069554C" w:rsidRPr="00044C11">
        <w:rPr>
          <w:rFonts w:ascii="Times New Roman" w:hAnsi="Times New Roman" w:cs="Times New Roman"/>
          <w:sz w:val="28"/>
          <w:szCs w:val="28"/>
        </w:rPr>
        <w:t xml:space="preserve">] </w:t>
      </w:r>
      <w:r w:rsidR="00545E6B" w:rsidRPr="00044C11">
        <w:rPr>
          <w:rFonts w:ascii="Times New Roman" w:hAnsi="Times New Roman" w:cs="Times New Roman"/>
          <w:sz w:val="28"/>
          <w:szCs w:val="28"/>
        </w:rPr>
        <w:t xml:space="preserve">examined media framing of migration in the UK and Brazil, indicating negative portrayal of migrants in conservative media. It contributes to understanding the intersections of media framing, migration, and populism, </w:t>
      </w:r>
      <w:r w:rsidR="00856F87">
        <w:rPr>
          <w:rFonts w:ascii="Times New Roman" w:hAnsi="Times New Roman" w:cs="Times New Roman"/>
          <w:sz w:val="28"/>
          <w:szCs w:val="28"/>
        </w:rPr>
        <w:t>focusing</w:t>
      </w:r>
      <w:r w:rsidR="00545E6B" w:rsidRPr="00044C11">
        <w:rPr>
          <w:rFonts w:ascii="Times New Roman" w:hAnsi="Times New Roman" w:cs="Times New Roman"/>
          <w:sz w:val="28"/>
          <w:szCs w:val="28"/>
        </w:rPr>
        <w:t xml:space="preserve"> the prevalence of victim frames. </w:t>
      </w:r>
      <w:r w:rsidR="00BA54D2" w:rsidRPr="00044C11">
        <w:rPr>
          <w:rFonts w:ascii="Times New Roman" w:hAnsi="Times New Roman" w:cs="Times New Roman"/>
          <w:sz w:val="28"/>
          <w:szCs w:val="28"/>
        </w:rPr>
        <w:t xml:space="preserve">Moreover, </w:t>
      </w:r>
      <w:r w:rsidR="0069554C" w:rsidRPr="00044C11">
        <w:rPr>
          <w:rFonts w:ascii="Times New Roman" w:hAnsi="Times New Roman" w:cs="Times New Roman"/>
          <w:sz w:val="28"/>
          <w:szCs w:val="28"/>
        </w:rPr>
        <w:t>[1</w:t>
      </w:r>
      <w:r w:rsidR="00BE5293">
        <w:rPr>
          <w:rFonts w:ascii="Times New Roman" w:hAnsi="Times New Roman" w:cs="Times New Roman"/>
          <w:sz w:val="28"/>
          <w:szCs w:val="28"/>
        </w:rPr>
        <w:t>7</w:t>
      </w:r>
      <w:r w:rsidR="002F3562">
        <w:rPr>
          <w:rFonts w:ascii="Times New Roman" w:hAnsi="Times New Roman" w:cs="Times New Roman"/>
          <w:sz w:val="28"/>
          <w:szCs w:val="28"/>
        </w:rPr>
        <w:t>4</w:t>
      </w:r>
      <w:r w:rsidR="0069554C" w:rsidRPr="00044C11">
        <w:rPr>
          <w:rFonts w:ascii="Times New Roman" w:hAnsi="Times New Roman" w:cs="Times New Roman"/>
          <w:sz w:val="28"/>
          <w:szCs w:val="28"/>
        </w:rPr>
        <w:t xml:space="preserve">] </w:t>
      </w:r>
      <w:r w:rsidR="00BA54D2" w:rsidRPr="00044C11">
        <w:rPr>
          <w:rFonts w:ascii="Times New Roman" w:hAnsi="Times New Roman" w:cs="Times New Roman"/>
          <w:sz w:val="28"/>
          <w:szCs w:val="28"/>
        </w:rPr>
        <w:t xml:space="preserve">demonstrate how news framing of immigration affects public opinions </w:t>
      </w:r>
      <w:r w:rsidR="00BA54D2" w:rsidRPr="00044C11">
        <w:rPr>
          <w:rFonts w:ascii="Times New Roman" w:hAnsi="Times New Roman" w:cs="Times New Roman"/>
          <w:sz w:val="28"/>
          <w:szCs w:val="28"/>
        </w:rPr>
        <w:lastRenderedPageBreak/>
        <w:t xml:space="preserve">and emotions. The study highlighted </w:t>
      </w:r>
      <w:r w:rsidR="000A500A" w:rsidRPr="00044C11">
        <w:rPr>
          <w:rFonts w:ascii="Times New Roman" w:hAnsi="Times New Roman" w:cs="Times New Roman"/>
          <w:sz w:val="28"/>
          <w:szCs w:val="28"/>
        </w:rPr>
        <w:t xml:space="preserve">conventional media directly affects support for firmer policies whereas partisan media indirectly shapes feelings toward immigrants, indicating the importance of media framing in public perception. </w:t>
      </w:r>
    </w:p>
    <w:p w14:paraId="5E55AABF" w14:textId="5177F853" w:rsidR="00856F87" w:rsidRDefault="00CB55C7"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Furthermore</w:t>
      </w:r>
      <w:r w:rsidR="008E2136" w:rsidRPr="00044C11">
        <w:rPr>
          <w:rFonts w:ascii="Times New Roman" w:hAnsi="Times New Roman" w:cs="Times New Roman"/>
          <w:sz w:val="28"/>
          <w:szCs w:val="28"/>
        </w:rPr>
        <w:t xml:space="preserve">, </w:t>
      </w:r>
      <w:r w:rsidR="00DB69AD" w:rsidRPr="00044C11">
        <w:rPr>
          <w:rFonts w:ascii="Times New Roman" w:hAnsi="Times New Roman" w:cs="Times New Roman"/>
          <w:sz w:val="28"/>
          <w:szCs w:val="28"/>
        </w:rPr>
        <w:t xml:space="preserve">recent studies have also explored framing in disaster responses. For example, </w:t>
      </w:r>
      <w:r w:rsidR="008E2136" w:rsidRPr="00044C11">
        <w:rPr>
          <w:rFonts w:ascii="Times New Roman" w:hAnsi="Times New Roman" w:cs="Times New Roman"/>
          <w:sz w:val="28"/>
          <w:szCs w:val="28"/>
        </w:rPr>
        <w:t xml:space="preserve">print media framing and coverage of Hurricane Harvey was explored </w:t>
      </w:r>
      <w:r w:rsidR="0069554C" w:rsidRPr="00044C11">
        <w:rPr>
          <w:rFonts w:ascii="Times New Roman" w:hAnsi="Times New Roman" w:cs="Times New Roman"/>
          <w:sz w:val="28"/>
          <w:szCs w:val="28"/>
        </w:rPr>
        <w:t>by [1</w:t>
      </w:r>
      <w:r w:rsidR="00C30F8C">
        <w:rPr>
          <w:rFonts w:ascii="Times New Roman" w:hAnsi="Times New Roman" w:cs="Times New Roman"/>
          <w:sz w:val="28"/>
          <w:szCs w:val="28"/>
        </w:rPr>
        <w:t>7</w:t>
      </w:r>
      <w:r w:rsidR="002F3562">
        <w:rPr>
          <w:rFonts w:ascii="Times New Roman" w:hAnsi="Times New Roman" w:cs="Times New Roman"/>
          <w:sz w:val="28"/>
          <w:szCs w:val="28"/>
        </w:rPr>
        <w:t>5</w:t>
      </w:r>
      <w:r w:rsidR="0069554C" w:rsidRPr="00044C11">
        <w:rPr>
          <w:rFonts w:ascii="Times New Roman" w:hAnsi="Times New Roman" w:cs="Times New Roman"/>
          <w:sz w:val="28"/>
          <w:szCs w:val="28"/>
        </w:rPr>
        <w:t>]</w:t>
      </w:r>
      <w:r w:rsidR="00C36AC6" w:rsidRPr="00044C11">
        <w:rPr>
          <w:rFonts w:ascii="Times New Roman" w:hAnsi="Times New Roman" w:cs="Times New Roman"/>
          <w:sz w:val="28"/>
          <w:szCs w:val="28"/>
        </w:rPr>
        <w:t xml:space="preserve">, </w:t>
      </w:r>
      <w:r w:rsidR="008E2136" w:rsidRPr="00044C11">
        <w:rPr>
          <w:rFonts w:ascii="Times New Roman" w:hAnsi="Times New Roman" w:cs="Times New Roman"/>
          <w:sz w:val="28"/>
          <w:szCs w:val="28"/>
        </w:rPr>
        <w:t xml:space="preserve">analyzing how various tones were applied to government and private sector responses. The findings confirmed that there are substantial differences in media coverage and focus. In addition, it also found that human </w:t>
      </w:r>
      <w:r w:rsidR="00C36AC6" w:rsidRPr="00044C11">
        <w:rPr>
          <w:rFonts w:ascii="Times New Roman" w:hAnsi="Times New Roman" w:cs="Times New Roman"/>
          <w:sz w:val="28"/>
          <w:szCs w:val="28"/>
        </w:rPr>
        <w:t>interest was</w:t>
      </w:r>
      <w:r w:rsidR="008E2136" w:rsidRPr="00044C11">
        <w:rPr>
          <w:rFonts w:ascii="Times New Roman" w:hAnsi="Times New Roman" w:cs="Times New Roman"/>
          <w:sz w:val="28"/>
          <w:szCs w:val="28"/>
        </w:rPr>
        <w:t xml:space="preserve"> the most prevalent while the morality frames got little attention.</w:t>
      </w:r>
      <w:r w:rsidR="00CF2FDF" w:rsidRPr="00044C11">
        <w:rPr>
          <w:rFonts w:ascii="Times New Roman" w:hAnsi="Times New Roman" w:cs="Times New Roman"/>
          <w:sz w:val="28"/>
          <w:szCs w:val="28"/>
        </w:rPr>
        <w:t xml:space="preserve"> </w:t>
      </w:r>
    </w:p>
    <w:p w14:paraId="65F2DF73" w14:textId="4D8D1DDD" w:rsidR="0022453F" w:rsidRPr="00044C11" w:rsidRDefault="00CF2FDF"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Moreover, media framing research has </w:t>
      </w:r>
      <w:r w:rsidR="00856F87">
        <w:rPr>
          <w:rFonts w:ascii="Times New Roman" w:hAnsi="Times New Roman" w:cs="Times New Roman"/>
          <w:sz w:val="28"/>
          <w:szCs w:val="28"/>
        </w:rPr>
        <w:t xml:space="preserve">also </w:t>
      </w:r>
      <w:r w:rsidRPr="00044C11">
        <w:rPr>
          <w:rFonts w:ascii="Times New Roman" w:hAnsi="Times New Roman" w:cs="Times New Roman"/>
          <w:sz w:val="28"/>
          <w:szCs w:val="28"/>
        </w:rPr>
        <w:t xml:space="preserve">been investigated in social media. </w:t>
      </w:r>
      <w:r w:rsidR="00A55164">
        <w:rPr>
          <w:rFonts w:ascii="Times New Roman" w:hAnsi="Times New Roman" w:cs="Times New Roman"/>
          <w:sz w:val="28"/>
          <w:szCs w:val="28"/>
        </w:rPr>
        <w:t xml:space="preserve">Civila and Lugo-Ocando </w:t>
      </w:r>
      <w:r w:rsidR="0069554C" w:rsidRPr="00044C11">
        <w:rPr>
          <w:rFonts w:ascii="Times New Roman" w:hAnsi="Times New Roman" w:cs="Times New Roman"/>
          <w:sz w:val="28"/>
          <w:szCs w:val="28"/>
        </w:rPr>
        <w:t>[1</w:t>
      </w:r>
      <w:r w:rsidR="00C30F8C">
        <w:rPr>
          <w:rFonts w:ascii="Times New Roman" w:hAnsi="Times New Roman" w:cs="Times New Roman"/>
          <w:sz w:val="28"/>
          <w:szCs w:val="28"/>
        </w:rPr>
        <w:t>7</w:t>
      </w:r>
      <w:r w:rsidR="002F3562">
        <w:rPr>
          <w:rFonts w:ascii="Times New Roman" w:hAnsi="Times New Roman" w:cs="Times New Roman"/>
          <w:sz w:val="28"/>
          <w:szCs w:val="28"/>
        </w:rPr>
        <w:t>6</w:t>
      </w:r>
      <w:r w:rsidR="0069554C" w:rsidRPr="00044C11">
        <w:rPr>
          <w:rFonts w:ascii="Times New Roman" w:hAnsi="Times New Roman" w:cs="Times New Roman"/>
          <w:sz w:val="28"/>
          <w:szCs w:val="28"/>
        </w:rPr>
        <w:t xml:space="preserve">] </w:t>
      </w:r>
      <w:r w:rsidRPr="00044C11">
        <w:rPr>
          <w:rFonts w:ascii="Times New Roman" w:hAnsi="Times New Roman" w:cs="Times New Roman"/>
          <w:sz w:val="28"/>
          <w:szCs w:val="28"/>
        </w:rPr>
        <w:t xml:space="preserve">explored media framing by assessing how social media platforms such as Twitter and Instagram construct narratives on news of international conflicts. The findings indicated </w:t>
      </w:r>
      <w:r w:rsidR="007D4F39" w:rsidRPr="00044C11">
        <w:rPr>
          <w:rFonts w:ascii="Times New Roman" w:hAnsi="Times New Roman" w:cs="Times New Roman"/>
          <w:sz w:val="28"/>
          <w:szCs w:val="28"/>
        </w:rPr>
        <w:t xml:space="preserve">the framing of messages and audience perceptions in online communication are influenced by the features and capabilities of digital </w:t>
      </w:r>
      <w:r w:rsidR="0069554C" w:rsidRPr="00044C11">
        <w:rPr>
          <w:rFonts w:ascii="Times New Roman" w:hAnsi="Times New Roman" w:cs="Times New Roman"/>
          <w:sz w:val="28"/>
          <w:szCs w:val="28"/>
        </w:rPr>
        <w:t>platforms. Additionally</w:t>
      </w:r>
      <w:r w:rsidR="000B0848" w:rsidRPr="00044C11">
        <w:rPr>
          <w:rFonts w:ascii="Times New Roman" w:hAnsi="Times New Roman" w:cs="Times New Roman"/>
          <w:sz w:val="28"/>
          <w:szCs w:val="28"/>
        </w:rPr>
        <w:t>,</w:t>
      </w:r>
      <w:r w:rsidR="0069554C" w:rsidRPr="00044C11">
        <w:rPr>
          <w:rFonts w:ascii="Times New Roman" w:hAnsi="Times New Roman" w:cs="Times New Roman"/>
          <w:sz w:val="28"/>
          <w:szCs w:val="28"/>
        </w:rPr>
        <w:t>[1</w:t>
      </w:r>
      <w:r w:rsidR="00C30F8C">
        <w:rPr>
          <w:rFonts w:ascii="Times New Roman" w:hAnsi="Times New Roman" w:cs="Times New Roman"/>
          <w:sz w:val="28"/>
          <w:szCs w:val="28"/>
        </w:rPr>
        <w:t>7</w:t>
      </w:r>
      <w:r w:rsidR="002F3562">
        <w:rPr>
          <w:rFonts w:ascii="Times New Roman" w:hAnsi="Times New Roman" w:cs="Times New Roman"/>
          <w:sz w:val="28"/>
          <w:szCs w:val="28"/>
        </w:rPr>
        <w:t>7</w:t>
      </w:r>
      <w:r w:rsidR="0069554C" w:rsidRPr="00044C11">
        <w:rPr>
          <w:rFonts w:ascii="Times New Roman" w:hAnsi="Times New Roman" w:cs="Times New Roman"/>
          <w:sz w:val="28"/>
          <w:szCs w:val="28"/>
        </w:rPr>
        <w:t xml:space="preserve">] </w:t>
      </w:r>
      <w:r w:rsidR="000B0848" w:rsidRPr="00044C11">
        <w:rPr>
          <w:rFonts w:ascii="Times New Roman" w:hAnsi="Times New Roman" w:cs="Times New Roman"/>
          <w:sz w:val="28"/>
          <w:szCs w:val="28"/>
        </w:rPr>
        <w:t xml:space="preserve">investigated media framing in the digital age by examining the interplay between online real estate and welfare narratives in South Korean news. The findings </w:t>
      </w:r>
      <w:r w:rsidR="00856F87" w:rsidRPr="00044C11">
        <w:rPr>
          <w:rFonts w:ascii="Times New Roman" w:hAnsi="Times New Roman" w:cs="Times New Roman"/>
          <w:sz w:val="28"/>
          <w:szCs w:val="28"/>
        </w:rPr>
        <w:t>show</w:t>
      </w:r>
      <w:r w:rsidR="000B0848" w:rsidRPr="00044C11">
        <w:rPr>
          <w:rFonts w:ascii="Times New Roman" w:hAnsi="Times New Roman" w:cs="Times New Roman"/>
          <w:sz w:val="28"/>
          <w:szCs w:val="28"/>
        </w:rPr>
        <w:t xml:space="preserve"> a negative </w:t>
      </w:r>
      <w:r w:rsidR="00BA54D2" w:rsidRPr="00044C11">
        <w:rPr>
          <w:rFonts w:ascii="Times New Roman" w:hAnsi="Times New Roman" w:cs="Times New Roman"/>
          <w:sz w:val="28"/>
          <w:szCs w:val="28"/>
        </w:rPr>
        <w:t>association</w:t>
      </w:r>
      <w:r w:rsidR="000B0848" w:rsidRPr="00044C11">
        <w:rPr>
          <w:rFonts w:ascii="Times New Roman" w:hAnsi="Times New Roman" w:cs="Times New Roman"/>
          <w:sz w:val="28"/>
          <w:szCs w:val="28"/>
        </w:rPr>
        <w:t xml:space="preserve"> between </w:t>
      </w:r>
      <w:r w:rsidR="00BA54D2" w:rsidRPr="00044C11">
        <w:rPr>
          <w:rFonts w:ascii="Times New Roman" w:hAnsi="Times New Roman" w:cs="Times New Roman"/>
          <w:sz w:val="28"/>
          <w:szCs w:val="28"/>
        </w:rPr>
        <w:t>thoughts</w:t>
      </w:r>
      <w:r w:rsidR="000B0848" w:rsidRPr="00044C11">
        <w:rPr>
          <w:rFonts w:ascii="Times New Roman" w:hAnsi="Times New Roman" w:cs="Times New Roman"/>
          <w:sz w:val="28"/>
          <w:szCs w:val="28"/>
        </w:rPr>
        <w:t xml:space="preserve"> in these domains especially influenced by the rise of the conservative party</w:t>
      </w:r>
      <w:r w:rsidR="00BA54D2" w:rsidRPr="00044C11">
        <w:rPr>
          <w:rFonts w:ascii="Times New Roman" w:hAnsi="Times New Roman" w:cs="Times New Roman"/>
          <w:sz w:val="28"/>
          <w:szCs w:val="28"/>
        </w:rPr>
        <w:t xml:space="preserve">.  </w:t>
      </w:r>
      <w:r w:rsidR="00DB69AD" w:rsidRPr="00044C11">
        <w:rPr>
          <w:rFonts w:ascii="Times New Roman" w:hAnsi="Times New Roman" w:cs="Times New Roman"/>
          <w:sz w:val="28"/>
          <w:szCs w:val="28"/>
        </w:rPr>
        <w:t>Some studies have also explored framing in the context of social movements.</w:t>
      </w:r>
      <w:r w:rsidR="00A55164">
        <w:rPr>
          <w:rFonts w:ascii="Times New Roman" w:hAnsi="Times New Roman" w:cs="Times New Roman"/>
          <w:sz w:val="28"/>
          <w:szCs w:val="28"/>
        </w:rPr>
        <w:t xml:space="preserve"> Further, </w:t>
      </w:r>
      <w:r w:rsidR="00A55164" w:rsidRPr="00044C11">
        <w:rPr>
          <w:rFonts w:ascii="Times New Roman" w:hAnsi="Times New Roman" w:cs="Times New Roman"/>
          <w:sz w:val="28"/>
          <w:szCs w:val="28"/>
        </w:rPr>
        <w:t>[</w:t>
      </w:r>
      <w:r w:rsidR="0069554C" w:rsidRPr="00044C11">
        <w:rPr>
          <w:rFonts w:ascii="Times New Roman" w:hAnsi="Times New Roman" w:cs="Times New Roman"/>
          <w:sz w:val="28"/>
          <w:szCs w:val="28"/>
        </w:rPr>
        <w:t>1</w:t>
      </w:r>
      <w:r w:rsidR="00C30F8C">
        <w:rPr>
          <w:rFonts w:ascii="Times New Roman" w:hAnsi="Times New Roman" w:cs="Times New Roman"/>
          <w:sz w:val="28"/>
          <w:szCs w:val="28"/>
        </w:rPr>
        <w:t>7</w:t>
      </w:r>
      <w:r w:rsidR="00714AF4">
        <w:rPr>
          <w:rFonts w:ascii="Times New Roman" w:hAnsi="Times New Roman" w:cs="Times New Roman"/>
          <w:sz w:val="28"/>
          <w:szCs w:val="28"/>
        </w:rPr>
        <w:t>8</w:t>
      </w:r>
      <w:r w:rsidR="0069554C" w:rsidRPr="00044C11">
        <w:rPr>
          <w:rFonts w:ascii="Times New Roman" w:hAnsi="Times New Roman" w:cs="Times New Roman"/>
          <w:sz w:val="28"/>
          <w:szCs w:val="28"/>
        </w:rPr>
        <w:t xml:space="preserve">] </w:t>
      </w:r>
      <w:r w:rsidR="00025866" w:rsidRPr="00044C11">
        <w:rPr>
          <w:rFonts w:ascii="Times New Roman" w:hAnsi="Times New Roman" w:cs="Times New Roman"/>
          <w:sz w:val="28"/>
          <w:szCs w:val="28"/>
        </w:rPr>
        <w:t xml:space="preserve">study employed a systematic review to identify more than 180 relevant articles published in the last decade and selected a final sample of 78 high-quality articles from top-tier journals. This study </w:t>
      </w:r>
      <w:r w:rsidR="00856F87">
        <w:rPr>
          <w:rFonts w:ascii="Times New Roman" w:hAnsi="Times New Roman" w:cs="Times New Roman"/>
          <w:sz w:val="28"/>
          <w:szCs w:val="28"/>
        </w:rPr>
        <w:t>indicates</w:t>
      </w:r>
      <w:r w:rsidR="00025866" w:rsidRPr="00044C11">
        <w:rPr>
          <w:rFonts w:ascii="Times New Roman" w:hAnsi="Times New Roman" w:cs="Times New Roman"/>
          <w:sz w:val="28"/>
          <w:szCs w:val="28"/>
        </w:rPr>
        <w:t xml:space="preserve"> that framing studies have advanced significantly with the rise of social media resulting in theoretical and methodological innovations as well as a shift in the focus of research agendas.</w:t>
      </w:r>
      <w:r w:rsidR="00A55164">
        <w:rPr>
          <w:rFonts w:ascii="Times New Roman" w:hAnsi="Times New Roman" w:cs="Times New Roman"/>
          <w:sz w:val="28"/>
          <w:szCs w:val="28"/>
        </w:rPr>
        <w:t xml:space="preserve"> Moreover,</w:t>
      </w:r>
      <w:r w:rsidR="00025866" w:rsidRPr="00044C11">
        <w:rPr>
          <w:rFonts w:ascii="Times New Roman" w:hAnsi="Times New Roman" w:cs="Times New Roman"/>
          <w:sz w:val="28"/>
          <w:szCs w:val="28"/>
        </w:rPr>
        <w:t xml:space="preserve"> </w:t>
      </w:r>
      <w:r w:rsidR="0069554C" w:rsidRPr="00044C11">
        <w:rPr>
          <w:rFonts w:ascii="Times New Roman" w:hAnsi="Times New Roman" w:cs="Times New Roman"/>
          <w:sz w:val="28"/>
          <w:szCs w:val="28"/>
        </w:rPr>
        <w:t>[1</w:t>
      </w:r>
      <w:r w:rsidR="00C30F8C">
        <w:rPr>
          <w:rFonts w:ascii="Times New Roman" w:hAnsi="Times New Roman" w:cs="Times New Roman"/>
          <w:sz w:val="28"/>
          <w:szCs w:val="28"/>
        </w:rPr>
        <w:t>7</w:t>
      </w:r>
      <w:r w:rsidR="008949C1">
        <w:rPr>
          <w:rFonts w:ascii="Times New Roman" w:hAnsi="Times New Roman" w:cs="Times New Roman"/>
          <w:sz w:val="28"/>
          <w:szCs w:val="28"/>
        </w:rPr>
        <w:t>9</w:t>
      </w:r>
      <w:r w:rsidR="0069554C" w:rsidRPr="00044C11">
        <w:rPr>
          <w:rFonts w:ascii="Times New Roman" w:hAnsi="Times New Roman" w:cs="Times New Roman"/>
          <w:sz w:val="28"/>
          <w:szCs w:val="28"/>
        </w:rPr>
        <w:t xml:space="preserve">] </w:t>
      </w:r>
      <w:r w:rsidR="00DB69AD" w:rsidRPr="00044C11">
        <w:rPr>
          <w:rFonts w:ascii="Times New Roman" w:hAnsi="Times New Roman" w:cs="Times New Roman"/>
          <w:sz w:val="28"/>
          <w:szCs w:val="28"/>
        </w:rPr>
        <w:t xml:space="preserve">critically review </w:t>
      </w:r>
      <w:r w:rsidR="005A24D3" w:rsidRPr="00044C11">
        <w:rPr>
          <w:rFonts w:ascii="Times New Roman" w:hAnsi="Times New Roman" w:cs="Times New Roman"/>
          <w:sz w:val="28"/>
          <w:szCs w:val="28"/>
        </w:rPr>
        <w:t xml:space="preserve">of framing studies in social movement research found that the concept of frames and framing in social movement research remains theoretically and methodologically unsatisfactory. </w:t>
      </w:r>
      <w:r w:rsidR="007D4F39" w:rsidRPr="00044C11">
        <w:rPr>
          <w:rFonts w:ascii="Times New Roman" w:hAnsi="Times New Roman" w:cs="Times New Roman"/>
          <w:sz w:val="28"/>
          <w:szCs w:val="28"/>
        </w:rPr>
        <w:t xml:space="preserve"> </w:t>
      </w:r>
      <w:r w:rsidR="005A24D3" w:rsidRPr="00044C11">
        <w:rPr>
          <w:rFonts w:ascii="Times New Roman" w:hAnsi="Times New Roman" w:cs="Times New Roman"/>
          <w:sz w:val="28"/>
          <w:szCs w:val="28"/>
        </w:rPr>
        <w:t xml:space="preserve">In addition, the study by </w:t>
      </w:r>
      <w:r w:rsidR="0069554C" w:rsidRPr="00044C11">
        <w:rPr>
          <w:rFonts w:ascii="Times New Roman" w:hAnsi="Times New Roman" w:cs="Times New Roman"/>
          <w:sz w:val="28"/>
          <w:szCs w:val="28"/>
        </w:rPr>
        <w:t>[1</w:t>
      </w:r>
      <w:r w:rsidR="008949C1">
        <w:rPr>
          <w:rFonts w:ascii="Times New Roman" w:hAnsi="Times New Roman" w:cs="Times New Roman"/>
          <w:sz w:val="28"/>
          <w:szCs w:val="28"/>
        </w:rPr>
        <w:t>80</w:t>
      </w:r>
      <w:r w:rsidR="0069554C" w:rsidRPr="00044C11">
        <w:rPr>
          <w:rFonts w:ascii="Times New Roman" w:hAnsi="Times New Roman" w:cs="Times New Roman"/>
          <w:sz w:val="28"/>
          <w:szCs w:val="28"/>
        </w:rPr>
        <w:t>]</w:t>
      </w:r>
      <w:r w:rsidR="003E4C8C" w:rsidRPr="00044C11">
        <w:rPr>
          <w:rFonts w:ascii="Times New Roman" w:hAnsi="Times New Roman" w:cs="Times New Roman"/>
          <w:sz w:val="28"/>
          <w:szCs w:val="28"/>
        </w:rPr>
        <w:t xml:space="preserve"> explored the effects of mass media framing of protest movements. The study employed Pearson’s correlation coefficient as the effect size. The study revealed </w:t>
      </w:r>
      <w:r w:rsidR="00002B62" w:rsidRPr="00044C11">
        <w:rPr>
          <w:rFonts w:ascii="Times New Roman" w:hAnsi="Times New Roman" w:cs="Times New Roman"/>
          <w:sz w:val="28"/>
          <w:szCs w:val="28"/>
        </w:rPr>
        <w:t>that mass</w:t>
      </w:r>
      <w:r w:rsidR="003E4C8C" w:rsidRPr="00044C11">
        <w:rPr>
          <w:rFonts w:ascii="Times New Roman" w:hAnsi="Times New Roman" w:cs="Times New Roman"/>
          <w:sz w:val="28"/>
          <w:szCs w:val="28"/>
        </w:rPr>
        <w:t xml:space="preserve"> media framing of protest movements has stronger effects on content categories than survey participants.</w:t>
      </w:r>
    </w:p>
    <w:p w14:paraId="18492816" w14:textId="3D39391E" w:rsidR="004A03AA" w:rsidRPr="00044C11" w:rsidRDefault="006E4D5C"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It is understood that frames in media can be found in different locations. However, there is a little consensus </w:t>
      </w:r>
      <w:r w:rsidR="00CA4756" w:rsidRPr="00044C11">
        <w:rPr>
          <w:rFonts w:ascii="Times New Roman" w:hAnsi="Times New Roman" w:cs="Times New Roman"/>
          <w:sz w:val="28"/>
          <w:szCs w:val="28"/>
        </w:rPr>
        <w:t xml:space="preserve">as how to identify frames in media. From the cold war example </w:t>
      </w:r>
      <w:r w:rsidR="0069554C" w:rsidRPr="00044C11">
        <w:rPr>
          <w:rFonts w:ascii="Times New Roman" w:hAnsi="Times New Roman" w:cs="Times New Roman"/>
          <w:sz w:val="28"/>
          <w:szCs w:val="28"/>
        </w:rPr>
        <w:t>[1</w:t>
      </w:r>
      <w:r w:rsidR="00C30F8C">
        <w:rPr>
          <w:rFonts w:ascii="Times New Roman" w:hAnsi="Times New Roman" w:cs="Times New Roman"/>
          <w:sz w:val="28"/>
          <w:szCs w:val="28"/>
        </w:rPr>
        <w:t>4</w:t>
      </w:r>
      <w:r w:rsidR="008949C1">
        <w:rPr>
          <w:rFonts w:ascii="Times New Roman" w:hAnsi="Times New Roman" w:cs="Times New Roman"/>
          <w:sz w:val="28"/>
          <w:szCs w:val="28"/>
        </w:rPr>
        <w:t>6</w:t>
      </w:r>
      <w:r w:rsidR="0069554C" w:rsidRPr="00044C11">
        <w:rPr>
          <w:rFonts w:ascii="Times New Roman" w:hAnsi="Times New Roman" w:cs="Times New Roman"/>
          <w:sz w:val="28"/>
          <w:szCs w:val="28"/>
        </w:rPr>
        <w:t>]</w:t>
      </w:r>
      <w:r w:rsidR="00CA4756" w:rsidRPr="00044C11">
        <w:rPr>
          <w:rFonts w:ascii="Times New Roman" w:hAnsi="Times New Roman" w:cs="Times New Roman"/>
          <w:sz w:val="28"/>
          <w:szCs w:val="28"/>
        </w:rPr>
        <w:t xml:space="preserve"> suggests that frames in the news can be examined and identified in four locations namely the communicator, the receiver, text and the culture.</w:t>
      </w:r>
      <w:r w:rsidR="00A55164">
        <w:rPr>
          <w:rFonts w:ascii="Times New Roman" w:hAnsi="Times New Roman" w:cs="Times New Roman"/>
          <w:sz w:val="28"/>
          <w:szCs w:val="28"/>
        </w:rPr>
        <w:t xml:space="preserve"> Likewise,</w:t>
      </w:r>
      <w:r w:rsidR="00CA4756" w:rsidRPr="00044C11">
        <w:rPr>
          <w:rFonts w:ascii="Times New Roman" w:hAnsi="Times New Roman" w:cs="Times New Roman"/>
          <w:sz w:val="28"/>
          <w:szCs w:val="28"/>
        </w:rPr>
        <w:t xml:space="preserve"> </w:t>
      </w:r>
      <w:r w:rsidR="0069554C" w:rsidRPr="00044C11">
        <w:rPr>
          <w:rFonts w:ascii="Times New Roman" w:hAnsi="Times New Roman" w:cs="Times New Roman"/>
          <w:sz w:val="28"/>
          <w:szCs w:val="28"/>
        </w:rPr>
        <w:t>[1</w:t>
      </w:r>
      <w:r w:rsidR="00C30F8C">
        <w:rPr>
          <w:rFonts w:ascii="Times New Roman" w:hAnsi="Times New Roman" w:cs="Times New Roman"/>
          <w:sz w:val="28"/>
          <w:szCs w:val="28"/>
        </w:rPr>
        <w:t>8</w:t>
      </w:r>
      <w:r w:rsidR="008949C1">
        <w:rPr>
          <w:rFonts w:ascii="Times New Roman" w:hAnsi="Times New Roman" w:cs="Times New Roman"/>
          <w:sz w:val="28"/>
          <w:szCs w:val="28"/>
        </w:rPr>
        <w:t>1</w:t>
      </w:r>
      <w:r w:rsidR="0069554C" w:rsidRPr="00044C11">
        <w:rPr>
          <w:rFonts w:ascii="Times New Roman" w:hAnsi="Times New Roman" w:cs="Times New Roman"/>
          <w:sz w:val="28"/>
          <w:szCs w:val="28"/>
        </w:rPr>
        <w:t xml:space="preserve">] </w:t>
      </w:r>
      <w:r w:rsidR="00670464" w:rsidRPr="00044C11">
        <w:rPr>
          <w:rFonts w:ascii="Times New Roman" w:hAnsi="Times New Roman" w:cs="Times New Roman"/>
          <w:sz w:val="28"/>
          <w:szCs w:val="28"/>
        </w:rPr>
        <w:t xml:space="preserve">state that frames are frequently embedded in the selection of words and phrases employed in media texts. And, how the audience interpreted the information is influenced by certain </w:t>
      </w:r>
      <w:r w:rsidR="00BD3224" w:rsidRPr="00044C11">
        <w:rPr>
          <w:rFonts w:ascii="Times New Roman" w:hAnsi="Times New Roman" w:cs="Times New Roman"/>
          <w:sz w:val="28"/>
          <w:szCs w:val="28"/>
        </w:rPr>
        <w:t>words that</w:t>
      </w:r>
      <w:r w:rsidR="00670464" w:rsidRPr="00044C11">
        <w:rPr>
          <w:rFonts w:ascii="Times New Roman" w:hAnsi="Times New Roman" w:cs="Times New Roman"/>
          <w:sz w:val="28"/>
          <w:szCs w:val="28"/>
        </w:rPr>
        <w:t xml:space="preserve"> arouse mental schema. </w:t>
      </w:r>
      <w:r w:rsidR="00BD3224" w:rsidRPr="00044C11">
        <w:rPr>
          <w:rFonts w:ascii="Times New Roman" w:hAnsi="Times New Roman" w:cs="Times New Roman"/>
          <w:sz w:val="28"/>
          <w:szCs w:val="28"/>
        </w:rPr>
        <w:t xml:space="preserve">They further stated that the interpretation of a message can also be shaped by certain arrangement of clauses and the focus on certain details. </w:t>
      </w:r>
      <w:r w:rsidR="006F3E4C" w:rsidRPr="00044C11">
        <w:rPr>
          <w:rFonts w:ascii="Times New Roman" w:hAnsi="Times New Roman" w:cs="Times New Roman"/>
          <w:sz w:val="28"/>
          <w:szCs w:val="28"/>
        </w:rPr>
        <w:t>Also</w:t>
      </w:r>
      <w:r w:rsidR="00BD3224" w:rsidRPr="00044C11">
        <w:rPr>
          <w:rFonts w:ascii="Times New Roman" w:hAnsi="Times New Roman" w:cs="Times New Roman"/>
          <w:sz w:val="28"/>
          <w:szCs w:val="28"/>
        </w:rPr>
        <w:t>, frames can be identified in the broader narrative structures of media texts.</w:t>
      </w:r>
      <w:r w:rsidR="001F5A1E" w:rsidRPr="00044C11">
        <w:rPr>
          <w:rFonts w:ascii="Times New Roman" w:hAnsi="Times New Roman" w:cs="Times New Roman"/>
          <w:sz w:val="28"/>
          <w:szCs w:val="28"/>
        </w:rPr>
        <w:t xml:space="preserve"> Besides the above location, </w:t>
      </w:r>
      <w:r w:rsidR="0069554C" w:rsidRPr="00044C11">
        <w:rPr>
          <w:rFonts w:ascii="Times New Roman" w:hAnsi="Times New Roman" w:cs="Times New Roman"/>
          <w:sz w:val="28"/>
          <w:szCs w:val="28"/>
        </w:rPr>
        <w:t>[1</w:t>
      </w:r>
      <w:r w:rsidR="00C30F8C">
        <w:rPr>
          <w:rFonts w:ascii="Times New Roman" w:hAnsi="Times New Roman" w:cs="Times New Roman"/>
          <w:sz w:val="28"/>
          <w:szCs w:val="28"/>
        </w:rPr>
        <w:t>4</w:t>
      </w:r>
      <w:r w:rsidR="008949C1">
        <w:rPr>
          <w:rFonts w:ascii="Times New Roman" w:hAnsi="Times New Roman" w:cs="Times New Roman"/>
          <w:sz w:val="28"/>
          <w:szCs w:val="28"/>
        </w:rPr>
        <w:t>3</w:t>
      </w:r>
      <w:r w:rsidR="0069554C" w:rsidRPr="00044C11">
        <w:rPr>
          <w:rFonts w:ascii="Times New Roman" w:hAnsi="Times New Roman" w:cs="Times New Roman"/>
          <w:sz w:val="28"/>
          <w:szCs w:val="28"/>
        </w:rPr>
        <w:t xml:space="preserve">] </w:t>
      </w:r>
      <w:r w:rsidR="001F5A1E" w:rsidRPr="00044C11">
        <w:rPr>
          <w:rFonts w:ascii="Times New Roman" w:hAnsi="Times New Roman" w:cs="Times New Roman"/>
          <w:sz w:val="28"/>
          <w:szCs w:val="28"/>
        </w:rPr>
        <w:t xml:space="preserve">note that frames can also be found in visual elements where the media use certain visual devices to convey specific interpretation of events. </w:t>
      </w:r>
      <w:r w:rsidR="00BD3224" w:rsidRPr="00044C11">
        <w:rPr>
          <w:rFonts w:ascii="Times New Roman" w:hAnsi="Times New Roman" w:cs="Times New Roman"/>
          <w:sz w:val="28"/>
          <w:szCs w:val="28"/>
        </w:rPr>
        <w:t xml:space="preserve"> </w:t>
      </w:r>
    </w:p>
    <w:p w14:paraId="109DD8DF" w14:textId="235BC9F3" w:rsidR="004E58D6" w:rsidRPr="00044C11" w:rsidRDefault="004A03AA" w:rsidP="004C2A02">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lastRenderedPageBreak/>
        <w:t xml:space="preserve">The above literature on framing and media framing theory emphasize that framing theory play a crucial role and it is an important instrument for recognizing how public discourse and interpretation are influenced and shaped by media. </w:t>
      </w:r>
      <w:r w:rsidR="005A1A77">
        <w:rPr>
          <w:rFonts w:ascii="Times New Roman" w:hAnsi="Times New Roman" w:cs="Times New Roman"/>
          <w:sz w:val="28"/>
          <w:szCs w:val="28"/>
        </w:rPr>
        <w:t>Furthermore</w:t>
      </w:r>
      <w:r w:rsidRPr="00044C11">
        <w:rPr>
          <w:rFonts w:ascii="Times New Roman" w:hAnsi="Times New Roman" w:cs="Times New Roman"/>
          <w:sz w:val="28"/>
          <w:szCs w:val="28"/>
        </w:rPr>
        <w:t xml:space="preserve">, </w:t>
      </w:r>
      <w:r w:rsidR="005A1A77" w:rsidRPr="00044C11">
        <w:rPr>
          <w:rFonts w:ascii="Times New Roman" w:hAnsi="Times New Roman" w:cs="Times New Roman"/>
          <w:sz w:val="28"/>
          <w:szCs w:val="28"/>
        </w:rPr>
        <w:t>examining</w:t>
      </w:r>
      <w:r w:rsidRPr="00044C11">
        <w:rPr>
          <w:rFonts w:ascii="Times New Roman" w:hAnsi="Times New Roman" w:cs="Times New Roman"/>
          <w:sz w:val="28"/>
          <w:szCs w:val="28"/>
        </w:rPr>
        <w:t xml:space="preserve"> and </w:t>
      </w:r>
      <w:r w:rsidR="005A1A77">
        <w:rPr>
          <w:rFonts w:ascii="Times New Roman" w:hAnsi="Times New Roman" w:cs="Times New Roman"/>
          <w:sz w:val="28"/>
          <w:szCs w:val="28"/>
        </w:rPr>
        <w:t>analyzing scholarly conceptualization of framing</w:t>
      </w:r>
      <w:r w:rsidRPr="00044C11">
        <w:rPr>
          <w:rFonts w:ascii="Times New Roman" w:hAnsi="Times New Roman" w:cs="Times New Roman"/>
          <w:sz w:val="28"/>
          <w:szCs w:val="28"/>
        </w:rPr>
        <w:t>, the process</w:t>
      </w:r>
      <w:r w:rsidR="00377B39">
        <w:rPr>
          <w:rFonts w:ascii="Times New Roman" w:hAnsi="Times New Roman" w:cs="Times New Roman"/>
          <w:sz w:val="28"/>
          <w:szCs w:val="28"/>
        </w:rPr>
        <w:t xml:space="preserve"> of framing</w:t>
      </w:r>
      <w:r w:rsidR="006F3E4C">
        <w:rPr>
          <w:rFonts w:ascii="Times New Roman" w:hAnsi="Times New Roman" w:cs="Times New Roman"/>
          <w:sz w:val="28"/>
          <w:szCs w:val="28"/>
        </w:rPr>
        <w:t>,</w:t>
      </w:r>
      <w:r w:rsidRPr="00044C11">
        <w:rPr>
          <w:rFonts w:ascii="Times New Roman" w:hAnsi="Times New Roman" w:cs="Times New Roman"/>
          <w:sz w:val="28"/>
          <w:szCs w:val="28"/>
        </w:rPr>
        <w:t xml:space="preserve"> its st</w:t>
      </w:r>
      <w:r w:rsidR="00377B39">
        <w:rPr>
          <w:rFonts w:ascii="Times New Roman" w:hAnsi="Times New Roman" w:cs="Times New Roman"/>
          <w:sz w:val="28"/>
          <w:szCs w:val="28"/>
        </w:rPr>
        <w:t>eps</w:t>
      </w:r>
      <w:r w:rsidRPr="00044C11">
        <w:rPr>
          <w:rFonts w:ascii="Times New Roman" w:hAnsi="Times New Roman" w:cs="Times New Roman"/>
          <w:sz w:val="28"/>
          <w:szCs w:val="28"/>
        </w:rPr>
        <w:t xml:space="preserve"> and locations of frames in media </w:t>
      </w:r>
      <w:r w:rsidR="00377B39">
        <w:rPr>
          <w:rFonts w:ascii="Times New Roman" w:hAnsi="Times New Roman" w:cs="Times New Roman"/>
          <w:sz w:val="28"/>
          <w:szCs w:val="28"/>
        </w:rPr>
        <w:t>contents</w:t>
      </w:r>
      <w:r w:rsidRPr="00044C11">
        <w:rPr>
          <w:rFonts w:ascii="Times New Roman" w:hAnsi="Times New Roman" w:cs="Times New Roman"/>
          <w:sz w:val="28"/>
          <w:szCs w:val="28"/>
        </w:rPr>
        <w:t xml:space="preserve"> can </w:t>
      </w:r>
      <w:r w:rsidR="00377B39" w:rsidRPr="00044C11">
        <w:rPr>
          <w:rFonts w:ascii="Times New Roman" w:hAnsi="Times New Roman" w:cs="Times New Roman"/>
          <w:sz w:val="28"/>
          <w:szCs w:val="28"/>
        </w:rPr>
        <w:t>offer</w:t>
      </w:r>
      <w:r w:rsidRPr="00044C11">
        <w:rPr>
          <w:rFonts w:ascii="Times New Roman" w:hAnsi="Times New Roman" w:cs="Times New Roman"/>
          <w:sz w:val="28"/>
          <w:szCs w:val="28"/>
        </w:rPr>
        <w:t xml:space="preserve"> </w:t>
      </w:r>
      <w:r w:rsidR="00377B39">
        <w:rPr>
          <w:rFonts w:ascii="Times New Roman" w:hAnsi="Times New Roman" w:cs="Times New Roman"/>
          <w:sz w:val="28"/>
          <w:szCs w:val="28"/>
        </w:rPr>
        <w:t>various</w:t>
      </w:r>
      <w:r w:rsidRPr="00044C11">
        <w:rPr>
          <w:rFonts w:ascii="Times New Roman" w:hAnsi="Times New Roman" w:cs="Times New Roman"/>
          <w:sz w:val="28"/>
          <w:szCs w:val="28"/>
        </w:rPr>
        <w:t xml:space="preserve"> insights into the mechanism through which meaning is </w:t>
      </w:r>
      <w:r w:rsidR="00377B39">
        <w:rPr>
          <w:rFonts w:ascii="Times New Roman" w:hAnsi="Times New Roman" w:cs="Times New Roman"/>
          <w:sz w:val="28"/>
          <w:szCs w:val="28"/>
        </w:rPr>
        <w:t>created</w:t>
      </w:r>
      <w:r w:rsidRPr="00044C11">
        <w:rPr>
          <w:rFonts w:ascii="Times New Roman" w:hAnsi="Times New Roman" w:cs="Times New Roman"/>
          <w:sz w:val="28"/>
          <w:szCs w:val="28"/>
        </w:rPr>
        <w:t xml:space="preserve"> and </w:t>
      </w:r>
      <w:r w:rsidR="00377B39" w:rsidRPr="00044C11">
        <w:rPr>
          <w:rFonts w:ascii="Times New Roman" w:hAnsi="Times New Roman" w:cs="Times New Roman"/>
          <w:sz w:val="28"/>
          <w:szCs w:val="28"/>
        </w:rPr>
        <w:t>distributed</w:t>
      </w:r>
      <w:r w:rsidRPr="00044C11">
        <w:rPr>
          <w:rFonts w:ascii="Times New Roman" w:hAnsi="Times New Roman" w:cs="Times New Roman"/>
          <w:sz w:val="28"/>
          <w:szCs w:val="28"/>
        </w:rPr>
        <w:t xml:space="preserve">. </w:t>
      </w:r>
      <w:r w:rsidR="000B072E" w:rsidRPr="00044C11">
        <w:rPr>
          <w:rFonts w:ascii="Times New Roman" w:hAnsi="Times New Roman" w:cs="Times New Roman"/>
          <w:sz w:val="28"/>
          <w:szCs w:val="28"/>
        </w:rPr>
        <w:t xml:space="preserve">The above literature also shows that framing theory and media framing theories have been applied by several </w:t>
      </w:r>
      <w:r w:rsidR="006F3E4C">
        <w:rPr>
          <w:rFonts w:ascii="Times New Roman" w:hAnsi="Times New Roman" w:cs="Times New Roman"/>
          <w:sz w:val="28"/>
          <w:szCs w:val="28"/>
        </w:rPr>
        <w:t>fields</w:t>
      </w:r>
      <w:r w:rsidR="000B072E" w:rsidRPr="00044C11">
        <w:rPr>
          <w:rFonts w:ascii="Times New Roman" w:hAnsi="Times New Roman" w:cs="Times New Roman"/>
          <w:sz w:val="28"/>
          <w:szCs w:val="28"/>
        </w:rPr>
        <w:t xml:space="preserve"> to examine how multifaceted issues</w:t>
      </w:r>
      <w:r w:rsidR="00535230" w:rsidRPr="00044C11">
        <w:rPr>
          <w:rFonts w:ascii="Times New Roman" w:hAnsi="Times New Roman" w:cs="Times New Roman"/>
          <w:sz w:val="28"/>
          <w:szCs w:val="28"/>
        </w:rPr>
        <w:t xml:space="preserve"> like migration, conflict, natural disasters, health are</w:t>
      </w:r>
      <w:r w:rsidR="000B072E" w:rsidRPr="00044C11">
        <w:rPr>
          <w:rFonts w:ascii="Times New Roman" w:hAnsi="Times New Roman" w:cs="Times New Roman"/>
          <w:sz w:val="28"/>
          <w:szCs w:val="28"/>
        </w:rPr>
        <w:t xml:space="preserve"> </w:t>
      </w:r>
      <w:r w:rsidR="00A55A26">
        <w:rPr>
          <w:rFonts w:ascii="Times New Roman" w:hAnsi="Times New Roman" w:cs="Times New Roman"/>
          <w:sz w:val="28"/>
          <w:szCs w:val="28"/>
        </w:rPr>
        <w:t xml:space="preserve">depicted </w:t>
      </w:r>
      <w:r w:rsidR="000B072E" w:rsidRPr="00044C11">
        <w:rPr>
          <w:rFonts w:ascii="Times New Roman" w:hAnsi="Times New Roman" w:cs="Times New Roman"/>
          <w:sz w:val="28"/>
          <w:szCs w:val="28"/>
        </w:rPr>
        <w:t xml:space="preserve">and </w:t>
      </w:r>
      <w:r w:rsidR="00A55A26">
        <w:rPr>
          <w:rFonts w:ascii="Times New Roman" w:hAnsi="Times New Roman" w:cs="Times New Roman"/>
          <w:sz w:val="28"/>
          <w:szCs w:val="28"/>
        </w:rPr>
        <w:t>shown</w:t>
      </w:r>
      <w:r w:rsidR="000B072E" w:rsidRPr="00044C11">
        <w:rPr>
          <w:rFonts w:ascii="Times New Roman" w:hAnsi="Times New Roman" w:cs="Times New Roman"/>
          <w:sz w:val="28"/>
          <w:szCs w:val="28"/>
        </w:rPr>
        <w:t xml:space="preserve"> by the media. </w:t>
      </w:r>
      <w:r w:rsidR="004C2A02">
        <w:rPr>
          <w:rFonts w:ascii="Times New Roman" w:hAnsi="Times New Roman" w:cs="Times New Roman"/>
          <w:sz w:val="28"/>
          <w:szCs w:val="28"/>
        </w:rPr>
        <w:t>Also</w:t>
      </w:r>
      <w:r w:rsidR="004E58D6" w:rsidRPr="00044C11">
        <w:rPr>
          <w:rFonts w:ascii="Times New Roman" w:hAnsi="Times New Roman" w:cs="Times New Roman"/>
          <w:sz w:val="28"/>
          <w:szCs w:val="28"/>
        </w:rPr>
        <w:t xml:space="preserve">, the </w:t>
      </w:r>
      <w:r w:rsidR="004C2A02">
        <w:rPr>
          <w:rFonts w:ascii="Times New Roman" w:hAnsi="Times New Roman" w:cs="Times New Roman"/>
          <w:sz w:val="28"/>
          <w:szCs w:val="28"/>
        </w:rPr>
        <w:t>prior framing researches</w:t>
      </w:r>
      <w:r w:rsidR="004E58D6" w:rsidRPr="00044C11">
        <w:rPr>
          <w:rFonts w:ascii="Times New Roman" w:hAnsi="Times New Roman" w:cs="Times New Roman"/>
          <w:sz w:val="28"/>
          <w:szCs w:val="28"/>
        </w:rPr>
        <w:t xml:space="preserve"> have </w:t>
      </w:r>
      <w:r w:rsidR="004C2A02">
        <w:rPr>
          <w:rFonts w:ascii="Times New Roman" w:hAnsi="Times New Roman" w:cs="Times New Roman"/>
          <w:sz w:val="28"/>
          <w:szCs w:val="28"/>
        </w:rPr>
        <w:t>progressively</w:t>
      </w:r>
      <w:r w:rsidR="004E58D6" w:rsidRPr="00044C11">
        <w:rPr>
          <w:rFonts w:ascii="Times New Roman" w:hAnsi="Times New Roman" w:cs="Times New Roman"/>
          <w:sz w:val="28"/>
          <w:szCs w:val="28"/>
        </w:rPr>
        <w:t xml:space="preserve"> </w:t>
      </w:r>
      <w:r w:rsidR="004C2A02">
        <w:rPr>
          <w:rFonts w:ascii="Times New Roman" w:hAnsi="Times New Roman" w:cs="Times New Roman"/>
          <w:sz w:val="28"/>
          <w:szCs w:val="28"/>
        </w:rPr>
        <w:t>studied</w:t>
      </w:r>
      <w:r w:rsidR="004E58D6" w:rsidRPr="00044C11">
        <w:rPr>
          <w:rFonts w:ascii="Times New Roman" w:hAnsi="Times New Roman" w:cs="Times New Roman"/>
          <w:sz w:val="28"/>
          <w:szCs w:val="28"/>
        </w:rPr>
        <w:t xml:space="preserve"> the digital and social media </w:t>
      </w:r>
      <w:r w:rsidR="004C2A02">
        <w:rPr>
          <w:rFonts w:ascii="Times New Roman" w:hAnsi="Times New Roman" w:cs="Times New Roman"/>
          <w:sz w:val="28"/>
          <w:szCs w:val="28"/>
        </w:rPr>
        <w:t xml:space="preserve">contexts </w:t>
      </w:r>
      <w:r w:rsidR="004E58D6" w:rsidRPr="00044C11">
        <w:rPr>
          <w:rFonts w:ascii="Times New Roman" w:hAnsi="Times New Roman" w:cs="Times New Roman"/>
          <w:sz w:val="28"/>
          <w:szCs w:val="28"/>
        </w:rPr>
        <w:t xml:space="preserve">by </w:t>
      </w:r>
      <w:r w:rsidR="004C2A02">
        <w:rPr>
          <w:rFonts w:ascii="Times New Roman" w:hAnsi="Times New Roman" w:cs="Times New Roman"/>
          <w:sz w:val="28"/>
          <w:szCs w:val="28"/>
        </w:rPr>
        <w:t xml:space="preserve">showing how the framing process is applied by the digital news platforms. </w:t>
      </w:r>
      <w:r w:rsidR="004E58D6" w:rsidRPr="00044C11">
        <w:rPr>
          <w:rFonts w:ascii="Times New Roman" w:hAnsi="Times New Roman" w:cs="Times New Roman"/>
          <w:sz w:val="28"/>
          <w:szCs w:val="28"/>
        </w:rPr>
        <w:t xml:space="preserve">Having understanding of how the traditional and digital media apply framing theory would help to know how various issues are represented.  </w:t>
      </w:r>
    </w:p>
    <w:p w14:paraId="3AF00BFA" w14:textId="5A6BA7A4" w:rsidR="00732219" w:rsidRPr="00044C11" w:rsidRDefault="006F3E4C" w:rsidP="00C36557">
      <w:pPr>
        <w:autoSpaceDE w:val="0"/>
        <w:autoSpaceDN w:val="0"/>
        <w:adjustRightInd w:val="0"/>
        <w:spacing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Nonetheless</w:t>
      </w:r>
      <w:r w:rsidR="004A03AA" w:rsidRPr="00044C11">
        <w:rPr>
          <w:rFonts w:ascii="Times New Roman" w:hAnsi="Times New Roman" w:cs="Times New Roman"/>
          <w:sz w:val="28"/>
          <w:szCs w:val="28"/>
        </w:rPr>
        <w:t>, the</w:t>
      </w:r>
      <w:r w:rsidR="00506782" w:rsidRPr="00044C11">
        <w:rPr>
          <w:rFonts w:ascii="Times New Roman" w:hAnsi="Times New Roman" w:cs="Times New Roman"/>
          <w:sz w:val="28"/>
          <w:szCs w:val="28"/>
        </w:rPr>
        <w:t xml:space="preserve">re are also gaps and misunderstandings on the overall definitions and concepts of framing. Thus, the applicability of framing theory in various fields can be done by addressing the gaps that it has. </w:t>
      </w:r>
      <w:r w:rsidR="00535230" w:rsidRPr="00044C11">
        <w:rPr>
          <w:rFonts w:ascii="Times New Roman" w:hAnsi="Times New Roman" w:cs="Times New Roman"/>
          <w:sz w:val="28"/>
          <w:szCs w:val="28"/>
        </w:rPr>
        <w:t>Although framing theory has been applied to various fields and media extensively, limited focus has been provided comparatively to how human trafficking is framed in the non-Western contexts including in Kazakhstan and Ethiopia.</w:t>
      </w:r>
    </w:p>
    <w:p w14:paraId="4EFB513E" w14:textId="34706E05" w:rsidR="009B54A4" w:rsidRPr="00044C11" w:rsidRDefault="00031F51" w:rsidP="00C36557">
      <w:pPr>
        <w:autoSpaceDE w:val="0"/>
        <w:autoSpaceDN w:val="0"/>
        <w:adjustRightInd w:val="0"/>
        <w:spacing w:after="0" w:line="240" w:lineRule="auto"/>
        <w:ind w:firstLine="720"/>
        <w:jc w:val="both"/>
        <w:rPr>
          <w:rFonts w:ascii="Times New Roman" w:hAnsi="Times New Roman" w:cs="Times New Roman"/>
          <w:b/>
          <w:bCs/>
          <w:sz w:val="28"/>
          <w:szCs w:val="28"/>
        </w:rPr>
      </w:pPr>
      <w:r w:rsidRPr="00044C11">
        <w:rPr>
          <w:rFonts w:ascii="Times New Roman" w:hAnsi="Times New Roman" w:cs="Times New Roman"/>
          <w:b/>
          <w:bCs/>
          <w:sz w:val="28"/>
          <w:szCs w:val="28"/>
        </w:rPr>
        <w:t>1.</w:t>
      </w:r>
      <w:r w:rsidR="00513CFB" w:rsidRPr="00044C11">
        <w:rPr>
          <w:rFonts w:ascii="Times New Roman" w:hAnsi="Times New Roman" w:cs="Times New Roman"/>
          <w:b/>
          <w:bCs/>
          <w:sz w:val="28"/>
          <w:szCs w:val="28"/>
        </w:rPr>
        <w:t>8.1</w:t>
      </w:r>
      <w:r w:rsidRPr="00044C11">
        <w:rPr>
          <w:rFonts w:ascii="Times New Roman" w:hAnsi="Times New Roman" w:cs="Times New Roman"/>
          <w:b/>
          <w:bCs/>
          <w:sz w:val="28"/>
          <w:szCs w:val="28"/>
        </w:rPr>
        <w:t xml:space="preserve"> </w:t>
      </w:r>
      <w:r w:rsidR="009B54A4" w:rsidRPr="00044C11">
        <w:rPr>
          <w:rFonts w:ascii="Times New Roman" w:hAnsi="Times New Roman" w:cs="Times New Roman"/>
          <w:b/>
          <w:bCs/>
          <w:sz w:val="28"/>
          <w:szCs w:val="28"/>
        </w:rPr>
        <w:t>Media Framing Types</w:t>
      </w:r>
    </w:p>
    <w:p w14:paraId="0400F962" w14:textId="77777777" w:rsidR="0001443B" w:rsidRDefault="009B54A4"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Newsmaker have a wide array of options in framing their coverage of an issue. Scholars in the field agree that these distinctive approaches to storytelling and narrative construction can be analyzed and identified through certain distinctive characteristics.</w:t>
      </w:r>
      <w:r w:rsidR="00096E1D" w:rsidRPr="00044C11">
        <w:rPr>
          <w:rFonts w:ascii="Times New Roman" w:hAnsi="Times New Roman" w:cs="Times New Roman"/>
          <w:sz w:val="28"/>
          <w:szCs w:val="28"/>
        </w:rPr>
        <w:t xml:space="preserve"> Generic and </w:t>
      </w:r>
      <w:r w:rsidR="00570189" w:rsidRPr="00044C11">
        <w:rPr>
          <w:rFonts w:ascii="Times New Roman" w:hAnsi="Times New Roman" w:cs="Times New Roman"/>
          <w:sz w:val="28"/>
          <w:szCs w:val="28"/>
        </w:rPr>
        <w:t>issue-specific</w:t>
      </w:r>
      <w:r w:rsidR="00096E1D" w:rsidRPr="00044C11">
        <w:rPr>
          <w:rFonts w:ascii="Times New Roman" w:hAnsi="Times New Roman" w:cs="Times New Roman"/>
          <w:sz w:val="28"/>
          <w:szCs w:val="28"/>
        </w:rPr>
        <w:t xml:space="preserve"> frames are the most common classification of frames. While issue-specific frames are tailored to a specific topic and are important only to the issue being examined, generic frames go beyond the confines of a single framing study and can be applied across different framing research contexts.</w:t>
      </w:r>
      <w:r w:rsidR="00732219" w:rsidRPr="00044C11">
        <w:rPr>
          <w:rFonts w:ascii="Times New Roman" w:hAnsi="Times New Roman" w:cs="Times New Roman"/>
          <w:sz w:val="28"/>
          <w:szCs w:val="28"/>
        </w:rPr>
        <w:t xml:space="preserve"> </w:t>
      </w:r>
    </w:p>
    <w:p w14:paraId="5ADFAA0B" w14:textId="6EC18F21" w:rsidR="00570189" w:rsidRPr="00044C11" w:rsidRDefault="00732219"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In addition, scholars have studied and explored episodic and thematic framing approaches to indicate how public understanding of social issues like human trafficking and other humanitarian and political issues </w:t>
      </w:r>
      <w:r w:rsidR="0001443B">
        <w:rPr>
          <w:rFonts w:ascii="Times New Roman" w:hAnsi="Times New Roman" w:cs="Times New Roman"/>
          <w:sz w:val="28"/>
          <w:szCs w:val="28"/>
        </w:rPr>
        <w:t>are</w:t>
      </w:r>
      <w:r w:rsidR="00570189" w:rsidRPr="00044C11">
        <w:rPr>
          <w:rFonts w:ascii="Times New Roman" w:hAnsi="Times New Roman" w:cs="Times New Roman"/>
          <w:sz w:val="28"/>
          <w:szCs w:val="28"/>
        </w:rPr>
        <w:t xml:space="preserve"> </w:t>
      </w:r>
      <w:r w:rsidR="00E951B5" w:rsidRPr="00044C11">
        <w:rPr>
          <w:rFonts w:ascii="Times New Roman" w:hAnsi="Times New Roman" w:cs="Times New Roman"/>
          <w:sz w:val="28"/>
          <w:szCs w:val="28"/>
        </w:rPr>
        <w:t xml:space="preserve">shaped. For instance, </w:t>
      </w:r>
      <w:r w:rsidR="0069554C" w:rsidRPr="00044C11">
        <w:rPr>
          <w:rFonts w:ascii="Times New Roman" w:hAnsi="Times New Roman" w:cs="Times New Roman"/>
          <w:sz w:val="28"/>
          <w:szCs w:val="28"/>
        </w:rPr>
        <w:t>[1</w:t>
      </w:r>
      <w:r w:rsidR="00C30F8C">
        <w:rPr>
          <w:rFonts w:ascii="Times New Roman" w:hAnsi="Times New Roman" w:cs="Times New Roman"/>
          <w:sz w:val="28"/>
          <w:szCs w:val="28"/>
        </w:rPr>
        <w:t>8</w:t>
      </w:r>
      <w:r w:rsidR="008949C1">
        <w:rPr>
          <w:rFonts w:ascii="Times New Roman" w:hAnsi="Times New Roman" w:cs="Times New Roman"/>
          <w:sz w:val="28"/>
          <w:szCs w:val="28"/>
        </w:rPr>
        <w:t>2</w:t>
      </w:r>
      <w:r w:rsidR="0069554C" w:rsidRPr="00044C11">
        <w:rPr>
          <w:rFonts w:ascii="Times New Roman" w:hAnsi="Times New Roman" w:cs="Times New Roman"/>
          <w:sz w:val="28"/>
          <w:szCs w:val="28"/>
        </w:rPr>
        <w:t xml:space="preserve">] </w:t>
      </w:r>
      <w:r w:rsidR="00195512" w:rsidRPr="00044C11">
        <w:rPr>
          <w:rFonts w:ascii="Times New Roman" w:hAnsi="Times New Roman" w:cs="Times New Roman"/>
          <w:sz w:val="28"/>
          <w:szCs w:val="28"/>
        </w:rPr>
        <w:t xml:space="preserve">categorized generic frames into episodic and thematic frames. Episodic frames focus on particular events or individual cases whereas thematic frames address larger social and institutional issues. Some frames are relevant only to particular topics or events, and these can be referred to as issue-specific frames. In contrast, other frames are more universal, appearing across various topics sometimes even over time across different cultural contexts. These frames are known as generic </w:t>
      </w:r>
      <w:r w:rsidR="00C30F8C" w:rsidRPr="00044C11">
        <w:rPr>
          <w:rFonts w:ascii="Times New Roman" w:hAnsi="Times New Roman" w:cs="Times New Roman"/>
          <w:sz w:val="28"/>
          <w:szCs w:val="28"/>
        </w:rPr>
        <w:t xml:space="preserve">frames </w:t>
      </w:r>
      <w:r w:rsidR="00C30F8C">
        <w:rPr>
          <w:rFonts w:ascii="Times New Roman" w:hAnsi="Times New Roman" w:cs="Times New Roman"/>
          <w:sz w:val="28"/>
          <w:szCs w:val="28"/>
        </w:rPr>
        <w:t>[18</w:t>
      </w:r>
      <w:r w:rsidR="008949C1">
        <w:rPr>
          <w:rFonts w:ascii="Times New Roman" w:hAnsi="Times New Roman" w:cs="Times New Roman"/>
          <w:sz w:val="28"/>
          <w:szCs w:val="28"/>
        </w:rPr>
        <w:t>3</w:t>
      </w:r>
      <w:r w:rsidR="00C30F8C">
        <w:rPr>
          <w:rFonts w:ascii="Times New Roman" w:hAnsi="Times New Roman" w:cs="Times New Roman"/>
          <w:sz w:val="28"/>
          <w:szCs w:val="28"/>
        </w:rPr>
        <w:t>,</w:t>
      </w:r>
      <w:r w:rsidR="00C30F8C" w:rsidRPr="00044C11">
        <w:rPr>
          <w:rFonts w:ascii="Times New Roman" w:hAnsi="Times New Roman" w:cs="Times New Roman"/>
          <w:sz w:val="28"/>
          <w:szCs w:val="28"/>
        </w:rPr>
        <w:t xml:space="preserve"> p.</w:t>
      </w:r>
      <w:r w:rsidR="0069554C" w:rsidRPr="00044C11">
        <w:rPr>
          <w:rFonts w:ascii="Times New Roman" w:hAnsi="Times New Roman" w:cs="Times New Roman"/>
          <w:sz w:val="28"/>
          <w:szCs w:val="28"/>
        </w:rPr>
        <w:t>54-55]</w:t>
      </w:r>
      <w:r w:rsidR="00C145E9" w:rsidRPr="00044C11">
        <w:rPr>
          <w:rFonts w:ascii="Times New Roman" w:hAnsi="Times New Roman" w:cs="Times New Roman"/>
          <w:sz w:val="28"/>
          <w:szCs w:val="28"/>
        </w:rPr>
        <w:t>.</w:t>
      </w:r>
      <w:r w:rsidR="00B52407" w:rsidRPr="00044C11">
        <w:rPr>
          <w:rFonts w:ascii="Times New Roman" w:hAnsi="Times New Roman" w:cs="Times New Roman"/>
          <w:sz w:val="28"/>
          <w:szCs w:val="28"/>
        </w:rPr>
        <w:t xml:space="preserve"> </w:t>
      </w:r>
    </w:p>
    <w:p w14:paraId="01DCD3FD" w14:textId="1446F425" w:rsidR="005206DD" w:rsidRPr="00044C11" w:rsidRDefault="00B52407"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Episodic and thematic frames are widely used and applied in media analysis. In </w:t>
      </w:r>
      <w:r w:rsidR="0069554C" w:rsidRPr="00044C11">
        <w:rPr>
          <w:rFonts w:ascii="Times New Roman" w:hAnsi="Times New Roman" w:cs="Times New Roman"/>
          <w:sz w:val="28"/>
          <w:szCs w:val="28"/>
        </w:rPr>
        <w:t>research</w:t>
      </w:r>
      <w:r w:rsidRPr="00044C11">
        <w:rPr>
          <w:rFonts w:ascii="Times New Roman" w:hAnsi="Times New Roman" w:cs="Times New Roman"/>
          <w:sz w:val="28"/>
          <w:szCs w:val="28"/>
        </w:rPr>
        <w:t xml:space="preserve"> conducted by </w:t>
      </w:r>
      <w:r w:rsidR="0069554C" w:rsidRPr="00044C11">
        <w:rPr>
          <w:rFonts w:ascii="Times New Roman" w:hAnsi="Times New Roman" w:cs="Times New Roman"/>
          <w:sz w:val="28"/>
          <w:szCs w:val="28"/>
        </w:rPr>
        <w:t>[1</w:t>
      </w:r>
      <w:r w:rsidR="00C30F8C">
        <w:rPr>
          <w:rFonts w:ascii="Times New Roman" w:hAnsi="Times New Roman" w:cs="Times New Roman"/>
          <w:sz w:val="28"/>
          <w:szCs w:val="28"/>
        </w:rPr>
        <w:t>8</w:t>
      </w:r>
      <w:r w:rsidR="0072518A">
        <w:rPr>
          <w:rFonts w:ascii="Times New Roman" w:hAnsi="Times New Roman" w:cs="Times New Roman"/>
          <w:sz w:val="28"/>
          <w:szCs w:val="28"/>
        </w:rPr>
        <w:t>4</w:t>
      </w:r>
      <w:r w:rsidR="0069554C" w:rsidRPr="00044C11">
        <w:rPr>
          <w:rFonts w:ascii="Times New Roman" w:hAnsi="Times New Roman" w:cs="Times New Roman"/>
          <w:sz w:val="28"/>
          <w:szCs w:val="28"/>
        </w:rPr>
        <w:t>]</w:t>
      </w:r>
      <w:r w:rsidRPr="00044C11">
        <w:rPr>
          <w:rFonts w:ascii="Times New Roman" w:hAnsi="Times New Roman" w:cs="Times New Roman"/>
          <w:sz w:val="28"/>
          <w:szCs w:val="28"/>
        </w:rPr>
        <w:t xml:space="preserve"> confirmed the public perception can significantly be impacted by the choice of the frame. The findings indicated episodic frames were employed predominantly</w:t>
      </w:r>
      <w:r w:rsidR="00720030" w:rsidRPr="00044C11">
        <w:rPr>
          <w:rFonts w:ascii="Times New Roman" w:hAnsi="Times New Roman" w:cs="Times New Roman"/>
          <w:sz w:val="28"/>
          <w:szCs w:val="28"/>
        </w:rPr>
        <w:t xml:space="preserve"> and framed positively whereas negative portrayals used thematic frames in reporting of China related stories in the Zambian </w:t>
      </w:r>
      <w:r w:rsidR="00A55164" w:rsidRPr="00044C11">
        <w:rPr>
          <w:rFonts w:ascii="Times New Roman" w:hAnsi="Times New Roman" w:cs="Times New Roman"/>
          <w:sz w:val="28"/>
          <w:szCs w:val="28"/>
        </w:rPr>
        <w:t>media.</w:t>
      </w:r>
      <w:r w:rsidR="00A55164">
        <w:rPr>
          <w:rFonts w:ascii="Times New Roman" w:hAnsi="Times New Roman" w:cs="Times New Roman"/>
          <w:sz w:val="28"/>
          <w:szCs w:val="28"/>
        </w:rPr>
        <w:t xml:space="preserve"> In addition,</w:t>
      </w:r>
      <w:r w:rsidR="00720030" w:rsidRPr="00044C11">
        <w:rPr>
          <w:rFonts w:ascii="Times New Roman" w:hAnsi="Times New Roman" w:cs="Times New Roman"/>
          <w:sz w:val="28"/>
          <w:szCs w:val="28"/>
        </w:rPr>
        <w:t xml:space="preserve"> </w:t>
      </w:r>
      <w:r w:rsidR="00D754A8">
        <w:rPr>
          <w:rFonts w:ascii="Times New Roman" w:hAnsi="Times New Roman" w:cs="Times New Roman"/>
          <w:sz w:val="28"/>
          <w:szCs w:val="28"/>
        </w:rPr>
        <w:t>[</w:t>
      </w:r>
      <w:r w:rsidR="00C30F8C">
        <w:rPr>
          <w:rFonts w:ascii="Times New Roman" w:hAnsi="Times New Roman" w:cs="Times New Roman"/>
          <w:sz w:val="28"/>
          <w:szCs w:val="28"/>
        </w:rPr>
        <w:t>18</w:t>
      </w:r>
      <w:r w:rsidR="0072518A">
        <w:rPr>
          <w:rFonts w:ascii="Times New Roman" w:hAnsi="Times New Roman" w:cs="Times New Roman"/>
          <w:sz w:val="28"/>
          <w:szCs w:val="28"/>
        </w:rPr>
        <w:t>5</w:t>
      </w:r>
      <w:r w:rsidR="00C30F8C">
        <w:rPr>
          <w:rFonts w:ascii="Times New Roman" w:hAnsi="Times New Roman" w:cs="Times New Roman"/>
          <w:sz w:val="28"/>
          <w:szCs w:val="28"/>
        </w:rPr>
        <w:t>]</w:t>
      </w:r>
      <w:r w:rsidR="00C30F8C" w:rsidRPr="00044C11">
        <w:rPr>
          <w:rFonts w:ascii="Times New Roman" w:hAnsi="Times New Roman" w:cs="Times New Roman"/>
          <w:sz w:val="28"/>
          <w:szCs w:val="28"/>
        </w:rPr>
        <w:t xml:space="preserve"> study</w:t>
      </w:r>
      <w:r w:rsidR="00011A2C" w:rsidRPr="00044C11">
        <w:rPr>
          <w:rFonts w:ascii="Times New Roman" w:hAnsi="Times New Roman" w:cs="Times New Roman"/>
          <w:sz w:val="28"/>
          <w:szCs w:val="28"/>
        </w:rPr>
        <w:t xml:space="preserve"> on framing femicide in the news explored that episodic frames tend to </w:t>
      </w:r>
      <w:r w:rsidR="00011A2C" w:rsidRPr="00044C11">
        <w:rPr>
          <w:rFonts w:ascii="Times New Roman" w:hAnsi="Times New Roman" w:cs="Times New Roman"/>
          <w:sz w:val="28"/>
          <w:szCs w:val="28"/>
        </w:rPr>
        <w:lastRenderedPageBreak/>
        <w:t>individualize issues and attribute responsibility to victims.</w:t>
      </w:r>
      <w:r w:rsidR="00A55164">
        <w:rPr>
          <w:rFonts w:ascii="Times New Roman" w:hAnsi="Times New Roman" w:cs="Times New Roman"/>
          <w:sz w:val="28"/>
          <w:szCs w:val="28"/>
        </w:rPr>
        <w:t xml:space="preserve"> Also,</w:t>
      </w:r>
      <w:r w:rsidR="00011A2C" w:rsidRPr="00044C11">
        <w:rPr>
          <w:rFonts w:ascii="Times New Roman" w:hAnsi="Times New Roman" w:cs="Times New Roman"/>
          <w:sz w:val="28"/>
          <w:szCs w:val="28"/>
        </w:rPr>
        <w:t xml:space="preserve"> </w:t>
      </w:r>
      <w:r w:rsidR="0069554C" w:rsidRPr="00044C11">
        <w:rPr>
          <w:rFonts w:ascii="Times New Roman" w:hAnsi="Times New Roman" w:cs="Times New Roman"/>
          <w:sz w:val="28"/>
          <w:szCs w:val="28"/>
        </w:rPr>
        <w:t>[1</w:t>
      </w:r>
      <w:r w:rsidR="00850C0F">
        <w:rPr>
          <w:rFonts w:ascii="Times New Roman" w:hAnsi="Times New Roman" w:cs="Times New Roman"/>
          <w:sz w:val="28"/>
          <w:szCs w:val="28"/>
        </w:rPr>
        <w:t>8</w:t>
      </w:r>
      <w:r w:rsidR="0072518A">
        <w:rPr>
          <w:rFonts w:ascii="Times New Roman" w:hAnsi="Times New Roman" w:cs="Times New Roman"/>
          <w:sz w:val="28"/>
          <w:szCs w:val="28"/>
        </w:rPr>
        <w:t>6</w:t>
      </w:r>
      <w:r w:rsidR="0069554C" w:rsidRPr="00044C11">
        <w:rPr>
          <w:rFonts w:ascii="Times New Roman" w:hAnsi="Times New Roman" w:cs="Times New Roman"/>
          <w:sz w:val="28"/>
          <w:szCs w:val="28"/>
        </w:rPr>
        <w:t xml:space="preserve">] </w:t>
      </w:r>
      <w:r w:rsidR="00A734FE" w:rsidRPr="00044C11">
        <w:rPr>
          <w:rFonts w:ascii="Times New Roman" w:hAnsi="Times New Roman" w:cs="Times New Roman"/>
          <w:sz w:val="28"/>
          <w:szCs w:val="28"/>
        </w:rPr>
        <w:t xml:space="preserve">findings stated that thematic frames often address systematic problems. </w:t>
      </w:r>
    </w:p>
    <w:p w14:paraId="44E5D204" w14:textId="7E6B6ABA" w:rsidR="00AA0A42" w:rsidRPr="00044C11" w:rsidRDefault="00AA0A42" w:rsidP="00A2064A">
      <w:pPr>
        <w:autoSpaceDE w:val="0"/>
        <w:autoSpaceDN w:val="0"/>
        <w:adjustRightInd w:val="0"/>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ab/>
      </w:r>
      <w:r w:rsidR="00A55164">
        <w:rPr>
          <w:rFonts w:ascii="Times New Roman" w:hAnsi="Times New Roman" w:cs="Times New Roman"/>
          <w:sz w:val="28"/>
          <w:szCs w:val="28"/>
        </w:rPr>
        <w:t xml:space="preserve">Semetko and Valkenburg </w:t>
      </w:r>
      <w:r w:rsidR="0069554C" w:rsidRPr="00044C11">
        <w:rPr>
          <w:rFonts w:ascii="Times New Roman" w:hAnsi="Times New Roman" w:cs="Times New Roman"/>
          <w:sz w:val="28"/>
          <w:szCs w:val="28"/>
        </w:rPr>
        <w:t>[1</w:t>
      </w:r>
      <w:r w:rsidR="00850C0F">
        <w:rPr>
          <w:rFonts w:ascii="Times New Roman" w:hAnsi="Times New Roman" w:cs="Times New Roman"/>
          <w:sz w:val="28"/>
          <w:szCs w:val="28"/>
        </w:rPr>
        <w:t>4</w:t>
      </w:r>
      <w:r w:rsidR="0072518A">
        <w:rPr>
          <w:rFonts w:ascii="Times New Roman" w:hAnsi="Times New Roman" w:cs="Times New Roman"/>
          <w:sz w:val="28"/>
          <w:szCs w:val="28"/>
        </w:rPr>
        <w:t>8</w:t>
      </w:r>
      <w:r w:rsidR="0069554C" w:rsidRPr="00044C11">
        <w:rPr>
          <w:rFonts w:ascii="Times New Roman" w:hAnsi="Times New Roman" w:cs="Times New Roman"/>
          <w:sz w:val="28"/>
          <w:szCs w:val="28"/>
        </w:rPr>
        <w:t xml:space="preserve">] </w:t>
      </w:r>
      <w:r w:rsidR="00096E1D" w:rsidRPr="00044C11">
        <w:rPr>
          <w:rFonts w:ascii="Times New Roman" w:hAnsi="Times New Roman" w:cs="Times New Roman"/>
          <w:sz w:val="28"/>
          <w:szCs w:val="28"/>
        </w:rPr>
        <w:t>conducted a study and identified five</w:t>
      </w:r>
      <w:r w:rsidR="00BB2A23" w:rsidRPr="00044C11">
        <w:rPr>
          <w:rFonts w:ascii="Times New Roman" w:hAnsi="Times New Roman" w:cs="Times New Roman"/>
          <w:sz w:val="28"/>
          <w:szCs w:val="28"/>
        </w:rPr>
        <w:t xml:space="preserve"> generic frames</w:t>
      </w:r>
      <w:r w:rsidR="005206DD" w:rsidRPr="00044C11">
        <w:rPr>
          <w:rFonts w:ascii="Times New Roman" w:hAnsi="Times New Roman" w:cs="Times New Roman"/>
          <w:sz w:val="28"/>
          <w:szCs w:val="28"/>
        </w:rPr>
        <w:t xml:space="preserve"> that are mostly employed in media coverage and </w:t>
      </w:r>
      <w:r w:rsidR="0001443B" w:rsidRPr="00044C11">
        <w:rPr>
          <w:rFonts w:ascii="Times New Roman" w:hAnsi="Times New Roman" w:cs="Times New Roman"/>
          <w:sz w:val="28"/>
          <w:szCs w:val="28"/>
        </w:rPr>
        <w:t>framing. These</w:t>
      </w:r>
      <w:r w:rsidR="00096E1D" w:rsidRPr="00044C11">
        <w:rPr>
          <w:rFonts w:ascii="Times New Roman" w:hAnsi="Times New Roman" w:cs="Times New Roman"/>
          <w:sz w:val="28"/>
          <w:szCs w:val="28"/>
        </w:rPr>
        <w:t xml:space="preserve"> frames-conflict, responsibility, economic consequences, human interest and morality provide valuable analytical tools for exploring how issues are portrayed in the </w:t>
      </w:r>
      <w:r w:rsidR="00B767BD" w:rsidRPr="00044C11">
        <w:rPr>
          <w:rFonts w:ascii="Times New Roman" w:hAnsi="Times New Roman" w:cs="Times New Roman"/>
          <w:sz w:val="28"/>
          <w:szCs w:val="28"/>
        </w:rPr>
        <w:t>media. In</w:t>
      </w:r>
      <w:r w:rsidR="00096E1D" w:rsidRPr="00044C11">
        <w:rPr>
          <w:rFonts w:ascii="Times New Roman" w:hAnsi="Times New Roman" w:cs="Times New Roman"/>
          <w:sz w:val="28"/>
          <w:szCs w:val="28"/>
        </w:rPr>
        <w:t xml:space="preserve"> addition, these frames </w:t>
      </w:r>
      <w:r w:rsidR="00BB2A23" w:rsidRPr="00044C11">
        <w:rPr>
          <w:rFonts w:ascii="Times New Roman" w:hAnsi="Times New Roman" w:cs="Times New Roman"/>
          <w:sz w:val="28"/>
          <w:szCs w:val="28"/>
        </w:rPr>
        <w:t>ha</w:t>
      </w:r>
      <w:r w:rsidR="00096E1D" w:rsidRPr="00044C11">
        <w:rPr>
          <w:rFonts w:ascii="Times New Roman" w:hAnsi="Times New Roman" w:cs="Times New Roman"/>
          <w:sz w:val="28"/>
          <w:szCs w:val="28"/>
        </w:rPr>
        <w:t>ve</w:t>
      </w:r>
      <w:r w:rsidR="00BB2A23" w:rsidRPr="00044C11">
        <w:rPr>
          <w:rFonts w:ascii="Times New Roman" w:hAnsi="Times New Roman" w:cs="Times New Roman"/>
          <w:sz w:val="28"/>
          <w:szCs w:val="28"/>
        </w:rPr>
        <w:t xml:space="preserve"> significantly advanced the understanding of media framing practices</w:t>
      </w:r>
      <w:r w:rsidR="005706E4" w:rsidRPr="00044C11">
        <w:rPr>
          <w:rFonts w:ascii="Times New Roman" w:hAnsi="Times New Roman" w:cs="Times New Roman"/>
          <w:sz w:val="28"/>
          <w:szCs w:val="28"/>
        </w:rPr>
        <w:t xml:space="preserve"> and they are frequently employed in media to show how the narratives of news stories are shaped.</w:t>
      </w:r>
      <w:r w:rsidR="005206DD" w:rsidRPr="00044C11">
        <w:rPr>
          <w:rFonts w:ascii="Times New Roman" w:hAnsi="Times New Roman" w:cs="Times New Roman"/>
          <w:sz w:val="28"/>
          <w:szCs w:val="28"/>
        </w:rPr>
        <w:t xml:space="preserve"> </w:t>
      </w:r>
    </w:p>
    <w:p w14:paraId="0C823244" w14:textId="5F6068F2" w:rsidR="005206DD" w:rsidRPr="00044C11" w:rsidRDefault="005206DD">
      <w:pPr>
        <w:pStyle w:val="a4"/>
        <w:numPr>
          <w:ilvl w:val="0"/>
          <w:numId w:val="1"/>
        </w:numPr>
        <w:autoSpaceDE w:val="0"/>
        <w:autoSpaceDN w:val="0"/>
        <w:adjustRightInd w:val="0"/>
        <w:spacing w:line="240" w:lineRule="auto"/>
        <w:jc w:val="both"/>
        <w:rPr>
          <w:rFonts w:ascii="Times New Roman" w:hAnsi="Times New Roman" w:cs="Times New Roman"/>
          <w:b/>
          <w:bCs/>
          <w:sz w:val="28"/>
          <w:szCs w:val="28"/>
        </w:rPr>
      </w:pPr>
      <w:r w:rsidRPr="00044C11">
        <w:rPr>
          <w:rFonts w:ascii="Times New Roman" w:hAnsi="Times New Roman" w:cs="Times New Roman"/>
          <w:b/>
          <w:bCs/>
          <w:sz w:val="28"/>
          <w:szCs w:val="28"/>
        </w:rPr>
        <w:t xml:space="preserve">Attribution of responsibility frames: </w:t>
      </w:r>
      <w:r w:rsidRPr="00044C11">
        <w:rPr>
          <w:rFonts w:ascii="Times New Roman" w:hAnsi="Times New Roman" w:cs="Times New Roman"/>
          <w:sz w:val="28"/>
          <w:szCs w:val="28"/>
        </w:rPr>
        <w:t>It</w:t>
      </w:r>
      <w:r w:rsidRPr="00044C11">
        <w:rPr>
          <w:rFonts w:ascii="Times New Roman" w:hAnsi="Times New Roman" w:cs="Times New Roman"/>
          <w:b/>
          <w:bCs/>
          <w:sz w:val="28"/>
          <w:szCs w:val="28"/>
        </w:rPr>
        <w:t xml:space="preserve"> </w:t>
      </w:r>
      <w:r w:rsidR="0082375C">
        <w:rPr>
          <w:rFonts w:ascii="Times New Roman" w:hAnsi="Times New Roman" w:cs="Times New Roman"/>
          <w:sz w:val="28"/>
          <w:szCs w:val="28"/>
        </w:rPr>
        <w:t>raises</w:t>
      </w:r>
      <w:r w:rsidRPr="00044C11">
        <w:rPr>
          <w:rFonts w:ascii="Times New Roman" w:hAnsi="Times New Roman" w:cs="Times New Roman"/>
          <w:sz w:val="28"/>
          <w:szCs w:val="28"/>
        </w:rPr>
        <w:t xml:space="preserve"> an issue or problem by attributing its cause or solution to the government, an individual or a group. In addition, this frame type </w:t>
      </w:r>
      <w:r w:rsidR="00F91F70" w:rsidRPr="00044C11">
        <w:rPr>
          <w:rFonts w:ascii="Times New Roman" w:hAnsi="Times New Roman" w:cs="Times New Roman"/>
          <w:sz w:val="28"/>
          <w:szCs w:val="28"/>
        </w:rPr>
        <w:t>underscores</w:t>
      </w:r>
      <w:r w:rsidRPr="00044C11">
        <w:rPr>
          <w:rFonts w:ascii="Times New Roman" w:hAnsi="Times New Roman" w:cs="Times New Roman"/>
          <w:sz w:val="28"/>
          <w:szCs w:val="28"/>
        </w:rPr>
        <w:t xml:space="preserve"> on who or what is responsible for a particular issue or event. This frame has been used in various fields. </w:t>
      </w:r>
      <w:r w:rsidR="00331967">
        <w:rPr>
          <w:rFonts w:ascii="Times New Roman" w:hAnsi="Times New Roman" w:cs="Times New Roman"/>
          <w:sz w:val="28"/>
          <w:szCs w:val="28"/>
        </w:rPr>
        <w:t xml:space="preserve">In </w:t>
      </w:r>
      <w:r w:rsidR="0069554C" w:rsidRPr="00044C11">
        <w:rPr>
          <w:rFonts w:ascii="Times New Roman" w:hAnsi="Times New Roman" w:cs="Times New Roman"/>
          <w:sz w:val="28"/>
          <w:szCs w:val="28"/>
        </w:rPr>
        <w:t>[1</w:t>
      </w:r>
      <w:r w:rsidR="00850C0F">
        <w:rPr>
          <w:rFonts w:ascii="Times New Roman" w:hAnsi="Times New Roman" w:cs="Times New Roman"/>
          <w:sz w:val="28"/>
          <w:szCs w:val="28"/>
        </w:rPr>
        <w:t>8</w:t>
      </w:r>
      <w:r w:rsidR="0072518A">
        <w:rPr>
          <w:rFonts w:ascii="Times New Roman" w:hAnsi="Times New Roman" w:cs="Times New Roman"/>
          <w:sz w:val="28"/>
          <w:szCs w:val="28"/>
        </w:rPr>
        <w:t>7</w:t>
      </w:r>
      <w:r w:rsidR="0069554C" w:rsidRPr="00044C11">
        <w:rPr>
          <w:rFonts w:ascii="Times New Roman" w:hAnsi="Times New Roman" w:cs="Times New Roman"/>
          <w:sz w:val="28"/>
          <w:szCs w:val="28"/>
        </w:rPr>
        <w:t xml:space="preserve">] </w:t>
      </w:r>
      <w:r w:rsidRPr="00044C11">
        <w:rPr>
          <w:rFonts w:ascii="Times New Roman" w:hAnsi="Times New Roman" w:cs="Times New Roman"/>
          <w:sz w:val="28"/>
          <w:szCs w:val="28"/>
        </w:rPr>
        <w:t xml:space="preserve">study on the framing of the war in Ukraine, attribution responsibility frame was employed to indicate that the roles of various bodies in the conflict. </w:t>
      </w:r>
    </w:p>
    <w:p w14:paraId="2B4A6C43" w14:textId="635C28D6" w:rsidR="00994688" w:rsidRPr="00044C11" w:rsidRDefault="005206DD">
      <w:pPr>
        <w:pStyle w:val="a4"/>
        <w:numPr>
          <w:ilvl w:val="0"/>
          <w:numId w:val="1"/>
        </w:numPr>
        <w:autoSpaceDE w:val="0"/>
        <w:autoSpaceDN w:val="0"/>
        <w:adjustRightInd w:val="0"/>
        <w:spacing w:line="240" w:lineRule="auto"/>
        <w:jc w:val="both"/>
        <w:rPr>
          <w:rFonts w:ascii="Times New Roman" w:hAnsi="Times New Roman" w:cs="Times New Roman"/>
          <w:b/>
          <w:bCs/>
          <w:sz w:val="28"/>
          <w:szCs w:val="28"/>
        </w:rPr>
      </w:pPr>
      <w:r w:rsidRPr="00044C11">
        <w:rPr>
          <w:rFonts w:ascii="Times New Roman" w:hAnsi="Times New Roman" w:cs="Times New Roman"/>
          <w:b/>
          <w:bCs/>
          <w:sz w:val="28"/>
          <w:szCs w:val="28"/>
        </w:rPr>
        <w:t xml:space="preserve">Human interest frames: </w:t>
      </w:r>
      <w:r w:rsidRPr="00044C11">
        <w:rPr>
          <w:rFonts w:ascii="Times New Roman" w:hAnsi="Times New Roman" w:cs="Times New Roman"/>
          <w:sz w:val="28"/>
          <w:szCs w:val="28"/>
        </w:rPr>
        <w:t xml:space="preserve">This type of frame adds a human perspective or emotional dimension to the portrayal of an event, issue or problem. Moreover, it </w:t>
      </w:r>
      <w:r w:rsidR="00493E59" w:rsidRPr="00044C11">
        <w:rPr>
          <w:rFonts w:ascii="Times New Roman" w:hAnsi="Times New Roman" w:cs="Times New Roman"/>
          <w:sz w:val="28"/>
          <w:szCs w:val="28"/>
        </w:rPr>
        <w:t xml:space="preserve">gives attention to the private and emotional aspects of a story by showing how an issue affected the experiences and emotions of individuals. </w:t>
      </w:r>
      <w:r w:rsidR="00331967">
        <w:rPr>
          <w:rFonts w:ascii="Times New Roman" w:hAnsi="Times New Roman" w:cs="Times New Roman"/>
          <w:sz w:val="28"/>
          <w:szCs w:val="28"/>
        </w:rPr>
        <w:t xml:space="preserve">In </w:t>
      </w:r>
      <w:r w:rsidR="00D754A8">
        <w:rPr>
          <w:rFonts w:ascii="Times New Roman" w:hAnsi="Times New Roman" w:cs="Times New Roman"/>
          <w:sz w:val="28"/>
          <w:szCs w:val="28"/>
        </w:rPr>
        <w:t>[</w:t>
      </w:r>
      <w:r w:rsidR="00850C0F">
        <w:rPr>
          <w:rFonts w:ascii="Times New Roman" w:hAnsi="Times New Roman" w:cs="Times New Roman"/>
          <w:sz w:val="28"/>
          <w:szCs w:val="28"/>
        </w:rPr>
        <w:t>18</w:t>
      </w:r>
      <w:r w:rsidR="0072518A">
        <w:rPr>
          <w:rFonts w:ascii="Times New Roman" w:hAnsi="Times New Roman" w:cs="Times New Roman"/>
          <w:sz w:val="28"/>
          <w:szCs w:val="28"/>
        </w:rPr>
        <w:t>5</w:t>
      </w:r>
      <w:r w:rsidR="00850C0F">
        <w:rPr>
          <w:rFonts w:ascii="Times New Roman" w:hAnsi="Times New Roman" w:cs="Times New Roman"/>
          <w:sz w:val="28"/>
          <w:szCs w:val="28"/>
        </w:rPr>
        <w:t>]</w:t>
      </w:r>
      <w:r w:rsidR="00850C0F" w:rsidRPr="00044C11">
        <w:rPr>
          <w:rFonts w:ascii="Times New Roman" w:hAnsi="Times New Roman" w:cs="Times New Roman"/>
          <w:sz w:val="28"/>
          <w:szCs w:val="28"/>
        </w:rPr>
        <w:t xml:space="preserve"> study</w:t>
      </w:r>
      <w:r w:rsidR="00493E59" w:rsidRPr="00044C11">
        <w:rPr>
          <w:rFonts w:ascii="Times New Roman" w:hAnsi="Times New Roman" w:cs="Times New Roman"/>
          <w:sz w:val="28"/>
          <w:szCs w:val="28"/>
        </w:rPr>
        <w:t xml:space="preserve"> on framing femicide in the news</w:t>
      </w:r>
      <w:r w:rsidR="00F91F70">
        <w:rPr>
          <w:rFonts w:ascii="Times New Roman" w:hAnsi="Times New Roman" w:cs="Times New Roman"/>
          <w:sz w:val="28"/>
          <w:szCs w:val="28"/>
        </w:rPr>
        <w:t xml:space="preserve"> found that the media employed human interest frames to create and raise public awareness </w:t>
      </w:r>
      <w:r w:rsidR="00493E59" w:rsidRPr="00044C11">
        <w:rPr>
          <w:rFonts w:ascii="Times New Roman" w:hAnsi="Times New Roman" w:cs="Times New Roman"/>
          <w:sz w:val="28"/>
          <w:szCs w:val="28"/>
        </w:rPr>
        <w:t xml:space="preserve">GBV and </w:t>
      </w:r>
      <w:r w:rsidR="00F91F70">
        <w:rPr>
          <w:rFonts w:ascii="Times New Roman" w:hAnsi="Times New Roman" w:cs="Times New Roman"/>
          <w:sz w:val="28"/>
          <w:szCs w:val="28"/>
        </w:rPr>
        <w:t>its</w:t>
      </w:r>
      <w:r w:rsidR="00493E59" w:rsidRPr="00044C11">
        <w:rPr>
          <w:rFonts w:ascii="Times New Roman" w:hAnsi="Times New Roman" w:cs="Times New Roman"/>
          <w:sz w:val="28"/>
          <w:szCs w:val="28"/>
        </w:rPr>
        <w:t xml:space="preserve"> consequences </w:t>
      </w:r>
      <w:r w:rsidR="00F91F70">
        <w:rPr>
          <w:rFonts w:ascii="Times New Roman" w:hAnsi="Times New Roman" w:cs="Times New Roman"/>
          <w:sz w:val="28"/>
          <w:szCs w:val="28"/>
        </w:rPr>
        <w:t xml:space="preserve">for </w:t>
      </w:r>
      <w:r w:rsidR="00493E59" w:rsidRPr="00044C11">
        <w:rPr>
          <w:rFonts w:ascii="Times New Roman" w:hAnsi="Times New Roman" w:cs="Times New Roman"/>
          <w:sz w:val="28"/>
          <w:szCs w:val="28"/>
        </w:rPr>
        <w:t>people and society</w:t>
      </w:r>
      <w:r w:rsidR="00F91F70">
        <w:rPr>
          <w:rFonts w:ascii="Times New Roman" w:hAnsi="Times New Roman" w:cs="Times New Roman"/>
          <w:sz w:val="28"/>
          <w:szCs w:val="28"/>
        </w:rPr>
        <w:t xml:space="preserve"> by comparing thematic and episodic frames.</w:t>
      </w:r>
      <w:r w:rsidR="00493E59" w:rsidRPr="00044C11">
        <w:rPr>
          <w:rFonts w:ascii="Times New Roman" w:hAnsi="Times New Roman" w:cs="Times New Roman"/>
          <w:sz w:val="28"/>
          <w:szCs w:val="28"/>
        </w:rPr>
        <w:t xml:space="preserve"> </w:t>
      </w:r>
    </w:p>
    <w:p w14:paraId="42B0230E" w14:textId="1721CF64" w:rsidR="005206DD" w:rsidRPr="00044C11" w:rsidRDefault="006B2646">
      <w:pPr>
        <w:pStyle w:val="a4"/>
        <w:numPr>
          <w:ilvl w:val="0"/>
          <w:numId w:val="1"/>
        </w:numPr>
        <w:autoSpaceDE w:val="0"/>
        <w:autoSpaceDN w:val="0"/>
        <w:adjustRightInd w:val="0"/>
        <w:spacing w:line="240" w:lineRule="auto"/>
        <w:jc w:val="both"/>
        <w:rPr>
          <w:rFonts w:ascii="Times New Roman" w:hAnsi="Times New Roman" w:cs="Times New Roman"/>
          <w:b/>
          <w:bCs/>
          <w:sz w:val="28"/>
          <w:szCs w:val="28"/>
        </w:rPr>
      </w:pPr>
      <w:r w:rsidRPr="00044C11">
        <w:rPr>
          <w:rFonts w:ascii="Times New Roman" w:hAnsi="Times New Roman" w:cs="Times New Roman"/>
          <w:b/>
          <w:bCs/>
          <w:sz w:val="28"/>
          <w:szCs w:val="28"/>
        </w:rPr>
        <w:t xml:space="preserve"> </w:t>
      </w:r>
      <w:r w:rsidR="00994688" w:rsidRPr="00044C11">
        <w:rPr>
          <w:rFonts w:ascii="Times New Roman" w:hAnsi="Times New Roman" w:cs="Times New Roman"/>
          <w:b/>
          <w:bCs/>
          <w:sz w:val="28"/>
          <w:szCs w:val="28"/>
        </w:rPr>
        <w:t>Economic consequences frame</w:t>
      </w:r>
      <w:r w:rsidR="00E65D24" w:rsidRPr="00044C11">
        <w:rPr>
          <w:rFonts w:ascii="Times New Roman" w:hAnsi="Times New Roman" w:cs="Times New Roman"/>
          <w:b/>
          <w:bCs/>
          <w:sz w:val="28"/>
          <w:szCs w:val="28"/>
        </w:rPr>
        <w:t xml:space="preserve">: </w:t>
      </w:r>
      <w:r w:rsidR="00E65D24" w:rsidRPr="00044C11">
        <w:rPr>
          <w:rFonts w:ascii="Times New Roman" w:hAnsi="Times New Roman" w:cs="Times New Roman"/>
          <w:sz w:val="28"/>
          <w:szCs w:val="28"/>
        </w:rPr>
        <w:t>It</w:t>
      </w:r>
      <w:r w:rsidR="00E65D24" w:rsidRPr="00044C11">
        <w:rPr>
          <w:rFonts w:ascii="Times New Roman" w:hAnsi="Times New Roman" w:cs="Times New Roman"/>
          <w:b/>
          <w:bCs/>
          <w:i/>
          <w:iCs/>
          <w:sz w:val="28"/>
          <w:szCs w:val="28"/>
        </w:rPr>
        <w:t xml:space="preserve"> </w:t>
      </w:r>
      <w:r w:rsidR="00F91101">
        <w:rPr>
          <w:rFonts w:ascii="Times New Roman" w:hAnsi="Times New Roman" w:cs="Times New Roman"/>
          <w:sz w:val="28"/>
          <w:szCs w:val="28"/>
        </w:rPr>
        <w:t>depicts</w:t>
      </w:r>
      <w:r w:rsidR="00E65D24" w:rsidRPr="00044C11">
        <w:rPr>
          <w:rFonts w:ascii="Times New Roman" w:hAnsi="Times New Roman" w:cs="Times New Roman"/>
          <w:sz w:val="28"/>
          <w:szCs w:val="28"/>
        </w:rPr>
        <w:t xml:space="preserve"> an </w:t>
      </w:r>
      <w:r w:rsidR="00F91101" w:rsidRPr="00044C11">
        <w:rPr>
          <w:rFonts w:ascii="Times New Roman" w:hAnsi="Times New Roman" w:cs="Times New Roman"/>
          <w:sz w:val="28"/>
          <w:szCs w:val="28"/>
        </w:rPr>
        <w:t>event,</w:t>
      </w:r>
      <w:r w:rsidR="00F91101">
        <w:rPr>
          <w:rFonts w:ascii="Times New Roman" w:hAnsi="Times New Roman" w:cs="Times New Roman"/>
          <w:sz w:val="28"/>
          <w:szCs w:val="28"/>
        </w:rPr>
        <w:t xml:space="preserve"> an</w:t>
      </w:r>
      <w:r w:rsidR="00E65D24" w:rsidRPr="00044C11">
        <w:rPr>
          <w:rFonts w:ascii="Times New Roman" w:hAnsi="Times New Roman" w:cs="Times New Roman"/>
          <w:sz w:val="28"/>
          <w:szCs w:val="28"/>
        </w:rPr>
        <w:t xml:space="preserve"> issue</w:t>
      </w:r>
      <w:r w:rsidR="00F91101">
        <w:rPr>
          <w:rFonts w:ascii="Times New Roman" w:hAnsi="Times New Roman" w:cs="Times New Roman"/>
          <w:sz w:val="28"/>
          <w:szCs w:val="28"/>
        </w:rPr>
        <w:t xml:space="preserve"> or a problem</w:t>
      </w:r>
      <w:r w:rsidR="00E65D24" w:rsidRPr="00044C11">
        <w:rPr>
          <w:rFonts w:ascii="Times New Roman" w:hAnsi="Times New Roman" w:cs="Times New Roman"/>
          <w:sz w:val="28"/>
          <w:szCs w:val="28"/>
        </w:rPr>
        <w:t xml:space="preserve"> by </w:t>
      </w:r>
      <w:r w:rsidR="00F91101">
        <w:rPr>
          <w:rFonts w:ascii="Times New Roman" w:hAnsi="Times New Roman" w:cs="Times New Roman"/>
          <w:sz w:val="28"/>
          <w:szCs w:val="28"/>
        </w:rPr>
        <w:t>emphasizing</w:t>
      </w:r>
      <w:r w:rsidR="00E65D24" w:rsidRPr="00044C11">
        <w:rPr>
          <w:rFonts w:ascii="Times New Roman" w:hAnsi="Times New Roman" w:cs="Times New Roman"/>
          <w:sz w:val="28"/>
          <w:szCs w:val="28"/>
        </w:rPr>
        <w:t xml:space="preserve"> on </w:t>
      </w:r>
      <w:r w:rsidR="008E0EBD" w:rsidRPr="00044C11">
        <w:rPr>
          <w:rFonts w:ascii="Times New Roman" w:hAnsi="Times New Roman" w:cs="Times New Roman"/>
          <w:sz w:val="28"/>
          <w:szCs w:val="28"/>
        </w:rPr>
        <w:t>persons</w:t>
      </w:r>
      <w:r w:rsidR="00E65D24" w:rsidRPr="00044C11">
        <w:rPr>
          <w:rFonts w:ascii="Times New Roman" w:hAnsi="Times New Roman" w:cs="Times New Roman"/>
          <w:sz w:val="28"/>
          <w:szCs w:val="28"/>
        </w:rPr>
        <w:t xml:space="preserve">, groups, </w:t>
      </w:r>
      <w:r w:rsidR="008E0EBD" w:rsidRPr="00044C11">
        <w:rPr>
          <w:rFonts w:ascii="Times New Roman" w:hAnsi="Times New Roman" w:cs="Times New Roman"/>
          <w:sz w:val="28"/>
          <w:szCs w:val="28"/>
        </w:rPr>
        <w:t>organizations</w:t>
      </w:r>
      <w:r w:rsidR="00E65D24" w:rsidRPr="00044C11">
        <w:rPr>
          <w:rFonts w:ascii="Times New Roman" w:hAnsi="Times New Roman" w:cs="Times New Roman"/>
          <w:sz w:val="28"/>
          <w:szCs w:val="28"/>
        </w:rPr>
        <w:t>, regions or countries</w:t>
      </w:r>
      <w:r w:rsidR="00F91101">
        <w:rPr>
          <w:rFonts w:ascii="Times New Roman" w:hAnsi="Times New Roman" w:cs="Times New Roman"/>
          <w:sz w:val="28"/>
          <w:szCs w:val="28"/>
        </w:rPr>
        <w:t xml:space="preserve"> economic impacts</w:t>
      </w:r>
      <w:r w:rsidR="00E65D24" w:rsidRPr="00044C11">
        <w:rPr>
          <w:rFonts w:ascii="Times New Roman" w:hAnsi="Times New Roman" w:cs="Times New Roman"/>
          <w:sz w:val="28"/>
          <w:szCs w:val="28"/>
        </w:rPr>
        <w:t xml:space="preserve">. This type of frames is mainly employed in the media coverage of policy reforms. For </w:t>
      </w:r>
      <w:r w:rsidR="00850C0F" w:rsidRPr="00044C11">
        <w:rPr>
          <w:rFonts w:ascii="Times New Roman" w:hAnsi="Times New Roman" w:cs="Times New Roman"/>
          <w:sz w:val="28"/>
          <w:szCs w:val="28"/>
        </w:rPr>
        <w:t xml:space="preserve">example, </w:t>
      </w:r>
      <w:r w:rsidR="00850C0F">
        <w:rPr>
          <w:rFonts w:ascii="Times New Roman" w:hAnsi="Times New Roman" w:cs="Times New Roman"/>
          <w:sz w:val="28"/>
          <w:szCs w:val="28"/>
        </w:rPr>
        <w:t>[18</w:t>
      </w:r>
      <w:r w:rsidR="0072518A">
        <w:rPr>
          <w:rFonts w:ascii="Times New Roman" w:hAnsi="Times New Roman" w:cs="Times New Roman"/>
          <w:sz w:val="28"/>
          <w:szCs w:val="28"/>
        </w:rPr>
        <w:t>8</w:t>
      </w:r>
      <w:r w:rsidR="00850C0F">
        <w:rPr>
          <w:rFonts w:ascii="Times New Roman" w:hAnsi="Times New Roman" w:cs="Times New Roman"/>
          <w:sz w:val="28"/>
          <w:szCs w:val="28"/>
        </w:rPr>
        <w:t>]</w:t>
      </w:r>
      <w:r w:rsidR="00850C0F" w:rsidRPr="00044C11">
        <w:rPr>
          <w:rFonts w:ascii="Times New Roman" w:hAnsi="Times New Roman" w:cs="Times New Roman"/>
          <w:sz w:val="28"/>
          <w:szCs w:val="28"/>
        </w:rPr>
        <w:t xml:space="preserve"> study</w:t>
      </w:r>
      <w:r w:rsidR="00E65D24" w:rsidRPr="00044C11">
        <w:rPr>
          <w:rFonts w:ascii="Times New Roman" w:hAnsi="Times New Roman" w:cs="Times New Roman"/>
          <w:sz w:val="28"/>
          <w:szCs w:val="28"/>
        </w:rPr>
        <w:t xml:space="preserve"> found that this type of frame has been employed in the Denmark, Spain, the Netherlands and the United Kingdom newspapers to show the </w:t>
      </w:r>
      <w:r w:rsidR="008C37D5" w:rsidRPr="00044C11">
        <w:rPr>
          <w:rFonts w:ascii="Times New Roman" w:hAnsi="Times New Roman" w:cs="Times New Roman"/>
          <w:sz w:val="28"/>
          <w:szCs w:val="28"/>
        </w:rPr>
        <w:t xml:space="preserve">financial implications of </w:t>
      </w:r>
      <w:r w:rsidR="00E65D24" w:rsidRPr="00044C11">
        <w:rPr>
          <w:rFonts w:ascii="Times New Roman" w:hAnsi="Times New Roman" w:cs="Times New Roman"/>
          <w:sz w:val="28"/>
          <w:szCs w:val="28"/>
        </w:rPr>
        <w:t xml:space="preserve">pension reform </w:t>
      </w:r>
      <w:r w:rsidR="008C37D5" w:rsidRPr="00044C11">
        <w:rPr>
          <w:rFonts w:ascii="Times New Roman" w:hAnsi="Times New Roman" w:cs="Times New Roman"/>
          <w:sz w:val="28"/>
          <w:szCs w:val="28"/>
        </w:rPr>
        <w:t>in Europe.</w:t>
      </w:r>
    </w:p>
    <w:p w14:paraId="58B715AB" w14:textId="20A7D3E3" w:rsidR="008C37D5" w:rsidRPr="00044C11" w:rsidRDefault="008C37D5">
      <w:pPr>
        <w:pStyle w:val="a4"/>
        <w:numPr>
          <w:ilvl w:val="0"/>
          <w:numId w:val="1"/>
        </w:numPr>
        <w:autoSpaceDE w:val="0"/>
        <w:autoSpaceDN w:val="0"/>
        <w:adjustRightInd w:val="0"/>
        <w:spacing w:line="240" w:lineRule="auto"/>
        <w:jc w:val="both"/>
        <w:rPr>
          <w:rFonts w:ascii="Times New Roman" w:hAnsi="Times New Roman" w:cs="Times New Roman"/>
          <w:sz w:val="28"/>
          <w:szCs w:val="28"/>
        </w:rPr>
      </w:pPr>
      <w:r w:rsidRPr="00044C11">
        <w:rPr>
          <w:rFonts w:ascii="Times New Roman" w:hAnsi="Times New Roman" w:cs="Times New Roman"/>
          <w:b/>
          <w:bCs/>
          <w:sz w:val="28"/>
          <w:szCs w:val="28"/>
        </w:rPr>
        <w:t xml:space="preserve">Conflict frames: </w:t>
      </w:r>
      <w:r w:rsidRPr="00044C11">
        <w:rPr>
          <w:rFonts w:ascii="Times New Roman" w:hAnsi="Times New Roman" w:cs="Times New Roman"/>
          <w:sz w:val="28"/>
          <w:szCs w:val="28"/>
        </w:rPr>
        <w:t xml:space="preserve">this </w:t>
      </w:r>
      <w:r w:rsidR="00BA5FCA">
        <w:rPr>
          <w:rFonts w:ascii="Times New Roman" w:hAnsi="Times New Roman" w:cs="Times New Roman"/>
          <w:sz w:val="28"/>
          <w:szCs w:val="28"/>
        </w:rPr>
        <w:t>kind</w:t>
      </w:r>
      <w:r w:rsidRPr="00044C11">
        <w:rPr>
          <w:rFonts w:ascii="Times New Roman" w:hAnsi="Times New Roman" w:cs="Times New Roman"/>
          <w:sz w:val="28"/>
          <w:szCs w:val="28"/>
        </w:rPr>
        <w:t xml:space="preserve"> of frame </w:t>
      </w:r>
      <w:r w:rsidR="00BA5FCA">
        <w:rPr>
          <w:rFonts w:ascii="Times New Roman" w:hAnsi="Times New Roman" w:cs="Times New Roman"/>
          <w:sz w:val="28"/>
          <w:szCs w:val="28"/>
        </w:rPr>
        <w:t>indicates</w:t>
      </w:r>
      <w:r w:rsidRPr="00044C11">
        <w:rPr>
          <w:rFonts w:ascii="Times New Roman" w:hAnsi="Times New Roman" w:cs="Times New Roman"/>
          <w:sz w:val="28"/>
          <w:szCs w:val="28"/>
        </w:rPr>
        <w:t xml:space="preserve"> </w:t>
      </w:r>
      <w:r w:rsidR="00BA5FCA">
        <w:rPr>
          <w:rFonts w:ascii="Times New Roman" w:hAnsi="Times New Roman" w:cs="Times New Roman"/>
          <w:sz w:val="28"/>
          <w:szCs w:val="28"/>
        </w:rPr>
        <w:t>disagreements</w:t>
      </w:r>
      <w:r w:rsidRPr="00044C11">
        <w:rPr>
          <w:rFonts w:ascii="Times New Roman" w:hAnsi="Times New Roman" w:cs="Times New Roman"/>
          <w:sz w:val="28"/>
          <w:szCs w:val="28"/>
        </w:rPr>
        <w:t xml:space="preserve"> </w:t>
      </w:r>
      <w:r w:rsidR="00F81C88">
        <w:rPr>
          <w:rFonts w:ascii="Times New Roman" w:hAnsi="Times New Roman" w:cs="Times New Roman"/>
          <w:sz w:val="28"/>
          <w:szCs w:val="28"/>
        </w:rPr>
        <w:t xml:space="preserve">among </w:t>
      </w:r>
      <w:r w:rsidR="00F81C88" w:rsidRPr="00044C11">
        <w:rPr>
          <w:rFonts w:ascii="Times New Roman" w:hAnsi="Times New Roman" w:cs="Times New Roman"/>
          <w:sz w:val="28"/>
          <w:szCs w:val="28"/>
        </w:rPr>
        <w:t>people</w:t>
      </w:r>
      <w:r w:rsidRPr="00044C11">
        <w:rPr>
          <w:rFonts w:ascii="Times New Roman" w:hAnsi="Times New Roman" w:cs="Times New Roman"/>
          <w:sz w:val="28"/>
          <w:szCs w:val="28"/>
        </w:rPr>
        <w:t xml:space="preserve">, groups, or institutions as a </w:t>
      </w:r>
      <w:r w:rsidR="00BA5FCA">
        <w:rPr>
          <w:rFonts w:ascii="Times New Roman" w:hAnsi="Times New Roman" w:cs="Times New Roman"/>
          <w:sz w:val="28"/>
          <w:szCs w:val="28"/>
        </w:rPr>
        <w:t>means to involve</w:t>
      </w:r>
      <w:r w:rsidRPr="00044C11">
        <w:rPr>
          <w:rFonts w:ascii="Times New Roman" w:hAnsi="Times New Roman" w:cs="Times New Roman"/>
          <w:sz w:val="28"/>
          <w:szCs w:val="28"/>
        </w:rPr>
        <w:t xml:space="preserve"> and </w:t>
      </w:r>
      <w:r w:rsidR="00BA5FCA">
        <w:rPr>
          <w:rFonts w:ascii="Times New Roman" w:hAnsi="Times New Roman" w:cs="Times New Roman"/>
          <w:sz w:val="28"/>
          <w:szCs w:val="28"/>
        </w:rPr>
        <w:t>grab</w:t>
      </w:r>
      <w:r w:rsidRPr="00044C11">
        <w:rPr>
          <w:rFonts w:ascii="Times New Roman" w:hAnsi="Times New Roman" w:cs="Times New Roman"/>
          <w:sz w:val="28"/>
          <w:szCs w:val="28"/>
        </w:rPr>
        <w:t xml:space="preserve"> the </w:t>
      </w:r>
      <w:r w:rsidR="00BA5FCA">
        <w:rPr>
          <w:rFonts w:ascii="Times New Roman" w:hAnsi="Times New Roman" w:cs="Times New Roman"/>
          <w:sz w:val="28"/>
          <w:szCs w:val="28"/>
        </w:rPr>
        <w:t>public</w:t>
      </w:r>
      <w:r w:rsidRPr="00044C11">
        <w:rPr>
          <w:rFonts w:ascii="Times New Roman" w:hAnsi="Times New Roman" w:cs="Times New Roman"/>
          <w:sz w:val="28"/>
          <w:szCs w:val="28"/>
        </w:rPr>
        <w:t xml:space="preserve">’s interest. </w:t>
      </w:r>
      <w:r w:rsidR="00EC1C09" w:rsidRPr="00044C11">
        <w:rPr>
          <w:rFonts w:ascii="Times New Roman" w:hAnsi="Times New Roman" w:cs="Times New Roman"/>
          <w:sz w:val="28"/>
          <w:szCs w:val="28"/>
        </w:rPr>
        <w:t>This type of frame is widely used in social and political situations to indicate differences and tensions.</w:t>
      </w:r>
      <w:r w:rsidR="00F91F70">
        <w:rPr>
          <w:rFonts w:ascii="Times New Roman" w:hAnsi="Times New Roman" w:cs="Times New Roman"/>
          <w:sz w:val="28"/>
          <w:szCs w:val="28"/>
        </w:rPr>
        <w:t xml:space="preserve"> </w:t>
      </w:r>
      <w:r w:rsidR="00331967">
        <w:rPr>
          <w:rFonts w:ascii="Times New Roman" w:hAnsi="Times New Roman" w:cs="Times New Roman"/>
          <w:sz w:val="28"/>
          <w:szCs w:val="28"/>
        </w:rPr>
        <w:t xml:space="preserve">For instance, </w:t>
      </w:r>
      <w:r w:rsidR="0069554C" w:rsidRPr="00044C11">
        <w:rPr>
          <w:rFonts w:ascii="Times New Roman" w:hAnsi="Times New Roman" w:cs="Times New Roman"/>
          <w:sz w:val="28"/>
          <w:szCs w:val="28"/>
        </w:rPr>
        <w:t>[1</w:t>
      </w:r>
      <w:r w:rsidR="00850C0F">
        <w:rPr>
          <w:rFonts w:ascii="Times New Roman" w:hAnsi="Times New Roman" w:cs="Times New Roman"/>
          <w:sz w:val="28"/>
          <w:szCs w:val="28"/>
        </w:rPr>
        <w:t>8</w:t>
      </w:r>
      <w:r w:rsidR="0072518A">
        <w:rPr>
          <w:rFonts w:ascii="Times New Roman" w:hAnsi="Times New Roman" w:cs="Times New Roman"/>
          <w:sz w:val="28"/>
          <w:szCs w:val="28"/>
        </w:rPr>
        <w:t>9</w:t>
      </w:r>
      <w:r w:rsidR="0069554C" w:rsidRPr="00044C11">
        <w:rPr>
          <w:rFonts w:ascii="Times New Roman" w:hAnsi="Times New Roman" w:cs="Times New Roman"/>
          <w:sz w:val="28"/>
          <w:szCs w:val="28"/>
        </w:rPr>
        <w:t xml:space="preserve">] </w:t>
      </w:r>
      <w:r w:rsidR="001D3D80" w:rsidRPr="00044C11">
        <w:rPr>
          <w:rFonts w:ascii="Times New Roman" w:hAnsi="Times New Roman" w:cs="Times New Roman"/>
          <w:sz w:val="28"/>
          <w:szCs w:val="28"/>
        </w:rPr>
        <w:t xml:space="preserve">studied the application of framing in press publications in Poland and found that conflict frame was employed in the media coverage of protest against abortion law changes in the country to show the various groups conflicting point of views. </w:t>
      </w:r>
    </w:p>
    <w:p w14:paraId="142841EA" w14:textId="7393CA19" w:rsidR="00A155B1" w:rsidRPr="00044C11" w:rsidRDefault="00EB0462">
      <w:pPr>
        <w:pStyle w:val="a4"/>
        <w:numPr>
          <w:ilvl w:val="0"/>
          <w:numId w:val="1"/>
        </w:numPr>
        <w:autoSpaceDE w:val="0"/>
        <w:autoSpaceDN w:val="0"/>
        <w:adjustRightInd w:val="0"/>
        <w:spacing w:after="0" w:line="240" w:lineRule="auto"/>
        <w:jc w:val="both"/>
        <w:rPr>
          <w:rFonts w:ascii="Times New Roman" w:hAnsi="Times New Roman" w:cs="Times New Roman"/>
          <w:b/>
          <w:bCs/>
          <w:sz w:val="28"/>
          <w:szCs w:val="28"/>
        </w:rPr>
      </w:pPr>
      <w:r w:rsidRPr="00044C11">
        <w:rPr>
          <w:rFonts w:ascii="Times New Roman" w:hAnsi="Times New Roman" w:cs="Times New Roman"/>
          <w:b/>
          <w:bCs/>
          <w:sz w:val="28"/>
          <w:szCs w:val="28"/>
        </w:rPr>
        <w:t xml:space="preserve">Morality frames: </w:t>
      </w:r>
      <w:r w:rsidRPr="00044C11">
        <w:rPr>
          <w:rFonts w:ascii="Times New Roman" w:hAnsi="Times New Roman" w:cs="Times New Roman"/>
          <w:sz w:val="28"/>
          <w:szCs w:val="28"/>
        </w:rPr>
        <w:t>This type of frame</w:t>
      </w:r>
      <w:r w:rsidRPr="00044C11">
        <w:rPr>
          <w:rFonts w:ascii="Times New Roman" w:hAnsi="Times New Roman" w:cs="Times New Roman"/>
          <w:b/>
          <w:bCs/>
          <w:sz w:val="28"/>
          <w:szCs w:val="28"/>
        </w:rPr>
        <w:t xml:space="preserve"> </w:t>
      </w:r>
      <w:r w:rsidRPr="00044C11">
        <w:rPr>
          <w:rFonts w:ascii="Times New Roman" w:hAnsi="Times New Roman" w:cs="Times New Roman"/>
          <w:sz w:val="28"/>
          <w:szCs w:val="28"/>
        </w:rPr>
        <w:t xml:space="preserve">contextualizes the event, issue or problem within religious principles or moral guidelines and it tries to present issues in terms of right and wrong. </w:t>
      </w:r>
      <w:r w:rsidR="00331967">
        <w:rPr>
          <w:rFonts w:ascii="Times New Roman" w:hAnsi="Times New Roman" w:cs="Times New Roman"/>
          <w:sz w:val="28"/>
          <w:szCs w:val="28"/>
        </w:rPr>
        <w:t xml:space="preserve">A study by </w:t>
      </w:r>
      <w:r w:rsidR="0069554C" w:rsidRPr="00044C11">
        <w:rPr>
          <w:rFonts w:ascii="Times New Roman" w:hAnsi="Times New Roman" w:cs="Times New Roman"/>
          <w:sz w:val="28"/>
          <w:szCs w:val="28"/>
        </w:rPr>
        <w:t>[</w:t>
      </w:r>
      <w:r w:rsidR="00850C0F">
        <w:rPr>
          <w:rFonts w:ascii="Times New Roman" w:hAnsi="Times New Roman" w:cs="Times New Roman"/>
          <w:sz w:val="28"/>
          <w:szCs w:val="28"/>
        </w:rPr>
        <w:t>1</w:t>
      </w:r>
      <w:r w:rsidR="0072518A">
        <w:rPr>
          <w:rFonts w:ascii="Times New Roman" w:hAnsi="Times New Roman" w:cs="Times New Roman"/>
          <w:sz w:val="28"/>
          <w:szCs w:val="28"/>
        </w:rPr>
        <w:t>90</w:t>
      </w:r>
      <w:r w:rsidR="0069554C" w:rsidRPr="00044C11">
        <w:rPr>
          <w:rFonts w:ascii="Times New Roman" w:hAnsi="Times New Roman" w:cs="Times New Roman"/>
          <w:sz w:val="28"/>
          <w:szCs w:val="28"/>
        </w:rPr>
        <w:t xml:space="preserve">] </w:t>
      </w:r>
      <w:r w:rsidR="00A155B1" w:rsidRPr="00044C11">
        <w:rPr>
          <w:rFonts w:ascii="Times New Roman" w:hAnsi="Times New Roman" w:cs="Times New Roman"/>
          <w:sz w:val="28"/>
          <w:szCs w:val="28"/>
        </w:rPr>
        <w:t xml:space="preserve">examined five TV networks media framing related to public </w:t>
      </w:r>
      <w:r w:rsidR="009B76F3">
        <w:rPr>
          <w:rFonts w:ascii="Times New Roman" w:hAnsi="Times New Roman" w:cs="Times New Roman"/>
          <w:sz w:val="28"/>
          <w:szCs w:val="28"/>
        </w:rPr>
        <w:t>digital</w:t>
      </w:r>
      <w:r w:rsidR="00A155B1" w:rsidRPr="00044C11">
        <w:rPr>
          <w:rFonts w:ascii="Times New Roman" w:hAnsi="Times New Roman" w:cs="Times New Roman"/>
          <w:sz w:val="28"/>
          <w:szCs w:val="28"/>
        </w:rPr>
        <w:t xml:space="preserve"> </w:t>
      </w:r>
      <w:r w:rsidR="009B76F3">
        <w:rPr>
          <w:rFonts w:ascii="Times New Roman" w:hAnsi="Times New Roman" w:cs="Times New Roman"/>
          <w:sz w:val="28"/>
          <w:szCs w:val="28"/>
        </w:rPr>
        <w:t>involvement</w:t>
      </w:r>
      <w:r w:rsidR="00A155B1" w:rsidRPr="00044C11">
        <w:rPr>
          <w:rFonts w:ascii="Times New Roman" w:hAnsi="Times New Roman" w:cs="Times New Roman"/>
          <w:sz w:val="28"/>
          <w:szCs w:val="28"/>
        </w:rPr>
        <w:t xml:space="preserve">, </w:t>
      </w:r>
      <w:r w:rsidR="009B76F3">
        <w:rPr>
          <w:rFonts w:ascii="Times New Roman" w:hAnsi="Times New Roman" w:cs="Times New Roman"/>
          <w:sz w:val="28"/>
          <w:szCs w:val="28"/>
        </w:rPr>
        <w:t>addressing</w:t>
      </w:r>
      <w:r w:rsidR="00A155B1" w:rsidRPr="00044C11">
        <w:rPr>
          <w:rFonts w:ascii="Times New Roman" w:hAnsi="Times New Roman" w:cs="Times New Roman"/>
          <w:sz w:val="28"/>
          <w:szCs w:val="28"/>
        </w:rPr>
        <w:t xml:space="preserve"> on gun </w:t>
      </w:r>
      <w:r w:rsidR="009B76F3">
        <w:rPr>
          <w:rFonts w:ascii="Times New Roman" w:hAnsi="Times New Roman" w:cs="Times New Roman"/>
          <w:sz w:val="28"/>
          <w:szCs w:val="28"/>
        </w:rPr>
        <w:t>control measures</w:t>
      </w:r>
      <w:r w:rsidR="00A155B1" w:rsidRPr="00044C11">
        <w:rPr>
          <w:rFonts w:ascii="Times New Roman" w:hAnsi="Times New Roman" w:cs="Times New Roman"/>
          <w:sz w:val="28"/>
          <w:szCs w:val="28"/>
        </w:rPr>
        <w:t xml:space="preserve">, </w:t>
      </w:r>
      <w:r w:rsidR="00ED7BA0">
        <w:rPr>
          <w:rFonts w:ascii="Times New Roman" w:hAnsi="Times New Roman" w:cs="Times New Roman"/>
          <w:sz w:val="28"/>
          <w:szCs w:val="28"/>
        </w:rPr>
        <w:t>psychological well-being</w:t>
      </w:r>
      <w:r w:rsidR="00A155B1" w:rsidRPr="00044C11">
        <w:rPr>
          <w:rFonts w:ascii="Times New Roman" w:hAnsi="Times New Roman" w:cs="Times New Roman"/>
          <w:sz w:val="28"/>
          <w:szCs w:val="28"/>
        </w:rPr>
        <w:t xml:space="preserve"> and </w:t>
      </w:r>
      <w:r w:rsidR="00ED7BA0">
        <w:rPr>
          <w:rFonts w:ascii="Times New Roman" w:hAnsi="Times New Roman" w:cs="Times New Roman"/>
          <w:sz w:val="28"/>
          <w:szCs w:val="28"/>
        </w:rPr>
        <w:t xml:space="preserve">personal </w:t>
      </w:r>
      <w:r w:rsidR="00A155B1" w:rsidRPr="00044C11">
        <w:rPr>
          <w:rFonts w:ascii="Times New Roman" w:hAnsi="Times New Roman" w:cs="Times New Roman"/>
          <w:sz w:val="28"/>
          <w:szCs w:val="28"/>
        </w:rPr>
        <w:t xml:space="preserve">and political </w:t>
      </w:r>
      <w:r w:rsidR="00ED7BA0">
        <w:rPr>
          <w:rFonts w:ascii="Times New Roman" w:hAnsi="Times New Roman" w:cs="Times New Roman"/>
          <w:sz w:val="28"/>
          <w:szCs w:val="28"/>
        </w:rPr>
        <w:t>responsibility</w:t>
      </w:r>
      <w:r w:rsidR="00A155B1" w:rsidRPr="00044C11">
        <w:rPr>
          <w:rFonts w:ascii="Times New Roman" w:hAnsi="Times New Roman" w:cs="Times New Roman"/>
          <w:sz w:val="28"/>
          <w:szCs w:val="28"/>
        </w:rPr>
        <w:t xml:space="preserve"> found that this </w:t>
      </w:r>
      <w:r w:rsidR="00D471CD">
        <w:rPr>
          <w:rFonts w:ascii="Times New Roman" w:hAnsi="Times New Roman" w:cs="Times New Roman"/>
          <w:sz w:val="28"/>
          <w:szCs w:val="28"/>
        </w:rPr>
        <w:t>kind</w:t>
      </w:r>
      <w:r w:rsidR="00A155B1" w:rsidRPr="00044C11">
        <w:rPr>
          <w:rFonts w:ascii="Times New Roman" w:hAnsi="Times New Roman" w:cs="Times New Roman"/>
          <w:sz w:val="28"/>
          <w:szCs w:val="28"/>
        </w:rPr>
        <w:t xml:space="preserve"> of frame has been </w:t>
      </w:r>
      <w:r w:rsidR="00D471CD">
        <w:rPr>
          <w:rFonts w:ascii="Times New Roman" w:hAnsi="Times New Roman" w:cs="Times New Roman"/>
          <w:sz w:val="28"/>
          <w:szCs w:val="28"/>
        </w:rPr>
        <w:t>used</w:t>
      </w:r>
      <w:r w:rsidR="00A155B1" w:rsidRPr="00044C11">
        <w:rPr>
          <w:rFonts w:ascii="Times New Roman" w:hAnsi="Times New Roman" w:cs="Times New Roman"/>
          <w:sz w:val="28"/>
          <w:szCs w:val="28"/>
        </w:rPr>
        <w:t xml:space="preserve"> to </w:t>
      </w:r>
      <w:r w:rsidR="00D471CD">
        <w:rPr>
          <w:rFonts w:ascii="Times New Roman" w:hAnsi="Times New Roman" w:cs="Times New Roman"/>
          <w:sz w:val="28"/>
          <w:szCs w:val="28"/>
        </w:rPr>
        <w:t>show</w:t>
      </w:r>
      <w:r w:rsidR="00A155B1" w:rsidRPr="00044C11">
        <w:rPr>
          <w:rFonts w:ascii="Times New Roman" w:hAnsi="Times New Roman" w:cs="Times New Roman"/>
          <w:sz w:val="28"/>
          <w:szCs w:val="28"/>
        </w:rPr>
        <w:t xml:space="preserve"> the </w:t>
      </w:r>
      <w:r w:rsidR="00D471CD" w:rsidRPr="00044C11">
        <w:rPr>
          <w:rFonts w:ascii="Times New Roman" w:hAnsi="Times New Roman" w:cs="Times New Roman"/>
          <w:sz w:val="28"/>
          <w:szCs w:val="28"/>
        </w:rPr>
        <w:t>moral</w:t>
      </w:r>
      <w:r w:rsidR="00A155B1" w:rsidRPr="00044C11">
        <w:rPr>
          <w:rFonts w:ascii="Times New Roman" w:hAnsi="Times New Roman" w:cs="Times New Roman"/>
          <w:sz w:val="28"/>
          <w:szCs w:val="28"/>
        </w:rPr>
        <w:t xml:space="preserve"> implications of gun </w:t>
      </w:r>
      <w:r w:rsidR="00D471CD">
        <w:rPr>
          <w:rFonts w:ascii="Times New Roman" w:hAnsi="Times New Roman" w:cs="Times New Roman"/>
          <w:sz w:val="28"/>
          <w:szCs w:val="28"/>
        </w:rPr>
        <w:t>control measures</w:t>
      </w:r>
      <w:r w:rsidR="00A155B1" w:rsidRPr="00044C11">
        <w:rPr>
          <w:rFonts w:ascii="Times New Roman" w:hAnsi="Times New Roman" w:cs="Times New Roman"/>
          <w:sz w:val="28"/>
          <w:szCs w:val="28"/>
        </w:rPr>
        <w:t xml:space="preserve"> and mental </w:t>
      </w:r>
      <w:r w:rsidR="00D471CD">
        <w:rPr>
          <w:rFonts w:ascii="Times New Roman" w:hAnsi="Times New Roman" w:cs="Times New Roman"/>
          <w:sz w:val="28"/>
          <w:szCs w:val="28"/>
        </w:rPr>
        <w:t xml:space="preserve">wellness </w:t>
      </w:r>
      <w:r w:rsidR="00A155B1" w:rsidRPr="00044C11">
        <w:rPr>
          <w:rFonts w:ascii="Times New Roman" w:hAnsi="Times New Roman" w:cs="Times New Roman"/>
          <w:sz w:val="28"/>
          <w:szCs w:val="28"/>
        </w:rPr>
        <w:t xml:space="preserve">policies. </w:t>
      </w:r>
    </w:p>
    <w:p w14:paraId="695D7E66" w14:textId="2FA104C9" w:rsidR="00570189" w:rsidRPr="00044C11" w:rsidRDefault="00180109" w:rsidP="00A2064A">
      <w:pPr>
        <w:autoSpaceDE w:val="0"/>
        <w:autoSpaceDN w:val="0"/>
        <w:adjustRightInd w:val="0"/>
        <w:spacing w:after="0" w:line="240" w:lineRule="auto"/>
        <w:ind w:firstLine="360"/>
        <w:jc w:val="both"/>
        <w:rPr>
          <w:rFonts w:ascii="Times New Roman" w:hAnsi="Times New Roman" w:cs="Times New Roman"/>
          <w:sz w:val="28"/>
          <w:szCs w:val="28"/>
        </w:rPr>
      </w:pPr>
      <w:r w:rsidRPr="00044C11">
        <w:rPr>
          <w:rFonts w:ascii="Times New Roman" w:hAnsi="Times New Roman" w:cs="Times New Roman"/>
          <w:sz w:val="28"/>
          <w:szCs w:val="28"/>
        </w:rPr>
        <w:lastRenderedPageBreak/>
        <w:t xml:space="preserve">Several studies have employed the above generic frames. A study conducted by </w:t>
      </w:r>
      <w:r w:rsidR="0069554C" w:rsidRPr="00044C11">
        <w:rPr>
          <w:rFonts w:ascii="Times New Roman" w:hAnsi="Times New Roman" w:cs="Times New Roman"/>
          <w:sz w:val="28"/>
          <w:szCs w:val="28"/>
        </w:rPr>
        <w:t>[</w:t>
      </w:r>
      <w:r w:rsidR="00850C0F">
        <w:rPr>
          <w:rFonts w:ascii="Times New Roman" w:hAnsi="Times New Roman" w:cs="Times New Roman"/>
          <w:sz w:val="28"/>
          <w:szCs w:val="28"/>
        </w:rPr>
        <w:t>19</w:t>
      </w:r>
      <w:r w:rsidR="0072518A">
        <w:rPr>
          <w:rFonts w:ascii="Times New Roman" w:hAnsi="Times New Roman" w:cs="Times New Roman"/>
          <w:sz w:val="28"/>
          <w:szCs w:val="28"/>
        </w:rPr>
        <w:t>1</w:t>
      </w:r>
      <w:r w:rsidR="0069554C" w:rsidRPr="00044C11">
        <w:rPr>
          <w:rFonts w:ascii="Times New Roman" w:hAnsi="Times New Roman" w:cs="Times New Roman"/>
          <w:sz w:val="28"/>
          <w:szCs w:val="28"/>
        </w:rPr>
        <w:t>]</w:t>
      </w:r>
      <w:r w:rsidRPr="00044C11">
        <w:rPr>
          <w:rFonts w:ascii="Times New Roman" w:hAnsi="Times New Roman" w:cs="Times New Roman"/>
          <w:sz w:val="28"/>
          <w:szCs w:val="28"/>
        </w:rPr>
        <w:t xml:space="preserve"> used the</w:t>
      </w:r>
      <w:r w:rsidR="00936BF4" w:rsidRPr="00044C11">
        <w:rPr>
          <w:rFonts w:ascii="Times New Roman" w:hAnsi="Times New Roman" w:cs="Times New Roman"/>
          <w:sz w:val="28"/>
          <w:szCs w:val="28"/>
        </w:rPr>
        <w:t xml:space="preserve"> </w:t>
      </w:r>
      <w:r w:rsidR="0069554C" w:rsidRPr="00044C11">
        <w:rPr>
          <w:rFonts w:ascii="Times New Roman" w:hAnsi="Times New Roman" w:cs="Times New Roman"/>
          <w:sz w:val="28"/>
          <w:szCs w:val="28"/>
        </w:rPr>
        <w:t>five generic</w:t>
      </w:r>
      <w:r w:rsidRPr="00044C11">
        <w:rPr>
          <w:rFonts w:ascii="Times New Roman" w:hAnsi="Times New Roman" w:cs="Times New Roman"/>
          <w:sz w:val="28"/>
          <w:szCs w:val="28"/>
        </w:rPr>
        <w:t xml:space="preserve"> fra</w:t>
      </w:r>
      <w:r w:rsidR="00936BF4" w:rsidRPr="00044C11">
        <w:rPr>
          <w:rFonts w:ascii="Times New Roman" w:hAnsi="Times New Roman" w:cs="Times New Roman"/>
          <w:sz w:val="28"/>
          <w:szCs w:val="28"/>
        </w:rPr>
        <w:t xml:space="preserve">mes namely conflict, human interest, economic consequence, morality and responsibility frames. The findings of the study showed that these generic frames are crucial for examining how news narratives are presented by elite press. However, this study is limited only to the five generic </w:t>
      </w:r>
      <w:r w:rsidR="000B434A" w:rsidRPr="00044C11">
        <w:rPr>
          <w:rFonts w:ascii="Times New Roman" w:hAnsi="Times New Roman" w:cs="Times New Roman"/>
          <w:sz w:val="28"/>
          <w:szCs w:val="28"/>
        </w:rPr>
        <w:t>frames and</w:t>
      </w:r>
      <w:r w:rsidR="00936BF4" w:rsidRPr="00044C11">
        <w:rPr>
          <w:rFonts w:ascii="Times New Roman" w:hAnsi="Times New Roman" w:cs="Times New Roman"/>
          <w:sz w:val="28"/>
          <w:szCs w:val="28"/>
        </w:rPr>
        <w:t xml:space="preserve"> emphasized only on the European politics which can be difficult to generalize to all contexts.</w:t>
      </w:r>
    </w:p>
    <w:p w14:paraId="2D48F254" w14:textId="6F686382" w:rsidR="00CB55C7" w:rsidRPr="00044C11" w:rsidRDefault="000B434A" w:rsidP="00352091">
      <w:pPr>
        <w:autoSpaceDE w:val="0"/>
        <w:autoSpaceDN w:val="0"/>
        <w:adjustRightInd w:val="0"/>
        <w:spacing w:line="240" w:lineRule="auto"/>
        <w:ind w:firstLine="360"/>
        <w:jc w:val="both"/>
        <w:rPr>
          <w:rFonts w:ascii="Times New Roman" w:hAnsi="Times New Roman" w:cs="Times New Roman"/>
          <w:sz w:val="28"/>
          <w:szCs w:val="28"/>
        </w:rPr>
      </w:pPr>
      <w:r w:rsidRPr="00044C11">
        <w:rPr>
          <w:rFonts w:ascii="Times New Roman" w:hAnsi="Times New Roman" w:cs="Times New Roman"/>
          <w:sz w:val="28"/>
          <w:szCs w:val="28"/>
        </w:rPr>
        <w:t xml:space="preserve">Moreover, </w:t>
      </w:r>
      <w:r w:rsidR="009C2690" w:rsidRPr="00044C11">
        <w:rPr>
          <w:rFonts w:ascii="Times New Roman" w:hAnsi="Times New Roman" w:cs="Times New Roman"/>
          <w:sz w:val="28"/>
          <w:szCs w:val="28"/>
        </w:rPr>
        <w:t xml:space="preserve">a study by </w:t>
      </w:r>
      <w:r w:rsidR="0069554C" w:rsidRPr="00044C11">
        <w:rPr>
          <w:rFonts w:ascii="Times New Roman" w:hAnsi="Times New Roman" w:cs="Times New Roman"/>
          <w:sz w:val="28"/>
          <w:szCs w:val="28"/>
        </w:rPr>
        <w:t>[</w:t>
      </w:r>
      <w:r w:rsidR="00850C0F">
        <w:rPr>
          <w:rFonts w:ascii="Times New Roman" w:hAnsi="Times New Roman" w:cs="Times New Roman"/>
          <w:sz w:val="28"/>
          <w:szCs w:val="28"/>
        </w:rPr>
        <w:t>19</w:t>
      </w:r>
      <w:r w:rsidR="0072518A">
        <w:rPr>
          <w:rFonts w:ascii="Times New Roman" w:hAnsi="Times New Roman" w:cs="Times New Roman"/>
          <w:sz w:val="28"/>
          <w:szCs w:val="28"/>
        </w:rPr>
        <w:t>2</w:t>
      </w:r>
      <w:r w:rsidR="0069554C" w:rsidRPr="00044C11">
        <w:rPr>
          <w:rFonts w:ascii="Times New Roman" w:hAnsi="Times New Roman" w:cs="Times New Roman"/>
          <w:sz w:val="28"/>
          <w:szCs w:val="28"/>
        </w:rPr>
        <w:t>]</w:t>
      </w:r>
      <w:r w:rsidR="009C2690" w:rsidRPr="00044C11">
        <w:rPr>
          <w:rFonts w:ascii="Times New Roman" w:hAnsi="Times New Roman" w:cs="Times New Roman"/>
          <w:sz w:val="28"/>
          <w:szCs w:val="28"/>
        </w:rPr>
        <w:t xml:space="preserve"> explored the five generic frames and how these frames are employed to examine framing practices. This study is also limited to tonality and generic frames which might not cover and address all issues and aspects. </w:t>
      </w:r>
      <w:r w:rsidR="003D7743" w:rsidRPr="00044C11">
        <w:rPr>
          <w:rFonts w:ascii="Times New Roman" w:hAnsi="Times New Roman" w:cs="Times New Roman"/>
          <w:sz w:val="28"/>
          <w:szCs w:val="28"/>
        </w:rPr>
        <w:t>These frames have also been employed in a study on news framing of the U.S. immigration debate during election years by</w:t>
      </w:r>
      <w:r w:rsidR="0069554C" w:rsidRPr="00044C11">
        <w:rPr>
          <w:rFonts w:ascii="Times New Roman" w:hAnsi="Times New Roman" w:cs="Times New Roman"/>
          <w:sz w:val="28"/>
          <w:szCs w:val="28"/>
        </w:rPr>
        <w:t xml:space="preserve"> [</w:t>
      </w:r>
      <w:r w:rsidR="00850C0F">
        <w:rPr>
          <w:rFonts w:ascii="Times New Roman" w:hAnsi="Times New Roman" w:cs="Times New Roman"/>
          <w:sz w:val="28"/>
          <w:szCs w:val="28"/>
        </w:rPr>
        <w:t>19</w:t>
      </w:r>
      <w:r w:rsidR="0072518A">
        <w:rPr>
          <w:rFonts w:ascii="Times New Roman" w:hAnsi="Times New Roman" w:cs="Times New Roman"/>
          <w:sz w:val="28"/>
          <w:szCs w:val="28"/>
        </w:rPr>
        <w:t>3</w:t>
      </w:r>
      <w:r w:rsidR="0069554C" w:rsidRPr="00044C11">
        <w:rPr>
          <w:rFonts w:ascii="Times New Roman" w:hAnsi="Times New Roman" w:cs="Times New Roman"/>
          <w:sz w:val="28"/>
          <w:szCs w:val="28"/>
        </w:rPr>
        <w:t>]</w:t>
      </w:r>
      <w:r w:rsidR="003D7743" w:rsidRPr="00044C11">
        <w:rPr>
          <w:rFonts w:ascii="Times New Roman" w:hAnsi="Times New Roman" w:cs="Times New Roman"/>
          <w:sz w:val="28"/>
          <w:szCs w:val="28"/>
        </w:rPr>
        <w:t xml:space="preserve">. This study added two other frames besides the generic frames. It </w:t>
      </w:r>
      <w:r w:rsidR="00D7599B">
        <w:rPr>
          <w:rFonts w:ascii="Times New Roman" w:hAnsi="Times New Roman" w:cs="Times New Roman"/>
          <w:sz w:val="28"/>
          <w:szCs w:val="28"/>
        </w:rPr>
        <w:t xml:space="preserve">was </w:t>
      </w:r>
      <w:r w:rsidR="003D7743" w:rsidRPr="00044C11">
        <w:rPr>
          <w:rFonts w:ascii="Times New Roman" w:hAnsi="Times New Roman" w:cs="Times New Roman"/>
          <w:sz w:val="28"/>
          <w:szCs w:val="28"/>
        </w:rPr>
        <w:t xml:space="preserve">found that conflict frames were the most prevalent one in the media coverage. However, this study was restricted to the four newspapers during the election years and the findings may not apply to other news outlets such as broadcast </w:t>
      </w:r>
      <w:r w:rsidR="00E00DCA" w:rsidRPr="00044C11">
        <w:rPr>
          <w:rFonts w:ascii="Times New Roman" w:hAnsi="Times New Roman" w:cs="Times New Roman"/>
          <w:sz w:val="28"/>
          <w:szCs w:val="28"/>
        </w:rPr>
        <w:t>media. Besides</w:t>
      </w:r>
      <w:r w:rsidR="00CB55C7" w:rsidRPr="00044C11">
        <w:rPr>
          <w:rFonts w:ascii="Times New Roman" w:hAnsi="Times New Roman" w:cs="Times New Roman"/>
          <w:sz w:val="28"/>
          <w:szCs w:val="28"/>
        </w:rPr>
        <w:t xml:space="preserve"> the above typology of frames, there are also other frames used by media in framing social issues like human trafficking. </w:t>
      </w:r>
    </w:p>
    <w:p w14:paraId="0CEF7810" w14:textId="31FC0572" w:rsidR="00F7614B" w:rsidRPr="00044C11" w:rsidRDefault="003D75AD">
      <w:pPr>
        <w:pStyle w:val="a4"/>
        <w:numPr>
          <w:ilvl w:val="0"/>
          <w:numId w:val="20"/>
        </w:numPr>
        <w:autoSpaceDE w:val="0"/>
        <w:autoSpaceDN w:val="0"/>
        <w:adjustRightInd w:val="0"/>
        <w:spacing w:after="0" w:line="240" w:lineRule="auto"/>
        <w:jc w:val="both"/>
        <w:rPr>
          <w:rFonts w:ascii="Times New Roman" w:hAnsi="Times New Roman" w:cs="Times New Roman"/>
          <w:b/>
          <w:bCs/>
          <w:sz w:val="28"/>
          <w:szCs w:val="28"/>
        </w:rPr>
      </w:pPr>
      <w:r w:rsidRPr="00044C11">
        <w:rPr>
          <w:rFonts w:ascii="Times New Roman" w:hAnsi="Times New Roman" w:cs="Times New Roman"/>
          <w:b/>
          <w:bCs/>
          <w:sz w:val="28"/>
          <w:szCs w:val="28"/>
        </w:rPr>
        <w:t xml:space="preserve">Diagnostic and Prognostic </w:t>
      </w:r>
      <w:r w:rsidR="00F7614B" w:rsidRPr="00044C11">
        <w:rPr>
          <w:rFonts w:ascii="Times New Roman" w:hAnsi="Times New Roman" w:cs="Times New Roman"/>
          <w:b/>
          <w:bCs/>
          <w:sz w:val="28"/>
          <w:szCs w:val="28"/>
        </w:rPr>
        <w:t>Frame</w:t>
      </w:r>
      <w:r w:rsidRPr="00044C11">
        <w:rPr>
          <w:rFonts w:ascii="Times New Roman" w:hAnsi="Times New Roman" w:cs="Times New Roman"/>
          <w:b/>
          <w:bCs/>
          <w:sz w:val="28"/>
          <w:szCs w:val="28"/>
        </w:rPr>
        <w:t>s</w:t>
      </w:r>
    </w:p>
    <w:p w14:paraId="42A6EFC7" w14:textId="6496ADAF" w:rsidR="0080782C" w:rsidRPr="00044C11" w:rsidRDefault="00AE3371"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According </w:t>
      </w:r>
      <w:r w:rsidR="0069554C" w:rsidRPr="00044C11">
        <w:rPr>
          <w:rFonts w:ascii="Times New Roman" w:hAnsi="Times New Roman" w:cs="Times New Roman"/>
          <w:sz w:val="28"/>
          <w:szCs w:val="28"/>
        </w:rPr>
        <w:t>to [</w:t>
      </w:r>
      <w:r w:rsidR="00850C0F">
        <w:rPr>
          <w:rFonts w:ascii="Times New Roman" w:hAnsi="Times New Roman" w:cs="Times New Roman"/>
          <w:sz w:val="28"/>
          <w:szCs w:val="28"/>
        </w:rPr>
        <w:t>19</w:t>
      </w:r>
      <w:r w:rsidR="0072518A">
        <w:rPr>
          <w:rFonts w:ascii="Times New Roman" w:hAnsi="Times New Roman" w:cs="Times New Roman"/>
          <w:sz w:val="28"/>
          <w:szCs w:val="28"/>
        </w:rPr>
        <w:t>4</w:t>
      </w:r>
      <w:r w:rsidR="0069554C" w:rsidRPr="00044C11">
        <w:rPr>
          <w:rFonts w:ascii="Times New Roman" w:hAnsi="Times New Roman" w:cs="Times New Roman"/>
          <w:sz w:val="28"/>
          <w:szCs w:val="28"/>
        </w:rPr>
        <w:t>]</w:t>
      </w:r>
      <w:r w:rsidR="00306473" w:rsidRPr="00044C11">
        <w:rPr>
          <w:rFonts w:ascii="Times New Roman" w:hAnsi="Times New Roman" w:cs="Times New Roman"/>
          <w:sz w:val="28"/>
          <w:szCs w:val="28"/>
        </w:rPr>
        <w:t>, diagnostic framing deals with the definition of a problem while the prognostic framing focuses on solutions.</w:t>
      </w:r>
      <w:r w:rsidR="003D75AD" w:rsidRPr="00044C11">
        <w:rPr>
          <w:rFonts w:ascii="Times New Roman" w:hAnsi="Times New Roman" w:cs="Times New Roman"/>
          <w:sz w:val="28"/>
          <w:szCs w:val="28"/>
        </w:rPr>
        <w:t xml:space="preserve"> As it is discussed above, media framing can play a significant role in influencing the perception of the public and policy decision makers in issues like human trafficking.</w:t>
      </w:r>
      <w:r w:rsidR="00C81241" w:rsidRPr="00044C11">
        <w:rPr>
          <w:rFonts w:ascii="Times New Roman" w:hAnsi="Times New Roman" w:cs="Times New Roman"/>
          <w:sz w:val="28"/>
          <w:szCs w:val="28"/>
        </w:rPr>
        <w:t xml:space="preserve"> </w:t>
      </w:r>
      <w:r w:rsidR="003D75AD" w:rsidRPr="00044C11">
        <w:rPr>
          <w:rFonts w:ascii="Times New Roman" w:hAnsi="Times New Roman" w:cs="Times New Roman"/>
          <w:sz w:val="28"/>
          <w:szCs w:val="28"/>
        </w:rPr>
        <w:t xml:space="preserve">The diagnostic and prognostic frames have </w:t>
      </w:r>
      <w:r w:rsidR="002935F5" w:rsidRPr="00044C11">
        <w:rPr>
          <w:rFonts w:ascii="Times New Roman" w:hAnsi="Times New Roman" w:cs="Times New Roman"/>
          <w:sz w:val="28"/>
          <w:szCs w:val="28"/>
        </w:rPr>
        <w:t>been identified in human trafficking and related researches.</w:t>
      </w:r>
      <w:r w:rsidR="0037336A">
        <w:rPr>
          <w:rFonts w:ascii="Times New Roman" w:hAnsi="Times New Roman" w:cs="Times New Roman"/>
          <w:sz w:val="28"/>
          <w:szCs w:val="28"/>
        </w:rPr>
        <w:t xml:space="preserve"> Most crucially,</w:t>
      </w:r>
      <w:r w:rsidR="002935F5" w:rsidRPr="00044C11">
        <w:rPr>
          <w:rFonts w:ascii="Times New Roman" w:hAnsi="Times New Roman" w:cs="Times New Roman"/>
          <w:sz w:val="28"/>
          <w:szCs w:val="28"/>
        </w:rPr>
        <w:t xml:space="preserve"> </w:t>
      </w:r>
      <w:r w:rsidR="0069554C" w:rsidRPr="00044C11">
        <w:rPr>
          <w:rFonts w:ascii="Times New Roman" w:hAnsi="Times New Roman" w:cs="Times New Roman"/>
          <w:sz w:val="28"/>
          <w:szCs w:val="28"/>
        </w:rPr>
        <w:t>[</w:t>
      </w:r>
      <w:r w:rsidR="000219F0">
        <w:rPr>
          <w:rFonts w:ascii="Times New Roman" w:hAnsi="Times New Roman" w:cs="Times New Roman"/>
          <w:sz w:val="28"/>
          <w:szCs w:val="28"/>
        </w:rPr>
        <w:t>19</w:t>
      </w:r>
      <w:r w:rsidR="0072518A">
        <w:rPr>
          <w:rFonts w:ascii="Times New Roman" w:hAnsi="Times New Roman" w:cs="Times New Roman"/>
          <w:sz w:val="28"/>
          <w:szCs w:val="28"/>
        </w:rPr>
        <w:t>5</w:t>
      </w:r>
      <w:r w:rsidR="0069554C" w:rsidRPr="00044C11">
        <w:rPr>
          <w:rFonts w:ascii="Times New Roman" w:hAnsi="Times New Roman" w:cs="Times New Roman"/>
          <w:sz w:val="28"/>
          <w:szCs w:val="28"/>
        </w:rPr>
        <w:t xml:space="preserve">] </w:t>
      </w:r>
      <w:r w:rsidR="002935F5" w:rsidRPr="00044C11">
        <w:rPr>
          <w:rFonts w:ascii="Times New Roman" w:hAnsi="Times New Roman" w:cs="Times New Roman"/>
          <w:sz w:val="28"/>
          <w:szCs w:val="28"/>
        </w:rPr>
        <w:t xml:space="preserve">study on media framing of human trafficking indicated that diagnostic frame </w:t>
      </w:r>
      <w:r w:rsidR="00C81241" w:rsidRPr="00044C11">
        <w:rPr>
          <w:rFonts w:ascii="Times New Roman" w:hAnsi="Times New Roman" w:cs="Times New Roman"/>
          <w:sz w:val="28"/>
          <w:szCs w:val="28"/>
        </w:rPr>
        <w:t>has</w:t>
      </w:r>
      <w:r w:rsidR="002935F5" w:rsidRPr="00044C11">
        <w:rPr>
          <w:rFonts w:ascii="Times New Roman" w:hAnsi="Times New Roman" w:cs="Times New Roman"/>
          <w:sz w:val="28"/>
          <w:szCs w:val="28"/>
        </w:rPr>
        <w:t xml:space="preserve"> been employed to indicate the need for responding the causative factors that lead to human trafficking.</w:t>
      </w:r>
      <w:r w:rsidR="00C81241" w:rsidRPr="00044C11">
        <w:rPr>
          <w:rFonts w:ascii="Times New Roman" w:hAnsi="Times New Roman" w:cs="Times New Roman"/>
          <w:sz w:val="28"/>
          <w:szCs w:val="28"/>
        </w:rPr>
        <w:t xml:space="preserve"> In the current study, diagnostic framing provides an assessment of the causes of human trafficking. On the other hand, prognostic frames emphasize the effects of human trafficking.</w:t>
      </w:r>
    </w:p>
    <w:p w14:paraId="30D9CFD0" w14:textId="2A496563" w:rsidR="00A71D9D" w:rsidRPr="00044C11" w:rsidRDefault="0080782C" w:rsidP="00897E17">
      <w:pPr>
        <w:autoSpaceDE w:val="0"/>
        <w:autoSpaceDN w:val="0"/>
        <w:adjustRightInd w:val="0"/>
        <w:spacing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It can be summarized that the above literature on media framing types indicates and emphasizes how different kinds of media frames are important in shaping the perceptions of the public and influencing the policy decision makers. </w:t>
      </w:r>
      <w:r w:rsidR="00200872" w:rsidRPr="00044C11">
        <w:rPr>
          <w:rFonts w:ascii="Times New Roman" w:hAnsi="Times New Roman" w:cs="Times New Roman"/>
          <w:sz w:val="28"/>
          <w:szCs w:val="28"/>
        </w:rPr>
        <w:t xml:space="preserve">In spite of the fact that the </w:t>
      </w:r>
      <w:r w:rsidR="0069554C" w:rsidRPr="00044C11">
        <w:rPr>
          <w:rFonts w:ascii="Times New Roman" w:hAnsi="Times New Roman" w:cs="Times New Roman"/>
          <w:sz w:val="28"/>
          <w:szCs w:val="28"/>
        </w:rPr>
        <w:t>[1</w:t>
      </w:r>
      <w:r w:rsidR="000219F0">
        <w:rPr>
          <w:rFonts w:ascii="Times New Roman" w:hAnsi="Times New Roman" w:cs="Times New Roman"/>
          <w:sz w:val="28"/>
          <w:szCs w:val="28"/>
        </w:rPr>
        <w:t>4</w:t>
      </w:r>
      <w:r w:rsidR="0072518A">
        <w:rPr>
          <w:rFonts w:ascii="Times New Roman" w:hAnsi="Times New Roman" w:cs="Times New Roman"/>
          <w:sz w:val="28"/>
          <w:szCs w:val="28"/>
        </w:rPr>
        <w:t>8</w:t>
      </w:r>
      <w:r w:rsidR="0069554C" w:rsidRPr="00044C11">
        <w:rPr>
          <w:rFonts w:ascii="Times New Roman" w:hAnsi="Times New Roman" w:cs="Times New Roman"/>
          <w:sz w:val="28"/>
          <w:szCs w:val="28"/>
        </w:rPr>
        <w:t xml:space="preserve">] </w:t>
      </w:r>
      <w:r w:rsidR="00200872" w:rsidRPr="00044C11">
        <w:rPr>
          <w:rFonts w:ascii="Times New Roman" w:hAnsi="Times New Roman" w:cs="Times New Roman"/>
          <w:sz w:val="28"/>
          <w:szCs w:val="28"/>
        </w:rPr>
        <w:t xml:space="preserve">generic frames can be used for a wide range of topics and helps to compare across different issues and </w:t>
      </w:r>
      <w:r w:rsidR="0069554C" w:rsidRPr="00044C11">
        <w:rPr>
          <w:rFonts w:ascii="Times New Roman" w:hAnsi="Times New Roman" w:cs="Times New Roman"/>
          <w:sz w:val="28"/>
          <w:szCs w:val="28"/>
        </w:rPr>
        <w:t>contexts.</w:t>
      </w:r>
      <w:r w:rsidR="00897E17">
        <w:rPr>
          <w:rFonts w:ascii="Times New Roman" w:hAnsi="Times New Roman" w:cs="Times New Roman"/>
          <w:sz w:val="28"/>
          <w:szCs w:val="28"/>
        </w:rPr>
        <w:t xml:space="preserve"> </w:t>
      </w:r>
      <w:r w:rsidR="0069554C" w:rsidRPr="00044C11">
        <w:rPr>
          <w:rFonts w:ascii="Times New Roman" w:hAnsi="Times New Roman" w:cs="Times New Roman"/>
          <w:sz w:val="28"/>
          <w:szCs w:val="28"/>
        </w:rPr>
        <w:t>Nevertheless</w:t>
      </w:r>
      <w:r w:rsidR="00200872" w:rsidRPr="00044C11">
        <w:rPr>
          <w:rFonts w:ascii="Times New Roman" w:hAnsi="Times New Roman" w:cs="Times New Roman"/>
          <w:sz w:val="28"/>
          <w:szCs w:val="28"/>
        </w:rPr>
        <w:t xml:space="preserve">, multifaceted social issues like human trafficking demands to include issue specific frames that are relevant to the topic. </w:t>
      </w:r>
      <w:r w:rsidR="00F22E52" w:rsidRPr="00044C11">
        <w:rPr>
          <w:rFonts w:ascii="Times New Roman" w:hAnsi="Times New Roman" w:cs="Times New Roman"/>
          <w:sz w:val="28"/>
          <w:szCs w:val="28"/>
        </w:rPr>
        <w:t>Hence, in addition to the five generic frames which are identified by Semetko and Valkenburg, the current study includes other issue-specific frames such as diagnostic framing, prognostic framing, solution framing, educative framing, empathy framing</w:t>
      </w:r>
      <w:r w:rsidR="00D7599B">
        <w:rPr>
          <w:rFonts w:ascii="Times New Roman" w:hAnsi="Times New Roman" w:cs="Times New Roman"/>
          <w:sz w:val="28"/>
          <w:szCs w:val="28"/>
        </w:rPr>
        <w:t xml:space="preserve"> </w:t>
      </w:r>
      <w:r w:rsidR="00F22E52" w:rsidRPr="00044C11">
        <w:rPr>
          <w:rFonts w:ascii="Times New Roman" w:hAnsi="Times New Roman" w:cs="Times New Roman"/>
          <w:sz w:val="28"/>
          <w:szCs w:val="28"/>
        </w:rPr>
        <w:t xml:space="preserve">and policy and legal framing so as to have a better understanding of the narratives present in the newspapers’ portrayal of human trafficking. </w:t>
      </w:r>
      <w:r w:rsidR="00897E17">
        <w:rPr>
          <w:rFonts w:ascii="Times New Roman" w:hAnsi="Times New Roman" w:cs="Times New Roman"/>
          <w:sz w:val="28"/>
          <w:szCs w:val="28"/>
        </w:rPr>
        <w:t>Above all</w:t>
      </w:r>
      <w:r w:rsidR="00F22E52" w:rsidRPr="00044C11">
        <w:rPr>
          <w:rFonts w:ascii="Times New Roman" w:hAnsi="Times New Roman" w:cs="Times New Roman"/>
          <w:sz w:val="28"/>
          <w:szCs w:val="28"/>
        </w:rPr>
        <w:t>, t</w:t>
      </w:r>
      <w:r w:rsidRPr="00044C11">
        <w:rPr>
          <w:rFonts w:ascii="Times New Roman" w:hAnsi="Times New Roman" w:cs="Times New Roman"/>
          <w:sz w:val="28"/>
          <w:szCs w:val="28"/>
        </w:rPr>
        <w:t xml:space="preserve">he </w:t>
      </w:r>
      <w:r w:rsidR="00897E17" w:rsidRPr="00044C11">
        <w:rPr>
          <w:rFonts w:ascii="Times New Roman" w:hAnsi="Times New Roman" w:cs="Times New Roman"/>
          <w:sz w:val="28"/>
          <w:szCs w:val="28"/>
        </w:rPr>
        <w:t>presence</w:t>
      </w:r>
      <w:r w:rsidR="00F22E52" w:rsidRPr="00044C11">
        <w:rPr>
          <w:rFonts w:ascii="Times New Roman" w:hAnsi="Times New Roman" w:cs="Times New Roman"/>
          <w:sz w:val="28"/>
          <w:szCs w:val="28"/>
        </w:rPr>
        <w:t xml:space="preserve"> </w:t>
      </w:r>
      <w:r w:rsidR="006F71E2" w:rsidRPr="00044C11">
        <w:rPr>
          <w:rFonts w:ascii="Times New Roman" w:hAnsi="Times New Roman" w:cs="Times New Roman"/>
          <w:sz w:val="28"/>
          <w:szCs w:val="28"/>
        </w:rPr>
        <w:t xml:space="preserve">of </w:t>
      </w:r>
      <w:r w:rsidRPr="00044C11">
        <w:rPr>
          <w:rFonts w:ascii="Times New Roman" w:hAnsi="Times New Roman" w:cs="Times New Roman"/>
          <w:sz w:val="28"/>
          <w:szCs w:val="28"/>
        </w:rPr>
        <w:t>diagnostic and prognostic frames in</w:t>
      </w:r>
      <w:r w:rsidR="00897E17">
        <w:rPr>
          <w:rFonts w:ascii="Times New Roman" w:hAnsi="Times New Roman" w:cs="Times New Roman"/>
          <w:sz w:val="28"/>
          <w:szCs w:val="28"/>
        </w:rPr>
        <w:t xml:space="preserve"> human trafficking studies point out that </w:t>
      </w:r>
      <w:r w:rsidR="00897E17" w:rsidRPr="00044C11">
        <w:rPr>
          <w:rFonts w:ascii="Times New Roman" w:hAnsi="Times New Roman" w:cs="Times New Roman"/>
          <w:sz w:val="28"/>
          <w:szCs w:val="28"/>
        </w:rPr>
        <w:t>the</w:t>
      </w:r>
      <w:r w:rsidRPr="00044C11">
        <w:rPr>
          <w:rFonts w:ascii="Times New Roman" w:hAnsi="Times New Roman" w:cs="Times New Roman"/>
          <w:sz w:val="28"/>
          <w:szCs w:val="28"/>
        </w:rPr>
        <w:t xml:space="preserve"> </w:t>
      </w:r>
      <w:r w:rsidR="00897E17">
        <w:rPr>
          <w:rFonts w:ascii="Times New Roman" w:hAnsi="Times New Roman" w:cs="Times New Roman"/>
          <w:sz w:val="28"/>
          <w:szCs w:val="28"/>
        </w:rPr>
        <w:t xml:space="preserve">importance of a holistic </w:t>
      </w:r>
      <w:r w:rsidRPr="00044C11">
        <w:rPr>
          <w:rFonts w:ascii="Times New Roman" w:hAnsi="Times New Roman" w:cs="Times New Roman"/>
          <w:sz w:val="28"/>
          <w:szCs w:val="28"/>
        </w:rPr>
        <w:t xml:space="preserve">approach that </w:t>
      </w:r>
      <w:r w:rsidR="00897E17">
        <w:rPr>
          <w:rFonts w:ascii="Times New Roman" w:hAnsi="Times New Roman" w:cs="Times New Roman"/>
          <w:sz w:val="28"/>
          <w:szCs w:val="28"/>
        </w:rPr>
        <w:t xml:space="preserve">responds to </w:t>
      </w:r>
      <w:r w:rsidRPr="00044C11">
        <w:rPr>
          <w:rFonts w:ascii="Times New Roman" w:hAnsi="Times New Roman" w:cs="Times New Roman"/>
          <w:sz w:val="28"/>
          <w:szCs w:val="28"/>
        </w:rPr>
        <w:t xml:space="preserve">both the </w:t>
      </w:r>
      <w:r w:rsidR="00897E17">
        <w:rPr>
          <w:rFonts w:ascii="Times New Roman" w:hAnsi="Times New Roman" w:cs="Times New Roman"/>
          <w:sz w:val="28"/>
          <w:szCs w:val="28"/>
        </w:rPr>
        <w:t>sources</w:t>
      </w:r>
      <w:r w:rsidRPr="00044C11">
        <w:rPr>
          <w:rFonts w:ascii="Times New Roman" w:hAnsi="Times New Roman" w:cs="Times New Roman"/>
          <w:sz w:val="28"/>
          <w:szCs w:val="28"/>
        </w:rPr>
        <w:t xml:space="preserve"> and the </w:t>
      </w:r>
      <w:r w:rsidR="00897E17">
        <w:rPr>
          <w:rFonts w:ascii="Times New Roman" w:hAnsi="Times New Roman" w:cs="Times New Roman"/>
          <w:sz w:val="28"/>
          <w:szCs w:val="28"/>
        </w:rPr>
        <w:t>effects</w:t>
      </w:r>
      <w:r w:rsidRPr="00044C11">
        <w:rPr>
          <w:rFonts w:ascii="Times New Roman" w:hAnsi="Times New Roman" w:cs="Times New Roman"/>
          <w:sz w:val="28"/>
          <w:szCs w:val="28"/>
        </w:rPr>
        <w:t xml:space="preserve"> of the issue. </w:t>
      </w:r>
      <w:r w:rsidR="00267491" w:rsidRPr="00044C11">
        <w:rPr>
          <w:rFonts w:ascii="Times New Roman" w:hAnsi="Times New Roman" w:cs="Times New Roman"/>
          <w:sz w:val="28"/>
          <w:szCs w:val="28"/>
        </w:rPr>
        <w:t xml:space="preserve">In this research, prognostic frames refer to the human trafficking consequences and outcomes, indicated in the newspapers’ coverage. </w:t>
      </w:r>
      <w:r w:rsidRPr="00044C11">
        <w:rPr>
          <w:rFonts w:ascii="Times New Roman" w:hAnsi="Times New Roman" w:cs="Times New Roman"/>
          <w:sz w:val="28"/>
          <w:szCs w:val="28"/>
        </w:rPr>
        <w:lastRenderedPageBreak/>
        <w:t>In a complex and multifaceted issues like human trafficking, the episodic and thematic frames can be helpful in terms of providing a thorough and detailed media</w:t>
      </w:r>
      <w:r w:rsidR="006F71E2" w:rsidRPr="00044C11">
        <w:rPr>
          <w:rFonts w:ascii="Times New Roman" w:hAnsi="Times New Roman" w:cs="Times New Roman"/>
          <w:sz w:val="28"/>
          <w:szCs w:val="28"/>
        </w:rPr>
        <w:t xml:space="preserve"> framing of issues.</w:t>
      </w:r>
      <w:r w:rsidRPr="00044C11">
        <w:rPr>
          <w:rFonts w:ascii="Times New Roman" w:hAnsi="Times New Roman" w:cs="Times New Roman"/>
          <w:sz w:val="28"/>
          <w:szCs w:val="28"/>
        </w:rPr>
        <w:t xml:space="preserve"> </w:t>
      </w:r>
    </w:p>
    <w:p w14:paraId="0141BF69" w14:textId="4AFBE950" w:rsidR="00850BA7" w:rsidRPr="00044C11" w:rsidRDefault="00031F51" w:rsidP="00352091">
      <w:pPr>
        <w:autoSpaceDE w:val="0"/>
        <w:autoSpaceDN w:val="0"/>
        <w:adjustRightInd w:val="0"/>
        <w:spacing w:after="0" w:line="240" w:lineRule="auto"/>
        <w:ind w:firstLine="720"/>
        <w:jc w:val="both"/>
        <w:rPr>
          <w:rFonts w:ascii="Times New Roman" w:hAnsi="Times New Roman" w:cs="Times New Roman"/>
          <w:b/>
          <w:bCs/>
          <w:sz w:val="28"/>
          <w:szCs w:val="28"/>
        </w:rPr>
      </w:pPr>
      <w:r w:rsidRPr="00044C11">
        <w:rPr>
          <w:rFonts w:ascii="Times New Roman" w:hAnsi="Times New Roman" w:cs="Times New Roman"/>
          <w:b/>
          <w:bCs/>
          <w:sz w:val="28"/>
          <w:szCs w:val="28"/>
        </w:rPr>
        <w:t>1.</w:t>
      </w:r>
      <w:r w:rsidR="00513CFB" w:rsidRPr="00044C11">
        <w:rPr>
          <w:rFonts w:ascii="Times New Roman" w:hAnsi="Times New Roman" w:cs="Times New Roman"/>
          <w:b/>
          <w:bCs/>
          <w:sz w:val="28"/>
          <w:szCs w:val="28"/>
        </w:rPr>
        <w:t>8.2</w:t>
      </w:r>
      <w:r w:rsidRPr="00044C11">
        <w:rPr>
          <w:rFonts w:ascii="Times New Roman" w:hAnsi="Times New Roman" w:cs="Times New Roman"/>
          <w:b/>
          <w:bCs/>
          <w:sz w:val="28"/>
          <w:szCs w:val="28"/>
        </w:rPr>
        <w:t xml:space="preserve"> </w:t>
      </w:r>
      <w:r w:rsidR="008B657F" w:rsidRPr="00044C11">
        <w:rPr>
          <w:rFonts w:ascii="Times New Roman" w:hAnsi="Times New Roman" w:cs="Times New Roman"/>
          <w:b/>
          <w:bCs/>
          <w:sz w:val="28"/>
          <w:szCs w:val="28"/>
        </w:rPr>
        <w:t>Contextual Factors Influencing</w:t>
      </w:r>
      <w:r w:rsidR="00850BA7" w:rsidRPr="00044C11">
        <w:rPr>
          <w:rFonts w:ascii="Times New Roman" w:hAnsi="Times New Roman" w:cs="Times New Roman"/>
          <w:b/>
          <w:bCs/>
          <w:sz w:val="28"/>
          <w:szCs w:val="28"/>
        </w:rPr>
        <w:t xml:space="preserve"> </w:t>
      </w:r>
      <w:r w:rsidR="008B657F" w:rsidRPr="00044C11">
        <w:rPr>
          <w:rFonts w:ascii="Times New Roman" w:hAnsi="Times New Roman" w:cs="Times New Roman"/>
          <w:b/>
          <w:bCs/>
          <w:sz w:val="28"/>
          <w:szCs w:val="28"/>
        </w:rPr>
        <w:t>Media Framing</w:t>
      </w:r>
    </w:p>
    <w:p w14:paraId="1645DD0E" w14:textId="44BF1DF2" w:rsidR="00D7599B" w:rsidRDefault="0034146F" w:rsidP="00A2064A">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Despite the primary emphasis of this research is</w:t>
      </w:r>
      <w:r w:rsidR="00FC4FF6" w:rsidRPr="00044C11">
        <w:rPr>
          <w:rFonts w:ascii="Times New Roman" w:hAnsi="Times New Roman" w:cs="Times New Roman"/>
          <w:sz w:val="28"/>
          <w:szCs w:val="28"/>
        </w:rPr>
        <w:t xml:space="preserve"> </w:t>
      </w:r>
      <w:r>
        <w:rPr>
          <w:rFonts w:ascii="Times New Roman" w:hAnsi="Times New Roman" w:cs="Times New Roman"/>
          <w:sz w:val="28"/>
          <w:szCs w:val="28"/>
        </w:rPr>
        <w:t xml:space="preserve">to </w:t>
      </w:r>
      <w:r w:rsidR="00FC4FF6" w:rsidRPr="00044C11">
        <w:rPr>
          <w:rFonts w:ascii="Times New Roman" w:hAnsi="Times New Roman" w:cs="Times New Roman"/>
          <w:sz w:val="28"/>
          <w:szCs w:val="28"/>
        </w:rPr>
        <w:t>examin</w:t>
      </w:r>
      <w:r>
        <w:rPr>
          <w:rFonts w:ascii="Times New Roman" w:hAnsi="Times New Roman" w:cs="Times New Roman"/>
          <w:sz w:val="28"/>
          <w:szCs w:val="28"/>
        </w:rPr>
        <w:t>e the newspapers’ framing of human trafficking,</w:t>
      </w:r>
      <w:r w:rsidR="00FC4FF6" w:rsidRPr="00044C11">
        <w:rPr>
          <w:rFonts w:ascii="Times New Roman" w:hAnsi="Times New Roman" w:cs="Times New Roman"/>
          <w:sz w:val="28"/>
          <w:szCs w:val="28"/>
        </w:rPr>
        <w:t xml:space="preserve"> the brief discussion on the</w:t>
      </w:r>
      <w:r w:rsidR="008B657F" w:rsidRPr="00044C11">
        <w:rPr>
          <w:rFonts w:ascii="Times New Roman" w:hAnsi="Times New Roman" w:cs="Times New Roman"/>
          <w:sz w:val="28"/>
          <w:szCs w:val="28"/>
        </w:rPr>
        <w:t xml:space="preserve"> contextual</w:t>
      </w:r>
      <w:r w:rsidR="00FC4FF6" w:rsidRPr="00044C11">
        <w:rPr>
          <w:rFonts w:ascii="Times New Roman" w:hAnsi="Times New Roman" w:cs="Times New Roman"/>
          <w:sz w:val="28"/>
          <w:szCs w:val="28"/>
        </w:rPr>
        <w:t xml:space="preserve"> factors that </w:t>
      </w:r>
      <w:r w:rsidR="008B657F" w:rsidRPr="00044C11">
        <w:rPr>
          <w:rFonts w:ascii="Times New Roman" w:hAnsi="Times New Roman" w:cs="Times New Roman"/>
          <w:sz w:val="28"/>
          <w:szCs w:val="28"/>
        </w:rPr>
        <w:t>influence</w:t>
      </w:r>
      <w:r w:rsidR="00FC4FF6" w:rsidRPr="00044C11">
        <w:rPr>
          <w:rFonts w:ascii="Times New Roman" w:hAnsi="Times New Roman" w:cs="Times New Roman"/>
          <w:sz w:val="28"/>
          <w:szCs w:val="28"/>
        </w:rPr>
        <w:t xml:space="preserve"> media framing gives significant theoretical contexts for having a better understanding on how frames may emerge in news reporting of social issues like human trafficking. As indicated and discussed in detail in the framing theory section, it is suggested that textual representations alone do not only shape the media frames but also by internal and external factors like newsroom routines and organizational influences. </w:t>
      </w:r>
    </w:p>
    <w:p w14:paraId="3296C1B5" w14:textId="3A3FE58F" w:rsidR="00FC4FF6" w:rsidRPr="00044C11" w:rsidRDefault="00FC4FF6"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In spite of the fact that this study did not examine empirically the internal and external factors that shape media framing systematically, in-depth interviews was employed as a supplementary </w:t>
      </w:r>
      <w:r w:rsidR="00537837" w:rsidRPr="00044C11">
        <w:rPr>
          <w:rFonts w:ascii="Times New Roman" w:hAnsi="Times New Roman" w:cs="Times New Roman"/>
          <w:sz w:val="28"/>
          <w:szCs w:val="28"/>
        </w:rPr>
        <w:t xml:space="preserve">with reporters and editors of </w:t>
      </w:r>
      <w:r w:rsidR="00055C1C">
        <w:rPr>
          <w:rFonts w:ascii="Times New Roman" w:hAnsi="Times New Roman" w:cs="Times New Roman"/>
          <w:sz w:val="28"/>
          <w:szCs w:val="28"/>
        </w:rPr>
        <w:t>The Ethiopian Herald</w:t>
      </w:r>
      <w:r w:rsidR="00537837" w:rsidRPr="00044C11">
        <w:rPr>
          <w:rFonts w:ascii="Times New Roman" w:hAnsi="Times New Roman" w:cs="Times New Roman"/>
          <w:sz w:val="28"/>
          <w:szCs w:val="28"/>
        </w:rPr>
        <w:t xml:space="preserve"> newspaper to provide contextual insights and explanations about the editorial routines that may shape and influence the framing of human trafficking stories. Hence, discussing the factors that affect media framing is crucial in order to have understandings on how media frames are produced.</w:t>
      </w:r>
    </w:p>
    <w:p w14:paraId="6ECB3035" w14:textId="065BFD32" w:rsidR="008B657F" w:rsidRPr="00044C11" w:rsidRDefault="00133942"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The way the media frame an issue like human trafficking is significant in shaping the perception of the public and influencing the decision-making process. Newspapers are one of the most influential media platforms for dissemination of information to the public on issues like human trafficking. In addition, there are various factors that shape and affect the framing process and strategies. </w:t>
      </w:r>
      <w:r w:rsidR="00850BA7" w:rsidRPr="00044C11">
        <w:rPr>
          <w:rFonts w:ascii="Times New Roman" w:hAnsi="Times New Roman" w:cs="Times New Roman"/>
          <w:sz w:val="28"/>
          <w:szCs w:val="28"/>
        </w:rPr>
        <w:t xml:space="preserve">Media framing studies have identified that there are several </w:t>
      </w:r>
      <w:r w:rsidRPr="00044C11">
        <w:rPr>
          <w:rFonts w:ascii="Times New Roman" w:hAnsi="Times New Roman" w:cs="Times New Roman"/>
          <w:sz w:val="28"/>
          <w:szCs w:val="28"/>
        </w:rPr>
        <w:t xml:space="preserve">internal and external </w:t>
      </w:r>
      <w:r w:rsidR="00850BA7" w:rsidRPr="00044C11">
        <w:rPr>
          <w:rFonts w:ascii="Times New Roman" w:hAnsi="Times New Roman" w:cs="Times New Roman"/>
          <w:sz w:val="28"/>
          <w:szCs w:val="28"/>
        </w:rPr>
        <w:t xml:space="preserve">factors that affect media </w:t>
      </w:r>
      <w:r w:rsidR="0077539A" w:rsidRPr="00044C11">
        <w:rPr>
          <w:rFonts w:ascii="Times New Roman" w:hAnsi="Times New Roman" w:cs="Times New Roman"/>
          <w:sz w:val="28"/>
          <w:szCs w:val="28"/>
        </w:rPr>
        <w:t>framing of issues.</w:t>
      </w:r>
      <w:r w:rsidR="00644DC3" w:rsidRPr="00044C11">
        <w:rPr>
          <w:rFonts w:ascii="Times New Roman" w:hAnsi="Times New Roman" w:cs="Times New Roman"/>
          <w:sz w:val="28"/>
          <w:szCs w:val="28"/>
        </w:rPr>
        <w:t xml:space="preserve"> </w:t>
      </w:r>
      <w:r w:rsidR="0037336A">
        <w:rPr>
          <w:rFonts w:ascii="Times New Roman" w:hAnsi="Times New Roman" w:cs="Times New Roman"/>
          <w:sz w:val="28"/>
          <w:szCs w:val="28"/>
        </w:rPr>
        <w:t>According to</w:t>
      </w:r>
      <w:r w:rsidR="001C1A6D">
        <w:rPr>
          <w:rFonts w:ascii="Times New Roman" w:hAnsi="Times New Roman" w:cs="Times New Roman"/>
          <w:sz w:val="28"/>
          <w:szCs w:val="28"/>
        </w:rPr>
        <w:t xml:space="preserve"> [18</w:t>
      </w:r>
      <w:r w:rsidR="0072518A">
        <w:rPr>
          <w:rFonts w:ascii="Times New Roman" w:hAnsi="Times New Roman" w:cs="Times New Roman"/>
          <w:sz w:val="28"/>
          <w:szCs w:val="28"/>
        </w:rPr>
        <w:t>3</w:t>
      </w:r>
      <w:r w:rsidR="000219F0">
        <w:rPr>
          <w:rFonts w:ascii="Times New Roman" w:hAnsi="Times New Roman" w:cs="Times New Roman"/>
          <w:sz w:val="28"/>
          <w:szCs w:val="28"/>
        </w:rPr>
        <w:t>]</w:t>
      </w:r>
      <w:r w:rsidR="0037336A">
        <w:rPr>
          <w:rFonts w:ascii="Times New Roman" w:hAnsi="Times New Roman" w:cs="Times New Roman"/>
          <w:sz w:val="28"/>
          <w:szCs w:val="28"/>
        </w:rPr>
        <w:t xml:space="preserve">, </w:t>
      </w:r>
      <w:r w:rsidRPr="00044C11">
        <w:rPr>
          <w:rFonts w:ascii="Times New Roman" w:hAnsi="Times New Roman" w:cs="Times New Roman"/>
          <w:sz w:val="28"/>
          <w:szCs w:val="28"/>
        </w:rPr>
        <w:t>the</w:t>
      </w:r>
      <w:r w:rsidR="007B2C5B" w:rsidRPr="00044C11">
        <w:rPr>
          <w:rFonts w:ascii="Times New Roman" w:hAnsi="Times New Roman" w:cs="Times New Roman"/>
          <w:sz w:val="28"/>
          <w:szCs w:val="28"/>
        </w:rPr>
        <w:t xml:space="preserve"> structural qualities of news frames are called fame-building. He further noted that the internal and external factors that influences the framing of issues</w:t>
      </w:r>
      <w:r w:rsidR="005654DB" w:rsidRPr="00044C11">
        <w:rPr>
          <w:rFonts w:ascii="Times New Roman" w:hAnsi="Times New Roman" w:cs="Times New Roman"/>
          <w:sz w:val="28"/>
          <w:szCs w:val="28"/>
        </w:rPr>
        <w:t xml:space="preserve">. </w:t>
      </w:r>
    </w:p>
    <w:p w14:paraId="5D395A18" w14:textId="1C22B2FC" w:rsidR="008B657F" w:rsidRPr="00044C11" w:rsidRDefault="005654DB"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Journalistic norms are one of the internal factors that can influence how media frame stories and help to know on which aspects of an </w:t>
      </w:r>
      <w:r w:rsidR="00A024EA" w:rsidRPr="00044C11">
        <w:rPr>
          <w:rFonts w:ascii="Times New Roman" w:hAnsi="Times New Roman" w:cs="Times New Roman"/>
          <w:sz w:val="28"/>
          <w:szCs w:val="28"/>
        </w:rPr>
        <w:t>issue are</w:t>
      </w:r>
      <w:r w:rsidR="00E933C5" w:rsidRPr="00044C11">
        <w:rPr>
          <w:rFonts w:ascii="Times New Roman" w:hAnsi="Times New Roman" w:cs="Times New Roman"/>
          <w:sz w:val="28"/>
          <w:szCs w:val="28"/>
        </w:rPr>
        <w:t xml:space="preserve"> the media</w:t>
      </w:r>
      <w:r w:rsidRPr="00044C11">
        <w:rPr>
          <w:rFonts w:ascii="Times New Roman" w:hAnsi="Times New Roman" w:cs="Times New Roman"/>
          <w:sz w:val="28"/>
          <w:szCs w:val="28"/>
        </w:rPr>
        <w:t xml:space="preserve"> focusing. </w:t>
      </w:r>
      <w:r w:rsidR="00A024EA" w:rsidRPr="00044C11">
        <w:rPr>
          <w:rFonts w:ascii="Times New Roman" w:hAnsi="Times New Roman" w:cs="Times New Roman"/>
          <w:sz w:val="28"/>
          <w:szCs w:val="28"/>
        </w:rPr>
        <w:t>In spite of the fact that journalists should disseminate information in an objective and fair way, various studies indicate that the way they frame stories sometimes show subtle biases.</w:t>
      </w:r>
      <w:r w:rsidR="0037336A">
        <w:rPr>
          <w:rFonts w:ascii="Times New Roman" w:hAnsi="Times New Roman" w:cs="Times New Roman"/>
          <w:sz w:val="28"/>
          <w:szCs w:val="28"/>
        </w:rPr>
        <w:t xml:space="preserve"> A study by</w:t>
      </w:r>
      <w:r w:rsidR="004301A2">
        <w:rPr>
          <w:rFonts w:ascii="Times New Roman" w:hAnsi="Times New Roman" w:cs="Times New Roman"/>
          <w:sz w:val="28"/>
          <w:szCs w:val="28"/>
        </w:rPr>
        <w:t xml:space="preserve"> [18</w:t>
      </w:r>
      <w:r w:rsidR="0072518A">
        <w:rPr>
          <w:rFonts w:ascii="Times New Roman" w:hAnsi="Times New Roman" w:cs="Times New Roman"/>
          <w:sz w:val="28"/>
          <w:szCs w:val="28"/>
        </w:rPr>
        <w:t>8</w:t>
      </w:r>
      <w:r w:rsidR="004301A2">
        <w:rPr>
          <w:rFonts w:ascii="Times New Roman" w:hAnsi="Times New Roman" w:cs="Times New Roman"/>
          <w:sz w:val="28"/>
          <w:szCs w:val="28"/>
        </w:rPr>
        <w:t>]</w:t>
      </w:r>
      <w:r w:rsidR="00A024EA" w:rsidRPr="00044C11">
        <w:rPr>
          <w:rFonts w:ascii="Times New Roman" w:hAnsi="Times New Roman" w:cs="Times New Roman"/>
          <w:sz w:val="28"/>
          <w:szCs w:val="28"/>
        </w:rPr>
        <w:t xml:space="preserve"> on framing policy reform in Europe found that </w:t>
      </w:r>
      <w:r w:rsidR="00644CA4" w:rsidRPr="00044C11">
        <w:rPr>
          <w:rFonts w:ascii="Times New Roman" w:hAnsi="Times New Roman" w:cs="Times New Roman"/>
          <w:sz w:val="28"/>
          <w:szCs w:val="28"/>
        </w:rPr>
        <w:t xml:space="preserve">the way the European newspapers framed policy reforms varied, for instance the left-leaning newspapers focused on frames regarding to inequality. </w:t>
      </w:r>
      <w:r w:rsidR="00C715E1" w:rsidRPr="00044C11">
        <w:rPr>
          <w:rFonts w:ascii="Times New Roman" w:hAnsi="Times New Roman" w:cs="Times New Roman"/>
          <w:sz w:val="28"/>
          <w:szCs w:val="28"/>
        </w:rPr>
        <w:t xml:space="preserve">In addition to journalist norms, organizational policies and priorities of media organizations can also affect media framing. In this case, editorial policies of a media organization can dictate the tone and direction of news portrayal. </w:t>
      </w:r>
    </w:p>
    <w:p w14:paraId="27A9C35D" w14:textId="58BE2CB7" w:rsidR="00AA0A42" w:rsidRPr="00044C11" w:rsidRDefault="00AA0A42" w:rsidP="00D63BA0">
      <w:pPr>
        <w:autoSpaceDE w:val="0"/>
        <w:autoSpaceDN w:val="0"/>
        <w:adjustRightInd w:val="0"/>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ab/>
      </w:r>
      <w:r w:rsidR="00885E7B">
        <w:rPr>
          <w:rFonts w:ascii="Times New Roman" w:hAnsi="Times New Roman" w:cs="Times New Roman"/>
          <w:sz w:val="28"/>
          <w:szCs w:val="28"/>
        </w:rPr>
        <w:t xml:space="preserve">Furthermore, </w:t>
      </w:r>
      <w:r w:rsidR="004301A2">
        <w:rPr>
          <w:rFonts w:ascii="Times New Roman" w:hAnsi="Times New Roman" w:cs="Times New Roman"/>
          <w:sz w:val="28"/>
          <w:szCs w:val="28"/>
        </w:rPr>
        <w:t>[</w:t>
      </w:r>
      <w:r w:rsidR="000219F0">
        <w:rPr>
          <w:rFonts w:ascii="Times New Roman" w:hAnsi="Times New Roman" w:cs="Times New Roman"/>
          <w:sz w:val="28"/>
          <w:szCs w:val="28"/>
        </w:rPr>
        <w:t>18</w:t>
      </w:r>
      <w:r w:rsidR="0072518A">
        <w:rPr>
          <w:rFonts w:ascii="Times New Roman" w:hAnsi="Times New Roman" w:cs="Times New Roman"/>
          <w:sz w:val="28"/>
          <w:szCs w:val="28"/>
        </w:rPr>
        <w:t>8</w:t>
      </w:r>
      <w:r w:rsidR="000219F0">
        <w:rPr>
          <w:rFonts w:ascii="Times New Roman" w:hAnsi="Times New Roman" w:cs="Times New Roman"/>
          <w:sz w:val="28"/>
          <w:szCs w:val="28"/>
        </w:rPr>
        <w:t>]</w:t>
      </w:r>
      <w:r w:rsidR="000219F0" w:rsidRPr="00044C11">
        <w:rPr>
          <w:rFonts w:ascii="Times New Roman" w:hAnsi="Times New Roman" w:cs="Times New Roman"/>
          <w:sz w:val="28"/>
          <w:szCs w:val="28"/>
        </w:rPr>
        <w:t xml:space="preserve"> note</w:t>
      </w:r>
      <w:r w:rsidR="00C715E1" w:rsidRPr="00044C11">
        <w:rPr>
          <w:rFonts w:ascii="Times New Roman" w:hAnsi="Times New Roman" w:cs="Times New Roman"/>
          <w:sz w:val="28"/>
          <w:szCs w:val="28"/>
        </w:rPr>
        <w:t xml:space="preserve"> </w:t>
      </w:r>
      <w:r w:rsidR="001C3AC8" w:rsidRPr="00044C11">
        <w:rPr>
          <w:rFonts w:ascii="Times New Roman" w:hAnsi="Times New Roman" w:cs="Times New Roman"/>
          <w:sz w:val="28"/>
          <w:szCs w:val="28"/>
        </w:rPr>
        <w:t>that the</w:t>
      </w:r>
      <w:r w:rsidR="00C715E1" w:rsidRPr="00044C11">
        <w:rPr>
          <w:rFonts w:ascii="Times New Roman" w:hAnsi="Times New Roman" w:cs="Times New Roman"/>
          <w:sz w:val="28"/>
          <w:szCs w:val="28"/>
        </w:rPr>
        <w:t xml:space="preserve"> newspapers framing of policy issues can be influenced by the editorial instance that supports certain political thoughts. </w:t>
      </w:r>
      <w:r w:rsidR="001C3AC8" w:rsidRPr="00044C11">
        <w:rPr>
          <w:rFonts w:ascii="Times New Roman" w:hAnsi="Times New Roman" w:cs="Times New Roman"/>
          <w:sz w:val="28"/>
          <w:szCs w:val="28"/>
        </w:rPr>
        <w:t xml:space="preserve">Besides these, the extent of independence that journalists have in their overall affairs can also affect the media framing process. Various studies indicate that those journalists who have better autonomy are effective at producing frames that shows their expertise judgement. In </w:t>
      </w:r>
      <w:r w:rsidR="001C3AC8" w:rsidRPr="00044C11">
        <w:rPr>
          <w:rFonts w:ascii="Times New Roman" w:hAnsi="Times New Roman" w:cs="Times New Roman"/>
          <w:sz w:val="28"/>
          <w:szCs w:val="28"/>
        </w:rPr>
        <w:lastRenderedPageBreak/>
        <w:t xml:space="preserve">contrast, journalist who do not have autonomy may be </w:t>
      </w:r>
      <w:r w:rsidR="00F8068B" w:rsidRPr="00044C11">
        <w:rPr>
          <w:rFonts w:ascii="Times New Roman" w:hAnsi="Times New Roman" w:cs="Times New Roman"/>
          <w:sz w:val="28"/>
          <w:szCs w:val="28"/>
        </w:rPr>
        <w:t>restrained by institutional and external pressures.</w:t>
      </w:r>
      <w:r w:rsidR="00233E5B" w:rsidRPr="00044C11">
        <w:rPr>
          <w:rFonts w:ascii="Times New Roman" w:hAnsi="Times New Roman" w:cs="Times New Roman"/>
          <w:sz w:val="28"/>
          <w:szCs w:val="28"/>
        </w:rPr>
        <w:t xml:space="preserve"> </w:t>
      </w:r>
      <w:r w:rsidR="0069554C" w:rsidRPr="00044C11">
        <w:rPr>
          <w:rFonts w:ascii="Times New Roman" w:hAnsi="Times New Roman" w:cs="Times New Roman"/>
          <w:sz w:val="28"/>
          <w:szCs w:val="28"/>
        </w:rPr>
        <w:t>Recent research</w:t>
      </w:r>
      <w:r w:rsidR="00233E5B" w:rsidRPr="00044C11">
        <w:rPr>
          <w:rFonts w:ascii="Times New Roman" w:hAnsi="Times New Roman" w:cs="Times New Roman"/>
          <w:sz w:val="28"/>
          <w:szCs w:val="28"/>
        </w:rPr>
        <w:t xml:space="preserve"> conducted by </w:t>
      </w:r>
      <w:r w:rsidR="0069554C" w:rsidRPr="00044C11">
        <w:rPr>
          <w:rFonts w:ascii="Times New Roman" w:hAnsi="Times New Roman" w:cs="Times New Roman"/>
          <w:sz w:val="28"/>
          <w:szCs w:val="28"/>
        </w:rPr>
        <w:t>[</w:t>
      </w:r>
      <w:r w:rsidR="000219F0">
        <w:rPr>
          <w:rFonts w:ascii="Times New Roman" w:hAnsi="Times New Roman" w:cs="Times New Roman"/>
          <w:sz w:val="28"/>
          <w:szCs w:val="28"/>
        </w:rPr>
        <w:t>19</w:t>
      </w:r>
      <w:r w:rsidR="0072518A">
        <w:rPr>
          <w:rFonts w:ascii="Times New Roman" w:hAnsi="Times New Roman" w:cs="Times New Roman"/>
          <w:sz w:val="28"/>
          <w:szCs w:val="28"/>
        </w:rPr>
        <w:t>6</w:t>
      </w:r>
      <w:r w:rsidR="0069554C" w:rsidRPr="00044C11">
        <w:rPr>
          <w:rFonts w:ascii="Times New Roman" w:hAnsi="Times New Roman" w:cs="Times New Roman"/>
          <w:sz w:val="28"/>
          <w:szCs w:val="28"/>
        </w:rPr>
        <w:t>]</w:t>
      </w:r>
      <w:r w:rsidR="00233E5B" w:rsidRPr="00044C11">
        <w:rPr>
          <w:rFonts w:ascii="Times New Roman" w:hAnsi="Times New Roman" w:cs="Times New Roman"/>
          <w:sz w:val="28"/>
          <w:szCs w:val="28"/>
        </w:rPr>
        <w:t xml:space="preserve"> found that those journalists working in government and public media organizations prone to suffer more from internal editorial pressures compared to those who are working in commercial or private media organizations.</w:t>
      </w:r>
      <w:r w:rsidR="00875EB0" w:rsidRPr="00044C11">
        <w:rPr>
          <w:rFonts w:ascii="Times New Roman" w:hAnsi="Times New Roman" w:cs="Times New Roman"/>
          <w:sz w:val="28"/>
          <w:szCs w:val="28"/>
        </w:rPr>
        <w:t xml:space="preserve"> Similarly, A research conducted by </w:t>
      </w:r>
      <w:r w:rsidR="0069554C" w:rsidRPr="00044C11">
        <w:rPr>
          <w:rFonts w:ascii="Times New Roman" w:hAnsi="Times New Roman" w:cs="Times New Roman"/>
          <w:sz w:val="28"/>
          <w:szCs w:val="28"/>
        </w:rPr>
        <w:t>[</w:t>
      </w:r>
      <w:r w:rsidR="000219F0">
        <w:rPr>
          <w:rFonts w:ascii="Times New Roman" w:hAnsi="Times New Roman" w:cs="Times New Roman"/>
          <w:sz w:val="28"/>
          <w:szCs w:val="28"/>
        </w:rPr>
        <w:t>19</w:t>
      </w:r>
      <w:r w:rsidR="0072518A">
        <w:rPr>
          <w:rFonts w:ascii="Times New Roman" w:hAnsi="Times New Roman" w:cs="Times New Roman"/>
          <w:sz w:val="28"/>
          <w:szCs w:val="28"/>
        </w:rPr>
        <w:t>7</w:t>
      </w:r>
      <w:r w:rsidR="0069554C" w:rsidRPr="00044C11">
        <w:rPr>
          <w:rFonts w:ascii="Times New Roman" w:hAnsi="Times New Roman" w:cs="Times New Roman"/>
          <w:sz w:val="28"/>
          <w:szCs w:val="28"/>
        </w:rPr>
        <w:t>]</w:t>
      </w:r>
      <w:r w:rsidR="00875EB0" w:rsidRPr="00044C11">
        <w:rPr>
          <w:rFonts w:ascii="Times New Roman" w:hAnsi="Times New Roman" w:cs="Times New Roman"/>
          <w:sz w:val="28"/>
          <w:szCs w:val="28"/>
        </w:rPr>
        <w:t xml:space="preserve"> on three Spanish newspapers revealed that editorial policy and </w:t>
      </w:r>
      <w:r w:rsidR="0069554C" w:rsidRPr="00044C11">
        <w:rPr>
          <w:rFonts w:ascii="Times New Roman" w:hAnsi="Times New Roman" w:cs="Times New Roman"/>
          <w:sz w:val="28"/>
          <w:szCs w:val="28"/>
        </w:rPr>
        <w:t>sources influenced</w:t>
      </w:r>
      <w:r w:rsidR="00875EB0" w:rsidRPr="00044C11">
        <w:rPr>
          <w:rFonts w:ascii="Times New Roman" w:hAnsi="Times New Roman" w:cs="Times New Roman"/>
          <w:sz w:val="28"/>
          <w:szCs w:val="28"/>
        </w:rPr>
        <w:t xml:space="preserve"> the media frame building.</w:t>
      </w:r>
      <w:r w:rsidR="00233E5B" w:rsidRPr="00044C11">
        <w:rPr>
          <w:rFonts w:ascii="Times New Roman" w:hAnsi="Times New Roman" w:cs="Times New Roman"/>
          <w:sz w:val="28"/>
          <w:szCs w:val="28"/>
        </w:rPr>
        <w:t xml:space="preserve"> </w:t>
      </w:r>
      <w:r w:rsidR="00286E58" w:rsidRPr="00044C11">
        <w:rPr>
          <w:rFonts w:ascii="Times New Roman" w:hAnsi="Times New Roman" w:cs="Times New Roman"/>
          <w:sz w:val="28"/>
          <w:szCs w:val="28"/>
        </w:rPr>
        <w:t>Moreover</w:t>
      </w:r>
      <w:r w:rsidR="00233E5B" w:rsidRPr="00044C11">
        <w:rPr>
          <w:rFonts w:ascii="Times New Roman" w:hAnsi="Times New Roman" w:cs="Times New Roman"/>
          <w:sz w:val="28"/>
          <w:szCs w:val="28"/>
        </w:rPr>
        <w:t>, in terms of professional ethics</w:t>
      </w:r>
      <w:r w:rsidR="0069554C" w:rsidRPr="00044C11">
        <w:rPr>
          <w:rFonts w:ascii="Times New Roman" w:hAnsi="Times New Roman" w:cs="Times New Roman"/>
          <w:sz w:val="28"/>
          <w:szCs w:val="28"/>
        </w:rPr>
        <w:t xml:space="preserve"> [</w:t>
      </w:r>
      <w:r w:rsidR="000219F0">
        <w:rPr>
          <w:rFonts w:ascii="Times New Roman" w:hAnsi="Times New Roman" w:cs="Times New Roman"/>
          <w:sz w:val="28"/>
          <w:szCs w:val="28"/>
        </w:rPr>
        <w:t>19</w:t>
      </w:r>
      <w:r w:rsidR="0072518A">
        <w:rPr>
          <w:rFonts w:ascii="Times New Roman" w:hAnsi="Times New Roman" w:cs="Times New Roman"/>
          <w:sz w:val="28"/>
          <w:szCs w:val="28"/>
        </w:rPr>
        <w:t>8</w:t>
      </w:r>
      <w:r w:rsidR="0069554C" w:rsidRPr="00044C11">
        <w:rPr>
          <w:rFonts w:ascii="Times New Roman" w:hAnsi="Times New Roman" w:cs="Times New Roman"/>
          <w:sz w:val="28"/>
          <w:szCs w:val="28"/>
        </w:rPr>
        <w:t>]</w:t>
      </w:r>
      <w:r w:rsidR="00A04347" w:rsidRPr="00044C11">
        <w:rPr>
          <w:rFonts w:ascii="Times New Roman" w:hAnsi="Times New Roman" w:cs="Times New Roman"/>
          <w:sz w:val="28"/>
          <w:szCs w:val="28"/>
        </w:rPr>
        <w:t xml:space="preserve"> note that those journalists who are committed and adhere professional ethics may challenge the external influence and striving to create framing that is more objective and balanced. </w:t>
      </w:r>
    </w:p>
    <w:p w14:paraId="74997753" w14:textId="41705B80" w:rsidR="00E43B68" w:rsidRPr="00044C11" w:rsidRDefault="00837132" w:rsidP="00D63BA0">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There are also external factors that can influence the media framing of issues. Literatures indicate that political pressure is one of the </w:t>
      </w:r>
      <w:r w:rsidR="008D517F">
        <w:rPr>
          <w:rFonts w:ascii="Times New Roman" w:hAnsi="Times New Roman" w:cs="Times New Roman"/>
          <w:sz w:val="28"/>
          <w:szCs w:val="28"/>
        </w:rPr>
        <w:t>key</w:t>
      </w:r>
      <w:r w:rsidRPr="00044C11">
        <w:rPr>
          <w:rFonts w:ascii="Times New Roman" w:hAnsi="Times New Roman" w:cs="Times New Roman"/>
          <w:sz w:val="28"/>
          <w:szCs w:val="28"/>
        </w:rPr>
        <w:t xml:space="preserve"> factors that can </w:t>
      </w:r>
      <w:r w:rsidR="008D517F">
        <w:rPr>
          <w:rFonts w:ascii="Times New Roman" w:hAnsi="Times New Roman" w:cs="Times New Roman"/>
          <w:sz w:val="28"/>
          <w:szCs w:val="28"/>
        </w:rPr>
        <w:t>influence</w:t>
      </w:r>
      <w:r w:rsidRPr="00044C11">
        <w:rPr>
          <w:rFonts w:ascii="Times New Roman" w:hAnsi="Times New Roman" w:cs="Times New Roman"/>
          <w:sz w:val="28"/>
          <w:szCs w:val="28"/>
        </w:rPr>
        <w:t xml:space="preserve"> media framing of an issue. </w:t>
      </w:r>
      <w:r w:rsidR="00740293">
        <w:rPr>
          <w:rFonts w:ascii="Times New Roman" w:hAnsi="Times New Roman" w:cs="Times New Roman"/>
          <w:sz w:val="28"/>
          <w:szCs w:val="28"/>
        </w:rPr>
        <w:t xml:space="preserve">In </w:t>
      </w:r>
      <w:r w:rsidR="0069554C" w:rsidRPr="00044C11">
        <w:rPr>
          <w:rFonts w:ascii="Times New Roman" w:hAnsi="Times New Roman" w:cs="Times New Roman"/>
          <w:sz w:val="28"/>
          <w:szCs w:val="28"/>
        </w:rPr>
        <w:t>[</w:t>
      </w:r>
      <w:r w:rsidR="000219F0">
        <w:rPr>
          <w:rFonts w:ascii="Times New Roman" w:hAnsi="Times New Roman" w:cs="Times New Roman"/>
          <w:sz w:val="28"/>
          <w:szCs w:val="28"/>
        </w:rPr>
        <w:t>19</w:t>
      </w:r>
      <w:r w:rsidR="0072518A">
        <w:rPr>
          <w:rFonts w:ascii="Times New Roman" w:hAnsi="Times New Roman" w:cs="Times New Roman"/>
          <w:sz w:val="28"/>
          <w:szCs w:val="28"/>
        </w:rPr>
        <w:t>9</w:t>
      </w:r>
      <w:r w:rsidR="0069554C" w:rsidRPr="00044C11">
        <w:rPr>
          <w:rFonts w:ascii="Times New Roman" w:hAnsi="Times New Roman" w:cs="Times New Roman"/>
          <w:sz w:val="28"/>
          <w:szCs w:val="28"/>
        </w:rPr>
        <w:t xml:space="preserve">] </w:t>
      </w:r>
      <w:r w:rsidR="00505471" w:rsidRPr="00044C11">
        <w:rPr>
          <w:rFonts w:ascii="Times New Roman" w:hAnsi="Times New Roman" w:cs="Times New Roman"/>
          <w:sz w:val="28"/>
          <w:szCs w:val="28"/>
        </w:rPr>
        <w:t xml:space="preserve">study on framing depression indicate that the media which are controlled by the state in China framed depression as a public health issue in accordance with the government priorities. This indicated that government can put forth their influence on media through censorship, legal restraints or economical motives. </w:t>
      </w:r>
      <w:r w:rsidR="00940706" w:rsidRPr="00044C11">
        <w:rPr>
          <w:rFonts w:ascii="Times New Roman" w:hAnsi="Times New Roman" w:cs="Times New Roman"/>
          <w:sz w:val="28"/>
          <w:szCs w:val="28"/>
        </w:rPr>
        <w:t xml:space="preserve">Similarly, the political partiality can also influence newspaper framing. This happens when newspapers try to align their portrayal with the owners the media and the political allies. </w:t>
      </w:r>
    </w:p>
    <w:p w14:paraId="0BDDFE99" w14:textId="77777777" w:rsidR="00210A06" w:rsidRDefault="00940706" w:rsidP="00D63BA0">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A study conducted by </w:t>
      </w:r>
      <w:r w:rsidR="0069554C" w:rsidRPr="00044C11">
        <w:rPr>
          <w:rFonts w:ascii="Times New Roman" w:hAnsi="Times New Roman" w:cs="Times New Roman"/>
          <w:sz w:val="28"/>
          <w:szCs w:val="28"/>
        </w:rPr>
        <w:t>[</w:t>
      </w:r>
      <w:r w:rsidR="0072518A">
        <w:rPr>
          <w:rFonts w:ascii="Times New Roman" w:hAnsi="Times New Roman" w:cs="Times New Roman"/>
          <w:sz w:val="28"/>
          <w:szCs w:val="28"/>
        </w:rPr>
        <w:t>200</w:t>
      </w:r>
      <w:r w:rsidR="0069554C" w:rsidRPr="00044C11">
        <w:rPr>
          <w:rFonts w:ascii="Times New Roman" w:hAnsi="Times New Roman" w:cs="Times New Roman"/>
          <w:sz w:val="28"/>
          <w:szCs w:val="28"/>
        </w:rPr>
        <w:t>]</w:t>
      </w:r>
      <w:r w:rsidRPr="00044C11">
        <w:rPr>
          <w:rFonts w:ascii="Times New Roman" w:hAnsi="Times New Roman" w:cs="Times New Roman"/>
          <w:sz w:val="28"/>
          <w:szCs w:val="28"/>
        </w:rPr>
        <w:t xml:space="preserve"> on media framing biases and political power in the 2008 US presidential campaign found that media framing of the Republican </w:t>
      </w:r>
      <w:r w:rsidR="0069554C" w:rsidRPr="00044C11">
        <w:rPr>
          <w:rFonts w:ascii="Times New Roman" w:hAnsi="Times New Roman" w:cs="Times New Roman"/>
          <w:sz w:val="28"/>
          <w:szCs w:val="28"/>
        </w:rPr>
        <w:t>Vice-Presidential</w:t>
      </w:r>
      <w:r w:rsidRPr="00044C11">
        <w:rPr>
          <w:rFonts w:ascii="Times New Roman" w:hAnsi="Times New Roman" w:cs="Times New Roman"/>
          <w:sz w:val="28"/>
          <w:szCs w:val="28"/>
        </w:rPr>
        <w:t xml:space="preserve"> nominee Sarah Pallin </w:t>
      </w:r>
      <w:r w:rsidR="005C20BB" w:rsidRPr="00044C11">
        <w:rPr>
          <w:rFonts w:ascii="Times New Roman" w:hAnsi="Times New Roman" w:cs="Times New Roman"/>
          <w:sz w:val="28"/>
          <w:szCs w:val="28"/>
        </w:rPr>
        <w:t xml:space="preserve">changed over time because of the political and cultural dynamics. </w:t>
      </w:r>
      <w:r w:rsidR="006041F8" w:rsidRPr="00044C11">
        <w:rPr>
          <w:rFonts w:ascii="Times New Roman" w:hAnsi="Times New Roman" w:cs="Times New Roman"/>
          <w:sz w:val="28"/>
          <w:szCs w:val="28"/>
        </w:rPr>
        <w:t>Furthermore, the influence from government can also be an external factor that influences media framing. In this case, governments can exert their influence directly using censorship and subsidies and indirectly by using their regulatory bodies of their countries.</w:t>
      </w:r>
      <w:r w:rsidR="00AA0A42" w:rsidRPr="00044C11">
        <w:rPr>
          <w:rFonts w:ascii="Times New Roman" w:hAnsi="Times New Roman" w:cs="Times New Roman"/>
          <w:sz w:val="28"/>
          <w:szCs w:val="28"/>
        </w:rPr>
        <w:t xml:space="preserve"> </w:t>
      </w:r>
      <w:r w:rsidR="006041F8" w:rsidRPr="00044C11">
        <w:rPr>
          <w:rFonts w:ascii="Times New Roman" w:hAnsi="Times New Roman" w:cs="Times New Roman"/>
          <w:sz w:val="28"/>
          <w:szCs w:val="28"/>
        </w:rPr>
        <w:t xml:space="preserve">Hence, this influence can crucially shape policy issues and news events framing. </w:t>
      </w:r>
      <w:r w:rsidR="0069554C" w:rsidRPr="00044C11">
        <w:rPr>
          <w:rFonts w:ascii="Times New Roman" w:hAnsi="Times New Roman" w:cs="Times New Roman"/>
          <w:sz w:val="28"/>
          <w:szCs w:val="28"/>
        </w:rPr>
        <w:t xml:space="preserve">Recent </w:t>
      </w:r>
      <w:r w:rsidR="0029705D">
        <w:rPr>
          <w:rFonts w:ascii="Times New Roman" w:hAnsi="Times New Roman" w:cs="Times New Roman"/>
          <w:sz w:val="28"/>
          <w:szCs w:val="28"/>
        </w:rPr>
        <w:t>scholarly work</w:t>
      </w:r>
      <w:r w:rsidR="006041F8" w:rsidRPr="00044C11">
        <w:rPr>
          <w:rFonts w:ascii="Times New Roman" w:hAnsi="Times New Roman" w:cs="Times New Roman"/>
          <w:sz w:val="28"/>
          <w:szCs w:val="28"/>
        </w:rPr>
        <w:t xml:space="preserve"> conducted in </w:t>
      </w:r>
      <w:r w:rsidR="006D6D3B">
        <w:rPr>
          <w:rFonts w:ascii="Times New Roman" w:hAnsi="Times New Roman" w:cs="Times New Roman"/>
          <w:sz w:val="28"/>
          <w:szCs w:val="28"/>
        </w:rPr>
        <w:t xml:space="preserve">the </w:t>
      </w:r>
      <w:r w:rsidR="006041F8" w:rsidRPr="00044C11">
        <w:rPr>
          <w:rFonts w:ascii="Times New Roman" w:hAnsi="Times New Roman" w:cs="Times New Roman"/>
          <w:sz w:val="28"/>
          <w:szCs w:val="28"/>
        </w:rPr>
        <w:t xml:space="preserve">newspapers </w:t>
      </w:r>
      <w:r w:rsidR="0029705D">
        <w:rPr>
          <w:rFonts w:ascii="Times New Roman" w:hAnsi="Times New Roman" w:cs="Times New Roman"/>
          <w:sz w:val="28"/>
          <w:szCs w:val="28"/>
        </w:rPr>
        <w:t xml:space="preserve">based in Ethiopia </w:t>
      </w:r>
      <w:r w:rsidR="00210A06">
        <w:rPr>
          <w:rFonts w:ascii="Times New Roman" w:hAnsi="Times New Roman" w:cs="Times New Roman"/>
          <w:sz w:val="28"/>
          <w:szCs w:val="28"/>
        </w:rPr>
        <w:t>indicate</w:t>
      </w:r>
    </w:p>
    <w:p w14:paraId="24228084" w14:textId="749C7C20" w:rsidR="00B10281" w:rsidRPr="00044C11" w:rsidRDefault="006041F8" w:rsidP="00210A06">
      <w:pPr>
        <w:autoSpaceDE w:val="0"/>
        <w:autoSpaceDN w:val="0"/>
        <w:adjustRightInd w:val="0"/>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 xml:space="preserve">that </w:t>
      </w:r>
      <w:r w:rsidR="00210A06">
        <w:rPr>
          <w:rFonts w:ascii="Times New Roman" w:hAnsi="Times New Roman" w:cs="Times New Roman"/>
          <w:sz w:val="28"/>
          <w:szCs w:val="28"/>
        </w:rPr>
        <w:t>the government-owned media framed political reforms in ways that supported the incumbent party and the government</w:t>
      </w:r>
      <w:r w:rsidR="00210A06" w:rsidRPr="00044C11">
        <w:rPr>
          <w:rFonts w:ascii="Times New Roman" w:hAnsi="Times New Roman" w:cs="Times New Roman"/>
          <w:sz w:val="28"/>
          <w:szCs w:val="28"/>
        </w:rPr>
        <w:t xml:space="preserve"> [</w:t>
      </w:r>
      <w:r w:rsidR="0069554C" w:rsidRPr="00044C11">
        <w:rPr>
          <w:rFonts w:ascii="Times New Roman" w:hAnsi="Times New Roman" w:cs="Times New Roman"/>
          <w:sz w:val="28"/>
          <w:szCs w:val="28"/>
        </w:rPr>
        <w:t>2</w:t>
      </w:r>
      <w:r w:rsidR="000219F0">
        <w:rPr>
          <w:rFonts w:ascii="Times New Roman" w:hAnsi="Times New Roman" w:cs="Times New Roman"/>
          <w:sz w:val="28"/>
          <w:szCs w:val="28"/>
        </w:rPr>
        <w:t>0</w:t>
      </w:r>
      <w:r w:rsidR="0072518A">
        <w:rPr>
          <w:rFonts w:ascii="Times New Roman" w:hAnsi="Times New Roman" w:cs="Times New Roman"/>
          <w:sz w:val="28"/>
          <w:szCs w:val="28"/>
        </w:rPr>
        <w:t>1</w:t>
      </w:r>
      <w:r w:rsidR="0069554C" w:rsidRPr="00044C11">
        <w:rPr>
          <w:rFonts w:ascii="Times New Roman" w:hAnsi="Times New Roman" w:cs="Times New Roman"/>
          <w:sz w:val="28"/>
          <w:szCs w:val="28"/>
        </w:rPr>
        <w:t>]</w:t>
      </w:r>
      <w:r w:rsidR="00026F36" w:rsidRPr="00044C11">
        <w:rPr>
          <w:rFonts w:ascii="Times New Roman" w:hAnsi="Times New Roman" w:cs="Times New Roman"/>
          <w:sz w:val="28"/>
          <w:szCs w:val="28"/>
        </w:rPr>
        <w:t xml:space="preserve">. Similarly, </w:t>
      </w:r>
      <w:r w:rsidR="001D1146" w:rsidRPr="00044C11">
        <w:rPr>
          <w:rFonts w:ascii="Times New Roman" w:hAnsi="Times New Roman" w:cs="Times New Roman"/>
          <w:sz w:val="28"/>
          <w:szCs w:val="28"/>
        </w:rPr>
        <w:t>government can also employ economical motives and penalties to affect the media framing of issues. Another significant factor that affects media framing of an issue is the opinion of the public. As newspaper generate their income from advertisements and subscriptions, the opinion of the public can shape the framing of the issue by addressing the interests and concerns of their readers.</w:t>
      </w:r>
    </w:p>
    <w:p w14:paraId="05487210" w14:textId="3153FFDA" w:rsidR="00BA5770" w:rsidRPr="00044C11" w:rsidRDefault="00875EB0"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Furthermore, </w:t>
      </w:r>
      <w:r w:rsidR="0069554C" w:rsidRPr="00044C11">
        <w:rPr>
          <w:rFonts w:ascii="Times New Roman" w:hAnsi="Times New Roman" w:cs="Times New Roman"/>
          <w:sz w:val="28"/>
          <w:szCs w:val="28"/>
        </w:rPr>
        <w:t>[2</w:t>
      </w:r>
      <w:r w:rsidR="000219F0">
        <w:rPr>
          <w:rFonts w:ascii="Times New Roman" w:hAnsi="Times New Roman" w:cs="Times New Roman"/>
          <w:sz w:val="28"/>
          <w:szCs w:val="28"/>
        </w:rPr>
        <w:t>0</w:t>
      </w:r>
      <w:r w:rsidR="0025608F">
        <w:rPr>
          <w:rFonts w:ascii="Times New Roman" w:hAnsi="Times New Roman" w:cs="Times New Roman"/>
          <w:sz w:val="28"/>
          <w:szCs w:val="28"/>
        </w:rPr>
        <w:t>2</w:t>
      </w:r>
      <w:r w:rsidR="0069554C" w:rsidRPr="00044C11">
        <w:rPr>
          <w:rFonts w:ascii="Times New Roman" w:hAnsi="Times New Roman" w:cs="Times New Roman"/>
          <w:sz w:val="28"/>
          <w:szCs w:val="28"/>
        </w:rPr>
        <w:t xml:space="preserve">] </w:t>
      </w:r>
      <w:r w:rsidR="00CB50BA" w:rsidRPr="00044C11">
        <w:rPr>
          <w:rFonts w:ascii="Times New Roman" w:hAnsi="Times New Roman" w:cs="Times New Roman"/>
          <w:sz w:val="28"/>
          <w:szCs w:val="28"/>
        </w:rPr>
        <w:t>found that the factors that affect the use of economic and conflict frames in foreign news coverage are prominence of economy, the relatedness of culture and the variables of conflict.</w:t>
      </w:r>
      <w:r w:rsidR="00747188" w:rsidRPr="00044C11">
        <w:rPr>
          <w:rFonts w:ascii="Times New Roman" w:hAnsi="Times New Roman" w:cs="Times New Roman"/>
          <w:sz w:val="28"/>
          <w:szCs w:val="28"/>
        </w:rPr>
        <w:t xml:space="preserve"> </w:t>
      </w:r>
      <w:r w:rsidRPr="00044C11">
        <w:rPr>
          <w:rFonts w:ascii="Times New Roman" w:hAnsi="Times New Roman" w:cs="Times New Roman"/>
          <w:sz w:val="28"/>
          <w:szCs w:val="28"/>
        </w:rPr>
        <w:t>Additionally</w:t>
      </w:r>
      <w:r w:rsidR="00747188" w:rsidRPr="00044C11">
        <w:rPr>
          <w:rFonts w:ascii="Times New Roman" w:hAnsi="Times New Roman" w:cs="Times New Roman"/>
          <w:sz w:val="28"/>
          <w:szCs w:val="28"/>
        </w:rPr>
        <w:t xml:space="preserve">, there are factors that affect specific health issues like depression and </w:t>
      </w:r>
      <w:r w:rsidR="00B617C8" w:rsidRPr="00044C11">
        <w:rPr>
          <w:rFonts w:ascii="Times New Roman" w:hAnsi="Times New Roman" w:cs="Times New Roman"/>
          <w:sz w:val="28"/>
          <w:szCs w:val="28"/>
        </w:rPr>
        <w:t>diabetes. These</w:t>
      </w:r>
      <w:r w:rsidR="00747188" w:rsidRPr="00044C11">
        <w:rPr>
          <w:rFonts w:ascii="Times New Roman" w:hAnsi="Times New Roman" w:cs="Times New Roman"/>
          <w:sz w:val="28"/>
          <w:szCs w:val="28"/>
        </w:rPr>
        <w:t xml:space="preserve"> factors include </w:t>
      </w:r>
      <w:r w:rsidR="00C66904">
        <w:rPr>
          <w:rFonts w:ascii="Times New Roman" w:hAnsi="Times New Roman" w:cs="Times New Roman"/>
          <w:sz w:val="28"/>
          <w:szCs w:val="28"/>
        </w:rPr>
        <w:t>personal aspects including</w:t>
      </w:r>
      <w:r w:rsidR="00747188" w:rsidRPr="00044C11">
        <w:rPr>
          <w:rFonts w:ascii="Times New Roman" w:hAnsi="Times New Roman" w:cs="Times New Roman"/>
          <w:sz w:val="28"/>
          <w:szCs w:val="28"/>
        </w:rPr>
        <w:t xml:space="preserve"> journalists</w:t>
      </w:r>
      <w:r w:rsidR="00B617C8" w:rsidRPr="00044C11">
        <w:rPr>
          <w:rFonts w:ascii="Times New Roman" w:hAnsi="Times New Roman" w:cs="Times New Roman"/>
          <w:sz w:val="28"/>
          <w:szCs w:val="28"/>
        </w:rPr>
        <w:t xml:space="preserve">’ </w:t>
      </w:r>
      <w:r w:rsidR="00C66904">
        <w:rPr>
          <w:rFonts w:ascii="Times New Roman" w:hAnsi="Times New Roman" w:cs="Times New Roman"/>
          <w:sz w:val="28"/>
          <w:szCs w:val="28"/>
        </w:rPr>
        <w:t>realities and institutional</w:t>
      </w:r>
      <w:r w:rsidR="00B617C8" w:rsidRPr="00044C11">
        <w:rPr>
          <w:rFonts w:ascii="Times New Roman" w:hAnsi="Times New Roman" w:cs="Times New Roman"/>
          <w:sz w:val="28"/>
          <w:szCs w:val="28"/>
        </w:rPr>
        <w:t xml:space="preserve"> </w:t>
      </w:r>
      <w:r w:rsidR="00C66904">
        <w:rPr>
          <w:rFonts w:ascii="Times New Roman" w:hAnsi="Times New Roman" w:cs="Times New Roman"/>
          <w:sz w:val="28"/>
          <w:szCs w:val="28"/>
        </w:rPr>
        <w:t>influences</w:t>
      </w:r>
      <w:r w:rsidR="00B617C8" w:rsidRPr="00044C11">
        <w:rPr>
          <w:rFonts w:ascii="Times New Roman" w:hAnsi="Times New Roman" w:cs="Times New Roman"/>
          <w:sz w:val="28"/>
          <w:szCs w:val="28"/>
        </w:rPr>
        <w:t xml:space="preserve"> </w:t>
      </w:r>
      <w:r w:rsidR="00C66904">
        <w:rPr>
          <w:rFonts w:ascii="Times New Roman" w:hAnsi="Times New Roman" w:cs="Times New Roman"/>
          <w:sz w:val="28"/>
          <w:szCs w:val="28"/>
        </w:rPr>
        <w:t>such as</w:t>
      </w:r>
      <w:r w:rsidR="00B617C8" w:rsidRPr="00044C11">
        <w:rPr>
          <w:rFonts w:ascii="Times New Roman" w:hAnsi="Times New Roman" w:cs="Times New Roman"/>
          <w:sz w:val="28"/>
          <w:szCs w:val="28"/>
        </w:rPr>
        <w:t xml:space="preserve"> editorial policy and external factors </w:t>
      </w:r>
      <w:r w:rsidR="00C66904">
        <w:rPr>
          <w:rFonts w:ascii="Times New Roman" w:hAnsi="Times New Roman" w:cs="Times New Roman"/>
          <w:sz w:val="28"/>
          <w:szCs w:val="28"/>
        </w:rPr>
        <w:t xml:space="preserve">like </w:t>
      </w:r>
      <w:r w:rsidR="00B617C8" w:rsidRPr="00044C11">
        <w:rPr>
          <w:rFonts w:ascii="Times New Roman" w:hAnsi="Times New Roman" w:cs="Times New Roman"/>
          <w:sz w:val="28"/>
          <w:szCs w:val="28"/>
        </w:rPr>
        <w:t>news</w:t>
      </w:r>
      <w:r w:rsidR="00C66904">
        <w:rPr>
          <w:rFonts w:ascii="Times New Roman" w:hAnsi="Times New Roman" w:cs="Times New Roman"/>
          <w:sz w:val="28"/>
          <w:szCs w:val="28"/>
        </w:rPr>
        <w:t xml:space="preserve"> sources</w:t>
      </w:r>
      <w:r w:rsidR="00B617C8" w:rsidRPr="00044C11">
        <w:rPr>
          <w:rFonts w:ascii="Times New Roman" w:hAnsi="Times New Roman" w:cs="Times New Roman"/>
          <w:sz w:val="28"/>
          <w:szCs w:val="28"/>
        </w:rPr>
        <w:t xml:space="preserve">, </w:t>
      </w:r>
      <w:r w:rsidR="00C66904">
        <w:rPr>
          <w:rFonts w:ascii="Times New Roman" w:hAnsi="Times New Roman" w:cs="Times New Roman"/>
          <w:sz w:val="28"/>
          <w:szCs w:val="28"/>
        </w:rPr>
        <w:t>public interests</w:t>
      </w:r>
      <w:r w:rsidR="00B617C8" w:rsidRPr="00044C11">
        <w:rPr>
          <w:rFonts w:ascii="Times New Roman" w:hAnsi="Times New Roman" w:cs="Times New Roman"/>
          <w:sz w:val="28"/>
          <w:szCs w:val="28"/>
        </w:rPr>
        <w:t xml:space="preserve">, the newsworthiness </w:t>
      </w:r>
      <w:r w:rsidR="00B662B0">
        <w:rPr>
          <w:rFonts w:ascii="Times New Roman" w:hAnsi="Times New Roman" w:cs="Times New Roman"/>
          <w:sz w:val="28"/>
          <w:szCs w:val="28"/>
        </w:rPr>
        <w:t xml:space="preserve">of the issue, </w:t>
      </w:r>
      <w:r w:rsidR="00B617C8" w:rsidRPr="00044C11">
        <w:rPr>
          <w:rFonts w:ascii="Times New Roman" w:hAnsi="Times New Roman" w:cs="Times New Roman"/>
          <w:sz w:val="28"/>
          <w:szCs w:val="28"/>
        </w:rPr>
        <w:t xml:space="preserve">and the </w:t>
      </w:r>
      <w:r w:rsidR="00B662B0">
        <w:rPr>
          <w:rFonts w:ascii="Times New Roman" w:hAnsi="Times New Roman" w:cs="Times New Roman"/>
          <w:sz w:val="28"/>
          <w:szCs w:val="28"/>
        </w:rPr>
        <w:t>established societal rules</w:t>
      </w:r>
      <w:r w:rsidR="00B662B0" w:rsidRPr="00044C11">
        <w:rPr>
          <w:rFonts w:ascii="Times New Roman" w:hAnsi="Times New Roman" w:cs="Times New Roman"/>
          <w:sz w:val="28"/>
          <w:szCs w:val="28"/>
        </w:rPr>
        <w:t xml:space="preserve"> [</w:t>
      </w:r>
      <w:r w:rsidR="0069554C" w:rsidRPr="00044C11">
        <w:rPr>
          <w:rFonts w:ascii="Times New Roman" w:hAnsi="Times New Roman" w:cs="Times New Roman"/>
          <w:sz w:val="28"/>
          <w:szCs w:val="28"/>
        </w:rPr>
        <w:t>2</w:t>
      </w:r>
      <w:r w:rsidR="000219F0">
        <w:rPr>
          <w:rFonts w:ascii="Times New Roman" w:hAnsi="Times New Roman" w:cs="Times New Roman"/>
          <w:sz w:val="28"/>
          <w:szCs w:val="28"/>
        </w:rPr>
        <w:t>0</w:t>
      </w:r>
      <w:r w:rsidR="0025608F">
        <w:rPr>
          <w:rFonts w:ascii="Times New Roman" w:hAnsi="Times New Roman" w:cs="Times New Roman"/>
          <w:sz w:val="28"/>
          <w:szCs w:val="28"/>
        </w:rPr>
        <w:t>3</w:t>
      </w:r>
      <w:r w:rsidR="0069554C" w:rsidRPr="00044C11">
        <w:rPr>
          <w:rFonts w:ascii="Times New Roman" w:hAnsi="Times New Roman" w:cs="Times New Roman"/>
          <w:sz w:val="28"/>
          <w:szCs w:val="28"/>
        </w:rPr>
        <w:t>]</w:t>
      </w:r>
      <w:r w:rsidR="00534020" w:rsidRPr="00044C11">
        <w:rPr>
          <w:rFonts w:ascii="Times New Roman" w:hAnsi="Times New Roman" w:cs="Times New Roman"/>
          <w:sz w:val="28"/>
          <w:szCs w:val="28"/>
        </w:rPr>
        <w:t>.</w:t>
      </w:r>
      <w:r w:rsidR="00E81427" w:rsidRPr="00044C11">
        <w:rPr>
          <w:rFonts w:ascii="Times New Roman" w:hAnsi="Times New Roman" w:cs="Times New Roman"/>
          <w:sz w:val="28"/>
          <w:szCs w:val="28"/>
        </w:rPr>
        <w:t xml:space="preserve"> Similarly, </w:t>
      </w:r>
      <w:r w:rsidR="004D4376" w:rsidRPr="00044C11">
        <w:rPr>
          <w:rFonts w:ascii="Times New Roman" w:hAnsi="Times New Roman" w:cs="Times New Roman"/>
          <w:sz w:val="28"/>
          <w:szCs w:val="28"/>
        </w:rPr>
        <w:t>[2</w:t>
      </w:r>
      <w:r w:rsidR="000219F0">
        <w:rPr>
          <w:rFonts w:ascii="Times New Roman" w:hAnsi="Times New Roman" w:cs="Times New Roman"/>
          <w:sz w:val="28"/>
          <w:szCs w:val="28"/>
        </w:rPr>
        <w:t>0</w:t>
      </w:r>
      <w:r w:rsidR="0025608F">
        <w:rPr>
          <w:rFonts w:ascii="Times New Roman" w:hAnsi="Times New Roman" w:cs="Times New Roman"/>
          <w:sz w:val="28"/>
          <w:szCs w:val="28"/>
        </w:rPr>
        <w:t>4</w:t>
      </w:r>
      <w:r w:rsidR="004D4376" w:rsidRPr="00044C11">
        <w:rPr>
          <w:rFonts w:ascii="Times New Roman" w:hAnsi="Times New Roman" w:cs="Times New Roman"/>
          <w:sz w:val="28"/>
          <w:szCs w:val="28"/>
        </w:rPr>
        <w:t xml:space="preserve">] </w:t>
      </w:r>
      <w:r w:rsidR="006D6D3B">
        <w:rPr>
          <w:rFonts w:ascii="Times New Roman" w:hAnsi="Times New Roman" w:cs="Times New Roman"/>
          <w:sz w:val="28"/>
          <w:szCs w:val="28"/>
        </w:rPr>
        <w:t>state</w:t>
      </w:r>
      <w:r w:rsidR="00E81427" w:rsidRPr="00044C11">
        <w:rPr>
          <w:rFonts w:ascii="Times New Roman" w:hAnsi="Times New Roman" w:cs="Times New Roman"/>
          <w:sz w:val="28"/>
          <w:szCs w:val="28"/>
        </w:rPr>
        <w:t xml:space="preserve"> that the journalists’ framing building process can be influenced by the perception of news, news values, the selected </w:t>
      </w:r>
      <w:r w:rsidR="00E81427" w:rsidRPr="00044C11">
        <w:rPr>
          <w:rFonts w:ascii="Times New Roman" w:hAnsi="Times New Roman" w:cs="Times New Roman"/>
          <w:sz w:val="28"/>
          <w:szCs w:val="28"/>
        </w:rPr>
        <w:lastRenderedPageBreak/>
        <w:t xml:space="preserve">media, media </w:t>
      </w:r>
      <w:r w:rsidR="00144561" w:rsidRPr="00044C11">
        <w:rPr>
          <w:rFonts w:ascii="Times New Roman" w:hAnsi="Times New Roman" w:cs="Times New Roman"/>
          <w:sz w:val="28"/>
          <w:szCs w:val="28"/>
        </w:rPr>
        <w:t>owners, peers</w:t>
      </w:r>
      <w:r w:rsidR="00E81427" w:rsidRPr="00044C11">
        <w:rPr>
          <w:rFonts w:ascii="Times New Roman" w:hAnsi="Times New Roman" w:cs="Times New Roman"/>
          <w:sz w:val="28"/>
          <w:szCs w:val="28"/>
        </w:rPr>
        <w:t xml:space="preserve"> and sources. </w:t>
      </w:r>
      <w:r w:rsidR="00534020" w:rsidRPr="00044C11">
        <w:rPr>
          <w:rFonts w:ascii="Times New Roman" w:hAnsi="Times New Roman" w:cs="Times New Roman"/>
          <w:sz w:val="28"/>
          <w:szCs w:val="28"/>
        </w:rPr>
        <w:t xml:space="preserve">Moreover, </w:t>
      </w:r>
      <w:r w:rsidR="004D4376" w:rsidRPr="00044C11">
        <w:rPr>
          <w:rFonts w:ascii="Times New Roman" w:hAnsi="Times New Roman" w:cs="Times New Roman"/>
          <w:sz w:val="28"/>
          <w:szCs w:val="28"/>
        </w:rPr>
        <w:t>[2</w:t>
      </w:r>
      <w:r w:rsidR="000219F0">
        <w:rPr>
          <w:rFonts w:ascii="Times New Roman" w:hAnsi="Times New Roman" w:cs="Times New Roman"/>
          <w:sz w:val="28"/>
          <w:szCs w:val="28"/>
        </w:rPr>
        <w:t>0</w:t>
      </w:r>
      <w:r w:rsidR="0025608F">
        <w:rPr>
          <w:rFonts w:ascii="Times New Roman" w:hAnsi="Times New Roman" w:cs="Times New Roman"/>
          <w:sz w:val="28"/>
          <w:szCs w:val="28"/>
        </w:rPr>
        <w:t>5</w:t>
      </w:r>
      <w:r w:rsidR="004D4376" w:rsidRPr="00044C11">
        <w:rPr>
          <w:rFonts w:ascii="Times New Roman" w:hAnsi="Times New Roman" w:cs="Times New Roman"/>
          <w:sz w:val="28"/>
          <w:szCs w:val="28"/>
        </w:rPr>
        <w:t xml:space="preserve">] </w:t>
      </w:r>
      <w:r w:rsidR="00534020" w:rsidRPr="00044C11">
        <w:rPr>
          <w:rFonts w:ascii="Times New Roman" w:hAnsi="Times New Roman" w:cs="Times New Roman"/>
          <w:sz w:val="28"/>
          <w:szCs w:val="28"/>
        </w:rPr>
        <w:t xml:space="preserve">study identified that the 2018 FIFA World Cup media narratives were shaped and influenced by cultural context, expectation of the public, institutional influences and </w:t>
      </w:r>
      <w:r w:rsidR="007771AC" w:rsidRPr="00044C11">
        <w:rPr>
          <w:rFonts w:ascii="Times New Roman" w:hAnsi="Times New Roman" w:cs="Times New Roman"/>
          <w:sz w:val="28"/>
          <w:szCs w:val="28"/>
        </w:rPr>
        <w:t>the competition of media markets.</w:t>
      </w:r>
      <w:r w:rsidR="00B20D02" w:rsidRPr="00044C11">
        <w:rPr>
          <w:rFonts w:ascii="Times New Roman" w:hAnsi="Times New Roman" w:cs="Times New Roman"/>
          <w:sz w:val="28"/>
          <w:szCs w:val="28"/>
        </w:rPr>
        <w:t xml:space="preserve"> </w:t>
      </w:r>
    </w:p>
    <w:p w14:paraId="4E694588" w14:textId="2E4E0566" w:rsidR="00964194" w:rsidRPr="00044C11" w:rsidRDefault="00CD38F8" w:rsidP="00352091">
      <w:pPr>
        <w:autoSpaceDE w:val="0"/>
        <w:autoSpaceDN w:val="0"/>
        <w:adjustRightInd w:val="0"/>
        <w:spacing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Overall, </w:t>
      </w:r>
      <w:r w:rsidR="007B2C5B" w:rsidRPr="00044C11">
        <w:rPr>
          <w:rFonts w:ascii="Times New Roman" w:hAnsi="Times New Roman" w:cs="Times New Roman"/>
          <w:sz w:val="28"/>
          <w:szCs w:val="28"/>
        </w:rPr>
        <w:t>the</w:t>
      </w:r>
      <w:r w:rsidRPr="00044C11">
        <w:rPr>
          <w:rFonts w:ascii="Times New Roman" w:hAnsi="Times New Roman" w:cs="Times New Roman"/>
          <w:sz w:val="28"/>
          <w:szCs w:val="28"/>
        </w:rPr>
        <w:t xml:space="preserve"> above literature </w:t>
      </w:r>
      <w:r w:rsidR="006D6D3B">
        <w:rPr>
          <w:rFonts w:ascii="Times New Roman" w:hAnsi="Times New Roman" w:cs="Times New Roman"/>
          <w:sz w:val="28"/>
          <w:szCs w:val="28"/>
        </w:rPr>
        <w:t>indicated</w:t>
      </w:r>
      <w:r w:rsidRPr="00044C11">
        <w:rPr>
          <w:rFonts w:ascii="Times New Roman" w:hAnsi="Times New Roman" w:cs="Times New Roman"/>
          <w:sz w:val="28"/>
          <w:szCs w:val="28"/>
        </w:rPr>
        <w:t xml:space="preserve"> the internal and external </w:t>
      </w:r>
      <w:r w:rsidR="00F91AF5" w:rsidRPr="00044C11">
        <w:rPr>
          <w:rFonts w:ascii="Times New Roman" w:hAnsi="Times New Roman" w:cs="Times New Roman"/>
          <w:sz w:val="28"/>
          <w:szCs w:val="28"/>
        </w:rPr>
        <w:t>contextual factors that influence</w:t>
      </w:r>
      <w:r w:rsidRPr="00044C11">
        <w:rPr>
          <w:rFonts w:ascii="Times New Roman" w:hAnsi="Times New Roman" w:cs="Times New Roman"/>
          <w:sz w:val="28"/>
          <w:szCs w:val="28"/>
        </w:rPr>
        <w:t xml:space="preserve"> </w:t>
      </w:r>
      <w:r w:rsidR="00875EB0" w:rsidRPr="00044C11">
        <w:rPr>
          <w:rFonts w:ascii="Times New Roman" w:hAnsi="Times New Roman" w:cs="Times New Roman"/>
          <w:sz w:val="28"/>
          <w:szCs w:val="28"/>
        </w:rPr>
        <w:t>newspaper</w:t>
      </w:r>
      <w:r w:rsidRPr="00044C11">
        <w:rPr>
          <w:rFonts w:ascii="Times New Roman" w:hAnsi="Times New Roman" w:cs="Times New Roman"/>
          <w:sz w:val="28"/>
          <w:szCs w:val="28"/>
        </w:rPr>
        <w:t xml:space="preserve"> framing of issue</w:t>
      </w:r>
      <w:r w:rsidR="00875EB0" w:rsidRPr="00044C11">
        <w:rPr>
          <w:rFonts w:ascii="Times New Roman" w:hAnsi="Times New Roman" w:cs="Times New Roman"/>
          <w:sz w:val="28"/>
          <w:szCs w:val="28"/>
        </w:rPr>
        <w:t>s</w:t>
      </w:r>
      <w:r w:rsidRPr="00044C11">
        <w:rPr>
          <w:rFonts w:ascii="Times New Roman" w:hAnsi="Times New Roman" w:cs="Times New Roman"/>
          <w:sz w:val="28"/>
          <w:szCs w:val="28"/>
        </w:rPr>
        <w:t>.</w:t>
      </w:r>
      <w:r w:rsidR="007D0725" w:rsidRPr="00044C11">
        <w:rPr>
          <w:rFonts w:ascii="Times New Roman" w:hAnsi="Times New Roman" w:cs="Times New Roman"/>
          <w:sz w:val="28"/>
          <w:szCs w:val="28"/>
        </w:rPr>
        <w:t xml:space="preserve"> Among the internal factors, journalistic norms, institutional policies, journalists’ independence can shape and influence the practice of the profession and the decision of the editorial. On the other hand, political influence and pressure, public opinion and audience feedback, government pressure and influence can also make it complicated the framing building process by producing and exposing external pressure and audience </w:t>
      </w:r>
      <w:r w:rsidR="00BA3237" w:rsidRPr="00044C11">
        <w:rPr>
          <w:rFonts w:ascii="Times New Roman" w:hAnsi="Times New Roman" w:cs="Times New Roman"/>
          <w:sz w:val="28"/>
          <w:szCs w:val="28"/>
        </w:rPr>
        <w:t>expectations. Thus</w:t>
      </w:r>
      <w:r w:rsidR="007D0725" w:rsidRPr="00044C11">
        <w:rPr>
          <w:rFonts w:ascii="Times New Roman" w:hAnsi="Times New Roman" w:cs="Times New Roman"/>
          <w:sz w:val="28"/>
          <w:szCs w:val="28"/>
        </w:rPr>
        <w:t xml:space="preserve">, it is significant to understand these factors to critically investigate the media’s role in influencing the perception of the public and the discourse in general. </w:t>
      </w:r>
    </w:p>
    <w:p w14:paraId="2C6B7996" w14:textId="71899B40" w:rsidR="003455F2" w:rsidRPr="00044C11" w:rsidRDefault="00031F51" w:rsidP="00352091">
      <w:pPr>
        <w:autoSpaceDE w:val="0"/>
        <w:autoSpaceDN w:val="0"/>
        <w:adjustRightInd w:val="0"/>
        <w:spacing w:line="240" w:lineRule="auto"/>
        <w:ind w:firstLine="720"/>
        <w:jc w:val="both"/>
        <w:rPr>
          <w:rFonts w:ascii="Times New Roman" w:hAnsi="Times New Roman" w:cs="Times New Roman"/>
          <w:b/>
          <w:bCs/>
          <w:sz w:val="28"/>
          <w:szCs w:val="28"/>
        </w:rPr>
      </w:pPr>
      <w:r w:rsidRPr="00044C11">
        <w:rPr>
          <w:rFonts w:ascii="Times New Roman" w:hAnsi="Times New Roman" w:cs="Times New Roman"/>
          <w:b/>
          <w:bCs/>
          <w:sz w:val="28"/>
          <w:szCs w:val="28"/>
        </w:rPr>
        <w:t>1.</w:t>
      </w:r>
      <w:r w:rsidR="00513CFB" w:rsidRPr="00044C11">
        <w:rPr>
          <w:rFonts w:ascii="Times New Roman" w:hAnsi="Times New Roman" w:cs="Times New Roman"/>
          <w:b/>
          <w:bCs/>
          <w:sz w:val="28"/>
          <w:szCs w:val="28"/>
        </w:rPr>
        <w:t>8.3</w:t>
      </w:r>
      <w:r w:rsidRPr="00044C11">
        <w:rPr>
          <w:rFonts w:ascii="Times New Roman" w:hAnsi="Times New Roman" w:cs="Times New Roman"/>
          <w:b/>
          <w:bCs/>
          <w:sz w:val="28"/>
          <w:szCs w:val="28"/>
        </w:rPr>
        <w:t xml:space="preserve"> </w:t>
      </w:r>
      <w:r w:rsidR="003455F2" w:rsidRPr="00044C11">
        <w:rPr>
          <w:rFonts w:ascii="Times New Roman" w:hAnsi="Times New Roman" w:cs="Times New Roman"/>
          <w:b/>
          <w:bCs/>
          <w:sz w:val="28"/>
          <w:szCs w:val="28"/>
        </w:rPr>
        <w:t>Criticism of Media Framing Theory</w:t>
      </w:r>
      <w:r w:rsidR="00E43B68" w:rsidRPr="00044C11">
        <w:rPr>
          <w:rFonts w:ascii="Times New Roman" w:hAnsi="Times New Roman" w:cs="Times New Roman"/>
          <w:b/>
          <w:bCs/>
          <w:sz w:val="28"/>
          <w:szCs w:val="28"/>
        </w:rPr>
        <w:t xml:space="preserve"> </w:t>
      </w:r>
    </w:p>
    <w:p w14:paraId="1C4E8B8C" w14:textId="5604831F" w:rsidR="00444F43" w:rsidRPr="00044C11" w:rsidRDefault="003455F2"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Media framing theory is a crucial instrument to understand on how the media portrays different social issues. In spite of the fact</w:t>
      </w:r>
      <w:r w:rsidR="00352437">
        <w:rPr>
          <w:rFonts w:ascii="Times New Roman" w:hAnsi="Times New Roman" w:cs="Times New Roman"/>
          <w:sz w:val="28"/>
          <w:szCs w:val="28"/>
        </w:rPr>
        <w:t xml:space="preserve"> that framing</w:t>
      </w:r>
      <w:r w:rsidRPr="00044C11">
        <w:rPr>
          <w:rFonts w:ascii="Times New Roman" w:hAnsi="Times New Roman" w:cs="Times New Roman"/>
          <w:sz w:val="28"/>
          <w:szCs w:val="28"/>
        </w:rPr>
        <w:t xml:space="preserve"> is one of the most influential theories that provides various insights on how media cover issues and shapes the public opinion, it has its critics</w:t>
      </w:r>
      <w:r w:rsidR="00352437">
        <w:rPr>
          <w:rFonts w:ascii="Times New Roman" w:hAnsi="Times New Roman" w:cs="Times New Roman"/>
          <w:sz w:val="28"/>
          <w:szCs w:val="28"/>
        </w:rPr>
        <w:t xml:space="preserve">. </w:t>
      </w:r>
      <w:r w:rsidR="00444F43" w:rsidRPr="00044C11">
        <w:rPr>
          <w:rFonts w:ascii="Times New Roman" w:hAnsi="Times New Roman" w:cs="Times New Roman"/>
          <w:sz w:val="28"/>
          <w:szCs w:val="28"/>
        </w:rPr>
        <w:t xml:space="preserve">In media studies, framing theory has been widely applied yet it is criticized and faces different theoretical </w:t>
      </w:r>
      <w:r w:rsidR="004B40C3" w:rsidRPr="00044C11">
        <w:rPr>
          <w:rFonts w:ascii="Times New Roman" w:hAnsi="Times New Roman" w:cs="Times New Roman"/>
          <w:sz w:val="28"/>
          <w:szCs w:val="28"/>
        </w:rPr>
        <w:t>limitations. Many</w:t>
      </w:r>
      <w:r w:rsidR="00444F43" w:rsidRPr="00044C11">
        <w:rPr>
          <w:rFonts w:ascii="Times New Roman" w:hAnsi="Times New Roman" w:cs="Times New Roman"/>
          <w:sz w:val="28"/>
          <w:szCs w:val="28"/>
        </w:rPr>
        <w:t xml:space="preserve"> scholars argue that framing theory lacks a unified definition and it is fragmented. In the early studies, </w:t>
      </w:r>
      <w:r w:rsidR="004D4376" w:rsidRPr="00044C11">
        <w:rPr>
          <w:rFonts w:ascii="Times New Roman" w:hAnsi="Times New Roman" w:cs="Times New Roman"/>
          <w:sz w:val="28"/>
          <w:szCs w:val="28"/>
        </w:rPr>
        <w:t>to [14</w:t>
      </w:r>
      <w:r w:rsidR="00B9019D">
        <w:rPr>
          <w:rFonts w:ascii="Times New Roman" w:hAnsi="Times New Roman" w:cs="Times New Roman"/>
          <w:sz w:val="28"/>
          <w:szCs w:val="28"/>
        </w:rPr>
        <w:t>7</w:t>
      </w:r>
      <w:r w:rsidR="004D4376" w:rsidRPr="00044C11">
        <w:rPr>
          <w:rFonts w:ascii="Times New Roman" w:hAnsi="Times New Roman" w:cs="Times New Roman"/>
          <w:sz w:val="28"/>
          <w:szCs w:val="28"/>
        </w:rPr>
        <w:t>]</w:t>
      </w:r>
      <w:r w:rsidR="000C4664" w:rsidRPr="00044C11">
        <w:rPr>
          <w:rFonts w:ascii="Times New Roman" w:hAnsi="Times New Roman" w:cs="Times New Roman"/>
          <w:sz w:val="28"/>
          <w:szCs w:val="28"/>
        </w:rPr>
        <w:t xml:space="preserve">, media framing theory limitations relate to its shortage of a clear and concise conceptual and theoretical definition. </w:t>
      </w:r>
      <w:r w:rsidR="00F605A0" w:rsidRPr="00044C11">
        <w:rPr>
          <w:rFonts w:ascii="Times New Roman" w:hAnsi="Times New Roman" w:cs="Times New Roman"/>
          <w:sz w:val="28"/>
          <w:szCs w:val="28"/>
        </w:rPr>
        <w:t xml:space="preserve">Systematic empirical </w:t>
      </w:r>
      <w:r w:rsidR="004D4376" w:rsidRPr="00044C11">
        <w:rPr>
          <w:rFonts w:ascii="Times New Roman" w:hAnsi="Times New Roman" w:cs="Times New Roman"/>
          <w:sz w:val="28"/>
          <w:szCs w:val="28"/>
        </w:rPr>
        <w:t>research, a</w:t>
      </w:r>
      <w:r w:rsidR="00F605A0" w:rsidRPr="00044C11">
        <w:rPr>
          <w:rFonts w:ascii="Times New Roman" w:hAnsi="Times New Roman" w:cs="Times New Roman"/>
          <w:sz w:val="28"/>
          <w:szCs w:val="28"/>
        </w:rPr>
        <w:t xml:space="preserve"> tendency toward descriptive bias, static tendencies, reification, reductionism, elite bias and monolithic tendencies are ignored by the framing perspective</w:t>
      </w:r>
      <w:r w:rsidR="004D4376" w:rsidRPr="00044C11">
        <w:rPr>
          <w:rFonts w:ascii="Times New Roman" w:hAnsi="Times New Roman" w:cs="Times New Roman"/>
          <w:sz w:val="28"/>
          <w:szCs w:val="28"/>
        </w:rPr>
        <w:t xml:space="preserve"> [2</w:t>
      </w:r>
      <w:r w:rsidR="00656661">
        <w:rPr>
          <w:rFonts w:ascii="Times New Roman" w:hAnsi="Times New Roman" w:cs="Times New Roman"/>
          <w:sz w:val="28"/>
          <w:szCs w:val="28"/>
        </w:rPr>
        <w:t>0</w:t>
      </w:r>
      <w:r w:rsidR="00B9019D">
        <w:rPr>
          <w:rFonts w:ascii="Times New Roman" w:hAnsi="Times New Roman" w:cs="Times New Roman"/>
          <w:sz w:val="28"/>
          <w:szCs w:val="28"/>
        </w:rPr>
        <w:t>6</w:t>
      </w:r>
      <w:r w:rsidR="004D4376" w:rsidRPr="00044C11">
        <w:rPr>
          <w:rFonts w:ascii="Times New Roman" w:hAnsi="Times New Roman" w:cs="Times New Roman"/>
          <w:sz w:val="28"/>
          <w:szCs w:val="28"/>
        </w:rPr>
        <w:t>]</w:t>
      </w:r>
      <w:r w:rsidR="00F605A0" w:rsidRPr="00044C11">
        <w:rPr>
          <w:rFonts w:ascii="Times New Roman" w:hAnsi="Times New Roman" w:cs="Times New Roman"/>
          <w:sz w:val="28"/>
          <w:szCs w:val="28"/>
        </w:rPr>
        <w:t xml:space="preserve">. </w:t>
      </w:r>
      <w:r w:rsidR="000C4664" w:rsidRPr="00044C11">
        <w:rPr>
          <w:rFonts w:ascii="Times New Roman" w:hAnsi="Times New Roman" w:cs="Times New Roman"/>
          <w:sz w:val="28"/>
          <w:szCs w:val="28"/>
        </w:rPr>
        <w:t xml:space="preserve">Similarly, </w:t>
      </w:r>
      <w:r w:rsidR="004D4376" w:rsidRPr="00044C11">
        <w:rPr>
          <w:rFonts w:ascii="Times New Roman" w:hAnsi="Times New Roman" w:cs="Times New Roman"/>
          <w:sz w:val="28"/>
          <w:szCs w:val="28"/>
        </w:rPr>
        <w:t xml:space="preserve">[8] </w:t>
      </w:r>
      <w:r w:rsidR="000C4664" w:rsidRPr="00044C11">
        <w:rPr>
          <w:rFonts w:ascii="Times New Roman" w:hAnsi="Times New Roman" w:cs="Times New Roman"/>
          <w:sz w:val="28"/>
          <w:szCs w:val="28"/>
        </w:rPr>
        <w:t>note</w:t>
      </w:r>
      <w:r w:rsidR="00352437">
        <w:rPr>
          <w:rFonts w:ascii="Times New Roman" w:hAnsi="Times New Roman" w:cs="Times New Roman"/>
          <w:sz w:val="28"/>
          <w:szCs w:val="28"/>
        </w:rPr>
        <w:t xml:space="preserve"> </w:t>
      </w:r>
      <w:r w:rsidR="000C4664" w:rsidRPr="00044C11">
        <w:rPr>
          <w:rFonts w:ascii="Times New Roman" w:hAnsi="Times New Roman" w:cs="Times New Roman"/>
          <w:sz w:val="28"/>
          <w:szCs w:val="28"/>
        </w:rPr>
        <w:t>that framing theory is frequently described as a “fractured paradigm” due to the lack of a common conceptual frameworks among scholars</w:t>
      </w:r>
      <w:r w:rsidR="004D4376" w:rsidRPr="00044C11">
        <w:rPr>
          <w:rFonts w:ascii="Times New Roman" w:hAnsi="Times New Roman" w:cs="Times New Roman"/>
          <w:sz w:val="28"/>
          <w:szCs w:val="28"/>
        </w:rPr>
        <w:t xml:space="preserve"> [2</w:t>
      </w:r>
      <w:r w:rsidR="008D5D66">
        <w:rPr>
          <w:rFonts w:ascii="Times New Roman" w:hAnsi="Times New Roman" w:cs="Times New Roman"/>
          <w:sz w:val="28"/>
          <w:szCs w:val="28"/>
        </w:rPr>
        <w:t>0</w:t>
      </w:r>
      <w:r w:rsidR="00B9019D">
        <w:rPr>
          <w:rFonts w:ascii="Times New Roman" w:hAnsi="Times New Roman" w:cs="Times New Roman"/>
          <w:sz w:val="28"/>
          <w:szCs w:val="28"/>
        </w:rPr>
        <w:t>7</w:t>
      </w:r>
      <w:r w:rsidR="004D4376" w:rsidRPr="00044C11">
        <w:rPr>
          <w:rFonts w:ascii="Times New Roman" w:hAnsi="Times New Roman" w:cs="Times New Roman"/>
          <w:sz w:val="28"/>
          <w:szCs w:val="28"/>
        </w:rPr>
        <w:t>]</w:t>
      </w:r>
      <w:r w:rsidR="007D0ACC" w:rsidRPr="00044C11">
        <w:rPr>
          <w:rFonts w:ascii="Times New Roman" w:hAnsi="Times New Roman" w:cs="Times New Roman"/>
          <w:sz w:val="28"/>
          <w:szCs w:val="28"/>
        </w:rPr>
        <w:t xml:space="preserve">. </w:t>
      </w:r>
      <w:r w:rsidR="00352437">
        <w:rPr>
          <w:rFonts w:ascii="Times New Roman" w:hAnsi="Times New Roman" w:cs="Times New Roman"/>
          <w:sz w:val="28"/>
          <w:szCs w:val="28"/>
        </w:rPr>
        <w:t>As a result</w:t>
      </w:r>
      <w:r w:rsidR="007D0ACC" w:rsidRPr="00044C11">
        <w:rPr>
          <w:rFonts w:ascii="Times New Roman" w:hAnsi="Times New Roman" w:cs="Times New Roman"/>
          <w:sz w:val="28"/>
          <w:szCs w:val="28"/>
        </w:rPr>
        <w:t xml:space="preserve">, having a shortage of coherence has led to inconsistent applications of the theory with various researches using varying definitions and operationalizations of frames, making it challenging to compare findings across </w:t>
      </w:r>
      <w:r w:rsidR="004D4376" w:rsidRPr="00044C11">
        <w:rPr>
          <w:rFonts w:ascii="Times New Roman" w:hAnsi="Times New Roman" w:cs="Times New Roman"/>
          <w:sz w:val="28"/>
          <w:szCs w:val="28"/>
        </w:rPr>
        <w:t>research [1</w:t>
      </w:r>
      <w:r w:rsidR="00656661">
        <w:rPr>
          <w:rFonts w:ascii="Times New Roman" w:hAnsi="Times New Roman" w:cs="Times New Roman"/>
          <w:sz w:val="28"/>
          <w:szCs w:val="28"/>
        </w:rPr>
        <w:t>7</w:t>
      </w:r>
      <w:r w:rsidR="00B9019D">
        <w:rPr>
          <w:rFonts w:ascii="Times New Roman" w:hAnsi="Times New Roman" w:cs="Times New Roman"/>
          <w:sz w:val="28"/>
          <w:szCs w:val="28"/>
        </w:rPr>
        <w:t>9</w:t>
      </w:r>
      <w:r w:rsidR="004D4376" w:rsidRPr="00044C11">
        <w:rPr>
          <w:rFonts w:ascii="Times New Roman" w:hAnsi="Times New Roman" w:cs="Times New Roman"/>
          <w:sz w:val="28"/>
          <w:szCs w:val="28"/>
        </w:rPr>
        <w:t>,20</w:t>
      </w:r>
      <w:r w:rsidR="00B9019D">
        <w:rPr>
          <w:rFonts w:ascii="Times New Roman" w:hAnsi="Times New Roman" w:cs="Times New Roman"/>
          <w:sz w:val="28"/>
          <w:szCs w:val="28"/>
        </w:rPr>
        <w:t>8</w:t>
      </w:r>
      <w:r w:rsidR="004D4376" w:rsidRPr="00044C11">
        <w:rPr>
          <w:rFonts w:ascii="Times New Roman" w:hAnsi="Times New Roman" w:cs="Times New Roman"/>
          <w:sz w:val="28"/>
          <w:szCs w:val="28"/>
        </w:rPr>
        <w:t>].</w:t>
      </w:r>
    </w:p>
    <w:p w14:paraId="58C57E5C" w14:textId="1C7D71A6" w:rsidR="00715AAC" w:rsidRPr="00044C11" w:rsidRDefault="00EC773C"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Furthermore, Scheufele </w:t>
      </w:r>
      <w:r w:rsidR="004F3FFD" w:rsidRPr="00044C11">
        <w:rPr>
          <w:rFonts w:ascii="Times New Roman" w:hAnsi="Times New Roman" w:cs="Times New Roman"/>
          <w:sz w:val="28"/>
          <w:szCs w:val="28"/>
        </w:rPr>
        <w:t>attributing the</w:t>
      </w:r>
      <w:r w:rsidRPr="00044C11">
        <w:rPr>
          <w:rFonts w:ascii="Times New Roman" w:hAnsi="Times New Roman" w:cs="Times New Roman"/>
          <w:sz w:val="28"/>
          <w:szCs w:val="28"/>
        </w:rPr>
        <w:t xml:space="preserve"> idea to </w:t>
      </w:r>
      <w:r w:rsidR="004D4376" w:rsidRPr="00044C11">
        <w:rPr>
          <w:rFonts w:ascii="Times New Roman" w:hAnsi="Times New Roman" w:cs="Times New Roman"/>
          <w:sz w:val="28"/>
          <w:szCs w:val="28"/>
        </w:rPr>
        <w:t>[1</w:t>
      </w:r>
      <w:r w:rsidR="00656661">
        <w:rPr>
          <w:rFonts w:ascii="Times New Roman" w:hAnsi="Times New Roman" w:cs="Times New Roman"/>
          <w:sz w:val="28"/>
          <w:szCs w:val="28"/>
        </w:rPr>
        <w:t>4</w:t>
      </w:r>
      <w:r w:rsidR="004E5BAA">
        <w:rPr>
          <w:rFonts w:ascii="Times New Roman" w:hAnsi="Times New Roman" w:cs="Times New Roman"/>
          <w:sz w:val="28"/>
          <w:szCs w:val="28"/>
        </w:rPr>
        <w:t>6</w:t>
      </w:r>
      <w:r w:rsidR="004D4376" w:rsidRPr="00044C11">
        <w:rPr>
          <w:rFonts w:ascii="Times New Roman" w:hAnsi="Times New Roman" w:cs="Times New Roman"/>
          <w:sz w:val="28"/>
          <w:szCs w:val="28"/>
        </w:rPr>
        <w:t>]</w:t>
      </w:r>
      <w:r w:rsidRPr="00044C11">
        <w:rPr>
          <w:rFonts w:ascii="Times New Roman" w:hAnsi="Times New Roman" w:cs="Times New Roman"/>
          <w:sz w:val="28"/>
          <w:szCs w:val="28"/>
        </w:rPr>
        <w:t xml:space="preserve"> ‘</w:t>
      </w:r>
      <w:r w:rsidR="00A605B1">
        <w:rPr>
          <w:rFonts w:ascii="Times New Roman" w:hAnsi="Times New Roman" w:cs="Times New Roman"/>
          <w:sz w:val="28"/>
          <w:szCs w:val="28"/>
        </w:rPr>
        <w:t xml:space="preserve">fragmented </w:t>
      </w:r>
      <w:r w:rsidRPr="00044C11">
        <w:rPr>
          <w:rFonts w:ascii="Times New Roman" w:hAnsi="Times New Roman" w:cs="Times New Roman"/>
          <w:sz w:val="28"/>
          <w:szCs w:val="28"/>
        </w:rPr>
        <w:t xml:space="preserve">conceptualization’ </w:t>
      </w:r>
      <w:r w:rsidR="00A605B1">
        <w:rPr>
          <w:rFonts w:ascii="Times New Roman" w:hAnsi="Times New Roman" w:cs="Times New Roman"/>
          <w:sz w:val="28"/>
          <w:szCs w:val="28"/>
        </w:rPr>
        <w:t>state</w:t>
      </w:r>
      <w:r w:rsidRPr="00044C11">
        <w:rPr>
          <w:rFonts w:ascii="Times New Roman" w:hAnsi="Times New Roman" w:cs="Times New Roman"/>
          <w:sz w:val="28"/>
          <w:szCs w:val="28"/>
        </w:rPr>
        <w:t xml:space="preserve"> that framing theory </w:t>
      </w:r>
      <w:r w:rsidR="00F81C88">
        <w:rPr>
          <w:rFonts w:ascii="Times New Roman" w:hAnsi="Times New Roman" w:cs="Times New Roman"/>
          <w:sz w:val="28"/>
          <w:szCs w:val="28"/>
        </w:rPr>
        <w:t>has no steady</w:t>
      </w:r>
      <w:r w:rsidR="00240422" w:rsidRPr="00044C11">
        <w:rPr>
          <w:rFonts w:ascii="Times New Roman" w:hAnsi="Times New Roman" w:cs="Times New Roman"/>
          <w:sz w:val="28"/>
          <w:szCs w:val="28"/>
        </w:rPr>
        <w:t xml:space="preserve"> or a basic </w:t>
      </w:r>
      <w:r w:rsidR="00F81C88" w:rsidRPr="00044C11">
        <w:rPr>
          <w:rFonts w:ascii="Times New Roman" w:hAnsi="Times New Roman" w:cs="Times New Roman"/>
          <w:sz w:val="28"/>
          <w:szCs w:val="28"/>
        </w:rPr>
        <w:t>commonly</w:t>
      </w:r>
      <w:r w:rsidR="00240422" w:rsidRPr="00044C11">
        <w:rPr>
          <w:rFonts w:ascii="Times New Roman" w:hAnsi="Times New Roman" w:cs="Times New Roman"/>
          <w:sz w:val="28"/>
          <w:szCs w:val="28"/>
        </w:rPr>
        <w:t xml:space="preserve"> </w:t>
      </w:r>
      <w:r w:rsidR="00F81C88">
        <w:rPr>
          <w:rFonts w:ascii="Times New Roman" w:hAnsi="Times New Roman" w:cs="Times New Roman"/>
          <w:sz w:val="28"/>
          <w:szCs w:val="28"/>
        </w:rPr>
        <w:t xml:space="preserve">recognized and </w:t>
      </w:r>
      <w:r w:rsidR="00240422" w:rsidRPr="00044C11">
        <w:rPr>
          <w:rFonts w:ascii="Times New Roman" w:hAnsi="Times New Roman" w:cs="Times New Roman"/>
          <w:sz w:val="28"/>
          <w:szCs w:val="28"/>
        </w:rPr>
        <w:t xml:space="preserve">understood meaning that indicates how frames </w:t>
      </w:r>
      <w:r w:rsidR="004F3FFD" w:rsidRPr="00044C11">
        <w:rPr>
          <w:rFonts w:ascii="Times New Roman" w:hAnsi="Times New Roman" w:cs="Times New Roman"/>
          <w:sz w:val="28"/>
          <w:szCs w:val="28"/>
        </w:rPr>
        <w:t xml:space="preserve">are </w:t>
      </w:r>
      <w:r w:rsidR="00F81C88">
        <w:rPr>
          <w:rFonts w:ascii="Times New Roman" w:hAnsi="Times New Roman" w:cs="Times New Roman"/>
          <w:sz w:val="28"/>
          <w:szCs w:val="28"/>
        </w:rPr>
        <w:t>constructed</w:t>
      </w:r>
      <w:r w:rsidR="00240422" w:rsidRPr="00044C11">
        <w:rPr>
          <w:rFonts w:ascii="Times New Roman" w:hAnsi="Times New Roman" w:cs="Times New Roman"/>
          <w:sz w:val="28"/>
          <w:szCs w:val="28"/>
        </w:rPr>
        <w:t xml:space="preserve"> and </w:t>
      </w:r>
      <w:r w:rsidR="00F81C88">
        <w:rPr>
          <w:rFonts w:ascii="Times New Roman" w:hAnsi="Times New Roman" w:cs="Times New Roman"/>
          <w:sz w:val="28"/>
          <w:szCs w:val="28"/>
        </w:rPr>
        <w:t>recognizable with</w:t>
      </w:r>
      <w:r w:rsidR="00240422" w:rsidRPr="00044C11">
        <w:rPr>
          <w:rFonts w:ascii="Times New Roman" w:hAnsi="Times New Roman" w:cs="Times New Roman"/>
          <w:sz w:val="28"/>
          <w:szCs w:val="28"/>
        </w:rPr>
        <w:t xml:space="preserve">in a text including how thinking is influenced. </w:t>
      </w:r>
      <w:r w:rsidR="00190270">
        <w:rPr>
          <w:rFonts w:ascii="Times New Roman" w:hAnsi="Times New Roman" w:cs="Times New Roman"/>
          <w:sz w:val="28"/>
          <w:szCs w:val="28"/>
        </w:rPr>
        <w:t xml:space="preserve">Additionally, </w:t>
      </w:r>
      <w:r w:rsidR="004D4376" w:rsidRPr="00044C11">
        <w:rPr>
          <w:rFonts w:ascii="Times New Roman" w:hAnsi="Times New Roman" w:cs="Times New Roman"/>
          <w:sz w:val="28"/>
          <w:szCs w:val="28"/>
        </w:rPr>
        <w:t>[1</w:t>
      </w:r>
      <w:r w:rsidR="00656661">
        <w:rPr>
          <w:rFonts w:ascii="Times New Roman" w:hAnsi="Times New Roman" w:cs="Times New Roman"/>
          <w:sz w:val="28"/>
          <w:szCs w:val="28"/>
        </w:rPr>
        <w:t>4</w:t>
      </w:r>
      <w:r w:rsidR="004E5BAA">
        <w:rPr>
          <w:rFonts w:ascii="Times New Roman" w:hAnsi="Times New Roman" w:cs="Times New Roman"/>
          <w:sz w:val="28"/>
          <w:szCs w:val="28"/>
        </w:rPr>
        <w:t>6</w:t>
      </w:r>
      <w:r w:rsidR="004D4376" w:rsidRPr="00044C11">
        <w:rPr>
          <w:rFonts w:ascii="Times New Roman" w:hAnsi="Times New Roman" w:cs="Times New Roman"/>
          <w:sz w:val="28"/>
          <w:szCs w:val="28"/>
        </w:rPr>
        <w:t xml:space="preserve">] </w:t>
      </w:r>
      <w:r w:rsidR="00335608" w:rsidRPr="00044C11">
        <w:rPr>
          <w:rFonts w:ascii="Times New Roman" w:hAnsi="Times New Roman" w:cs="Times New Roman"/>
          <w:sz w:val="28"/>
          <w:szCs w:val="28"/>
        </w:rPr>
        <w:t xml:space="preserve">further criticizes framing that </w:t>
      </w:r>
      <w:r w:rsidR="00B15504" w:rsidRPr="00044C11">
        <w:rPr>
          <w:rFonts w:ascii="Times New Roman" w:hAnsi="Times New Roman" w:cs="Times New Roman"/>
          <w:sz w:val="28"/>
          <w:szCs w:val="28"/>
        </w:rPr>
        <w:t xml:space="preserve">with media direct effect theory which </w:t>
      </w:r>
      <w:r w:rsidR="00335608" w:rsidRPr="00044C11">
        <w:rPr>
          <w:rFonts w:ascii="Times New Roman" w:hAnsi="Times New Roman" w:cs="Times New Roman"/>
          <w:sz w:val="28"/>
          <w:szCs w:val="28"/>
        </w:rPr>
        <w:t>do not consider the independence of the audiences in terms of meaning making. Although f</w:t>
      </w:r>
      <w:r w:rsidR="00B15504" w:rsidRPr="00044C11">
        <w:rPr>
          <w:rFonts w:ascii="Times New Roman" w:hAnsi="Times New Roman" w:cs="Times New Roman"/>
          <w:sz w:val="28"/>
          <w:szCs w:val="28"/>
        </w:rPr>
        <w:t>raming suggests the notion of dominant meaning which consists of the problem definition, causal interpretation, evaluative and treatment interpretation</w:t>
      </w:r>
      <w:r w:rsidR="00335608" w:rsidRPr="00044C11">
        <w:rPr>
          <w:rFonts w:ascii="Times New Roman" w:hAnsi="Times New Roman" w:cs="Times New Roman"/>
          <w:sz w:val="28"/>
          <w:szCs w:val="28"/>
        </w:rPr>
        <w:t>,</w:t>
      </w:r>
      <w:r w:rsidR="00B15504" w:rsidRPr="00044C11">
        <w:rPr>
          <w:rFonts w:ascii="Times New Roman" w:hAnsi="Times New Roman" w:cs="Times New Roman"/>
          <w:sz w:val="28"/>
          <w:szCs w:val="28"/>
        </w:rPr>
        <w:t xml:space="preserve"> </w:t>
      </w:r>
      <w:r w:rsidR="00335608" w:rsidRPr="00044C11">
        <w:rPr>
          <w:rFonts w:ascii="Times New Roman" w:hAnsi="Times New Roman" w:cs="Times New Roman"/>
          <w:sz w:val="28"/>
          <w:szCs w:val="28"/>
        </w:rPr>
        <w:t xml:space="preserve">it </w:t>
      </w:r>
      <w:r w:rsidR="00B15504" w:rsidRPr="00044C11">
        <w:rPr>
          <w:rFonts w:ascii="Times New Roman" w:hAnsi="Times New Roman" w:cs="Times New Roman"/>
          <w:sz w:val="28"/>
          <w:szCs w:val="28"/>
        </w:rPr>
        <w:t xml:space="preserve">is </w:t>
      </w:r>
      <w:r w:rsidR="00335608" w:rsidRPr="00044C11">
        <w:rPr>
          <w:rFonts w:ascii="Times New Roman" w:hAnsi="Times New Roman" w:cs="Times New Roman"/>
          <w:sz w:val="28"/>
          <w:szCs w:val="28"/>
        </w:rPr>
        <w:t xml:space="preserve">arguable </w:t>
      </w:r>
      <w:r w:rsidR="00B15504" w:rsidRPr="00044C11">
        <w:rPr>
          <w:rFonts w:ascii="Times New Roman" w:hAnsi="Times New Roman" w:cs="Times New Roman"/>
          <w:sz w:val="28"/>
          <w:szCs w:val="28"/>
        </w:rPr>
        <w:t xml:space="preserve">as to whether people could recall their own experiences and facts that were not given in the text to decode meaning. </w:t>
      </w:r>
      <w:r w:rsidR="00335608" w:rsidRPr="00044C11">
        <w:rPr>
          <w:rFonts w:ascii="Times New Roman" w:hAnsi="Times New Roman" w:cs="Times New Roman"/>
          <w:sz w:val="28"/>
          <w:szCs w:val="28"/>
        </w:rPr>
        <w:t>Over all</w:t>
      </w:r>
      <w:r w:rsidR="00B15504" w:rsidRPr="00044C11">
        <w:rPr>
          <w:rFonts w:ascii="Times New Roman" w:hAnsi="Times New Roman" w:cs="Times New Roman"/>
          <w:sz w:val="28"/>
          <w:szCs w:val="28"/>
        </w:rPr>
        <w:t xml:space="preserve">, audiences are </w:t>
      </w:r>
      <w:r w:rsidR="00335608" w:rsidRPr="00044C11">
        <w:rPr>
          <w:rFonts w:ascii="Times New Roman" w:hAnsi="Times New Roman" w:cs="Times New Roman"/>
          <w:sz w:val="28"/>
          <w:szCs w:val="28"/>
        </w:rPr>
        <w:t>not inactive</w:t>
      </w:r>
      <w:r w:rsidR="00B15504" w:rsidRPr="00044C11">
        <w:rPr>
          <w:rFonts w:ascii="Times New Roman" w:hAnsi="Times New Roman" w:cs="Times New Roman"/>
          <w:sz w:val="28"/>
          <w:szCs w:val="28"/>
        </w:rPr>
        <w:t xml:space="preserve"> </w:t>
      </w:r>
      <w:r w:rsidR="00335608" w:rsidRPr="00044C11">
        <w:rPr>
          <w:rFonts w:ascii="Times New Roman" w:hAnsi="Times New Roman" w:cs="Times New Roman"/>
          <w:sz w:val="28"/>
          <w:szCs w:val="28"/>
        </w:rPr>
        <w:t>receivers</w:t>
      </w:r>
      <w:r w:rsidR="00B15504" w:rsidRPr="00044C11">
        <w:rPr>
          <w:rFonts w:ascii="Times New Roman" w:hAnsi="Times New Roman" w:cs="Times New Roman"/>
          <w:sz w:val="28"/>
          <w:szCs w:val="28"/>
        </w:rPr>
        <w:t xml:space="preserve"> who may absorb framed media texts</w:t>
      </w:r>
      <w:r w:rsidR="00335608" w:rsidRPr="00044C11">
        <w:rPr>
          <w:rFonts w:ascii="Times New Roman" w:hAnsi="Times New Roman" w:cs="Times New Roman"/>
          <w:sz w:val="28"/>
          <w:szCs w:val="28"/>
        </w:rPr>
        <w:t>.</w:t>
      </w:r>
      <w:r w:rsidR="00190270">
        <w:rPr>
          <w:rFonts w:ascii="Times New Roman" w:hAnsi="Times New Roman" w:cs="Times New Roman"/>
          <w:sz w:val="28"/>
          <w:szCs w:val="28"/>
        </w:rPr>
        <w:t xml:space="preserve"> </w:t>
      </w:r>
      <w:r w:rsidR="00190270" w:rsidRPr="00072F23">
        <w:rPr>
          <w:rFonts w:ascii="Times New Roman" w:hAnsi="Times New Roman" w:cs="Times New Roman"/>
          <w:sz w:val="28"/>
          <w:szCs w:val="28"/>
        </w:rPr>
        <w:t>Scheufele</w:t>
      </w:r>
      <w:r w:rsidR="00190270" w:rsidRPr="00044C11">
        <w:rPr>
          <w:rFonts w:ascii="Times New Roman" w:hAnsi="Times New Roman" w:cs="Times New Roman"/>
          <w:sz w:val="28"/>
          <w:szCs w:val="28"/>
        </w:rPr>
        <w:t xml:space="preserve"> </w:t>
      </w:r>
      <w:r w:rsidR="004D4376" w:rsidRPr="00044C11">
        <w:rPr>
          <w:rFonts w:ascii="Times New Roman" w:hAnsi="Times New Roman" w:cs="Times New Roman"/>
          <w:sz w:val="28"/>
          <w:szCs w:val="28"/>
        </w:rPr>
        <w:t>[1</w:t>
      </w:r>
      <w:r w:rsidR="00656661">
        <w:rPr>
          <w:rFonts w:ascii="Times New Roman" w:hAnsi="Times New Roman" w:cs="Times New Roman"/>
          <w:sz w:val="28"/>
          <w:szCs w:val="28"/>
        </w:rPr>
        <w:t>4</w:t>
      </w:r>
      <w:r w:rsidR="004E5BAA">
        <w:rPr>
          <w:rFonts w:ascii="Times New Roman" w:hAnsi="Times New Roman" w:cs="Times New Roman"/>
          <w:sz w:val="28"/>
          <w:szCs w:val="28"/>
        </w:rPr>
        <w:t>7</w:t>
      </w:r>
      <w:r w:rsidR="004D4376" w:rsidRPr="00044C11">
        <w:rPr>
          <w:rFonts w:ascii="Times New Roman" w:hAnsi="Times New Roman" w:cs="Times New Roman"/>
          <w:sz w:val="28"/>
          <w:szCs w:val="28"/>
        </w:rPr>
        <w:t xml:space="preserve">, p.117-118] </w:t>
      </w:r>
      <w:r w:rsidR="00800EE1" w:rsidRPr="00044C11">
        <w:rPr>
          <w:rFonts w:ascii="Times New Roman" w:hAnsi="Times New Roman" w:cs="Times New Roman"/>
          <w:sz w:val="28"/>
          <w:szCs w:val="28"/>
        </w:rPr>
        <w:t>also states that</w:t>
      </w:r>
      <w:r w:rsidR="003455F2" w:rsidRPr="00044C11">
        <w:rPr>
          <w:rFonts w:ascii="Times New Roman" w:hAnsi="Times New Roman" w:cs="Times New Roman"/>
          <w:sz w:val="28"/>
          <w:szCs w:val="28"/>
        </w:rPr>
        <w:t xml:space="preserve"> “even when researchers undertake experimental studies, they do not exactly show how and why news frames influence audiences’ or readers’ behavior, attitude and cognitive”</w:t>
      </w:r>
      <w:r w:rsidR="00800EE1" w:rsidRPr="00044C11">
        <w:rPr>
          <w:rFonts w:ascii="Times New Roman" w:hAnsi="Times New Roman" w:cs="Times New Roman"/>
          <w:sz w:val="28"/>
          <w:szCs w:val="28"/>
        </w:rPr>
        <w:t xml:space="preserve">. </w:t>
      </w:r>
      <w:r w:rsidR="00800EE1" w:rsidRPr="00044C11">
        <w:rPr>
          <w:rFonts w:ascii="Times New Roman" w:hAnsi="Times New Roman" w:cs="Times New Roman"/>
          <w:sz w:val="28"/>
          <w:szCs w:val="28"/>
        </w:rPr>
        <w:lastRenderedPageBreak/>
        <w:t xml:space="preserve">In addition to this, </w:t>
      </w:r>
      <w:r w:rsidR="004D4376" w:rsidRPr="00044C11">
        <w:rPr>
          <w:rFonts w:ascii="Times New Roman" w:hAnsi="Times New Roman" w:cs="Times New Roman"/>
          <w:sz w:val="28"/>
          <w:szCs w:val="28"/>
        </w:rPr>
        <w:t>[2</w:t>
      </w:r>
      <w:r w:rsidR="00656661">
        <w:rPr>
          <w:rFonts w:ascii="Times New Roman" w:hAnsi="Times New Roman" w:cs="Times New Roman"/>
          <w:sz w:val="28"/>
          <w:szCs w:val="28"/>
        </w:rPr>
        <w:t>0</w:t>
      </w:r>
      <w:r w:rsidR="004E5BAA">
        <w:rPr>
          <w:rFonts w:ascii="Times New Roman" w:hAnsi="Times New Roman" w:cs="Times New Roman"/>
          <w:sz w:val="28"/>
          <w:szCs w:val="28"/>
        </w:rPr>
        <w:t>9</w:t>
      </w:r>
      <w:r w:rsidR="004D4376" w:rsidRPr="00044C11">
        <w:rPr>
          <w:rFonts w:ascii="Times New Roman" w:hAnsi="Times New Roman" w:cs="Times New Roman"/>
          <w:sz w:val="28"/>
          <w:szCs w:val="28"/>
        </w:rPr>
        <w:t xml:space="preserve">] </w:t>
      </w:r>
      <w:r w:rsidR="00800EE1" w:rsidRPr="00044C11">
        <w:rPr>
          <w:rFonts w:ascii="Times New Roman" w:hAnsi="Times New Roman" w:cs="Times New Roman"/>
          <w:sz w:val="28"/>
          <w:szCs w:val="28"/>
        </w:rPr>
        <w:t xml:space="preserve">points out that </w:t>
      </w:r>
      <w:r w:rsidR="00B15504" w:rsidRPr="00044C11">
        <w:rPr>
          <w:rFonts w:ascii="Times New Roman" w:hAnsi="Times New Roman" w:cs="Times New Roman"/>
          <w:sz w:val="28"/>
          <w:szCs w:val="28"/>
        </w:rPr>
        <w:t xml:space="preserve">the audiences are perceived </w:t>
      </w:r>
      <w:r w:rsidR="00715AAC" w:rsidRPr="00044C11">
        <w:rPr>
          <w:rFonts w:ascii="Times New Roman" w:hAnsi="Times New Roman" w:cs="Times New Roman"/>
          <w:sz w:val="28"/>
          <w:szCs w:val="28"/>
        </w:rPr>
        <w:t>b</w:t>
      </w:r>
      <w:r w:rsidR="00B15504" w:rsidRPr="00044C11">
        <w:rPr>
          <w:rFonts w:ascii="Times New Roman" w:hAnsi="Times New Roman" w:cs="Times New Roman"/>
          <w:sz w:val="28"/>
          <w:szCs w:val="28"/>
        </w:rPr>
        <w:t xml:space="preserve">y framing theory as passive to be against </w:t>
      </w:r>
      <w:r w:rsidR="003455F2" w:rsidRPr="00044C11">
        <w:rPr>
          <w:rFonts w:ascii="Times New Roman" w:hAnsi="Times New Roman" w:cs="Times New Roman"/>
          <w:sz w:val="28"/>
          <w:szCs w:val="28"/>
        </w:rPr>
        <w:t>the persistent, pervasive, and emotion</w:t>
      </w:r>
      <w:r w:rsidR="00B15504" w:rsidRPr="00044C11">
        <w:rPr>
          <w:rFonts w:ascii="Times New Roman" w:hAnsi="Times New Roman" w:cs="Times New Roman"/>
          <w:sz w:val="28"/>
          <w:szCs w:val="28"/>
        </w:rPr>
        <w:t>ally manipulative.</w:t>
      </w:r>
      <w:r w:rsidR="00EF56BE" w:rsidRPr="00044C11">
        <w:rPr>
          <w:rFonts w:ascii="Times New Roman" w:hAnsi="Times New Roman" w:cs="Times New Roman"/>
          <w:sz w:val="28"/>
          <w:szCs w:val="28"/>
        </w:rPr>
        <w:t xml:space="preserve"> </w:t>
      </w:r>
    </w:p>
    <w:p w14:paraId="654CCC39" w14:textId="7F82DE74" w:rsidR="00352437" w:rsidRDefault="00715AAC"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Beside the above critiques, there are also recent limitations and critiques linked with the framing theory.</w:t>
      </w:r>
      <w:r w:rsidR="008F1E99" w:rsidRPr="00044C11">
        <w:rPr>
          <w:rFonts w:ascii="Times New Roman" w:hAnsi="Times New Roman" w:cs="Times New Roman"/>
          <w:sz w:val="28"/>
          <w:szCs w:val="28"/>
        </w:rPr>
        <w:t xml:space="preserve"> </w:t>
      </w:r>
      <w:r w:rsidR="00F81C88">
        <w:rPr>
          <w:rFonts w:ascii="Times New Roman" w:hAnsi="Times New Roman" w:cs="Times New Roman"/>
          <w:sz w:val="28"/>
          <w:szCs w:val="28"/>
        </w:rPr>
        <w:t>Ytterstad</w:t>
      </w:r>
      <w:r w:rsidR="00CF32A3">
        <w:rPr>
          <w:rFonts w:ascii="Times New Roman" w:hAnsi="Times New Roman" w:cs="Times New Roman"/>
          <w:sz w:val="28"/>
          <w:szCs w:val="28"/>
        </w:rPr>
        <w:t xml:space="preserve"> </w:t>
      </w:r>
      <w:r w:rsidR="004D4376" w:rsidRPr="00044C11">
        <w:rPr>
          <w:rFonts w:ascii="Times New Roman" w:hAnsi="Times New Roman" w:cs="Times New Roman"/>
          <w:sz w:val="28"/>
          <w:szCs w:val="28"/>
        </w:rPr>
        <w:t>[2</w:t>
      </w:r>
      <w:r w:rsidR="004E5BAA">
        <w:rPr>
          <w:rFonts w:ascii="Times New Roman" w:hAnsi="Times New Roman" w:cs="Times New Roman"/>
          <w:sz w:val="28"/>
          <w:szCs w:val="28"/>
        </w:rPr>
        <w:t>10</w:t>
      </w:r>
      <w:r w:rsidR="004D4376" w:rsidRPr="00044C11">
        <w:rPr>
          <w:rFonts w:ascii="Times New Roman" w:hAnsi="Times New Roman" w:cs="Times New Roman"/>
          <w:sz w:val="28"/>
          <w:szCs w:val="28"/>
        </w:rPr>
        <w:t xml:space="preserve">] </w:t>
      </w:r>
      <w:r w:rsidR="00574C72" w:rsidRPr="00044C11">
        <w:rPr>
          <w:rFonts w:ascii="Times New Roman" w:hAnsi="Times New Roman" w:cs="Times New Roman"/>
          <w:sz w:val="28"/>
          <w:szCs w:val="28"/>
        </w:rPr>
        <w:t xml:space="preserve">study on framing global warming found that the role of </w:t>
      </w:r>
      <w:r w:rsidR="00F81C88">
        <w:rPr>
          <w:rFonts w:ascii="Times New Roman" w:hAnsi="Times New Roman" w:cs="Times New Roman"/>
          <w:sz w:val="28"/>
          <w:szCs w:val="28"/>
        </w:rPr>
        <w:t xml:space="preserve">implied </w:t>
      </w:r>
      <w:r w:rsidR="00574C72" w:rsidRPr="00044C11">
        <w:rPr>
          <w:rFonts w:ascii="Times New Roman" w:hAnsi="Times New Roman" w:cs="Times New Roman"/>
          <w:sz w:val="28"/>
          <w:szCs w:val="28"/>
        </w:rPr>
        <w:t xml:space="preserve">meanings and the </w:t>
      </w:r>
      <w:r w:rsidR="00F81C88" w:rsidRPr="00044C11">
        <w:rPr>
          <w:rFonts w:ascii="Times New Roman" w:hAnsi="Times New Roman" w:cs="Times New Roman"/>
          <w:sz w:val="28"/>
          <w:szCs w:val="28"/>
        </w:rPr>
        <w:t>wider</w:t>
      </w:r>
      <w:r w:rsidR="00574C72" w:rsidRPr="00044C11">
        <w:rPr>
          <w:rFonts w:ascii="Times New Roman" w:hAnsi="Times New Roman" w:cs="Times New Roman"/>
          <w:sz w:val="28"/>
          <w:szCs w:val="28"/>
        </w:rPr>
        <w:t xml:space="preserve"> ethical implications of communication </w:t>
      </w:r>
      <w:r w:rsidR="00F81C88" w:rsidRPr="00044C11">
        <w:rPr>
          <w:rFonts w:ascii="Times New Roman" w:hAnsi="Times New Roman" w:cs="Times New Roman"/>
          <w:sz w:val="28"/>
          <w:szCs w:val="28"/>
        </w:rPr>
        <w:t>particularly</w:t>
      </w:r>
      <w:r w:rsidR="00574C72" w:rsidRPr="00044C11">
        <w:rPr>
          <w:rFonts w:ascii="Times New Roman" w:hAnsi="Times New Roman" w:cs="Times New Roman"/>
          <w:sz w:val="28"/>
          <w:szCs w:val="28"/>
        </w:rPr>
        <w:t xml:space="preserve"> in the </w:t>
      </w:r>
      <w:r w:rsidR="00F81C88" w:rsidRPr="00044C11">
        <w:rPr>
          <w:rFonts w:ascii="Times New Roman" w:hAnsi="Times New Roman" w:cs="Times New Roman"/>
          <w:sz w:val="28"/>
          <w:szCs w:val="28"/>
        </w:rPr>
        <w:t>situation</w:t>
      </w:r>
      <w:r w:rsidR="00F81C88">
        <w:rPr>
          <w:rFonts w:ascii="Times New Roman" w:hAnsi="Times New Roman" w:cs="Times New Roman"/>
          <w:sz w:val="28"/>
          <w:szCs w:val="28"/>
        </w:rPr>
        <w:t>s</w:t>
      </w:r>
      <w:r w:rsidR="000A1A54" w:rsidRPr="00044C11">
        <w:rPr>
          <w:rFonts w:ascii="Times New Roman" w:hAnsi="Times New Roman" w:cs="Times New Roman"/>
          <w:sz w:val="28"/>
          <w:szCs w:val="28"/>
        </w:rPr>
        <w:t xml:space="preserve"> of</w:t>
      </w:r>
      <w:r w:rsidR="00574C72" w:rsidRPr="00044C11">
        <w:rPr>
          <w:rFonts w:ascii="Times New Roman" w:hAnsi="Times New Roman" w:cs="Times New Roman"/>
          <w:sz w:val="28"/>
          <w:szCs w:val="28"/>
        </w:rPr>
        <w:t xml:space="preserve"> </w:t>
      </w:r>
      <w:r w:rsidR="00F81C88" w:rsidRPr="00044C11">
        <w:rPr>
          <w:rFonts w:ascii="Times New Roman" w:hAnsi="Times New Roman" w:cs="Times New Roman"/>
          <w:sz w:val="28"/>
          <w:szCs w:val="28"/>
        </w:rPr>
        <w:t>universal</w:t>
      </w:r>
      <w:r w:rsidR="00574C72" w:rsidRPr="00044C11">
        <w:rPr>
          <w:rFonts w:ascii="Times New Roman" w:hAnsi="Times New Roman" w:cs="Times New Roman"/>
          <w:sz w:val="28"/>
          <w:szCs w:val="28"/>
        </w:rPr>
        <w:t xml:space="preserve"> issues like climate change are </w:t>
      </w:r>
      <w:r w:rsidR="00F81C88">
        <w:rPr>
          <w:rFonts w:ascii="Times New Roman" w:hAnsi="Times New Roman" w:cs="Times New Roman"/>
          <w:sz w:val="28"/>
          <w:szCs w:val="28"/>
        </w:rPr>
        <w:t>frequently</w:t>
      </w:r>
      <w:r w:rsidR="00574C72" w:rsidRPr="00044C11">
        <w:rPr>
          <w:rFonts w:ascii="Times New Roman" w:hAnsi="Times New Roman" w:cs="Times New Roman"/>
          <w:sz w:val="28"/>
          <w:szCs w:val="28"/>
        </w:rPr>
        <w:t xml:space="preserve"> </w:t>
      </w:r>
      <w:r w:rsidR="00F81C88" w:rsidRPr="00044C11">
        <w:rPr>
          <w:rFonts w:ascii="Times New Roman" w:hAnsi="Times New Roman" w:cs="Times New Roman"/>
          <w:sz w:val="28"/>
          <w:szCs w:val="28"/>
        </w:rPr>
        <w:t>ignored</w:t>
      </w:r>
      <w:r w:rsidR="00574C72" w:rsidRPr="00044C11">
        <w:rPr>
          <w:rFonts w:ascii="Times New Roman" w:hAnsi="Times New Roman" w:cs="Times New Roman"/>
          <w:sz w:val="28"/>
          <w:szCs w:val="28"/>
        </w:rPr>
        <w:t xml:space="preserve"> by framing theory.</w:t>
      </w:r>
      <w:r w:rsidR="00CF32A3">
        <w:rPr>
          <w:rFonts w:ascii="Times New Roman" w:hAnsi="Times New Roman" w:cs="Times New Roman"/>
          <w:sz w:val="28"/>
          <w:szCs w:val="28"/>
        </w:rPr>
        <w:t xml:space="preserve"> In addition,</w:t>
      </w:r>
      <w:r w:rsidR="00CF32A3" w:rsidRPr="00044C11">
        <w:rPr>
          <w:rFonts w:ascii="Times New Roman" w:hAnsi="Times New Roman" w:cs="Times New Roman"/>
          <w:sz w:val="28"/>
          <w:szCs w:val="28"/>
        </w:rPr>
        <w:t xml:space="preserve"> </w:t>
      </w:r>
      <w:r w:rsidR="00CF32A3">
        <w:rPr>
          <w:rFonts w:ascii="Times New Roman" w:hAnsi="Times New Roman" w:cs="Times New Roman"/>
          <w:sz w:val="28"/>
          <w:szCs w:val="28"/>
        </w:rPr>
        <w:t>[</w:t>
      </w:r>
      <w:r w:rsidR="00656661">
        <w:rPr>
          <w:rFonts w:ascii="Times New Roman" w:hAnsi="Times New Roman" w:cs="Times New Roman"/>
          <w:sz w:val="28"/>
          <w:szCs w:val="28"/>
        </w:rPr>
        <w:t>15</w:t>
      </w:r>
      <w:r w:rsidR="00717073">
        <w:rPr>
          <w:rFonts w:ascii="Times New Roman" w:hAnsi="Times New Roman" w:cs="Times New Roman"/>
          <w:sz w:val="28"/>
          <w:szCs w:val="28"/>
        </w:rPr>
        <w:t>5</w:t>
      </w:r>
      <w:r w:rsidR="00656661">
        <w:rPr>
          <w:rFonts w:ascii="Times New Roman" w:hAnsi="Times New Roman" w:cs="Times New Roman"/>
          <w:sz w:val="28"/>
          <w:szCs w:val="28"/>
        </w:rPr>
        <w:t>]</w:t>
      </w:r>
      <w:r w:rsidR="00656661" w:rsidRPr="00044C11">
        <w:rPr>
          <w:rFonts w:ascii="Times New Roman" w:hAnsi="Times New Roman" w:cs="Times New Roman"/>
          <w:sz w:val="28"/>
          <w:szCs w:val="28"/>
        </w:rPr>
        <w:t xml:space="preserve"> state</w:t>
      </w:r>
      <w:r w:rsidR="00574C72" w:rsidRPr="00044C11">
        <w:rPr>
          <w:rFonts w:ascii="Times New Roman" w:hAnsi="Times New Roman" w:cs="Times New Roman"/>
          <w:sz w:val="28"/>
          <w:szCs w:val="28"/>
        </w:rPr>
        <w:t xml:space="preserve"> that this narrow focus on manifest interactions can result in a diminished sensitivity to systematic exclusion and power dynamics in media discourse. </w:t>
      </w:r>
    </w:p>
    <w:p w14:paraId="3CB95780" w14:textId="2C6151F3" w:rsidR="00F45C59" w:rsidRPr="00044C11" w:rsidRDefault="00574C72"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Moreover, </w:t>
      </w:r>
      <w:r w:rsidR="004D4376" w:rsidRPr="00044C11">
        <w:rPr>
          <w:rFonts w:ascii="Times New Roman" w:hAnsi="Times New Roman" w:cs="Times New Roman"/>
          <w:sz w:val="28"/>
          <w:szCs w:val="28"/>
        </w:rPr>
        <w:t>[2</w:t>
      </w:r>
      <w:r w:rsidR="00656661">
        <w:rPr>
          <w:rFonts w:ascii="Times New Roman" w:hAnsi="Times New Roman" w:cs="Times New Roman"/>
          <w:sz w:val="28"/>
          <w:szCs w:val="28"/>
        </w:rPr>
        <w:t>1</w:t>
      </w:r>
      <w:r w:rsidR="00717073">
        <w:rPr>
          <w:rFonts w:ascii="Times New Roman" w:hAnsi="Times New Roman" w:cs="Times New Roman"/>
          <w:sz w:val="28"/>
          <w:szCs w:val="28"/>
        </w:rPr>
        <w:t>1</w:t>
      </w:r>
      <w:r w:rsidR="004D4376" w:rsidRPr="00044C11">
        <w:rPr>
          <w:rFonts w:ascii="Times New Roman" w:hAnsi="Times New Roman" w:cs="Times New Roman"/>
          <w:sz w:val="28"/>
          <w:szCs w:val="28"/>
        </w:rPr>
        <w:t>,</w:t>
      </w:r>
      <w:r w:rsidR="00717073">
        <w:rPr>
          <w:rFonts w:ascii="Times New Roman" w:hAnsi="Times New Roman" w:cs="Times New Roman"/>
          <w:sz w:val="28"/>
          <w:szCs w:val="28"/>
        </w:rPr>
        <w:t xml:space="preserve"> </w:t>
      </w:r>
      <w:r w:rsidR="004D4376" w:rsidRPr="00044C11">
        <w:rPr>
          <w:rFonts w:ascii="Times New Roman" w:hAnsi="Times New Roman" w:cs="Times New Roman"/>
          <w:sz w:val="28"/>
          <w:szCs w:val="28"/>
        </w:rPr>
        <w:t>2</w:t>
      </w:r>
      <w:r w:rsidR="00656661">
        <w:rPr>
          <w:rFonts w:ascii="Times New Roman" w:hAnsi="Times New Roman" w:cs="Times New Roman"/>
          <w:sz w:val="28"/>
          <w:szCs w:val="28"/>
        </w:rPr>
        <w:t>1</w:t>
      </w:r>
      <w:r w:rsidR="00717073">
        <w:rPr>
          <w:rFonts w:ascii="Times New Roman" w:hAnsi="Times New Roman" w:cs="Times New Roman"/>
          <w:sz w:val="28"/>
          <w:szCs w:val="28"/>
        </w:rPr>
        <w:t>2</w:t>
      </w:r>
      <w:r w:rsidR="004D4376" w:rsidRPr="00044C11">
        <w:rPr>
          <w:rFonts w:ascii="Times New Roman" w:hAnsi="Times New Roman" w:cs="Times New Roman"/>
          <w:sz w:val="28"/>
          <w:szCs w:val="28"/>
        </w:rPr>
        <w:t xml:space="preserve">] </w:t>
      </w:r>
      <w:r w:rsidR="00895158" w:rsidRPr="00044C11">
        <w:rPr>
          <w:rFonts w:ascii="Times New Roman" w:hAnsi="Times New Roman" w:cs="Times New Roman"/>
          <w:sz w:val="28"/>
          <w:szCs w:val="28"/>
        </w:rPr>
        <w:t>described</w:t>
      </w:r>
      <w:r w:rsidR="008F1E99" w:rsidRPr="00044C11">
        <w:rPr>
          <w:rFonts w:ascii="Times New Roman" w:hAnsi="Times New Roman" w:cs="Times New Roman"/>
          <w:sz w:val="28"/>
          <w:szCs w:val="28"/>
        </w:rPr>
        <w:t xml:space="preserve"> that media framing theory’s polysemic nature and various approaches in different fields have led to uncertainties in its explanation and </w:t>
      </w:r>
      <w:r w:rsidR="00121108" w:rsidRPr="00044C11">
        <w:rPr>
          <w:rFonts w:ascii="Times New Roman" w:hAnsi="Times New Roman" w:cs="Times New Roman"/>
          <w:sz w:val="28"/>
          <w:szCs w:val="28"/>
        </w:rPr>
        <w:t>operationalization</w:t>
      </w:r>
      <w:r w:rsidR="008F1E99" w:rsidRPr="00044C11">
        <w:rPr>
          <w:rFonts w:ascii="Times New Roman" w:hAnsi="Times New Roman" w:cs="Times New Roman"/>
          <w:sz w:val="28"/>
          <w:szCs w:val="28"/>
        </w:rPr>
        <w:t>.</w:t>
      </w:r>
      <w:r w:rsidR="00352437">
        <w:rPr>
          <w:rFonts w:ascii="Times New Roman" w:hAnsi="Times New Roman" w:cs="Times New Roman"/>
          <w:sz w:val="28"/>
          <w:szCs w:val="28"/>
        </w:rPr>
        <w:t xml:space="preserve"> </w:t>
      </w:r>
      <w:r w:rsidR="00CF32A3">
        <w:rPr>
          <w:rFonts w:ascii="Times New Roman" w:hAnsi="Times New Roman" w:cs="Times New Roman"/>
          <w:sz w:val="28"/>
          <w:szCs w:val="28"/>
        </w:rPr>
        <w:t xml:space="preserve">Similarly, </w:t>
      </w:r>
      <w:r w:rsidR="00EA45B4">
        <w:rPr>
          <w:rFonts w:ascii="Times New Roman" w:hAnsi="Times New Roman" w:cs="Times New Roman"/>
          <w:sz w:val="28"/>
          <w:szCs w:val="28"/>
        </w:rPr>
        <w:t>[</w:t>
      </w:r>
      <w:r w:rsidR="00B07DDA">
        <w:rPr>
          <w:rFonts w:ascii="Times New Roman" w:hAnsi="Times New Roman" w:cs="Times New Roman"/>
          <w:sz w:val="28"/>
          <w:szCs w:val="28"/>
        </w:rPr>
        <w:t>20</w:t>
      </w:r>
      <w:r w:rsidR="00717073">
        <w:rPr>
          <w:rFonts w:ascii="Times New Roman" w:hAnsi="Times New Roman" w:cs="Times New Roman"/>
          <w:sz w:val="28"/>
          <w:szCs w:val="28"/>
        </w:rPr>
        <w:t>7</w:t>
      </w:r>
      <w:r w:rsidR="00B07DDA">
        <w:rPr>
          <w:rFonts w:ascii="Times New Roman" w:hAnsi="Times New Roman" w:cs="Times New Roman"/>
          <w:sz w:val="28"/>
          <w:szCs w:val="28"/>
        </w:rPr>
        <w:t xml:space="preserve">] </w:t>
      </w:r>
      <w:r w:rsidR="004A6818" w:rsidRPr="00044C11">
        <w:rPr>
          <w:rFonts w:ascii="Times New Roman" w:hAnsi="Times New Roman" w:cs="Times New Roman"/>
          <w:sz w:val="28"/>
          <w:szCs w:val="28"/>
        </w:rPr>
        <w:t xml:space="preserve">criticize that framing analysis is overly standardized, which uses a universal solution model to various contexts and issues. Thus, its development has been vague and questioned. </w:t>
      </w:r>
      <w:r w:rsidR="003B77C5" w:rsidRPr="00044C11">
        <w:rPr>
          <w:rFonts w:ascii="Times New Roman" w:hAnsi="Times New Roman" w:cs="Times New Roman"/>
          <w:sz w:val="28"/>
          <w:szCs w:val="28"/>
        </w:rPr>
        <w:t xml:space="preserve">A review conducted by </w:t>
      </w:r>
      <w:r w:rsidR="004D4376" w:rsidRPr="00044C11">
        <w:rPr>
          <w:rFonts w:ascii="Times New Roman" w:hAnsi="Times New Roman" w:cs="Times New Roman"/>
          <w:sz w:val="28"/>
          <w:szCs w:val="28"/>
        </w:rPr>
        <w:t>[2</w:t>
      </w:r>
      <w:r w:rsidR="00656661">
        <w:rPr>
          <w:rFonts w:ascii="Times New Roman" w:hAnsi="Times New Roman" w:cs="Times New Roman"/>
          <w:sz w:val="28"/>
          <w:szCs w:val="28"/>
        </w:rPr>
        <w:t>1</w:t>
      </w:r>
      <w:r w:rsidR="00717073">
        <w:rPr>
          <w:rFonts w:ascii="Times New Roman" w:hAnsi="Times New Roman" w:cs="Times New Roman"/>
          <w:sz w:val="28"/>
          <w:szCs w:val="28"/>
        </w:rPr>
        <w:t>3</w:t>
      </w:r>
      <w:r w:rsidR="004D4376" w:rsidRPr="00044C11">
        <w:rPr>
          <w:rFonts w:ascii="Times New Roman" w:hAnsi="Times New Roman" w:cs="Times New Roman"/>
          <w:sz w:val="28"/>
          <w:szCs w:val="28"/>
        </w:rPr>
        <w:t>]</w:t>
      </w:r>
      <w:r w:rsidR="003B77C5" w:rsidRPr="00044C11">
        <w:rPr>
          <w:rFonts w:ascii="Times New Roman" w:hAnsi="Times New Roman" w:cs="Times New Roman"/>
          <w:sz w:val="28"/>
          <w:szCs w:val="28"/>
        </w:rPr>
        <w:t xml:space="preserve"> state that media framing theory is relied more on verbal data, </w:t>
      </w:r>
      <w:r w:rsidR="00EF56BE" w:rsidRPr="00044C11">
        <w:rPr>
          <w:rFonts w:ascii="Times New Roman" w:hAnsi="Times New Roman" w:cs="Times New Roman"/>
          <w:sz w:val="28"/>
          <w:szCs w:val="28"/>
        </w:rPr>
        <w:t>ignoring the analysis of visual data. Thus, this limitation restraint the media message in-depth comprehension.</w:t>
      </w:r>
      <w:r w:rsidR="007D3CB7" w:rsidRPr="00044C11">
        <w:rPr>
          <w:rFonts w:ascii="Times New Roman" w:hAnsi="Times New Roman" w:cs="Times New Roman"/>
          <w:sz w:val="28"/>
          <w:szCs w:val="28"/>
        </w:rPr>
        <w:t xml:space="preserve"> </w:t>
      </w:r>
      <w:r w:rsidR="00CF32A3" w:rsidRPr="00044C11">
        <w:rPr>
          <w:rFonts w:ascii="Times New Roman" w:hAnsi="Times New Roman" w:cs="Times New Roman"/>
          <w:sz w:val="28"/>
          <w:szCs w:val="28"/>
        </w:rPr>
        <w:t>Correspondingly</w:t>
      </w:r>
      <w:r w:rsidR="007D3CB7" w:rsidRPr="00044C11">
        <w:rPr>
          <w:rFonts w:ascii="Times New Roman" w:hAnsi="Times New Roman" w:cs="Times New Roman"/>
          <w:sz w:val="28"/>
          <w:szCs w:val="28"/>
        </w:rPr>
        <w:t xml:space="preserve">, </w:t>
      </w:r>
      <w:r w:rsidR="004D4376" w:rsidRPr="00044C11">
        <w:rPr>
          <w:rFonts w:ascii="Times New Roman" w:hAnsi="Times New Roman" w:cs="Times New Roman"/>
          <w:sz w:val="28"/>
          <w:szCs w:val="28"/>
        </w:rPr>
        <w:t>[1</w:t>
      </w:r>
      <w:r w:rsidR="00656661">
        <w:rPr>
          <w:rFonts w:ascii="Times New Roman" w:hAnsi="Times New Roman" w:cs="Times New Roman"/>
          <w:sz w:val="28"/>
          <w:szCs w:val="28"/>
        </w:rPr>
        <w:t>4</w:t>
      </w:r>
      <w:r w:rsidR="00717073">
        <w:rPr>
          <w:rFonts w:ascii="Times New Roman" w:hAnsi="Times New Roman" w:cs="Times New Roman"/>
          <w:sz w:val="28"/>
          <w:szCs w:val="28"/>
        </w:rPr>
        <w:t>3</w:t>
      </w:r>
      <w:r w:rsidR="004D4376" w:rsidRPr="00044C11">
        <w:rPr>
          <w:rFonts w:ascii="Times New Roman" w:hAnsi="Times New Roman" w:cs="Times New Roman"/>
          <w:sz w:val="28"/>
          <w:szCs w:val="28"/>
        </w:rPr>
        <w:t xml:space="preserve">] </w:t>
      </w:r>
      <w:r w:rsidR="007D3CB7" w:rsidRPr="00044C11">
        <w:rPr>
          <w:rFonts w:ascii="Times New Roman" w:hAnsi="Times New Roman" w:cs="Times New Roman"/>
          <w:sz w:val="28"/>
          <w:szCs w:val="28"/>
        </w:rPr>
        <w:t>confirms that there has been a priority of literal representations over visual conventions or techniques of production. And, this has limited the ability for substantial examination and analyzing critically.</w:t>
      </w:r>
      <w:r w:rsidR="00CF32A3">
        <w:rPr>
          <w:rFonts w:ascii="Times New Roman" w:hAnsi="Times New Roman" w:cs="Times New Roman"/>
          <w:sz w:val="28"/>
          <w:szCs w:val="28"/>
        </w:rPr>
        <w:t xml:space="preserve"> Also,</w:t>
      </w:r>
      <w:r w:rsidR="007D3CB7" w:rsidRPr="00044C11">
        <w:rPr>
          <w:rFonts w:ascii="Times New Roman" w:hAnsi="Times New Roman" w:cs="Times New Roman"/>
          <w:sz w:val="28"/>
          <w:szCs w:val="28"/>
        </w:rPr>
        <w:t xml:space="preserve"> </w:t>
      </w:r>
      <w:r w:rsidR="004D4376" w:rsidRPr="00044C11">
        <w:rPr>
          <w:rFonts w:ascii="Times New Roman" w:hAnsi="Times New Roman" w:cs="Times New Roman"/>
          <w:sz w:val="28"/>
          <w:szCs w:val="28"/>
        </w:rPr>
        <w:t>[2</w:t>
      </w:r>
      <w:r w:rsidR="00656661">
        <w:rPr>
          <w:rFonts w:ascii="Times New Roman" w:hAnsi="Times New Roman" w:cs="Times New Roman"/>
          <w:sz w:val="28"/>
          <w:szCs w:val="28"/>
        </w:rPr>
        <w:t>1</w:t>
      </w:r>
      <w:r w:rsidR="00717073">
        <w:rPr>
          <w:rFonts w:ascii="Times New Roman" w:hAnsi="Times New Roman" w:cs="Times New Roman"/>
          <w:sz w:val="28"/>
          <w:szCs w:val="28"/>
        </w:rPr>
        <w:t>4</w:t>
      </w:r>
      <w:r w:rsidR="004D4376" w:rsidRPr="00044C11">
        <w:rPr>
          <w:rFonts w:ascii="Times New Roman" w:hAnsi="Times New Roman" w:cs="Times New Roman"/>
          <w:sz w:val="28"/>
          <w:szCs w:val="28"/>
        </w:rPr>
        <w:t xml:space="preserve">] </w:t>
      </w:r>
      <w:r w:rsidR="003F3C08" w:rsidRPr="00044C11">
        <w:rPr>
          <w:rFonts w:ascii="Times New Roman" w:hAnsi="Times New Roman" w:cs="Times New Roman"/>
          <w:sz w:val="28"/>
          <w:szCs w:val="28"/>
        </w:rPr>
        <w:t xml:space="preserve">indicate that frames are treated as static in media framing theories and this underrating their dynamism. In addition, there is confusion in terms of how the public perception and emotional influences leading framing changes are shaped by the media. </w:t>
      </w:r>
      <w:r w:rsidR="00413327" w:rsidRPr="00044C11">
        <w:rPr>
          <w:rFonts w:ascii="Times New Roman" w:hAnsi="Times New Roman" w:cs="Times New Roman"/>
          <w:sz w:val="28"/>
          <w:szCs w:val="28"/>
        </w:rPr>
        <w:t xml:space="preserve">Furthermore, </w:t>
      </w:r>
      <w:r w:rsidR="00413327">
        <w:rPr>
          <w:rFonts w:ascii="Times New Roman" w:hAnsi="Times New Roman" w:cs="Times New Roman"/>
          <w:sz w:val="28"/>
          <w:szCs w:val="28"/>
        </w:rPr>
        <w:t>[</w:t>
      </w:r>
      <w:r w:rsidR="00EA45B4">
        <w:rPr>
          <w:rFonts w:ascii="Times New Roman" w:hAnsi="Times New Roman" w:cs="Times New Roman"/>
          <w:sz w:val="28"/>
          <w:szCs w:val="28"/>
        </w:rPr>
        <w:t>14</w:t>
      </w:r>
      <w:r w:rsidR="00717073">
        <w:rPr>
          <w:rFonts w:ascii="Times New Roman" w:hAnsi="Times New Roman" w:cs="Times New Roman"/>
          <w:sz w:val="28"/>
          <w:szCs w:val="28"/>
        </w:rPr>
        <w:t>7</w:t>
      </w:r>
      <w:r w:rsidR="00EA45B4">
        <w:rPr>
          <w:rFonts w:ascii="Times New Roman" w:hAnsi="Times New Roman" w:cs="Times New Roman"/>
          <w:sz w:val="28"/>
          <w:szCs w:val="28"/>
        </w:rPr>
        <w:t>]</w:t>
      </w:r>
      <w:r w:rsidR="004D4376" w:rsidRPr="00044C11">
        <w:rPr>
          <w:rFonts w:ascii="Times New Roman" w:hAnsi="Times New Roman" w:cs="Times New Roman"/>
          <w:sz w:val="28"/>
          <w:szCs w:val="28"/>
        </w:rPr>
        <w:t xml:space="preserve"> </w:t>
      </w:r>
      <w:r w:rsidR="00A41255" w:rsidRPr="00044C11">
        <w:rPr>
          <w:rFonts w:ascii="Times New Roman" w:hAnsi="Times New Roman" w:cs="Times New Roman"/>
          <w:sz w:val="28"/>
          <w:szCs w:val="28"/>
        </w:rPr>
        <w:t>criticize framing theory in a way that it depends on display interactions which can lead to a reduced recognition of systematic exclusion. In addition</w:t>
      </w:r>
      <w:r w:rsidR="008E3F98" w:rsidRPr="00044C11">
        <w:rPr>
          <w:rFonts w:ascii="Times New Roman" w:hAnsi="Times New Roman" w:cs="Times New Roman"/>
          <w:sz w:val="28"/>
          <w:szCs w:val="28"/>
        </w:rPr>
        <w:t>, systematic or dominant power structures</w:t>
      </w:r>
      <w:r w:rsidR="00A41255" w:rsidRPr="00044C11">
        <w:rPr>
          <w:rFonts w:ascii="Times New Roman" w:hAnsi="Times New Roman" w:cs="Times New Roman"/>
          <w:sz w:val="28"/>
          <w:szCs w:val="28"/>
        </w:rPr>
        <w:t xml:space="preserve"> might </w:t>
      </w:r>
      <w:r w:rsidR="008E3F98" w:rsidRPr="00044C11">
        <w:rPr>
          <w:rFonts w:ascii="Times New Roman" w:hAnsi="Times New Roman" w:cs="Times New Roman"/>
          <w:sz w:val="28"/>
          <w:szCs w:val="28"/>
        </w:rPr>
        <w:t xml:space="preserve">be </w:t>
      </w:r>
      <w:r w:rsidR="006E1972" w:rsidRPr="00044C11">
        <w:rPr>
          <w:rFonts w:ascii="Times New Roman" w:hAnsi="Times New Roman" w:cs="Times New Roman"/>
          <w:sz w:val="28"/>
          <w:szCs w:val="28"/>
        </w:rPr>
        <w:t>disregarded that</w:t>
      </w:r>
      <w:r w:rsidR="00A41255" w:rsidRPr="00044C11">
        <w:rPr>
          <w:rFonts w:ascii="Times New Roman" w:hAnsi="Times New Roman" w:cs="Times New Roman"/>
          <w:sz w:val="28"/>
          <w:szCs w:val="28"/>
        </w:rPr>
        <w:t xml:space="preserve"> would limit its </w:t>
      </w:r>
      <w:r w:rsidR="008E3F98" w:rsidRPr="00044C11">
        <w:rPr>
          <w:rFonts w:ascii="Times New Roman" w:hAnsi="Times New Roman" w:cs="Times New Roman"/>
          <w:sz w:val="28"/>
          <w:szCs w:val="28"/>
        </w:rPr>
        <w:t>efficiency</w:t>
      </w:r>
      <w:r w:rsidR="00A41255" w:rsidRPr="00044C11">
        <w:rPr>
          <w:rFonts w:ascii="Times New Roman" w:hAnsi="Times New Roman" w:cs="Times New Roman"/>
          <w:sz w:val="28"/>
          <w:szCs w:val="28"/>
        </w:rPr>
        <w:t xml:space="preserve"> in </w:t>
      </w:r>
      <w:r w:rsidR="008E3F98" w:rsidRPr="00044C11">
        <w:rPr>
          <w:rFonts w:ascii="Times New Roman" w:hAnsi="Times New Roman" w:cs="Times New Roman"/>
          <w:sz w:val="28"/>
          <w:szCs w:val="28"/>
        </w:rPr>
        <w:t>examining</w:t>
      </w:r>
      <w:r w:rsidR="00A41255" w:rsidRPr="00044C11">
        <w:rPr>
          <w:rFonts w:ascii="Times New Roman" w:hAnsi="Times New Roman" w:cs="Times New Roman"/>
          <w:sz w:val="28"/>
          <w:szCs w:val="28"/>
        </w:rPr>
        <w:t xml:space="preserve"> the </w:t>
      </w:r>
      <w:r w:rsidR="008E3F98" w:rsidRPr="00044C11">
        <w:rPr>
          <w:rFonts w:ascii="Times New Roman" w:hAnsi="Times New Roman" w:cs="Times New Roman"/>
          <w:sz w:val="28"/>
          <w:szCs w:val="28"/>
        </w:rPr>
        <w:t>difficulties</w:t>
      </w:r>
      <w:r w:rsidR="00A41255" w:rsidRPr="00044C11">
        <w:rPr>
          <w:rFonts w:ascii="Times New Roman" w:hAnsi="Times New Roman" w:cs="Times New Roman"/>
          <w:sz w:val="28"/>
          <w:szCs w:val="28"/>
        </w:rPr>
        <w:t xml:space="preserve"> of </w:t>
      </w:r>
      <w:r w:rsidR="008E3F98" w:rsidRPr="00044C11">
        <w:rPr>
          <w:rFonts w:ascii="Times New Roman" w:hAnsi="Times New Roman" w:cs="Times New Roman"/>
          <w:sz w:val="28"/>
          <w:szCs w:val="28"/>
        </w:rPr>
        <w:t xml:space="preserve">the </w:t>
      </w:r>
      <w:r w:rsidR="00A41255" w:rsidRPr="00044C11">
        <w:rPr>
          <w:rFonts w:ascii="Times New Roman" w:hAnsi="Times New Roman" w:cs="Times New Roman"/>
          <w:sz w:val="28"/>
          <w:szCs w:val="28"/>
        </w:rPr>
        <w:t>power</w:t>
      </w:r>
      <w:r w:rsidR="008E3F98" w:rsidRPr="00044C11">
        <w:rPr>
          <w:rFonts w:ascii="Times New Roman" w:hAnsi="Times New Roman" w:cs="Times New Roman"/>
          <w:sz w:val="28"/>
          <w:szCs w:val="28"/>
        </w:rPr>
        <w:t xml:space="preserve"> of media</w:t>
      </w:r>
      <w:r w:rsidR="00A41255" w:rsidRPr="00044C11">
        <w:rPr>
          <w:rFonts w:ascii="Times New Roman" w:hAnsi="Times New Roman" w:cs="Times New Roman"/>
          <w:sz w:val="28"/>
          <w:szCs w:val="28"/>
        </w:rPr>
        <w:t xml:space="preserve"> and politics.</w:t>
      </w:r>
      <w:r w:rsidR="00CF32A3">
        <w:rPr>
          <w:rFonts w:ascii="Times New Roman" w:hAnsi="Times New Roman" w:cs="Times New Roman"/>
          <w:sz w:val="28"/>
          <w:szCs w:val="28"/>
        </w:rPr>
        <w:t xml:space="preserve"> Eventually,</w:t>
      </w:r>
      <w:r w:rsidR="00CF404C" w:rsidRPr="00044C11">
        <w:rPr>
          <w:rFonts w:ascii="Times New Roman" w:hAnsi="Times New Roman" w:cs="Times New Roman"/>
          <w:sz w:val="28"/>
          <w:szCs w:val="28"/>
        </w:rPr>
        <w:t xml:space="preserve"> </w:t>
      </w:r>
      <w:r w:rsidR="004D4376" w:rsidRPr="00044C11">
        <w:rPr>
          <w:rFonts w:ascii="Times New Roman" w:hAnsi="Times New Roman" w:cs="Times New Roman"/>
          <w:sz w:val="28"/>
          <w:szCs w:val="28"/>
        </w:rPr>
        <w:t>[2</w:t>
      </w:r>
      <w:r w:rsidR="00717073">
        <w:rPr>
          <w:rFonts w:ascii="Times New Roman" w:hAnsi="Times New Roman" w:cs="Times New Roman"/>
          <w:sz w:val="28"/>
          <w:szCs w:val="28"/>
        </w:rPr>
        <w:t>10</w:t>
      </w:r>
      <w:r w:rsidR="004D4376" w:rsidRPr="00044C11">
        <w:rPr>
          <w:rFonts w:ascii="Times New Roman" w:hAnsi="Times New Roman" w:cs="Times New Roman"/>
          <w:sz w:val="28"/>
          <w:szCs w:val="28"/>
        </w:rPr>
        <w:t xml:space="preserve">] </w:t>
      </w:r>
      <w:r w:rsidR="00CF404C" w:rsidRPr="00044C11">
        <w:rPr>
          <w:rFonts w:ascii="Times New Roman" w:hAnsi="Times New Roman" w:cs="Times New Roman"/>
          <w:sz w:val="28"/>
          <w:szCs w:val="28"/>
        </w:rPr>
        <w:t xml:space="preserve">also criticizes the media framing paradigm in terms of lacking anthropocentrism, a strategic approach to truth </w:t>
      </w:r>
      <w:r w:rsidR="00697F32" w:rsidRPr="00044C11">
        <w:rPr>
          <w:rFonts w:ascii="Times New Roman" w:hAnsi="Times New Roman" w:cs="Times New Roman"/>
          <w:sz w:val="28"/>
          <w:szCs w:val="28"/>
        </w:rPr>
        <w:t>and an</w:t>
      </w:r>
      <w:r w:rsidR="00CF404C" w:rsidRPr="00044C11">
        <w:rPr>
          <w:rFonts w:ascii="Times New Roman" w:hAnsi="Times New Roman" w:cs="Times New Roman"/>
          <w:sz w:val="28"/>
          <w:szCs w:val="28"/>
        </w:rPr>
        <w:t xml:space="preserve"> underestimation of the significance of the underlying meaning. </w:t>
      </w:r>
      <w:r w:rsidR="00697F32" w:rsidRPr="00044C11">
        <w:rPr>
          <w:rFonts w:ascii="Times New Roman" w:hAnsi="Times New Roman" w:cs="Times New Roman"/>
          <w:sz w:val="28"/>
          <w:szCs w:val="28"/>
        </w:rPr>
        <w:t xml:space="preserve">In addition, he argued that issues which are complex like global warming has decreased them to planned challenges rather than responding ethics related challenges. </w:t>
      </w:r>
    </w:p>
    <w:p w14:paraId="3923B1E9" w14:textId="2F46E458" w:rsidR="00827984" w:rsidRPr="00044C11" w:rsidRDefault="00F45C59"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In terms of methodology, framing is also liable to criticisms. Various studies indicate that there is a shortage of common and standardized methods for identifying and analyzing frames. In spite of the fact that different methods are developed such as content analysis and experimental designs, a consensus has not been reached on the most appropriate methodology for studying framing </w:t>
      </w:r>
      <w:r w:rsidR="00950163" w:rsidRPr="00044C11">
        <w:rPr>
          <w:rFonts w:ascii="Times New Roman" w:hAnsi="Times New Roman" w:cs="Times New Roman"/>
          <w:sz w:val="28"/>
          <w:szCs w:val="28"/>
        </w:rPr>
        <w:t>effects [</w:t>
      </w:r>
      <w:r w:rsidR="004D4376" w:rsidRPr="00044C11">
        <w:rPr>
          <w:rFonts w:ascii="Times New Roman" w:hAnsi="Times New Roman" w:cs="Times New Roman"/>
          <w:sz w:val="28"/>
          <w:szCs w:val="28"/>
        </w:rPr>
        <w:t>2</w:t>
      </w:r>
      <w:r w:rsidR="009A245F">
        <w:rPr>
          <w:rFonts w:ascii="Times New Roman" w:hAnsi="Times New Roman" w:cs="Times New Roman"/>
          <w:sz w:val="28"/>
          <w:szCs w:val="28"/>
        </w:rPr>
        <w:t>0</w:t>
      </w:r>
      <w:r w:rsidR="00717073">
        <w:rPr>
          <w:rFonts w:ascii="Times New Roman" w:hAnsi="Times New Roman" w:cs="Times New Roman"/>
          <w:sz w:val="28"/>
          <w:szCs w:val="28"/>
        </w:rPr>
        <w:t>8</w:t>
      </w:r>
      <w:r w:rsidR="004D4376" w:rsidRPr="00044C11">
        <w:rPr>
          <w:rFonts w:ascii="Times New Roman" w:hAnsi="Times New Roman" w:cs="Times New Roman"/>
          <w:sz w:val="28"/>
          <w:szCs w:val="28"/>
        </w:rPr>
        <w:t>,</w:t>
      </w:r>
      <w:r w:rsidR="00950163" w:rsidRPr="00044C11">
        <w:rPr>
          <w:rFonts w:ascii="Times New Roman" w:hAnsi="Times New Roman" w:cs="Times New Roman"/>
          <w:sz w:val="28"/>
          <w:szCs w:val="28"/>
        </w:rPr>
        <w:t xml:space="preserve"> </w:t>
      </w:r>
      <w:r w:rsidR="004D4376" w:rsidRPr="00044C11">
        <w:rPr>
          <w:rFonts w:ascii="Times New Roman" w:hAnsi="Times New Roman" w:cs="Times New Roman"/>
          <w:sz w:val="28"/>
          <w:szCs w:val="28"/>
        </w:rPr>
        <w:t>2</w:t>
      </w:r>
      <w:r w:rsidR="009A245F">
        <w:rPr>
          <w:rFonts w:ascii="Times New Roman" w:hAnsi="Times New Roman" w:cs="Times New Roman"/>
          <w:sz w:val="28"/>
          <w:szCs w:val="28"/>
        </w:rPr>
        <w:t>1</w:t>
      </w:r>
      <w:r w:rsidR="00717073">
        <w:rPr>
          <w:rFonts w:ascii="Times New Roman" w:hAnsi="Times New Roman" w:cs="Times New Roman"/>
          <w:sz w:val="28"/>
          <w:szCs w:val="28"/>
        </w:rPr>
        <w:t>5</w:t>
      </w:r>
      <w:r w:rsidR="004D4376" w:rsidRPr="00044C11">
        <w:rPr>
          <w:rFonts w:ascii="Times New Roman" w:hAnsi="Times New Roman" w:cs="Times New Roman"/>
          <w:sz w:val="28"/>
          <w:szCs w:val="28"/>
        </w:rPr>
        <w:t>]</w:t>
      </w:r>
      <w:r w:rsidR="00196E1E" w:rsidRPr="00044C11">
        <w:rPr>
          <w:rFonts w:ascii="Times New Roman" w:hAnsi="Times New Roman" w:cs="Times New Roman"/>
          <w:sz w:val="28"/>
          <w:szCs w:val="28"/>
        </w:rPr>
        <w:t>. Thus, this inconsistency has led to make generalizations on the findings of the studies.</w:t>
      </w:r>
      <w:r w:rsidR="00A704EB" w:rsidRPr="00044C11">
        <w:rPr>
          <w:rFonts w:ascii="Times New Roman" w:hAnsi="Times New Roman" w:cs="Times New Roman"/>
          <w:sz w:val="28"/>
          <w:szCs w:val="28"/>
        </w:rPr>
        <w:t xml:space="preserve"> </w:t>
      </w:r>
      <w:r w:rsidR="00CF32A3">
        <w:rPr>
          <w:rFonts w:ascii="Times New Roman" w:hAnsi="Times New Roman" w:cs="Times New Roman"/>
          <w:sz w:val="28"/>
          <w:szCs w:val="28"/>
        </w:rPr>
        <w:t xml:space="preserve">According to </w:t>
      </w:r>
      <w:r w:rsidR="00950163" w:rsidRPr="00044C11">
        <w:rPr>
          <w:rFonts w:ascii="Times New Roman" w:hAnsi="Times New Roman" w:cs="Times New Roman"/>
          <w:sz w:val="28"/>
          <w:szCs w:val="28"/>
        </w:rPr>
        <w:t>[2</w:t>
      </w:r>
      <w:r w:rsidR="009A245F">
        <w:rPr>
          <w:rFonts w:ascii="Times New Roman" w:hAnsi="Times New Roman" w:cs="Times New Roman"/>
          <w:sz w:val="28"/>
          <w:szCs w:val="28"/>
        </w:rPr>
        <w:t>1</w:t>
      </w:r>
      <w:r w:rsidR="00717073">
        <w:rPr>
          <w:rFonts w:ascii="Times New Roman" w:hAnsi="Times New Roman" w:cs="Times New Roman"/>
          <w:sz w:val="28"/>
          <w:szCs w:val="28"/>
        </w:rPr>
        <w:t>5</w:t>
      </w:r>
      <w:r w:rsidR="00950163" w:rsidRPr="00044C11">
        <w:rPr>
          <w:rFonts w:ascii="Times New Roman" w:hAnsi="Times New Roman" w:cs="Times New Roman"/>
          <w:sz w:val="28"/>
          <w:szCs w:val="28"/>
        </w:rPr>
        <w:t>,2</w:t>
      </w:r>
      <w:r w:rsidR="009A245F">
        <w:rPr>
          <w:rFonts w:ascii="Times New Roman" w:hAnsi="Times New Roman" w:cs="Times New Roman"/>
          <w:sz w:val="28"/>
          <w:szCs w:val="28"/>
        </w:rPr>
        <w:t>1</w:t>
      </w:r>
      <w:r w:rsidR="00717073">
        <w:rPr>
          <w:rFonts w:ascii="Times New Roman" w:hAnsi="Times New Roman" w:cs="Times New Roman"/>
          <w:sz w:val="28"/>
          <w:szCs w:val="28"/>
        </w:rPr>
        <w:t>6</w:t>
      </w:r>
      <w:r w:rsidR="00CF32A3" w:rsidRPr="00044C11">
        <w:rPr>
          <w:rFonts w:ascii="Times New Roman" w:hAnsi="Times New Roman" w:cs="Times New Roman"/>
          <w:sz w:val="28"/>
          <w:szCs w:val="28"/>
        </w:rPr>
        <w:t>]</w:t>
      </w:r>
      <w:r w:rsidR="00CF32A3">
        <w:rPr>
          <w:rFonts w:ascii="Times New Roman" w:hAnsi="Times New Roman" w:cs="Times New Roman"/>
          <w:sz w:val="28"/>
          <w:szCs w:val="28"/>
        </w:rPr>
        <w:t>,</w:t>
      </w:r>
      <w:r w:rsidR="00CF32A3" w:rsidRPr="00044C11">
        <w:rPr>
          <w:rFonts w:ascii="Times New Roman" w:hAnsi="Times New Roman" w:cs="Times New Roman"/>
          <w:sz w:val="28"/>
          <w:szCs w:val="28"/>
        </w:rPr>
        <w:t xml:space="preserve"> for</w:t>
      </w:r>
      <w:r w:rsidR="0006676F" w:rsidRPr="00044C11">
        <w:rPr>
          <w:rFonts w:ascii="Times New Roman" w:hAnsi="Times New Roman" w:cs="Times New Roman"/>
          <w:sz w:val="28"/>
          <w:szCs w:val="28"/>
        </w:rPr>
        <w:t xml:space="preserve"> example</w:t>
      </w:r>
      <w:r w:rsidR="00CF32A3">
        <w:rPr>
          <w:rFonts w:ascii="Times New Roman" w:hAnsi="Times New Roman" w:cs="Times New Roman"/>
          <w:sz w:val="28"/>
          <w:szCs w:val="28"/>
        </w:rPr>
        <w:t xml:space="preserve">, </w:t>
      </w:r>
      <w:r w:rsidR="0006676F" w:rsidRPr="00044C11">
        <w:rPr>
          <w:rFonts w:ascii="Times New Roman" w:hAnsi="Times New Roman" w:cs="Times New Roman"/>
          <w:sz w:val="28"/>
          <w:szCs w:val="28"/>
        </w:rPr>
        <w:t xml:space="preserve">there </w:t>
      </w:r>
      <w:r w:rsidR="002A4746" w:rsidRPr="00044C11">
        <w:rPr>
          <w:rFonts w:ascii="Times New Roman" w:hAnsi="Times New Roman" w:cs="Times New Roman"/>
          <w:sz w:val="28"/>
          <w:szCs w:val="28"/>
        </w:rPr>
        <w:t>are</w:t>
      </w:r>
      <w:r w:rsidR="0006676F" w:rsidRPr="00044C11">
        <w:rPr>
          <w:rFonts w:ascii="Times New Roman" w:hAnsi="Times New Roman" w:cs="Times New Roman"/>
          <w:sz w:val="28"/>
          <w:szCs w:val="28"/>
        </w:rPr>
        <w:t xml:space="preserve"> no standardized methods and it is common to see studies employ both quantitative content analysis and qualitative methods. And, this has made difficult to compare the results and draw broader conclusions.</w:t>
      </w:r>
      <w:r w:rsidR="00FA7FF8" w:rsidRPr="00044C11">
        <w:rPr>
          <w:rFonts w:ascii="Times New Roman" w:hAnsi="Times New Roman" w:cs="Times New Roman"/>
          <w:sz w:val="28"/>
          <w:szCs w:val="28"/>
        </w:rPr>
        <w:t xml:space="preserve"> Besides this, there is also difficulty in identifying the effects of framing from other communication effects including persuasion and agenda-</w:t>
      </w:r>
      <w:r w:rsidR="00950163" w:rsidRPr="00044C11">
        <w:rPr>
          <w:rFonts w:ascii="Times New Roman" w:hAnsi="Times New Roman" w:cs="Times New Roman"/>
          <w:sz w:val="28"/>
          <w:szCs w:val="28"/>
        </w:rPr>
        <w:t>setting [2</w:t>
      </w:r>
      <w:r w:rsidR="009A245F">
        <w:rPr>
          <w:rFonts w:ascii="Times New Roman" w:hAnsi="Times New Roman" w:cs="Times New Roman"/>
          <w:sz w:val="28"/>
          <w:szCs w:val="28"/>
        </w:rPr>
        <w:t>0</w:t>
      </w:r>
      <w:r w:rsidR="00717073">
        <w:rPr>
          <w:rFonts w:ascii="Times New Roman" w:hAnsi="Times New Roman" w:cs="Times New Roman"/>
          <w:sz w:val="28"/>
          <w:szCs w:val="28"/>
        </w:rPr>
        <w:t>8</w:t>
      </w:r>
      <w:r w:rsidR="00950163" w:rsidRPr="00044C11">
        <w:rPr>
          <w:rFonts w:ascii="Times New Roman" w:hAnsi="Times New Roman" w:cs="Times New Roman"/>
          <w:sz w:val="28"/>
          <w:szCs w:val="28"/>
        </w:rPr>
        <w:t>]</w:t>
      </w:r>
      <w:r w:rsidR="00136235" w:rsidRPr="00044C11">
        <w:rPr>
          <w:rFonts w:ascii="Times New Roman" w:hAnsi="Times New Roman" w:cs="Times New Roman"/>
          <w:sz w:val="28"/>
          <w:szCs w:val="28"/>
        </w:rPr>
        <w:t>.</w:t>
      </w:r>
      <w:r w:rsidR="00BF637E" w:rsidRPr="00044C11">
        <w:rPr>
          <w:rFonts w:ascii="Times New Roman" w:hAnsi="Times New Roman" w:cs="Times New Roman"/>
          <w:sz w:val="28"/>
          <w:szCs w:val="28"/>
        </w:rPr>
        <w:t xml:space="preserve"> Additionally, framing is also criticized in terms of cultural bias </w:t>
      </w:r>
      <w:r w:rsidR="00BF637E" w:rsidRPr="00044C11">
        <w:rPr>
          <w:rFonts w:ascii="Times New Roman" w:hAnsi="Times New Roman" w:cs="Times New Roman"/>
          <w:sz w:val="28"/>
          <w:szCs w:val="28"/>
        </w:rPr>
        <w:lastRenderedPageBreak/>
        <w:t xml:space="preserve">as it is studied more by US based scholars and institutions in the field. This had led to lack of diversity in the theoretical perspectives and methodological approaches employed in framing research and this would limit the generalizability of the findings to other continents and cultural </w:t>
      </w:r>
      <w:r w:rsidR="00950163" w:rsidRPr="00044C11">
        <w:rPr>
          <w:rFonts w:ascii="Times New Roman" w:hAnsi="Times New Roman" w:cs="Times New Roman"/>
          <w:sz w:val="28"/>
          <w:szCs w:val="28"/>
        </w:rPr>
        <w:t>contexts [2</w:t>
      </w:r>
      <w:r w:rsidR="009A245F">
        <w:rPr>
          <w:rFonts w:ascii="Times New Roman" w:hAnsi="Times New Roman" w:cs="Times New Roman"/>
          <w:sz w:val="28"/>
          <w:szCs w:val="28"/>
        </w:rPr>
        <w:t>1</w:t>
      </w:r>
      <w:r w:rsidR="00717073">
        <w:rPr>
          <w:rFonts w:ascii="Times New Roman" w:hAnsi="Times New Roman" w:cs="Times New Roman"/>
          <w:sz w:val="28"/>
          <w:szCs w:val="28"/>
        </w:rPr>
        <w:t>7</w:t>
      </w:r>
      <w:r w:rsidR="00950163" w:rsidRPr="00044C11">
        <w:rPr>
          <w:rFonts w:ascii="Times New Roman" w:hAnsi="Times New Roman" w:cs="Times New Roman"/>
          <w:sz w:val="28"/>
          <w:szCs w:val="28"/>
        </w:rPr>
        <w:t>]</w:t>
      </w:r>
      <w:r w:rsidR="00BF637E" w:rsidRPr="00044C11">
        <w:rPr>
          <w:rFonts w:ascii="Times New Roman" w:hAnsi="Times New Roman" w:cs="Times New Roman"/>
          <w:sz w:val="28"/>
          <w:szCs w:val="28"/>
        </w:rPr>
        <w:t>.</w:t>
      </w:r>
      <w:r w:rsidR="00FA7FF8" w:rsidRPr="00044C11">
        <w:rPr>
          <w:rFonts w:ascii="Times New Roman" w:hAnsi="Times New Roman" w:cs="Times New Roman"/>
          <w:sz w:val="28"/>
          <w:szCs w:val="28"/>
        </w:rPr>
        <w:t xml:space="preserve"> </w:t>
      </w:r>
      <w:r w:rsidR="0006676F" w:rsidRPr="00044C11">
        <w:rPr>
          <w:rFonts w:ascii="Times New Roman" w:hAnsi="Times New Roman" w:cs="Times New Roman"/>
          <w:sz w:val="28"/>
          <w:szCs w:val="28"/>
        </w:rPr>
        <w:t xml:space="preserve"> </w:t>
      </w:r>
      <w:r w:rsidR="00196E1E" w:rsidRPr="00044C11">
        <w:rPr>
          <w:rFonts w:ascii="Times New Roman" w:hAnsi="Times New Roman" w:cs="Times New Roman"/>
          <w:sz w:val="28"/>
          <w:szCs w:val="28"/>
        </w:rPr>
        <w:t xml:space="preserve"> </w:t>
      </w:r>
    </w:p>
    <w:p w14:paraId="1C0D9745" w14:textId="7478510D" w:rsidR="00D51748" w:rsidRPr="00044C11" w:rsidRDefault="00A143B8" w:rsidP="00352091">
      <w:pPr>
        <w:autoSpaceDE w:val="0"/>
        <w:autoSpaceDN w:val="0"/>
        <w:adjustRightInd w:val="0"/>
        <w:spacing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The above literature indicate</w:t>
      </w:r>
      <w:r w:rsidR="00352437">
        <w:rPr>
          <w:rFonts w:ascii="Times New Roman" w:hAnsi="Times New Roman" w:cs="Times New Roman"/>
          <w:sz w:val="28"/>
          <w:szCs w:val="28"/>
        </w:rPr>
        <w:t>s</w:t>
      </w:r>
      <w:r w:rsidRPr="00044C11">
        <w:rPr>
          <w:rFonts w:ascii="Times New Roman" w:hAnsi="Times New Roman" w:cs="Times New Roman"/>
          <w:sz w:val="28"/>
          <w:szCs w:val="28"/>
        </w:rPr>
        <w:t xml:space="preserve"> that the framing research has been widely used in media and communication research. It is a crucial theory in terms of providing insights on how the media molds and shapes the discourse of the public. However, it suffers different limitations and criticisms as it </w:t>
      </w:r>
      <w:r w:rsidR="00352437">
        <w:rPr>
          <w:rFonts w:ascii="Times New Roman" w:hAnsi="Times New Roman" w:cs="Times New Roman"/>
          <w:sz w:val="28"/>
          <w:szCs w:val="28"/>
        </w:rPr>
        <w:t xml:space="preserve">was </w:t>
      </w:r>
      <w:r w:rsidRPr="00044C11">
        <w:rPr>
          <w:rFonts w:ascii="Times New Roman" w:hAnsi="Times New Roman" w:cs="Times New Roman"/>
          <w:sz w:val="28"/>
          <w:szCs w:val="28"/>
        </w:rPr>
        <w:t xml:space="preserve">stated in the above literature. </w:t>
      </w:r>
      <w:r w:rsidR="000A1A54" w:rsidRPr="00044C11">
        <w:rPr>
          <w:rFonts w:ascii="Times New Roman" w:hAnsi="Times New Roman" w:cs="Times New Roman"/>
          <w:sz w:val="28"/>
          <w:szCs w:val="28"/>
        </w:rPr>
        <w:t>Theoretical</w:t>
      </w:r>
      <w:r w:rsidR="004E425A" w:rsidRPr="00044C11">
        <w:rPr>
          <w:rFonts w:ascii="Times New Roman" w:hAnsi="Times New Roman" w:cs="Times New Roman"/>
          <w:sz w:val="28"/>
          <w:szCs w:val="28"/>
        </w:rPr>
        <w:t xml:space="preserve"> limitations such as lack of having a comprehensive and unified </w:t>
      </w:r>
      <w:r w:rsidR="000A1A54" w:rsidRPr="00044C11">
        <w:rPr>
          <w:rFonts w:ascii="Times New Roman" w:hAnsi="Times New Roman" w:cs="Times New Roman"/>
          <w:sz w:val="28"/>
          <w:szCs w:val="28"/>
        </w:rPr>
        <w:t>definition and</w:t>
      </w:r>
      <w:r w:rsidR="004E425A" w:rsidRPr="00044C11">
        <w:rPr>
          <w:rFonts w:ascii="Times New Roman" w:hAnsi="Times New Roman" w:cs="Times New Roman"/>
          <w:sz w:val="28"/>
          <w:szCs w:val="28"/>
        </w:rPr>
        <w:t xml:space="preserve"> the neglect of cultural factors are crucial challenges to the application of the theory in all contexts. In addition, </w:t>
      </w:r>
      <w:r w:rsidR="00432359">
        <w:rPr>
          <w:rFonts w:ascii="Times New Roman" w:hAnsi="Times New Roman" w:cs="Times New Roman"/>
          <w:sz w:val="28"/>
          <w:szCs w:val="28"/>
        </w:rPr>
        <w:t xml:space="preserve">absence of consistent </w:t>
      </w:r>
      <w:r w:rsidR="004E425A" w:rsidRPr="00044C11">
        <w:rPr>
          <w:rFonts w:ascii="Times New Roman" w:hAnsi="Times New Roman" w:cs="Times New Roman"/>
          <w:sz w:val="28"/>
          <w:szCs w:val="28"/>
        </w:rPr>
        <w:t xml:space="preserve">methods and the </w:t>
      </w:r>
      <w:r w:rsidR="00432359">
        <w:rPr>
          <w:rFonts w:ascii="Times New Roman" w:hAnsi="Times New Roman" w:cs="Times New Roman"/>
          <w:sz w:val="28"/>
          <w:szCs w:val="28"/>
        </w:rPr>
        <w:t>complexity of discerning</w:t>
      </w:r>
      <w:r w:rsidR="004E425A" w:rsidRPr="00044C11">
        <w:rPr>
          <w:rFonts w:ascii="Times New Roman" w:hAnsi="Times New Roman" w:cs="Times New Roman"/>
          <w:sz w:val="28"/>
          <w:szCs w:val="28"/>
        </w:rPr>
        <w:t xml:space="preserve"> framing effects from </w:t>
      </w:r>
      <w:r w:rsidR="00200383">
        <w:rPr>
          <w:rFonts w:ascii="Times New Roman" w:hAnsi="Times New Roman" w:cs="Times New Roman"/>
          <w:sz w:val="28"/>
          <w:szCs w:val="28"/>
        </w:rPr>
        <w:t>alternative</w:t>
      </w:r>
      <w:r w:rsidR="004E425A" w:rsidRPr="00044C11">
        <w:rPr>
          <w:rFonts w:ascii="Times New Roman" w:hAnsi="Times New Roman" w:cs="Times New Roman"/>
          <w:sz w:val="28"/>
          <w:szCs w:val="28"/>
        </w:rPr>
        <w:t xml:space="preserve"> communication </w:t>
      </w:r>
      <w:r w:rsidR="00200383">
        <w:rPr>
          <w:rFonts w:ascii="Times New Roman" w:hAnsi="Times New Roman" w:cs="Times New Roman"/>
          <w:sz w:val="28"/>
          <w:szCs w:val="28"/>
        </w:rPr>
        <w:t>effects</w:t>
      </w:r>
      <w:r w:rsidR="004E425A" w:rsidRPr="00044C11">
        <w:rPr>
          <w:rFonts w:ascii="Times New Roman" w:hAnsi="Times New Roman" w:cs="Times New Roman"/>
          <w:sz w:val="28"/>
          <w:szCs w:val="28"/>
        </w:rPr>
        <w:t xml:space="preserve"> </w:t>
      </w:r>
      <w:r w:rsidR="00200383">
        <w:rPr>
          <w:rFonts w:ascii="Times New Roman" w:hAnsi="Times New Roman" w:cs="Times New Roman"/>
          <w:sz w:val="28"/>
          <w:szCs w:val="28"/>
        </w:rPr>
        <w:t>make</w:t>
      </w:r>
      <w:r w:rsidR="004E425A" w:rsidRPr="00044C11">
        <w:rPr>
          <w:rFonts w:ascii="Times New Roman" w:hAnsi="Times New Roman" w:cs="Times New Roman"/>
          <w:sz w:val="28"/>
          <w:szCs w:val="28"/>
        </w:rPr>
        <w:t xml:space="preserve"> the use of framing theory </w:t>
      </w:r>
      <w:r w:rsidR="00200383">
        <w:rPr>
          <w:rFonts w:ascii="Times New Roman" w:hAnsi="Times New Roman" w:cs="Times New Roman"/>
          <w:sz w:val="28"/>
          <w:szCs w:val="28"/>
        </w:rPr>
        <w:t xml:space="preserve">more challenging </w:t>
      </w:r>
      <w:r w:rsidR="004E425A" w:rsidRPr="00044C11">
        <w:rPr>
          <w:rFonts w:ascii="Times New Roman" w:hAnsi="Times New Roman" w:cs="Times New Roman"/>
          <w:sz w:val="28"/>
          <w:szCs w:val="28"/>
        </w:rPr>
        <w:t>in media studies. Moreover, responding to these challenges will require a more integrated and culturally sensitive approach to framing research as well as the development of more robust methodological tools for studying framing effects.</w:t>
      </w:r>
      <w:r w:rsidR="00D51748" w:rsidRPr="00044C11">
        <w:rPr>
          <w:rFonts w:ascii="Times New Roman" w:hAnsi="Times New Roman" w:cs="Times New Roman"/>
          <w:sz w:val="28"/>
          <w:szCs w:val="28"/>
        </w:rPr>
        <w:t xml:space="preserve"> </w:t>
      </w:r>
      <w:r w:rsidR="00352437">
        <w:rPr>
          <w:rFonts w:ascii="Times New Roman" w:hAnsi="Times New Roman" w:cs="Times New Roman"/>
          <w:sz w:val="28"/>
          <w:szCs w:val="28"/>
        </w:rPr>
        <w:t>Consequently</w:t>
      </w:r>
      <w:r w:rsidR="00D51748" w:rsidRPr="00044C11">
        <w:rPr>
          <w:rFonts w:ascii="Times New Roman" w:hAnsi="Times New Roman" w:cs="Times New Roman"/>
          <w:sz w:val="28"/>
          <w:szCs w:val="28"/>
        </w:rPr>
        <w:t>, i</w:t>
      </w:r>
      <w:r w:rsidR="00B760EC" w:rsidRPr="00044C11">
        <w:rPr>
          <w:rFonts w:ascii="Times New Roman" w:hAnsi="Times New Roman" w:cs="Times New Roman"/>
          <w:sz w:val="28"/>
          <w:szCs w:val="28"/>
        </w:rPr>
        <w:t>t can be deducted that critically investigating the limitations and drawbacks is significant to respond and avoid the media text biases so as to have and portray a deeper insight about social issues like human trafficking.</w:t>
      </w:r>
    </w:p>
    <w:p w14:paraId="48C35217" w14:textId="233947A3" w:rsidR="0034329D" w:rsidRPr="00044C11" w:rsidRDefault="00031F51" w:rsidP="00352091">
      <w:pPr>
        <w:autoSpaceDE w:val="0"/>
        <w:autoSpaceDN w:val="0"/>
        <w:adjustRightInd w:val="0"/>
        <w:spacing w:after="0" w:line="240" w:lineRule="auto"/>
        <w:ind w:firstLine="720"/>
        <w:jc w:val="both"/>
        <w:rPr>
          <w:rFonts w:ascii="Times New Roman" w:hAnsi="Times New Roman" w:cs="Times New Roman"/>
          <w:b/>
          <w:bCs/>
          <w:sz w:val="28"/>
          <w:szCs w:val="28"/>
        </w:rPr>
      </w:pPr>
      <w:r w:rsidRPr="00044C11">
        <w:rPr>
          <w:rFonts w:ascii="Times New Roman" w:hAnsi="Times New Roman" w:cs="Times New Roman"/>
          <w:b/>
          <w:bCs/>
          <w:sz w:val="28"/>
          <w:szCs w:val="28"/>
        </w:rPr>
        <w:t>1.</w:t>
      </w:r>
      <w:r w:rsidR="00513CFB" w:rsidRPr="00044C11">
        <w:rPr>
          <w:rFonts w:ascii="Times New Roman" w:hAnsi="Times New Roman" w:cs="Times New Roman"/>
          <w:b/>
          <w:bCs/>
          <w:sz w:val="28"/>
          <w:szCs w:val="28"/>
        </w:rPr>
        <w:t>9</w:t>
      </w:r>
      <w:r w:rsidRPr="00044C11">
        <w:rPr>
          <w:rFonts w:ascii="Times New Roman" w:hAnsi="Times New Roman" w:cs="Times New Roman"/>
          <w:b/>
          <w:bCs/>
          <w:sz w:val="28"/>
          <w:szCs w:val="28"/>
        </w:rPr>
        <w:t xml:space="preserve"> </w:t>
      </w:r>
      <w:r w:rsidR="0034329D" w:rsidRPr="00044C11">
        <w:rPr>
          <w:rFonts w:ascii="Times New Roman" w:hAnsi="Times New Roman" w:cs="Times New Roman"/>
          <w:b/>
          <w:bCs/>
          <w:sz w:val="28"/>
          <w:szCs w:val="28"/>
        </w:rPr>
        <w:t>Summary of the Chapter</w:t>
      </w:r>
    </w:p>
    <w:p w14:paraId="0831057D" w14:textId="77777777" w:rsidR="0034329D" w:rsidRPr="00044C11" w:rsidRDefault="0034329D"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Chapter one has presented the conceptual and theoretical frameworks underpinning this research. Firstly, it made a clarification regarding the key conceptual frameworks of the study. It began by clearly stating the scholarly and widely acceptable definitions of human trafficking. In addition, it discussed the extent and the severity of human trafficking in the global arena, including the causes and factors contributing to it. Besides this, the chapter also emphasized the consequences and the impact of human trafficking globally. </w:t>
      </w:r>
    </w:p>
    <w:p w14:paraId="5BAC4AAD" w14:textId="10622AE6" w:rsidR="0034329D" w:rsidRPr="00044C11" w:rsidRDefault="0034329D"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Meanwhile, the chapter also details the extent</w:t>
      </w:r>
      <w:r w:rsidR="00E27A0E">
        <w:rPr>
          <w:rFonts w:ascii="Times New Roman" w:hAnsi="Times New Roman" w:cs="Times New Roman"/>
          <w:sz w:val="28"/>
          <w:szCs w:val="28"/>
        </w:rPr>
        <w:t xml:space="preserve"> and </w:t>
      </w:r>
      <w:r w:rsidRPr="00044C11">
        <w:rPr>
          <w:rFonts w:ascii="Times New Roman" w:hAnsi="Times New Roman" w:cs="Times New Roman"/>
          <w:sz w:val="28"/>
          <w:szCs w:val="28"/>
        </w:rPr>
        <w:t xml:space="preserve">magnitude, </w:t>
      </w:r>
      <w:r w:rsidR="00E27A0E" w:rsidRPr="00044C11">
        <w:rPr>
          <w:rFonts w:ascii="Times New Roman" w:hAnsi="Times New Roman" w:cs="Times New Roman"/>
          <w:sz w:val="28"/>
          <w:szCs w:val="28"/>
        </w:rPr>
        <w:t>sources</w:t>
      </w:r>
      <w:r w:rsidRPr="00044C11">
        <w:rPr>
          <w:rFonts w:ascii="Times New Roman" w:hAnsi="Times New Roman" w:cs="Times New Roman"/>
          <w:sz w:val="28"/>
          <w:szCs w:val="28"/>
        </w:rPr>
        <w:t xml:space="preserve">, and </w:t>
      </w:r>
      <w:r w:rsidR="00E27A0E">
        <w:rPr>
          <w:rFonts w:ascii="Times New Roman" w:hAnsi="Times New Roman" w:cs="Times New Roman"/>
          <w:sz w:val="28"/>
          <w:szCs w:val="28"/>
        </w:rPr>
        <w:t>impacts</w:t>
      </w:r>
      <w:r w:rsidRPr="00044C11">
        <w:rPr>
          <w:rFonts w:ascii="Times New Roman" w:hAnsi="Times New Roman" w:cs="Times New Roman"/>
          <w:sz w:val="28"/>
          <w:szCs w:val="28"/>
        </w:rPr>
        <w:t xml:space="preserve"> of human trafficking in</w:t>
      </w:r>
      <w:r w:rsidR="00BE50AB">
        <w:rPr>
          <w:rFonts w:ascii="Times New Roman" w:hAnsi="Times New Roman" w:cs="Times New Roman"/>
          <w:sz w:val="28"/>
          <w:szCs w:val="28"/>
        </w:rPr>
        <w:t xml:space="preserve"> </w:t>
      </w:r>
      <w:r w:rsidRPr="00044C11">
        <w:rPr>
          <w:rFonts w:ascii="Times New Roman" w:hAnsi="Times New Roman" w:cs="Times New Roman"/>
          <w:sz w:val="28"/>
          <w:szCs w:val="28"/>
        </w:rPr>
        <w:t>Kazakhstan. While discussing all the topics</w:t>
      </w:r>
      <w:r w:rsidR="00E27A0E">
        <w:rPr>
          <w:rFonts w:ascii="Times New Roman" w:hAnsi="Times New Roman" w:cs="Times New Roman"/>
          <w:sz w:val="28"/>
          <w:szCs w:val="28"/>
        </w:rPr>
        <w:t xml:space="preserve"> noted above,</w:t>
      </w:r>
      <w:r w:rsidRPr="00044C11">
        <w:rPr>
          <w:rFonts w:ascii="Times New Roman" w:hAnsi="Times New Roman" w:cs="Times New Roman"/>
          <w:sz w:val="28"/>
          <w:szCs w:val="28"/>
        </w:rPr>
        <w:t xml:space="preserve"> Kazakhstan’s policies, initiatives and legislative frameworks to combat human trafficking </w:t>
      </w:r>
      <w:r w:rsidR="00D215E7">
        <w:rPr>
          <w:rFonts w:ascii="Times New Roman" w:hAnsi="Times New Roman" w:cs="Times New Roman"/>
          <w:sz w:val="28"/>
          <w:szCs w:val="28"/>
        </w:rPr>
        <w:t xml:space="preserve">were discussed. The chapter also </w:t>
      </w:r>
      <w:r w:rsidRPr="00044C11">
        <w:rPr>
          <w:rFonts w:ascii="Times New Roman" w:hAnsi="Times New Roman" w:cs="Times New Roman"/>
          <w:sz w:val="28"/>
          <w:szCs w:val="28"/>
        </w:rPr>
        <w:t>mainly</w:t>
      </w:r>
      <w:r w:rsidR="00D215E7">
        <w:rPr>
          <w:rFonts w:ascii="Times New Roman" w:hAnsi="Times New Roman" w:cs="Times New Roman"/>
          <w:sz w:val="28"/>
          <w:szCs w:val="28"/>
        </w:rPr>
        <w:t xml:space="preserve"> explored</w:t>
      </w:r>
      <w:r w:rsidRPr="00044C11">
        <w:rPr>
          <w:rFonts w:ascii="Times New Roman" w:hAnsi="Times New Roman" w:cs="Times New Roman"/>
          <w:sz w:val="28"/>
          <w:szCs w:val="28"/>
        </w:rPr>
        <w:t xml:space="preserve"> the </w:t>
      </w:r>
      <w:r w:rsidR="00BD58FB">
        <w:rPr>
          <w:rFonts w:ascii="Times New Roman" w:hAnsi="Times New Roman" w:cs="Times New Roman"/>
          <w:sz w:val="28"/>
          <w:szCs w:val="28"/>
        </w:rPr>
        <w:t>various</w:t>
      </w:r>
      <w:r w:rsidRPr="00044C11">
        <w:rPr>
          <w:rFonts w:ascii="Times New Roman" w:hAnsi="Times New Roman" w:cs="Times New Roman"/>
          <w:sz w:val="28"/>
          <w:szCs w:val="28"/>
        </w:rPr>
        <w:t xml:space="preserve"> laws, provisions, initiatives that </w:t>
      </w:r>
      <w:r w:rsidR="00BD58FB">
        <w:rPr>
          <w:rFonts w:ascii="Times New Roman" w:hAnsi="Times New Roman" w:cs="Times New Roman"/>
          <w:sz w:val="28"/>
          <w:szCs w:val="28"/>
        </w:rPr>
        <w:t>t</w:t>
      </w:r>
      <w:r w:rsidRPr="00044C11">
        <w:rPr>
          <w:rFonts w:ascii="Times New Roman" w:hAnsi="Times New Roman" w:cs="Times New Roman"/>
          <w:sz w:val="28"/>
          <w:szCs w:val="28"/>
        </w:rPr>
        <w:t xml:space="preserve">he government </w:t>
      </w:r>
      <w:r w:rsidR="00BD58FB">
        <w:rPr>
          <w:rFonts w:ascii="Times New Roman" w:hAnsi="Times New Roman" w:cs="Times New Roman"/>
          <w:sz w:val="28"/>
          <w:szCs w:val="28"/>
        </w:rPr>
        <w:t xml:space="preserve">of Kazakhstan is taking </w:t>
      </w:r>
      <w:r w:rsidRPr="00044C11">
        <w:rPr>
          <w:rFonts w:ascii="Times New Roman" w:hAnsi="Times New Roman" w:cs="Times New Roman"/>
          <w:sz w:val="28"/>
          <w:szCs w:val="28"/>
        </w:rPr>
        <w:t xml:space="preserve">to </w:t>
      </w:r>
      <w:r w:rsidR="00D215E7">
        <w:rPr>
          <w:rFonts w:ascii="Times New Roman" w:hAnsi="Times New Roman" w:cs="Times New Roman"/>
          <w:sz w:val="28"/>
          <w:szCs w:val="28"/>
        </w:rPr>
        <w:t xml:space="preserve">mitigate and </w:t>
      </w:r>
      <w:r w:rsidR="00BD58FB">
        <w:rPr>
          <w:rFonts w:ascii="Times New Roman" w:hAnsi="Times New Roman" w:cs="Times New Roman"/>
          <w:sz w:val="28"/>
          <w:szCs w:val="28"/>
        </w:rPr>
        <w:t>combat</w:t>
      </w:r>
      <w:r w:rsidRPr="00044C11">
        <w:rPr>
          <w:rFonts w:ascii="Times New Roman" w:hAnsi="Times New Roman" w:cs="Times New Roman"/>
          <w:sz w:val="28"/>
          <w:szCs w:val="28"/>
        </w:rPr>
        <w:t xml:space="preserve"> human trafficking in the country.</w:t>
      </w:r>
    </w:p>
    <w:p w14:paraId="7BB9A683" w14:textId="529D7EC9" w:rsidR="0034329D" w:rsidRPr="00044C11" w:rsidRDefault="0034329D"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Furthermore, the chapter also discussed in detail the extent and magnitude of human trafficking in Ethiopia. It tried to explore internal and external trafficking in the country by citing various literature and prior studies. Additionally, as the country is highly affected by human trafficking, the root causes and factors of the problem are discussed in detail by stating the previous empirical studies and current literatures on the problem. Also, human trafficking has brought several consequences to the victims and to the country in general these days. So, the consequence of human trafficking in the country is also addressed in this chapter. Besides, the chapter discussed the Ethiopian policies, initiatives, and efforts to combat human trafficking by showing different explanations</w:t>
      </w:r>
      <w:r w:rsidR="009307CD">
        <w:rPr>
          <w:rFonts w:ascii="Times New Roman" w:hAnsi="Times New Roman" w:cs="Times New Roman"/>
          <w:sz w:val="28"/>
          <w:szCs w:val="28"/>
        </w:rPr>
        <w:t>.</w:t>
      </w:r>
      <w:r w:rsidRPr="00044C11">
        <w:rPr>
          <w:rFonts w:ascii="Times New Roman" w:hAnsi="Times New Roman" w:cs="Times New Roman"/>
          <w:sz w:val="28"/>
          <w:szCs w:val="28"/>
        </w:rPr>
        <w:t xml:space="preserve"> </w:t>
      </w:r>
    </w:p>
    <w:p w14:paraId="1C35DD5D" w14:textId="2FC9F867" w:rsidR="0034329D" w:rsidRPr="00044C11" w:rsidRDefault="0034329D"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lastRenderedPageBreak/>
        <w:t>The chapter also discussed the role of media in relation to human trafficking. It clearly stated that media plays a crucial role in influencing the opinion of the public and policy decision makers. It aimed to explain the role of media advocacy in addressing misunderstandings and confusion about human trafficking. Furthermore, the chapter in the media and human trafficking section discussed how the contemporary media portray HT in their coverage, particularly how the media focused on sex trafficking while covering the issue by demonstrating different empirical studies conducted so far. In addition, it also tried to present how the contemporary media, particularly the newspapers played a significant role in creating and raising the awareness of the public regarding human trafficking. This chapter is supported by empirical studies conducted previously, which demonstrate the print media’</w:t>
      </w:r>
      <w:r w:rsidR="009307CD">
        <w:rPr>
          <w:rFonts w:ascii="Times New Roman" w:hAnsi="Times New Roman" w:cs="Times New Roman"/>
          <w:sz w:val="28"/>
          <w:szCs w:val="28"/>
        </w:rPr>
        <w:t>s</w:t>
      </w:r>
      <w:r w:rsidRPr="00044C11">
        <w:rPr>
          <w:rFonts w:ascii="Times New Roman" w:hAnsi="Times New Roman" w:cs="Times New Roman"/>
          <w:sz w:val="28"/>
          <w:szCs w:val="28"/>
        </w:rPr>
        <w:t xml:space="preserve"> capacity to foster societal awareness and combat human trafficking. Most importantly, it also tried to show the gaps in the previous conducted researches on how the print media covered human trafficking</w:t>
      </w:r>
      <w:r w:rsidR="009307CD">
        <w:rPr>
          <w:rFonts w:ascii="Times New Roman" w:hAnsi="Times New Roman" w:cs="Times New Roman"/>
          <w:sz w:val="28"/>
          <w:szCs w:val="28"/>
        </w:rPr>
        <w:t>,</w:t>
      </w:r>
      <w:r w:rsidRPr="00044C11">
        <w:rPr>
          <w:rFonts w:ascii="Times New Roman" w:hAnsi="Times New Roman" w:cs="Times New Roman"/>
          <w:sz w:val="28"/>
          <w:szCs w:val="28"/>
        </w:rPr>
        <w:t xml:space="preserve"> including in sources</w:t>
      </w:r>
      <w:r w:rsidR="009307CD">
        <w:rPr>
          <w:rFonts w:ascii="Times New Roman" w:hAnsi="Times New Roman" w:cs="Times New Roman"/>
          <w:sz w:val="28"/>
          <w:szCs w:val="28"/>
        </w:rPr>
        <w:t xml:space="preserve"> usage</w:t>
      </w:r>
      <w:r w:rsidRPr="00044C11">
        <w:rPr>
          <w:rFonts w:ascii="Times New Roman" w:hAnsi="Times New Roman" w:cs="Times New Roman"/>
          <w:sz w:val="28"/>
          <w:szCs w:val="28"/>
        </w:rPr>
        <w:t xml:space="preserve"> and others. </w:t>
      </w:r>
    </w:p>
    <w:p w14:paraId="5979F04E" w14:textId="34249475" w:rsidR="0034329D" w:rsidRPr="00044C11" w:rsidRDefault="0034329D"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On top of that, this chapter presents the theoretical frameworks, mainly the framing theory that underpin the current study. It discussed how the framing theory has been applied to political science, communication, and linguistics, particularly it discussed how it was mainly employed in media studies. It underscored that framing theory is crucial for th</w:t>
      </w:r>
      <w:r w:rsidR="009307CD">
        <w:rPr>
          <w:rFonts w:ascii="Times New Roman" w:hAnsi="Times New Roman" w:cs="Times New Roman"/>
          <w:sz w:val="28"/>
          <w:szCs w:val="28"/>
        </w:rPr>
        <w:t>is</w:t>
      </w:r>
      <w:r w:rsidRPr="00044C11">
        <w:rPr>
          <w:rFonts w:ascii="Times New Roman" w:hAnsi="Times New Roman" w:cs="Times New Roman"/>
          <w:sz w:val="28"/>
          <w:szCs w:val="28"/>
        </w:rPr>
        <w:t xml:space="preserve"> type of research in making an issue like human trafficking salient. In addition, the theoretical framework in this chapter discussed in detail the term framing theory and media framing theories and how different studies assessed the media framing impact and influence in various </w:t>
      </w:r>
      <w:r w:rsidR="009307CD">
        <w:rPr>
          <w:rFonts w:ascii="Times New Roman" w:hAnsi="Times New Roman" w:cs="Times New Roman"/>
          <w:sz w:val="28"/>
          <w:szCs w:val="28"/>
        </w:rPr>
        <w:t xml:space="preserve">fields and </w:t>
      </w:r>
      <w:r w:rsidRPr="00044C11">
        <w:rPr>
          <w:rFonts w:ascii="Times New Roman" w:hAnsi="Times New Roman" w:cs="Times New Roman"/>
          <w:sz w:val="28"/>
          <w:szCs w:val="28"/>
        </w:rPr>
        <w:t>frameworks. Moreover, the different media framing types were also discussed in this chapter, including generic, issue specific, episodic and thematic frames. Most importantly, the chapter discussed the five generic frames of Semetko and Valkenburg and how they were applied to explore the media portrayal of issues like human trafficking. Besides these frames, diagnostic and prognostic frames were also discussed, as these frames are important for the current research. The</w:t>
      </w:r>
      <w:r w:rsidR="009307CD">
        <w:rPr>
          <w:rFonts w:ascii="Times New Roman" w:hAnsi="Times New Roman" w:cs="Times New Roman"/>
          <w:sz w:val="28"/>
          <w:szCs w:val="28"/>
        </w:rPr>
        <w:t xml:space="preserve"> contextual</w:t>
      </w:r>
      <w:r w:rsidRPr="00044C11">
        <w:rPr>
          <w:rFonts w:ascii="Times New Roman" w:hAnsi="Times New Roman" w:cs="Times New Roman"/>
          <w:sz w:val="28"/>
          <w:szCs w:val="28"/>
        </w:rPr>
        <w:t xml:space="preserve"> factors that affect the framing process and </w:t>
      </w:r>
      <w:r w:rsidR="00B713B7" w:rsidRPr="00044C11">
        <w:rPr>
          <w:rFonts w:ascii="Times New Roman" w:hAnsi="Times New Roman" w:cs="Times New Roman"/>
          <w:sz w:val="28"/>
          <w:szCs w:val="28"/>
        </w:rPr>
        <w:t>strategies, particularly</w:t>
      </w:r>
      <w:r w:rsidRPr="00044C11">
        <w:rPr>
          <w:rFonts w:ascii="Times New Roman" w:hAnsi="Times New Roman" w:cs="Times New Roman"/>
          <w:sz w:val="28"/>
          <w:szCs w:val="28"/>
        </w:rPr>
        <w:t xml:space="preserve"> the internal and external factors were discussed in detail as they shape and affect the media framing process and strategies. The chapter also presented the various critiques of framing theories. </w:t>
      </w:r>
    </w:p>
    <w:p w14:paraId="2CC2BC09" w14:textId="68982E04" w:rsidR="00D63BA0" w:rsidRDefault="0034329D" w:rsidP="0051484D">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Eventually, the combination of the conceptual and theoretical frameworks gives a systematic foundation for the analysis, which is empirical that </w:t>
      </w:r>
      <w:r w:rsidR="00B713B7" w:rsidRPr="00044C11">
        <w:rPr>
          <w:rFonts w:ascii="Times New Roman" w:hAnsi="Times New Roman" w:cs="Times New Roman"/>
          <w:sz w:val="28"/>
          <w:szCs w:val="28"/>
        </w:rPr>
        <w:t>follows. The</w:t>
      </w:r>
      <w:r w:rsidRPr="00044C11">
        <w:rPr>
          <w:rFonts w:ascii="Times New Roman" w:hAnsi="Times New Roman" w:cs="Times New Roman"/>
          <w:sz w:val="28"/>
          <w:szCs w:val="28"/>
        </w:rPr>
        <w:t xml:space="preserve"> following chapter is based on these frameworks by outlining the study methodology, including</w:t>
      </w:r>
      <w:r w:rsidR="009307CD">
        <w:rPr>
          <w:rFonts w:ascii="Times New Roman" w:hAnsi="Times New Roman" w:cs="Times New Roman"/>
          <w:sz w:val="28"/>
          <w:szCs w:val="28"/>
        </w:rPr>
        <w:t xml:space="preserve"> philosophical foundation,</w:t>
      </w:r>
      <w:r w:rsidRPr="00044C11">
        <w:rPr>
          <w:rFonts w:ascii="Times New Roman" w:hAnsi="Times New Roman" w:cs="Times New Roman"/>
          <w:sz w:val="28"/>
          <w:szCs w:val="28"/>
        </w:rPr>
        <w:t xml:space="preserve"> methods and design, instruments of data collection, sampling techniques and sampling methods, methods of coding</w:t>
      </w:r>
      <w:r w:rsidR="009307CD">
        <w:rPr>
          <w:rFonts w:ascii="Times New Roman" w:hAnsi="Times New Roman" w:cs="Times New Roman"/>
          <w:sz w:val="28"/>
          <w:szCs w:val="28"/>
        </w:rPr>
        <w:t>,</w:t>
      </w:r>
      <w:r w:rsidRPr="00044C11">
        <w:rPr>
          <w:rFonts w:ascii="Times New Roman" w:hAnsi="Times New Roman" w:cs="Times New Roman"/>
          <w:sz w:val="28"/>
          <w:szCs w:val="28"/>
        </w:rPr>
        <w:t xml:space="preserve"> and frame analysis.</w:t>
      </w:r>
    </w:p>
    <w:p w14:paraId="04245E40" w14:textId="77777777" w:rsidR="003747D4" w:rsidRDefault="003747D4" w:rsidP="0051484D">
      <w:pPr>
        <w:autoSpaceDE w:val="0"/>
        <w:autoSpaceDN w:val="0"/>
        <w:adjustRightInd w:val="0"/>
        <w:spacing w:after="0" w:line="240" w:lineRule="auto"/>
        <w:ind w:firstLine="720"/>
        <w:jc w:val="both"/>
        <w:rPr>
          <w:rFonts w:ascii="Times New Roman" w:hAnsi="Times New Roman" w:cs="Times New Roman"/>
          <w:sz w:val="28"/>
          <w:szCs w:val="28"/>
        </w:rPr>
      </w:pPr>
    </w:p>
    <w:p w14:paraId="7DD539DE" w14:textId="77777777" w:rsidR="003747D4" w:rsidRDefault="003747D4" w:rsidP="0051484D">
      <w:pPr>
        <w:autoSpaceDE w:val="0"/>
        <w:autoSpaceDN w:val="0"/>
        <w:adjustRightInd w:val="0"/>
        <w:spacing w:after="0" w:line="240" w:lineRule="auto"/>
        <w:ind w:firstLine="720"/>
        <w:jc w:val="both"/>
        <w:rPr>
          <w:rFonts w:ascii="Times New Roman" w:hAnsi="Times New Roman" w:cs="Times New Roman"/>
          <w:sz w:val="28"/>
          <w:szCs w:val="28"/>
        </w:rPr>
      </w:pPr>
    </w:p>
    <w:p w14:paraId="16CCB1DF" w14:textId="77777777" w:rsidR="003747D4" w:rsidRDefault="003747D4" w:rsidP="0051484D">
      <w:pPr>
        <w:autoSpaceDE w:val="0"/>
        <w:autoSpaceDN w:val="0"/>
        <w:adjustRightInd w:val="0"/>
        <w:spacing w:after="0" w:line="240" w:lineRule="auto"/>
        <w:ind w:firstLine="720"/>
        <w:jc w:val="both"/>
        <w:rPr>
          <w:rFonts w:ascii="Times New Roman" w:hAnsi="Times New Roman" w:cs="Times New Roman"/>
          <w:sz w:val="28"/>
          <w:szCs w:val="28"/>
        </w:rPr>
      </w:pPr>
    </w:p>
    <w:p w14:paraId="69B8150F" w14:textId="77777777" w:rsidR="003747D4" w:rsidRDefault="003747D4" w:rsidP="0051484D">
      <w:pPr>
        <w:autoSpaceDE w:val="0"/>
        <w:autoSpaceDN w:val="0"/>
        <w:adjustRightInd w:val="0"/>
        <w:spacing w:after="0" w:line="240" w:lineRule="auto"/>
        <w:ind w:firstLine="720"/>
        <w:jc w:val="both"/>
        <w:rPr>
          <w:rFonts w:ascii="Times New Roman" w:hAnsi="Times New Roman" w:cs="Times New Roman"/>
          <w:sz w:val="28"/>
          <w:szCs w:val="28"/>
        </w:rPr>
      </w:pPr>
    </w:p>
    <w:p w14:paraId="1E539622" w14:textId="77777777" w:rsidR="00734351" w:rsidRDefault="00734351" w:rsidP="00DA6875">
      <w:pPr>
        <w:autoSpaceDE w:val="0"/>
        <w:autoSpaceDN w:val="0"/>
        <w:adjustRightInd w:val="0"/>
        <w:spacing w:after="0" w:line="240" w:lineRule="auto"/>
        <w:jc w:val="both"/>
        <w:rPr>
          <w:rFonts w:ascii="Times New Roman" w:hAnsi="Times New Roman" w:cs="Times New Roman"/>
          <w:sz w:val="28"/>
          <w:szCs w:val="28"/>
        </w:rPr>
      </w:pPr>
    </w:p>
    <w:p w14:paraId="3E71661E" w14:textId="77777777" w:rsidR="00DE7A42" w:rsidRPr="00044C11" w:rsidRDefault="00DE7A42" w:rsidP="00DA6875">
      <w:pPr>
        <w:autoSpaceDE w:val="0"/>
        <w:autoSpaceDN w:val="0"/>
        <w:adjustRightInd w:val="0"/>
        <w:spacing w:after="0" w:line="240" w:lineRule="auto"/>
        <w:jc w:val="both"/>
        <w:rPr>
          <w:rFonts w:ascii="Times New Roman" w:hAnsi="Times New Roman" w:cs="Times New Roman"/>
          <w:sz w:val="28"/>
          <w:szCs w:val="28"/>
        </w:rPr>
      </w:pPr>
    </w:p>
    <w:p w14:paraId="10598FB1" w14:textId="7A097A9C" w:rsidR="00D83891" w:rsidRPr="00044C11" w:rsidRDefault="00513CFB" w:rsidP="00A2064A">
      <w:pPr>
        <w:spacing w:after="0" w:line="240" w:lineRule="auto"/>
        <w:jc w:val="center"/>
        <w:rPr>
          <w:rFonts w:ascii="Times New Roman" w:hAnsi="Times New Roman" w:cs="Times New Roman"/>
          <w:b/>
          <w:sz w:val="28"/>
          <w:szCs w:val="28"/>
        </w:rPr>
      </w:pPr>
      <w:r w:rsidRPr="00044C11">
        <w:rPr>
          <w:rFonts w:ascii="Times New Roman" w:hAnsi="Times New Roman" w:cs="Times New Roman"/>
          <w:b/>
          <w:sz w:val="28"/>
          <w:szCs w:val="28"/>
        </w:rPr>
        <w:lastRenderedPageBreak/>
        <w:t xml:space="preserve">2 </w:t>
      </w:r>
      <w:r w:rsidR="00D83891" w:rsidRPr="00044C11">
        <w:rPr>
          <w:rFonts w:ascii="Times New Roman" w:hAnsi="Times New Roman" w:cs="Times New Roman"/>
          <w:b/>
          <w:sz w:val="28"/>
          <w:szCs w:val="28"/>
        </w:rPr>
        <w:t>RESEARCH METHODOLOGY AND DESIGN</w:t>
      </w:r>
    </w:p>
    <w:p w14:paraId="6E6BA5D3" w14:textId="4CD04C62" w:rsidR="00F274FE" w:rsidRPr="00044C11" w:rsidRDefault="00513CFB" w:rsidP="00352091">
      <w:pPr>
        <w:spacing w:after="0" w:line="240" w:lineRule="auto"/>
        <w:ind w:firstLine="720"/>
        <w:jc w:val="both"/>
        <w:rPr>
          <w:rFonts w:ascii="Times New Roman" w:hAnsi="Times New Roman" w:cs="Times New Roman"/>
          <w:b/>
          <w:sz w:val="28"/>
          <w:szCs w:val="28"/>
        </w:rPr>
      </w:pPr>
      <w:r w:rsidRPr="00044C11">
        <w:rPr>
          <w:rFonts w:ascii="Times New Roman" w:hAnsi="Times New Roman" w:cs="Times New Roman"/>
          <w:b/>
          <w:sz w:val="28"/>
          <w:szCs w:val="28"/>
        </w:rPr>
        <w:t xml:space="preserve">2.1 </w:t>
      </w:r>
      <w:r w:rsidR="00F274FE" w:rsidRPr="00044C11">
        <w:rPr>
          <w:rFonts w:ascii="Times New Roman" w:hAnsi="Times New Roman" w:cs="Times New Roman"/>
          <w:b/>
          <w:sz w:val="28"/>
          <w:szCs w:val="28"/>
        </w:rPr>
        <w:t xml:space="preserve">Philosophical </w:t>
      </w:r>
      <w:r w:rsidR="00032088" w:rsidRPr="00044C11">
        <w:rPr>
          <w:rFonts w:ascii="Times New Roman" w:hAnsi="Times New Roman" w:cs="Times New Roman"/>
          <w:b/>
          <w:sz w:val="28"/>
          <w:szCs w:val="28"/>
        </w:rPr>
        <w:t>Foundation of the Study</w:t>
      </w:r>
    </w:p>
    <w:p w14:paraId="780AC5E8" w14:textId="00F60636" w:rsidR="00F274FE" w:rsidRPr="00044C11" w:rsidRDefault="00F274FE" w:rsidP="00A2064A">
      <w:pPr>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 xml:space="preserve">It is </w:t>
      </w:r>
      <w:r w:rsidR="00DA6875">
        <w:rPr>
          <w:rFonts w:ascii="Times New Roman" w:hAnsi="Times New Roman" w:cs="Times New Roman"/>
          <w:bCs/>
          <w:sz w:val="28"/>
          <w:szCs w:val="28"/>
        </w:rPr>
        <w:t>commonly acknowledged</w:t>
      </w:r>
      <w:r w:rsidRPr="00044C11">
        <w:rPr>
          <w:rFonts w:ascii="Times New Roman" w:hAnsi="Times New Roman" w:cs="Times New Roman"/>
          <w:bCs/>
          <w:sz w:val="28"/>
          <w:szCs w:val="28"/>
        </w:rPr>
        <w:t xml:space="preserve"> that studies are b</w:t>
      </w:r>
      <w:r w:rsidR="00DA6875">
        <w:rPr>
          <w:rFonts w:ascii="Times New Roman" w:hAnsi="Times New Roman" w:cs="Times New Roman"/>
          <w:bCs/>
          <w:sz w:val="28"/>
          <w:szCs w:val="28"/>
        </w:rPr>
        <w:t>uilt upon</w:t>
      </w:r>
      <w:r w:rsidRPr="00044C11">
        <w:rPr>
          <w:rFonts w:ascii="Times New Roman" w:hAnsi="Times New Roman" w:cs="Times New Roman"/>
          <w:bCs/>
          <w:sz w:val="28"/>
          <w:szCs w:val="28"/>
        </w:rPr>
        <w:t xml:space="preserve"> certain philosophical foundations to </w:t>
      </w:r>
      <w:r w:rsidR="00DA6875">
        <w:rPr>
          <w:rFonts w:ascii="Times New Roman" w:hAnsi="Times New Roman" w:cs="Times New Roman"/>
          <w:bCs/>
          <w:sz w:val="28"/>
          <w:szCs w:val="28"/>
        </w:rPr>
        <w:t xml:space="preserve">gain a better insight </w:t>
      </w:r>
      <w:r w:rsidRPr="00044C11">
        <w:rPr>
          <w:rFonts w:ascii="Times New Roman" w:hAnsi="Times New Roman" w:cs="Times New Roman"/>
          <w:bCs/>
          <w:sz w:val="28"/>
          <w:szCs w:val="28"/>
        </w:rPr>
        <w:t xml:space="preserve">about the nature of the reality and how knowledge about that reality can be </w:t>
      </w:r>
      <w:r w:rsidR="00DA6875">
        <w:rPr>
          <w:rFonts w:ascii="Times New Roman" w:hAnsi="Times New Roman" w:cs="Times New Roman"/>
          <w:bCs/>
          <w:sz w:val="28"/>
          <w:szCs w:val="28"/>
        </w:rPr>
        <w:t>achieved</w:t>
      </w:r>
      <w:r w:rsidRPr="00044C11">
        <w:rPr>
          <w:rFonts w:ascii="Times New Roman" w:hAnsi="Times New Roman" w:cs="Times New Roman"/>
          <w:bCs/>
          <w:sz w:val="28"/>
          <w:szCs w:val="28"/>
        </w:rPr>
        <w:t xml:space="preserve">. These philosophical foundations are </w:t>
      </w:r>
      <w:r w:rsidR="00A609ED" w:rsidRPr="00044C11">
        <w:rPr>
          <w:rFonts w:ascii="Times New Roman" w:hAnsi="Times New Roman" w:cs="Times New Roman"/>
          <w:bCs/>
          <w:sz w:val="28"/>
          <w:szCs w:val="28"/>
        </w:rPr>
        <w:t>often</w:t>
      </w:r>
      <w:r w:rsidRPr="00044C11">
        <w:rPr>
          <w:rFonts w:ascii="Times New Roman" w:hAnsi="Times New Roman" w:cs="Times New Roman"/>
          <w:bCs/>
          <w:sz w:val="28"/>
          <w:szCs w:val="28"/>
        </w:rPr>
        <w:t xml:space="preserve"> </w:t>
      </w:r>
      <w:r w:rsidR="00A609ED" w:rsidRPr="00044C11">
        <w:rPr>
          <w:rFonts w:ascii="Times New Roman" w:hAnsi="Times New Roman" w:cs="Times New Roman"/>
          <w:bCs/>
          <w:sz w:val="28"/>
          <w:szCs w:val="28"/>
        </w:rPr>
        <w:t>reflected</w:t>
      </w:r>
      <w:r w:rsidRPr="00044C11">
        <w:rPr>
          <w:rFonts w:ascii="Times New Roman" w:hAnsi="Times New Roman" w:cs="Times New Roman"/>
          <w:bCs/>
          <w:sz w:val="28"/>
          <w:szCs w:val="28"/>
        </w:rPr>
        <w:t xml:space="preserve"> in terms of ontology and epistemology</w:t>
      </w:r>
      <w:r w:rsidR="002F59E1" w:rsidRPr="00044C11">
        <w:rPr>
          <w:rFonts w:ascii="Times New Roman" w:hAnsi="Times New Roman" w:cs="Times New Roman"/>
          <w:bCs/>
          <w:sz w:val="28"/>
          <w:szCs w:val="28"/>
        </w:rPr>
        <w:t xml:space="preserve"> that determines methodolog</w:t>
      </w:r>
      <w:r w:rsidR="008E0497">
        <w:rPr>
          <w:rFonts w:ascii="Times New Roman" w:hAnsi="Times New Roman" w:cs="Times New Roman"/>
          <w:bCs/>
          <w:sz w:val="28"/>
          <w:szCs w:val="28"/>
        </w:rPr>
        <w:t>ical choice</w:t>
      </w:r>
      <w:r w:rsidR="002F59E1" w:rsidRPr="00044C11">
        <w:rPr>
          <w:rFonts w:ascii="Times New Roman" w:hAnsi="Times New Roman" w:cs="Times New Roman"/>
          <w:bCs/>
          <w:sz w:val="28"/>
          <w:szCs w:val="28"/>
        </w:rPr>
        <w:t xml:space="preserve"> in any research</w:t>
      </w:r>
      <w:r w:rsidR="008E0497">
        <w:rPr>
          <w:rFonts w:ascii="Times New Roman" w:hAnsi="Times New Roman" w:cs="Times New Roman"/>
          <w:bCs/>
          <w:sz w:val="28"/>
          <w:szCs w:val="28"/>
        </w:rPr>
        <w:t xml:space="preserve"> </w:t>
      </w:r>
      <w:r w:rsidR="00950163" w:rsidRPr="00044C11">
        <w:rPr>
          <w:rFonts w:ascii="Times New Roman" w:hAnsi="Times New Roman" w:cs="Times New Roman"/>
          <w:bCs/>
          <w:sz w:val="28"/>
          <w:szCs w:val="28"/>
        </w:rPr>
        <w:t>[2</w:t>
      </w:r>
      <w:r w:rsidR="009A245F">
        <w:rPr>
          <w:rFonts w:ascii="Times New Roman" w:hAnsi="Times New Roman" w:cs="Times New Roman"/>
          <w:bCs/>
          <w:sz w:val="28"/>
          <w:szCs w:val="28"/>
        </w:rPr>
        <w:t>1</w:t>
      </w:r>
      <w:r w:rsidR="00717073">
        <w:rPr>
          <w:rFonts w:ascii="Times New Roman" w:hAnsi="Times New Roman" w:cs="Times New Roman"/>
          <w:bCs/>
          <w:sz w:val="28"/>
          <w:szCs w:val="28"/>
        </w:rPr>
        <w:t>8</w:t>
      </w:r>
      <w:r w:rsidR="008E0497" w:rsidRPr="00044C11">
        <w:rPr>
          <w:rFonts w:ascii="Times New Roman" w:hAnsi="Times New Roman" w:cs="Times New Roman"/>
          <w:bCs/>
          <w:sz w:val="28"/>
          <w:szCs w:val="28"/>
        </w:rPr>
        <w:t>]. Correspondingly</w:t>
      </w:r>
      <w:r w:rsidR="006A39AE" w:rsidRPr="00044C11">
        <w:rPr>
          <w:rFonts w:ascii="Times New Roman" w:hAnsi="Times New Roman" w:cs="Times New Roman"/>
          <w:bCs/>
          <w:sz w:val="28"/>
          <w:szCs w:val="28"/>
        </w:rPr>
        <w:t>,</w:t>
      </w:r>
      <w:r w:rsidR="008E0497">
        <w:rPr>
          <w:rFonts w:ascii="Times New Roman" w:hAnsi="Times New Roman" w:cs="Times New Roman"/>
          <w:bCs/>
          <w:sz w:val="28"/>
          <w:szCs w:val="28"/>
        </w:rPr>
        <w:t xml:space="preserve"> </w:t>
      </w:r>
      <w:r w:rsidR="00950163" w:rsidRPr="00044C11">
        <w:rPr>
          <w:rFonts w:ascii="Times New Roman" w:hAnsi="Times New Roman" w:cs="Times New Roman"/>
          <w:bCs/>
          <w:sz w:val="28"/>
          <w:szCs w:val="28"/>
        </w:rPr>
        <w:t>[2</w:t>
      </w:r>
      <w:r w:rsidR="009A245F">
        <w:rPr>
          <w:rFonts w:ascii="Times New Roman" w:hAnsi="Times New Roman" w:cs="Times New Roman"/>
          <w:bCs/>
          <w:sz w:val="28"/>
          <w:szCs w:val="28"/>
        </w:rPr>
        <w:t>1</w:t>
      </w:r>
      <w:r w:rsidR="00717073">
        <w:rPr>
          <w:rFonts w:ascii="Times New Roman" w:hAnsi="Times New Roman" w:cs="Times New Roman"/>
          <w:bCs/>
          <w:sz w:val="28"/>
          <w:szCs w:val="28"/>
        </w:rPr>
        <w:t>9</w:t>
      </w:r>
      <w:r w:rsidR="00950163" w:rsidRPr="00044C11">
        <w:rPr>
          <w:rFonts w:ascii="Times New Roman" w:hAnsi="Times New Roman" w:cs="Times New Roman"/>
          <w:bCs/>
          <w:sz w:val="28"/>
          <w:szCs w:val="28"/>
        </w:rPr>
        <w:t xml:space="preserve">] </w:t>
      </w:r>
      <w:r w:rsidR="008E0497">
        <w:rPr>
          <w:rFonts w:ascii="Times New Roman" w:hAnsi="Times New Roman" w:cs="Times New Roman"/>
          <w:bCs/>
          <w:sz w:val="28"/>
          <w:szCs w:val="28"/>
        </w:rPr>
        <w:t>point out</w:t>
      </w:r>
      <w:r w:rsidR="007D737D" w:rsidRPr="00044C11">
        <w:rPr>
          <w:rFonts w:ascii="Times New Roman" w:hAnsi="Times New Roman" w:cs="Times New Roman"/>
          <w:bCs/>
          <w:sz w:val="28"/>
          <w:szCs w:val="28"/>
        </w:rPr>
        <w:t xml:space="preserve"> that ontology and epistemology are </w:t>
      </w:r>
      <w:r w:rsidR="008E0497">
        <w:rPr>
          <w:rFonts w:ascii="Times New Roman" w:hAnsi="Times New Roman" w:cs="Times New Roman"/>
          <w:bCs/>
          <w:sz w:val="28"/>
          <w:szCs w:val="28"/>
        </w:rPr>
        <w:t>associated with</w:t>
      </w:r>
      <w:r w:rsidR="007D737D" w:rsidRPr="00044C11">
        <w:rPr>
          <w:rFonts w:ascii="Times New Roman" w:hAnsi="Times New Roman" w:cs="Times New Roman"/>
          <w:bCs/>
          <w:sz w:val="28"/>
          <w:szCs w:val="28"/>
        </w:rPr>
        <w:t xml:space="preserve"> methodologies of studies by </w:t>
      </w:r>
      <w:r w:rsidR="008E0497">
        <w:rPr>
          <w:rFonts w:ascii="Times New Roman" w:hAnsi="Times New Roman" w:cs="Times New Roman"/>
          <w:bCs/>
          <w:sz w:val="28"/>
          <w:szCs w:val="28"/>
        </w:rPr>
        <w:t>influencing</w:t>
      </w:r>
      <w:r w:rsidR="007D737D" w:rsidRPr="00044C11">
        <w:rPr>
          <w:rFonts w:ascii="Times New Roman" w:hAnsi="Times New Roman" w:cs="Times New Roman"/>
          <w:bCs/>
          <w:sz w:val="28"/>
          <w:szCs w:val="28"/>
        </w:rPr>
        <w:t xml:space="preserve"> the </w:t>
      </w:r>
      <w:r w:rsidR="008E0497">
        <w:rPr>
          <w:rFonts w:ascii="Times New Roman" w:hAnsi="Times New Roman" w:cs="Times New Roman"/>
          <w:bCs/>
          <w:sz w:val="28"/>
          <w:szCs w:val="28"/>
        </w:rPr>
        <w:t>study</w:t>
      </w:r>
      <w:r w:rsidR="007D737D" w:rsidRPr="00044C11">
        <w:rPr>
          <w:rFonts w:ascii="Times New Roman" w:hAnsi="Times New Roman" w:cs="Times New Roman"/>
          <w:bCs/>
          <w:sz w:val="28"/>
          <w:szCs w:val="28"/>
        </w:rPr>
        <w:t xml:space="preserve">’s choice of approach, strategy and design. </w:t>
      </w:r>
      <w:r w:rsidR="004F467B" w:rsidRPr="00044C11">
        <w:rPr>
          <w:rFonts w:ascii="Times New Roman" w:hAnsi="Times New Roman" w:cs="Times New Roman"/>
          <w:bCs/>
          <w:sz w:val="28"/>
          <w:szCs w:val="28"/>
        </w:rPr>
        <w:t>O</w:t>
      </w:r>
      <w:r w:rsidR="0033112C" w:rsidRPr="00044C11">
        <w:rPr>
          <w:rFonts w:ascii="Times New Roman" w:hAnsi="Times New Roman" w:cs="Times New Roman"/>
          <w:bCs/>
          <w:sz w:val="28"/>
          <w:szCs w:val="28"/>
        </w:rPr>
        <w:t>ntology</w:t>
      </w:r>
      <w:r w:rsidR="004F467B" w:rsidRPr="00044C11">
        <w:rPr>
          <w:rFonts w:ascii="Times New Roman" w:hAnsi="Times New Roman" w:cs="Times New Roman"/>
          <w:bCs/>
          <w:sz w:val="28"/>
          <w:szCs w:val="28"/>
        </w:rPr>
        <w:t xml:space="preserve"> and epistemology are widely recognized concepts in social science research, and </w:t>
      </w:r>
      <w:r w:rsidR="008F1D17" w:rsidRPr="00044C11">
        <w:rPr>
          <w:rFonts w:ascii="Times New Roman" w:hAnsi="Times New Roman" w:cs="Times New Roman"/>
          <w:bCs/>
          <w:sz w:val="28"/>
          <w:szCs w:val="28"/>
        </w:rPr>
        <w:t>ontology refers</w:t>
      </w:r>
      <w:r w:rsidR="0033112C" w:rsidRPr="00044C11">
        <w:rPr>
          <w:rFonts w:ascii="Times New Roman" w:hAnsi="Times New Roman" w:cs="Times New Roman"/>
          <w:bCs/>
          <w:sz w:val="28"/>
          <w:szCs w:val="28"/>
        </w:rPr>
        <w:t xml:space="preserve"> to the central premises about the constitutive elements of social reality, and epistemology is also a philosophical foundation deals with how knowledge about the reality is produced</w:t>
      </w:r>
      <w:r w:rsidR="00950163" w:rsidRPr="00044C11">
        <w:rPr>
          <w:rFonts w:ascii="Times New Roman" w:hAnsi="Times New Roman" w:cs="Times New Roman"/>
          <w:bCs/>
          <w:sz w:val="28"/>
          <w:szCs w:val="28"/>
        </w:rPr>
        <w:t xml:space="preserve"> [2</w:t>
      </w:r>
      <w:r w:rsidR="00717073">
        <w:rPr>
          <w:rFonts w:ascii="Times New Roman" w:hAnsi="Times New Roman" w:cs="Times New Roman"/>
          <w:bCs/>
          <w:sz w:val="28"/>
          <w:szCs w:val="28"/>
        </w:rPr>
        <w:t>20</w:t>
      </w:r>
      <w:r w:rsidR="00950163" w:rsidRPr="00044C11">
        <w:rPr>
          <w:rFonts w:ascii="Times New Roman" w:hAnsi="Times New Roman" w:cs="Times New Roman"/>
          <w:bCs/>
          <w:sz w:val="28"/>
          <w:szCs w:val="28"/>
        </w:rPr>
        <w:t>-2</w:t>
      </w:r>
      <w:r w:rsidR="009A245F">
        <w:rPr>
          <w:rFonts w:ascii="Times New Roman" w:hAnsi="Times New Roman" w:cs="Times New Roman"/>
          <w:bCs/>
          <w:sz w:val="28"/>
          <w:szCs w:val="28"/>
        </w:rPr>
        <w:t>2</w:t>
      </w:r>
      <w:r w:rsidR="00717073">
        <w:rPr>
          <w:rFonts w:ascii="Times New Roman" w:hAnsi="Times New Roman" w:cs="Times New Roman"/>
          <w:bCs/>
          <w:sz w:val="28"/>
          <w:szCs w:val="28"/>
        </w:rPr>
        <w:t>3</w:t>
      </w:r>
      <w:r w:rsidR="00950163" w:rsidRPr="00044C11">
        <w:rPr>
          <w:rFonts w:ascii="Times New Roman" w:hAnsi="Times New Roman" w:cs="Times New Roman"/>
          <w:bCs/>
          <w:sz w:val="28"/>
          <w:szCs w:val="28"/>
        </w:rPr>
        <w:t>]</w:t>
      </w:r>
      <w:r w:rsidR="004F467B" w:rsidRPr="00044C11">
        <w:rPr>
          <w:rFonts w:ascii="Times New Roman" w:hAnsi="Times New Roman" w:cs="Times New Roman"/>
          <w:bCs/>
          <w:sz w:val="28"/>
          <w:szCs w:val="28"/>
        </w:rPr>
        <w:t>.</w:t>
      </w:r>
    </w:p>
    <w:p w14:paraId="0DDEAAE5" w14:textId="498BC078" w:rsidR="00F676C5" w:rsidRPr="00044C11" w:rsidRDefault="0098297E" w:rsidP="00A2064A">
      <w:pPr>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From the ontological philosophical foundation, this study is based on social constructivism</w:t>
      </w:r>
      <w:r w:rsidR="00B72120" w:rsidRPr="00044C11">
        <w:rPr>
          <w:rFonts w:ascii="Times New Roman" w:hAnsi="Times New Roman" w:cs="Times New Roman"/>
          <w:bCs/>
          <w:sz w:val="28"/>
          <w:szCs w:val="28"/>
        </w:rPr>
        <w:t>,</w:t>
      </w:r>
      <w:r w:rsidRPr="00044C11">
        <w:rPr>
          <w:rFonts w:ascii="Times New Roman" w:hAnsi="Times New Roman" w:cs="Times New Roman"/>
          <w:bCs/>
          <w:sz w:val="28"/>
          <w:szCs w:val="28"/>
        </w:rPr>
        <w:t xml:space="preserve"> which dictates and sees reality as a socially constructed one rather than as an objective </w:t>
      </w:r>
      <w:r w:rsidR="008F1D17" w:rsidRPr="00044C11">
        <w:rPr>
          <w:rFonts w:ascii="Times New Roman" w:hAnsi="Times New Roman" w:cs="Times New Roman"/>
          <w:bCs/>
          <w:sz w:val="28"/>
          <w:szCs w:val="28"/>
        </w:rPr>
        <w:t>interpretation [2</w:t>
      </w:r>
      <w:r w:rsidR="009A245F">
        <w:rPr>
          <w:rFonts w:ascii="Times New Roman" w:hAnsi="Times New Roman" w:cs="Times New Roman"/>
          <w:bCs/>
          <w:sz w:val="28"/>
          <w:szCs w:val="28"/>
        </w:rPr>
        <w:t>2</w:t>
      </w:r>
      <w:r w:rsidR="00717073">
        <w:rPr>
          <w:rFonts w:ascii="Times New Roman" w:hAnsi="Times New Roman" w:cs="Times New Roman"/>
          <w:bCs/>
          <w:sz w:val="28"/>
          <w:szCs w:val="28"/>
        </w:rPr>
        <w:t>4</w:t>
      </w:r>
      <w:r w:rsidR="008F1D17" w:rsidRPr="00044C11">
        <w:rPr>
          <w:rFonts w:ascii="Times New Roman" w:hAnsi="Times New Roman" w:cs="Times New Roman"/>
          <w:bCs/>
          <w:sz w:val="28"/>
          <w:szCs w:val="28"/>
        </w:rPr>
        <w:t>-2</w:t>
      </w:r>
      <w:r w:rsidR="009A245F">
        <w:rPr>
          <w:rFonts w:ascii="Times New Roman" w:hAnsi="Times New Roman" w:cs="Times New Roman"/>
          <w:bCs/>
          <w:sz w:val="28"/>
          <w:szCs w:val="28"/>
        </w:rPr>
        <w:t>2</w:t>
      </w:r>
      <w:r w:rsidR="00717073">
        <w:rPr>
          <w:rFonts w:ascii="Times New Roman" w:hAnsi="Times New Roman" w:cs="Times New Roman"/>
          <w:bCs/>
          <w:sz w:val="28"/>
          <w:szCs w:val="28"/>
        </w:rPr>
        <w:t>7</w:t>
      </w:r>
      <w:r w:rsidR="008F1D17" w:rsidRPr="00044C11">
        <w:rPr>
          <w:rFonts w:ascii="Times New Roman" w:hAnsi="Times New Roman" w:cs="Times New Roman"/>
          <w:bCs/>
          <w:sz w:val="28"/>
          <w:szCs w:val="28"/>
        </w:rPr>
        <w:t>]</w:t>
      </w:r>
      <w:r w:rsidR="00B72120" w:rsidRPr="00044C11">
        <w:rPr>
          <w:rFonts w:ascii="Times New Roman" w:hAnsi="Times New Roman" w:cs="Times New Roman"/>
          <w:bCs/>
          <w:sz w:val="28"/>
          <w:szCs w:val="28"/>
        </w:rPr>
        <w:t>.</w:t>
      </w:r>
      <w:r w:rsidR="00BB2F1B">
        <w:rPr>
          <w:rFonts w:ascii="Times New Roman" w:hAnsi="Times New Roman" w:cs="Times New Roman"/>
          <w:bCs/>
          <w:sz w:val="28"/>
          <w:szCs w:val="28"/>
        </w:rPr>
        <w:t xml:space="preserve"> </w:t>
      </w:r>
      <w:r w:rsidR="006A0477">
        <w:rPr>
          <w:rFonts w:ascii="Times New Roman" w:hAnsi="Times New Roman" w:cs="Times New Roman"/>
          <w:bCs/>
          <w:sz w:val="28"/>
          <w:szCs w:val="28"/>
        </w:rPr>
        <w:t>Concerning</w:t>
      </w:r>
      <w:r w:rsidR="006D4D52" w:rsidRPr="00044C11">
        <w:rPr>
          <w:rFonts w:ascii="Times New Roman" w:hAnsi="Times New Roman" w:cs="Times New Roman"/>
          <w:bCs/>
          <w:sz w:val="28"/>
          <w:szCs w:val="28"/>
        </w:rPr>
        <w:t xml:space="preserve"> </w:t>
      </w:r>
      <w:r w:rsidR="00332EDC" w:rsidRPr="00044C11">
        <w:rPr>
          <w:rFonts w:ascii="Times New Roman" w:hAnsi="Times New Roman" w:cs="Times New Roman"/>
          <w:bCs/>
          <w:sz w:val="28"/>
          <w:szCs w:val="28"/>
        </w:rPr>
        <w:t xml:space="preserve">media and communication </w:t>
      </w:r>
      <w:r w:rsidR="006A0477">
        <w:rPr>
          <w:rFonts w:ascii="Times New Roman" w:hAnsi="Times New Roman" w:cs="Times New Roman"/>
          <w:bCs/>
          <w:sz w:val="28"/>
          <w:szCs w:val="28"/>
        </w:rPr>
        <w:t>studies</w:t>
      </w:r>
      <w:r w:rsidR="00332EDC" w:rsidRPr="00044C11">
        <w:rPr>
          <w:rFonts w:ascii="Times New Roman" w:hAnsi="Times New Roman" w:cs="Times New Roman"/>
          <w:bCs/>
          <w:sz w:val="28"/>
          <w:szCs w:val="28"/>
        </w:rPr>
        <w:t xml:space="preserve">, the </w:t>
      </w:r>
      <w:r w:rsidR="006A0477">
        <w:rPr>
          <w:rFonts w:ascii="Times New Roman" w:hAnsi="Times New Roman" w:cs="Times New Roman"/>
          <w:bCs/>
          <w:sz w:val="28"/>
          <w:szCs w:val="28"/>
        </w:rPr>
        <w:t>way in which</w:t>
      </w:r>
      <w:r w:rsidR="00332EDC" w:rsidRPr="00044C11">
        <w:rPr>
          <w:rFonts w:ascii="Times New Roman" w:hAnsi="Times New Roman" w:cs="Times New Roman"/>
          <w:bCs/>
          <w:sz w:val="28"/>
          <w:szCs w:val="28"/>
        </w:rPr>
        <w:t xml:space="preserve"> the media report does not </w:t>
      </w:r>
      <w:r w:rsidR="006A0477">
        <w:rPr>
          <w:rFonts w:ascii="Times New Roman" w:hAnsi="Times New Roman" w:cs="Times New Roman"/>
          <w:bCs/>
          <w:sz w:val="28"/>
          <w:szCs w:val="28"/>
        </w:rPr>
        <w:t>merely</w:t>
      </w:r>
      <w:r w:rsidR="00332EDC" w:rsidRPr="00044C11">
        <w:rPr>
          <w:rFonts w:ascii="Times New Roman" w:hAnsi="Times New Roman" w:cs="Times New Roman"/>
          <w:bCs/>
          <w:sz w:val="28"/>
          <w:szCs w:val="28"/>
        </w:rPr>
        <w:t xml:space="preserve"> reflect events b</w:t>
      </w:r>
      <w:r w:rsidR="006A0477">
        <w:rPr>
          <w:rFonts w:ascii="Times New Roman" w:hAnsi="Times New Roman" w:cs="Times New Roman"/>
          <w:bCs/>
          <w:sz w:val="28"/>
          <w:szCs w:val="28"/>
        </w:rPr>
        <w:t>u</w:t>
      </w:r>
      <w:r w:rsidR="00332EDC" w:rsidRPr="00044C11">
        <w:rPr>
          <w:rFonts w:ascii="Times New Roman" w:hAnsi="Times New Roman" w:cs="Times New Roman"/>
          <w:bCs/>
          <w:sz w:val="28"/>
          <w:szCs w:val="28"/>
        </w:rPr>
        <w:t xml:space="preserve">t it also contributes to the </w:t>
      </w:r>
      <w:r w:rsidR="00105FA3">
        <w:rPr>
          <w:rFonts w:ascii="Times New Roman" w:hAnsi="Times New Roman" w:cs="Times New Roman"/>
          <w:bCs/>
          <w:sz w:val="28"/>
          <w:szCs w:val="28"/>
        </w:rPr>
        <w:t>creation</w:t>
      </w:r>
      <w:r w:rsidR="00332EDC" w:rsidRPr="00044C11">
        <w:rPr>
          <w:rFonts w:ascii="Times New Roman" w:hAnsi="Times New Roman" w:cs="Times New Roman"/>
          <w:bCs/>
          <w:sz w:val="28"/>
          <w:szCs w:val="28"/>
        </w:rPr>
        <w:t xml:space="preserve"> of meanings and </w:t>
      </w:r>
      <w:r w:rsidR="00105FA3">
        <w:rPr>
          <w:rFonts w:ascii="Times New Roman" w:hAnsi="Times New Roman" w:cs="Times New Roman"/>
          <w:bCs/>
          <w:sz w:val="28"/>
          <w:szCs w:val="28"/>
        </w:rPr>
        <w:t xml:space="preserve">analysis </w:t>
      </w:r>
      <w:r w:rsidR="00332EDC" w:rsidRPr="00044C11">
        <w:rPr>
          <w:rFonts w:ascii="Times New Roman" w:hAnsi="Times New Roman" w:cs="Times New Roman"/>
          <w:bCs/>
          <w:sz w:val="28"/>
          <w:szCs w:val="28"/>
        </w:rPr>
        <w:t xml:space="preserve">of issues. </w:t>
      </w:r>
      <w:r w:rsidR="00105FA3">
        <w:rPr>
          <w:rFonts w:ascii="Times New Roman" w:hAnsi="Times New Roman" w:cs="Times New Roman"/>
          <w:bCs/>
          <w:sz w:val="28"/>
          <w:szCs w:val="28"/>
        </w:rPr>
        <w:t>Hence</w:t>
      </w:r>
      <w:r w:rsidR="00332EDC" w:rsidRPr="00044C11">
        <w:rPr>
          <w:rFonts w:ascii="Times New Roman" w:hAnsi="Times New Roman" w:cs="Times New Roman"/>
          <w:bCs/>
          <w:sz w:val="28"/>
          <w:szCs w:val="28"/>
        </w:rPr>
        <w:t xml:space="preserve">, the way the media </w:t>
      </w:r>
      <w:r w:rsidR="00105FA3">
        <w:rPr>
          <w:rFonts w:ascii="Times New Roman" w:hAnsi="Times New Roman" w:cs="Times New Roman"/>
          <w:bCs/>
          <w:sz w:val="28"/>
          <w:szCs w:val="28"/>
        </w:rPr>
        <w:t>frame</w:t>
      </w:r>
      <w:r w:rsidR="00332EDC" w:rsidRPr="00044C11">
        <w:rPr>
          <w:rFonts w:ascii="Times New Roman" w:hAnsi="Times New Roman" w:cs="Times New Roman"/>
          <w:bCs/>
          <w:sz w:val="28"/>
          <w:szCs w:val="28"/>
        </w:rPr>
        <w:t xml:space="preserve"> and </w:t>
      </w:r>
      <w:r w:rsidR="00105FA3">
        <w:rPr>
          <w:rFonts w:ascii="Times New Roman" w:hAnsi="Times New Roman" w:cs="Times New Roman"/>
          <w:bCs/>
          <w:sz w:val="28"/>
          <w:szCs w:val="28"/>
        </w:rPr>
        <w:t>present</w:t>
      </w:r>
      <w:r w:rsidR="00332EDC" w:rsidRPr="00044C11">
        <w:rPr>
          <w:rFonts w:ascii="Times New Roman" w:hAnsi="Times New Roman" w:cs="Times New Roman"/>
          <w:bCs/>
          <w:sz w:val="28"/>
          <w:szCs w:val="28"/>
        </w:rPr>
        <w:t xml:space="preserve"> a </w:t>
      </w:r>
      <w:r w:rsidR="00105FA3">
        <w:rPr>
          <w:rFonts w:ascii="Times New Roman" w:hAnsi="Times New Roman" w:cs="Times New Roman"/>
          <w:bCs/>
          <w:sz w:val="28"/>
          <w:szCs w:val="28"/>
        </w:rPr>
        <w:t>complex</w:t>
      </w:r>
      <w:r w:rsidR="00332EDC" w:rsidRPr="00044C11">
        <w:rPr>
          <w:rFonts w:ascii="Times New Roman" w:hAnsi="Times New Roman" w:cs="Times New Roman"/>
          <w:bCs/>
          <w:sz w:val="28"/>
          <w:szCs w:val="28"/>
        </w:rPr>
        <w:t xml:space="preserve"> issue like human trafficking is </w:t>
      </w:r>
      <w:r w:rsidR="00105FA3">
        <w:rPr>
          <w:rFonts w:ascii="Times New Roman" w:hAnsi="Times New Roman" w:cs="Times New Roman"/>
          <w:bCs/>
          <w:sz w:val="28"/>
          <w:szCs w:val="28"/>
        </w:rPr>
        <w:t>crucial</w:t>
      </w:r>
      <w:r w:rsidR="00332EDC" w:rsidRPr="00044C11">
        <w:rPr>
          <w:rFonts w:ascii="Times New Roman" w:hAnsi="Times New Roman" w:cs="Times New Roman"/>
          <w:bCs/>
          <w:sz w:val="28"/>
          <w:szCs w:val="28"/>
        </w:rPr>
        <w:t xml:space="preserve"> in </w:t>
      </w:r>
      <w:r w:rsidR="00105FA3">
        <w:rPr>
          <w:rFonts w:ascii="Times New Roman" w:hAnsi="Times New Roman" w:cs="Times New Roman"/>
          <w:bCs/>
          <w:sz w:val="28"/>
          <w:szCs w:val="28"/>
        </w:rPr>
        <w:t>influencing</w:t>
      </w:r>
      <w:r w:rsidR="00332EDC" w:rsidRPr="00044C11">
        <w:rPr>
          <w:rFonts w:ascii="Times New Roman" w:hAnsi="Times New Roman" w:cs="Times New Roman"/>
          <w:bCs/>
          <w:sz w:val="28"/>
          <w:szCs w:val="28"/>
        </w:rPr>
        <w:t xml:space="preserve"> and </w:t>
      </w:r>
      <w:r w:rsidR="00105FA3">
        <w:rPr>
          <w:rFonts w:ascii="Times New Roman" w:hAnsi="Times New Roman" w:cs="Times New Roman"/>
          <w:bCs/>
          <w:sz w:val="28"/>
          <w:szCs w:val="28"/>
        </w:rPr>
        <w:t>shaping</w:t>
      </w:r>
      <w:r w:rsidR="00332EDC" w:rsidRPr="00044C11">
        <w:rPr>
          <w:rFonts w:ascii="Times New Roman" w:hAnsi="Times New Roman" w:cs="Times New Roman"/>
          <w:bCs/>
          <w:sz w:val="28"/>
          <w:szCs w:val="28"/>
        </w:rPr>
        <w:t xml:space="preserve"> the public</w:t>
      </w:r>
      <w:r w:rsidR="00105FA3">
        <w:rPr>
          <w:rFonts w:ascii="Times New Roman" w:hAnsi="Times New Roman" w:cs="Times New Roman"/>
          <w:bCs/>
          <w:sz w:val="28"/>
          <w:szCs w:val="28"/>
        </w:rPr>
        <w:t>’s perception</w:t>
      </w:r>
      <w:r w:rsidR="00332EDC" w:rsidRPr="00044C11">
        <w:rPr>
          <w:rFonts w:ascii="Times New Roman" w:hAnsi="Times New Roman" w:cs="Times New Roman"/>
          <w:bCs/>
          <w:sz w:val="28"/>
          <w:szCs w:val="28"/>
        </w:rPr>
        <w:t xml:space="preserve"> and the discourse in general.</w:t>
      </w:r>
    </w:p>
    <w:p w14:paraId="13399F05" w14:textId="08B5AB0C" w:rsidR="00F676C5" w:rsidRPr="00044C11" w:rsidRDefault="00F676C5" w:rsidP="00A2064A">
      <w:pPr>
        <w:spacing w:after="0" w:line="240" w:lineRule="auto"/>
        <w:ind w:firstLine="720"/>
        <w:jc w:val="both"/>
        <w:rPr>
          <w:rFonts w:ascii="Times New Roman" w:hAnsi="Times New Roman" w:cs="Times New Roman"/>
          <w:b/>
          <w:sz w:val="28"/>
          <w:szCs w:val="28"/>
        </w:rPr>
      </w:pPr>
      <w:r w:rsidRPr="00044C11">
        <w:rPr>
          <w:rFonts w:ascii="Times New Roman" w:hAnsi="Times New Roman" w:cs="Times New Roman"/>
          <w:bCs/>
          <w:sz w:val="28"/>
          <w:szCs w:val="28"/>
        </w:rPr>
        <w:t xml:space="preserve">Based on the </w:t>
      </w:r>
      <w:r w:rsidR="00DE7A42" w:rsidRPr="00044C11">
        <w:rPr>
          <w:rFonts w:ascii="Times New Roman" w:hAnsi="Times New Roman" w:cs="Times New Roman"/>
          <w:bCs/>
          <w:sz w:val="28"/>
          <w:szCs w:val="28"/>
        </w:rPr>
        <w:t>above-mentioned</w:t>
      </w:r>
      <w:r w:rsidRPr="00044C11">
        <w:rPr>
          <w:rFonts w:ascii="Times New Roman" w:hAnsi="Times New Roman" w:cs="Times New Roman"/>
          <w:bCs/>
          <w:sz w:val="28"/>
          <w:szCs w:val="28"/>
        </w:rPr>
        <w:t xml:space="preserve"> philosophical foundation, th</w:t>
      </w:r>
      <w:r w:rsidR="00DE7A42">
        <w:rPr>
          <w:rFonts w:ascii="Times New Roman" w:hAnsi="Times New Roman" w:cs="Times New Roman"/>
          <w:bCs/>
          <w:sz w:val="28"/>
          <w:szCs w:val="28"/>
        </w:rPr>
        <w:t>is</w:t>
      </w:r>
      <w:r w:rsidRPr="00044C11">
        <w:rPr>
          <w:rFonts w:ascii="Times New Roman" w:hAnsi="Times New Roman" w:cs="Times New Roman"/>
          <w:bCs/>
          <w:sz w:val="28"/>
          <w:szCs w:val="28"/>
        </w:rPr>
        <w:t xml:space="preserve"> study understands that through framing process, media can play a crucial role in influencing the understanding of the public regarding social issues like human trafficking. It is suggested by framing theory that media including newspapers select and focus on a </w:t>
      </w:r>
      <w:r w:rsidR="00640E22" w:rsidRPr="00044C11">
        <w:rPr>
          <w:rFonts w:ascii="Times New Roman" w:hAnsi="Times New Roman" w:cs="Times New Roman"/>
          <w:bCs/>
          <w:sz w:val="28"/>
          <w:szCs w:val="28"/>
        </w:rPr>
        <w:t>certain aspect of reality</w:t>
      </w:r>
      <w:r w:rsidRPr="00044C11">
        <w:rPr>
          <w:rFonts w:ascii="Times New Roman" w:hAnsi="Times New Roman" w:cs="Times New Roman"/>
          <w:bCs/>
          <w:sz w:val="28"/>
          <w:szCs w:val="28"/>
        </w:rPr>
        <w:t xml:space="preserve"> when covering a multifaceted issues like human </w:t>
      </w:r>
      <w:r w:rsidR="00A21D7C" w:rsidRPr="00044C11">
        <w:rPr>
          <w:rFonts w:ascii="Times New Roman" w:hAnsi="Times New Roman" w:cs="Times New Roman"/>
          <w:bCs/>
          <w:sz w:val="28"/>
          <w:szCs w:val="28"/>
        </w:rPr>
        <w:t>trafficking. Therefore</w:t>
      </w:r>
      <w:r w:rsidR="00640E22" w:rsidRPr="00044C11">
        <w:rPr>
          <w:rFonts w:ascii="Times New Roman" w:hAnsi="Times New Roman" w:cs="Times New Roman"/>
          <w:bCs/>
          <w:sz w:val="28"/>
          <w:szCs w:val="28"/>
        </w:rPr>
        <w:t xml:space="preserve">, the above mentioned ontological philosophical foundation gives the perspectives for assessing how the two newspapers constructed meanings regarding the issue. </w:t>
      </w:r>
    </w:p>
    <w:p w14:paraId="3A006B82" w14:textId="5A56A1CE" w:rsidR="00BE1CAA" w:rsidRDefault="00032088" w:rsidP="00A2064A">
      <w:pPr>
        <w:autoSpaceDE w:val="0"/>
        <w:autoSpaceDN w:val="0"/>
        <w:adjustRightInd w:val="0"/>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T</w:t>
      </w:r>
      <w:r w:rsidR="00A87597" w:rsidRPr="00044C11">
        <w:rPr>
          <w:rFonts w:ascii="Times New Roman" w:hAnsi="Times New Roman" w:cs="Times New Roman"/>
          <w:bCs/>
          <w:sz w:val="28"/>
          <w:szCs w:val="28"/>
        </w:rPr>
        <w:t>his study has employed</w:t>
      </w:r>
      <w:r w:rsidR="00BE1CAA">
        <w:rPr>
          <w:rFonts w:ascii="Times New Roman" w:hAnsi="Times New Roman" w:cs="Times New Roman"/>
          <w:bCs/>
          <w:sz w:val="28"/>
          <w:szCs w:val="28"/>
        </w:rPr>
        <w:t xml:space="preserve"> mixed-method research design, primarily quantitative content analysis and qualitative in-depth interviews as supplementary. In this </w:t>
      </w:r>
      <w:r w:rsidR="00287F8B">
        <w:rPr>
          <w:rFonts w:ascii="Times New Roman" w:hAnsi="Times New Roman" w:cs="Times New Roman"/>
          <w:bCs/>
          <w:sz w:val="28"/>
          <w:szCs w:val="28"/>
        </w:rPr>
        <w:t>regard, quantitative</w:t>
      </w:r>
      <w:r w:rsidR="00BE1CAA">
        <w:rPr>
          <w:rFonts w:ascii="Times New Roman" w:hAnsi="Times New Roman" w:cs="Times New Roman"/>
          <w:bCs/>
          <w:sz w:val="28"/>
          <w:szCs w:val="28"/>
        </w:rPr>
        <w:t xml:space="preserve"> content analysis was </w:t>
      </w:r>
      <w:r w:rsidR="00105FA3">
        <w:rPr>
          <w:rFonts w:ascii="Times New Roman" w:hAnsi="Times New Roman" w:cs="Times New Roman"/>
          <w:bCs/>
          <w:sz w:val="28"/>
          <w:szCs w:val="28"/>
        </w:rPr>
        <w:t>employed</w:t>
      </w:r>
      <w:r w:rsidR="00BE1CAA">
        <w:rPr>
          <w:rFonts w:ascii="Times New Roman" w:hAnsi="Times New Roman" w:cs="Times New Roman"/>
          <w:bCs/>
          <w:sz w:val="28"/>
          <w:szCs w:val="28"/>
        </w:rPr>
        <w:t xml:space="preserve"> to systematically analyze the newspapers’ framing of human trafficking</w:t>
      </w:r>
      <w:r w:rsidR="00860564">
        <w:rPr>
          <w:rFonts w:ascii="Times New Roman" w:hAnsi="Times New Roman" w:cs="Times New Roman"/>
          <w:bCs/>
          <w:sz w:val="28"/>
          <w:szCs w:val="28"/>
        </w:rPr>
        <w:t>,</w:t>
      </w:r>
      <w:r w:rsidR="00BE1CAA">
        <w:rPr>
          <w:rFonts w:ascii="Times New Roman" w:hAnsi="Times New Roman" w:cs="Times New Roman"/>
          <w:bCs/>
          <w:sz w:val="28"/>
          <w:szCs w:val="28"/>
        </w:rPr>
        <w:t xml:space="preserve"> and qualitative in-depth interviews provides the contextual insights</w:t>
      </w:r>
      <w:r w:rsidR="00F942E3">
        <w:rPr>
          <w:rFonts w:ascii="Times New Roman" w:hAnsi="Times New Roman" w:cs="Times New Roman"/>
          <w:bCs/>
          <w:sz w:val="28"/>
          <w:szCs w:val="28"/>
        </w:rPr>
        <w:t xml:space="preserve"> </w:t>
      </w:r>
      <w:r w:rsidR="00105FA3">
        <w:rPr>
          <w:rFonts w:ascii="Times New Roman" w:hAnsi="Times New Roman" w:cs="Times New Roman"/>
          <w:bCs/>
          <w:sz w:val="28"/>
          <w:szCs w:val="28"/>
        </w:rPr>
        <w:t>concerning</w:t>
      </w:r>
      <w:r w:rsidR="00F942E3">
        <w:rPr>
          <w:rFonts w:ascii="Times New Roman" w:hAnsi="Times New Roman" w:cs="Times New Roman"/>
          <w:bCs/>
          <w:sz w:val="28"/>
          <w:szCs w:val="28"/>
        </w:rPr>
        <w:t xml:space="preserve"> the routines</w:t>
      </w:r>
      <w:r w:rsidR="00105FA3">
        <w:rPr>
          <w:rFonts w:ascii="Times New Roman" w:hAnsi="Times New Roman" w:cs="Times New Roman"/>
          <w:bCs/>
          <w:sz w:val="28"/>
          <w:szCs w:val="28"/>
        </w:rPr>
        <w:t xml:space="preserve"> of newsrooms</w:t>
      </w:r>
      <w:r w:rsidR="00F942E3">
        <w:rPr>
          <w:rFonts w:ascii="Times New Roman" w:hAnsi="Times New Roman" w:cs="Times New Roman"/>
          <w:bCs/>
          <w:sz w:val="28"/>
          <w:szCs w:val="28"/>
        </w:rPr>
        <w:t xml:space="preserve">, the </w:t>
      </w:r>
      <w:r w:rsidR="00105FA3">
        <w:rPr>
          <w:rFonts w:ascii="Times New Roman" w:hAnsi="Times New Roman" w:cs="Times New Roman"/>
          <w:bCs/>
          <w:sz w:val="28"/>
          <w:szCs w:val="28"/>
        </w:rPr>
        <w:t>selection</w:t>
      </w:r>
      <w:r w:rsidR="00F942E3">
        <w:rPr>
          <w:rFonts w:ascii="Times New Roman" w:hAnsi="Times New Roman" w:cs="Times New Roman"/>
          <w:bCs/>
          <w:sz w:val="28"/>
          <w:szCs w:val="28"/>
        </w:rPr>
        <w:t xml:space="preserve"> of framing and the </w:t>
      </w:r>
      <w:r w:rsidR="00105FA3">
        <w:rPr>
          <w:rFonts w:ascii="Times New Roman" w:hAnsi="Times New Roman" w:cs="Times New Roman"/>
          <w:bCs/>
          <w:sz w:val="28"/>
          <w:szCs w:val="28"/>
        </w:rPr>
        <w:t>institutional</w:t>
      </w:r>
      <w:r w:rsidR="00F942E3">
        <w:rPr>
          <w:rFonts w:ascii="Times New Roman" w:hAnsi="Times New Roman" w:cs="Times New Roman"/>
          <w:bCs/>
          <w:sz w:val="28"/>
          <w:szCs w:val="28"/>
        </w:rPr>
        <w:t xml:space="preserve"> factors that </w:t>
      </w:r>
      <w:r w:rsidR="00105FA3">
        <w:rPr>
          <w:rFonts w:ascii="Times New Roman" w:hAnsi="Times New Roman" w:cs="Times New Roman"/>
          <w:bCs/>
          <w:sz w:val="28"/>
          <w:szCs w:val="28"/>
        </w:rPr>
        <w:t>impact</w:t>
      </w:r>
      <w:r w:rsidR="00F942E3">
        <w:rPr>
          <w:rFonts w:ascii="Times New Roman" w:hAnsi="Times New Roman" w:cs="Times New Roman"/>
          <w:bCs/>
          <w:sz w:val="28"/>
          <w:szCs w:val="28"/>
        </w:rPr>
        <w:t xml:space="preserve"> the framing process.</w:t>
      </w:r>
    </w:p>
    <w:p w14:paraId="4CCBED78" w14:textId="644188EB" w:rsidR="00E40C5C" w:rsidRPr="00044C11" w:rsidRDefault="00560D21" w:rsidP="00BE1CAA">
      <w:pPr>
        <w:autoSpaceDE w:val="0"/>
        <w:autoSpaceDN w:val="0"/>
        <w:adjustRightInd w:val="0"/>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 xml:space="preserve">Researchers agree that triangulation helps to improve the reliability and validity of research findings by merging various methods, data collection instruments, investigators and theories to research similar </w:t>
      </w:r>
      <w:r w:rsidR="00E43B68" w:rsidRPr="00044C11">
        <w:rPr>
          <w:rFonts w:ascii="Times New Roman" w:hAnsi="Times New Roman" w:cs="Times New Roman"/>
          <w:bCs/>
          <w:sz w:val="28"/>
          <w:szCs w:val="28"/>
        </w:rPr>
        <w:t>phenomena</w:t>
      </w:r>
      <w:r w:rsidR="002F2D75" w:rsidRPr="00044C11">
        <w:rPr>
          <w:rFonts w:ascii="Times New Roman" w:hAnsi="Times New Roman" w:cs="Times New Roman"/>
          <w:bCs/>
          <w:sz w:val="28"/>
          <w:szCs w:val="28"/>
        </w:rPr>
        <w:t xml:space="preserve">. Triangulation is a research methodological approach that includes using several methodologies and sources of data to enhance the validity and credibility of research findings. Triangulation is rooted in the thought that no </w:t>
      </w:r>
      <w:r w:rsidR="00E43B68" w:rsidRPr="00044C11">
        <w:rPr>
          <w:rFonts w:ascii="Times New Roman" w:hAnsi="Times New Roman" w:cs="Times New Roman"/>
          <w:bCs/>
          <w:sz w:val="28"/>
          <w:szCs w:val="28"/>
        </w:rPr>
        <w:t xml:space="preserve">single </w:t>
      </w:r>
      <w:r w:rsidR="002F2D75" w:rsidRPr="00044C11">
        <w:rPr>
          <w:rFonts w:ascii="Times New Roman" w:hAnsi="Times New Roman" w:cs="Times New Roman"/>
          <w:bCs/>
          <w:sz w:val="28"/>
          <w:szCs w:val="28"/>
        </w:rPr>
        <w:t xml:space="preserve">research method can entirely capture the complexity of a phenomenon and thus, combining and using various approaches can give a more a comprehensive understanding by employing both quantitative and qualitative research </w:t>
      </w:r>
      <w:r w:rsidR="008F1D17" w:rsidRPr="00044C11">
        <w:rPr>
          <w:rFonts w:ascii="Times New Roman" w:hAnsi="Times New Roman" w:cs="Times New Roman"/>
          <w:bCs/>
          <w:sz w:val="28"/>
          <w:szCs w:val="28"/>
        </w:rPr>
        <w:t>methodologies [2</w:t>
      </w:r>
      <w:r w:rsidR="00D043D2">
        <w:rPr>
          <w:rFonts w:ascii="Times New Roman" w:hAnsi="Times New Roman" w:cs="Times New Roman"/>
          <w:bCs/>
          <w:sz w:val="28"/>
          <w:szCs w:val="28"/>
        </w:rPr>
        <w:t>2</w:t>
      </w:r>
      <w:r w:rsidR="00717073">
        <w:rPr>
          <w:rFonts w:ascii="Times New Roman" w:hAnsi="Times New Roman" w:cs="Times New Roman"/>
          <w:bCs/>
          <w:sz w:val="28"/>
          <w:szCs w:val="28"/>
        </w:rPr>
        <w:t>8</w:t>
      </w:r>
      <w:r w:rsidR="008F1D17" w:rsidRPr="00044C11">
        <w:rPr>
          <w:rFonts w:ascii="Times New Roman" w:hAnsi="Times New Roman" w:cs="Times New Roman"/>
          <w:bCs/>
          <w:sz w:val="28"/>
          <w:szCs w:val="28"/>
        </w:rPr>
        <w:t>]</w:t>
      </w:r>
      <w:r w:rsidR="002F2D75" w:rsidRPr="00044C11">
        <w:rPr>
          <w:rFonts w:ascii="Times New Roman" w:hAnsi="Times New Roman" w:cs="Times New Roman"/>
          <w:bCs/>
          <w:sz w:val="28"/>
          <w:szCs w:val="28"/>
        </w:rPr>
        <w:t>.</w:t>
      </w:r>
    </w:p>
    <w:p w14:paraId="2035559B" w14:textId="6F4D9F93" w:rsidR="00074BEA" w:rsidRPr="00044C11" w:rsidRDefault="00513CFB" w:rsidP="00352091">
      <w:pPr>
        <w:autoSpaceDE w:val="0"/>
        <w:autoSpaceDN w:val="0"/>
        <w:adjustRightInd w:val="0"/>
        <w:spacing w:line="240" w:lineRule="auto"/>
        <w:ind w:firstLine="720"/>
        <w:jc w:val="both"/>
        <w:rPr>
          <w:rFonts w:ascii="Times New Roman" w:hAnsi="Times New Roman" w:cs="Times New Roman"/>
          <w:b/>
          <w:sz w:val="28"/>
          <w:szCs w:val="28"/>
        </w:rPr>
      </w:pPr>
      <w:r w:rsidRPr="00044C11">
        <w:rPr>
          <w:rFonts w:ascii="Times New Roman" w:hAnsi="Times New Roman" w:cs="Times New Roman"/>
          <w:b/>
          <w:sz w:val="28"/>
          <w:szCs w:val="28"/>
        </w:rPr>
        <w:lastRenderedPageBreak/>
        <w:t xml:space="preserve">2.2 </w:t>
      </w:r>
      <w:r w:rsidR="00074BEA" w:rsidRPr="00044C11">
        <w:rPr>
          <w:rFonts w:ascii="Times New Roman" w:hAnsi="Times New Roman" w:cs="Times New Roman"/>
          <w:b/>
          <w:sz w:val="28"/>
          <w:szCs w:val="28"/>
        </w:rPr>
        <w:t xml:space="preserve">Quantitative </w:t>
      </w:r>
      <w:r w:rsidR="00032088" w:rsidRPr="00044C11">
        <w:rPr>
          <w:rFonts w:ascii="Times New Roman" w:hAnsi="Times New Roman" w:cs="Times New Roman"/>
          <w:b/>
          <w:sz w:val="28"/>
          <w:szCs w:val="28"/>
        </w:rPr>
        <w:t>Research Methodology</w:t>
      </w:r>
      <w:r w:rsidR="000D30D7" w:rsidRPr="00044C11">
        <w:rPr>
          <w:rFonts w:ascii="Times New Roman" w:hAnsi="Times New Roman" w:cs="Times New Roman"/>
          <w:b/>
          <w:sz w:val="28"/>
          <w:szCs w:val="28"/>
        </w:rPr>
        <w:t xml:space="preserve">: </w:t>
      </w:r>
      <w:r w:rsidR="000D30D7" w:rsidRPr="00044C11">
        <w:rPr>
          <w:rFonts w:ascii="Times New Roman" w:hAnsi="Times New Roman" w:cs="Times New Roman"/>
          <w:bCs/>
          <w:sz w:val="28"/>
          <w:szCs w:val="28"/>
        </w:rPr>
        <w:t>It</w:t>
      </w:r>
      <w:r w:rsidR="00074BEA" w:rsidRPr="00044C11">
        <w:rPr>
          <w:rFonts w:ascii="Times New Roman" w:hAnsi="Times New Roman" w:cs="Times New Roman"/>
          <w:bCs/>
          <w:sz w:val="28"/>
          <w:szCs w:val="28"/>
        </w:rPr>
        <w:t xml:space="preserve"> is a systematic approach that </w:t>
      </w:r>
      <w:r w:rsidR="00287F8B">
        <w:rPr>
          <w:rFonts w:ascii="Times New Roman" w:hAnsi="Times New Roman" w:cs="Times New Roman"/>
          <w:bCs/>
          <w:sz w:val="28"/>
          <w:szCs w:val="28"/>
        </w:rPr>
        <w:t>relies</w:t>
      </w:r>
      <w:r w:rsidR="00074BEA" w:rsidRPr="00044C11">
        <w:rPr>
          <w:rFonts w:ascii="Times New Roman" w:hAnsi="Times New Roman" w:cs="Times New Roman"/>
          <w:bCs/>
          <w:sz w:val="28"/>
          <w:szCs w:val="28"/>
        </w:rPr>
        <w:t xml:space="preserve"> on </w:t>
      </w:r>
      <w:r w:rsidR="00287F8B">
        <w:rPr>
          <w:rFonts w:ascii="Times New Roman" w:hAnsi="Times New Roman" w:cs="Times New Roman"/>
          <w:bCs/>
          <w:sz w:val="28"/>
          <w:szCs w:val="28"/>
        </w:rPr>
        <w:t>statistical</w:t>
      </w:r>
      <w:r w:rsidR="00074BEA" w:rsidRPr="00044C11">
        <w:rPr>
          <w:rFonts w:ascii="Times New Roman" w:hAnsi="Times New Roman" w:cs="Times New Roman"/>
          <w:bCs/>
          <w:sz w:val="28"/>
          <w:szCs w:val="28"/>
        </w:rPr>
        <w:t xml:space="preserve"> and </w:t>
      </w:r>
      <w:r w:rsidR="00287F8B">
        <w:rPr>
          <w:rFonts w:ascii="Times New Roman" w:hAnsi="Times New Roman" w:cs="Times New Roman"/>
          <w:bCs/>
          <w:sz w:val="28"/>
          <w:szCs w:val="28"/>
        </w:rPr>
        <w:t>numerical</w:t>
      </w:r>
      <w:r w:rsidR="00074BEA" w:rsidRPr="00044C11">
        <w:rPr>
          <w:rFonts w:ascii="Times New Roman" w:hAnsi="Times New Roman" w:cs="Times New Roman"/>
          <w:bCs/>
          <w:sz w:val="28"/>
          <w:szCs w:val="28"/>
        </w:rPr>
        <w:t xml:space="preserve"> analysis to </w:t>
      </w:r>
      <w:r w:rsidR="00046513">
        <w:rPr>
          <w:rFonts w:ascii="Times New Roman" w:hAnsi="Times New Roman" w:cs="Times New Roman"/>
          <w:bCs/>
          <w:sz w:val="28"/>
          <w:szCs w:val="28"/>
        </w:rPr>
        <w:t>analyze</w:t>
      </w:r>
      <w:r w:rsidR="00074BEA" w:rsidRPr="00044C11">
        <w:rPr>
          <w:rFonts w:ascii="Times New Roman" w:hAnsi="Times New Roman" w:cs="Times New Roman"/>
          <w:bCs/>
          <w:sz w:val="28"/>
          <w:szCs w:val="28"/>
        </w:rPr>
        <w:t xml:space="preserve"> phenomena. It is </w:t>
      </w:r>
      <w:r w:rsidR="00046513">
        <w:rPr>
          <w:rFonts w:ascii="Times New Roman" w:hAnsi="Times New Roman" w:cs="Times New Roman"/>
          <w:bCs/>
          <w:sz w:val="28"/>
          <w:szCs w:val="28"/>
        </w:rPr>
        <w:t>based</w:t>
      </w:r>
      <w:r w:rsidR="00074BEA" w:rsidRPr="00044C11">
        <w:rPr>
          <w:rFonts w:ascii="Times New Roman" w:hAnsi="Times New Roman" w:cs="Times New Roman"/>
          <w:bCs/>
          <w:sz w:val="28"/>
          <w:szCs w:val="28"/>
        </w:rPr>
        <w:t xml:space="preserve"> in the positivist paradigm, which assumes that reality is objective and it can be measur</w:t>
      </w:r>
      <w:r w:rsidR="00046513">
        <w:rPr>
          <w:rFonts w:ascii="Times New Roman" w:hAnsi="Times New Roman" w:cs="Times New Roman"/>
          <w:bCs/>
          <w:sz w:val="28"/>
          <w:szCs w:val="28"/>
        </w:rPr>
        <w:t>ed</w:t>
      </w:r>
      <w:r w:rsidR="00074BEA" w:rsidRPr="00044C11">
        <w:rPr>
          <w:rFonts w:ascii="Times New Roman" w:hAnsi="Times New Roman" w:cs="Times New Roman"/>
          <w:bCs/>
          <w:sz w:val="28"/>
          <w:szCs w:val="28"/>
        </w:rPr>
        <w:t xml:space="preserve">, quantified and analyzed </w:t>
      </w:r>
      <w:r w:rsidR="00046513">
        <w:rPr>
          <w:rFonts w:ascii="Times New Roman" w:hAnsi="Times New Roman" w:cs="Times New Roman"/>
          <w:bCs/>
          <w:sz w:val="28"/>
          <w:szCs w:val="28"/>
        </w:rPr>
        <w:t>using systematic methods</w:t>
      </w:r>
      <w:r w:rsidR="008F1D17" w:rsidRPr="00044C11">
        <w:rPr>
          <w:rFonts w:ascii="Times New Roman" w:hAnsi="Times New Roman" w:cs="Times New Roman"/>
          <w:bCs/>
          <w:sz w:val="28"/>
          <w:szCs w:val="28"/>
        </w:rPr>
        <w:t xml:space="preserve"> [2</w:t>
      </w:r>
      <w:r w:rsidR="00D043D2">
        <w:rPr>
          <w:rFonts w:ascii="Times New Roman" w:hAnsi="Times New Roman" w:cs="Times New Roman"/>
          <w:bCs/>
          <w:sz w:val="28"/>
          <w:szCs w:val="28"/>
        </w:rPr>
        <w:t>2</w:t>
      </w:r>
      <w:r w:rsidR="00717073">
        <w:rPr>
          <w:rFonts w:ascii="Times New Roman" w:hAnsi="Times New Roman" w:cs="Times New Roman"/>
          <w:bCs/>
          <w:sz w:val="28"/>
          <w:szCs w:val="28"/>
        </w:rPr>
        <w:t>9</w:t>
      </w:r>
      <w:r w:rsidR="008F1D17" w:rsidRPr="00044C11">
        <w:rPr>
          <w:rFonts w:ascii="Times New Roman" w:hAnsi="Times New Roman" w:cs="Times New Roman"/>
          <w:bCs/>
          <w:sz w:val="28"/>
          <w:szCs w:val="28"/>
        </w:rPr>
        <w:t>, 2</w:t>
      </w:r>
      <w:r w:rsidR="00717073">
        <w:rPr>
          <w:rFonts w:ascii="Times New Roman" w:hAnsi="Times New Roman" w:cs="Times New Roman"/>
          <w:bCs/>
          <w:sz w:val="28"/>
          <w:szCs w:val="28"/>
        </w:rPr>
        <w:t>30</w:t>
      </w:r>
      <w:r w:rsidR="008F1D17" w:rsidRPr="00044C11">
        <w:rPr>
          <w:rFonts w:ascii="Times New Roman" w:hAnsi="Times New Roman" w:cs="Times New Roman"/>
          <w:bCs/>
          <w:sz w:val="28"/>
          <w:szCs w:val="28"/>
        </w:rPr>
        <w:t>]</w:t>
      </w:r>
      <w:r w:rsidR="00074BEA" w:rsidRPr="00044C11">
        <w:rPr>
          <w:rFonts w:ascii="Times New Roman" w:hAnsi="Times New Roman" w:cs="Times New Roman"/>
          <w:bCs/>
          <w:sz w:val="28"/>
          <w:szCs w:val="28"/>
        </w:rPr>
        <w:t>. Moreover, quantitative research primary goal is to test hypothesis, predict outcomes and establish generalizable patterns across population</w:t>
      </w:r>
      <w:r w:rsidR="008F1D17" w:rsidRPr="00044C11">
        <w:rPr>
          <w:rFonts w:ascii="Times New Roman" w:hAnsi="Times New Roman" w:cs="Times New Roman"/>
          <w:bCs/>
          <w:sz w:val="28"/>
          <w:szCs w:val="28"/>
        </w:rPr>
        <w:t xml:space="preserve"> [2</w:t>
      </w:r>
      <w:r w:rsidR="00D043D2">
        <w:rPr>
          <w:rFonts w:ascii="Times New Roman" w:hAnsi="Times New Roman" w:cs="Times New Roman"/>
          <w:bCs/>
          <w:sz w:val="28"/>
          <w:szCs w:val="28"/>
        </w:rPr>
        <w:t>3</w:t>
      </w:r>
      <w:r w:rsidR="00717073">
        <w:rPr>
          <w:rFonts w:ascii="Times New Roman" w:hAnsi="Times New Roman" w:cs="Times New Roman"/>
          <w:bCs/>
          <w:sz w:val="28"/>
          <w:szCs w:val="28"/>
        </w:rPr>
        <w:t>1</w:t>
      </w:r>
      <w:r w:rsidR="008F1D17" w:rsidRPr="00044C11">
        <w:rPr>
          <w:rFonts w:ascii="Times New Roman" w:hAnsi="Times New Roman" w:cs="Times New Roman"/>
          <w:bCs/>
          <w:sz w:val="28"/>
          <w:szCs w:val="28"/>
        </w:rPr>
        <w:t>]</w:t>
      </w:r>
      <w:r w:rsidR="00074BEA" w:rsidRPr="00044C11">
        <w:rPr>
          <w:rFonts w:ascii="Times New Roman" w:hAnsi="Times New Roman" w:cs="Times New Roman"/>
          <w:bCs/>
          <w:sz w:val="28"/>
          <w:szCs w:val="28"/>
        </w:rPr>
        <w:t>.</w:t>
      </w:r>
    </w:p>
    <w:p w14:paraId="53F231D8" w14:textId="3C741293" w:rsidR="000B3346" w:rsidRPr="00044C11" w:rsidRDefault="00513CFB" w:rsidP="00352091">
      <w:pPr>
        <w:autoSpaceDE w:val="0"/>
        <w:autoSpaceDN w:val="0"/>
        <w:adjustRightInd w:val="0"/>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
          <w:sz w:val="28"/>
          <w:szCs w:val="28"/>
        </w:rPr>
        <w:t xml:space="preserve">2.3 </w:t>
      </w:r>
      <w:r w:rsidR="000D30D7" w:rsidRPr="00044C11">
        <w:rPr>
          <w:rFonts w:ascii="Times New Roman" w:hAnsi="Times New Roman" w:cs="Times New Roman"/>
          <w:b/>
          <w:sz w:val="28"/>
          <w:szCs w:val="28"/>
        </w:rPr>
        <w:t>Qualitative Research Methodology:</w:t>
      </w:r>
      <w:r w:rsidR="00734351" w:rsidRPr="00734351">
        <w:rPr>
          <w:rFonts w:ascii="Times New Roman" w:hAnsi="Times New Roman" w:cs="Times New Roman"/>
          <w:sz w:val="28"/>
          <w:szCs w:val="28"/>
        </w:rPr>
        <w:t xml:space="preserve"> </w:t>
      </w:r>
      <w:r w:rsidR="00734351" w:rsidRPr="009404A1">
        <w:rPr>
          <w:rFonts w:ascii="Times New Roman" w:hAnsi="Times New Roman" w:cs="Times New Roman"/>
          <w:sz w:val="28"/>
          <w:szCs w:val="28"/>
        </w:rPr>
        <w:t>Pyo J. et al.</w:t>
      </w:r>
      <w:r w:rsidR="000D30D7" w:rsidRPr="00044C11">
        <w:rPr>
          <w:rFonts w:ascii="Times New Roman" w:hAnsi="Times New Roman" w:cs="Times New Roman"/>
          <w:bCs/>
          <w:sz w:val="28"/>
          <w:szCs w:val="28"/>
        </w:rPr>
        <w:t xml:space="preserve"> </w:t>
      </w:r>
      <w:r w:rsidR="008F1D17" w:rsidRPr="00044C11">
        <w:rPr>
          <w:rFonts w:ascii="Times New Roman" w:hAnsi="Times New Roman" w:cs="Times New Roman"/>
          <w:bCs/>
          <w:sz w:val="28"/>
          <w:szCs w:val="28"/>
        </w:rPr>
        <w:t>[2</w:t>
      </w:r>
      <w:r w:rsidR="00D043D2">
        <w:rPr>
          <w:rFonts w:ascii="Times New Roman" w:hAnsi="Times New Roman" w:cs="Times New Roman"/>
          <w:bCs/>
          <w:sz w:val="28"/>
          <w:szCs w:val="28"/>
        </w:rPr>
        <w:t>3</w:t>
      </w:r>
      <w:r w:rsidR="00A63AC9">
        <w:rPr>
          <w:rFonts w:ascii="Times New Roman" w:hAnsi="Times New Roman" w:cs="Times New Roman"/>
          <w:bCs/>
          <w:sz w:val="28"/>
          <w:szCs w:val="28"/>
        </w:rPr>
        <w:t>2</w:t>
      </w:r>
      <w:r w:rsidR="008F1D17" w:rsidRPr="00044C11">
        <w:rPr>
          <w:rFonts w:ascii="Times New Roman" w:hAnsi="Times New Roman" w:cs="Times New Roman"/>
          <w:bCs/>
          <w:sz w:val="28"/>
          <w:szCs w:val="28"/>
        </w:rPr>
        <w:t xml:space="preserve">] </w:t>
      </w:r>
      <w:r w:rsidR="00106E23" w:rsidRPr="00044C11">
        <w:rPr>
          <w:rFonts w:ascii="Times New Roman" w:hAnsi="Times New Roman" w:cs="Times New Roman"/>
          <w:bCs/>
          <w:sz w:val="28"/>
          <w:szCs w:val="28"/>
        </w:rPr>
        <w:t>explain that qualitative research methodology is especially crucial for</w:t>
      </w:r>
      <w:r w:rsidR="008F1D17" w:rsidRPr="00044C11">
        <w:rPr>
          <w:rFonts w:ascii="Times New Roman" w:hAnsi="Times New Roman" w:cs="Times New Roman"/>
          <w:bCs/>
          <w:sz w:val="28"/>
          <w:szCs w:val="28"/>
        </w:rPr>
        <w:t xml:space="preserve"> </w:t>
      </w:r>
      <w:r w:rsidR="00106E23" w:rsidRPr="00044C11">
        <w:rPr>
          <w:rFonts w:ascii="Times New Roman" w:hAnsi="Times New Roman" w:cs="Times New Roman"/>
          <w:bCs/>
          <w:sz w:val="28"/>
          <w:szCs w:val="28"/>
        </w:rPr>
        <w:t>investigating unfamiliar subjects</w:t>
      </w:r>
      <w:r w:rsidR="00C537AA" w:rsidRPr="00044C11">
        <w:rPr>
          <w:rFonts w:ascii="Times New Roman" w:hAnsi="Times New Roman" w:cs="Times New Roman"/>
          <w:bCs/>
          <w:sz w:val="28"/>
          <w:szCs w:val="28"/>
        </w:rPr>
        <w:t>,</w:t>
      </w:r>
      <w:r w:rsidR="00106E23" w:rsidRPr="00044C11">
        <w:rPr>
          <w:rFonts w:ascii="Times New Roman" w:hAnsi="Times New Roman" w:cs="Times New Roman"/>
          <w:bCs/>
          <w:sz w:val="28"/>
          <w:szCs w:val="28"/>
        </w:rPr>
        <w:t xml:space="preserve"> giv</w:t>
      </w:r>
      <w:r w:rsidR="00C537AA" w:rsidRPr="00044C11">
        <w:rPr>
          <w:rFonts w:ascii="Times New Roman" w:hAnsi="Times New Roman" w:cs="Times New Roman"/>
          <w:bCs/>
          <w:sz w:val="28"/>
          <w:szCs w:val="28"/>
        </w:rPr>
        <w:t>ing</w:t>
      </w:r>
      <w:r w:rsidR="00106E23" w:rsidRPr="00044C11">
        <w:rPr>
          <w:rFonts w:ascii="Times New Roman" w:hAnsi="Times New Roman" w:cs="Times New Roman"/>
          <w:bCs/>
          <w:sz w:val="28"/>
          <w:szCs w:val="28"/>
        </w:rPr>
        <w:t xml:space="preserve"> </w:t>
      </w:r>
      <w:r w:rsidR="00C537AA" w:rsidRPr="00044C11">
        <w:rPr>
          <w:rFonts w:ascii="Times New Roman" w:hAnsi="Times New Roman" w:cs="Times New Roman"/>
          <w:bCs/>
          <w:sz w:val="28"/>
          <w:szCs w:val="28"/>
        </w:rPr>
        <w:t xml:space="preserve">comprehensive explanations and offering novel insights on multifaceted issues. </w:t>
      </w:r>
      <w:r w:rsidR="00C97940">
        <w:rPr>
          <w:rFonts w:ascii="Times New Roman" w:hAnsi="Times New Roman" w:cs="Times New Roman"/>
          <w:bCs/>
          <w:sz w:val="28"/>
          <w:szCs w:val="28"/>
        </w:rPr>
        <w:t>Likewise</w:t>
      </w:r>
      <w:r w:rsidR="007A499E" w:rsidRPr="00044C11">
        <w:rPr>
          <w:rFonts w:ascii="Times New Roman" w:hAnsi="Times New Roman" w:cs="Times New Roman"/>
          <w:bCs/>
          <w:sz w:val="28"/>
          <w:szCs w:val="28"/>
        </w:rPr>
        <w:t xml:space="preserve">, </w:t>
      </w:r>
      <w:r w:rsidR="008F1D17" w:rsidRPr="00044C11">
        <w:rPr>
          <w:rFonts w:ascii="Times New Roman" w:hAnsi="Times New Roman" w:cs="Times New Roman"/>
          <w:bCs/>
          <w:sz w:val="28"/>
          <w:szCs w:val="28"/>
        </w:rPr>
        <w:t>[2</w:t>
      </w:r>
      <w:r w:rsidR="00D043D2">
        <w:rPr>
          <w:rFonts w:ascii="Times New Roman" w:hAnsi="Times New Roman" w:cs="Times New Roman"/>
          <w:bCs/>
          <w:sz w:val="28"/>
          <w:szCs w:val="28"/>
        </w:rPr>
        <w:t>3</w:t>
      </w:r>
      <w:r w:rsidR="00A63AC9">
        <w:rPr>
          <w:rFonts w:ascii="Times New Roman" w:hAnsi="Times New Roman" w:cs="Times New Roman"/>
          <w:bCs/>
          <w:sz w:val="28"/>
          <w:szCs w:val="28"/>
        </w:rPr>
        <w:t>1</w:t>
      </w:r>
      <w:r w:rsidR="008F1D17" w:rsidRPr="00044C11">
        <w:rPr>
          <w:rFonts w:ascii="Times New Roman" w:hAnsi="Times New Roman" w:cs="Times New Roman"/>
          <w:bCs/>
          <w:sz w:val="28"/>
          <w:szCs w:val="28"/>
        </w:rPr>
        <w:t xml:space="preserve">] </w:t>
      </w:r>
      <w:r w:rsidR="007A499E" w:rsidRPr="00044C11">
        <w:rPr>
          <w:rFonts w:ascii="Times New Roman" w:hAnsi="Times New Roman" w:cs="Times New Roman"/>
          <w:bCs/>
          <w:sz w:val="28"/>
          <w:szCs w:val="28"/>
        </w:rPr>
        <w:t xml:space="preserve">state that unlike quantitative </w:t>
      </w:r>
      <w:r w:rsidR="00B61CC5" w:rsidRPr="00044C11">
        <w:rPr>
          <w:rFonts w:ascii="Times New Roman" w:hAnsi="Times New Roman" w:cs="Times New Roman"/>
          <w:bCs/>
          <w:sz w:val="28"/>
          <w:szCs w:val="28"/>
        </w:rPr>
        <w:t>methodology</w:t>
      </w:r>
      <w:r w:rsidR="007A499E" w:rsidRPr="00044C11">
        <w:rPr>
          <w:rFonts w:ascii="Times New Roman" w:hAnsi="Times New Roman" w:cs="Times New Roman"/>
          <w:bCs/>
          <w:sz w:val="28"/>
          <w:szCs w:val="28"/>
        </w:rPr>
        <w:t xml:space="preserve">, </w:t>
      </w:r>
      <w:r w:rsidR="00B61CC5" w:rsidRPr="00044C11">
        <w:rPr>
          <w:rFonts w:ascii="Times New Roman" w:hAnsi="Times New Roman" w:cs="Times New Roman"/>
          <w:bCs/>
          <w:sz w:val="28"/>
          <w:szCs w:val="28"/>
        </w:rPr>
        <w:t>qualitative</w:t>
      </w:r>
      <w:r w:rsidR="007A499E" w:rsidRPr="00044C11">
        <w:rPr>
          <w:rFonts w:ascii="Times New Roman" w:hAnsi="Times New Roman" w:cs="Times New Roman"/>
          <w:bCs/>
          <w:sz w:val="28"/>
          <w:szCs w:val="28"/>
        </w:rPr>
        <w:t xml:space="preserve"> research methodology explores new scientific studies, raises </w:t>
      </w:r>
      <w:r w:rsidR="008F1D17" w:rsidRPr="00044C11">
        <w:rPr>
          <w:rFonts w:ascii="Times New Roman" w:hAnsi="Times New Roman" w:cs="Times New Roman"/>
          <w:bCs/>
          <w:sz w:val="28"/>
          <w:szCs w:val="28"/>
        </w:rPr>
        <w:t>inquiries and</w:t>
      </w:r>
      <w:r w:rsidR="007A499E" w:rsidRPr="00044C11">
        <w:rPr>
          <w:rFonts w:ascii="Times New Roman" w:hAnsi="Times New Roman" w:cs="Times New Roman"/>
          <w:bCs/>
          <w:sz w:val="28"/>
          <w:szCs w:val="28"/>
        </w:rPr>
        <w:t xml:space="preserve"> </w:t>
      </w:r>
      <w:r w:rsidR="00B61CC5" w:rsidRPr="00044C11">
        <w:rPr>
          <w:rFonts w:ascii="Times New Roman" w:hAnsi="Times New Roman" w:cs="Times New Roman"/>
          <w:bCs/>
          <w:sz w:val="28"/>
          <w:szCs w:val="28"/>
        </w:rPr>
        <w:t xml:space="preserve">develops theories through inductive reasoning. </w:t>
      </w:r>
      <w:r w:rsidR="002C308A" w:rsidRPr="00044C11">
        <w:rPr>
          <w:rFonts w:ascii="Times New Roman" w:hAnsi="Times New Roman" w:cs="Times New Roman"/>
          <w:bCs/>
          <w:sz w:val="28"/>
          <w:szCs w:val="28"/>
        </w:rPr>
        <w:t xml:space="preserve">Besides this, while qualitative research methodology uses </w:t>
      </w:r>
      <w:r w:rsidR="009D6E5D" w:rsidRPr="00044C11">
        <w:rPr>
          <w:rFonts w:ascii="Times New Roman" w:hAnsi="Times New Roman" w:cs="Times New Roman"/>
          <w:bCs/>
          <w:sz w:val="28"/>
          <w:szCs w:val="28"/>
        </w:rPr>
        <w:t>case-based</w:t>
      </w:r>
      <w:r w:rsidR="002C308A" w:rsidRPr="00044C11">
        <w:rPr>
          <w:rFonts w:ascii="Times New Roman" w:hAnsi="Times New Roman" w:cs="Times New Roman"/>
          <w:bCs/>
          <w:sz w:val="28"/>
          <w:szCs w:val="28"/>
        </w:rPr>
        <w:t xml:space="preserve"> models to abstract from individual characteristics, quantitative research methodology employs variable-based models to abstract from individual cases.</w:t>
      </w:r>
      <w:r w:rsidR="009D6E5D" w:rsidRPr="00044C11">
        <w:rPr>
          <w:rFonts w:ascii="Times New Roman" w:hAnsi="Times New Roman" w:cs="Times New Roman"/>
          <w:bCs/>
          <w:sz w:val="28"/>
          <w:szCs w:val="28"/>
        </w:rPr>
        <w:t xml:space="preserve"> In terms of generalization process, qualitative research implementing a bottom-up methodology while quantitative research primarily employing a top-down approach</w:t>
      </w:r>
      <w:r w:rsidR="008F1D17" w:rsidRPr="00044C11">
        <w:rPr>
          <w:rFonts w:ascii="Times New Roman" w:hAnsi="Times New Roman" w:cs="Times New Roman"/>
          <w:bCs/>
          <w:sz w:val="28"/>
          <w:szCs w:val="28"/>
        </w:rPr>
        <w:t xml:space="preserve"> [2</w:t>
      </w:r>
      <w:r w:rsidR="00D043D2">
        <w:rPr>
          <w:rFonts w:ascii="Times New Roman" w:hAnsi="Times New Roman" w:cs="Times New Roman"/>
          <w:bCs/>
          <w:sz w:val="28"/>
          <w:szCs w:val="28"/>
        </w:rPr>
        <w:t>3</w:t>
      </w:r>
      <w:r w:rsidR="00A63AC9">
        <w:rPr>
          <w:rFonts w:ascii="Times New Roman" w:hAnsi="Times New Roman" w:cs="Times New Roman"/>
          <w:bCs/>
          <w:sz w:val="28"/>
          <w:szCs w:val="28"/>
        </w:rPr>
        <w:t>3</w:t>
      </w:r>
      <w:r w:rsidR="008F1D17" w:rsidRPr="00044C11">
        <w:rPr>
          <w:rFonts w:ascii="Times New Roman" w:hAnsi="Times New Roman" w:cs="Times New Roman"/>
          <w:bCs/>
          <w:sz w:val="28"/>
          <w:szCs w:val="28"/>
        </w:rPr>
        <w:t>]</w:t>
      </w:r>
      <w:r w:rsidR="009D6E5D" w:rsidRPr="00044C11">
        <w:rPr>
          <w:rFonts w:ascii="Times New Roman" w:hAnsi="Times New Roman" w:cs="Times New Roman"/>
          <w:bCs/>
          <w:sz w:val="28"/>
          <w:szCs w:val="28"/>
        </w:rPr>
        <w:t>.</w:t>
      </w:r>
    </w:p>
    <w:p w14:paraId="3A3CB351" w14:textId="739F5A57" w:rsidR="00070727" w:rsidRPr="00A63AC9" w:rsidRDefault="004804CF" w:rsidP="00A2064A">
      <w:pPr>
        <w:autoSpaceDE w:val="0"/>
        <w:autoSpaceDN w:val="0"/>
        <w:adjustRightInd w:val="0"/>
        <w:spacing w:after="0" w:line="240" w:lineRule="auto"/>
        <w:ind w:firstLine="720"/>
        <w:jc w:val="both"/>
        <w:rPr>
          <w:rFonts w:ascii="Times New Roman" w:hAnsi="Times New Roman" w:cs="Times New Roman"/>
          <w:bCs/>
          <w:color w:val="000000" w:themeColor="text1"/>
          <w:sz w:val="28"/>
          <w:szCs w:val="28"/>
        </w:rPr>
      </w:pPr>
      <w:r w:rsidRPr="00044C11">
        <w:rPr>
          <w:rFonts w:ascii="Times New Roman" w:hAnsi="Times New Roman" w:cs="Times New Roman"/>
          <w:bCs/>
          <w:sz w:val="28"/>
          <w:szCs w:val="28"/>
        </w:rPr>
        <w:t xml:space="preserve">Various scholars and studies show that mixed method approaches combine quantitative and qualitative techniques to provide a comprehensive understanding of </w:t>
      </w:r>
      <w:r w:rsidR="000A66CC" w:rsidRPr="00044C11">
        <w:rPr>
          <w:rFonts w:ascii="Times New Roman" w:hAnsi="Times New Roman" w:cs="Times New Roman"/>
          <w:bCs/>
          <w:sz w:val="28"/>
          <w:szCs w:val="28"/>
        </w:rPr>
        <w:t>multifaceted issues</w:t>
      </w:r>
      <w:r w:rsidRPr="00044C11">
        <w:rPr>
          <w:rFonts w:ascii="Times New Roman" w:hAnsi="Times New Roman" w:cs="Times New Roman"/>
          <w:bCs/>
          <w:sz w:val="28"/>
          <w:szCs w:val="28"/>
        </w:rPr>
        <w:t xml:space="preserve">. </w:t>
      </w:r>
      <w:r w:rsidR="000A66CC" w:rsidRPr="00044C11">
        <w:rPr>
          <w:rFonts w:ascii="Times New Roman" w:hAnsi="Times New Roman" w:cs="Times New Roman"/>
          <w:bCs/>
          <w:sz w:val="28"/>
          <w:szCs w:val="28"/>
        </w:rPr>
        <w:t xml:space="preserve">In spite of the fact that there are some disagreements, the mixed approaches have become important in the global study since the 1980s and 1990s. The combination provides broader insights and increased confidence in </w:t>
      </w:r>
      <w:r w:rsidR="008F1D17" w:rsidRPr="00044C11">
        <w:rPr>
          <w:rFonts w:ascii="Times New Roman" w:hAnsi="Times New Roman" w:cs="Times New Roman"/>
          <w:bCs/>
          <w:sz w:val="28"/>
          <w:szCs w:val="28"/>
        </w:rPr>
        <w:t>findings [2</w:t>
      </w:r>
      <w:r w:rsidR="00D043D2">
        <w:rPr>
          <w:rFonts w:ascii="Times New Roman" w:hAnsi="Times New Roman" w:cs="Times New Roman"/>
          <w:bCs/>
          <w:sz w:val="28"/>
          <w:szCs w:val="28"/>
        </w:rPr>
        <w:t>3</w:t>
      </w:r>
      <w:r w:rsidR="00A63AC9">
        <w:rPr>
          <w:rFonts w:ascii="Times New Roman" w:hAnsi="Times New Roman" w:cs="Times New Roman"/>
          <w:bCs/>
          <w:sz w:val="28"/>
          <w:szCs w:val="28"/>
        </w:rPr>
        <w:t>4</w:t>
      </w:r>
      <w:r w:rsidR="008F1D17" w:rsidRPr="00044C11">
        <w:rPr>
          <w:rFonts w:ascii="Times New Roman" w:hAnsi="Times New Roman" w:cs="Times New Roman"/>
          <w:bCs/>
          <w:sz w:val="28"/>
          <w:szCs w:val="28"/>
        </w:rPr>
        <w:t>]</w:t>
      </w:r>
      <w:r w:rsidR="000A66CC" w:rsidRPr="00044C11">
        <w:rPr>
          <w:rFonts w:ascii="Times New Roman" w:hAnsi="Times New Roman" w:cs="Times New Roman"/>
          <w:bCs/>
          <w:sz w:val="28"/>
          <w:szCs w:val="28"/>
        </w:rPr>
        <w:t xml:space="preserve">. </w:t>
      </w:r>
      <w:r w:rsidR="000B79A6" w:rsidRPr="00A63AC9">
        <w:rPr>
          <w:rFonts w:ascii="Times New Roman" w:hAnsi="Times New Roman" w:cs="Times New Roman"/>
          <w:bCs/>
          <w:color w:val="000000" w:themeColor="text1"/>
          <w:sz w:val="28"/>
          <w:szCs w:val="28"/>
        </w:rPr>
        <w:t xml:space="preserve">For </w:t>
      </w:r>
      <w:r w:rsidR="005E40FD" w:rsidRPr="00A63AC9">
        <w:rPr>
          <w:rFonts w:ascii="Times New Roman" w:hAnsi="Times New Roman" w:cs="Times New Roman"/>
          <w:bCs/>
          <w:color w:val="000000" w:themeColor="text1"/>
          <w:sz w:val="28"/>
          <w:szCs w:val="28"/>
        </w:rPr>
        <w:t>example,</w:t>
      </w:r>
      <w:r w:rsidR="000B79A6" w:rsidRPr="00A63AC9">
        <w:rPr>
          <w:rFonts w:ascii="Times New Roman" w:hAnsi="Times New Roman" w:cs="Times New Roman"/>
          <w:bCs/>
          <w:color w:val="000000" w:themeColor="text1"/>
          <w:sz w:val="28"/>
          <w:szCs w:val="28"/>
        </w:rPr>
        <w:t xml:space="preserve"> recent research in Ethiopia on communication during hostilities </w:t>
      </w:r>
      <w:r w:rsidR="005E40FD" w:rsidRPr="00A63AC9">
        <w:rPr>
          <w:rFonts w:ascii="Times New Roman" w:hAnsi="Times New Roman" w:cs="Times New Roman"/>
          <w:bCs/>
          <w:color w:val="000000" w:themeColor="text1"/>
          <w:sz w:val="28"/>
          <w:szCs w:val="28"/>
        </w:rPr>
        <w:t>and strategic communication practices have employed mixed- method approaches to obtain holistic findings. Kiflu and Tekare [</w:t>
      </w:r>
      <w:r w:rsidR="00A63AC9">
        <w:rPr>
          <w:rFonts w:ascii="Times New Roman" w:hAnsi="Times New Roman" w:cs="Times New Roman"/>
          <w:bCs/>
          <w:color w:val="000000" w:themeColor="text1"/>
          <w:sz w:val="28"/>
          <w:szCs w:val="28"/>
        </w:rPr>
        <w:t>16</w:t>
      </w:r>
      <w:r w:rsidR="005E40FD" w:rsidRPr="00A63AC9">
        <w:rPr>
          <w:rFonts w:ascii="Times New Roman" w:hAnsi="Times New Roman" w:cs="Times New Roman"/>
          <w:bCs/>
          <w:color w:val="000000" w:themeColor="text1"/>
          <w:sz w:val="28"/>
          <w:szCs w:val="28"/>
        </w:rPr>
        <w:t>], for instance, used quantitative content analysis</w:t>
      </w:r>
      <w:r w:rsidR="00D859EC">
        <w:rPr>
          <w:rFonts w:ascii="Times New Roman" w:hAnsi="Times New Roman" w:cs="Times New Roman"/>
          <w:bCs/>
          <w:color w:val="000000" w:themeColor="text1"/>
          <w:sz w:val="28"/>
          <w:szCs w:val="28"/>
        </w:rPr>
        <w:t>,</w:t>
      </w:r>
      <w:r w:rsidR="005E40FD" w:rsidRPr="00A63AC9">
        <w:rPr>
          <w:rFonts w:ascii="Times New Roman" w:hAnsi="Times New Roman" w:cs="Times New Roman"/>
          <w:bCs/>
          <w:color w:val="000000" w:themeColor="text1"/>
          <w:sz w:val="28"/>
          <w:szCs w:val="28"/>
        </w:rPr>
        <w:t xml:space="preserve"> and qualitative in-depth interviews as supplementary to explore the practices of public relations and strategic communication during the Tigrai war. </w:t>
      </w:r>
    </w:p>
    <w:p w14:paraId="00EA88D7" w14:textId="467F2AFC" w:rsidR="003B702C" w:rsidRPr="00044C11" w:rsidRDefault="004804CF" w:rsidP="00A2064A">
      <w:pPr>
        <w:autoSpaceDE w:val="0"/>
        <w:autoSpaceDN w:val="0"/>
        <w:adjustRightInd w:val="0"/>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These research methodologies are especially crucial for capturing both the prevalence and the meaning of media frames.</w:t>
      </w:r>
      <w:r w:rsidR="00BB2F1B">
        <w:rPr>
          <w:rFonts w:ascii="Times New Roman" w:hAnsi="Times New Roman" w:cs="Times New Roman"/>
          <w:bCs/>
          <w:sz w:val="28"/>
          <w:szCs w:val="28"/>
        </w:rPr>
        <w:t xml:space="preserve"> </w:t>
      </w:r>
      <w:r w:rsidR="00EC7503">
        <w:rPr>
          <w:rFonts w:ascii="Times New Roman" w:hAnsi="Times New Roman" w:cs="Times New Roman"/>
          <w:bCs/>
          <w:sz w:val="28"/>
          <w:szCs w:val="28"/>
        </w:rPr>
        <w:t>Several</w:t>
      </w:r>
      <w:r w:rsidR="00070727" w:rsidRPr="00044C11">
        <w:rPr>
          <w:rFonts w:ascii="Times New Roman" w:hAnsi="Times New Roman" w:cs="Times New Roman"/>
          <w:bCs/>
          <w:sz w:val="28"/>
          <w:szCs w:val="28"/>
        </w:rPr>
        <w:t xml:space="preserve"> </w:t>
      </w:r>
      <w:r w:rsidR="00EC7503">
        <w:rPr>
          <w:rFonts w:ascii="Times New Roman" w:hAnsi="Times New Roman" w:cs="Times New Roman"/>
          <w:bCs/>
          <w:sz w:val="28"/>
          <w:szCs w:val="28"/>
        </w:rPr>
        <w:t>researches</w:t>
      </w:r>
      <w:r w:rsidR="00070727" w:rsidRPr="00044C11">
        <w:rPr>
          <w:rFonts w:ascii="Times New Roman" w:hAnsi="Times New Roman" w:cs="Times New Roman"/>
          <w:bCs/>
          <w:sz w:val="28"/>
          <w:szCs w:val="28"/>
        </w:rPr>
        <w:t xml:space="preserve"> indicate that quantitative and qualitative research methodologies </w:t>
      </w:r>
      <w:r w:rsidR="00EC7503">
        <w:rPr>
          <w:rFonts w:ascii="Times New Roman" w:hAnsi="Times New Roman" w:cs="Times New Roman"/>
          <w:bCs/>
          <w:sz w:val="28"/>
          <w:szCs w:val="28"/>
        </w:rPr>
        <w:t>enable</w:t>
      </w:r>
      <w:r w:rsidR="00070727" w:rsidRPr="00044C11">
        <w:rPr>
          <w:rFonts w:ascii="Times New Roman" w:hAnsi="Times New Roman" w:cs="Times New Roman"/>
          <w:bCs/>
          <w:sz w:val="28"/>
          <w:szCs w:val="28"/>
        </w:rPr>
        <w:t xml:space="preserve"> researchers to </w:t>
      </w:r>
      <w:r w:rsidR="00EC7503">
        <w:rPr>
          <w:rFonts w:ascii="Times New Roman" w:hAnsi="Times New Roman" w:cs="Times New Roman"/>
          <w:bCs/>
          <w:sz w:val="28"/>
          <w:szCs w:val="28"/>
        </w:rPr>
        <w:t>measure</w:t>
      </w:r>
      <w:r w:rsidR="00070727" w:rsidRPr="00044C11">
        <w:rPr>
          <w:rFonts w:ascii="Times New Roman" w:hAnsi="Times New Roman" w:cs="Times New Roman"/>
          <w:bCs/>
          <w:sz w:val="28"/>
          <w:szCs w:val="28"/>
        </w:rPr>
        <w:t xml:space="preserve"> patterns and t</w:t>
      </w:r>
      <w:r w:rsidR="00EC7503">
        <w:rPr>
          <w:rFonts w:ascii="Times New Roman" w:hAnsi="Times New Roman" w:cs="Times New Roman"/>
          <w:bCs/>
          <w:sz w:val="28"/>
          <w:szCs w:val="28"/>
        </w:rPr>
        <w:t xml:space="preserve">endencies </w:t>
      </w:r>
      <w:r w:rsidR="00070727" w:rsidRPr="00044C11">
        <w:rPr>
          <w:rFonts w:ascii="Times New Roman" w:hAnsi="Times New Roman" w:cs="Times New Roman"/>
          <w:bCs/>
          <w:sz w:val="28"/>
          <w:szCs w:val="28"/>
        </w:rPr>
        <w:t xml:space="preserve">while also </w:t>
      </w:r>
      <w:r w:rsidR="00EC7503">
        <w:rPr>
          <w:rFonts w:ascii="Times New Roman" w:hAnsi="Times New Roman" w:cs="Times New Roman"/>
          <w:bCs/>
          <w:sz w:val="28"/>
          <w:szCs w:val="28"/>
        </w:rPr>
        <w:t>examining</w:t>
      </w:r>
      <w:r w:rsidR="00070727" w:rsidRPr="00044C11">
        <w:rPr>
          <w:rFonts w:ascii="Times New Roman" w:hAnsi="Times New Roman" w:cs="Times New Roman"/>
          <w:bCs/>
          <w:sz w:val="28"/>
          <w:szCs w:val="28"/>
        </w:rPr>
        <w:t xml:space="preserve"> the nuance</w:t>
      </w:r>
      <w:r w:rsidR="00EC7503">
        <w:rPr>
          <w:rFonts w:ascii="Times New Roman" w:hAnsi="Times New Roman" w:cs="Times New Roman"/>
          <w:bCs/>
          <w:sz w:val="28"/>
          <w:szCs w:val="28"/>
        </w:rPr>
        <w:t>d qualitative features</w:t>
      </w:r>
      <w:r w:rsidR="00070727" w:rsidRPr="00044C11">
        <w:rPr>
          <w:rFonts w:ascii="Times New Roman" w:hAnsi="Times New Roman" w:cs="Times New Roman"/>
          <w:bCs/>
          <w:sz w:val="28"/>
          <w:szCs w:val="28"/>
        </w:rPr>
        <w:t xml:space="preserve"> of media c</w:t>
      </w:r>
      <w:r w:rsidR="00096203">
        <w:rPr>
          <w:rFonts w:ascii="Times New Roman" w:hAnsi="Times New Roman" w:cs="Times New Roman"/>
          <w:bCs/>
          <w:sz w:val="28"/>
          <w:szCs w:val="28"/>
        </w:rPr>
        <w:t>ontents</w:t>
      </w:r>
      <w:r w:rsidR="00070727" w:rsidRPr="00044C11">
        <w:rPr>
          <w:rFonts w:ascii="Times New Roman" w:hAnsi="Times New Roman" w:cs="Times New Roman"/>
          <w:bCs/>
          <w:sz w:val="28"/>
          <w:szCs w:val="28"/>
        </w:rPr>
        <w:t xml:space="preserve">. Mixed approaches have been employed in recent media framing studies, </w:t>
      </w:r>
      <w:r w:rsidR="00FA60DA">
        <w:rPr>
          <w:rFonts w:ascii="Times New Roman" w:hAnsi="Times New Roman" w:cs="Times New Roman"/>
          <w:bCs/>
          <w:sz w:val="28"/>
          <w:szCs w:val="28"/>
        </w:rPr>
        <w:t>indicating</w:t>
      </w:r>
      <w:r w:rsidR="00070727" w:rsidRPr="00044C11">
        <w:rPr>
          <w:rFonts w:ascii="Times New Roman" w:hAnsi="Times New Roman" w:cs="Times New Roman"/>
          <w:bCs/>
          <w:sz w:val="28"/>
          <w:szCs w:val="28"/>
        </w:rPr>
        <w:t xml:space="preserve"> their usefulness in capturing the multifaceted nature of framing processes. </w:t>
      </w:r>
      <w:r w:rsidR="008F1D17" w:rsidRPr="00044C11">
        <w:rPr>
          <w:rFonts w:ascii="Times New Roman" w:hAnsi="Times New Roman" w:cs="Times New Roman"/>
          <w:bCs/>
          <w:sz w:val="28"/>
          <w:szCs w:val="28"/>
        </w:rPr>
        <w:t>Research</w:t>
      </w:r>
      <w:r w:rsidR="00C4751C" w:rsidRPr="00044C11">
        <w:rPr>
          <w:rFonts w:ascii="Times New Roman" w:hAnsi="Times New Roman" w:cs="Times New Roman"/>
          <w:bCs/>
          <w:sz w:val="28"/>
          <w:szCs w:val="28"/>
        </w:rPr>
        <w:t xml:space="preserve"> conducted by </w:t>
      </w:r>
      <w:r w:rsidR="008F1D17" w:rsidRPr="00044C11">
        <w:rPr>
          <w:rFonts w:ascii="Times New Roman" w:hAnsi="Times New Roman" w:cs="Times New Roman"/>
          <w:bCs/>
          <w:sz w:val="28"/>
          <w:szCs w:val="28"/>
        </w:rPr>
        <w:t>[2</w:t>
      </w:r>
      <w:r w:rsidR="00F647EF">
        <w:rPr>
          <w:rFonts w:ascii="Times New Roman" w:hAnsi="Times New Roman" w:cs="Times New Roman"/>
          <w:bCs/>
          <w:sz w:val="28"/>
          <w:szCs w:val="28"/>
        </w:rPr>
        <w:t>3</w:t>
      </w:r>
      <w:r w:rsidR="00070AE6">
        <w:rPr>
          <w:rFonts w:ascii="Times New Roman" w:hAnsi="Times New Roman" w:cs="Times New Roman"/>
          <w:bCs/>
          <w:sz w:val="28"/>
          <w:szCs w:val="28"/>
        </w:rPr>
        <w:t>5</w:t>
      </w:r>
      <w:r w:rsidR="008F1D17" w:rsidRPr="00044C11">
        <w:rPr>
          <w:rFonts w:ascii="Times New Roman" w:hAnsi="Times New Roman" w:cs="Times New Roman"/>
          <w:bCs/>
          <w:sz w:val="28"/>
          <w:szCs w:val="28"/>
        </w:rPr>
        <w:t>]</w:t>
      </w:r>
      <w:r w:rsidR="00C4751C" w:rsidRPr="00044C11">
        <w:rPr>
          <w:rFonts w:ascii="Times New Roman" w:hAnsi="Times New Roman" w:cs="Times New Roman"/>
          <w:bCs/>
          <w:sz w:val="28"/>
          <w:szCs w:val="28"/>
        </w:rPr>
        <w:t xml:space="preserve"> on framing of adult education in the Tanzanian print media employed mixed method approaches particularly content analysis and key informant interviews to assess how Tanzanian newspapers framed adult </w:t>
      </w:r>
      <w:r w:rsidR="00BB2F1B" w:rsidRPr="00044C11">
        <w:rPr>
          <w:rFonts w:ascii="Times New Roman" w:hAnsi="Times New Roman" w:cs="Times New Roman"/>
          <w:bCs/>
          <w:sz w:val="28"/>
          <w:szCs w:val="28"/>
        </w:rPr>
        <w:t>education. The</w:t>
      </w:r>
      <w:r w:rsidR="00C4751C" w:rsidRPr="00044C11">
        <w:rPr>
          <w:rFonts w:ascii="Times New Roman" w:hAnsi="Times New Roman" w:cs="Times New Roman"/>
          <w:bCs/>
          <w:sz w:val="28"/>
          <w:szCs w:val="28"/>
        </w:rPr>
        <w:t xml:space="preserve"> findings revealed that the newspapers predominantly focused on the positive aspects of adult education initiatives and indicate that balanced portrayal that responds the challenges and complexities are essential. </w:t>
      </w:r>
      <w:r w:rsidR="0048397E" w:rsidRPr="00044C11">
        <w:rPr>
          <w:rFonts w:ascii="Times New Roman" w:hAnsi="Times New Roman" w:cs="Times New Roman"/>
          <w:bCs/>
          <w:sz w:val="28"/>
          <w:szCs w:val="28"/>
        </w:rPr>
        <w:t xml:space="preserve">Furthermore, a study on language framing of climate change in three Indonesian online media used mixed method approach, combining discourse analysis and survey methods to examine how language features in online media contribute to reader apathy </w:t>
      </w:r>
      <w:r w:rsidR="0048397E" w:rsidRPr="00044C11">
        <w:rPr>
          <w:rFonts w:ascii="Times New Roman" w:hAnsi="Times New Roman" w:cs="Times New Roman"/>
          <w:bCs/>
          <w:sz w:val="28"/>
          <w:szCs w:val="28"/>
        </w:rPr>
        <w:lastRenderedPageBreak/>
        <w:t xml:space="preserve">toward climate change. The study found that a correlation between news consumption frequency and apathetic attitudes with specific language features triggering </w:t>
      </w:r>
      <w:r w:rsidR="008F1D17" w:rsidRPr="00044C11">
        <w:rPr>
          <w:rFonts w:ascii="Times New Roman" w:hAnsi="Times New Roman" w:cs="Times New Roman"/>
          <w:bCs/>
          <w:sz w:val="28"/>
          <w:szCs w:val="28"/>
        </w:rPr>
        <w:t>apathy [2</w:t>
      </w:r>
      <w:r w:rsidR="00F647EF">
        <w:rPr>
          <w:rFonts w:ascii="Times New Roman" w:hAnsi="Times New Roman" w:cs="Times New Roman"/>
          <w:bCs/>
          <w:sz w:val="28"/>
          <w:szCs w:val="28"/>
        </w:rPr>
        <w:t>3</w:t>
      </w:r>
      <w:r w:rsidR="00070AE6">
        <w:rPr>
          <w:rFonts w:ascii="Times New Roman" w:hAnsi="Times New Roman" w:cs="Times New Roman"/>
          <w:bCs/>
          <w:sz w:val="28"/>
          <w:szCs w:val="28"/>
        </w:rPr>
        <w:t>6</w:t>
      </w:r>
      <w:r w:rsidR="008F1D17" w:rsidRPr="00044C11">
        <w:rPr>
          <w:rFonts w:ascii="Times New Roman" w:hAnsi="Times New Roman" w:cs="Times New Roman"/>
          <w:bCs/>
          <w:sz w:val="28"/>
          <w:szCs w:val="28"/>
        </w:rPr>
        <w:t>]</w:t>
      </w:r>
      <w:r w:rsidR="0048397E" w:rsidRPr="00044C11">
        <w:rPr>
          <w:rFonts w:ascii="Times New Roman" w:hAnsi="Times New Roman" w:cs="Times New Roman"/>
          <w:bCs/>
          <w:sz w:val="28"/>
          <w:szCs w:val="28"/>
        </w:rPr>
        <w:t>.</w:t>
      </w:r>
      <w:r w:rsidR="00BE45D9" w:rsidRPr="00044C11">
        <w:rPr>
          <w:rFonts w:ascii="Times New Roman" w:hAnsi="Times New Roman" w:cs="Times New Roman"/>
          <w:bCs/>
          <w:sz w:val="28"/>
          <w:szCs w:val="28"/>
        </w:rPr>
        <w:t xml:space="preserve"> </w:t>
      </w:r>
    </w:p>
    <w:p w14:paraId="24C492EE" w14:textId="6484EC44" w:rsidR="008F5158" w:rsidRPr="00044C11" w:rsidRDefault="00BE45D9" w:rsidP="00A2064A">
      <w:pPr>
        <w:autoSpaceDE w:val="0"/>
        <w:autoSpaceDN w:val="0"/>
        <w:adjustRightInd w:val="0"/>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 xml:space="preserve">Research on framing of protests in China, France and the U.S. </w:t>
      </w:r>
      <w:r w:rsidR="0048397E" w:rsidRPr="00044C11">
        <w:rPr>
          <w:rFonts w:ascii="Times New Roman" w:hAnsi="Times New Roman" w:cs="Times New Roman"/>
          <w:bCs/>
          <w:sz w:val="28"/>
          <w:szCs w:val="28"/>
        </w:rPr>
        <w:t xml:space="preserve"> </w:t>
      </w:r>
      <w:r w:rsidRPr="00044C11">
        <w:rPr>
          <w:rFonts w:ascii="Times New Roman" w:hAnsi="Times New Roman" w:cs="Times New Roman"/>
          <w:bCs/>
          <w:sz w:val="28"/>
          <w:szCs w:val="28"/>
        </w:rPr>
        <w:t xml:space="preserve">employed mixed method approach using network analysis and content analysis to examine variations in media framing of protests across different countries. The </w:t>
      </w:r>
      <w:r w:rsidR="00D859EC">
        <w:rPr>
          <w:rFonts w:ascii="Times New Roman" w:hAnsi="Times New Roman" w:cs="Times New Roman"/>
          <w:bCs/>
          <w:sz w:val="28"/>
          <w:szCs w:val="28"/>
        </w:rPr>
        <w:t>study</w:t>
      </w:r>
      <w:r w:rsidRPr="00044C11">
        <w:rPr>
          <w:rFonts w:ascii="Times New Roman" w:hAnsi="Times New Roman" w:cs="Times New Roman"/>
          <w:bCs/>
          <w:sz w:val="28"/>
          <w:szCs w:val="28"/>
        </w:rPr>
        <w:t xml:space="preserve"> indicated the geopolitics, protest goals and actions roles in influencing and shaping media </w:t>
      </w:r>
      <w:r w:rsidR="008F1D17" w:rsidRPr="00044C11">
        <w:rPr>
          <w:rFonts w:ascii="Times New Roman" w:hAnsi="Times New Roman" w:cs="Times New Roman"/>
          <w:bCs/>
          <w:sz w:val="28"/>
          <w:szCs w:val="28"/>
        </w:rPr>
        <w:t>frames [2</w:t>
      </w:r>
      <w:r w:rsidR="00F647EF">
        <w:rPr>
          <w:rFonts w:ascii="Times New Roman" w:hAnsi="Times New Roman" w:cs="Times New Roman"/>
          <w:bCs/>
          <w:sz w:val="28"/>
          <w:szCs w:val="28"/>
        </w:rPr>
        <w:t>3</w:t>
      </w:r>
      <w:r w:rsidR="00070AE6">
        <w:rPr>
          <w:rFonts w:ascii="Times New Roman" w:hAnsi="Times New Roman" w:cs="Times New Roman"/>
          <w:bCs/>
          <w:sz w:val="28"/>
          <w:szCs w:val="28"/>
        </w:rPr>
        <w:t>7</w:t>
      </w:r>
      <w:r w:rsidR="008F1D17" w:rsidRPr="00044C11">
        <w:rPr>
          <w:rFonts w:ascii="Times New Roman" w:hAnsi="Times New Roman" w:cs="Times New Roman"/>
          <w:bCs/>
          <w:sz w:val="28"/>
          <w:szCs w:val="28"/>
        </w:rPr>
        <w:t>]</w:t>
      </w:r>
      <w:r w:rsidRPr="00044C11">
        <w:rPr>
          <w:rFonts w:ascii="Times New Roman" w:hAnsi="Times New Roman" w:cs="Times New Roman"/>
          <w:bCs/>
          <w:sz w:val="28"/>
          <w:szCs w:val="28"/>
        </w:rPr>
        <w:t>. Moreover, a news media framing of trans homicide between trans men and trans women in the U.S. from 2016 to 2022 employed mixed method analysis of news articles and interviews</w:t>
      </w:r>
      <w:r w:rsidR="00E43B68" w:rsidRPr="00044C11">
        <w:rPr>
          <w:rFonts w:ascii="Times New Roman" w:hAnsi="Times New Roman" w:cs="Times New Roman"/>
          <w:bCs/>
          <w:sz w:val="28"/>
          <w:szCs w:val="28"/>
        </w:rPr>
        <w:t>,</w:t>
      </w:r>
      <w:r w:rsidRPr="00044C11">
        <w:rPr>
          <w:rFonts w:ascii="Times New Roman" w:hAnsi="Times New Roman" w:cs="Times New Roman"/>
          <w:bCs/>
          <w:sz w:val="28"/>
          <w:szCs w:val="28"/>
        </w:rPr>
        <w:t xml:space="preserve"> indicated that </w:t>
      </w:r>
      <w:r w:rsidR="005429F7" w:rsidRPr="00044C11">
        <w:rPr>
          <w:rFonts w:ascii="Times New Roman" w:hAnsi="Times New Roman" w:cs="Times New Roman"/>
          <w:bCs/>
          <w:sz w:val="28"/>
          <w:szCs w:val="28"/>
        </w:rPr>
        <w:t xml:space="preserve">most articles refrained from delegitimizing victims, some officer-engaged shooting cases featured narratives that shifted blame onto </w:t>
      </w:r>
      <w:r w:rsidR="008F1D17" w:rsidRPr="00044C11">
        <w:rPr>
          <w:rFonts w:ascii="Times New Roman" w:hAnsi="Times New Roman" w:cs="Times New Roman"/>
          <w:bCs/>
          <w:sz w:val="28"/>
          <w:szCs w:val="28"/>
        </w:rPr>
        <w:t>victims [23</w:t>
      </w:r>
      <w:r w:rsidR="00070AE6">
        <w:rPr>
          <w:rFonts w:ascii="Times New Roman" w:hAnsi="Times New Roman" w:cs="Times New Roman"/>
          <w:bCs/>
          <w:sz w:val="28"/>
          <w:szCs w:val="28"/>
        </w:rPr>
        <w:t>8</w:t>
      </w:r>
      <w:r w:rsidR="008F1D17" w:rsidRPr="00044C11">
        <w:rPr>
          <w:rFonts w:ascii="Times New Roman" w:hAnsi="Times New Roman" w:cs="Times New Roman"/>
          <w:bCs/>
          <w:sz w:val="28"/>
          <w:szCs w:val="28"/>
        </w:rPr>
        <w:t>]</w:t>
      </w:r>
      <w:r w:rsidR="005429F7" w:rsidRPr="00044C11">
        <w:rPr>
          <w:rFonts w:ascii="Times New Roman" w:hAnsi="Times New Roman" w:cs="Times New Roman"/>
          <w:bCs/>
          <w:sz w:val="28"/>
          <w:szCs w:val="28"/>
        </w:rPr>
        <w:t xml:space="preserve">. </w:t>
      </w:r>
      <w:r w:rsidR="003B702C" w:rsidRPr="00044C11">
        <w:rPr>
          <w:rFonts w:ascii="Times New Roman" w:hAnsi="Times New Roman" w:cs="Times New Roman"/>
          <w:bCs/>
          <w:sz w:val="28"/>
          <w:szCs w:val="28"/>
        </w:rPr>
        <w:t>Framing COVID-19 preprint research</w:t>
      </w:r>
      <w:r w:rsidR="00114ED8" w:rsidRPr="00044C11">
        <w:rPr>
          <w:rFonts w:ascii="Times New Roman" w:hAnsi="Times New Roman" w:cs="Times New Roman"/>
          <w:bCs/>
          <w:sz w:val="28"/>
          <w:szCs w:val="28"/>
        </w:rPr>
        <w:t xml:space="preserve"> also employed a mixed metho</w:t>
      </w:r>
      <w:r w:rsidR="00096423">
        <w:rPr>
          <w:rFonts w:ascii="Times New Roman" w:hAnsi="Times New Roman" w:cs="Times New Roman"/>
          <w:bCs/>
          <w:sz w:val="28"/>
          <w:szCs w:val="28"/>
        </w:rPr>
        <w:t>d</w:t>
      </w:r>
      <w:r w:rsidR="00114ED8" w:rsidRPr="00044C11">
        <w:rPr>
          <w:rFonts w:ascii="Times New Roman" w:hAnsi="Times New Roman" w:cs="Times New Roman"/>
          <w:bCs/>
          <w:sz w:val="28"/>
          <w:szCs w:val="28"/>
        </w:rPr>
        <w:t xml:space="preserve"> with the combination of experimental and qualitative methods to investigate how the framing of scientific uncertainty in news articles about preprint research influenced public attitudes. The study revealed that hedged language in news articles led to less favorable attitudes toward vaccines and reduced trust in scientists and </w:t>
      </w:r>
      <w:r w:rsidR="008F1D17" w:rsidRPr="00044C11">
        <w:rPr>
          <w:rFonts w:ascii="Times New Roman" w:hAnsi="Times New Roman" w:cs="Times New Roman"/>
          <w:bCs/>
          <w:sz w:val="28"/>
          <w:szCs w:val="28"/>
        </w:rPr>
        <w:t>media [2</w:t>
      </w:r>
      <w:r w:rsidR="00F647EF">
        <w:rPr>
          <w:rFonts w:ascii="Times New Roman" w:hAnsi="Times New Roman" w:cs="Times New Roman"/>
          <w:bCs/>
          <w:sz w:val="28"/>
          <w:szCs w:val="28"/>
        </w:rPr>
        <w:t>3</w:t>
      </w:r>
      <w:r w:rsidR="00070AE6">
        <w:rPr>
          <w:rFonts w:ascii="Times New Roman" w:hAnsi="Times New Roman" w:cs="Times New Roman"/>
          <w:bCs/>
          <w:sz w:val="28"/>
          <w:szCs w:val="28"/>
        </w:rPr>
        <w:t>9</w:t>
      </w:r>
      <w:r w:rsidR="008F1D17" w:rsidRPr="00044C11">
        <w:rPr>
          <w:rFonts w:ascii="Times New Roman" w:hAnsi="Times New Roman" w:cs="Times New Roman"/>
          <w:bCs/>
          <w:sz w:val="28"/>
          <w:szCs w:val="28"/>
        </w:rPr>
        <w:t>]</w:t>
      </w:r>
      <w:r w:rsidR="00114ED8" w:rsidRPr="00044C11">
        <w:rPr>
          <w:rFonts w:ascii="Times New Roman" w:hAnsi="Times New Roman" w:cs="Times New Roman"/>
          <w:bCs/>
          <w:sz w:val="28"/>
          <w:szCs w:val="28"/>
        </w:rPr>
        <w:t xml:space="preserve">.   </w:t>
      </w:r>
    </w:p>
    <w:p w14:paraId="0E66A064" w14:textId="1D320DF1" w:rsidR="0048612C" w:rsidRPr="00044C11" w:rsidRDefault="00885921"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Meanwhile, mixed-method approaches have also been used in media framing of human trafficking researches. </w:t>
      </w:r>
      <w:r w:rsidR="00E26E05" w:rsidRPr="00044C11">
        <w:rPr>
          <w:rFonts w:ascii="Times New Roman" w:hAnsi="Times New Roman" w:cs="Times New Roman"/>
          <w:sz w:val="28"/>
          <w:szCs w:val="28"/>
        </w:rPr>
        <w:t xml:space="preserve">Studies show that employing quantitative and qualitative research methods can provide a comprehensive view of media framing. For instance, a study on how generated mediation affects local news framing of trafficking </w:t>
      </w:r>
      <w:r w:rsidR="00DB3D3A" w:rsidRPr="00044C11">
        <w:rPr>
          <w:rFonts w:ascii="Times New Roman" w:hAnsi="Times New Roman" w:cs="Times New Roman"/>
          <w:sz w:val="28"/>
          <w:szCs w:val="28"/>
        </w:rPr>
        <w:t>victims employed</w:t>
      </w:r>
      <w:r w:rsidR="00E26E05" w:rsidRPr="00044C11">
        <w:rPr>
          <w:rFonts w:ascii="Times New Roman" w:hAnsi="Times New Roman" w:cs="Times New Roman"/>
          <w:sz w:val="28"/>
          <w:szCs w:val="28"/>
        </w:rPr>
        <w:t xml:space="preserve"> both quantitative and qualitative analyses to show gender and racial differences in media portrayal, advocating for an ethics of care journalism </w:t>
      </w:r>
      <w:r w:rsidR="008F1D17" w:rsidRPr="00044C11">
        <w:rPr>
          <w:rFonts w:ascii="Times New Roman" w:hAnsi="Times New Roman" w:cs="Times New Roman"/>
          <w:sz w:val="28"/>
          <w:szCs w:val="28"/>
        </w:rPr>
        <w:t>approach [10]</w:t>
      </w:r>
      <w:r w:rsidR="00261AFF" w:rsidRPr="00044C11">
        <w:rPr>
          <w:rFonts w:ascii="Times New Roman" w:hAnsi="Times New Roman" w:cs="Times New Roman"/>
          <w:sz w:val="28"/>
          <w:szCs w:val="28"/>
        </w:rPr>
        <w:t xml:space="preserve">. </w:t>
      </w:r>
      <w:r w:rsidR="008F1D17" w:rsidRPr="00044C11">
        <w:rPr>
          <w:rFonts w:ascii="Times New Roman" w:hAnsi="Times New Roman" w:cs="Times New Roman"/>
          <w:sz w:val="28"/>
          <w:szCs w:val="28"/>
        </w:rPr>
        <w:t>Similarly, research</w:t>
      </w:r>
      <w:r w:rsidR="00DB3D3A" w:rsidRPr="00044C11">
        <w:rPr>
          <w:rFonts w:ascii="Times New Roman" w:hAnsi="Times New Roman" w:cs="Times New Roman"/>
          <w:sz w:val="28"/>
          <w:szCs w:val="28"/>
        </w:rPr>
        <w:t xml:space="preserve"> assessing </w:t>
      </w:r>
      <w:r w:rsidR="008F1D17" w:rsidRPr="00044C11">
        <w:rPr>
          <w:rFonts w:ascii="Times New Roman" w:hAnsi="Times New Roman" w:cs="Times New Roman"/>
          <w:sz w:val="28"/>
          <w:szCs w:val="28"/>
        </w:rPr>
        <w:t>on media</w:t>
      </w:r>
      <w:r w:rsidR="00DB3D3A" w:rsidRPr="00044C11">
        <w:rPr>
          <w:rFonts w:ascii="Times New Roman" w:hAnsi="Times New Roman" w:cs="Times New Roman"/>
          <w:sz w:val="28"/>
          <w:szCs w:val="28"/>
        </w:rPr>
        <w:t xml:space="preserve"> framing of human trafficking in British, Dutch and Serbian </w:t>
      </w:r>
      <w:r w:rsidR="008F1D17" w:rsidRPr="00044C11">
        <w:rPr>
          <w:rFonts w:ascii="Times New Roman" w:hAnsi="Times New Roman" w:cs="Times New Roman"/>
          <w:sz w:val="28"/>
          <w:szCs w:val="28"/>
        </w:rPr>
        <w:t>media employed</w:t>
      </w:r>
      <w:r w:rsidR="00DB3D3A" w:rsidRPr="00044C11">
        <w:rPr>
          <w:rFonts w:ascii="Times New Roman" w:hAnsi="Times New Roman" w:cs="Times New Roman"/>
          <w:sz w:val="28"/>
          <w:szCs w:val="28"/>
        </w:rPr>
        <w:t xml:space="preserve"> a mixed-method approach to investigate the media product, its producers and its effects</w:t>
      </w:r>
      <w:r w:rsidR="00096423">
        <w:rPr>
          <w:rFonts w:ascii="Times New Roman" w:hAnsi="Times New Roman" w:cs="Times New Roman"/>
          <w:sz w:val="28"/>
          <w:szCs w:val="28"/>
        </w:rPr>
        <w:t>,</w:t>
      </w:r>
      <w:r w:rsidR="00DB3D3A" w:rsidRPr="00044C11">
        <w:rPr>
          <w:rFonts w:ascii="Times New Roman" w:hAnsi="Times New Roman" w:cs="Times New Roman"/>
          <w:sz w:val="28"/>
          <w:szCs w:val="28"/>
        </w:rPr>
        <w:t xml:space="preserve"> and the findings </w:t>
      </w:r>
      <w:r w:rsidR="000060D3">
        <w:rPr>
          <w:rFonts w:ascii="Times New Roman" w:hAnsi="Times New Roman" w:cs="Times New Roman"/>
          <w:sz w:val="28"/>
          <w:szCs w:val="28"/>
        </w:rPr>
        <w:t>demonstrated</w:t>
      </w:r>
      <w:r w:rsidR="00DB3D3A" w:rsidRPr="00044C11">
        <w:rPr>
          <w:rFonts w:ascii="Times New Roman" w:hAnsi="Times New Roman" w:cs="Times New Roman"/>
          <w:sz w:val="28"/>
          <w:szCs w:val="28"/>
        </w:rPr>
        <w:t xml:space="preserve"> that human trafficking was </w:t>
      </w:r>
      <w:r w:rsidR="000060D3" w:rsidRPr="00044C11">
        <w:rPr>
          <w:rFonts w:ascii="Times New Roman" w:hAnsi="Times New Roman" w:cs="Times New Roman"/>
          <w:sz w:val="28"/>
          <w:szCs w:val="28"/>
        </w:rPr>
        <w:t>mainly</w:t>
      </w:r>
      <w:r w:rsidR="00DB3D3A" w:rsidRPr="00044C11">
        <w:rPr>
          <w:rFonts w:ascii="Times New Roman" w:hAnsi="Times New Roman" w:cs="Times New Roman"/>
          <w:sz w:val="28"/>
          <w:szCs w:val="28"/>
        </w:rPr>
        <w:t xml:space="preserve"> framed as criminal </w:t>
      </w:r>
      <w:r w:rsidR="000060D3">
        <w:rPr>
          <w:rFonts w:ascii="Times New Roman" w:hAnsi="Times New Roman" w:cs="Times New Roman"/>
          <w:sz w:val="28"/>
          <w:szCs w:val="28"/>
        </w:rPr>
        <w:t xml:space="preserve">legal system </w:t>
      </w:r>
      <w:r w:rsidR="00DB3D3A" w:rsidRPr="00044C11">
        <w:rPr>
          <w:rFonts w:ascii="Times New Roman" w:hAnsi="Times New Roman" w:cs="Times New Roman"/>
          <w:sz w:val="28"/>
          <w:szCs w:val="28"/>
        </w:rPr>
        <w:t xml:space="preserve">issue in British, Dutch and Serbian </w:t>
      </w:r>
      <w:r w:rsidR="008F1D17" w:rsidRPr="00044C11">
        <w:rPr>
          <w:rFonts w:ascii="Times New Roman" w:hAnsi="Times New Roman" w:cs="Times New Roman"/>
          <w:sz w:val="28"/>
          <w:szCs w:val="28"/>
        </w:rPr>
        <w:t>media [2</w:t>
      </w:r>
      <w:r w:rsidR="00070AE6">
        <w:rPr>
          <w:rFonts w:ascii="Times New Roman" w:hAnsi="Times New Roman" w:cs="Times New Roman"/>
          <w:sz w:val="28"/>
          <w:szCs w:val="28"/>
        </w:rPr>
        <w:t>40</w:t>
      </w:r>
      <w:r w:rsidR="008F1D17" w:rsidRPr="00044C11">
        <w:rPr>
          <w:rFonts w:ascii="Times New Roman" w:hAnsi="Times New Roman" w:cs="Times New Roman"/>
          <w:sz w:val="28"/>
          <w:szCs w:val="28"/>
        </w:rPr>
        <w:t>]</w:t>
      </w:r>
      <w:r w:rsidR="00005F42" w:rsidRPr="00044C11">
        <w:rPr>
          <w:rFonts w:ascii="Times New Roman" w:hAnsi="Times New Roman" w:cs="Times New Roman"/>
          <w:sz w:val="28"/>
          <w:szCs w:val="28"/>
        </w:rPr>
        <w:t xml:space="preserve">. Furthermore, a recent study conducted on twittering child trafficking used a mixed method to investigate the portrayal of child trafficking discourse on Twitter combined with corpus-based methodologies with qualitative discourse analysis to reveal both the explicit and implicit depictions of the </w:t>
      </w:r>
      <w:r w:rsidR="008F1D17" w:rsidRPr="00044C11">
        <w:rPr>
          <w:rFonts w:ascii="Times New Roman" w:hAnsi="Times New Roman" w:cs="Times New Roman"/>
          <w:sz w:val="28"/>
          <w:szCs w:val="28"/>
        </w:rPr>
        <w:t>issue [2</w:t>
      </w:r>
      <w:r w:rsidR="00F647EF">
        <w:rPr>
          <w:rFonts w:ascii="Times New Roman" w:hAnsi="Times New Roman" w:cs="Times New Roman"/>
          <w:sz w:val="28"/>
          <w:szCs w:val="28"/>
        </w:rPr>
        <w:t>4</w:t>
      </w:r>
      <w:r w:rsidR="00070AE6">
        <w:rPr>
          <w:rFonts w:ascii="Times New Roman" w:hAnsi="Times New Roman" w:cs="Times New Roman"/>
          <w:sz w:val="28"/>
          <w:szCs w:val="28"/>
        </w:rPr>
        <w:t>1</w:t>
      </w:r>
      <w:r w:rsidR="008F1D17" w:rsidRPr="00044C11">
        <w:rPr>
          <w:rFonts w:ascii="Times New Roman" w:hAnsi="Times New Roman" w:cs="Times New Roman"/>
          <w:sz w:val="28"/>
          <w:szCs w:val="28"/>
        </w:rPr>
        <w:t>]</w:t>
      </w:r>
      <w:r w:rsidR="00005F42" w:rsidRPr="00044C11">
        <w:rPr>
          <w:rFonts w:ascii="Times New Roman" w:hAnsi="Times New Roman" w:cs="Times New Roman"/>
          <w:sz w:val="28"/>
          <w:szCs w:val="28"/>
        </w:rPr>
        <w:t>.</w:t>
      </w:r>
    </w:p>
    <w:p w14:paraId="3B51B790" w14:textId="0066B0E7" w:rsidR="003B702C" w:rsidRPr="00044C11" w:rsidRDefault="007258DE" w:rsidP="00A2064A">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By and large</w:t>
      </w:r>
      <w:r w:rsidR="0048612C" w:rsidRPr="00044C11">
        <w:rPr>
          <w:rFonts w:ascii="Times New Roman" w:hAnsi="Times New Roman" w:cs="Times New Roman"/>
          <w:sz w:val="28"/>
          <w:szCs w:val="28"/>
        </w:rPr>
        <w:t xml:space="preserve">, the above literature reveals that the combination of quantitative and qualitative research methodologies is crucial in media framing studies to capture the multifaceted nature of framing </w:t>
      </w:r>
      <w:r w:rsidR="003C5A62" w:rsidRPr="00044C11">
        <w:rPr>
          <w:rFonts w:ascii="Times New Roman" w:hAnsi="Times New Roman" w:cs="Times New Roman"/>
          <w:sz w:val="28"/>
          <w:szCs w:val="28"/>
        </w:rPr>
        <w:t>processes.</w:t>
      </w:r>
      <w:r w:rsidR="009D6B9C">
        <w:rPr>
          <w:rFonts w:ascii="Times New Roman" w:hAnsi="Times New Roman" w:cs="Times New Roman"/>
          <w:sz w:val="28"/>
          <w:szCs w:val="28"/>
        </w:rPr>
        <w:t xml:space="preserve"> </w:t>
      </w:r>
      <w:r w:rsidR="003C5A62" w:rsidRPr="00044C11">
        <w:rPr>
          <w:rFonts w:ascii="Times New Roman" w:hAnsi="Times New Roman" w:cs="Times New Roman"/>
          <w:sz w:val="28"/>
          <w:szCs w:val="28"/>
        </w:rPr>
        <w:t>As</w:t>
      </w:r>
      <w:r w:rsidR="0048612C" w:rsidRPr="00044C11">
        <w:rPr>
          <w:rFonts w:ascii="Times New Roman" w:hAnsi="Times New Roman" w:cs="Times New Roman"/>
          <w:sz w:val="28"/>
          <w:szCs w:val="28"/>
        </w:rPr>
        <w:t xml:space="preserve"> mentioned above, the mixed method approaches help researcher</w:t>
      </w:r>
      <w:r w:rsidR="00096423">
        <w:rPr>
          <w:rFonts w:ascii="Times New Roman" w:hAnsi="Times New Roman" w:cs="Times New Roman"/>
          <w:sz w:val="28"/>
          <w:szCs w:val="28"/>
        </w:rPr>
        <w:t>s</w:t>
      </w:r>
      <w:r w:rsidR="0048612C" w:rsidRPr="00044C11">
        <w:rPr>
          <w:rFonts w:ascii="Times New Roman" w:hAnsi="Times New Roman" w:cs="Times New Roman"/>
          <w:sz w:val="28"/>
          <w:szCs w:val="28"/>
        </w:rPr>
        <w:t xml:space="preserve"> to quantify patterns and trends while also exploring the nuanced ways in which media frames are constructed and interpreted. The </w:t>
      </w:r>
      <w:r w:rsidR="00D91812">
        <w:rPr>
          <w:rFonts w:ascii="Times New Roman" w:hAnsi="Times New Roman" w:cs="Times New Roman"/>
          <w:sz w:val="28"/>
          <w:szCs w:val="28"/>
        </w:rPr>
        <w:t>application</w:t>
      </w:r>
      <w:r w:rsidR="0048612C" w:rsidRPr="00044C11">
        <w:rPr>
          <w:rFonts w:ascii="Times New Roman" w:hAnsi="Times New Roman" w:cs="Times New Roman"/>
          <w:sz w:val="28"/>
          <w:szCs w:val="28"/>
        </w:rPr>
        <w:t xml:space="preserve"> of mixed research methodologies will </w:t>
      </w:r>
      <w:r w:rsidR="00D91812">
        <w:rPr>
          <w:rFonts w:ascii="Times New Roman" w:hAnsi="Times New Roman" w:cs="Times New Roman"/>
          <w:sz w:val="28"/>
          <w:szCs w:val="28"/>
        </w:rPr>
        <w:t>continue to be important</w:t>
      </w:r>
      <w:r w:rsidR="0048612C" w:rsidRPr="00044C11">
        <w:rPr>
          <w:rFonts w:ascii="Times New Roman" w:hAnsi="Times New Roman" w:cs="Times New Roman"/>
          <w:sz w:val="28"/>
          <w:szCs w:val="28"/>
        </w:rPr>
        <w:t xml:space="preserve"> for </w:t>
      </w:r>
      <w:r w:rsidR="00D91812">
        <w:rPr>
          <w:rFonts w:ascii="Times New Roman" w:hAnsi="Times New Roman" w:cs="Times New Roman"/>
          <w:sz w:val="28"/>
          <w:szCs w:val="28"/>
        </w:rPr>
        <w:t>comprehending</w:t>
      </w:r>
      <w:r w:rsidR="0048612C" w:rsidRPr="00044C11">
        <w:rPr>
          <w:rFonts w:ascii="Times New Roman" w:hAnsi="Times New Roman" w:cs="Times New Roman"/>
          <w:sz w:val="28"/>
          <w:szCs w:val="28"/>
        </w:rPr>
        <w:t xml:space="preserve"> the </w:t>
      </w:r>
      <w:r w:rsidR="00D91812">
        <w:rPr>
          <w:rFonts w:ascii="Times New Roman" w:hAnsi="Times New Roman" w:cs="Times New Roman"/>
          <w:sz w:val="28"/>
          <w:szCs w:val="28"/>
        </w:rPr>
        <w:t>changing</w:t>
      </w:r>
      <w:r w:rsidR="0048612C" w:rsidRPr="00044C11">
        <w:rPr>
          <w:rFonts w:ascii="Times New Roman" w:hAnsi="Times New Roman" w:cs="Times New Roman"/>
          <w:sz w:val="28"/>
          <w:szCs w:val="28"/>
        </w:rPr>
        <w:t xml:space="preserve"> and </w:t>
      </w:r>
      <w:r w:rsidR="00D91812">
        <w:rPr>
          <w:rFonts w:ascii="Times New Roman" w:hAnsi="Times New Roman" w:cs="Times New Roman"/>
          <w:sz w:val="28"/>
          <w:szCs w:val="28"/>
        </w:rPr>
        <w:t>multifaceted</w:t>
      </w:r>
      <w:r w:rsidR="00E43B68" w:rsidRPr="00044C11">
        <w:rPr>
          <w:rFonts w:ascii="Times New Roman" w:hAnsi="Times New Roman" w:cs="Times New Roman"/>
          <w:sz w:val="28"/>
          <w:szCs w:val="28"/>
        </w:rPr>
        <w:t xml:space="preserve"> </w:t>
      </w:r>
      <w:r w:rsidR="00D91812">
        <w:rPr>
          <w:rFonts w:ascii="Times New Roman" w:hAnsi="Times New Roman" w:cs="Times New Roman"/>
          <w:sz w:val="28"/>
          <w:szCs w:val="28"/>
        </w:rPr>
        <w:t>essence</w:t>
      </w:r>
      <w:r w:rsidR="0048612C" w:rsidRPr="00044C11">
        <w:rPr>
          <w:rFonts w:ascii="Times New Roman" w:hAnsi="Times New Roman" w:cs="Times New Roman"/>
          <w:sz w:val="28"/>
          <w:szCs w:val="28"/>
        </w:rPr>
        <w:t xml:space="preserve"> of media framing since the media </w:t>
      </w:r>
      <w:r w:rsidR="00044AF4">
        <w:rPr>
          <w:rFonts w:ascii="Times New Roman" w:hAnsi="Times New Roman" w:cs="Times New Roman"/>
          <w:sz w:val="28"/>
          <w:szCs w:val="28"/>
        </w:rPr>
        <w:t>ecosystem</w:t>
      </w:r>
      <w:r w:rsidR="0048612C" w:rsidRPr="00044C11">
        <w:rPr>
          <w:rFonts w:ascii="Times New Roman" w:hAnsi="Times New Roman" w:cs="Times New Roman"/>
          <w:sz w:val="28"/>
          <w:szCs w:val="28"/>
        </w:rPr>
        <w:t xml:space="preserve"> ha</w:t>
      </w:r>
      <w:r w:rsidR="00044AF4">
        <w:rPr>
          <w:rFonts w:ascii="Times New Roman" w:hAnsi="Times New Roman" w:cs="Times New Roman"/>
          <w:sz w:val="28"/>
          <w:szCs w:val="28"/>
        </w:rPr>
        <w:t>s</w:t>
      </w:r>
      <w:r w:rsidR="0048612C" w:rsidRPr="00044C11">
        <w:rPr>
          <w:rFonts w:ascii="Times New Roman" w:hAnsi="Times New Roman" w:cs="Times New Roman"/>
          <w:sz w:val="28"/>
          <w:szCs w:val="28"/>
        </w:rPr>
        <w:t xml:space="preserve"> continued </w:t>
      </w:r>
      <w:r w:rsidR="00044AF4">
        <w:rPr>
          <w:rFonts w:ascii="Times New Roman" w:hAnsi="Times New Roman" w:cs="Times New Roman"/>
          <w:sz w:val="28"/>
          <w:szCs w:val="28"/>
        </w:rPr>
        <w:t>changing</w:t>
      </w:r>
      <w:r w:rsidR="0048612C" w:rsidRPr="00044C11">
        <w:rPr>
          <w:rFonts w:ascii="Times New Roman" w:hAnsi="Times New Roman" w:cs="Times New Roman"/>
          <w:sz w:val="28"/>
          <w:szCs w:val="28"/>
        </w:rPr>
        <w:t xml:space="preserve">.  </w:t>
      </w:r>
    </w:p>
    <w:p w14:paraId="4EA4620C" w14:textId="71E53CB7" w:rsidR="00352091" w:rsidRDefault="0027349E" w:rsidP="00A2064A">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Q</w:t>
      </w:r>
      <w:r w:rsidR="0048612C" w:rsidRPr="00044C11">
        <w:rPr>
          <w:rFonts w:ascii="Times New Roman" w:hAnsi="Times New Roman" w:cs="Times New Roman"/>
          <w:sz w:val="28"/>
          <w:szCs w:val="28"/>
        </w:rPr>
        <w:t xml:space="preserve">uantitative and qualitative research methodologies are also significant and influential tools in understanding the multifaceted nature of media framing of human trafficking. </w:t>
      </w:r>
      <w:r w:rsidR="00636113">
        <w:rPr>
          <w:rFonts w:ascii="Times New Roman" w:hAnsi="Times New Roman" w:cs="Times New Roman"/>
          <w:sz w:val="28"/>
          <w:szCs w:val="28"/>
        </w:rPr>
        <w:t>Studies</w:t>
      </w:r>
      <w:r w:rsidR="00D07690" w:rsidRPr="00044C11">
        <w:rPr>
          <w:rFonts w:ascii="Times New Roman" w:hAnsi="Times New Roman" w:cs="Times New Roman"/>
          <w:sz w:val="28"/>
          <w:szCs w:val="28"/>
        </w:rPr>
        <w:t xml:space="preserve"> have been able to </w:t>
      </w:r>
      <w:r w:rsidR="00636113">
        <w:rPr>
          <w:rFonts w:ascii="Times New Roman" w:hAnsi="Times New Roman" w:cs="Times New Roman"/>
          <w:sz w:val="28"/>
          <w:szCs w:val="28"/>
        </w:rPr>
        <w:t>demonstrate</w:t>
      </w:r>
      <w:r w:rsidR="00D07690" w:rsidRPr="00044C11">
        <w:rPr>
          <w:rFonts w:ascii="Times New Roman" w:hAnsi="Times New Roman" w:cs="Times New Roman"/>
          <w:sz w:val="28"/>
          <w:szCs w:val="28"/>
        </w:rPr>
        <w:t xml:space="preserve"> the </w:t>
      </w:r>
      <w:r w:rsidR="00636113">
        <w:rPr>
          <w:rFonts w:ascii="Times New Roman" w:hAnsi="Times New Roman" w:cs="Times New Roman"/>
          <w:sz w:val="28"/>
          <w:szCs w:val="28"/>
        </w:rPr>
        <w:t>prominent</w:t>
      </w:r>
      <w:r w:rsidR="00D07690" w:rsidRPr="00044C11">
        <w:rPr>
          <w:rFonts w:ascii="Times New Roman" w:hAnsi="Times New Roman" w:cs="Times New Roman"/>
          <w:sz w:val="28"/>
          <w:szCs w:val="28"/>
        </w:rPr>
        <w:t xml:space="preserve"> frames, sources, themes, and </w:t>
      </w:r>
      <w:r w:rsidR="00636113" w:rsidRPr="00044C11">
        <w:rPr>
          <w:rFonts w:ascii="Times New Roman" w:hAnsi="Times New Roman" w:cs="Times New Roman"/>
          <w:sz w:val="28"/>
          <w:szCs w:val="28"/>
        </w:rPr>
        <w:t>prejudices</w:t>
      </w:r>
      <w:r w:rsidR="00D07690" w:rsidRPr="00044C11">
        <w:rPr>
          <w:rFonts w:ascii="Times New Roman" w:hAnsi="Times New Roman" w:cs="Times New Roman"/>
          <w:sz w:val="28"/>
          <w:szCs w:val="28"/>
        </w:rPr>
        <w:t xml:space="preserve"> in media </w:t>
      </w:r>
      <w:r w:rsidR="00636113">
        <w:rPr>
          <w:rFonts w:ascii="Times New Roman" w:hAnsi="Times New Roman" w:cs="Times New Roman"/>
          <w:sz w:val="28"/>
          <w:szCs w:val="28"/>
        </w:rPr>
        <w:t>portrayal</w:t>
      </w:r>
      <w:r w:rsidR="00D07690" w:rsidRPr="00044C11">
        <w:rPr>
          <w:rFonts w:ascii="Times New Roman" w:hAnsi="Times New Roman" w:cs="Times New Roman"/>
          <w:sz w:val="28"/>
          <w:szCs w:val="28"/>
        </w:rPr>
        <w:t xml:space="preserve"> as well as the </w:t>
      </w:r>
      <w:r w:rsidR="00636113">
        <w:rPr>
          <w:rFonts w:ascii="Times New Roman" w:hAnsi="Times New Roman" w:cs="Times New Roman"/>
          <w:sz w:val="28"/>
          <w:szCs w:val="28"/>
        </w:rPr>
        <w:t>relevance</w:t>
      </w:r>
      <w:r w:rsidR="00D07690" w:rsidRPr="00044C11">
        <w:rPr>
          <w:rFonts w:ascii="Times New Roman" w:hAnsi="Times New Roman" w:cs="Times New Roman"/>
          <w:sz w:val="28"/>
          <w:szCs w:val="28"/>
        </w:rPr>
        <w:t xml:space="preserve"> for policy and advocacy efforts </w:t>
      </w:r>
      <w:r w:rsidR="00D07690" w:rsidRPr="00044C11">
        <w:rPr>
          <w:rFonts w:ascii="Times New Roman" w:hAnsi="Times New Roman" w:cs="Times New Roman"/>
          <w:sz w:val="28"/>
          <w:szCs w:val="28"/>
        </w:rPr>
        <w:lastRenderedPageBreak/>
        <w:t xml:space="preserve">by combining the strengths of </w:t>
      </w:r>
      <w:r w:rsidR="00F278BF">
        <w:rPr>
          <w:rFonts w:ascii="Times New Roman" w:hAnsi="Times New Roman" w:cs="Times New Roman"/>
          <w:sz w:val="28"/>
          <w:szCs w:val="28"/>
        </w:rPr>
        <w:t>these</w:t>
      </w:r>
      <w:r w:rsidR="00D07690" w:rsidRPr="00044C11">
        <w:rPr>
          <w:rFonts w:ascii="Times New Roman" w:hAnsi="Times New Roman" w:cs="Times New Roman"/>
          <w:sz w:val="28"/>
          <w:szCs w:val="28"/>
        </w:rPr>
        <w:t xml:space="preserve"> approaches.</w:t>
      </w:r>
      <w:r w:rsidR="00631B87">
        <w:rPr>
          <w:rFonts w:ascii="Times New Roman" w:hAnsi="Times New Roman" w:cs="Times New Roman"/>
          <w:sz w:val="28"/>
          <w:szCs w:val="28"/>
        </w:rPr>
        <w:t xml:space="preserve"> As a result</w:t>
      </w:r>
      <w:r w:rsidR="00D07690" w:rsidRPr="00044C11">
        <w:rPr>
          <w:rFonts w:ascii="Times New Roman" w:hAnsi="Times New Roman" w:cs="Times New Roman"/>
          <w:sz w:val="28"/>
          <w:szCs w:val="28"/>
        </w:rPr>
        <w:t>, t</w:t>
      </w:r>
      <w:r w:rsidR="000C7AF8" w:rsidRPr="00044C11">
        <w:rPr>
          <w:rFonts w:ascii="Times New Roman" w:hAnsi="Times New Roman" w:cs="Times New Roman"/>
          <w:sz w:val="28"/>
          <w:szCs w:val="28"/>
        </w:rPr>
        <w:t>his research has employed quantitative research method to gather data from the newspaper</w:t>
      </w:r>
      <w:r w:rsidR="00D07690" w:rsidRPr="00044C11">
        <w:rPr>
          <w:rFonts w:ascii="Times New Roman" w:hAnsi="Times New Roman" w:cs="Times New Roman"/>
          <w:sz w:val="28"/>
          <w:szCs w:val="28"/>
        </w:rPr>
        <w:t>s</w:t>
      </w:r>
      <w:r w:rsidR="000C7AF8" w:rsidRPr="00044C11">
        <w:rPr>
          <w:rFonts w:ascii="Times New Roman" w:hAnsi="Times New Roman" w:cs="Times New Roman"/>
          <w:sz w:val="28"/>
          <w:szCs w:val="28"/>
        </w:rPr>
        <w:t xml:space="preserve"> about </w:t>
      </w:r>
      <w:r w:rsidR="00D07690" w:rsidRPr="00044C11">
        <w:rPr>
          <w:rFonts w:ascii="Times New Roman" w:hAnsi="Times New Roman" w:cs="Times New Roman"/>
          <w:sz w:val="28"/>
          <w:szCs w:val="28"/>
        </w:rPr>
        <w:t xml:space="preserve">the </w:t>
      </w:r>
      <w:r w:rsidR="000C7AF8" w:rsidRPr="00044C11">
        <w:rPr>
          <w:rFonts w:ascii="Times New Roman" w:hAnsi="Times New Roman" w:cs="Times New Roman"/>
          <w:sz w:val="28"/>
          <w:szCs w:val="28"/>
        </w:rPr>
        <w:t xml:space="preserve">extent, </w:t>
      </w:r>
      <w:r w:rsidR="00D07690" w:rsidRPr="00044C11">
        <w:rPr>
          <w:rFonts w:ascii="Times New Roman" w:hAnsi="Times New Roman" w:cs="Times New Roman"/>
          <w:sz w:val="28"/>
          <w:szCs w:val="28"/>
        </w:rPr>
        <w:t xml:space="preserve">themes, sources of human trafficking stories, </w:t>
      </w:r>
      <w:r w:rsidR="000C7AF8" w:rsidRPr="00044C11">
        <w:rPr>
          <w:rFonts w:ascii="Times New Roman" w:hAnsi="Times New Roman" w:cs="Times New Roman"/>
          <w:sz w:val="28"/>
          <w:szCs w:val="28"/>
        </w:rPr>
        <w:t>types of human trafficking</w:t>
      </w:r>
      <w:r w:rsidR="00D07690" w:rsidRPr="00044C11">
        <w:rPr>
          <w:rFonts w:ascii="Times New Roman" w:hAnsi="Times New Roman" w:cs="Times New Roman"/>
          <w:sz w:val="28"/>
          <w:szCs w:val="28"/>
        </w:rPr>
        <w:t xml:space="preserve">, media functions, legal and policy framing while covering human trafficking. </w:t>
      </w:r>
      <w:r w:rsidR="00096423">
        <w:rPr>
          <w:rFonts w:ascii="Times New Roman" w:hAnsi="Times New Roman" w:cs="Times New Roman"/>
          <w:sz w:val="28"/>
          <w:szCs w:val="28"/>
        </w:rPr>
        <w:t>And qualitative methodology was employed to provide contextual insights about the newsroom routines while covering human trafficking.</w:t>
      </w:r>
    </w:p>
    <w:p w14:paraId="639B5618" w14:textId="44496494" w:rsidR="00D07690" w:rsidRPr="00044C11" w:rsidRDefault="00096423" w:rsidP="00A2064A">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p>
    <w:p w14:paraId="5354993D" w14:textId="64B00424" w:rsidR="00D83891" w:rsidRPr="00044C11" w:rsidRDefault="00513CFB" w:rsidP="00352091">
      <w:pPr>
        <w:autoSpaceDE w:val="0"/>
        <w:autoSpaceDN w:val="0"/>
        <w:adjustRightInd w:val="0"/>
        <w:spacing w:after="0" w:line="240" w:lineRule="auto"/>
        <w:ind w:firstLine="720"/>
        <w:jc w:val="both"/>
        <w:rPr>
          <w:rFonts w:ascii="Times New Roman" w:hAnsi="Times New Roman" w:cs="Times New Roman"/>
          <w:b/>
          <w:sz w:val="28"/>
          <w:szCs w:val="28"/>
        </w:rPr>
      </w:pPr>
      <w:r w:rsidRPr="00044C11">
        <w:rPr>
          <w:rFonts w:ascii="Times New Roman" w:hAnsi="Times New Roman" w:cs="Times New Roman"/>
          <w:b/>
          <w:sz w:val="28"/>
          <w:szCs w:val="28"/>
        </w:rPr>
        <w:t xml:space="preserve">2.4 </w:t>
      </w:r>
      <w:r w:rsidR="00D83891" w:rsidRPr="00044C11">
        <w:rPr>
          <w:rFonts w:ascii="Times New Roman" w:hAnsi="Times New Roman" w:cs="Times New Roman"/>
          <w:b/>
          <w:sz w:val="28"/>
          <w:szCs w:val="28"/>
        </w:rPr>
        <w:t>Instruments</w:t>
      </w:r>
      <w:r w:rsidR="00341273" w:rsidRPr="00044C11">
        <w:rPr>
          <w:rFonts w:ascii="Times New Roman" w:hAnsi="Times New Roman" w:cs="Times New Roman"/>
          <w:b/>
          <w:sz w:val="28"/>
          <w:szCs w:val="28"/>
        </w:rPr>
        <w:t xml:space="preserve"> of Data Collection</w:t>
      </w:r>
    </w:p>
    <w:p w14:paraId="358AAB52" w14:textId="6CEC4243" w:rsidR="003817EC" w:rsidRPr="00044C11" w:rsidRDefault="00D83891"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The data collection instruments that were used for this study are quantitative content analysis and qualitative in</w:t>
      </w:r>
      <w:r w:rsidR="00AF7D64">
        <w:rPr>
          <w:rFonts w:ascii="Times New Roman" w:hAnsi="Times New Roman" w:cs="Times New Roman"/>
          <w:sz w:val="28"/>
          <w:szCs w:val="28"/>
        </w:rPr>
        <w:t>-</w:t>
      </w:r>
      <w:r w:rsidRPr="00044C11">
        <w:rPr>
          <w:rFonts w:ascii="Times New Roman" w:hAnsi="Times New Roman" w:cs="Times New Roman"/>
          <w:sz w:val="28"/>
          <w:szCs w:val="28"/>
        </w:rPr>
        <w:t>depth interviews.</w:t>
      </w:r>
      <w:r w:rsidR="00151F0A" w:rsidRPr="00044C11">
        <w:rPr>
          <w:rFonts w:ascii="Times New Roman" w:hAnsi="Times New Roman" w:cs="Times New Roman"/>
          <w:sz w:val="28"/>
          <w:szCs w:val="28"/>
        </w:rPr>
        <w:t xml:space="preserve"> Quantitative</w:t>
      </w:r>
      <w:r w:rsidRPr="00044C11">
        <w:rPr>
          <w:rFonts w:ascii="Times New Roman" w:hAnsi="Times New Roman" w:cs="Times New Roman"/>
          <w:sz w:val="28"/>
          <w:szCs w:val="28"/>
        </w:rPr>
        <w:t xml:space="preserve"> </w:t>
      </w:r>
      <w:r w:rsidR="00151F0A" w:rsidRPr="00044C11">
        <w:rPr>
          <w:rFonts w:ascii="Times New Roman" w:hAnsi="Times New Roman" w:cs="Times New Roman"/>
          <w:sz w:val="28"/>
          <w:szCs w:val="28"/>
        </w:rPr>
        <w:t>c</w:t>
      </w:r>
      <w:r w:rsidRPr="00044C11">
        <w:rPr>
          <w:rFonts w:ascii="Times New Roman" w:hAnsi="Times New Roman" w:cs="Times New Roman"/>
          <w:sz w:val="28"/>
          <w:szCs w:val="28"/>
        </w:rPr>
        <w:t>ontent analysis has been used as a research tool for many studies on a variety of subjects and topics</w:t>
      </w:r>
      <w:r w:rsidR="00374295" w:rsidRPr="00044C11">
        <w:rPr>
          <w:rFonts w:ascii="Times New Roman" w:hAnsi="Times New Roman" w:cs="Times New Roman"/>
          <w:sz w:val="28"/>
          <w:szCs w:val="28"/>
        </w:rPr>
        <w:t xml:space="preserve">. In addition, this systematic data collection instrument is used to quantify and analyze the presence, meanings and relationships of certain words, themes, sources or concepts within media content. It has been used to study various issues focused on how the media can influence perceptions of objects or individuals. It is also widely </w:t>
      </w:r>
      <w:r w:rsidR="007F7BA0">
        <w:rPr>
          <w:rFonts w:ascii="Times New Roman" w:hAnsi="Times New Roman" w:cs="Times New Roman"/>
          <w:sz w:val="28"/>
          <w:szCs w:val="28"/>
        </w:rPr>
        <w:t>employed</w:t>
      </w:r>
      <w:r w:rsidR="00374295" w:rsidRPr="00044C11">
        <w:rPr>
          <w:rFonts w:ascii="Times New Roman" w:hAnsi="Times New Roman" w:cs="Times New Roman"/>
          <w:sz w:val="28"/>
          <w:szCs w:val="28"/>
        </w:rPr>
        <w:t xml:space="preserve"> in media studies to examine different subjects including media framing, highlighting a structured way to investigate how media construct and convey messages. </w:t>
      </w:r>
    </w:p>
    <w:p w14:paraId="59B1919B" w14:textId="3EB70092" w:rsidR="007861D7" w:rsidRDefault="00374295"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Several scholars have defined and explained quantitative content analysis.</w:t>
      </w:r>
      <w:r w:rsidR="00C7019A" w:rsidRPr="00044C11">
        <w:rPr>
          <w:rFonts w:ascii="Times New Roman" w:hAnsi="Times New Roman" w:cs="Times New Roman"/>
          <w:sz w:val="28"/>
          <w:szCs w:val="28"/>
        </w:rPr>
        <w:t xml:space="preserve"> </w:t>
      </w:r>
      <w:r w:rsidR="003949A2" w:rsidRPr="009404A1">
        <w:rPr>
          <w:rFonts w:ascii="Times New Roman" w:hAnsi="Times New Roman" w:cs="Times New Roman"/>
          <w:sz w:val="28"/>
          <w:szCs w:val="28"/>
        </w:rPr>
        <w:t>Huxley</w:t>
      </w:r>
      <w:r w:rsidR="003949A2" w:rsidRPr="00044C11">
        <w:rPr>
          <w:rFonts w:ascii="Times New Roman" w:hAnsi="Times New Roman" w:cs="Times New Roman"/>
          <w:sz w:val="28"/>
          <w:szCs w:val="28"/>
        </w:rPr>
        <w:t xml:space="preserve"> </w:t>
      </w:r>
      <w:r w:rsidR="007D4EA0" w:rsidRPr="00044C11">
        <w:rPr>
          <w:rFonts w:ascii="Times New Roman" w:hAnsi="Times New Roman" w:cs="Times New Roman"/>
          <w:sz w:val="28"/>
          <w:szCs w:val="28"/>
        </w:rPr>
        <w:t>[2</w:t>
      </w:r>
      <w:r w:rsidR="00F647EF">
        <w:rPr>
          <w:rFonts w:ascii="Times New Roman" w:hAnsi="Times New Roman" w:cs="Times New Roman"/>
          <w:sz w:val="28"/>
          <w:szCs w:val="28"/>
        </w:rPr>
        <w:t>4</w:t>
      </w:r>
      <w:r w:rsidR="00070AE6">
        <w:rPr>
          <w:rFonts w:ascii="Times New Roman" w:hAnsi="Times New Roman" w:cs="Times New Roman"/>
          <w:sz w:val="28"/>
          <w:szCs w:val="28"/>
        </w:rPr>
        <w:t>2</w:t>
      </w:r>
      <w:r w:rsidR="007D4EA0" w:rsidRPr="00044C11">
        <w:rPr>
          <w:rFonts w:ascii="Times New Roman" w:hAnsi="Times New Roman" w:cs="Times New Roman"/>
          <w:sz w:val="28"/>
          <w:szCs w:val="28"/>
        </w:rPr>
        <w:t xml:space="preserve">] </w:t>
      </w:r>
      <w:r w:rsidR="003817EC" w:rsidRPr="00044C11">
        <w:rPr>
          <w:rFonts w:ascii="Times New Roman" w:hAnsi="Times New Roman" w:cs="Times New Roman"/>
          <w:sz w:val="28"/>
          <w:szCs w:val="28"/>
        </w:rPr>
        <w:t>explains that quantitative content analysis deals with systematic coding of content whether it is written, visual or oral to quantify the data</w:t>
      </w:r>
      <w:r w:rsidR="007F7BA0">
        <w:rPr>
          <w:rFonts w:ascii="Times New Roman" w:hAnsi="Times New Roman" w:cs="Times New Roman"/>
          <w:sz w:val="28"/>
          <w:szCs w:val="28"/>
        </w:rPr>
        <w:t>,</w:t>
      </w:r>
      <w:r w:rsidR="003817EC" w:rsidRPr="00044C11">
        <w:rPr>
          <w:rFonts w:ascii="Times New Roman" w:hAnsi="Times New Roman" w:cs="Times New Roman"/>
          <w:sz w:val="28"/>
          <w:szCs w:val="28"/>
        </w:rPr>
        <w:t xml:space="preserve"> and the process involves developing coding schemes, testing for interrater reliability and performing analysis to ensure reliability and the validity of the data.</w:t>
      </w:r>
      <w:r w:rsidR="001949F0" w:rsidRPr="00044C11">
        <w:rPr>
          <w:rFonts w:ascii="Times New Roman" w:hAnsi="Times New Roman" w:cs="Times New Roman"/>
          <w:sz w:val="28"/>
          <w:szCs w:val="28"/>
        </w:rPr>
        <w:t xml:space="preserve"> </w:t>
      </w:r>
      <w:r w:rsidR="00F92DF5" w:rsidRPr="00044C11">
        <w:rPr>
          <w:rFonts w:ascii="Times New Roman" w:hAnsi="Times New Roman" w:cs="Times New Roman"/>
          <w:sz w:val="28"/>
          <w:szCs w:val="28"/>
        </w:rPr>
        <w:t xml:space="preserve">Furthermore, quantitative content analysis deals with systematic categorization and counting of content elements whereas qualitative content analysis on interpreting meanings and </w:t>
      </w:r>
      <w:r w:rsidR="00C7019A" w:rsidRPr="00044C11">
        <w:rPr>
          <w:rFonts w:ascii="Times New Roman" w:hAnsi="Times New Roman" w:cs="Times New Roman"/>
          <w:sz w:val="28"/>
          <w:szCs w:val="28"/>
        </w:rPr>
        <w:t>themes [</w:t>
      </w:r>
      <w:r w:rsidR="007D4EA0" w:rsidRPr="00044C11">
        <w:rPr>
          <w:rFonts w:ascii="Times New Roman" w:hAnsi="Times New Roman" w:cs="Times New Roman"/>
          <w:sz w:val="28"/>
          <w:szCs w:val="28"/>
        </w:rPr>
        <w:t>2</w:t>
      </w:r>
      <w:r w:rsidR="00F647EF">
        <w:rPr>
          <w:rFonts w:ascii="Times New Roman" w:hAnsi="Times New Roman" w:cs="Times New Roman"/>
          <w:sz w:val="28"/>
          <w:szCs w:val="28"/>
        </w:rPr>
        <w:t>4</w:t>
      </w:r>
      <w:r w:rsidR="00070AE6">
        <w:rPr>
          <w:rFonts w:ascii="Times New Roman" w:hAnsi="Times New Roman" w:cs="Times New Roman"/>
          <w:sz w:val="28"/>
          <w:szCs w:val="28"/>
        </w:rPr>
        <w:t>3</w:t>
      </w:r>
      <w:r w:rsidR="007D4EA0" w:rsidRPr="00044C11">
        <w:rPr>
          <w:rFonts w:ascii="Times New Roman" w:hAnsi="Times New Roman" w:cs="Times New Roman"/>
          <w:sz w:val="28"/>
          <w:szCs w:val="28"/>
        </w:rPr>
        <w:t>]</w:t>
      </w:r>
      <w:r w:rsidR="00F92DF5" w:rsidRPr="00044C11">
        <w:rPr>
          <w:rFonts w:ascii="Times New Roman" w:hAnsi="Times New Roman" w:cs="Times New Roman"/>
          <w:sz w:val="28"/>
          <w:szCs w:val="28"/>
        </w:rPr>
        <w:t xml:space="preserve">. </w:t>
      </w:r>
    </w:p>
    <w:p w14:paraId="51126384" w14:textId="12F1A526" w:rsidR="00B765E3" w:rsidRPr="00070AE6" w:rsidRDefault="007F7BA0" w:rsidP="00A2064A">
      <w:pPr>
        <w:autoSpaceDE w:val="0"/>
        <w:autoSpaceDN w:val="0"/>
        <w:adjustRightInd w:val="0"/>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It </w:t>
      </w:r>
      <w:r w:rsidR="00554A5D" w:rsidRPr="00070AE6">
        <w:rPr>
          <w:rFonts w:ascii="Times New Roman" w:hAnsi="Times New Roman" w:cs="Times New Roman"/>
          <w:color w:val="000000" w:themeColor="text1"/>
          <w:sz w:val="28"/>
          <w:szCs w:val="28"/>
        </w:rPr>
        <w:t xml:space="preserve">has been widely employed in media and communication studies to methodologically investigate media framing patterns and contents. </w:t>
      </w:r>
      <w:r w:rsidR="007861D7" w:rsidRPr="00070AE6">
        <w:rPr>
          <w:rFonts w:ascii="Times New Roman" w:hAnsi="Times New Roman" w:cs="Times New Roman"/>
          <w:color w:val="000000" w:themeColor="text1"/>
          <w:sz w:val="28"/>
          <w:szCs w:val="28"/>
        </w:rPr>
        <w:t>A recent study by</w:t>
      </w:r>
      <w:r w:rsidR="001E7D07">
        <w:rPr>
          <w:rFonts w:ascii="Times New Roman" w:hAnsi="Times New Roman" w:cs="Times New Roman"/>
          <w:color w:val="000000" w:themeColor="text1"/>
          <w:sz w:val="28"/>
          <w:szCs w:val="28"/>
        </w:rPr>
        <w:t xml:space="preserve"> </w:t>
      </w:r>
      <w:r w:rsidR="007861D7" w:rsidRPr="00070AE6">
        <w:rPr>
          <w:rFonts w:ascii="Times New Roman" w:hAnsi="Times New Roman" w:cs="Times New Roman"/>
          <w:color w:val="000000" w:themeColor="text1"/>
          <w:sz w:val="28"/>
          <w:szCs w:val="28"/>
        </w:rPr>
        <w:t>[</w:t>
      </w:r>
      <w:r w:rsidR="00070AE6" w:rsidRPr="00070AE6">
        <w:rPr>
          <w:rFonts w:ascii="Times New Roman" w:hAnsi="Times New Roman" w:cs="Times New Roman"/>
          <w:color w:val="000000" w:themeColor="text1"/>
          <w:sz w:val="28"/>
          <w:szCs w:val="28"/>
        </w:rPr>
        <w:t>16</w:t>
      </w:r>
      <w:r w:rsidR="007861D7" w:rsidRPr="00070AE6">
        <w:rPr>
          <w:rFonts w:ascii="Times New Roman" w:hAnsi="Times New Roman" w:cs="Times New Roman"/>
          <w:color w:val="000000" w:themeColor="text1"/>
          <w:sz w:val="28"/>
          <w:szCs w:val="28"/>
        </w:rPr>
        <w:t>] employed quantitative content analysis which was supplemented by in-depth interviews to explore public relations and strategic communications during the war in Tigrai, Ethiopia. Similarly, the current study primarily employed quantitative content analysis which is supported by in-depth interviews to enhance and validate findings.</w:t>
      </w:r>
    </w:p>
    <w:p w14:paraId="2BAF2309" w14:textId="4C9468A6" w:rsidR="00C445F7" w:rsidRPr="00044C11" w:rsidRDefault="00F92DF5"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V</w:t>
      </w:r>
      <w:r w:rsidR="00B765E3" w:rsidRPr="00044C11">
        <w:rPr>
          <w:rFonts w:ascii="Times New Roman" w:hAnsi="Times New Roman" w:cs="Times New Roman"/>
          <w:sz w:val="28"/>
          <w:szCs w:val="28"/>
        </w:rPr>
        <w:t xml:space="preserve">arious studies have </w:t>
      </w:r>
      <w:r w:rsidR="002F101A" w:rsidRPr="00044C11">
        <w:rPr>
          <w:rFonts w:ascii="Times New Roman" w:hAnsi="Times New Roman" w:cs="Times New Roman"/>
          <w:sz w:val="28"/>
          <w:szCs w:val="28"/>
        </w:rPr>
        <w:t>employed</w:t>
      </w:r>
      <w:r w:rsidR="00B765E3" w:rsidRPr="00044C11">
        <w:rPr>
          <w:rFonts w:ascii="Times New Roman" w:hAnsi="Times New Roman" w:cs="Times New Roman"/>
          <w:sz w:val="28"/>
          <w:szCs w:val="28"/>
        </w:rPr>
        <w:t xml:space="preserve"> </w:t>
      </w:r>
      <w:r w:rsidR="002F101A" w:rsidRPr="00044C11">
        <w:rPr>
          <w:rFonts w:ascii="Times New Roman" w:hAnsi="Times New Roman" w:cs="Times New Roman"/>
          <w:sz w:val="28"/>
          <w:szCs w:val="28"/>
        </w:rPr>
        <w:t>quantitative</w:t>
      </w:r>
      <w:r w:rsidR="00B765E3" w:rsidRPr="00044C11">
        <w:rPr>
          <w:rFonts w:ascii="Times New Roman" w:hAnsi="Times New Roman" w:cs="Times New Roman"/>
          <w:sz w:val="28"/>
          <w:szCs w:val="28"/>
        </w:rPr>
        <w:t xml:space="preserve"> content </w:t>
      </w:r>
      <w:r w:rsidR="00E216E3" w:rsidRPr="00044C11">
        <w:rPr>
          <w:rFonts w:ascii="Times New Roman" w:hAnsi="Times New Roman" w:cs="Times New Roman"/>
          <w:sz w:val="28"/>
          <w:szCs w:val="28"/>
        </w:rPr>
        <w:t>analysis (</w:t>
      </w:r>
      <w:r w:rsidR="00B765E3" w:rsidRPr="00044C11">
        <w:rPr>
          <w:rFonts w:ascii="Times New Roman" w:hAnsi="Times New Roman" w:cs="Times New Roman"/>
          <w:sz w:val="28"/>
          <w:szCs w:val="28"/>
        </w:rPr>
        <w:t>Quant CA) in media framing</w:t>
      </w:r>
      <w:r w:rsidR="00E216E3" w:rsidRPr="00044C11">
        <w:rPr>
          <w:rFonts w:ascii="Times New Roman" w:hAnsi="Times New Roman" w:cs="Times New Roman"/>
          <w:sz w:val="28"/>
          <w:szCs w:val="28"/>
        </w:rPr>
        <w:t xml:space="preserve"> believing that it provides a systematic and objective way to identify and analyze the frames employed in media coverage of issues. For instance,</w:t>
      </w:r>
      <w:r w:rsidR="001949F0" w:rsidRPr="00044C11">
        <w:rPr>
          <w:rFonts w:ascii="Times New Roman" w:hAnsi="Times New Roman" w:cs="Times New Roman"/>
          <w:sz w:val="28"/>
          <w:szCs w:val="28"/>
        </w:rPr>
        <w:t xml:space="preserve"> </w:t>
      </w:r>
      <w:r w:rsidR="008D74C5" w:rsidRPr="00044C11">
        <w:rPr>
          <w:rFonts w:ascii="Times New Roman" w:hAnsi="Times New Roman" w:cs="Times New Roman"/>
          <w:sz w:val="28"/>
          <w:szCs w:val="28"/>
        </w:rPr>
        <w:t>[1</w:t>
      </w:r>
      <w:r w:rsidR="00B47956">
        <w:rPr>
          <w:rFonts w:ascii="Times New Roman" w:hAnsi="Times New Roman" w:cs="Times New Roman"/>
          <w:sz w:val="28"/>
          <w:szCs w:val="28"/>
        </w:rPr>
        <w:t>6</w:t>
      </w:r>
      <w:r w:rsidR="005E3A44">
        <w:rPr>
          <w:rFonts w:ascii="Times New Roman" w:hAnsi="Times New Roman" w:cs="Times New Roman"/>
          <w:sz w:val="28"/>
          <w:szCs w:val="28"/>
        </w:rPr>
        <w:t>9</w:t>
      </w:r>
      <w:r w:rsidR="008D74C5" w:rsidRPr="00044C11">
        <w:rPr>
          <w:rFonts w:ascii="Times New Roman" w:hAnsi="Times New Roman" w:cs="Times New Roman"/>
          <w:sz w:val="28"/>
          <w:szCs w:val="28"/>
        </w:rPr>
        <w:t>,2</w:t>
      </w:r>
      <w:r w:rsidR="00B47956">
        <w:rPr>
          <w:rFonts w:ascii="Times New Roman" w:hAnsi="Times New Roman" w:cs="Times New Roman"/>
          <w:sz w:val="28"/>
          <w:szCs w:val="28"/>
        </w:rPr>
        <w:t>4</w:t>
      </w:r>
      <w:r w:rsidR="005E3A44">
        <w:rPr>
          <w:rFonts w:ascii="Times New Roman" w:hAnsi="Times New Roman" w:cs="Times New Roman"/>
          <w:sz w:val="28"/>
          <w:szCs w:val="28"/>
        </w:rPr>
        <w:t>4</w:t>
      </w:r>
      <w:r w:rsidR="008D74C5" w:rsidRPr="00044C11">
        <w:rPr>
          <w:rFonts w:ascii="Times New Roman" w:hAnsi="Times New Roman" w:cs="Times New Roman"/>
          <w:sz w:val="28"/>
          <w:szCs w:val="28"/>
        </w:rPr>
        <w:t xml:space="preserve">] </w:t>
      </w:r>
      <w:r w:rsidR="00B765E3" w:rsidRPr="00044C11">
        <w:rPr>
          <w:rFonts w:ascii="Times New Roman" w:hAnsi="Times New Roman" w:cs="Times New Roman"/>
          <w:sz w:val="28"/>
          <w:szCs w:val="28"/>
        </w:rPr>
        <w:t xml:space="preserve">employed quantitative content analysis </w:t>
      </w:r>
      <w:r w:rsidR="00DC50E5">
        <w:rPr>
          <w:rFonts w:ascii="Times New Roman" w:hAnsi="Times New Roman" w:cs="Times New Roman"/>
          <w:sz w:val="28"/>
          <w:szCs w:val="28"/>
        </w:rPr>
        <w:t>to analyze</w:t>
      </w:r>
      <w:r w:rsidR="00B765E3" w:rsidRPr="00044C11">
        <w:rPr>
          <w:rFonts w:ascii="Times New Roman" w:hAnsi="Times New Roman" w:cs="Times New Roman"/>
          <w:sz w:val="28"/>
          <w:szCs w:val="28"/>
        </w:rPr>
        <w:t xml:space="preserve"> the media </w:t>
      </w:r>
      <w:r w:rsidR="00DC50E5">
        <w:rPr>
          <w:rFonts w:ascii="Times New Roman" w:hAnsi="Times New Roman" w:cs="Times New Roman"/>
          <w:sz w:val="28"/>
          <w:szCs w:val="28"/>
        </w:rPr>
        <w:t>portrayal</w:t>
      </w:r>
      <w:r w:rsidR="00B765E3" w:rsidRPr="00044C11">
        <w:rPr>
          <w:rFonts w:ascii="Times New Roman" w:hAnsi="Times New Roman" w:cs="Times New Roman"/>
          <w:sz w:val="28"/>
          <w:szCs w:val="28"/>
        </w:rPr>
        <w:t xml:space="preserve"> of political events and social movements </w:t>
      </w:r>
      <w:r w:rsidR="00DC50E5">
        <w:rPr>
          <w:rFonts w:ascii="Times New Roman" w:hAnsi="Times New Roman" w:cs="Times New Roman"/>
          <w:sz w:val="28"/>
          <w:szCs w:val="28"/>
        </w:rPr>
        <w:t>since</w:t>
      </w:r>
      <w:r w:rsidR="00B765E3" w:rsidRPr="00044C11">
        <w:rPr>
          <w:rFonts w:ascii="Times New Roman" w:hAnsi="Times New Roman" w:cs="Times New Roman"/>
          <w:sz w:val="28"/>
          <w:szCs w:val="28"/>
        </w:rPr>
        <w:t xml:space="preserve"> it </w:t>
      </w:r>
      <w:r w:rsidR="00DC50E5">
        <w:rPr>
          <w:rFonts w:ascii="Times New Roman" w:hAnsi="Times New Roman" w:cs="Times New Roman"/>
          <w:sz w:val="28"/>
          <w:szCs w:val="28"/>
        </w:rPr>
        <w:t>provides</w:t>
      </w:r>
      <w:r w:rsidR="00B765E3" w:rsidRPr="00044C11">
        <w:rPr>
          <w:rFonts w:ascii="Times New Roman" w:hAnsi="Times New Roman" w:cs="Times New Roman"/>
          <w:sz w:val="28"/>
          <w:szCs w:val="28"/>
        </w:rPr>
        <w:t xml:space="preserve"> </w:t>
      </w:r>
      <w:r w:rsidR="008853DD">
        <w:rPr>
          <w:rFonts w:ascii="Times New Roman" w:hAnsi="Times New Roman" w:cs="Times New Roman"/>
          <w:sz w:val="28"/>
          <w:szCs w:val="28"/>
        </w:rPr>
        <w:t>evidence-based</w:t>
      </w:r>
      <w:r w:rsidR="00DC50E5">
        <w:rPr>
          <w:rFonts w:ascii="Times New Roman" w:hAnsi="Times New Roman" w:cs="Times New Roman"/>
          <w:sz w:val="28"/>
          <w:szCs w:val="28"/>
        </w:rPr>
        <w:t xml:space="preserve"> findings </w:t>
      </w:r>
      <w:r w:rsidR="00B765E3" w:rsidRPr="00044C11">
        <w:rPr>
          <w:rFonts w:ascii="Times New Roman" w:hAnsi="Times New Roman" w:cs="Times New Roman"/>
          <w:sz w:val="28"/>
          <w:szCs w:val="28"/>
        </w:rPr>
        <w:t xml:space="preserve">into media framing. </w:t>
      </w:r>
      <w:r w:rsidR="00E216E3" w:rsidRPr="00044C11">
        <w:rPr>
          <w:rFonts w:ascii="Times New Roman" w:hAnsi="Times New Roman" w:cs="Times New Roman"/>
          <w:sz w:val="28"/>
          <w:szCs w:val="28"/>
        </w:rPr>
        <w:t xml:space="preserve">A study conducted on COVID-19 portrayal on Twitter in two leading newspapers in Germany employed quantitative content analysis to assess the textual visual frames employed in 2479 tweets. The study revealed that nine news frames such as </w:t>
      </w:r>
      <w:r w:rsidR="0089388A" w:rsidRPr="00044C11">
        <w:rPr>
          <w:rFonts w:ascii="Times New Roman" w:hAnsi="Times New Roman" w:cs="Times New Roman"/>
          <w:sz w:val="28"/>
          <w:szCs w:val="28"/>
        </w:rPr>
        <w:t xml:space="preserve">politics and instructions, update information, economic impact and social impact and analyzed the semiotic signs in the </w:t>
      </w:r>
      <w:r w:rsidR="008D74C5" w:rsidRPr="00044C11">
        <w:rPr>
          <w:rFonts w:ascii="Times New Roman" w:hAnsi="Times New Roman" w:cs="Times New Roman"/>
          <w:sz w:val="28"/>
          <w:szCs w:val="28"/>
        </w:rPr>
        <w:t>visuals [2</w:t>
      </w:r>
      <w:r w:rsidR="00B47956">
        <w:rPr>
          <w:rFonts w:ascii="Times New Roman" w:hAnsi="Times New Roman" w:cs="Times New Roman"/>
          <w:sz w:val="28"/>
          <w:szCs w:val="28"/>
        </w:rPr>
        <w:t>4</w:t>
      </w:r>
      <w:r w:rsidR="005E3A44">
        <w:rPr>
          <w:rFonts w:ascii="Times New Roman" w:hAnsi="Times New Roman" w:cs="Times New Roman"/>
          <w:sz w:val="28"/>
          <w:szCs w:val="28"/>
        </w:rPr>
        <w:t>5</w:t>
      </w:r>
      <w:r w:rsidR="008D74C5" w:rsidRPr="00044C11">
        <w:rPr>
          <w:rFonts w:ascii="Times New Roman" w:hAnsi="Times New Roman" w:cs="Times New Roman"/>
          <w:sz w:val="28"/>
          <w:szCs w:val="28"/>
        </w:rPr>
        <w:t>]</w:t>
      </w:r>
      <w:r w:rsidR="0089388A" w:rsidRPr="00044C11">
        <w:rPr>
          <w:rFonts w:ascii="Times New Roman" w:hAnsi="Times New Roman" w:cs="Times New Roman"/>
          <w:sz w:val="28"/>
          <w:szCs w:val="28"/>
        </w:rPr>
        <w:t>. In addition, a study on framing climate solutions in U.S. based outlets employed an inductive quantitative content analysis</w:t>
      </w:r>
      <w:r w:rsidR="000F146A">
        <w:rPr>
          <w:rFonts w:ascii="Times New Roman" w:hAnsi="Times New Roman" w:cs="Times New Roman"/>
          <w:sz w:val="28"/>
          <w:szCs w:val="28"/>
        </w:rPr>
        <w:t>,</w:t>
      </w:r>
      <w:r w:rsidR="0089388A" w:rsidRPr="00044C11">
        <w:rPr>
          <w:rFonts w:ascii="Times New Roman" w:hAnsi="Times New Roman" w:cs="Times New Roman"/>
          <w:sz w:val="28"/>
          <w:szCs w:val="28"/>
        </w:rPr>
        <w:t xml:space="preserve"> particularly cluster </w:t>
      </w:r>
      <w:r w:rsidR="00376F9A" w:rsidRPr="00044C11">
        <w:rPr>
          <w:rFonts w:ascii="Times New Roman" w:hAnsi="Times New Roman" w:cs="Times New Roman"/>
          <w:sz w:val="28"/>
          <w:szCs w:val="28"/>
        </w:rPr>
        <w:t>analysis to</w:t>
      </w:r>
      <w:r w:rsidR="0089388A" w:rsidRPr="00044C11">
        <w:rPr>
          <w:rFonts w:ascii="Times New Roman" w:hAnsi="Times New Roman" w:cs="Times New Roman"/>
          <w:sz w:val="28"/>
          <w:szCs w:val="28"/>
        </w:rPr>
        <w:t xml:space="preserve"> </w:t>
      </w:r>
      <w:r w:rsidR="0089388A" w:rsidRPr="00044C11">
        <w:rPr>
          <w:rFonts w:ascii="Times New Roman" w:hAnsi="Times New Roman" w:cs="Times New Roman"/>
          <w:sz w:val="28"/>
          <w:szCs w:val="28"/>
        </w:rPr>
        <w:lastRenderedPageBreak/>
        <w:t xml:space="preserve">identify three previously unexplained news frames. Adoption over mitigation was the most dominant frame focused while the </w:t>
      </w:r>
      <w:r w:rsidR="00376F9A" w:rsidRPr="00044C11">
        <w:rPr>
          <w:rFonts w:ascii="Times New Roman" w:hAnsi="Times New Roman" w:cs="Times New Roman"/>
          <w:sz w:val="28"/>
          <w:szCs w:val="28"/>
        </w:rPr>
        <w:t>least</w:t>
      </w:r>
      <w:r w:rsidR="0089388A" w:rsidRPr="00044C11">
        <w:rPr>
          <w:rFonts w:ascii="Times New Roman" w:hAnsi="Times New Roman" w:cs="Times New Roman"/>
          <w:sz w:val="28"/>
          <w:szCs w:val="28"/>
        </w:rPr>
        <w:t xml:space="preserve"> </w:t>
      </w:r>
      <w:r w:rsidR="00376F9A" w:rsidRPr="00044C11">
        <w:rPr>
          <w:rFonts w:ascii="Times New Roman" w:hAnsi="Times New Roman" w:cs="Times New Roman"/>
          <w:sz w:val="28"/>
          <w:szCs w:val="28"/>
        </w:rPr>
        <w:t xml:space="preserve">prevalent frame focused on mitigation and moral </w:t>
      </w:r>
      <w:r w:rsidR="008D74C5" w:rsidRPr="00044C11">
        <w:rPr>
          <w:rFonts w:ascii="Times New Roman" w:hAnsi="Times New Roman" w:cs="Times New Roman"/>
          <w:sz w:val="28"/>
          <w:szCs w:val="28"/>
        </w:rPr>
        <w:t>responsibility [2</w:t>
      </w:r>
      <w:r w:rsidR="00B47956">
        <w:rPr>
          <w:rFonts w:ascii="Times New Roman" w:hAnsi="Times New Roman" w:cs="Times New Roman"/>
          <w:sz w:val="28"/>
          <w:szCs w:val="28"/>
        </w:rPr>
        <w:t>4</w:t>
      </w:r>
      <w:r w:rsidR="005E3A44">
        <w:rPr>
          <w:rFonts w:ascii="Times New Roman" w:hAnsi="Times New Roman" w:cs="Times New Roman"/>
          <w:sz w:val="28"/>
          <w:szCs w:val="28"/>
        </w:rPr>
        <w:t>6</w:t>
      </w:r>
      <w:r w:rsidR="008D74C5" w:rsidRPr="00044C11">
        <w:rPr>
          <w:rFonts w:ascii="Times New Roman" w:hAnsi="Times New Roman" w:cs="Times New Roman"/>
          <w:sz w:val="28"/>
          <w:szCs w:val="28"/>
        </w:rPr>
        <w:t>]</w:t>
      </w:r>
      <w:r w:rsidR="00376F9A" w:rsidRPr="00044C11">
        <w:rPr>
          <w:rFonts w:ascii="Times New Roman" w:hAnsi="Times New Roman" w:cs="Times New Roman"/>
          <w:sz w:val="28"/>
          <w:szCs w:val="28"/>
        </w:rPr>
        <w:t xml:space="preserve">. </w:t>
      </w:r>
      <w:r w:rsidR="009C7947" w:rsidRPr="00044C11">
        <w:rPr>
          <w:rFonts w:ascii="Times New Roman" w:hAnsi="Times New Roman" w:cs="Times New Roman"/>
          <w:sz w:val="28"/>
          <w:szCs w:val="28"/>
        </w:rPr>
        <w:t>Similarly</w:t>
      </w:r>
      <w:r w:rsidR="00376F9A" w:rsidRPr="00044C11">
        <w:rPr>
          <w:rFonts w:ascii="Times New Roman" w:hAnsi="Times New Roman" w:cs="Times New Roman"/>
          <w:sz w:val="28"/>
          <w:szCs w:val="28"/>
        </w:rPr>
        <w:t>, research on Malaysian media coverage of the 15</w:t>
      </w:r>
      <w:r w:rsidR="00376F9A" w:rsidRPr="00044C11">
        <w:rPr>
          <w:rFonts w:ascii="Times New Roman" w:hAnsi="Times New Roman" w:cs="Times New Roman"/>
          <w:sz w:val="28"/>
          <w:szCs w:val="28"/>
          <w:vertAlign w:val="superscript"/>
        </w:rPr>
        <w:t>th</w:t>
      </w:r>
      <w:r w:rsidR="00376F9A" w:rsidRPr="00044C11">
        <w:rPr>
          <w:rFonts w:ascii="Times New Roman" w:hAnsi="Times New Roman" w:cs="Times New Roman"/>
          <w:sz w:val="28"/>
          <w:szCs w:val="28"/>
        </w:rPr>
        <w:t xml:space="preserve"> General Election employed quantitative content analysis to investigate the mainstream and independent media framing </w:t>
      </w:r>
      <w:r w:rsidR="00B47956" w:rsidRPr="00044C11">
        <w:rPr>
          <w:rFonts w:ascii="Times New Roman" w:hAnsi="Times New Roman" w:cs="Times New Roman"/>
          <w:sz w:val="28"/>
          <w:szCs w:val="28"/>
        </w:rPr>
        <w:t>practices. The</w:t>
      </w:r>
      <w:r w:rsidR="00376F9A" w:rsidRPr="00044C11">
        <w:rPr>
          <w:rFonts w:ascii="Times New Roman" w:hAnsi="Times New Roman" w:cs="Times New Roman"/>
          <w:sz w:val="28"/>
          <w:szCs w:val="28"/>
        </w:rPr>
        <w:t xml:space="preserve"> study found crucial varieties and similarities in the framing practices employed by the media outlets that the media predominantly focused on morality and responsibility </w:t>
      </w:r>
      <w:r w:rsidR="008D74C5" w:rsidRPr="00044C11">
        <w:rPr>
          <w:rFonts w:ascii="Times New Roman" w:hAnsi="Times New Roman" w:cs="Times New Roman"/>
          <w:sz w:val="28"/>
          <w:szCs w:val="28"/>
        </w:rPr>
        <w:t>frames [2</w:t>
      </w:r>
      <w:r w:rsidR="00B47956">
        <w:rPr>
          <w:rFonts w:ascii="Times New Roman" w:hAnsi="Times New Roman" w:cs="Times New Roman"/>
          <w:sz w:val="28"/>
          <w:szCs w:val="28"/>
        </w:rPr>
        <w:t>4</w:t>
      </w:r>
      <w:r w:rsidR="005E3A44">
        <w:rPr>
          <w:rFonts w:ascii="Times New Roman" w:hAnsi="Times New Roman" w:cs="Times New Roman"/>
          <w:sz w:val="28"/>
          <w:szCs w:val="28"/>
        </w:rPr>
        <w:t>4</w:t>
      </w:r>
      <w:r w:rsidR="008D74C5" w:rsidRPr="00044C11">
        <w:rPr>
          <w:rFonts w:ascii="Times New Roman" w:hAnsi="Times New Roman" w:cs="Times New Roman"/>
          <w:sz w:val="28"/>
          <w:szCs w:val="28"/>
        </w:rPr>
        <w:t>]</w:t>
      </w:r>
      <w:r w:rsidR="00376F9A" w:rsidRPr="00044C11">
        <w:rPr>
          <w:rFonts w:ascii="Times New Roman" w:hAnsi="Times New Roman" w:cs="Times New Roman"/>
          <w:sz w:val="28"/>
          <w:szCs w:val="28"/>
        </w:rPr>
        <w:t>.</w:t>
      </w:r>
    </w:p>
    <w:p w14:paraId="519FEA4C" w14:textId="2A19DB46" w:rsidR="00784E10" w:rsidRPr="00044C11" w:rsidRDefault="00C445F7"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Recent media framing researches </w:t>
      </w:r>
      <w:r w:rsidR="00DB6493">
        <w:rPr>
          <w:rFonts w:ascii="Times New Roman" w:hAnsi="Times New Roman" w:cs="Times New Roman"/>
          <w:sz w:val="28"/>
          <w:szCs w:val="28"/>
        </w:rPr>
        <w:t xml:space="preserve">on human trafficking and related issues </w:t>
      </w:r>
      <w:r w:rsidRPr="00044C11">
        <w:rPr>
          <w:rFonts w:ascii="Times New Roman" w:hAnsi="Times New Roman" w:cs="Times New Roman"/>
          <w:sz w:val="28"/>
          <w:szCs w:val="28"/>
        </w:rPr>
        <w:t>have also employed quantitative content analysis.</w:t>
      </w:r>
      <w:r w:rsidR="00BB2F1B">
        <w:rPr>
          <w:rFonts w:ascii="Times New Roman" w:hAnsi="Times New Roman" w:cs="Times New Roman"/>
          <w:sz w:val="28"/>
          <w:szCs w:val="28"/>
        </w:rPr>
        <w:t xml:space="preserve"> </w:t>
      </w:r>
      <w:r w:rsidR="00CC015B" w:rsidRPr="00044C11">
        <w:rPr>
          <w:rFonts w:ascii="Times New Roman" w:hAnsi="Times New Roman" w:cs="Times New Roman"/>
          <w:sz w:val="28"/>
          <w:szCs w:val="28"/>
        </w:rPr>
        <w:t>Rosas-Moreno</w:t>
      </w:r>
      <w:r w:rsidR="00CC015B">
        <w:rPr>
          <w:rFonts w:ascii="Times New Roman" w:hAnsi="Times New Roman" w:cs="Times New Roman"/>
          <w:sz w:val="28"/>
          <w:szCs w:val="28"/>
        </w:rPr>
        <w:t xml:space="preserve"> </w:t>
      </w:r>
      <w:r w:rsidR="00413327">
        <w:rPr>
          <w:rFonts w:ascii="Times New Roman" w:hAnsi="Times New Roman" w:cs="Times New Roman"/>
          <w:sz w:val="28"/>
          <w:szCs w:val="28"/>
        </w:rPr>
        <w:t>[</w:t>
      </w:r>
      <w:r w:rsidR="00B47956">
        <w:rPr>
          <w:rFonts w:ascii="Times New Roman" w:hAnsi="Times New Roman" w:cs="Times New Roman"/>
          <w:sz w:val="28"/>
          <w:szCs w:val="28"/>
        </w:rPr>
        <w:t>10]</w:t>
      </w:r>
      <w:r w:rsidR="00B47956" w:rsidRPr="00044C11">
        <w:rPr>
          <w:rFonts w:ascii="Times New Roman" w:hAnsi="Times New Roman" w:cs="Times New Roman"/>
          <w:sz w:val="28"/>
          <w:szCs w:val="28"/>
        </w:rPr>
        <w:t xml:space="preserve"> study</w:t>
      </w:r>
      <w:r w:rsidR="00766AD2" w:rsidRPr="00044C11">
        <w:rPr>
          <w:rFonts w:ascii="Times New Roman" w:hAnsi="Times New Roman" w:cs="Times New Roman"/>
          <w:sz w:val="28"/>
          <w:szCs w:val="28"/>
        </w:rPr>
        <w:t xml:space="preserve"> on how gender mediation affects local news framing of human trafficking victims employed quantitative content analysis. The quantitative analysis revealed that there were gender differences in reporting as well as racial differences in reported on trafficking actors. </w:t>
      </w:r>
      <w:r w:rsidR="00CC015B" w:rsidRPr="00044C11">
        <w:rPr>
          <w:rFonts w:ascii="Times New Roman" w:hAnsi="Times New Roman" w:cs="Times New Roman"/>
          <w:sz w:val="28"/>
          <w:szCs w:val="28"/>
        </w:rPr>
        <w:t>Also</w:t>
      </w:r>
      <w:r w:rsidR="00766AD2" w:rsidRPr="00044C11">
        <w:rPr>
          <w:rFonts w:ascii="Times New Roman" w:hAnsi="Times New Roman" w:cs="Times New Roman"/>
          <w:sz w:val="28"/>
          <w:szCs w:val="28"/>
        </w:rPr>
        <w:t xml:space="preserve">, </w:t>
      </w:r>
      <w:r w:rsidR="00B11B53" w:rsidRPr="00044C11">
        <w:rPr>
          <w:rFonts w:ascii="Times New Roman" w:hAnsi="Times New Roman" w:cs="Times New Roman"/>
          <w:sz w:val="28"/>
          <w:szCs w:val="28"/>
        </w:rPr>
        <w:t>[2</w:t>
      </w:r>
      <w:r w:rsidR="00B47956">
        <w:rPr>
          <w:rFonts w:ascii="Times New Roman" w:hAnsi="Times New Roman" w:cs="Times New Roman"/>
          <w:sz w:val="28"/>
          <w:szCs w:val="28"/>
        </w:rPr>
        <w:t>4</w:t>
      </w:r>
      <w:r w:rsidR="005E3A44">
        <w:rPr>
          <w:rFonts w:ascii="Times New Roman" w:hAnsi="Times New Roman" w:cs="Times New Roman"/>
          <w:sz w:val="28"/>
          <w:szCs w:val="28"/>
        </w:rPr>
        <w:t>7</w:t>
      </w:r>
      <w:r w:rsidR="00B11B53" w:rsidRPr="00044C11">
        <w:rPr>
          <w:rFonts w:ascii="Times New Roman" w:hAnsi="Times New Roman" w:cs="Times New Roman"/>
          <w:sz w:val="28"/>
          <w:szCs w:val="28"/>
        </w:rPr>
        <w:t xml:space="preserve">] </w:t>
      </w:r>
      <w:r w:rsidR="001A6609" w:rsidRPr="00044C11">
        <w:rPr>
          <w:rFonts w:ascii="Times New Roman" w:hAnsi="Times New Roman" w:cs="Times New Roman"/>
          <w:sz w:val="28"/>
          <w:szCs w:val="28"/>
        </w:rPr>
        <w:t>also used mixed method approach</w:t>
      </w:r>
      <w:r w:rsidR="00DB6493">
        <w:rPr>
          <w:rFonts w:ascii="Times New Roman" w:hAnsi="Times New Roman" w:cs="Times New Roman"/>
          <w:sz w:val="28"/>
          <w:szCs w:val="28"/>
        </w:rPr>
        <w:t>,</w:t>
      </w:r>
      <w:r w:rsidR="001A6609" w:rsidRPr="00044C11">
        <w:rPr>
          <w:rFonts w:ascii="Times New Roman" w:hAnsi="Times New Roman" w:cs="Times New Roman"/>
          <w:sz w:val="28"/>
          <w:szCs w:val="28"/>
        </w:rPr>
        <w:t xml:space="preserve"> particularly quantitative content analysis was employed to analyze 2672 UK newspapers that were collated from 2013 to 2022 to investigate how social representations of modern slavery and immigration become entangled in newspaper media.</w:t>
      </w:r>
      <w:r w:rsidR="00CC015B">
        <w:rPr>
          <w:rFonts w:ascii="Times New Roman" w:hAnsi="Times New Roman" w:cs="Times New Roman"/>
          <w:sz w:val="28"/>
          <w:szCs w:val="28"/>
        </w:rPr>
        <w:t xml:space="preserve"> Further,</w:t>
      </w:r>
      <w:r w:rsidR="00784E10" w:rsidRPr="00044C11">
        <w:rPr>
          <w:rFonts w:ascii="Times New Roman" w:hAnsi="Times New Roman" w:cs="Times New Roman"/>
          <w:sz w:val="28"/>
          <w:szCs w:val="28"/>
        </w:rPr>
        <w:t xml:space="preserve"> </w:t>
      </w:r>
      <w:r w:rsidR="00B11B53" w:rsidRPr="00044C11">
        <w:rPr>
          <w:rFonts w:ascii="Times New Roman" w:hAnsi="Times New Roman" w:cs="Times New Roman"/>
          <w:sz w:val="28"/>
          <w:szCs w:val="28"/>
        </w:rPr>
        <w:t>[14</w:t>
      </w:r>
      <w:r w:rsidR="005E3A44">
        <w:rPr>
          <w:rFonts w:ascii="Times New Roman" w:hAnsi="Times New Roman" w:cs="Times New Roman"/>
          <w:sz w:val="28"/>
          <w:szCs w:val="28"/>
        </w:rPr>
        <w:t>1</w:t>
      </w:r>
      <w:r w:rsidR="00B11B53" w:rsidRPr="00044C11">
        <w:rPr>
          <w:rFonts w:ascii="Times New Roman" w:hAnsi="Times New Roman" w:cs="Times New Roman"/>
          <w:sz w:val="28"/>
          <w:szCs w:val="28"/>
        </w:rPr>
        <w:t xml:space="preserve">] </w:t>
      </w:r>
      <w:r w:rsidR="00784E10" w:rsidRPr="00044C11">
        <w:rPr>
          <w:rFonts w:ascii="Times New Roman" w:hAnsi="Times New Roman" w:cs="Times New Roman"/>
          <w:sz w:val="28"/>
          <w:szCs w:val="28"/>
        </w:rPr>
        <w:t xml:space="preserve">also employed quantitative content analysis to systematically measure frequency and representation aspects in the media in a </w:t>
      </w:r>
      <w:r w:rsidR="00B11B53" w:rsidRPr="00044C11">
        <w:rPr>
          <w:rFonts w:ascii="Times New Roman" w:hAnsi="Times New Roman" w:cs="Times New Roman"/>
          <w:sz w:val="28"/>
          <w:szCs w:val="28"/>
        </w:rPr>
        <w:t>four-year</w:t>
      </w:r>
      <w:r w:rsidR="00784E10" w:rsidRPr="00044C11">
        <w:rPr>
          <w:rFonts w:ascii="Times New Roman" w:hAnsi="Times New Roman" w:cs="Times New Roman"/>
          <w:sz w:val="28"/>
          <w:szCs w:val="28"/>
        </w:rPr>
        <w:t xml:space="preserve"> span of U.S. news reports of law enforcement and judicial actions against sex </w:t>
      </w:r>
      <w:r w:rsidR="00602368" w:rsidRPr="00044C11">
        <w:rPr>
          <w:rFonts w:ascii="Times New Roman" w:hAnsi="Times New Roman" w:cs="Times New Roman"/>
          <w:sz w:val="28"/>
          <w:szCs w:val="28"/>
        </w:rPr>
        <w:t>trafficking.</w:t>
      </w:r>
      <w:r w:rsidR="00602368">
        <w:rPr>
          <w:rFonts w:ascii="Times New Roman" w:hAnsi="Times New Roman" w:cs="Times New Roman"/>
          <w:sz w:val="28"/>
          <w:szCs w:val="28"/>
        </w:rPr>
        <w:t xml:space="preserve"> And</w:t>
      </w:r>
      <w:r w:rsidR="00DB6493">
        <w:rPr>
          <w:rFonts w:ascii="Times New Roman" w:hAnsi="Times New Roman" w:cs="Times New Roman"/>
          <w:sz w:val="28"/>
          <w:szCs w:val="28"/>
        </w:rPr>
        <w:t>, a</w:t>
      </w:r>
      <w:r w:rsidR="00784E10" w:rsidRPr="00044C11">
        <w:rPr>
          <w:rFonts w:ascii="Times New Roman" w:hAnsi="Times New Roman" w:cs="Times New Roman"/>
          <w:sz w:val="28"/>
          <w:szCs w:val="28"/>
        </w:rPr>
        <w:t xml:space="preserve"> study on newspapers’ coverage of human trafficking in Nigeria also used quantitative content analysis to examine the frequency of coverage, prominence, forms of coverage and sources cited </w:t>
      </w:r>
      <w:r w:rsidR="00524CBF" w:rsidRPr="00044C11">
        <w:rPr>
          <w:rFonts w:ascii="Times New Roman" w:hAnsi="Times New Roman" w:cs="Times New Roman"/>
          <w:sz w:val="28"/>
          <w:szCs w:val="28"/>
        </w:rPr>
        <w:t xml:space="preserve">in the selected newspapers. </w:t>
      </w:r>
    </w:p>
    <w:p w14:paraId="33FCC0F4" w14:textId="6AB4A642" w:rsidR="00822FB3" w:rsidRPr="00044C11" w:rsidRDefault="00524CBF" w:rsidP="00A2064A">
      <w:pPr>
        <w:autoSpaceDE w:val="0"/>
        <w:autoSpaceDN w:val="0"/>
        <w:adjustRightInd w:val="0"/>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sz w:val="28"/>
          <w:szCs w:val="28"/>
        </w:rPr>
        <w:t>In this study, c</w:t>
      </w:r>
      <w:r w:rsidR="00D83891" w:rsidRPr="00044C11">
        <w:rPr>
          <w:rFonts w:ascii="Times New Roman" w:hAnsi="Times New Roman" w:cs="Times New Roman"/>
          <w:sz w:val="28"/>
          <w:szCs w:val="28"/>
        </w:rPr>
        <w:t>ontent analysis was used to gather data from</w:t>
      </w:r>
      <w:r w:rsidR="00BB2F1B" w:rsidRPr="00BB2F1B">
        <w:rPr>
          <w:rFonts w:ascii="Times New Roman" w:hAnsi="Times New Roman" w:cs="Times New Roman"/>
          <w:sz w:val="28"/>
          <w:szCs w:val="28"/>
        </w:rPr>
        <w:t xml:space="preserve"> </w:t>
      </w:r>
      <w:r w:rsidR="00BB2F1B">
        <w:rPr>
          <w:rFonts w:ascii="Times New Roman" w:hAnsi="Times New Roman" w:cs="Times New Roman"/>
          <w:sz w:val="28"/>
          <w:szCs w:val="28"/>
        </w:rPr>
        <w:t xml:space="preserve">The Astana Times and </w:t>
      </w:r>
      <w:r w:rsidR="00BB2F1B" w:rsidRPr="00044C11">
        <w:rPr>
          <w:rFonts w:ascii="Times New Roman" w:hAnsi="Times New Roman" w:cs="Times New Roman"/>
          <w:sz w:val="28"/>
          <w:szCs w:val="28"/>
        </w:rPr>
        <w:t>The</w:t>
      </w:r>
      <w:r w:rsidR="00055C1C">
        <w:rPr>
          <w:rFonts w:ascii="Times New Roman" w:hAnsi="Times New Roman" w:cs="Times New Roman"/>
          <w:sz w:val="28"/>
          <w:szCs w:val="28"/>
        </w:rPr>
        <w:t xml:space="preserve"> Ethiopian Herald</w:t>
      </w:r>
      <w:r w:rsidRPr="00044C11">
        <w:rPr>
          <w:rFonts w:ascii="Times New Roman" w:hAnsi="Times New Roman" w:cs="Times New Roman"/>
          <w:sz w:val="28"/>
          <w:szCs w:val="28"/>
        </w:rPr>
        <w:t xml:space="preserve"> </w:t>
      </w:r>
      <w:r w:rsidR="00D83891" w:rsidRPr="00044C11">
        <w:rPr>
          <w:rFonts w:ascii="Times New Roman" w:hAnsi="Times New Roman" w:cs="Times New Roman"/>
          <w:sz w:val="28"/>
          <w:szCs w:val="28"/>
        </w:rPr>
        <w:t>newspaper</w:t>
      </w:r>
      <w:r w:rsidRPr="00044C11">
        <w:rPr>
          <w:rFonts w:ascii="Times New Roman" w:hAnsi="Times New Roman" w:cs="Times New Roman"/>
          <w:sz w:val="28"/>
          <w:szCs w:val="28"/>
        </w:rPr>
        <w:t>s</w:t>
      </w:r>
      <w:r w:rsidR="00D83891" w:rsidRPr="00044C11">
        <w:rPr>
          <w:rFonts w:ascii="Times New Roman" w:hAnsi="Times New Roman" w:cs="Times New Roman"/>
          <w:sz w:val="28"/>
          <w:szCs w:val="28"/>
        </w:rPr>
        <w:t xml:space="preserve"> </w:t>
      </w:r>
      <w:r w:rsidR="00822FB3" w:rsidRPr="00044C11">
        <w:rPr>
          <w:rFonts w:ascii="Times New Roman" w:hAnsi="Times New Roman" w:cs="Times New Roman"/>
          <w:sz w:val="28"/>
          <w:szCs w:val="28"/>
        </w:rPr>
        <w:t>on</w:t>
      </w:r>
      <w:r w:rsidR="00D83891" w:rsidRPr="00044C11">
        <w:rPr>
          <w:rFonts w:ascii="Times New Roman" w:hAnsi="Times New Roman" w:cs="Times New Roman"/>
          <w:sz w:val="28"/>
          <w:szCs w:val="28"/>
        </w:rPr>
        <w:t xml:space="preserve"> </w:t>
      </w:r>
      <w:r w:rsidRPr="00044C11">
        <w:rPr>
          <w:rFonts w:ascii="Times New Roman" w:hAnsi="Times New Roman" w:cs="Times New Roman"/>
          <w:bCs/>
          <w:sz w:val="28"/>
          <w:szCs w:val="28"/>
        </w:rPr>
        <w:t>the extent, themes, sources</w:t>
      </w:r>
      <w:r w:rsidR="00822FB3" w:rsidRPr="00044C11">
        <w:rPr>
          <w:rFonts w:ascii="Times New Roman" w:hAnsi="Times New Roman" w:cs="Times New Roman"/>
          <w:bCs/>
          <w:sz w:val="28"/>
          <w:szCs w:val="28"/>
        </w:rPr>
        <w:t xml:space="preserve"> employed</w:t>
      </w:r>
      <w:r w:rsidRPr="00044C11">
        <w:rPr>
          <w:rFonts w:ascii="Times New Roman" w:hAnsi="Times New Roman" w:cs="Times New Roman"/>
          <w:bCs/>
          <w:sz w:val="28"/>
          <w:szCs w:val="28"/>
        </w:rPr>
        <w:t xml:space="preserve"> in </w:t>
      </w:r>
      <w:r w:rsidR="00822FB3" w:rsidRPr="00044C11">
        <w:rPr>
          <w:rFonts w:ascii="Times New Roman" w:hAnsi="Times New Roman" w:cs="Times New Roman"/>
          <w:bCs/>
          <w:sz w:val="28"/>
          <w:szCs w:val="28"/>
        </w:rPr>
        <w:t>trafficking coverage.</w:t>
      </w:r>
      <w:r w:rsidR="008D3122">
        <w:rPr>
          <w:rFonts w:ascii="Times New Roman" w:hAnsi="Times New Roman" w:cs="Times New Roman"/>
          <w:bCs/>
          <w:sz w:val="28"/>
          <w:szCs w:val="28"/>
        </w:rPr>
        <w:t xml:space="preserve"> I</w:t>
      </w:r>
      <w:r w:rsidR="0004142B">
        <w:rPr>
          <w:rFonts w:ascii="Times New Roman" w:hAnsi="Times New Roman" w:cs="Times New Roman"/>
          <w:bCs/>
          <w:sz w:val="28"/>
          <w:szCs w:val="28"/>
        </w:rPr>
        <w:t xml:space="preserve">t </w:t>
      </w:r>
      <w:r w:rsidR="00822FB3" w:rsidRPr="00044C11">
        <w:rPr>
          <w:rFonts w:ascii="Times New Roman" w:hAnsi="Times New Roman" w:cs="Times New Roman"/>
          <w:bCs/>
          <w:sz w:val="28"/>
          <w:szCs w:val="28"/>
        </w:rPr>
        <w:t xml:space="preserve">was also </w:t>
      </w:r>
      <w:r w:rsidR="00EF37F4">
        <w:rPr>
          <w:rFonts w:ascii="Times New Roman" w:hAnsi="Times New Roman" w:cs="Times New Roman"/>
          <w:bCs/>
          <w:sz w:val="28"/>
          <w:szCs w:val="28"/>
        </w:rPr>
        <w:t>employed</w:t>
      </w:r>
      <w:r w:rsidR="00822FB3" w:rsidRPr="00044C11">
        <w:rPr>
          <w:rFonts w:ascii="Times New Roman" w:hAnsi="Times New Roman" w:cs="Times New Roman"/>
          <w:bCs/>
          <w:sz w:val="28"/>
          <w:szCs w:val="28"/>
        </w:rPr>
        <w:t xml:space="preserve"> to </w:t>
      </w:r>
      <w:r w:rsidR="00EF37F4">
        <w:rPr>
          <w:rFonts w:ascii="Times New Roman" w:hAnsi="Times New Roman" w:cs="Times New Roman"/>
          <w:bCs/>
          <w:sz w:val="28"/>
          <w:szCs w:val="28"/>
        </w:rPr>
        <w:t>analyze</w:t>
      </w:r>
      <w:r w:rsidR="00822FB3" w:rsidRPr="00044C11">
        <w:rPr>
          <w:rFonts w:ascii="Times New Roman" w:hAnsi="Times New Roman" w:cs="Times New Roman"/>
          <w:bCs/>
          <w:sz w:val="28"/>
          <w:szCs w:val="28"/>
        </w:rPr>
        <w:t xml:space="preserve"> the type</w:t>
      </w:r>
      <w:r w:rsidR="0004142B">
        <w:rPr>
          <w:rFonts w:ascii="Times New Roman" w:hAnsi="Times New Roman" w:cs="Times New Roman"/>
          <w:bCs/>
          <w:sz w:val="28"/>
          <w:szCs w:val="28"/>
        </w:rPr>
        <w:t>s</w:t>
      </w:r>
      <w:r w:rsidR="00822FB3" w:rsidRPr="00044C11">
        <w:rPr>
          <w:rFonts w:ascii="Times New Roman" w:hAnsi="Times New Roman" w:cs="Times New Roman"/>
          <w:bCs/>
          <w:sz w:val="28"/>
          <w:szCs w:val="28"/>
        </w:rPr>
        <w:t xml:space="preserve"> of trafficking </w:t>
      </w:r>
      <w:r w:rsidR="00EF37F4">
        <w:rPr>
          <w:rFonts w:ascii="Times New Roman" w:hAnsi="Times New Roman" w:cs="Times New Roman"/>
          <w:bCs/>
          <w:sz w:val="28"/>
          <w:szCs w:val="28"/>
        </w:rPr>
        <w:t xml:space="preserve">predominantly </w:t>
      </w:r>
      <w:r w:rsidR="00822FB3" w:rsidRPr="00044C11">
        <w:rPr>
          <w:rFonts w:ascii="Times New Roman" w:hAnsi="Times New Roman" w:cs="Times New Roman"/>
          <w:bCs/>
          <w:sz w:val="28"/>
          <w:szCs w:val="28"/>
        </w:rPr>
        <w:t xml:space="preserve">portrayed, the media functions in such coverage, the </w:t>
      </w:r>
      <w:r w:rsidR="00EF37F4">
        <w:rPr>
          <w:rFonts w:ascii="Times New Roman" w:hAnsi="Times New Roman" w:cs="Times New Roman"/>
          <w:bCs/>
          <w:sz w:val="28"/>
          <w:szCs w:val="28"/>
        </w:rPr>
        <w:t>kinds</w:t>
      </w:r>
      <w:r w:rsidR="00822FB3" w:rsidRPr="00044C11">
        <w:rPr>
          <w:rFonts w:ascii="Times New Roman" w:hAnsi="Times New Roman" w:cs="Times New Roman"/>
          <w:bCs/>
          <w:sz w:val="28"/>
          <w:szCs w:val="28"/>
        </w:rPr>
        <w:t xml:space="preserve"> of framing techniques </w:t>
      </w:r>
      <w:r w:rsidR="00EF37F4">
        <w:rPr>
          <w:rFonts w:ascii="Times New Roman" w:hAnsi="Times New Roman" w:cs="Times New Roman"/>
          <w:bCs/>
          <w:sz w:val="28"/>
          <w:szCs w:val="28"/>
        </w:rPr>
        <w:t>employed</w:t>
      </w:r>
      <w:r w:rsidR="0004142B">
        <w:rPr>
          <w:rFonts w:ascii="Times New Roman" w:hAnsi="Times New Roman" w:cs="Times New Roman"/>
          <w:bCs/>
          <w:sz w:val="28"/>
          <w:szCs w:val="28"/>
        </w:rPr>
        <w:t>,</w:t>
      </w:r>
      <w:r w:rsidR="00822FB3" w:rsidRPr="00044C11">
        <w:rPr>
          <w:rFonts w:ascii="Times New Roman" w:hAnsi="Times New Roman" w:cs="Times New Roman"/>
          <w:bCs/>
          <w:sz w:val="28"/>
          <w:szCs w:val="28"/>
        </w:rPr>
        <w:t xml:space="preserve"> and the</w:t>
      </w:r>
      <w:r w:rsidR="00EF37F4">
        <w:rPr>
          <w:rFonts w:ascii="Times New Roman" w:hAnsi="Times New Roman" w:cs="Times New Roman"/>
          <w:bCs/>
          <w:sz w:val="28"/>
          <w:szCs w:val="28"/>
        </w:rPr>
        <w:t xml:space="preserve"> newspapers’</w:t>
      </w:r>
      <w:r w:rsidR="00822FB3" w:rsidRPr="00044C11">
        <w:rPr>
          <w:rFonts w:ascii="Times New Roman" w:hAnsi="Times New Roman" w:cs="Times New Roman"/>
          <w:bCs/>
          <w:sz w:val="28"/>
          <w:szCs w:val="28"/>
        </w:rPr>
        <w:t xml:space="preserve"> legal and policy framing</w:t>
      </w:r>
      <w:r w:rsidR="00B8629E" w:rsidRPr="00044C11">
        <w:rPr>
          <w:rFonts w:ascii="Times New Roman" w:hAnsi="Times New Roman" w:cs="Times New Roman"/>
          <w:bCs/>
          <w:sz w:val="28"/>
          <w:szCs w:val="28"/>
        </w:rPr>
        <w:t xml:space="preserve">. The study has </w:t>
      </w:r>
      <w:r w:rsidR="00095BFF">
        <w:rPr>
          <w:rFonts w:ascii="Times New Roman" w:hAnsi="Times New Roman" w:cs="Times New Roman"/>
          <w:bCs/>
          <w:sz w:val="28"/>
          <w:szCs w:val="28"/>
        </w:rPr>
        <w:t>utilized</w:t>
      </w:r>
      <w:r w:rsidR="00B8629E" w:rsidRPr="00044C11">
        <w:rPr>
          <w:rFonts w:ascii="Times New Roman" w:hAnsi="Times New Roman" w:cs="Times New Roman"/>
          <w:bCs/>
          <w:sz w:val="28"/>
          <w:szCs w:val="28"/>
        </w:rPr>
        <w:t xml:space="preserve"> a strict-literal content analysis method to the newspapers framing of trafficking, </w:t>
      </w:r>
      <w:r w:rsidR="00356BBD">
        <w:rPr>
          <w:rFonts w:ascii="Times New Roman" w:hAnsi="Times New Roman" w:cs="Times New Roman"/>
          <w:bCs/>
          <w:sz w:val="28"/>
          <w:szCs w:val="28"/>
        </w:rPr>
        <w:t>applying</w:t>
      </w:r>
      <w:r w:rsidR="00B8629E" w:rsidRPr="00044C11">
        <w:rPr>
          <w:rFonts w:ascii="Times New Roman" w:hAnsi="Times New Roman" w:cs="Times New Roman"/>
          <w:bCs/>
          <w:sz w:val="28"/>
          <w:szCs w:val="28"/>
        </w:rPr>
        <w:t xml:space="preserve"> a coding sheet adopted from the theory of </w:t>
      </w:r>
      <w:r w:rsidR="00B11B53" w:rsidRPr="00044C11">
        <w:rPr>
          <w:rFonts w:ascii="Times New Roman" w:hAnsi="Times New Roman" w:cs="Times New Roman"/>
          <w:bCs/>
          <w:sz w:val="28"/>
          <w:szCs w:val="28"/>
        </w:rPr>
        <w:t>framing [1</w:t>
      </w:r>
      <w:r w:rsidR="00B47956">
        <w:rPr>
          <w:rFonts w:ascii="Times New Roman" w:hAnsi="Times New Roman" w:cs="Times New Roman"/>
          <w:bCs/>
          <w:sz w:val="28"/>
          <w:szCs w:val="28"/>
        </w:rPr>
        <w:t>4</w:t>
      </w:r>
      <w:r w:rsidR="005E3A44">
        <w:rPr>
          <w:rFonts w:ascii="Times New Roman" w:hAnsi="Times New Roman" w:cs="Times New Roman"/>
          <w:bCs/>
          <w:sz w:val="28"/>
          <w:szCs w:val="28"/>
        </w:rPr>
        <w:t>8</w:t>
      </w:r>
      <w:r w:rsidR="00B11B53" w:rsidRPr="00044C11">
        <w:rPr>
          <w:rFonts w:ascii="Times New Roman" w:hAnsi="Times New Roman" w:cs="Times New Roman"/>
          <w:bCs/>
          <w:sz w:val="28"/>
          <w:szCs w:val="28"/>
        </w:rPr>
        <w:t>,1</w:t>
      </w:r>
      <w:r w:rsidR="00B47956">
        <w:rPr>
          <w:rFonts w:ascii="Times New Roman" w:hAnsi="Times New Roman" w:cs="Times New Roman"/>
          <w:bCs/>
          <w:sz w:val="28"/>
          <w:szCs w:val="28"/>
        </w:rPr>
        <w:t>8</w:t>
      </w:r>
      <w:r w:rsidR="005E3A44">
        <w:rPr>
          <w:rFonts w:ascii="Times New Roman" w:hAnsi="Times New Roman" w:cs="Times New Roman"/>
          <w:bCs/>
          <w:sz w:val="28"/>
          <w:szCs w:val="28"/>
        </w:rPr>
        <w:t>3</w:t>
      </w:r>
      <w:r w:rsidR="00B11B53" w:rsidRPr="00044C11">
        <w:rPr>
          <w:rFonts w:ascii="Times New Roman" w:hAnsi="Times New Roman" w:cs="Times New Roman"/>
          <w:bCs/>
          <w:sz w:val="28"/>
          <w:szCs w:val="28"/>
        </w:rPr>
        <w:t>]</w:t>
      </w:r>
      <w:r w:rsidR="00B8629E" w:rsidRPr="00044C11">
        <w:rPr>
          <w:rFonts w:ascii="Times New Roman" w:hAnsi="Times New Roman" w:cs="Times New Roman"/>
          <w:bCs/>
          <w:sz w:val="28"/>
          <w:szCs w:val="28"/>
        </w:rPr>
        <w:t xml:space="preserve">. In each frame, explicit Yes/No indicators were used to </w:t>
      </w:r>
      <w:r w:rsidR="00034EBC" w:rsidRPr="00044C11">
        <w:rPr>
          <w:rFonts w:ascii="Times New Roman" w:hAnsi="Times New Roman" w:cs="Times New Roman"/>
          <w:bCs/>
          <w:sz w:val="28"/>
          <w:szCs w:val="28"/>
        </w:rPr>
        <w:t>extract what was mentioned in the text explicitly. This has helped so that the study would be objective, reliable and replicable.</w:t>
      </w:r>
    </w:p>
    <w:p w14:paraId="4385A8D9" w14:textId="4141A738" w:rsidR="00F83E5B" w:rsidRPr="00044C11" w:rsidRDefault="00AA2C09" w:rsidP="00A2064A">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Although </w:t>
      </w:r>
      <w:r w:rsidR="00D83891" w:rsidRPr="00044C11">
        <w:rPr>
          <w:rFonts w:ascii="Times New Roman" w:hAnsi="Times New Roman" w:cs="Times New Roman"/>
          <w:sz w:val="28"/>
          <w:szCs w:val="28"/>
        </w:rPr>
        <w:t>content analysis is an appropriate data collection instrument for studying media coverage and framing of issues, it has also weaknesses.</w:t>
      </w:r>
      <w:r w:rsidR="007D7EAE">
        <w:rPr>
          <w:rFonts w:ascii="Times New Roman" w:hAnsi="Times New Roman" w:cs="Times New Roman"/>
          <w:sz w:val="28"/>
          <w:szCs w:val="28"/>
        </w:rPr>
        <w:t xml:space="preserve"> </w:t>
      </w:r>
      <w:r w:rsidR="000B75E3" w:rsidRPr="00044C11">
        <w:rPr>
          <w:rFonts w:ascii="Times New Roman" w:hAnsi="Times New Roman" w:cs="Times New Roman"/>
          <w:sz w:val="28"/>
          <w:szCs w:val="28"/>
        </w:rPr>
        <w:t xml:space="preserve">Studies indicate that quantitative content analysis frequently investigates on the content of media coverage of </w:t>
      </w:r>
      <w:r w:rsidR="007D7EAE" w:rsidRPr="00044C11">
        <w:rPr>
          <w:rFonts w:ascii="Times New Roman" w:hAnsi="Times New Roman" w:cs="Times New Roman"/>
          <w:sz w:val="28"/>
          <w:szCs w:val="28"/>
        </w:rPr>
        <w:t>issues, however</w:t>
      </w:r>
      <w:r w:rsidR="000B75E3" w:rsidRPr="00044C11">
        <w:rPr>
          <w:rFonts w:ascii="Times New Roman" w:hAnsi="Times New Roman" w:cs="Times New Roman"/>
          <w:sz w:val="28"/>
          <w:szCs w:val="28"/>
        </w:rPr>
        <w:t>, it ignores the media organization particularly the journalists’ role in influencing and shaping the portrayal.</w:t>
      </w:r>
      <w:r w:rsidR="00CC015B">
        <w:rPr>
          <w:rFonts w:ascii="Times New Roman" w:hAnsi="Times New Roman" w:cs="Times New Roman"/>
          <w:sz w:val="28"/>
          <w:szCs w:val="28"/>
        </w:rPr>
        <w:t xml:space="preserve"> A </w:t>
      </w:r>
      <w:r w:rsidR="00B11B53" w:rsidRPr="00044C11">
        <w:rPr>
          <w:rFonts w:ascii="Times New Roman" w:hAnsi="Times New Roman" w:cs="Times New Roman"/>
          <w:sz w:val="28"/>
          <w:szCs w:val="28"/>
        </w:rPr>
        <w:t>[13</w:t>
      </w:r>
      <w:r w:rsidR="005E3A44">
        <w:rPr>
          <w:rFonts w:ascii="Times New Roman" w:hAnsi="Times New Roman" w:cs="Times New Roman"/>
          <w:sz w:val="28"/>
          <w:szCs w:val="28"/>
        </w:rPr>
        <w:t>2</w:t>
      </w:r>
      <w:r w:rsidR="00B11B53" w:rsidRPr="00044C11">
        <w:rPr>
          <w:rFonts w:ascii="Times New Roman" w:hAnsi="Times New Roman" w:cs="Times New Roman"/>
          <w:sz w:val="28"/>
          <w:szCs w:val="28"/>
        </w:rPr>
        <w:t xml:space="preserve">] </w:t>
      </w:r>
      <w:r w:rsidR="00AC22C5" w:rsidRPr="00044C11">
        <w:rPr>
          <w:rFonts w:ascii="Times New Roman" w:hAnsi="Times New Roman" w:cs="Times New Roman"/>
          <w:sz w:val="28"/>
          <w:szCs w:val="28"/>
        </w:rPr>
        <w:t>study on framing the problem of sex trafficking in the U.S. reve</w:t>
      </w:r>
      <w:r w:rsidR="00D61C56">
        <w:rPr>
          <w:rFonts w:ascii="Times New Roman" w:hAnsi="Times New Roman" w:cs="Times New Roman"/>
          <w:sz w:val="28"/>
          <w:szCs w:val="28"/>
        </w:rPr>
        <w:t>al</w:t>
      </w:r>
      <w:r w:rsidR="00AC22C5" w:rsidRPr="00044C11">
        <w:rPr>
          <w:rFonts w:ascii="Times New Roman" w:hAnsi="Times New Roman" w:cs="Times New Roman"/>
          <w:sz w:val="28"/>
          <w:szCs w:val="28"/>
        </w:rPr>
        <w:t xml:space="preserve"> that crime-focused frames dominated the portrayal whereas the role of the media organizations and the journalists in choosing and framing the stories were not explored in the analysis. </w:t>
      </w:r>
    </w:p>
    <w:p w14:paraId="24682C70" w14:textId="50BFBE02" w:rsidR="003B702C" w:rsidRPr="00044C11" w:rsidRDefault="00AC22C5"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Likewise, </w:t>
      </w:r>
      <w:r w:rsidR="00B11B53" w:rsidRPr="00044C11">
        <w:rPr>
          <w:rFonts w:ascii="Times New Roman" w:hAnsi="Times New Roman" w:cs="Times New Roman"/>
          <w:sz w:val="28"/>
          <w:szCs w:val="28"/>
        </w:rPr>
        <w:t>[13</w:t>
      </w:r>
      <w:r w:rsidR="005E3A44">
        <w:rPr>
          <w:rFonts w:ascii="Times New Roman" w:hAnsi="Times New Roman" w:cs="Times New Roman"/>
          <w:sz w:val="28"/>
          <w:szCs w:val="28"/>
        </w:rPr>
        <w:t>3</w:t>
      </w:r>
      <w:r w:rsidR="00B11B53" w:rsidRPr="00044C11">
        <w:rPr>
          <w:rFonts w:ascii="Times New Roman" w:hAnsi="Times New Roman" w:cs="Times New Roman"/>
          <w:sz w:val="28"/>
          <w:szCs w:val="28"/>
        </w:rPr>
        <w:t xml:space="preserve">] </w:t>
      </w:r>
      <w:r w:rsidRPr="00044C11">
        <w:rPr>
          <w:rFonts w:ascii="Times New Roman" w:hAnsi="Times New Roman" w:cs="Times New Roman"/>
          <w:sz w:val="28"/>
          <w:szCs w:val="28"/>
        </w:rPr>
        <w:t xml:space="preserve">research on representation of trafficking in persons in UK national newspapers indicate that the analysis did not explore the role of the news </w:t>
      </w:r>
      <w:r w:rsidR="00B11B53" w:rsidRPr="00044C11">
        <w:rPr>
          <w:rFonts w:ascii="Times New Roman" w:hAnsi="Times New Roman" w:cs="Times New Roman"/>
          <w:sz w:val="28"/>
          <w:szCs w:val="28"/>
        </w:rPr>
        <w:t>organizations and</w:t>
      </w:r>
      <w:r w:rsidRPr="00044C11">
        <w:rPr>
          <w:rFonts w:ascii="Times New Roman" w:hAnsi="Times New Roman" w:cs="Times New Roman"/>
          <w:sz w:val="28"/>
          <w:szCs w:val="28"/>
        </w:rPr>
        <w:t xml:space="preserve"> journalists while the official sources dominated the coverage of human trafficking.</w:t>
      </w:r>
      <w:r w:rsidR="000251BF" w:rsidRPr="00044C11">
        <w:rPr>
          <w:rFonts w:ascii="Times New Roman" w:hAnsi="Times New Roman" w:cs="Times New Roman"/>
          <w:sz w:val="28"/>
          <w:szCs w:val="28"/>
        </w:rPr>
        <w:t xml:space="preserve"> </w:t>
      </w:r>
      <w:r w:rsidR="000251BF" w:rsidRPr="00044C11">
        <w:rPr>
          <w:rFonts w:ascii="Times New Roman" w:hAnsi="Times New Roman" w:cs="Times New Roman"/>
          <w:sz w:val="28"/>
          <w:szCs w:val="28"/>
        </w:rPr>
        <w:lastRenderedPageBreak/>
        <w:t xml:space="preserve">Furthermore, quantitative content analysis is also criticized by its emphasis only on the manifest content which only deals with the directly stated and easily observable content in a text while it neglects the latent content, which is the underlying and implicit meaning in a text. For example, </w:t>
      </w:r>
      <w:r w:rsidR="00B11B53" w:rsidRPr="00044C11">
        <w:rPr>
          <w:rFonts w:ascii="Times New Roman" w:hAnsi="Times New Roman" w:cs="Times New Roman"/>
          <w:sz w:val="28"/>
          <w:szCs w:val="28"/>
        </w:rPr>
        <w:t>[2</w:t>
      </w:r>
      <w:r w:rsidR="002B464B">
        <w:rPr>
          <w:rFonts w:ascii="Times New Roman" w:hAnsi="Times New Roman" w:cs="Times New Roman"/>
          <w:sz w:val="28"/>
          <w:szCs w:val="28"/>
        </w:rPr>
        <w:t>48</w:t>
      </w:r>
      <w:r w:rsidR="00B11B53" w:rsidRPr="00044C11">
        <w:rPr>
          <w:rFonts w:ascii="Times New Roman" w:hAnsi="Times New Roman" w:cs="Times New Roman"/>
          <w:sz w:val="28"/>
          <w:szCs w:val="28"/>
        </w:rPr>
        <w:t xml:space="preserve">] </w:t>
      </w:r>
      <w:r w:rsidR="000251BF" w:rsidRPr="00044C11">
        <w:rPr>
          <w:rFonts w:ascii="Times New Roman" w:hAnsi="Times New Roman" w:cs="Times New Roman"/>
          <w:sz w:val="28"/>
          <w:szCs w:val="28"/>
        </w:rPr>
        <w:t xml:space="preserve">study on print media coverage of child mistreatment in Bangladesh indicate that the quantitative content analysis showed the dominance of episodic </w:t>
      </w:r>
      <w:r w:rsidR="006822B1" w:rsidRPr="00044C11">
        <w:rPr>
          <w:rFonts w:ascii="Times New Roman" w:hAnsi="Times New Roman" w:cs="Times New Roman"/>
          <w:sz w:val="28"/>
          <w:szCs w:val="28"/>
        </w:rPr>
        <w:t>framing. However, the societal and structural factors contributing to the issue were not explored in the analysis.</w:t>
      </w:r>
      <w:r w:rsidR="000C0950" w:rsidRPr="00044C11">
        <w:rPr>
          <w:rFonts w:ascii="Times New Roman" w:hAnsi="Times New Roman" w:cs="Times New Roman"/>
          <w:sz w:val="28"/>
          <w:szCs w:val="28"/>
        </w:rPr>
        <w:t xml:space="preserve"> Additionally, quantitative content analysis is also criticized for prioritizing official sources and dominant frames while disregarding alternate opinions and representations.</w:t>
      </w:r>
      <w:r w:rsidR="000901BA" w:rsidRPr="00044C11">
        <w:rPr>
          <w:rFonts w:ascii="Times New Roman" w:hAnsi="Times New Roman" w:cs="Times New Roman"/>
          <w:sz w:val="28"/>
          <w:szCs w:val="28"/>
        </w:rPr>
        <w:t xml:space="preserve"> In the earlier study by </w:t>
      </w:r>
      <w:r w:rsidR="00B11B53" w:rsidRPr="00044C11">
        <w:rPr>
          <w:rFonts w:ascii="Times New Roman" w:hAnsi="Times New Roman" w:cs="Times New Roman"/>
          <w:sz w:val="28"/>
          <w:szCs w:val="28"/>
        </w:rPr>
        <w:t>[12]</w:t>
      </w:r>
      <w:r w:rsidR="000901BA" w:rsidRPr="00044C11">
        <w:rPr>
          <w:rFonts w:ascii="Times New Roman" w:hAnsi="Times New Roman" w:cs="Times New Roman"/>
          <w:sz w:val="28"/>
          <w:szCs w:val="28"/>
        </w:rPr>
        <w:t xml:space="preserve"> on human trafficking in the U.S., U</w:t>
      </w:r>
      <w:r w:rsidR="00CC3A15">
        <w:rPr>
          <w:rFonts w:ascii="Times New Roman" w:hAnsi="Times New Roman" w:cs="Times New Roman"/>
          <w:sz w:val="28"/>
          <w:szCs w:val="28"/>
        </w:rPr>
        <w:t>K</w:t>
      </w:r>
      <w:r w:rsidR="000901BA" w:rsidRPr="00044C11">
        <w:rPr>
          <w:rFonts w:ascii="Times New Roman" w:hAnsi="Times New Roman" w:cs="Times New Roman"/>
          <w:sz w:val="28"/>
          <w:szCs w:val="28"/>
        </w:rPr>
        <w:t xml:space="preserve"> and Canada found that official sources and crime-focused frames dominated in the media coverage whereas alternate opinions from survivors and activists were not included.</w:t>
      </w:r>
      <w:r w:rsidR="00AA2056" w:rsidRPr="00044C11">
        <w:rPr>
          <w:rFonts w:ascii="Times New Roman" w:hAnsi="Times New Roman" w:cs="Times New Roman"/>
          <w:sz w:val="28"/>
          <w:szCs w:val="28"/>
        </w:rPr>
        <w:t xml:space="preserve"> </w:t>
      </w:r>
    </w:p>
    <w:p w14:paraId="15842917" w14:textId="3987493C" w:rsidR="000D30D7" w:rsidRPr="00044C11" w:rsidRDefault="00AA2056" w:rsidP="00352091">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Similarly, </w:t>
      </w:r>
      <w:r w:rsidR="00B11B53" w:rsidRPr="00044C11">
        <w:rPr>
          <w:rFonts w:ascii="Times New Roman" w:hAnsi="Times New Roman" w:cs="Times New Roman"/>
          <w:sz w:val="28"/>
          <w:szCs w:val="28"/>
        </w:rPr>
        <w:t>[2</w:t>
      </w:r>
      <w:r w:rsidR="005F05B3">
        <w:rPr>
          <w:rFonts w:ascii="Times New Roman" w:hAnsi="Times New Roman" w:cs="Times New Roman"/>
          <w:sz w:val="28"/>
          <w:szCs w:val="28"/>
        </w:rPr>
        <w:t>4</w:t>
      </w:r>
      <w:r w:rsidR="002B464B">
        <w:rPr>
          <w:rFonts w:ascii="Times New Roman" w:hAnsi="Times New Roman" w:cs="Times New Roman"/>
          <w:sz w:val="28"/>
          <w:szCs w:val="28"/>
        </w:rPr>
        <w:t>9</w:t>
      </w:r>
      <w:r w:rsidR="00B11B53" w:rsidRPr="00044C11">
        <w:rPr>
          <w:rFonts w:ascii="Times New Roman" w:hAnsi="Times New Roman" w:cs="Times New Roman"/>
          <w:sz w:val="28"/>
          <w:szCs w:val="28"/>
        </w:rPr>
        <w:t xml:space="preserve">] </w:t>
      </w:r>
      <w:r w:rsidRPr="00044C11">
        <w:rPr>
          <w:rFonts w:ascii="Times New Roman" w:hAnsi="Times New Roman" w:cs="Times New Roman"/>
          <w:sz w:val="28"/>
          <w:szCs w:val="28"/>
        </w:rPr>
        <w:t xml:space="preserve">study on sex trafficking in Thai media </w:t>
      </w:r>
      <w:r w:rsidR="000808E0" w:rsidRPr="00044C11">
        <w:rPr>
          <w:rFonts w:ascii="Times New Roman" w:hAnsi="Times New Roman" w:cs="Times New Roman"/>
          <w:sz w:val="28"/>
          <w:szCs w:val="28"/>
        </w:rPr>
        <w:t xml:space="preserve">found that the voices of the victims and advocates were </w:t>
      </w:r>
      <w:r w:rsidR="00FB60FB" w:rsidRPr="00044C11">
        <w:rPr>
          <w:rFonts w:ascii="Times New Roman" w:hAnsi="Times New Roman" w:cs="Times New Roman"/>
          <w:sz w:val="28"/>
          <w:szCs w:val="28"/>
        </w:rPr>
        <w:t>understated</w:t>
      </w:r>
      <w:r w:rsidR="000808E0" w:rsidRPr="00044C11">
        <w:rPr>
          <w:rFonts w:ascii="Times New Roman" w:hAnsi="Times New Roman" w:cs="Times New Roman"/>
          <w:sz w:val="28"/>
          <w:szCs w:val="28"/>
        </w:rPr>
        <w:t xml:space="preserve"> and </w:t>
      </w:r>
      <w:r w:rsidR="00B11B53" w:rsidRPr="00044C11">
        <w:rPr>
          <w:rFonts w:ascii="Times New Roman" w:hAnsi="Times New Roman" w:cs="Times New Roman"/>
          <w:sz w:val="28"/>
          <w:szCs w:val="28"/>
        </w:rPr>
        <w:t>these constraints</w:t>
      </w:r>
      <w:r w:rsidR="000808E0" w:rsidRPr="00044C11">
        <w:rPr>
          <w:rFonts w:ascii="Times New Roman" w:hAnsi="Times New Roman" w:cs="Times New Roman"/>
          <w:sz w:val="28"/>
          <w:szCs w:val="28"/>
        </w:rPr>
        <w:t xml:space="preserve"> the ability to understand the comprehensive perspectives on human trafficking and hinders the potential solutions to the combat the problem. </w:t>
      </w:r>
      <w:r w:rsidR="00FB60FB" w:rsidRPr="00044C11">
        <w:rPr>
          <w:rFonts w:ascii="Times New Roman" w:hAnsi="Times New Roman" w:cs="Times New Roman"/>
          <w:sz w:val="28"/>
          <w:szCs w:val="28"/>
        </w:rPr>
        <w:t xml:space="preserve">In addition, it is also argued that quantitative content analysis frequently focuses on large samples of media portrayal to ensure representativeness. </w:t>
      </w:r>
      <w:r w:rsidR="00495EA0" w:rsidRPr="00044C11">
        <w:rPr>
          <w:rFonts w:ascii="Times New Roman" w:hAnsi="Times New Roman" w:cs="Times New Roman"/>
          <w:sz w:val="28"/>
          <w:szCs w:val="28"/>
        </w:rPr>
        <w:t xml:space="preserve">But biases that limit the validity of the findings can be introduced while selecting these samples. A study conducted by </w:t>
      </w:r>
      <w:r w:rsidR="00B11B53" w:rsidRPr="00044C11">
        <w:rPr>
          <w:rFonts w:ascii="Times New Roman" w:hAnsi="Times New Roman" w:cs="Times New Roman"/>
          <w:sz w:val="28"/>
          <w:szCs w:val="28"/>
        </w:rPr>
        <w:t>[1</w:t>
      </w:r>
      <w:r w:rsidR="002B464B">
        <w:rPr>
          <w:rFonts w:ascii="Times New Roman" w:hAnsi="Times New Roman" w:cs="Times New Roman"/>
          <w:sz w:val="28"/>
          <w:szCs w:val="28"/>
        </w:rPr>
        <w:t>40</w:t>
      </w:r>
      <w:r w:rsidR="00B11B53" w:rsidRPr="00044C11">
        <w:rPr>
          <w:rFonts w:ascii="Times New Roman" w:hAnsi="Times New Roman" w:cs="Times New Roman"/>
          <w:sz w:val="28"/>
          <w:szCs w:val="28"/>
        </w:rPr>
        <w:t>]</w:t>
      </w:r>
      <w:r w:rsidR="00640EBA" w:rsidRPr="00044C11">
        <w:rPr>
          <w:rFonts w:ascii="Times New Roman" w:hAnsi="Times New Roman" w:cs="Times New Roman"/>
          <w:sz w:val="28"/>
          <w:szCs w:val="28"/>
        </w:rPr>
        <w:t xml:space="preserve"> reveal that in the U.S. newspapers coverage of sex trafficking, crime frames and official sources were prevalent. However, the study was limited to major newspapers and omitted regional and smaller media outlets that may give various perspectives.</w:t>
      </w:r>
      <w:r w:rsidR="00184609" w:rsidRPr="00044C11">
        <w:rPr>
          <w:rFonts w:ascii="Times New Roman" w:hAnsi="Times New Roman" w:cs="Times New Roman"/>
          <w:sz w:val="28"/>
          <w:szCs w:val="28"/>
        </w:rPr>
        <w:t xml:space="preserve"> </w:t>
      </w:r>
      <w:r w:rsidR="00CC015B">
        <w:rPr>
          <w:rFonts w:ascii="Times New Roman" w:hAnsi="Times New Roman" w:cs="Times New Roman"/>
          <w:sz w:val="28"/>
          <w:szCs w:val="28"/>
        </w:rPr>
        <w:t>A study conducted by</w:t>
      </w:r>
      <w:r w:rsidR="00184609" w:rsidRPr="00044C11">
        <w:rPr>
          <w:rFonts w:ascii="Times New Roman" w:hAnsi="Times New Roman" w:cs="Times New Roman"/>
          <w:sz w:val="28"/>
          <w:szCs w:val="28"/>
        </w:rPr>
        <w:t xml:space="preserve"> </w:t>
      </w:r>
      <w:r w:rsidR="00B11B53" w:rsidRPr="00044C11">
        <w:rPr>
          <w:rFonts w:ascii="Times New Roman" w:hAnsi="Times New Roman" w:cs="Times New Roman"/>
          <w:sz w:val="28"/>
          <w:szCs w:val="28"/>
        </w:rPr>
        <w:t>[13</w:t>
      </w:r>
      <w:r w:rsidR="002B464B">
        <w:rPr>
          <w:rFonts w:ascii="Times New Roman" w:hAnsi="Times New Roman" w:cs="Times New Roman"/>
          <w:sz w:val="28"/>
          <w:szCs w:val="28"/>
        </w:rPr>
        <w:t>3</w:t>
      </w:r>
      <w:r w:rsidR="00D75D2B" w:rsidRPr="00044C11">
        <w:rPr>
          <w:rFonts w:ascii="Times New Roman" w:hAnsi="Times New Roman" w:cs="Times New Roman"/>
          <w:sz w:val="28"/>
          <w:szCs w:val="28"/>
        </w:rPr>
        <w:t>] show</w:t>
      </w:r>
      <w:r w:rsidR="00184609" w:rsidRPr="00044C11">
        <w:rPr>
          <w:rFonts w:ascii="Times New Roman" w:hAnsi="Times New Roman" w:cs="Times New Roman"/>
          <w:sz w:val="28"/>
          <w:szCs w:val="28"/>
        </w:rPr>
        <w:t xml:space="preserve"> that stereotypical representation of victims and traffickers were dominated in the UK media. However, the selected sample was only limited to national newspapers that ignored the variety of coverage in the community-based </w:t>
      </w:r>
      <w:r w:rsidR="002B2EE1" w:rsidRPr="00044C11">
        <w:rPr>
          <w:rFonts w:ascii="Times New Roman" w:hAnsi="Times New Roman" w:cs="Times New Roman"/>
          <w:sz w:val="28"/>
          <w:szCs w:val="28"/>
        </w:rPr>
        <w:t>and local</w:t>
      </w:r>
      <w:r w:rsidR="00184609" w:rsidRPr="00044C11">
        <w:rPr>
          <w:rFonts w:ascii="Times New Roman" w:hAnsi="Times New Roman" w:cs="Times New Roman"/>
          <w:sz w:val="28"/>
          <w:szCs w:val="28"/>
        </w:rPr>
        <w:t xml:space="preserve"> newspapers.</w:t>
      </w:r>
    </w:p>
    <w:p w14:paraId="03C45039" w14:textId="4D8818D7" w:rsidR="00E05D68" w:rsidRPr="00044C11" w:rsidRDefault="004F07BE" w:rsidP="00352091">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In addition to the aforementioned limitations, quantitative content analysis </w:t>
      </w:r>
      <w:r w:rsidR="000B1936" w:rsidRPr="00044C11">
        <w:rPr>
          <w:rFonts w:ascii="Times New Roman" w:hAnsi="Times New Roman" w:cs="Times New Roman"/>
          <w:sz w:val="28"/>
          <w:szCs w:val="28"/>
        </w:rPr>
        <w:t xml:space="preserve">is </w:t>
      </w:r>
      <w:r w:rsidR="000B1936">
        <w:rPr>
          <w:rFonts w:ascii="Times New Roman" w:hAnsi="Times New Roman" w:cs="Times New Roman"/>
          <w:sz w:val="28"/>
          <w:szCs w:val="28"/>
        </w:rPr>
        <w:t>limited</w:t>
      </w:r>
      <w:r w:rsidRPr="00044C11">
        <w:rPr>
          <w:rFonts w:ascii="Times New Roman" w:hAnsi="Times New Roman" w:cs="Times New Roman"/>
          <w:sz w:val="28"/>
          <w:szCs w:val="28"/>
        </w:rPr>
        <w:t xml:space="preserve"> by many other factors. These are </w:t>
      </w:r>
      <w:r w:rsidR="00F56D82" w:rsidRPr="00044C11">
        <w:rPr>
          <w:rFonts w:ascii="Times New Roman" w:hAnsi="Times New Roman" w:cs="Times New Roman"/>
          <w:sz w:val="28"/>
          <w:szCs w:val="28"/>
        </w:rPr>
        <w:t>lack of thematic and contextual</w:t>
      </w:r>
      <w:r w:rsidRPr="00044C11">
        <w:rPr>
          <w:rFonts w:ascii="Times New Roman" w:hAnsi="Times New Roman" w:cs="Times New Roman"/>
          <w:sz w:val="28"/>
          <w:szCs w:val="28"/>
        </w:rPr>
        <w:t xml:space="preserve"> </w:t>
      </w:r>
      <w:r w:rsidR="00F56D82" w:rsidRPr="00044C11">
        <w:rPr>
          <w:rFonts w:ascii="Times New Roman" w:hAnsi="Times New Roman" w:cs="Times New Roman"/>
          <w:sz w:val="28"/>
          <w:szCs w:val="28"/>
        </w:rPr>
        <w:t xml:space="preserve">depth, </w:t>
      </w:r>
      <w:r w:rsidRPr="00044C11">
        <w:rPr>
          <w:rFonts w:ascii="Times New Roman" w:hAnsi="Times New Roman" w:cs="Times New Roman"/>
          <w:sz w:val="28"/>
          <w:szCs w:val="28"/>
        </w:rPr>
        <w:t xml:space="preserve">an </w:t>
      </w:r>
      <w:r w:rsidR="00F56D82" w:rsidRPr="00044C11">
        <w:rPr>
          <w:rFonts w:ascii="Times New Roman" w:hAnsi="Times New Roman" w:cs="Times New Roman"/>
          <w:sz w:val="28"/>
          <w:szCs w:val="28"/>
        </w:rPr>
        <w:t>overrepresentation of certain types of trafficking</w:t>
      </w:r>
      <w:r w:rsidRPr="00044C11">
        <w:rPr>
          <w:rFonts w:ascii="Times New Roman" w:hAnsi="Times New Roman" w:cs="Times New Roman"/>
          <w:sz w:val="28"/>
          <w:szCs w:val="28"/>
        </w:rPr>
        <w:t xml:space="preserve"> and insufficient comparative and longitudinal analysis. Additional limitations include the </w:t>
      </w:r>
      <w:r w:rsidR="00344BB1" w:rsidRPr="00044C11">
        <w:rPr>
          <w:rFonts w:ascii="Times New Roman" w:hAnsi="Times New Roman" w:cs="Times New Roman"/>
          <w:sz w:val="28"/>
          <w:szCs w:val="28"/>
        </w:rPr>
        <w:t xml:space="preserve">neglect of visual, cultural and ethical considerations </w:t>
      </w:r>
      <w:r w:rsidRPr="00044C11">
        <w:rPr>
          <w:rFonts w:ascii="Times New Roman" w:hAnsi="Times New Roman" w:cs="Times New Roman"/>
          <w:sz w:val="28"/>
          <w:szCs w:val="28"/>
        </w:rPr>
        <w:t xml:space="preserve">as well as the absence of audience reception analysis. Moreover, it also suffers from a </w:t>
      </w:r>
      <w:r w:rsidR="00344BB1" w:rsidRPr="00044C11">
        <w:rPr>
          <w:rFonts w:ascii="Times New Roman" w:hAnsi="Times New Roman" w:cs="Times New Roman"/>
          <w:sz w:val="28"/>
          <w:szCs w:val="28"/>
        </w:rPr>
        <w:t xml:space="preserve">lack of transparency in coding and measurement and </w:t>
      </w:r>
      <w:r w:rsidRPr="00044C11">
        <w:rPr>
          <w:rFonts w:ascii="Times New Roman" w:hAnsi="Times New Roman" w:cs="Times New Roman"/>
          <w:sz w:val="28"/>
          <w:szCs w:val="28"/>
        </w:rPr>
        <w:t xml:space="preserve">fails to account for </w:t>
      </w:r>
      <w:r w:rsidR="00344BB1" w:rsidRPr="00044C11">
        <w:rPr>
          <w:rFonts w:ascii="Times New Roman" w:hAnsi="Times New Roman" w:cs="Times New Roman"/>
          <w:sz w:val="28"/>
          <w:szCs w:val="28"/>
        </w:rPr>
        <w:t xml:space="preserve">historical </w:t>
      </w:r>
      <w:r w:rsidR="00B11B53" w:rsidRPr="00044C11">
        <w:rPr>
          <w:rFonts w:ascii="Times New Roman" w:hAnsi="Times New Roman" w:cs="Times New Roman"/>
          <w:sz w:val="28"/>
          <w:szCs w:val="28"/>
        </w:rPr>
        <w:t>context [14,13</w:t>
      </w:r>
      <w:r w:rsidR="002B464B">
        <w:rPr>
          <w:rFonts w:ascii="Times New Roman" w:hAnsi="Times New Roman" w:cs="Times New Roman"/>
          <w:sz w:val="28"/>
          <w:szCs w:val="28"/>
        </w:rPr>
        <w:t>3</w:t>
      </w:r>
      <w:r w:rsidR="00B11B53" w:rsidRPr="00044C11">
        <w:rPr>
          <w:rFonts w:ascii="Times New Roman" w:hAnsi="Times New Roman" w:cs="Times New Roman"/>
          <w:sz w:val="28"/>
          <w:szCs w:val="28"/>
        </w:rPr>
        <w:t>,1</w:t>
      </w:r>
      <w:r w:rsidR="002B464B">
        <w:rPr>
          <w:rFonts w:ascii="Times New Roman" w:hAnsi="Times New Roman" w:cs="Times New Roman"/>
          <w:sz w:val="28"/>
          <w:szCs w:val="28"/>
        </w:rPr>
        <w:t>40</w:t>
      </w:r>
      <w:r w:rsidR="00B11B53" w:rsidRPr="00044C11">
        <w:rPr>
          <w:rFonts w:ascii="Times New Roman" w:hAnsi="Times New Roman" w:cs="Times New Roman"/>
          <w:sz w:val="28"/>
          <w:szCs w:val="28"/>
        </w:rPr>
        <w:t>,14</w:t>
      </w:r>
      <w:r w:rsidR="002B464B">
        <w:rPr>
          <w:rFonts w:ascii="Times New Roman" w:hAnsi="Times New Roman" w:cs="Times New Roman"/>
          <w:sz w:val="28"/>
          <w:szCs w:val="28"/>
        </w:rPr>
        <w:t>1</w:t>
      </w:r>
      <w:r w:rsidR="00B11B53" w:rsidRPr="00044C11">
        <w:rPr>
          <w:rFonts w:ascii="Times New Roman" w:hAnsi="Times New Roman" w:cs="Times New Roman"/>
          <w:sz w:val="28"/>
          <w:szCs w:val="28"/>
        </w:rPr>
        <w:t>,2</w:t>
      </w:r>
      <w:r w:rsidR="00253010">
        <w:rPr>
          <w:rFonts w:ascii="Times New Roman" w:hAnsi="Times New Roman" w:cs="Times New Roman"/>
          <w:sz w:val="28"/>
          <w:szCs w:val="28"/>
        </w:rPr>
        <w:t>4</w:t>
      </w:r>
      <w:r w:rsidR="002B464B">
        <w:rPr>
          <w:rFonts w:ascii="Times New Roman" w:hAnsi="Times New Roman" w:cs="Times New Roman"/>
          <w:sz w:val="28"/>
          <w:szCs w:val="28"/>
        </w:rPr>
        <w:t>9</w:t>
      </w:r>
      <w:r w:rsidR="00B11B53" w:rsidRPr="00044C11">
        <w:rPr>
          <w:rFonts w:ascii="Times New Roman" w:hAnsi="Times New Roman" w:cs="Times New Roman"/>
          <w:sz w:val="28"/>
          <w:szCs w:val="28"/>
        </w:rPr>
        <w:t>,2</w:t>
      </w:r>
      <w:r w:rsidR="002B464B">
        <w:rPr>
          <w:rFonts w:ascii="Times New Roman" w:hAnsi="Times New Roman" w:cs="Times New Roman"/>
          <w:sz w:val="28"/>
          <w:szCs w:val="28"/>
        </w:rPr>
        <w:t>50</w:t>
      </w:r>
      <w:r w:rsidR="00B11B53" w:rsidRPr="00044C11">
        <w:rPr>
          <w:rFonts w:ascii="Times New Roman" w:hAnsi="Times New Roman" w:cs="Times New Roman"/>
          <w:sz w:val="28"/>
          <w:szCs w:val="28"/>
        </w:rPr>
        <w:t>]</w:t>
      </w:r>
      <w:r w:rsidR="00344BB1" w:rsidRPr="00044C11">
        <w:rPr>
          <w:rFonts w:ascii="Times New Roman" w:hAnsi="Times New Roman" w:cs="Times New Roman"/>
          <w:sz w:val="28"/>
          <w:szCs w:val="28"/>
        </w:rPr>
        <w:t>.</w:t>
      </w:r>
    </w:p>
    <w:p w14:paraId="1C279A70" w14:textId="5C271168" w:rsidR="00127F51" w:rsidRPr="00044C11" w:rsidRDefault="002C67E9" w:rsidP="00A2064A">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T</w:t>
      </w:r>
      <w:r w:rsidR="00E05D68" w:rsidRPr="00044C11">
        <w:rPr>
          <w:rFonts w:ascii="Times New Roman" w:hAnsi="Times New Roman" w:cs="Times New Roman"/>
          <w:sz w:val="28"/>
          <w:szCs w:val="28"/>
        </w:rPr>
        <w:t xml:space="preserve">o address the gaps and the limitations of quantitative content analysis, </w:t>
      </w:r>
      <w:r w:rsidR="00D83891" w:rsidRPr="00044C11">
        <w:rPr>
          <w:rFonts w:ascii="Times New Roman" w:hAnsi="Times New Roman" w:cs="Times New Roman"/>
          <w:sz w:val="28"/>
          <w:szCs w:val="28"/>
        </w:rPr>
        <w:t>this study employed in- depth interviews as supplementary data collection instrument</w:t>
      </w:r>
      <w:r w:rsidR="00E335C5">
        <w:rPr>
          <w:rFonts w:ascii="Times New Roman" w:hAnsi="Times New Roman" w:cs="Times New Roman"/>
          <w:sz w:val="28"/>
          <w:szCs w:val="28"/>
        </w:rPr>
        <w:t xml:space="preserve"> </w:t>
      </w:r>
      <w:r w:rsidR="00D83891" w:rsidRPr="00044C11">
        <w:rPr>
          <w:rFonts w:ascii="Times New Roman" w:hAnsi="Times New Roman" w:cs="Times New Roman"/>
          <w:sz w:val="28"/>
          <w:szCs w:val="28"/>
        </w:rPr>
        <w:t>so as to substantiate the study and obtain adequate information and details that quantitative content analysis alone could not provide.</w:t>
      </w:r>
      <w:r w:rsidR="00127F51" w:rsidRPr="00044C11">
        <w:rPr>
          <w:rFonts w:ascii="Times New Roman" w:hAnsi="Times New Roman" w:cs="Times New Roman"/>
          <w:sz w:val="28"/>
          <w:szCs w:val="28"/>
        </w:rPr>
        <w:t xml:space="preserve"> </w:t>
      </w:r>
    </w:p>
    <w:p w14:paraId="65DBD4FE" w14:textId="5939221B" w:rsidR="0067296C" w:rsidRPr="00044C11" w:rsidRDefault="00F83E5B" w:rsidP="00A2064A">
      <w:pPr>
        <w:autoSpaceDE w:val="0"/>
        <w:autoSpaceDN w:val="0"/>
        <w:adjustRightInd w:val="0"/>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ab/>
      </w:r>
      <w:r w:rsidR="00D75D2B" w:rsidRPr="00EE523E">
        <w:rPr>
          <w:rFonts w:ascii="Times New Roman" w:hAnsi="Times New Roman" w:cs="Times New Roman"/>
          <w:sz w:val="28"/>
          <w:szCs w:val="28"/>
        </w:rPr>
        <w:t>Knott</w:t>
      </w:r>
      <w:r w:rsidR="00D75D2B" w:rsidRPr="00044C11">
        <w:rPr>
          <w:rFonts w:ascii="Times New Roman" w:hAnsi="Times New Roman" w:cs="Times New Roman"/>
          <w:sz w:val="28"/>
          <w:szCs w:val="28"/>
        </w:rPr>
        <w:t xml:space="preserve"> </w:t>
      </w:r>
      <w:r w:rsidR="00D75D2B">
        <w:rPr>
          <w:rFonts w:ascii="Times New Roman" w:hAnsi="Times New Roman" w:cs="Times New Roman"/>
          <w:sz w:val="28"/>
          <w:szCs w:val="28"/>
        </w:rPr>
        <w:t xml:space="preserve">et al. </w:t>
      </w:r>
      <w:r w:rsidR="003A55F2" w:rsidRPr="00044C11">
        <w:rPr>
          <w:rFonts w:ascii="Times New Roman" w:hAnsi="Times New Roman" w:cs="Times New Roman"/>
          <w:sz w:val="28"/>
          <w:szCs w:val="28"/>
        </w:rPr>
        <w:t>[2</w:t>
      </w:r>
      <w:r w:rsidR="008E23DA">
        <w:rPr>
          <w:rFonts w:ascii="Times New Roman" w:hAnsi="Times New Roman" w:cs="Times New Roman"/>
          <w:sz w:val="28"/>
          <w:szCs w:val="28"/>
        </w:rPr>
        <w:t>5</w:t>
      </w:r>
      <w:r w:rsidR="002B464B">
        <w:rPr>
          <w:rFonts w:ascii="Times New Roman" w:hAnsi="Times New Roman" w:cs="Times New Roman"/>
          <w:sz w:val="28"/>
          <w:szCs w:val="28"/>
        </w:rPr>
        <w:t>1</w:t>
      </w:r>
      <w:r w:rsidR="003A55F2" w:rsidRPr="00044C11">
        <w:rPr>
          <w:rFonts w:ascii="Times New Roman" w:hAnsi="Times New Roman" w:cs="Times New Roman"/>
          <w:sz w:val="28"/>
          <w:szCs w:val="28"/>
        </w:rPr>
        <w:t xml:space="preserve">] </w:t>
      </w:r>
      <w:r w:rsidR="00127F51" w:rsidRPr="00044C11">
        <w:rPr>
          <w:rFonts w:ascii="Times New Roman" w:hAnsi="Times New Roman" w:cs="Times New Roman"/>
          <w:sz w:val="28"/>
          <w:szCs w:val="28"/>
        </w:rPr>
        <w:t>note that in-depth interviews are a versatile form of qualitative data collection instrument where individuals explain how they understand and interpret the world around them</w:t>
      </w:r>
      <w:r w:rsidR="00D72AE1" w:rsidRPr="00044C11">
        <w:rPr>
          <w:rFonts w:ascii="Times New Roman" w:hAnsi="Times New Roman" w:cs="Times New Roman"/>
          <w:sz w:val="28"/>
          <w:szCs w:val="28"/>
        </w:rPr>
        <w:t xml:space="preserve">. </w:t>
      </w:r>
      <w:r w:rsidR="00E335C5" w:rsidRPr="00044C11">
        <w:rPr>
          <w:rFonts w:ascii="Times New Roman" w:hAnsi="Times New Roman" w:cs="Times New Roman"/>
          <w:sz w:val="28"/>
          <w:szCs w:val="28"/>
        </w:rPr>
        <w:t>Besides</w:t>
      </w:r>
      <w:r w:rsidR="00F85921" w:rsidRPr="00044C11">
        <w:rPr>
          <w:rFonts w:ascii="Times New Roman" w:hAnsi="Times New Roman" w:cs="Times New Roman"/>
          <w:sz w:val="28"/>
          <w:szCs w:val="28"/>
        </w:rPr>
        <w:t xml:space="preserve">, in-depth interviews as a most popular qualitative research method helps to enhance a thorough understanding instead of presenting abstract or factual </w:t>
      </w:r>
      <w:r w:rsidR="003A55F2" w:rsidRPr="00044C11">
        <w:rPr>
          <w:rFonts w:ascii="Times New Roman" w:hAnsi="Times New Roman" w:cs="Times New Roman"/>
          <w:sz w:val="28"/>
          <w:szCs w:val="28"/>
        </w:rPr>
        <w:t>information [2</w:t>
      </w:r>
      <w:r w:rsidR="008E23DA">
        <w:rPr>
          <w:rFonts w:ascii="Times New Roman" w:hAnsi="Times New Roman" w:cs="Times New Roman"/>
          <w:sz w:val="28"/>
          <w:szCs w:val="28"/>
        </w:rPr>
        <w:t>5</w:t>
      </w:r>
      <w:r w:rsidR="002B464B">
        <w:rPr>
          <w:rFonts w:ascii="Times New Roman" w:hAnsi="Times New Roman" w:cs="Times New Roman"/>
          <w:sz w:val="28"/>
          <w:szCs w:val="28"/>
        </w:rPr>
        <w:t>2</w:t>
      </w:r>
      <w:r w:rsidR="003A55F2" w:rsidRPr="00044C11">
        <w:rPr>
          <w:rFonts w:ascii="Times New Roman" w:hAnsi="Times New Roman" w:cs="Times New Roman"/>
          <w:sz w:val="28"/>
          <w:szCs w:val="28"/>
        </w:rPr>
        <w:t>]</w:t>
      </w:r>
      <w:r w:rsidR="00F85921" w:rsidRPr="00044C11">
        <w:rPr>
          <w:rFonts w:ascii="Times New Roman" w:hAnsi="Times New Roman" w:cs="Times New Roman"/>
          <w:sz w:val="28"/>
          <w:szCs w:val="28"/>
        </w:rPr>
        <w:t>.</w:t>
      </w:r>
      <w:r w:rsidR="003A73FC" w:rsidRPr="00044C11">
        <w:rPr>
          <w:rFonts w:ascii="Times New Roman" w:hAnsi="Times New Roman" w:cs="Times New Roman"/>
          <w:sz w:val="28"/>
          <w:szCs w:val="28"/>
        </w:rPr>
        <w:t xml:space="preserve"> Similarly, </w:t>
      </w:r>
      <w:r w:rsidR="003A55F2" w:rsidRPr="00044C11">
        <w:rPr>
          <w:rFonts w:ascii="Times New Roman" w:hAnsi="Times New Roman" w:cs="Times New Roman"/>
          <w:sz w:val="28"/>
          <w:szCs w:val="28"/>
        </w:rPr>
        <w:t>[2</w:t>
      </w:r>
      <w:r w:rsidR="008E23DA">
        <w:rPr>
          <w:rFonts w:ascii="Times New Roman" w:hAnsi="Times New Roman" w:cs="Times New Roman"/>
          <w:sz w:val="28"/>
          <w:szCs w:val="28"/>
        </w:rPr>
        <w:t>5</w:t>
      </w:r>
      <w:r w:rsidR="002B464B">
        <w:rPr>
          <w:rFonts w:ascii="Times New Roman" w:hAnsi="Times New Roman" w:cs="Times New Roman"/>
          <w:sz w:val="28"/>
          <w:szCs w:val="28"/>
        </w:rPr>
        <w:t>3</w:t>
      </w:r>
      <w:r w:rsidR="003A55F2" w:rsidRPr="00044C11">
        <w:rPr>
          <w:rFonts w:ascii="Times New Roman" w:hAnsi="Times New Roman" w:cs="Times New Roman"/>
          <w:sz w:val="28"/>
          <w:szCs w:val="28"/>
        </w:rPr>
        <w:t xml:space="preserve">] </w:t>
      </w:r>
      <w:r w:rsidR="003A73FC" w:rsidRPr="00044C11">
        <w:rPr>
          <w:rFonts w:ascii="Times New Roman" w:hAnsi="Times New Roman" w:cs="Times New Roman"/>
          <w:sz w:val="28"/>
          <w:szCs w:val="28"/>
        </w:rPr>
        <w:t xml:space="preserve">state that in-depth interviews help researchers </w:t>
      </w:r>
      <w:r w:rsidR="003A73FC" w:rsidRPr="00044C11">
        <w:rPr>
          <w:rFonts w:ascii="Times New Roman" w:hAnsi="Times New Roman" w:cs="Times New Roman"/>
          <w:sz w:val="28"/>
          <w:szCs w:val="28"/>
        </w:rPr>
        <w:lastRenderedPageBreak/>
        <w:t xml:space="preserve">to explore the lived experiences and perspectives of </w:t>
      </w:r>
      <w:r w:rsidR="0000066F" w:rsidRPr="00044C11">
        <w:rPr>
          <w:rFonts w:ascii="Times New Roman" w:hAnsi="Times New Roman" w:cs="Times New Roman"/>
          <w:sz w:val="28"/>
          <w:szCs w:val="28"/>
        </w:rPr>
        <w:t>individuals. Meanwhile</w:t>
      </w:r>
      <w:r w:rsidR="00F85921" w:rsidRPr="00044C11">
        <w:rPr>
          <w:rFonts w:ascii="Times New Roman" w:hAnsi="Times New Roman" w:cs="Times New Roman"/>
          <w:sz w:val="28"/>
          <w:szCs w:val="28"/>
        </w:rPr>
        <w:t xml:space="preserve">, </w:t>
      </w:r>
      <w:r w:rsidR="00D72AE1" w:rsidRPr="00044C11">
        <w:rPr>
          <w:rFonts w:ascii="Times New Roman" w:hAnsi="Times New Roman" w:cs="Times New Roman"/>
          <w:sz w:val="28"/>
          <w:szCs w:val="28"/>
        </w:rPr>
        <w:t xml:space="preserve">the significance of in-depth interviews has also been stated by critical realist researchers though it has a problem regarding methodological guidance for formatting </w:t>
      </w:r>
      <w:r w:rsidR="003A55F2" w:rsidRPr="00044C11">
        <w:rPr>
          <w:rFonts w:ascii="Times New Roman" w:hAnsi="Times New Roman" w:cs="Times New Roman"/>
          <w:sz w:val="28"/>
          <w:szCs w:val="28"/>
        </w:rPr>
        <w:t>questions [2</w:t>
      </w:r>
      <w:r w:rsidR="008E23DA">
        <w:rPr>
          <w:rFonts w:ascii="Times New Roman" w:hAnsi="Times New Roman" w:cs="Times New Roman"/>
          <w:sz w:val="28"/>
          <w:szCs w:val="28"/>
        </w:rPr>
        <w:t>5</w:t>
      </w:r>
      <w:r w:rsidR="002B464B">
        <w:rPr>
          <w:rFonts w:ascii="Times New Roman" w:hAnsi="Times New Roman" w:cs="Times New Roman"/>
          <w:sz w:val="28"/>
          <w:szCs w:val="28"/>
        </w:rPr>
        <w:t>4</w:t>
      </w:r>
      <w:r w:rsidR="003A55F2" w:rsidRPr="00044C11">
        <w:rPr>
          <w:rFonts w:ascii="Times New Roman" w:hAnsi="Times New Roman" w:cs="Times New Roman"/>
          <w:sz w:val="28"/>
          <w:szCs w:val="28"/>
        </w:rPr>
        <w:t>]</w:t>
      </w:r>
      <w:r w:rsidR="00D72AE1" w:rsidRPr="00044C11">
        <w:rPr>
          <w:rFonts w:ascii="Times New Roman" w:hAnsi="Times New Roman" w:cs="Times New Roman"/>
          <w:sz w:val="28"/>
          <w:szCs w:val="28"/>
        </w:rPr>
        <w:t xml:space="preserve">. </w:t>
      </w:r>
    </w:p>
    <w:p w14:paraId="73C776F3" w14:textId="549FA364" w:rsidR="00AA4046" w:rsidRPr="00044C11" w:rsidRDefault="003A73FC"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In the context of </w:t>
      </w:r>
      <w:r w:rsidR="0019278C" w:rsidRPr="00044C11">
        <w:rPr>
          <w:rFonts w:ascii="Times New Roman" w:hAnsi="Times New Roman" w:cs="Times New Roman"/>
          <w:sz w:val="28"/>
          <w:szCs w:val="28"/>
        </w:rPr>
        <w:t>media studies</w:t>
      </w:r>
      <w:r w:rsidRPr="00044C11">
        <w:rPr>
          <w:rFonts w:ascii="Times New Roman" w:hAnsi="Times New Roman" w:cs="Times New Roman"/>
          <w:sz w:val="28"/>
          <w:szCs w:val="28"/>
        </w:rPr>
        <w:t xml:space="preserve">, in-depth interviews play a </w:t>
      </w:r>
      <w:r w:rsidR="00266157" w:rsidRPr="00044C11">
        <w:rPr>
          <w:rFonts w:ascii="Times New Roman" w:hAnsi="Times New Roman" w:cs="Times New Roman"/>
          <w:sz w:val="28"/>
          <w:szCs w:val="28"/>
        </w:rPr>
        <w:t>decisive</w:t>
      </w:r>
      <w:r w:rsidRPr="00044C11">
        <w:rPr>
          <w:rFonts w:ascii="Times New Roman" w:hAnsi="Times New Roman" w:cs="Times New Roman"/>
          <w:sz w:val="28"/>
          <w:szCs w:val="28"/>
        </w:rPr>
        <w:t xml:space="preserve"> role</w:t>
      </w:r>
      <w:r w:rsidR="00747BE4" w:rsidRPr="00044C11">
        <w:rPr>
          <w:rFonts w:ascii="Times New Roman" w:hAnsi="Times New Roman" w:cs="Times New Roman"/>
          <w:sz w:val="28"/>
          <w:szCs w:val="28"/>
        </w:rPr>
        <w:t xml:space="preserve"> in data gathering process from key informants such as journalists, editors, policymakers</w:t>
      </w:r>
      <w:r w:rsidR="00266157">
        <w:rPr>
          <w:rFonts w:ascii="Times New Roman" w:hAnsi="Times New Roman" w:cs="Times New Roman"/>
          <w:sz w:val="28"/>
          <w:szCs w:val="28"/>
        </w:rPr>
        <w:t>,</w:t>
      </w:r>
      <w:r w:rsidR="00747BE4" w:rsidRPr="00044C11">
        <w:rPr>
          <w:rFonts w:ascii="Times New Roman" w:hAnsi="Times New Roman" w:cs="Times New Roman"/>
          <w:sz w:val="28"/>
          <w:szCs w:val="28"/>
        </w:rPr>
        <w:t xml:space="preserve"> and the public. Besides quantitative content analysis, in-depth interviews can be used as a crucial supplementary</w:t>
      </w:r>
      <w:r w:rsidR="00266157">
        <w:rPr>
          <w:rFonts w:ascii="Times New Roman" w:hAnsi="Times New Roman" w:cs="Times New Roman"/>
          <w:sz w:val="28"/>
          <w:szCs w:val="28"/>
        </w:rPr>
        <w:t>,</w:t>
      </w:r>
      <w:r w:rsidR="00747BE4" w:rsidRPr="00044C11">
        <w:rPr>
          <w:rFonts w:ascii="Times New Roman" w:hAnsi="Times New Roman" w:cs="Times New Roman"/>
          <w:sz w:val="28"/>
          <w:szCs w:val="28"/>
        </w:rPr>
        <w:t xml:space="preserve"> especially in </w:t>
      </w:r>
      <w:r w:rsidR="00266157">
        <w:rPr>
          <w:rFonts w:ascii="Times New Roman" w:hAnsi="Times New Roman" w:cs="Times New Roman"/>
          <w:sz w:val="28"/>
          <w:szCs w:val="28"/>
        </w:rPr>
        <w:t>comprehending</w:t>
      </w:r>
      <w:r w:rsidR="00747BE4" w:rsidRPr="00044C11">
        <w:rPr>
          <w:rFonts w:ascii="Times New Roman" w:hAnsi="Times New Roman" w:cs="Times New Roman"/>
          <w:sz w:val="28"/>
          <w:szCs w:val="28"/>
        </w:rPr>
        <w:t xml:space="preserve"> how journalists and editors frame a story. </w:t>
      </w:r>
      <w:r w:rsidR="007D0C0E" w:rsidRPr="00044C11">
        <w:rPr>
          <w:rFonts w:ascii="Times New Roman" w:hAnsi="Times New Roman" w:cs="Times New Roman"/>
          <w:sz w:val="28"/>
          <w:szCs w:val="28"/>
        </w:rPr>
        <w:t>Studies indicate that though content analysis provides insights into the manifest content of media messages, it frequently lacks the depth and context that can be gained through direct engagement with the creators of those messages.</w:t>
      </w:r>
      <w:r w:rsidR="000B5568">
        <w:rPr>
          <w:rFonts w:ascii="Times New Roman" w:hAnsi="Times New Roman" w:cs="Times New Roman"/>
          <w:sz w:val="28"/>
          <w:szCs w:val="28"/>
        </w:rPr>
        <w:t xml:space="preserve"> </w:t>
      </w:r>
      <w:r w:rsidR="007D0C0E" w:rsidRPr="00044C11">
        <w:rPr>
          <w:rFonts w:ascii="Times New Roman" w:hAnsi="Times New Roman" w:cs="Times New Roman"/>
          <w:sz w:val="28"/>
          <w:szCs w:val="28"/>
        </w:rPr>
        <w:t xml:space="preserve">In story framing, in-depth interviews with the journalists and editors can provide a deeper understanding of the decision-making process, professional roles and contextual factors that shape the story framing. For instance, a study conducted on frames and </w:t>
      </w:r>
      <w:r w:rsidR="003A55F2" w:rsidRPr="00044C11">
        <w:rPr>
          <w:rFonts w:ascii="Times New Roman" w:hAnsi="Times New Roman" w:cs="Times New Roman"/>
          <w:sz w:val="28"/>
          <w:szCs w:val="28"/>
        </w:rPr>
        <w:t>journalists’</w:t>
      </w:r>
      <w:r w:rsidR="007D0C0E" w:rsidRPr="00044C11">
        <w:rPr>
          <w:rFonts w:ascii="Times New Roman" w:hAnsi="Times New Roman" w:cs="Times New Roman"/>
          <w:sz w:val="28"/>
          <w:szCs w:val="28"/>
        </w:rPr>
        <w:t xml:space="preserve"> roles in Chinese reporting on HIV </w:t>
      </w:r>
      <w:r w:rsidR="0005098B">
        <w:rPr>
          <w:rFonts w:ascii="Times New Roman" w:hAnsi="Times New Roman" w:cs="Times New Roman"/>
          <w:sz w:val="28"/>
          <w:szCs w:val="28"/>
        </w:rPr>
        <w:t>show</w:t>
      </w:r>
      <w:r w:rsidR="007D0C0E" w:rsidRPr="00044C11">
        <w:rPr>
          <w:rFonts w:ascii="Times New Roman" w:hAnsi="Times New Roman" w:cs="Times New Roman"/>
          <w:sz w:val="28"/>
          <w:szCs w:val="28"/>
        </w:rPr>
        <w:t xml:space="preserve"> that </w:t>
      </w:r>
      <w:r w:rsidR="004B67F8" w:rsidRPr="00044C11">
        <w:rPr>
          <w:rFonts w:ascii="Times New Roman" w:hAnsi="Times New Roman" w:cs="Times New Roman"/>
          <w:sz w:val="28"/>
          <w:szCs w:val="28"/>
        </w:rPr>
        <w:t>study 1 employed in-depth interviews with journalists to contextualize content analytical findings, shedding light on how words and visuals contribute to news framing and journalistic role performance</w:t>
      </w:r>
      <w:r w:rsidR="003A55F2" w:rsidRPr="00044C11">
        <w:rPr>
          <w:rFonts w:ascii="Times New Roman" w:hAnsi="Times New Roman" w:cs="Times New Roman"/>
          <w:sz w:val="28"/>
          <w:szCs w:val="28"/>
        </w:rPr>
        <w:t xml:space="preserve"> [2</w:t>
      </w:r>
      <w:r w:rsidR="008E23DA">
        <w:rPr>
          <w:rFonts w:ascii="Times New Roman" w:hAnsi="Times New Roman" w:cs="Times New Roman"/>
          <w:sz w:val="28"/>
          <w:szCs w:val="28"/>
        </w:rPr>
        <w:t>5</w:t>
      </w:r>
      <w:r w:rsidR="002B464B">
        <w:rPr>
          <w:rFonts w:ascii="Times New Roman" w:hAnsi="Times New Roman" w:cs="Times New Roman"/>
          <w:sz w:val="28"/>
          <w:szCs w:val="28"/>
        </w:rPr>
        <w:t>5</w:t>
      </w:r>
      <w:r w:rsidR="003A55F2" w:rsidRPr="00044C11">
        <w:rPr>
          <w:rFonts w:ascii="Times New Roman" w:hAnsi="Times New Roman" w:cs="Times New Roman"/>
          <w:sz w:val="28"/>
          <w:szCs w:val="28"/>
        </w:rPr>
        <w:t>]</w:t>
      </w:r>
      <w:r w:rsidR="00CE7DBF" w:rsidRPr="00044C11">
        <w:rPr>
          <w:rFonts w:ascii="Times New Roman" w:hAnsi="Times New Roman" w:cs="Times New Roman"/>
          <w:sz w:val="28"/>
          <w:szCs w:val="28"/>
        </w:rPr>
        <w:t xml:space="preserve">. </w:t>
      </w:r>
      <w:r w:rsidR="0005098B" w:rsidRPr="00044C11">
        <w:rPr>
          <w:rFonts w:ascii="Times New Roman" w:hAnsi="Times New Roman" w:cs="Times New Roman"/>
          <w:sz w:val="28"/>
          <w:szCs w:val="28"/>
        </w:rPr>
        <w:t>Also</w:t>
      </w:r>
      <w:r w:rsidR="00CE7DBF" w:rsidRPr="00044C11">
        <w:rPr>
          <w:rFonts w:ascii="Times New Roman" w:hAnsi="Times New Roman" w:cs="Times New Roman"/>
          <w:sz w:val="28"/>
          <w:szCs w:val="28"/>
        </w:rPr>
        <w:t xml:space="preserve">, </w:t>
      </w:r>
      <w:r w:rsidR="003F1FD1" w:rsidRPr="00044C11">
        <w:rPr>
          <w:rFonts w:ascii="Times New Roman" w:hAnsi="Times New Roman" w:cs="Times New Roman"/>
          <w:sz w:val="28"/>
          <w:szCs w:val="28"/>
        </w:rPr>
        <w:t>a study on news framing and in-depth interview used semi-structured interviews with international and Korean journalists to investigate their point of views on news framing and their professional practices</w:t>
      </w:r>
      <w:r w:rsidR="003A55F2" w:rsidRPr="00044C11">
        <w:rPr>
          <w:rFonts w:ascii="Times New Roman" w:hAnsi="Times New Roman" w:cs="Times New Roman"/>
          <w:sz w:val="28"/>
          <w:szCs w:val="28"/>
        </w:rPr>
        <w:t xml:space="preserve"> [2</w:t>
      </w:r>
      <w:r w:rsidR="008E23DA">
        <w:rPr>
          <w:rFonts w:ascii="Times New Roman" w:hAnsi="Times New Roman" w:cs="Times New Roman"/>
          <w:sz w:val="28"/>
          <w:szCs w:val="28"/>
        </w:rPr>
        <w:t>5</w:t>
      </w:r>
      <w:r w:rsidR="002B464B">
        <w:rPr>
          <w:rFonts w:ascii="Times New Roman" w:hAnsi="Times New Roman" w:cs="Times New Roman"/>
          <w:sz w:val="28"/>
          <w:szCs w:val="28"/>
        </w:rPr>
        <w:t>6</w:t>
      </w:r>
      <w:r w:rsidR="003A55F2" w:rsidRPr="00044C11">
        <w:rPr>
          <w:rFonts w:ascii="Times New Roman" w:hAnsi="Times New Roman" w:cs="Times New Roman"/>
          <w:sz w:val="28"/>
          <w:szCs w:val="28"/>
        </w:rPr>
        <w:t>]</w:t>
      </w:r>
      <w:r w:rsidR="003F1FD1" w:rsidRPr="00044C11">
        <w:rPr>
          <w:rFonts w:ascii="Times New Roman" w:hAnsi="Times New Roman" w:cs="Times New Roman"/>
          <w:sz w:val="28"/>
          <w:szCs w:val="28"/>
        </w:rPr>
        <w:t>.</w:t>
      </w:r>
    </w:p>
    <w:p w14:paraId="418B4CCD" w14:textId="617AC33D" w:rsidR="00DF4DFC" w:rsidRPr="00044C11" w:rsidRDefault="00AA4046"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Hence, this study has used in- depth interviews in order to collect and get better and deeper understanding of how stories of human trafficking are framed and how the journalists and editor give salience to the issue.</w:t>
      </w:r>
      <w:r w:rsidR="00427600" w:rsidRPr="00044C11">
        <w:rPr>
          <w:rFonts w:ascii="Times New Roman" w:hAnsi="Times New Roman" w:cs="Times New Roman"/>
          <w:sz w:val="28"/>
          <w:szCs w:val="28"/>
        </w:rPr>
        <w:t xml:space="preserve"> Qualitative interviews were conducted </w:t>
      </w:r>
      <w:r w:rsidR="003B702C" w:rsidRPr="00044C11">
        <w:rPr>
          <w:rFonts w:ascii="Times New Roman" w:hAnsi="Times New Roman" w:cs="Times New Roman"/>
          <w:sz w:val="28"/>
          <w:szCs w:val="28"/>
        </w:rPr>
        <w:t xml:space="preserve">only </w:t>
      </w:r>
      <w:r w:rsidR="00427600" w:rsidRPr="00044C11">
        <w:rPr>
          <w:rFonts w:ascii="Times New Roman" w:hAnsi="Times New Roman" w:cs="Times New Roman"/>
          <w:sz w:val="28"/>
          <w:szCs w:val="28"/>
        </w:rPr>
        <w:t>with journalists and editor</w:t>
      </w:r>
      <w:r w:rsidR="0005098B">
        <w:rPr>
          <w:rFonts w:ascii="Times New Roman" w:hAnsi="Times New Roman" w:cs="Times New Roman"/>
          <w:sz w:val="28"/>
          <w:szCs w:val="28"/>
        </w:rPr>
        <w:t>s</w:t>
      </w:r>
      <w:r w:rsidR="00427600" w:rsidRPr="00044C11">
        <w:rPr>
          <w:rFonts w:ascii="Times New Roman" w:hAnsi="Times New Roman" w:cs="Times New Roman"/>
          <w:sz w:val="28"/>
          <w:szCs w:val="28"/>
        </w:rPr>
        <w:t xml:space="preserve"> </w:t>
      </w:r>
      <w:r w:rsidR="003B702C" w:rsidRPr="00044C11">
        <w:rPr>
          <w:rFonts w:ascii="Times New Roman" w:hAnsi="Times New Roman" w:cs="Times New Roman"/>
          <w:sz w:val="28"/>
          <w:szCs w:val="28"/>
        </w:rPr>
        <w:t xml:space="preserve">of </w:t>
      </w:r>
      <w:r w:rsidR="00055C1C">
        <w:rPr>
          <w:rFonts w:ascii="Times New Roman" w:hAnsi="Times New Roman" w:cs="Times New Roman"/>
          <w:sz w:val="28"/>
          <w:szCs w:val="28"/>
        </w:rPr>
        <w:t>The Ethiopian Herald</w:t>
      </w:r>
      <w:r w:rsidR="00427600" w:rsidRPr="00044C11">
        <w:rPr>
          <w:rFonts w:ascii="Times New Roman" w:hAnsi="Times New Roman" w:cs="Times New Roman"/>
          <w:sz w:val="28"/>
          <w:szCs w:val="28"/>
        </w:rPr>
        <w:t xml:space="preserve"> newspaper who reported</w:t>
      </w:r>
      <w:r w:rsidR="0005098B">
        <w:rPr>
          <w:rFonts w:ascii="Times New Roman" w:hAnsi="Times New Roman" w:cs="Times New Roman"/>
          <w:sz w:val="28"/>
          <w:szCs w:val="28"/>
        </w:rPr>
        <w:t xml:space="preserve"> and edited</w:t>
      </w:r>
      <w:r w:rsidR="00427600" w:rsidRPr="00044C11">
        <w:rPr>
          <w:rFonts w:ascii="Times New Roman" w:hAnsi="Times New Roman" w:cs="Times New Roman"/>
          <w:sz w:val="28"/>
          <w:szCs w:val="28"/>
        </w:rPr>
        <w:t xml:space="preserve"> on the human trafficking issues.</w:t>
      </w:r>
      <w:r w:rsidR="003B702C" w:rsidRPr="00044C11">
        <w:rPr>
          <w:rFonts w:ascii="Times New Roman" w:hAnsi="Times New Roman" w:cs="Times New Roman"/>
          <w:sz w:val="28"/>
          <w:szCs w:val="28"/>
        </w:rPr>
        <w:t xml:space="preserve"> Due to involuntary participation, interviews were not conducted with </w:t>
      </w:r>
      <w:r w:rsidR="00055C1C">
        <w:rPr>
          <w:rFonts w:ascii="Times New Roman" w:hAnsi="Times New Roman" w:cs="Times New Roman"/>
          <w:sz w:val="28"/>
          <w:szCs w:val="28"/>
        </w:rPr>
        <w:t>The Astana Times</w:t>
      </w:r>
      <w:r w:rsidR="003B702C" w:rsidRPr="00044C11">
        <w:rPr>
          <w:rFonts w:ascii="Times New Roman" w:hAnsi="Times New Roman" w:cs="Times New Roman"/>
          <w:sz w:val="28"/>
          <w:szCs w:val="28"/>
        </w:rPr>
        <w:t xml:space="preserve"> newspaper journalists. </w:t>
      </w:r>
      <w:r w:rsidRPr="00044C11">
        <w:rPr>
          <w:rFonts w:ascii="Times New Roman" w:hAnsi="Times New Roman" w:cs="Times New Roman"/>
          <w:sz w:val="28"/>
          <w:szCs w:val="28"/>
        </w:rPr>
        <w:t xml:space="preserve">In-depth interview has </w:t>
      </w:r>
      <w:r w:rsidR="00EF5D9E" w:rsidRPr="00EF5D9E">
        <w:rPr>
          <w:rFonts w:ascii="Times New Roman" w:hAnsi="Times New Roman" w:cs="Times New Roman"/>
          <w:sz w:val="28"/>
          <w:szCs w:val="28"/>
        </w:rPr>
        <w:t xml:space="preserve">also </w:t>
      </w:r>
      <w:r w:rsidRPr="00044C11">
        <w:rPr>
          <w:rFonts w:ascii="Times New Roman" w:hAnsi="Times New Roman" w:cs="Times New Roman"/>
          <w:sz w:val="28"/>
          <w:szCs w:val="28"/>
        </w:rPr>
        <w:t>helped to show clearly some factors</w:t>
      </w:r>
      <w:r w:rsidR="00427600" w:rsidRPr="00044C11">
        <w:rPr>
          <w:rFonts w:ascii="Times New Roman" w:hAnsi="Times New Roman" w:cs="Times New Roman"/>
          <w:sz w:val="28"/>
          <w:szCs w:val="28"/>
        </w:rPr>
        <w:t xml:space="preserve"> such as newsroom routines, editorial priorities and socio-political constraints</w:t>
      </w:r>
      <w:r w:rsidRPr="00044C11">
        <w:rPr>
          <w:rFonts w:ascii="Times New Roman" w:hAnsi="Times New Roman" w:cs="Times New Roman"/>
          <w:sz w:val="28"/>
          <w:szCs w:val="28"/>
        </w:rPr>
        <w:t xml:space="preserve"> that shape the media coverage of human trafficking that are neglected by content analysis</w:t>
      </w:r>
      <w:r w:rsidR="00EF5D9E">
        <w:rPr>
          <w:rFonts w:ascii="Times New Roman" w:hAnsi="Times New Roman" w:cs="Times New Roman"/>
          <w:sz w:val="28"/>
          <w:szCs w:val="28"/>
        </w:rPr>
        <w:t xml:space="preserve"> in </w:t>
      </w:r>
      <w:r w:rsidR="00055C1C">
        <w:rPr>
          <w:rFonts w:ascii="Times New Roman" w:hAnsi="Times New Roman" w:cs="Times New Roman"/>
          <w:sz w:val="28"/>
          <w:szCs w:val="28"/>
        </w:rPr>
        <w:t>The Ethiopian Herald</w:t>
      </w:r>
      <w:r w:rsidR="00EF5D9E">
        <w:rPr>
          <w:rFonts w:ascii="Times New Roman" w:hAnsi="Times New Roman" w:cs="Times New Roman"/>
          <w:sz w:val="28"/>
          <w:szCs w:val="28"/>
        </w:rPr>
        <w:t xml:space="preserve"> newspaper</w:t>
      </w:r>
      <w:r w:rsidRPr="00044C11">
        <w:rPr>
          <w:rFonts w:ascii="Times New Roman" w:hAnsi="Times New Roman" w:cs="Times New Roman"/>
          <w:sz w:val="28"/>
          <w:szCs w:val="28"/>
        </w:rPr>
        <w:t xml:space="preserve">. Eventually, in- depth interviews with </w:t>
      </w:r>
      <w:r w:rsidR="00DF4DFC" w:rsidRPr="00044C11">
        <w:rPr>
          <w:rFonts w:ascii="Times New Roman" w:hAnsi="Times New Roman" w:cs="Times New Roman"/>
          <w:sz w:val="28"/>
          <w:szCs w:val="28"/>
        </w:rPr>
        <w:t>journalists and editor</w:t>
      </w:r>
      <w:r w:rsidR="00EF5D9E">
        <w:rPr>
          <w:rFonts w:ascii="Times New Roman" w:hAnsi="Times New Roman" w:cs="Times New Roman"/>
          <w:sz w:val="28"/>
          <w:szCs w:val="28"/>
        </w:rPr>
        <w:t>s</w:t>
      </w:r>
      <w:r w:rsidRPr="00044C11">
        <w:rPr>
          <w:rFonts w:ascii="Times New Roman" w:hAnsi="Times New Roman" w:cs="Times New Roman"/>
          <w:sz w:val="28"/>
          <w:szCs w:val="28"/>
        </w:rPr>
        <w:t xml:space="preserve"> </w:t>
      </w:r>
      <w:r w:rsidR="00DF4DFC" w:rsidRPr="00044C11">
        <w:rPr>
          <w:rFonts w:ascii="Times New Roman" w:hAnsi="Times New Roman" w:cs="Times New Roman"/>
          <w:sz w:val="28"/>
          <w:szCs w:val="28"/>
        </w:rPr>
        <w:t>were</w:t>
      </w:r>
      <w:r w:rsidRPr="00044C11">
        <w:rPr>
          <w:rFonts w:ascii="Times New Roman" w:hAnsi="Times New Roman" w:cs="Times New Roman"/>
          <w:sz w:val="28"/>
          <w:szCs w:val="28"/>
        </w:rPr>
        <w:t xml:space="preserve"> qualitatively interpreted to </w:t>
      </w:r>
      <w:r w:rsidR="003B702C" w:rsidRPr="00044C11">
        <w:rPr>
          <w:rFonts w:ascii="Times New Roman" w:hAnsi="Times New Roman" w:cs="Times New Roman"/>
          <w:sz w:val="28"/>
          <w:szCs w:val="28"/>
        </w:rPr>
        <w:t xml:space="preserve">provide contextual insights and explanations only. </w:t>
      </w:r>
    </w:p>
    <w:p w14:paraId="0AB74159" w14:textId="390516DF" w:rsidR="00D25952" w:rsidRPr="00044C11" w:rsidRDefault="00DF4DFC" w:rsidP="00352091">
      <w:pPr>
        <w:autoSpaceDE w:val="0"/>
        <w:autoSpaceDN w:val="0"/>
        <w:adjustRightInd w:val="0"/>
        <w:spacing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To sum up, quantitative content analysis and qualitative in-depth interviews are crucial tools for exploring media coverage and media framing of issues. As mentioned above, quantitative content analysis</w:t>
      </w:r>
      <w:r w:rsidR="00720F30" w:rsidRPr="00044C11">
        <w:rPr>
          <w:rFonts w:ascii="Times New Roman" w:hAnsi="Times New Roman" w:cs="Times New Roman"/>
          <w:sz w:val="28"/>
          <w:szCs w:val="28"/>
        </w:rPr>
        <w:t xml:space="preserve"> provides crucial strengths regarding objectivity, reliability and generalizability. However, it </w:t>
      </w:r>
      <w:r w:rsidRPr="00044C11">
        <w:rPr>
          <w:rFonts w:ascii="Times New Roman" w:hAnsi="Times New Roman" w:cs="Times New Roman"/>
          <w:sz w:val="28"/>
          <w:szCs w:val="28"/>
        </w:rPr>
        <w:t xml:space="preserve">has also some drawbacks that has to be addressed to enhance the validity and comprehensiveness of the research findings. By responding to the limitations, it can be gained a more nuanced understanding on how issues like human trafficking are framed in the contemporary newspapers and how these framing influence public perceptions and policy responses. </w:t>
      </w:r>
      <w:r w:rsidR="00720F30" w:rsidRPr="00044C11">
        <w:rPr>
          <w:rFonts w:ascii="Times New Roman" w:hAnsi="Times New Roman" w:cs="Times New Roman"/>
          <w:sz w:val="28"/>
          <w:szCs w:val="28"/>
        </w:rPr>
        <w:t>Beside</w:t>
      </w:r>
      <w:r w:rsidR="00EF5D9E">
        <w:rPr>
          <w:rFonts w:ascii="Times New Roman" w:hAnsi="Times New Roman" w:cs="Times New Roman"/>
          <w:sz w:val="28"/>
          <w:szCs w:val="28"/>
        </w:rPr>
        <w:t>s</w:t>
      </w:r>
      <w:r w:rsidR="00720F30" w:rsidRPr="00044C11">
        <w:rPr>
          <w:rFonts w:ascii="Times New Roman" w:hAnsi="Times New Roman" w:cs="Times New Roman"/>
          <w:sz w:val="28"/>
          <w:szCs w:val="28"/>
        </w:rPr>
        <w:t xml:space="preserve"> quantitative content analysis, qualitative in-depth interview</w:t>
      </w:r>
      <w:r w:rsidR="00272367" w:rsidRPr="00044C11">
        <w:rPr>
          <w:rFonts w:ascii="Times New Roman" w:hAnsi="Times New Roman" w:cs="Times New Roman"/>
          <w:sz w:val="28"/>
          <w:szCs w:val="28"/>
        </w:rPr>
        <w:t xml:space="preserve"> is also a significant data collection tool for understanding the journalists</w:t>
      </w:r>
      <w:r w:rsidR="00EF5D9E">
        <w:rPr>
          <w:rFonts w:ascii="Times New Roman" w:hAnsi="Times New Roman" w:cs="Times New Roman"/>
          <w:sz w:val="28"/>
          <w:szCs w:val="28"/>
        </w:rPr>
        <w:t>’</w:t>
      </w:r>
      <w:r w:rsidR="00272367" w:rsidRPr="00044C11">
        <w:rPr>
          <w:rFonts w:ascii="Times New Roman" w:hAnsi="Times New Roman" w:cs="Times New Roman"/>
          <w:sz w:val="28"/>
          <w:szCs w:val="28"/>
        </w:rPr>
        <w:t xml:space="preserve"> and editors’ perspectives especially when it is used with </w:t>
      </w:r>
      <w:r w:rsidR="00272367" w:rsidRPr="00044C11">
        <w:rPr>
          <w:rFonts w:ascii="Times New Roman" w:hAnsi="Times New Roman" w:cs="Times New Roman"/>
          <w:sz w:val="28"/>
          <w:szCs w:val="28"/>
        </w:rPr>
        <w:lastRenderedPageBreak/>
        <w:t xml:space="preserve">quantitative content analysis. As </w:t>
      </w:r>
      <w:r w:rsidR="00AF6AC7">
        <w:rPr>
          <w:rFonts w:ascii="Times New Roman" w:hAnsi="Times New Roman" w:cs="Times New Roman"/>
          <w:sz w:val="28"/>
          <w:szCs w:val="28"/>
        </w:rPr>
        <w:t xml:space="preserve">noted </w:t>
      </w:r>
      <w:r w:rsidR="00272367" w:rsidRPr="00044C11">
        <w:rPr>
          <w:rFonts w:ascii="Times New Roman" w:hAnsi="Times New Roman" w:cs="Times New Roman"/>
          <w:sz w:val="28"/>
          <w:szCs w:val="28"/>
        </w:rPr>
        <w:t xml:space="preserve">above, in-depth interviews can </w:t>
      </w:r>
      <w:r w:rsidR="00764932">
        <w:rPr>
          <w:rFonts w:ascii="Times New Roman" w:hAnsi="Times New Roman" w:cs="Times New Roman"/>
          <w:sz w:val="28"/>
          <w:szCs w:val="28"/>
        </w:rPr>
        <w:t>increase</w:t>
      </w:r>
      <w:r w:rsidR="00272367" w:rsidRPr="00044C11">
        <w:rPr>
          <w:rFonts w:ascii="Times New Roman" w:hAnsi="Times New Roman" w:cs="Times New Roman"/>
          <w:sz w:val="28"/>
          <w:szCs w:val="28"/>
        </w:rPr>
        <w:t xml:space="preserve"> the depth and validity of media framing </w:t>
      </w:r>
      <w:r w:rsidR="00764932">
        <w:rPr>
          <w:rFonts w:ascii="Times New Roman" w:hAnsi="Times New Roman" w:cs="Times New Roman"/>
          <w:sz w:val="28"/>
          <w:szCs w:val="28"/>
        </w:rPr>
        <w:t>studies</w:t>
      </w:r>
      <w:r w:rsidR="00272367" w:rsidRPr="00044C11">
        <w:rPr>
          <w:rFonts w:ascii="Times New Roman" w:hAnsi="Times New Roman" w:cs="Times New Roman"/>
          <w:sz w:val="28"/>
          <w:szCs w:val="28"/>
        </w:rPr>
        <w:t xml:space="preserve"> by </w:t>
      </w:r>
      <w:r w:rsidR="00764932">
        <w:rPr>
          <w:rFonts w:ascii="Times New Roman" w:hAnsi="Times New Roman" w:cs="Times New Roman"/>
          <w:sz w:val="28"/>
          <w:szCs w:val="28"/>
        </w:rPr>
        <w:t>offering</w:t>
      </w:r>
      <w:r w:rsidR="00272367" w:rsidRPr="00044C11">
        <w:rPr>
          <w:rFonts w:ascii="Times New Roman" w:hAnsi="Times New Roman" w:cs="Times New Roman"/>
          <w:sz w:val="28"/>
          <w:szCs w:val="28"/>
        </w:rPr>
        <w:t xml:space="preserve"> </w:t>
      </w:r>
      <w:r w:rsidR="00764932" w:rsidRPr="00044C11">
        <w:rPr>
          <w:rFonts w:ascii="Times New Roman" w:hAnsi="Times New Roman" w:cs="Times New Roman"/>
          <w:sz w:val="28"/>
          <w:szCs w:val="28"/>
        </w:rPr>
        <w:t>comprehensive</w:t>
      </w:r>
      <w:r w:rsidR="00272367" w:rsidRPr="00044C11">
        <w:rPr>
          <w:rFonts w:ascii="Times New Roman" w:hAnsi="Times New Roman" w:cs="Times New Roman"/>
          <w:sz w:val="28"/>
          <w:szCs w:val="28"/>
        </w:rPr>
        <w:t xml:space="preserve"> insights into the decision-making processes and professional </w:t>
      </w:r>
      <w:r w:rsidR="00764932">
        <w:rPr>
          <w:rFonts w:ascii="Times New Roman" w:hAnsi="Times New Roman" w:cs="Times New Roman"/>
          <w:sz w:val="28"/>
          <w:szCs w:val="28"/>
        </w:rPr>
        <w:t xml:space="preserve">standards </w:t>
      </w:r>
      <w:r w:rsidR="00272367" w:rsidRPr="00044C11">
        <w:rPr>
          <w:rFonts w:ascii="Times New Roman" w:hAnsi="Times New Roman" w:cs="Times New Roman"/>
          <w:sz w:val="28"/>
          <w:szCs w:val="28"/>
        </w:rPr>
        <w:t xml:space="preserve">that </w:t>
      </w:r>
      <w:r w:rsidR="00764932">
        <w:rPr>
          <w:rFonts w:ascii="Times New Roman" w:hAnsi="Times New Roman" w:cs="Times New Roman"/>
          <w:sz w:val="28"/>
          <w:szCs w:val="28"/>
        </w:rPr>
        <w:t>influence</w:t>
      </w:r>
      <w:r w:rsidR="00272367" w:rsidRPr="00044C11">
        <w:rPr>
          <w:rFonts w:ascii="Times New Roman" w:hAnsi="Times New Roman" w:cs="Times New Roman"/>
          <w:sz w:val="28"/>
          <w:szCs w:val="28"/>
        </w:rPr>
        <w:t xml:space="preserve"> story framing. All in all, both quantitative content analysis and in-depth interviews are powerful tools in media framing researches. </w:t>
      </w:r>
    </w:p>
    <w:p w14:paraId="3352BBCA" w14:textId="25E6339E" w:rsidR="00D25952" w:rsidRPr="00044C11" w:rsidRDefault="00513CFB" w:rsidP="00352091">
      <w:pPr>
        <w:autoSpaceDE w:val="0"/>
        <w:autoSpaceDN w:val="0"/>
        <w:adjustRightInd w:val="0"/>
        <w:spacing w:after="0" w:line="240" w:lineRule="auto"/>
        <w:ind w:firstLine="720"/>
        <w:jc w:val="both"/>
        <w:rPr>
          <w:rFonts w:ascii="Times New Roman" w:hAnsi="Times New Roman" w:cs="Times New Roman"/>
          <w:b/>
          <w:sz w:val="28"/>
          <w:szCs w:val="28"/>
        </w:rPr>
      </w:pPr>
      <w:r w:rsidRPr="00044C11">
        <w:rPr>
          <w:rFonts w:ascii="Times New Roman" w:hAnsi="Times New Roman" w:cs="Times New Roman"/>
          <w:b/>
          <w:sz w:val="28"/>
          <w:szCs w:val="28"/>
        </w:rPr>
        <w:t xml:space="preserve">2.5 </w:t>
      </w:r>
      <w:r w:rsidR="00D25952" w:rsidRPr="00044C11">
        <w:rPr>
          <w:rFonts w:ascii="Times New Roman" w:hAnsi="Times New Roman" w:cs="Times New Roman"/>
          <w:b/>
          <w:sz w:val="28"/>
          <w:szCs w:val="28"/>
        </w:rPr>
        <w:t>Sampl</w:t>
      </w:r>
      <w:r w:rsidR="00E43B68" w:rsidRPr="00044C11">
        <w:rPr>
          <w:rFonts w:ascii="Times New Roman" w:hAnsi="Times New Roman" w:cs="Times New Roman"/>
          <w:b/>
          <w:sz w:val="28"/>
          <w:szCs w:val="28"/>
        </w:rPr>
        <w:t>ing Method of the Study</w:t>
      </w:r>
    </w:p>
    <w:p w14:paraId="22D45209" w14:textId="09DF508B" w:rsidR="003B702C" w:rsidRPr="00044C11" w:rsidRDefault="00833F58" w:rsidP="00352091">
      <w:pPr>
        <w:autoSpaceDE w:val="0"/>
        <w:autoSpaceDN w:val="0"/>
        <w:adjustRightInd w:val="0"/>
        <w:spacing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 xml:space="preserve">This research includes two subjects mainly the selection of English language </w:t>
      </w:r>
      <w:r w:rsidR="00EF5D9E" w:rsidRPr="00044C11">
        <w:rPr>
          <w:rFonts w:ascii="Times New Roman" w:hAnsi="Times New Roman" w:cs="Times New Roman"/>
          <w:bCs/>
          <w:sz w:val="28"/>
          <w:szCs w:val="28"/>
        </w:rPr>
        <w:t xml:space="preserve">newspapers: </w:t>
      </w:r>
      <w:r w:rsidR="00055C1C">
        <w:rPr>
          <w:rFonts w:ascii="Times New Roman" w:hAnsi="Times New Roman" w:cs="Times New Roman"/>
          <w:bCs/>
          <w:sz w:val="28"/>
          <w:szCs w:val="28"/>
        </w:rPr>
        <w:t>The Astana Times</w:t>
      </w:r>
      <w:r w:rsidRPr="00044C11">
        <w:rPr>
          <w:rFonts w:ascii="Times New Roman" w:hAnsi="Times New Roman" w:cs="Times New Roman"/>
          <w:bCs/>
          <w:sz w:val="28"/>
          <w:szCs w:val="28"/>
        </w:rPr>
        <w:t xml:space="preserve"> from </w:t>
      </w:r>
      <w:r w:rsidR="005A2585" w:rsidRPr="00044C11">
        <w:rPr>
          <w:rFonts w:ascii="Times New Roman" w:hAnsi="Times New Roman" w:cs="Times New Roman"/>
          <w:bCs/>
          <w:sz w:val="28"/>
          <w:szCs w:val="28"/>
        </w:rPr>
        <w:t>Kazakhstan</w:t>
      </w:r>
      <w:r w:rsidR="000B5568">
        <w:rPr>
          <w:rFonts w:ascii="Times New Roman" w:hAnsi="Times New Roman" w:cs="Times New Roman"/>
          <w:bCs/>
          <w:sz w:val="28"/>
          <w:szCs w:val="28"/>
        </w:rPr>
        <w:t xml:space="preserve"> and The Ethiopian Herald</w:t>
      </w:r>
      <w:r w:rsidR="000B5568" w:rsidRPr="00044C11">
        <w:rPr>
          <w:rFonts w:ascii="Times New Roman" w:hAnsi="Times New Roman" w:cs="Times New Roman"/>
          <w:bCs/>
          <w:sz w:val="28"/>
          <w:szCs w:val="28"/>
        </w:rPr>
        <w:t xml:space="preserve"> from Ethiopia</w:t>
      </w:r>
      <w:r w:rsidR="005A2585" w:rsidRPr="00044C11">
        <w:rPr>
          <w:rFonts w:ascii="Times New Roman" w:hAnsi="Times New Roman" w:cs="Times New Roman"/>
          <w:bCs/>
          <w:sz w:val="28"/>
          <w:szCs w:val="28"/>
        </w:rPr>
        <w:t>. The</w:t>
      </w:r>
      <w:r w:rsidRPr="00044C11">
        <w:rPr>
          <w:rFonts w:ascii="Times New Roman" w:hAnsi="Times New Roman" w:cs="Times New Roman"/>
          <w:bCs/>
          <w:sz w:val="28"/>
          <w:szCs w:val="28"/>
        </w:rPr>
        <w:t xml:space="preserve"> two newspapers from the two countries</w:t>
      </w:r>
      <w:r w:rsidR="00EF5D9E">
        <w:rPr>
          <w:rFonts w:ascii="Times New Roman" w:hAnsi="Times New Roman" w:cs="Times New Roman"/>
          <w:bCs/>
          <w:sz w:val="28"/>
          <w:szCs w:val="28"/>
        </w:rPr>
        <w:t xml:space="preserve"> were</w:t>
      </w:r>
      <w:r w:rsidRPr="00044C11">
        <w:rPr>
          <w:rFonts w:ascii="Times New Roman" w:hAnsi="Times New Roman" w:cs="Times New Roman"/>
          <w:bCs/>
          <w:sz w:val="28"/>
          <w:szCs w:val="28"/>
        </w:rPr>
        <w:t xml:space="preserve"> selected </w:t>
      </w:r>
      <w:r w:rsidR="00EF5D9E">
        <w:rPr>
          <w:rFonts w:ascii="Times New Roman" w:hAnsi="Times New Roman" w:cs="Times New Roman"/>
          <w:bCs/>
          <w:sz w:val="28"/>
          <w:szCs w:val="28"/>
        </w:rPr>
        <w:t xml:space="preserve">purposefully, </w:t>
      </w:r>
      <w:r w:rsidRPr="00044C11">
        <w:rPr>
          <w:rFonts w:ascii="Times New Roman" w:hAnsi="Times New Roman" w:cs="Times New Roman"/>
          <w:bCs/>
          <w:sz w:val="28"/>
          <w:szCs w:val="28"/>
        </w:rPr>
        <w:t xml:space="preserve">believing </w:t>
      </w:r>
      <w:r w:rsidR="00384F09" w:rsidRPr="00044C11">
        <w:rPr>
          <w:rFonts w:ascii="Times New Roman" w:hAnsi="Times New Roman" w:cs="Times New Roman"/>
          <w:bCs/>
          <w:sz w:val="28"/>
          <w:szCs w:val="28"/>
        </w:rPr>
        <w:t>that they</w:t>
      </w:r>
      <w:r w:rsidRPr="00044C11">
        <w:rPr>
          <w:rFonts w:ascii="Times New Roman" w:hAnsi="Times New Roman" w:cs="Times New Roman"/>
          <w:bCs/>
          <w:sz w:val="28"/>
          <w:szCs w:val="28"/>
        </w:rPr>
        <w:t xml:space="preserve"> cover </w:t>
      </w:r>
      <w:r w:rsidR="001611A1" w:rsidRPr="00044C11">
        <w:rPr>
          <w:rFonts w:ascii="Times New Roman" w:hAnsi="Times New Roman" w:cs="Times New Roman"/>
          <w:bCs/>
          <w:sz w:val="28"/>
          <w:szCs w:val="28"/>
        </w:rPr>
        <w:t>political, social and economic issues.</w:t>
      </w:r>
      <w:r w:rsidRPr="00044C11">
        <w:rPr>
          <w:rFonts w:ascii="Times New Roman" w:hAnsi="Times New Roman" w:cs="Times New Roman"/>
          <w:bCs/>
          <w:sz w:val="28"/>
          <w:szCs w:val="28"/>
        </w:rPr>
        <w:t xml:space="preserve"> In addition, they were selected due to their </w:t>
      </w:r>
      <w:r w:rsidR="00384F09" w:rsidRPr="00044C11">
        <w:rPr>
          <w:rFonts w:ascii="Times New Roman" w:hAnsi="Times New Roman" w:cs="Times New Roman"/>
          <w:bCs/>
          <w:sz w:val="28"/>
          <w:szCs w:val="28"/>
        </w:rPr>
        <w:t xml:space="preserve">distribution, readership, </w:t>
      </w:r>
      <w:r w:rsidR="00E43B68" w:rsidRPr="00044C11">
        <w:rPr>
          <w:rFonts w:ascii="Times New Roman" w:hAnsi="Times New Roman" w:cs="Times New Roman"/>
          <w:bCs/>
          <w:sz w:val="28"/>
          <w:szCs w:val="28"/>
        </w:rPr>
        <w:t xml:space="preserve">and </w:t>
      </w:r>
      <w:r w:rsidR="00384F09" w:rsidRPr="00044C11">
        <w:rPr>
          <w:rFonts w:ascii="Times New Roman" w:hAnsi="Times New Roman" w:cs="Times New Roman"/>
          <w:bCs/>
          <w:sz w:val="28"/>
          <w:szCs w:val="28"/>
        </w:rPr>
        <w:t>issue frequency. The two English newspapers have high publication and distribution</w:t>
      </w:r>
      <w:r w:rsidR="006F002D" w:rsidRPr="00044C11">
        <w:rPr>
          <w:rFonts w:ascii="Times New Roman" w:hAnsi="Times New Roman" w:cs="Times New Roman"/>
          <w:bCs/>
          <w:sz w:val="28"/>
          <w:szCs w:val="28"/>
        </w:rPr>
        <w:t xml:space="preserve"> rates </w:t>
      </w:r>
      <w:r w:rsidR="00E43B68" w:rsidRPr="00044C11">
        <w:rPr>
          <w:rFonts w:ascii="Times New Roman" w:hAnsi="Times New Roman" w:cs="Times New Roman"/>
          <w:bCs/>
          <w:sz w:val="28"/>
          <w:szCs w:val="28"/>
        </w:rPr>
        <w:t xml:space="preserve">compared </w:t>
      </w:r>
      <w:r w:rsidR="006F002D" w:rsidRPr="00044C11">
        <w:rPr>
          <w:rFonts w:ascii="Times New Roman" w:hAnsi="Times New Roman" w:cs="Times New Roman"/>
          <w:bCs/>
          <w:sz w:val="28"/>
          <w:szCs w:val="28"/>
        </w:rPr>
        <w:t xml:space="preserve">to other English version newspapers in the </w:t>
      </w:r>
      <w:r w:rsidR="0091536B" w:rsidRPr="00044C11">
        <w:rPr>
          <w:rFonts w:ascii="Times New Roman" w:hAnsi="Times New Roman" w:cs="Times New Roman"/>
          <w:bCs/>
          <w:sz w:val="28"/>
          <w:szCs w:val="28"/>
        </w:rPr>
        <w:t xml:space="preserve">countries. </w:t>
      </w:r>
      <w:r w:rsidR="00055C1C">
        <w:rPr>
          <w:rFonts w:ascii="Times New Roman" w:hAnsi="Times New Roman" w:cs="Times New Roman"/>
          <w:bCs/>
          <w:sz w:val="28"/>
          <w:szCs w:val="28"/>
        </w:rPr>
        <w:t>The Ethiopian Herald</w:t>
      </w:r>
      <w:r w:rsidR="002C3B94" w:rsidRPr="00044C11">
        <w:rPr>
          <w:rFonts w:ascii="Times New Roman" w:hAnsi="Times New Roman" w:cs="Times New Roman"/>
          <w:bCs/>
          <w:sz w:val="28"/>
          <w:szCs w:val="28"/>
        </w:rPr>
        <w:t xml:space="preserve"> is a daily English language newspaper which is owned by the </w:t>
      </w:r>
      <w:r w:rsidR="00BD3464" w:rsidRPr="00044C11">
        <w:rPr>
          <w:rFonts w:ascii="Times New Roman" w:hAnsi="Times New Roman" w:cs="Times New Roman"/>
          <w:bCs/>
          <w:sz w:val="28"/>
          <w:szCs w:val="28"/>
        </w:rPr>
        <w:t>government</w:t>
      </w:r>
      <w:r w:rsidR="00C0516B">
        <w:rPr>
          <w:rFonts w:ascii="Times New Roman" w:hAnsi="Times New Roman" w:cs="Times New Roman"/>
          <w:bCs/>
          <w:sz w:val="28"/>
          <w:szCs w:val="28"/>
        </w:rPr>
        <w:t>,</w:t>
      </w:r>
      <w:r w:rsidR="00BD3464" w:rsidRPr="00044C11">
        <w:rPr>
          <w:rFonts w:ascii="Times New Roman" w:hAnsi="Times New Roman" w:cs="Times New Roman"/>
          <w:bCs/>
          <w:sz w:val="28"/>
          <w:szCs w:val="28"/>
        </w:rPr>
        <w:t xml:space="preserve"> and</w:t>
      </w:r>
      <w:r w:rsidR="002C3B94" w:rsidRPr="00044C11">
        <w:rPr>
          <w:rFonts w:ascii="Times New Roman" w:hAnsi="Times New Roman" w:cs="Times New Roman"/>
          <w:bCs/>
          <w:sz w:val="28"/>
          <w:szCs w:val="28"/>
        </w:rPr>
        <w:t xml:space="preserve"> </w:t>
      </w:r>
      <w:r w:rsidR="00055C1C">
        <w:rPr>
          <w:rFonts w:ascii="Times New Roman" w:hAnsi="Times New Roman" w:cs="Times New Roman"/>
          <w:bCs/>
          <w:sz w:val="28"/>
          <w:szCs w:val="28"/>
        </w:rPr>
        <w:t>The Astana Times</w:t>
      </w:r>
      <w:r w:rsidR="002C3B94" w:rsidRPr="00044C11">
        <w:rPr>
          <w:rFonts w:ascii="Times New Roman" w:hAnsi="Times New Roman" w:cs="Times New Roman"/>
          <w:bCs/>
          <w:sz w:val="28"/>
          <w:szCs w:val="28"/>
        </w:rPr>
        <w:t xml:space="preserve"> is </w:t>
      </w:r>
      <w:r w:rsidR="00463ED3" w:rsidRPr="00044C11">
        <w:rPr>
          <w:rFonts w:ascii="Times New Roman" w:hAnsi="Times New Roman" w:cs="Times New Roman"/>
          <w:bCs/>
          <w:sz w:val="28"/>
          <w:szCs w:val="28"/>
        </w:rPr>
        <w:t>not officially a government owned outlet but it works with strong government affiliations and influence</w:t>
      </w:r>
      <w:r w:rsidR="0091536B">
        <w:rPr>
          <w:rFonts w:ascii="Times New Roman" w:hAnsi="Times New Roman" w:cs="Times New Roman"/>
          <w:bCs/>
          <w:sz w:val="28"/>
          <w:szCs w:val="28"/>
        </w:rPr>
        <w:t>,</w:t>
      </w:r>
      <w:r w:rsidR="00463ED3" w:rsidRPr="00044C11">
        <w:rPr>
          <w:rFonts w:ascii="Times New Roman" w:hAnsi="Times New Roman" w:cs="Times New Roman"/>
          <w:bCs/>
          <w:sz w:val="28"/>
          <w:szCs w:val="28"/>
        </w:rPr>
        <w:t xml:space="preserve"> and it functions as a daily news outlet in its digital format and the print edition is issued biweekly.</w:t>
      </w:r>
    </w:p>
    <w:p w14:paraId="69762DE7" w14:textId="3FFC8879" w:rsidR="00E159FB" w:rsidRPr="00044C11" w:rsidRDefault="00513CFB" w:rsidP="00352091">
      <w:pPr>
        <w:autoSpaceDE w:val="0"/>
        <w:autoSpaceDN w:val="0"/>
        <w:adjustRightInd w:val="0"/>
        <w:spacing w:after="0" w:line="240" w:lineRule="auto"/>
        <w:ind w:firstLine="720"/>
        <w:jc w:val="both"/>
        <w:rPr>
          <w:rFonts w:ascii="Times New Roman" w:hAnsi="Times New Roman" w:cs="Times New Roman"/>
          <w:b/>
          <w:sz w:val="28"/>
          <w:szCs w:val="28"/>
        </w:rPr>
      </w:pPr>
      <w:r w:rsidRPr="00044C11">
        <w:rPr>
          <w:rFonts w:ascii="Times New Roman" w:hAnsi="Times New Roman" w:cs="Times New Roman"/>
          <w:b/>
          <w:sz w:val="28"/>
          <w:szCs w:val="28"/>
        </w:rPr>
        <w:t xml:space="preserve">2.5.1 </w:t>
      </w:r>
      <w:r w:rsidR="00055C1C">
        <w:rPr>
          <w:rFonts w:ascii="Times New Roman" w:hAnsi="Times New Roman" w:cs="Times New Roman"/>
          <w:b/>
          <w:sz w:val="28"/>
          <w:szCs w:val="28"/>
        </w:rPr>
        <w:t>The Ethiopian Herald</w:t>
      </w:r>
      <w:r w:rsidR="00E159FB" w:rsidRPr="00044C11">
        <w:rPr>
          <w:rFonts w:ascii="Times New Roman" w:hAnsi="Times New Roman" w:cs="Times New Roman"/>
          <w:b/>
          <w:sz w:val="28"/>
          <w:szCs w:val="28"/>
        </w:rPr>
        <w:t xml:space="preserve"> (Ethiopian Herald)</w:t>
      </w:r>
    </w:p>
    <w:p w14:paraId="17387A27" w14:textId="40BB60C6" w:rsidR="00E43B68" w:rsidRPr="00044C11" w:rsidRDefault="00017542" w:rsidP="00352091">
      <w:pPr>
        <w:autoSpaceDE w:val="0"/>
        <w:autoSpaceDN w:val="0"/>
        <w:adjustRightInd w:val="0"/>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 xml:space="preserve">The Ethiopia </w:t>
      </w:r>
      <w:r w:rsidR="00055F58" w:rsidRPr="00044C11">
        <w:rPr>
          <w:rFonts w:ascii="Times New Roman" w:hAnsi="Times New Roman" w:cs="Times New Roman"/>
          <w:bCs/>
          <w:sz w:val="28"/>
          <w:szCs w:val="28"/>
        </w:rPr>
        <w:t>Herald, established in 1943</w:t>
      </w:r>
      <w:r w:rsidRPr="00044C11">
        <w:rPr>
          <w:rFonts w:ascii="Times New Roman" w:hAnsi="Times New Roman" w:cs="Times New Roman"/>
          <w:bCs/>
          <w:sz w:val="28"/>
          <w:szCs w:val="28"/>
        </w:rPr>
        <w:t xml:space="preserve"> is a </w:t>
      </w:r>
      <w:r w:rsidR="003A55F2" w:rsidRPr="00044C11">
        <w:rPr>
          <w:rFonts w:ascii="Times New Roman" w:hAnsi="Times New Roman" w:cs="Times New Roman"/>
          <w:bCs/>
          <w:sz w:val="28"/>
          <w:szCs w:val="28"/>
        </w:rPr>
        <w:t>state-owned</w:t>
      </w:r>
      <w:r w:rsidR="00055F58" w:rsidRPr="00044C11">
        <w:rPr>
          <w:rFonts w:ascii="Times New Roman" w:hAnsi="Times New Roman" w:cs="Times New Roman"/>
          <w:bCs/>
          <w:sz w:val="28"/>
          <w:szCs w:val="28"/>
        </w:rPr>
        <w:t xml:space="preserve"> daily</w:t>
      </w:r>
      <w:r w:rsidRPr="00044C11">
        <w:rPr>
          <w:rFonts w:ascii="Times New Roman" w:hAnsi="Times New Roman" w:cs="Times New Roman"/>
          <w:bCs/>
          <w:sz w:val="28"/>
          <w:szCs w:val="28"/>
        </w:rPr>
        <w:t xml:space="preserve"> English newspaper</w:t>
      </w:r>
      <w:r w:rsidR="00A01A58" w:rsidRPr="00044C11">
        <w:rPr>
          <w:rFonts w:ascii="Times New Roman" w:hAnsi="Times New Roman" w:cs="Times New Roman"/>
          <w:bCs/>
          <w:sz w:val="28"/>
          <w:szCs w:val="28"/>
        </w:rPr>
        <w:t xml:space="preserve"> and it was established and intended to serve the state as the sole way to provide information and propaganda for overseas readers</w:t>
      </w:r>
      <w:r w:rsidR="003A55F2" w:rsidRPr="00044C11">
        <w:rPr>
          <w:rFonts w:ascii="Times New Roman" w:hAnsi="Times New Roman" w:cs="Times New Roman"/>
          <w:bCs/>
          <w:sz w:val="28"/>
          <w:szCs w:val="28"/>
        </w:rPr>
        <w:t xml:space="preserve"> [</w:t>
      </w:r>
      <w:r w:rsidR="008E23DA">
        <w:rPr>
          <w:rFonts w:ascii="Times New Roman" w:hAnsi="Times New Roman" w:cs="Times New Roman"/>
          <w:bCs/>
          <w:sz w:val="28"/>
          <w:szCs w:val="28"/>
        </w:rPr>
        <w:t>25</w:t>
      </w:r>
      <w:r w:rsidR="002B464B">
        <w:rPr>
          <w:rFonts w:ascii="Times New Roman" w:hAnsi="Times New Roman" w:cs="Times New Roman"/>
          <w:bCs/>
          <w:sz w:val="28"/>
          <w:szCs w:val="28"/>
        </w:rPr>
        <w:t>7</w:t>
      </w:r>
      <w:r w:rsidR="003A55F2" w:rsidRPr="00044C11">
        <w:rPr>
          <w:rFonts w:ascii="Times New Roman" w:hAnsi="Times New Roman" w:cs="Times New Roman"/>
          <w:bCs/>
          <w:sz w:val="28"/>
          <w:szCs w:val="28"/>
        </w:rPr>
        <w:t>]</w:t>
      </w:r>
      <w:r w:rsidR="0013448C" w:rsidRPr="00044C11">
        <w:rPr>
          <w:rFonts w:ascii="Times New Roman" w:hAnsi="Times New Roman" w:cs="Times New Roman"/>
          <w:bCs/>
          <w:sz w:val="28"/>
          <w:szCs w:val="28"/>
        </w:rPr>
        <w:t xml:space="preserve">. </w:t>
      </w:r>
      <w:r w:rsidR="00343856">
        <w:rPr>
          <w:rFonts w:ascii="Times New Roman" w:hAnsi="Times New Roman" w:cs="Times New Roman"/>
          <w:bCs/>
          <w:sz w:val="28"/>
          <w:szCs w:val="28"/>
        </w:rPr>
        <w:t>Several</w:t>
      </w:r>
      <w:r w:rsidR="0013448C" w:rsidRPr="00044C11">
        <w:rPr>
          <w:rFonts w:ascii="Times New Roman" w:hAnsi="Times New Roman" w:cs="Times New Roman"/>
          <w:bCs/>
          <w:sz w:val="28"/>
          <w:szCs w:val="28"/>
        </w:rPr>
        <w:t xml:space="preserve"> studies show that </w:t>
      </w:r>
      <w:r w:rsidR="00055C1C">
        <w:rPr>
          <w:rFonts w:ascii="Times New Roman" w:hAnsi="Times New Roman" w:cs="Times New Roman"/>
          <w:bCs/>
          <w:sz w:val="28"/>
          <w:szCs w:val="28"/>
        </w:rPr>
        <w:t>The Ethiopian Herald</w:t>
      </w:r>
      <w:r w:rsidR="0013448C" w:rsidRPr="00044C11">
        <w:rPr>
          <w:rFonts w:ascii="Times New Roman" w:hAnsi="Times New Roman" w:cs="Times New Roman"/>
          <w:bCs/>
          <w:sz w:val="28"/>
          <w:szCs w:val="28"/>
        </w:rPr>
        <w:t xml:space="preserve"> newspaper is the oldest English language newspaper</w:t>
      </w:r>
      <w:r w:rsidR="00C61F7B">
        <w:rPr>
          <w:rFonts w:ascii="Times New Roman" w:hAnsi="Times New Roman" w:cs="Times New Roman"/>
          <w:bCs/>
          <w:sz w:val="28"/>
          <w:szCs w:val="28"/>
        </w:rPr>
        <w:t>,</w:t>
      </w:r>
      <w:r w:rsidR="0013448C" w:rsidRPr="00044C11">
        <w:rPr>
          <w:rFonts w:ascii="Times New Roman" w:hAnsi="Times New Roman" w:cs="Times New Roman"/>
          <w:bCs/>
          <w:sz w:val="28"/>
          <w:szCs w:val="28"/>
        </w:rPr>
        <w:t xml:space="preserve"> and it mainly focuses on political, economic and social issues.</w:t>
      </w:r>
      <w:r w:rsidR="002C4504">
        <w:rPr>
          <w:rFonts w:ascii="Times New Roman" w:hAnsi="Times New Roman" w:cs="Times New Roman"/>
          <w:bCs/>
          <w:sz w:val="28"/>
          <w:szCs w:val="28"/>
        </w:rPr>
        <w:t xml:space="preserve"> S</w:t>
      </w:r>
      <w:r w:rsidR="004C0763" w:rsidRPr="00044C11">
        <w:rPr>
          <w:rFonts w:ascii="Times New Roman" w:hAnsi="Times New Roman" w:cs="Times New Roman"/>
          <w:bCs/>
          <w:sz w:val="28"/>
          <w:szCs w:val="28"/>
        </w:rPr>
        <w:t xml:space="preserve">ince its establishment, </w:t>
      </w:r>
      <w:r w:rsidR="002C4504">
        <w:rPr>
          <w:rFonts w:ascii="Times New Roman" w:hAnsi="Times New Roman" w:cs="Times New Roman"/>
          <w:bCs/>
          <w:sz w:val="28"/>
          <w:szCs w:val="28"/>
        </w:rPr>
        <w:t>it</w:t>
      </w:r>
      <w:r w:rsidR="004C0763" w:rsidRPr="00044C11">
        <w:rPr>
          <w:rFonts w:ascii="Times New Roman" w:hAnsi="Times New Roman" w:cs="Times New Roman"/>
          <w:bCs/>
          <w:sz w:val="28"/>
          <w:szCs w:val="28"/>
        </w:rPr>
        <w:t xml:space="preserve"> has continuously covered both internal and global affairs and it has become a historical record of key moments in the nation’s </w:t>
      </w:r>
      <w:r w:rsidR="002C4504" w:rsidRPr="00044C11">
        <w:rPr>
          <w:rFonts w:ascii="Times New Roman" w:hAnsi="Times New Roman" w:cs="Times New Roman"/>
          <w:bCs/>
          <w:sz w:val="28"/>
          <w:szCs w:val="28"/>
        </w:rPr>
        <w:t>journey [</w:t>
      </w:r>
      <w:r w:rsidR="003A55F2" w:rsidRPr="00044C11">
        <w:rPr>
          <w:rFonts w:ascii="Times New Roman" w:hAnsi="Times New Roman" w:cs="Times New Roman"/>
          <w:bCs/>
          <w:sz w:val="28"/>
          <w:szCs w:val="28"/>
        </w:rPr>
        <w:t>2</w:t>
      </w:r>
      <w:r w:rsidR="008E23DA">
        <w:rPr>
          <w:rFonts w:ascii="Times New Roman" w:hAnsi="Times New Roman" w:cs="Times New Roman"/>
          <w:bCs/>
          <w:sz w:val="28"/>
          <w:szCs w:val="28"/>
        </w:rPr>
        <w:t>5</w:t>
      </w:r>
      <w:r w:rsidR="002B464B">
        <w:rPr>
          <w:rFonts w:ascii="Times New Roman" w:hAnsi="Times New Roman" w:cs="Times New Roman"/>
          <w:bCs/>
          <w:sz w:val="28"/>
          <w:szCs w:val="28"/>
        </w:rPr>
        <w:t>7</w:t>
      </w:r>
      <w:r w:rsidR="003A55F2" w:rsidRPr="00044C11">
        <w:rPr>
          <w:rFonts w:ascii="Times New Roman" w:hAnsi="Times New Roman" w:cs="Times New Roman"/>
          <w:bCs/>
          <w:sz w:val="28"/>
          <w:szCs w:val="28"/>
        </w:rPr>
        <w:t>]</w:t>
      </w:r>
      <w:r w:rsidR="004C0763" w:rsidRPr="00044C11">
        <w:rPr>
          <w:rFonts w:ascii="Times New Roman" w:hAnsi="Times New Roman" w:cs="Times New Roman"/>
          <w:bCs/>
          <w:sz w:val="28"/>
          <w:szCs w:val="28"/>
        </w:rPr>
        <w:t>.</w:t>
      </w:r>
      <w:r w:rsidR="00020A2A" w:rsidRPr="00044C11">
        <w:rPr>
          <w:rFonts w:ascii="Times New Roman" w:hAnsi="Times New Roman" w:cs="Times New Roman"/>
          <w:bCs/>
          <w:sz w:val="28"/>
          <w:szCs w:val="28"/>
        </w:rPr>
        <w:t xml:space="preserve"> Furthermore, the establishment and development of the newspaper indicate bigger media policy shifts in Ethiopia, from its commencement under early imperial media policies to the implementation of development journalism frameworks and later political control mechanisms. Editorial changes often coincide with regime shifts affecting content focus and journalistic </w:t>
      </w:r>
      <w:r w:rsidR="003A55F2" w:rsidRPr="00044C11">
        <w:rPr>
          <w:rFonts w:ascii="Times New Roman" w:hAnsi="Times New Roman" w:cs="Times New Roman"/>
          <w:bCs/>
          <w:sz w:val="28"/>
          <w:szCs w:val="28"/>
        </w:rPr>
        <w:t>roles [2</w:t>
      </w:r>
      <w:r w:rsidR="008E23DA">
        <w:rPr>
          <w:rFonts w:ascii="Times New Roman" w:hAnsi="Times New Roman" w:cs="Times New Roman"/>
          <w:bCs/>
          <w:sz w:val="28"/>
          <w:szCs w:val="28"/>
        </w:rPr>
        <w:t>5</w:t>
      </w:r>
      <w:r w:rsidR="002B464B">
        <w:rPr>
          <w:rFonts w:ascii="Times New Roman" w:hAnsi="Times New Roman" w:cs="Times New Roman"/>
          <w:bCs/>
          <w:sz w:val="28"/>
          <w:szCs w:val="28"/>
        </w:rPr>
        <w:t>8</w:t>
      </w:r>
      <w:r w:rsidR="003A55F2" w:rsidRPr="00044C11">
        <w:rPr>
          <w:rFonts w:ascii="Times New Roman" w:hAnsi="Times New Roman" w:cs="Times New Roman"/>
          <w:bCs/>
          <w:sz w:val="28"/>
          <w:szCs w:val="28"/>
        </w:rPr>
        <w:t>,2</w:t>
      </w:r>
      <w:r w:rsidR="008E23DA">
        <w:rPr>
          <w:rFonts w:ascii="Times New Roman" w:hAnsi="Times New Roman" w:cs="Times New Roman"/>
          <w:bCs/>
          <w:sz w:val="28"/>
          <w:szCs w:val="28"/>
        </w:rPr>
        <w:t>5</w:t>
      </w:r>
      <w:r w:rsidR="002B464B">
        <w:rPr>
          <w:rFonts w:ascii="Times New Roman" w:hAnsi="Times New Roman" w:cs="Times New Roman"/>
          <w:bCs/>
          <w:sz w:val="28"/>
          <w:szCs w:val="28"/>
        </w:rPr>
        <w:t>9</w:t>
      </w:r>
      <w:r w:rsidR="003A55F2" w:rsidRPr="00044C11">
        <w:rPr>
          <w:rFonts w:ascii="Times New Roman" w:hAnsi="Times New Roman" w:cs="Times New Roman"/>
          <w:bCs/>
          <w:sz w:val="28"/>
          <w:szCs w:val="28"/>
        </w:rPr>
        <w:t>]</w:t>
      </w:r>
      <w:r w:rsidR="00020A2A" w:rsidRPr="00044C11">
        <w:rPr>
          <w:rFonts w:ascii="Times New Roman" w:hAnsi="Times New Roman" w:cs="Times New Roman"/>
          <w:bCs/>
          <w:sz w:val="28"/>
          <w:szCs w:val="28"/>
        </w:rPr>
        <w:t>.</w:t>
      </w:r>
      <w:r w:rsidR="00743508" w:rsidRPr="00044C11">
        <w:rPr>
          <w:rFonts w:ascii="Times New Roman" w:hAnsi="Times New Roman" w:cs="Times New Roman"/>
          <w:bCs/>
          <w:sz w:val="28"/>
          <w:szCs w:val="28"/>
        </w:rPr>
        <w:t xml:space="preserve"> </w:t>
      </w:r>
    </w:p>
    <w:p w14:paraId="266277EA" w14:textId="47B94EB0" w:rsidR="00651F1A" w:rsidRPr="00044C11" w:rsidRDefault="00743508" w:rsidP="00A2064A">
      <w:pPr>
        <w:autoSpaceDE w:val="0"/>
        <w:autoSpaceDN w:val="0"/>
        <w:adjustRightInd w:val="0"/>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 xml:space="preserve">The newspaper has played a crucial role in influencing and shaping the public discourse by reinforcing the narratives of the state and also contributing to media diversity in language and reach. Its influence extends to framing national development issues and ethnic conflict, impacting societal debate and political </w:t>
      </w:r>
      <w:r w:rsidR="003A55F2" w:rsidRPr="00044C11">
        <w:rPr>
          <w:rFonts w:ascii="Times New Roman" w:hAnsi="Times New Roman" w:cs="Times New Roman"/>
          <w:bCs/>
          <w:sz w:val="28"/>
          <w:szCs w:val="28"/>
        </w:rPr>
        <w:t>participation [2</w:t>
      </w:r>
      <w:r w:rsidR="002B464B">
        <w:rPr>
          <w:rFonts w:ascii="Times New Roman" w:hAnsi="Times New Roman" w:cs="Times New Roman"/>
          <w:bCs/>
          <w:sz w:val="28"/>
          <w:szCs w:val="28"/>
        </w:rPr>
        <w:t>60</w:t>
      </w:r>
      <w:r w:rsidR="003A55F2" w:rsidRPr="00044C11">
        <w:rPr>
          <w:rFonts w:ascii="Times New Roman" w:hAnsi="Times New Roman" w:cs="Times New Roman"/>
          <w:bCs/>
          <w:sz w:val="28"/>
          <w:szCs w:val="28"/>
        </w:rPr>
        <w:t>]</w:t>
      </w:r>
      <w:r w:rsidRPr="00044C11">
        <w:rPr>
          <w:rFonts w:ascii="Times New Roman" w:hAnsi="Times New Roman" w:cs="Times New Roman"/>
          <w:bCs/>
          <w:sz w:val="28"/>
          <w:szCs w:val="28"/>
        </w:rPr>
        <w:t>.</w:t>
      </w:r>
      <w:r w:rsidR="00E10CF4" w:rsidRPr="00044C11">
        <w:rPr>
          <w:rFonts w:ascii="Times New Roman" w:hAnsi="Times New Roman" w:cs="Times New Roman"/>
          <w:bCs/>
          <w:sz w:val="28"/>
          <w:szCs w:val="28"/>
        </w:rPr>
        <w:t xml:space="preserve"> However, the newspaper is criticized for being a </w:t>
      </w:r>
      <w:r w:rsidR="003A55F2" w:rsidRPr="00044C11">
        <w:rPr>
          <w:rFonts w:ascii="Times New Roman" w:hAnsi="Times New Roman" w:cs="Times New Roman"/>
          <w:bCs/>
          <w:sz w:val="28"/>
          <w:szCs w:val="28"/>
        </w:rPr>
        <w:t>government mouthpiece</w:t>
      </w:r>
      <w:r w:rsidR="00E10CF4" w:rsidRPr="00044C11">
        <w:rPr>
          <w:rFonts w:ascii="Times New Roman" w:hAnsi="Times New Roman" w:cs="Times New Roman"/>
          <w:bCs/>
          <w:sz w:val="28"/>
          <w:szCs w:val="28"/>
        </w:rPr>
        <w:t xml:space="preserve"> that often reflects official narratives and limiting opposition representations which constrained media pluralism and journalistic </w:t>
      </w:r>
      <w:r w:rsidR="003A55F2" w:rsidRPr="00044C11">
        <w:rPr>
          <w:rFonts w:ascii="Times New Roman" w:hAnsi="Times New Roman" w:cs="Times New Roman"/>
          <w:bCs/>
          <w:sz w:val="28"/>
          <w:szCs w:val="28"/>
        </w:rPr>
        <w:t>independence [2</w:t>
      </w:r>
      <w:r w:rsidR="008E23DA">
        <w:rPr>
          <w:rFonts w:ascii="Times New Roman" w:hAnsi="Times New Roman" w:cs="Times New Roman"/>
          <w:bCs/>
          <w:sz w:val="28"/>
          <w:szCs w:val="28"/>
        </w:rPr>
        <w:t>6</w:t>
      </w:r>
      <w:r w:rsidR="002B464B">
        <w:rPr>
          <w:rFonts w:ascii="Times New Roman" w:hAnsi="Times New Roman" w:cs="Times New Roman"/>
          <w:bCs/>
          <w:sz w:val="28"/>
          <w:szCs w:val="28"/>
        </w:rPr>
        <w:t>1</w:t>
      </w:r>
      <w:r w:rsidR="003A55F2" w:rsidRPr="00044C11">
        <w:rPr>
          <w:rFonts w:ascii="Times New Roman" w:hAnsi="Times New Roman" w:cs="Times New Roman"/>
          <w:bCs/>
          <w:sz w:val="28"/>
          <w:szCs w:val="28"/>
        </w:rPr>
        <w:t>]</w:t>
      </w:r>
      <w:r w:rsidR="00E10CF4" w:rsidRPr="00044C11">
        <w:rPr>
          <w:rFonts w:ascii="Times New Roman" w:hAnsi="Times New Roman" w:cs="Times New Roman"/>
          <w:bCs/>
          <w:sz w:val="28"/>
          <w:szCs w:val="28"/>
        </w:rPr>
        <w:t>.</w:t>
      </w:r>
    </w:p>
    <w:p w14:paraId="2EE068B0" w14:textId="1BE4D718" w:rsidR="00D8625E" w:rsidRPr="00044C11" w:rsidRDefault="00055C1C" w:rsidP="00352091">
      <w:pPr>
        <w:autoSpaceDE w:val="0"/>
        <w:autoSpaceDN w:val="0"/>
        <w:adjustRightInd w:val="0"/>
        <w:spacing w:line="240" w:lineRule="auto"/>
        <w:ind w:firstLine="720"/>
        <w:jc w:val="both"/>
        <w:rPr>
          <w:rFonts w:ascii="Times New Roman" w:hAnsi="Times New Roman" w:cs="Times New Roman"/>
          <w:sz w:val="28"/>
          <w:szCs w:val="28"/>
        </w:rPr>
      </w:pPr>
      <w:r>
        <w:rPr>
          <w:rFonts w:ascii="Times New Roman" w:hAnsi="Times New Roman" w:cs="Times New Roman"/>
          <w:bCs/>
          <w:sz w:val="28"/>
          <w:szCs w:val="28"/>
        </w:rPr>
        <w:t>The Ethiopian Herald</w:t>
      </w:r>
      <w:r w:rsidR="00651F1A" w:rsidRPr="00044C11">
        <w:rPr>
          <w:rFonts w:ascii="Times New Roman" w:hAnsi="Times New Roman" w:cs="Times New Roman"/>
          <w:bCs/>
          <w:sz w:val="28"/>
          <w:szCs w:val="28"/>
        </w:rPr>
        <w:t xml:space="preserve"> newspaper was </w:t>
      </w:r>
      <w:r w:rsidR="00651F1A" w:rsidRPr="00044C11">
        <w:rPr>
          <w:rFonts w:ascii="Times New Roman" w:hAnsi="Times New Roman" w:cs="Times New Roman"/>
          <w:sz w:val="28"/>
          <w:szCs w:val="28"/>
        </w:rPr>
        <w:t>purposefully selected</w:t>
      </w:r>
      <w:r w:rsidR="00651F1A" w:rsidRPr="00044C11">
        <w:rPr>
          <w:rFonts w:ascii="Times New Roman" w:hAnsi="Times New Roman" w:cs="Times New Roman"/>
          <w:bCs/>
          <w:sz w:val="28"/>
          <w:szCs w:val="28"/>
        </w:rPr>
        <w:t xml:space="preserve"> as a subject </w:t>
      </w:r>
      <w:r w:rsidR="00C76D36">
        <w:rPr>
          <w:rFonts w:ascii="Times New Roman" w:hAnsi="Times New Roman" w:cs="Times New Roman"/>
          <w:bCs/>
          <w:sz w:val="28"/>
          <w:szCs w:val="28"/>
        </w:rPr>
        <w:t xml:space="preserve">in this study </w:t>
      </w:r>
      <w:r w:rsidR="00651F1A" w:rsidRPr="00044C11">
        <w:rPr>
          <w:rFonts w:ascii="Times New Roman" w:hAnsi="Times New Roman" w:cs="Times New Roman"/>
          <w:bCs/>
          <w:sz w:val="28"/>
          <w:szCs w:val="28"/>
        </w:rPr>
        <w:t xml:space="preserve">due to its comprehensive coverage of </w:t>
      </w:r>
      <w:r w:rsidR="00651F1A" w:rsidRPr="00044C11">
        <w:rPr>
          <w:rFonts w:ascii="Times New Roman" w:hAnsi="Times New Roman" w:cs="Times New Roman"/>
          <w:sz w:val="28"/>
          <w:szCs w:val="28"/>
        </w:rPr>
        <w:t>political, economic and social issues</w:t>
      </w:r>
      <w:r w:rsidR="00C76D36">
        <w:rPr>
          <w:rFonts w:ascii="Times New Roman" w:hAnsi="Times New Roman" w:cs="Times New Roman"/>
          <w:sz w:val="28"/>
          <w:szCs w:val="28"/>
        </w:rPr>
        <w:t>,</w:t>
      </w:r>
      <w:r w:rsidR="00651F1A" w:rsidRPr="00044C11">
        <w:rPr>
          <w:rFonts w:ascii="Times New Roman" w:hAnsi="Times New Roman" w:cs="Times New Roman"/>
          <w:sz w:val="28"/>
          <w:szCs w:val="28"/>
        </w:rPr>
        <w:t xml:space="preserve"> including critical topics such as human trafficking. Moreover, </w:t>
      </w:r>
      <w:r w:rsidR="00530442" w:rsidRPr="00044C11">
        <w:rPr>
          <w:rFonts w:ascii="Times New Roman" w:hAnsi="Times New Roman" w:cs="Times New Roman"/>
          <w:sz w:val="28"/>
          <w:szCs w:val="28"/>
        </w:rPr>
        <w:t xml:space="preserve">the newspaper was selected for its </w:t>
      </w:r>
      <w:r w:rsidR="00530442" w:rsidRPr="00044C11">
        <w:rPr>
          <w:rFonts w:ascii="Times New Roman" w:hAnsi="Times New Roman" w:cs="Times New Roman"/>
          <w:sz w:val="28"/>
          <w:szCs w:val="28"/>
        </w:rPr>
        <w:lastRenderedPageBreak/>
        <w:t xml:space="preserve">daily </w:t>
      </w:r>
      <w:r w:rsidR="00601566" w:rsidRPr="00044C11">
        <w:rPr>
          <w:rFonts w:ascii="Times New Roman" w:hAnsi="Times New Roman" w:cs="Times New Roman"/>
          <w:sz w:val="28"/>
          <w:szCs w:val="28"/>
        </w:rPr>
        <w:t xml:space="preserve">distribution under the assumption that serious issues like human trafficking in the country receive consistent portrayal and priority. </w:t>
      </w:r>
    </w:p>
    <w:p w14:paraId="34CF7AC6" w14:textId="35FC6E9B" w:rsidR="00651F1A" w:rsidRPr="00044C11" w:rsidRDefault="00513CFB" w:rsidP="00352091">
      <w:pPr>
        <w:autoSpaceDE w:val="0"/>
        <w:autoSpaceDN w:val="0"/>
        <w:adjustRightInd w:val="0"/>
        <w:spacing w:after="0" w:line="240" w:lineRule="auto"/>
        <w:ind w:firstLine="720"/>
        <w:jc w:val="both"/>
        <w:rPr>
          <w:rFonts w:ascii="Times New Roman" w:hAnsi="Times New Roman" w:cs="Times New Roman"/>
          <w:b/>
          <w:bCs/>
          <w:sz w:val="28"/>
          <w:szCs w:val="28"/>
        </w:rPr>
      </w:pPr>
      <w:r w:rsidRPr="00044C11">
        <w:rPr>
          <w:rFonts w:ascii="Times New Roman" w:hAnsi="Times New Roman" w:cs="Times New Roman"/>
          <w:b/>
          <w:bCs/>
          <w:sz w:val="28"/>
          <w:szCs w:val="28"/>
        </w:rPr>
        <w:t xml:space="preserve">2.5.2 </w:t>
      </w:r>
      <w:r w:rsidR="00055C1C">
        <w:rPr>
          <w:rFonts w:ascii="Times New Roman" w:hAnsi="Times New Roman" w:cs="Times New Roman"/>
          <w:b/>
          <w:bCs/>
          <w:sz w:val="28"/>
          <w:szCs w:val="28"/>
        </w:rPr>
        <w:t>The Astana Times</w:t>
      </w:r>
      <w:r w:rsidR="00601566" w:rsidRPr="00044C11">
        <w:rPr>
          <w:rFonts w:ascii="Times New Roman" w:hAnsi="Times New Roman" w:cs="Times New Roman"/>
          <w:b/>
          <w:bCs/>
          <w:sz w:val="28"/>
          <w:szCs w:val="28"/>
        </w:rPr>
        <w:t xml:space="preserve"> </w:t>
      </w:r>
    </w:p>
    <w:p w14:paraId="1A7EAFD0" w14:textId="1C2294E6" w:rsidR="00E10CF4" w:rsidRPr="00044C11" w:rsidRDefault="00055C1C" w:rsidP="00352091">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The Astana Times</w:t>
      </w:r>
      <w:r w:rsidR="00E34CF5" w:rsidRPr="00044C11">
        <w:rPr>
          <w:rFonts w:ascii="Times New Roman" w:hAnsi="Times New Roman" w:cs="Times New Roman"/>
          <w:sz w:val="28"/>
          <w:szCs w:val="28"/>
        </w:rPr>
        <w:t xml:space="preserve"> is Kazakhstan’s leading English -language newspaper which was founded in </w:t>
      </w:r>
      <w:r w:rsidR="00100D36" w:rsidRPr="00044C11">
        <w:rPr>
          <w:rFonts w:ascii="Times New Roman" w:hAnsi="Times New Roman" w:cs="Times New Roman"/>
          <w:sz w:val="28"/>
          <w:szCs w:val="28"/>
        </w:rPr>
        <w:t>November</w:t>
      </w:r>
      <w:r w:rsidR="00E34CF5" w:rsidRPr="00044C11">
        <w:rPr>
          <w:rFonts w:ascii="Times New Roman" w:hAnsi="Times New Roman" w:cs="Times New Roman"/>
          <w:sz w:val="28"/>
          <w:szCs w:val="28"/>
        </w:rPr>
        <w:t xml:space="preserve"> 2010</w:t>
      </w:r>
      <w:r w:rsidR="00100D36" w:rsidRPr="00044C11">
        <w:rPr>
          <w:rFonts w:ascii="Times New Roman" w:hAnsi="Times New Roman" w:cs="Times New Roman"/>
          <w:sz w:val="28"/>
          <w:szCs w:val="28"/>
        </w:rPr>
        <w:t xml:space="preserve"> on the eve of the summit of the Organization for Security and Cooperation in Europe (OSCE) which was held in Astana. It is a source of information about Kazakhstan and Central Asian countries for global decision makers, expats and the attentive global public interested in current political and economic affairs, modern culture and the history of the country. The newspaper </w:t>
      </w:r>
      <w:r w:rsidR="00E34CF5" w:rsidRPr="00044C11">
        <w:rPr>
          <w:rFonts w:ascii="Times New Roman" w:hAnsi="Times New Roman" w:cs="Times New Roman"/>
          <w:sz w:val="28"/>
          <w:szCs w:val="28"/>
        </w:rPr>
        <w:t xml:space="preserve">covers the full range of issues in Kazakhstan from local </w:t>
      </w:r>
      <w:r w:rsidR="00100D36" w:rsidRPr="00044C11">
        <w:rPr>
          <w:rFonts w:ascii="Times New Roman" w:hAnsi="Times New Roman" w:cs="Times New Roman"/>
          <w:sz w:val="28"/>
          <w:szCs w:val="28"/>
        </w:rPr>
        <w:t>human-interest</w:t>
      </w:r>
      <w:r w:rsidR="00E34CF5" w:rsidRPr="00044C11">
        <w:rPr>
          <w:rFonts w:ascii="Times New Roman" w:hAnsi="Times New Roman" w:cs="Times New Roman"/>
          <w:sz w:val="28"/>
          <w:szCs w:val="28"/>
        </w:rPr>
        <w:t xml:space="preserve"> stories to visits by heads of state. The reporters work on an international scale covering the economy, security, business, culture and government news</w:t>
      </w:r>
      <w:r w:rsidR="003A55F2" w:rsidRPr="00044C11">
        <w:rPr>
          <w:rFonts w:ascii="Times New Roman" w:hAnsi="Times New Roman" w:cs="Times New Roman"/>
          <w:sz w:val="28"/>
          <w:szCs w:val="28"/>
        </w:rPr>
        <w:t xml:space="preserve"> [2</w:t>
      </w:r>
      <w:r w:rsidR="008E23DA">
        <w:rPr>
          <w:rFonts w:ascii="Times New Roman" w:hAnsi="Times New Roman" w:cs="Times New Roman"/>
          <w:sz w:val="28"/>
          <w:szCs w:val="28"/>
        </w:rPr>
        <w:t>6</w:t>
      </w:r>
      <w:r w:rsidR="002B464B">
        <w:rPr>
          <w:rFonts w:ascii="Times New Roman" w:hAnsi="Times New Roman" w:cs="Times New Roman"/>
          <w:sz w:val="28"/>
          <w:szCs w:val="28"/>
        </w:rPr>
        <w:t>2</w:t>
      </w:r>
      <w:r w:rsidR="003A55F2" w:rsidRPr="00044C11">
        <w:rPr>
          <w:rFonts w:ascii="Times New Roman" w:hAnsi="Times New Roman" w:cs="Times New Roman"/>
          <w:sz w:val="28"/>
          <w:szCs w:val="28"/>
        </w:rPr>
        <w:t>].</w:t>
      </w:r>
    </w:p>
    <w:p w14:paraId="7B894601" w14:textId="241097B2" w:rsidR="007532FD" w:rsidRPr="00044C11" w:rsidRDefault="00D25952" w:rsidP="00352091">
      <w:pPr>
        <w:autoSpaceDE w:val="0"/>
        <w:autoSpaceDN w:val="0"/>
        <w:adjustRightInd w:val="0"/>
        <w:spacing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Secondly, </w:t>
      </w:r>
      <w:r w:rsidR="00AE6047">
        <w:rPr>
          <w:rFonts w:ascii="Times New Roman" w:hAnsi="Times New Roman" w:cs="Times New Roman"/>
          <w:sz w:val="28"/>
          <w:szCs w:val="28"/>
        </w:rPr>
        <w:t>r</w:t>
      </w:r>
      <w:r w:rsidR="009E1F5B">
        <w:rPr>
          <w:rFonts w:ascii="Times New Roman" w:hAnsi="Times New Roman" w:cs="Times New Roman"/>
          <w:sz w:val="28"/>
          <w:szCs w:val="28"/>
        </w:rPr>
        <w:t>eporters</w:t>
      </w:r>
      <w:r w:rsidRPr="00044C11">
        <w:rPr>
          <w:rFonts w:ascii="Times New Roman" w:hAnsi="Times New Roman" w:cs="Times New Roman"/>
          <w:sz w:val="28"/>
          <w:szCs w:val="28"/>
        </w:rPr>
        <w:t xml:space="preserve"> and editor</w:t>
      </w:r>
      <w:r w:rsidR="009E1F5B">
        <w:rPr>
          <w:rFonts w:ascii="Times New Roman" w:hAnsi="Times New Roman" w:cs="Times New Roman"/>
          <w:sz w:val="28"/>
          <w:szCs w:val="28"/>
        </w:rPr>
        <w:t>s</w:t>
      </w:r>
      <w:r w:rsidRPr="00044C11">
        <w:rPr>
          <w:rFonts w:ascii="Times New Roman" w:hAnsi="Times New Roman" w:cs="Times New Roman"/>
          <w:sz w:val="28"/>
          <w:szCs w:val="28"/>
        </w:rPr>
        <w:t xml:space="preserve"> of</w:t>
      </w:r>
      <w:r w:rsidR="009E1F5B">
        <w:rPr>
          <w:rFonts w:ascii="Times New Roman" w:hAnsi="Times New Roman" w:cs="Times New Roman"/>
          <w:sz w:val="28"/>
          <w:szCs w:val="28"/>
        </w:rPr>
        <w:t xml:space="preserve"> </w:t>
      </w:r>
      <w:r w:rsidR="00055C1C">
        <w:rPr>
          <w:rFonts w:ascii="Times New Roman" w:hAnsi="Times New Roman" w:cs="Times New Roman"/>
          <w:sz w:val="28"/>
          <w:szCs w:val="28"/>
        </w:rPr>
        <w:t>The Ethiopian Herald</w:t>
      </w:r>
      <w:r w:rsidR="009E1F5B">
        <w:rPr>
          <w:rFonts w:ascii="Times New Roman" w:hAnsi="Times New Roman" w:cs="Times New Roman"/>
          <w:sz w:val="28"/>
          <w:szCs w:val="28"/>
        </w:rPr>
        <w:t xml:space="preserve"> newspaper </w:t>
      </w:r>
      <w:r w:rsidRPr="00044C11">
        <w:rPr>
          <w:rFonts w:ascii="Times New Roman" w:hAnsi="Times New Roman" w:cs="Times New Roman"/>
          <w:sz w:val="28"/>
          <w:szCs w:val="28"/>
        </w:rPr>
        <w:t xml:space="preserve">were </w:t>
      </w:r>
      <w:r w:rsidR="000D5F46" w:rsidRPr="00044C11">
        <w:rPr>
          <w:rFonts w:ascii="Times New Roman" w:hAnsi="Times New Roman" w:cs="Times New Roman"/>
          <w:sz w:val="28"/>
          <w:szCs w:val="28"/>
        </w:rPr>
        <w:t xml:space="preserve">also </w:t>
      </w:r>
      <w:r w:rsidRPr="00044C11">
        <w:rPr>
          <w:rFonts w:ascii="Times New Roman" w:hAnsi="Times New Roman" w:cs="Times New Roman"/>
          <w:sz w:val="28"/>
          <w:szCs w:val="28"/>
        </w:rPr>
        <w:t xml:space="preserve">involved. </w:t>
      </w:r>
      <w:r w:rsidR="00D75D2B" w:rsidRPr="00072F23">
        <w:rPr>
          <w:rFonts w:ascii="Times New Roman" w:hAnsi="Times New Roman" w:cs="Times New Roman"/>
          <w:sz w:val="28"/>
          <w:szCs w:val="28"/>
        </w:rPr>
        <w:t>Scheufele</w:t>
      </w:r>
      <w:r w:rsidR="00D75D2B" w:rsidRPr="00044C11">
        <w:rPr>
          <w:rFonts w:ascii="Times New Roman" w:hAnsi="Times New Roman" w:cs="Times New Roman"/>
          <w:sz w:val="28"/>
          <w:szCs w:val="28"/>
        </w:rPr>
        <w:t xml:space="preserve"> </w:t>
      </w:r>
      <w:r w:rsidR="003A55F2" w:rsidRPr="00044C11">
        <w:rPr>
          <w:rFonts w:ascii="Times New Roman" w:hAnsi="Times New Roman" w:cs="Times New Roman"/>
          <w:sz w:val="28"/>
          <w:szCs w:val="28"/>
        </w:rPr>
        <w:t>[14</w:t>
      </w:r>
      <w:r w:rsidR="002B464B">
        <w:rPr>
          <w:rFonts w:ascii="Times New Roman" w:hAnsi="Times New Roman" w:cs="Times New Roman"/>
          <w:sz w:val="28"/>
          <w:szCs w:val="28"/>
        </w:rPr>
        <w:t>7</w:t>
      </w:r>
      <w:r w:rsidR="003A55F2" w:rsidRPr="00044C11">
        <w:rPr>
          <w:rFonts w:ascii="Times New Roman" w:hAnsi="Times New Roman" w:cs="Times New Roman"/>
          <w:sz w:val="28"/>
          <w:szCs w:val="28"/>
        </w:rPr>
        <w:t xml:space="preserve">] </w:t>
      </w:r>
      <w:r w:rsidR="000D5F46" w:rsidRPr="00044C11">
        <w:rPr>
          <w:rFonts w:ascii="Times New Roman" w:hAnsi="Times New Roman" w:cs="Times New Roman"/>
          <w:sz w:val="28"/>
          <w:szCs w:val="28"/>
        </w:rPr>
        <w:t xml:space="preserve">claims </w:t>
      </w:r>
      <w:r w:rsidRPr="00044C11">
        <w:rPr>
          <w:rFonts w:ascii="Times New Roman" w:hAnsi="Times New Roman" w:cs="Times New Roman"/>
          <w:sz w:val="28"/>
          <w:szCs w:val="28"/>
        </w:rPr>
        <w:t xml:space="preserve">that the common limitation of framing research relates to the neglect of frame building process and factors that affect this </w:t>
      </w:r>
      <w:r w:rsidR="00D75D2B" w:rsidRPr="00044C11">
        <w:rPr>
          <w:rFonts w:ascii="Times New Roman" w:hAnsi="Times New Roman" w:cs="Times New Roman"/>
          <w:sz w:val="28"/>
          <w:szCs w:val="28"/>
        </w:rPr>
        <w:t>process. Thus</w:t>
      </w:r>
      <w:r w:rsidRPr="00044C11">
        <w:rPr>
          <w:rFonts w:ascii="Times New Roman" w:hAnsi="Times New Roman" w:cs="Times New Roman"/>
          <w:sz w:val="28"/>
          <w:szCs w:val="28"/>
        </w:rPr>
        <w:t>, to minimize this limitation</w:t>
      </w:r>
      <w:r w:rsidR="009E1F5B">
        <w:rPr>
          <w:rFonts w:ascii="Times New Roman" w:hAnsi="Times New Roman" w:cs="Times New Roman"/>
          <w:sz w:val="28"/>
          <w:szCs w:val="28"/>
        </w:rPr>
        <w:t xml:space="preserve">, </w:t>
      </w:r>
      <w:r w:rsidRPr="00044C11">
        <w:rPr>
          <w:rFonts w:ascii="Times New Roman" w:hAnsi="Times New Roman" w:cs="Times New Roman"/>
          <w:sz w:val="28"/>
          <w:szCs w:val="28"/>
        </w:rPr>
        <w:t>th</w:t>
      </w:r>
      <w:r w:rsidR="000E674B">
        <w:rPr>
          <w:rFonts w:ascii="Times New Roman" w:hAnsi="Times New Roman" w:cs="Times New Roman"/>
          <w:sz w:val="28"/>
          <w:szCs w:val="28"/>
        </w:rPr>
        <w:t xml:space="preserve">is </w:t>
      </w:r>
      <w:r w:rsidRPr="00044C11">
        <w:rPr>
          <w:rFonts w:ascii="Times New Roman" w:hAnsi="Times New Roman" w:cs="Times New Roman"/>
          <w:sz w:val="28"/>
          <w:szCs w:val="28"/>
        </w:rPr>
        <w:t xml:space="preserve">study included </w:t>
      </w:r>
      <w:r w:rsidR="009E1F5B">
        <w:rPr>
          <w:rFonts w:ascii="Times New Roman" w:hAnsi="Times New Roman" w:cs="Times New Roman"/>
          <w:sz w:val="28"/>
          <w:szCs w:val="28"/>
        </w:rPr>
        <w:t>reporters</w:t>
      </w:r>
      <w:r w:rsidRPr="00044C11">
        <w:rPr>
          <w:rFonts w:ascii="Times New Roman" w:hAnsi="Times New Roman" w:cs="Times New Roman"/>
          <w:sz w:val="28"/>
          <w:szCs w:val="28"/>
        </w:rPr>
        <w:t xml:space="preserve"> and editor</w:t>
      </w:r>
      <w:r w:rsidR="009E1F5B">
        <w:rPr>
          <w:rFonts w:ascii="Times New Roman" w:hAnsi="Times New Roman" w:cs="Times New Roman"/>
          <w:sz w:val="28"/>
          <w:szCs w:val="28"/>
        </w:rPr>
        <w:t>s</w:t>
      </w:r>
      <w:r w:rsidRPr="00044C11">
        <w:rPr>
          <w:rFonts w:ascii="Times New Roman" w:hAnsi="Times New Roman" w:cs="Times New Roman"/>
          <w:sz w:val="28"/>
          <w:szCs w:val="28"/>
        </w:rPr>
        <w:t xml:space="preserve"> </w:t>
      </w:r>
      <w:r w:rsidR="000D5F46" w:rsidRPr="00044C11">
        <w:rPr>
          <w:rFonts w:ascii="Times New Roman" w:hAnsi="Times New Roman" w:cs="Times New Roman"/>
          <w:sz w:val="28"/>
          <w:szCs w:val="28"/>
        </w:rPr>
        <w:t xml:space="preserve">of </w:t>
      </w:r>
      <w:r w:rsidR="00055C1C">
        <w:rPr>
          <w:rFonts w:ascii="Times New Roman" w:hAnsi="Times New Roman" w:cs="Times New Roman"/>
          <w:sz w:val="28"/>
          <w:szCs w:val="28"/>
        </w:rPr>
        <w:t>The Ethiopian Herald</w:t>
      </w:r>
      <w:r w:rsidR="000D5F46" w:rsidRPr="00044C11">
        <w:rPr>
          <w:rFonts w:ascii="Times New Roman" w:hAnsi="Times New Roman" w:cs="Times New Roman"/>
          <w:sz w:val="28"/>
          <w:szCs w:val="28"/>
        </w:rPr>
        <w:t xml:space="preserve"> newspaper who had higher involvement in reporting and editing human trafficking stories.</w:t>
      </w:r>
      <w:r w:rsidR="00496541" w:rsidRPr="00044C11">
        <w:rPr>
          <w:rFonts w:ascii="Times New Roman" w:hAnsi="Times New Roman" w:cs="Times New Roman"/>
          <w:sz w:val="28"/>
          <w:szCs w:val="28"/>
        </w:rPr>
        <w:t xml:space="preserve"> Although a</w:t>
      </w:r>
      <w:r w:rsidR="000E674B">
        <w:rPr>
          <w:rFonts w:ascii="Times New Roman" w:hAnsi="Times New Roman" w:cs="Times New Roman"/>
          <w:sz w:val="28"/>
          <w:szCs w:val="28"/>
        </w:rPr>
        <w:t xml:space="preserve"> steady effort</w:t>
      </w:r>
      <w:r w:rsidR="00496541" w:rsidRPr="00044C11">
        <w:rPr>
          <w:rFonts w:ascii="Times New Roman" w:hAnsi="Times New Roman" w:cs="Times New Roman"/>
          <w:sz w:val="28"/>
          <w:szCs w:val="28"/>
        </w:rPr>
        <w:t xml:space="preserve"> was made to interview journalists of </w:t>
      </w:r>
      <w:r w:rsidR="00055C1C">
        <w:rPr>
          <w:rFonts w:ascii="Times New Roman" w:hAnsi="Times New Roman" w:cs="Times New Roman"/>
          <w:sz w:val="28"/>
          <w:szCs w:val="28"/>
        </w:rPr>
        <w:t>The Astana Times</w:t>
      </w:r>
      <w:r w:rsidR="00496541" w:rsidRPr="00044C11">
        <w:rPr>
          <w:rFonts w:ascii="Times New Roman" w:hAnsi="Times New Roman" w:cs="Times New Roman"/>
          <w:sz w:val="28"/>
          <w:szCs w:val="28"/>
        </w:rPr>
        <w:t xml:space="preserve"> newspaper, they were not voluntary. </w:t>
      </w:r>
      <w:r w:rsidR="000E674B" w:rsidRPr="00044C11">
        <w:rPr>
          <w:rFonts w:ascii="Times New Roman" w:hAnsi="Times New Roman" w:cs="Times New Roman"/>
          <w:sz w:val="28"/>
          <w:szCs w:val="28"/>
        </w:rPr>
        <w:t>Consequently</w:t>
      </w:r>
      <w:r w:rsidR="00496541" w:rsidRPr="00044C11">
        <w:rPr>
          <w:rFonts w:ascii="Times New Roman" w:hAnsi="Times New Roman" w:cs="Times New Roman"/>
          <w:sz w:val="28"/>
          <w:szCs w:val="28"/>
        </w:rPr>
        <w:t xml:space="preserve">, the qualitative data that were collected from </w:t>
      </w:r>
      <w:r w:rsidR="00055C1C">
        <w:rPr>
          <w:rFonts w:ascii="Times New Roman" w:hAnsi="Times New Roman" w:cs="Times New Roman"/>
          <w:sz w:val="28"/>
          <w:szCs w:val="28"/>
        </w:rPr>
        <w:t>The Ethiopian Herald</w:t>
      </w:r>
      <w:r w:rsidR="00496541" w:rsidRPr="00044C11">
        <w:rPr>
          <w:rFonts w:ascii="Times New Roman" w:hAnsi="Times New Roman" w:cs="Times New Roman"/>
          <w:sz w:val="28"/>
          <w:szCs w:val="28"/>
        </w:rPr>
        <w:t xml:space="preserve"> newspaper were only used to enrich the interpretation of content analysis findings and to provide contextual insights about the editorial routines regarding the coverage of human trafficking instead of comparison. </w:t>
      </w:r>
    </w:p>
    <w:p w14:paraId="78DA5DB7" w14:textId="67B0AED4" w:rsidR="00C902CC" w:rsidRPr="00044C11" w:rsidRDefault="00513CFB" w:rsidP="00352091">
      <w:pPr>
        <w:autoSpaceDE w:val="0"/>
        <w:autoSpaceDN w:val="0"/>
        <w:adjustRightInd w:val="0"/>
        <w:spacing w:after="0" w:line="240" w:lineRule="auto"/>
        <w:ind w:firstLine="720"/>
        <w:jc w:val="both"/>
        <w:rPr>
          <w:rFonts w:ascii="Times New Roman" w:hAnsi="Times New Roman" w:cs="Times New Roman"/>
          <w:b/>
          <w:sz w:val="28"/>
          <w:szCs w:val="28"/>
        </w:rPr>
      </w:pPr>
      <w:r w:rsidRPr="00044C11">
        <w:rPr>
          <w:rFonts w:ascii="Times New Roman" w:hAnsi="Times New Roman" w:cs="Times New Roman"/>
          <w:b/>
          <w:sz w:val="28"/>
          <w:szCs w:val="28"/>
        </w:rPr>
        <w:t xml:space="preserve">2.6 </w:t>
      </w:r>
      <w:r w:rsidR="00C902CC" w:rsidRPr="00044C11">
        <w:rPr>
          <w:rFonts w:ascii="Times New Roman" w:hAnsi="Times New Roman" w:cs="Times New Roman"/>
          <w:b/>
          <w:sz w:val="28"/>
          <w:szCs w:val="28"/>
        </w:rPr>
        <w:t xml:space="preserve">Sampling Techniques </w:t>
      </w:r>
    </w:p>
    <w:p w14:paraId="49C6CD42" w14:textId="1C478213" w:rsidR="00C47102" w:rsidRPr="00044C11" w:rsidRDefault="006C1E4D" w:rsidP="00A2064A">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bCs/>
          <w:sz w:val="28"/>
          <w:szCs w:val="28"/>
        </w:rPr>
        <w:t>Many</w:t>
      </w:r>
      <w:r w:rsidR="005D65E4" w:rsidRPr="00044C11">
        <w:rPr>
          <w:rFonts w:ascii="Times New Roman" w:hAnsi="Times New Roman" w:cs="Times New Roman"/>
          <w:bCs/>
          <w:sz w:val="28"/>
          <w:szCs w:val="28"/>
        </w:rPr>
        <w:t xml:space="preserve"> scholars and </w:t>
      </w:r>
      <w:r w:rsidR="0029685C" w:rsidRPr="00044C11">
        <w:rPr>
          <w:rFonts w:ascii="Times New Roman" w:hAnsi="Times New Roman" w:cs="Times New Roman"/>
          <w:bCs/>
          <w:sz w:val="28"/>
          <w:szCs w:val="28"/>
        </w:rPr>
        <w:t>researche</w:t>
      </w:r>
      <w:r w:rsidR="0029685C">
        <w:rPr>
          <w:rFonts w:ascii="Times New Roman" w:hAnsi="Times New Roman" w:cs="Times New Roman"/>
          <w:bCs/>
          <w:sz w:val="28"/>
          <w:szCs w:val="28"/>
        </w:rPr>
        <w:t>rs</w:t>
      </w:r>
      <w:r w:rsidR="005D65E4" w:rsidRPr="00044C11">
        <w:rPr>
          <w:rFonts w:ascii="Times New Roman" w:hAnsi="Times New Roman" w:cs="Times New Roman"/>
          <w:bCs/>
          <w:sz w:val="28"/>
          <w:szCs w:val="28"/>
        </w:rPr>
        <w:t xml:space="preserve"> note that choosing an appropriate sampling technique is important for </w:t>
      </w:r>
      <w:r w:rsidR="00A361B1" w:rsidRPr="00044C11">
        <w:rPr>
          <w:rFonts w:ascii="Times New Roman" w:hAnsi="Times New Roman" w:cs="Times New Roman"/>
          <w:bCs/>
          <w:sz w:val="28"/>
          <w:szCs w:val="28"/>
        </w:rPr>
        <w:t>research</w:t>
      </w:r>
      <w:r w:rsidR="005D65E4" w:rsidRPr="00044C11">
        <w:rPr>
          <w:rFonts w:ascii="Times New Roman" w:hAnsi="Times New Roman" w:cs="Times New Roman"/>
          <w:bCs/>
          <w:sz w:val="28"/>
          <w:szCs w:val="28"/>
        </w:rPr>
        <w:t>.</w:t>
      </w:r>
      <w:r w:rsidR="005D65E4" w:rsidRPr="00044C11">
        <w:rPr>
          <w:rFonts w:ascii="Times New Roman" w:hAnsi="Times New Roman" w:cs="Times New Roman"/>
          <w:b/>
          <w:sz w:val="28"/>
          <w:szCs w:val="28"/>
        </w:rPr>
        <w:t xml:space="preserve"> </w:t>
      </w:r>
      <w:r w:rsidR="00D75D2B" w:rsidRPr="00D75D2B">
        <w:rPr>
          <w:rFonts w:ascii="Times New Roman" w:hAnsi="Times New Roman" w:cs="Times New Roman"/>
          <w:bCs/>
          <w:sz w:val="28"/>
          <w:szCs w:val="28"/>
        </w:rPr>
        <w:t>Khan N.</w:t>
      </w:r>
      <w:r w:rsidR="00D75D2B">
        <w:rPr>
          <w:rFonts w:ascii="Times New Roman" w:hAnsi="Times New Roman" w:cs="Times New Roman"/>
          <w:b/>
          <w:sz w:val="28"/>
          <w:szCs w:val="28"/>
        </w:rPr>
        <w:t xml:space="preserve"> </w:t>
      </w:r>
      <w:r w:rsidR="003A55F2" w:rsidRPr="00044C11">
        <w:rPr>
          <w:rFonts w:ascii="Times New Roman" w:hAnsi="Times New Roman" w:cs="Times New Roman"/>
          <w:bCs/>
          <w:sz w:val="28"/>
          <w:szCs w:val="28"/>
        </w:rPr>
        <w:t>[2</w:t>
      </w:r>
      <w:r w:rsidR="00A361B1">
        <w:rPr>
          <w:rFonts w:ascii="Times New Roman" w:hAnsi="Times New Roman" w:cs="Times New Roman"/>
          <w:bCs/>
          <w:sz w:val="28"/>
          <w:szCs w:val="28"/>
        </w:rPr>
        <w:t>6</w:t>
      </w:r>
      <w:r w:rsidR="002B464B">
        <w:rPr>
          <w:rFonts w:ascii="Times New Roman" w:hAnsi="Times New Roman" w:cs="Times New Roman"/>
          <w:bCs/>
          <w:sz w:val="28"/>
          <w:szCs w:val="28"/>
        </w:rPr>
        <w:t>3</w:t>
      </w:r>
      <w:r w:rsidR="003A55F2" w:rsidRPr="00044C11">
        <w:rPr>
          <w:rFonts w:ascii="Times New Roman" w:hAnsi="Times New Roman" w:cs="Times New Roman"/>
          <w:bCs/>
          <w:sz w:val="28"/>
          <w:szCs w:val="28"/>
        </w:rPr>
        <w:t xml:space="preserve">] </w:t>
      </w:r>
      <w:r w:rsidR="00DD2BC6">
        <w:rPr>
          <w:rFonts w:ascii="Times New Roman" w:hAnsi="Times New Roman" w:cs="Times New Roman"/>
          <w:bCs/>
          <w:sz w:val="28"/>
          <w:szCs w:val="28"/>
        </w:rPr>
        <w:t>state</w:t>
      </w:r>
      <w:r w:rsidR="005D65E4" w:rsidRPr="00044C11">
        <w:rPr>
          <w:rFonts w:ascii="Times New Roman" w:hAnsi="Times New Roman" w:cs="Times New Roman"/>
          <w:bCs/>
          <w:sz w:val="28"/>
          <w:szCs w:val="28"/>
        </w:rPr>
        <w:t xml:space="preserve"> that</w:t>
      </w:r>
      <w:r w:rsidR="005D65E4" w:rsidRPr="00044C11">
        <w:rPr>
          <w:rFonts w:ascii="Times New Roman" w:hAnsi="Times New Roman" w:cs="Times New Roman"/>
          <w:b/>
          <w:sz w:val="28"/>
          <w:szCs w:val="28"/>
        </w:rPr>
        <w:t xml:space="preserve"> </w:t>
      </w:r>
      <w:r w:rsidR="005D65E4" w:rsidRPr="00044C11">
        <w:rPr>
          <w:rFonts w:ascii="Times New Roman" w:hAnsi="Times New Roman" w:cs="Times New Roman"/>
          <w:bCs/>
          <w:sz w:val="28"/>
          <w:szCs w:val="28"/>
        </w:rPr>
        <w:t xml:space="preserve">sampling techniques are </w:t>
      </w:r>
      <w:r w:rsidR="00DD2BC6">
        <w:rPr>
          <w:rFonts w:ascii="Times New Roman" w:hAnsi="Times New Roman" w:cs="Times New Roman"/>
          <w:bCs/>
          <w:sz w:val="28"/>
          <w:szCs w:val="28"/>
        </w:rPr>
        <w:t>crucial</w:t>
      </w:r>
      <w:r w:rsidR="005D65E4" w:rsidRPr="00044C11">
        <w:rPr>
          <w:rFonts w:ascii="Times New Roman" w:hAnsi="Times New Roman" w:cs="Times New Roman"/>
          <w:bCs/>
          <w:sz w:val="28"/>
          <w:szCs w:val="28"/>
        </w:rPr>
        <w:t xml:space="preserve"> component of study </w:t>
      </w:r>
      <w:r w:rsidR="00DD2BC6">
        <w:rPr>
          <w:rFonts w:ascii="Times New Roman" w:hAnsi="Times New Roman" w:cs="Times New Roman"/>
          <w:bCs/>
          <w:sz w:val="28"/>
          <w:szCs w:val="28"/>
        </w:rPr>
        <w:t xml:space="preserve">since </w:t>
      </w:r>
      <w:r w:rsidR="005D65E4" w:rsidRPr="00044C11">
        <w:rPr>
          <w:rFonts w:ascii="Times New Roman" w:hAnsi="Times New Roman" w:cs="Times New Roman"/>
          <w:bCs/>
          <w:sz w:val="28"/>
          <w:szCs w:val="28"/>
        </w:rPr>
        <w:t xml:space="preserve">they </w:t>
      </w:r>
      <w:r w:rsidR="00DD2BC6">
        <w:rPr>
          <w:rFonts w:ascii="Times New Roman" w:hAnsi="Times New Roman" w:cs="Times New Roman"/>
          <w:bCs/>
          <w:sz w:val="28"/>
          <w:szCs w:val="28"/>
        </w:rPr>
        <w:t>importantly</w:t>
      </w:r>
      <w:r w:rsidR="00E0655C" w:rsidRPr="00044C11">
        <w:rPr>
          <w:rFonts w:ascii="Times New Roman" w:hAnsi="Times New Roman" w:cs="Times New Roman"/>
          <w:bCs/>
          <w:sz w:val="28"/>
          <w:szCs w:val="28"/>
        </w:rPr>
        <w:t xml:space="preserve"> </w:t>
      </w:r>
      <w:r w:rsidR="00DD2BC6" w:rsidRPr="00044C11">
        <w:rPr>
          <w:rFonts w:ascii="Times New Roman" w:hAnsi="Times New Roman" w:cs="Times New Roman"/>
          <w:bCs/>
          <w:sz w:val="28"/>
          <w:szCs w:val="28"/>
        </w:rPr>
        <w:t>i</w:t>
      </w:r>
      <w:r w:rsidR="00DD2BC6">
        <w:rPr>
          <w:rFonts w:ascii="Times New Roman" w:hAnsi="Times New Roman" w:cs="Times New Roman"/>
          <w:bCs/>
          <w:sz w:val="28"/>
          <w:szCs w:val="28"/>
        </w:rPr>
        <w:t>mpact</w:t>
      </w:r>
      <w:r w:rsidR="00E0655C" w:rsidRPr="00044C11">
        <w:rPr>
          <w:rFonts w:ascii="Times New Roman" w:hAnsi="Times New Roman" w:cs="Times New Roman"/>
          <w:bCs/>
          <w:sz w:val="28"/>
          <w:szCs w:val="28"/>
        </w:rPr>
        <w:t xml:space="preserve"> the validity of the </w:t>
      </w:r>
      <w:r w:rsidR="00DD2BC6" w:rsidRPr="00044C11">
        <w:rPr>
          <w:rFonts w:ascii="Times New Roman" w:hAnsi="Times New Roman" w:cs="Times New Roman"/>
          <w:bCs/>
          <w:sz w:val="28"/>
          <w:szCs w:val="28"/>
        </w:rPr>
        <w:t>study</w:t>
      </w:r>
      <w:r w:rsidR="00E0655C" w:rsidRPr="00044C11">
        <w:rPr>
          <w:rFonts w:ascii="Times New Roman" w:hAnsi="Times New Roman" w:cs="Times New Roman"/>
          <w:bCs/>
          <w:sz w:val="28"/>
          <w:szCs w:val="28"/>
        </w:rPr>
        <w:t xml:space="preserve"> </w:t>
      </w:r>
      <w:r w:rsidR="00FE6F6D">
        <w:rPr>
          <w:rFonts w:ascii="Times New Roman" w:hAnsi="Times New Roman" w:cs="Times New Roman"/>
          <w:bCs/>
          <w:sz w:val="28"/>
          <w:szCs w:val="28"/>
        </w:rPr>
        <w:t>findings</w:t>
      </w:r>
      <w:r w:rsidR="00FE6F6D" w:rsidRPr="00044C11">
        <w:rPr>
          <w:rFonts w:ascii="Times New Roman" w:hAnsi="Times New Roman" w:cs="Times New Roman"/>
          <w:bCs/>
          <w:sz w:val="28"/>
          <w:szCs w:val="28"/>
        </w:rPr>
        <w:t>, and</w:t>
      </w:r>
      <w:r w:rsidR="00E0655C" w:rsidRPr="00044C11">
        <w:rPr>
          <w:rFonts w:ascii="Times New Roman" w:hAnsi="Times New Roman" w:cs="Times New Roman"/>
          <w:bCs/>
          <w:sz w:val="28"/>
          <w:szCs w:val="28"/>
        </w:rPr>
        <w:t xml:space="preserve"> </w:t>
      </w:r>
      <w:r w:rsidR="00DD2BC6">
        <w:rPr>
          <w:rFonts w:ascii="Times New Roman" w:hAnsi="Times New Roman" w:cs="Times New Roman"/>
          <w:bCs/>
          <w:sz w:val="28"/>
          <w:szCs w:val="28"/>
        </w:rPr>
        <w:t>conducting</w:t>
      </w:r>
      <w:r w:rsidR="00E0655C" w:rsidRPr="00044C11">
        <w:rPr>
          <w:rFonts w:ascii="Times New Roman" w:hAnsi="Times New Roman" w:cs="Times New Roman"/>
          <w:bCs/>
          <w:sz w:val="28"/>
          <w:szCs w:val="28"/>
        </w:rPr>
        <w:t xml:space="preserve"> a </w:t>
      </w:r>
      <w:r w:rsidR="00046314">
        <w:rPr>
          <w:rFonts w:ascii="Times New Roman" w:hAnsi="Times New Roman" w:cs="Times New Roman"/>
          <w:bCs/>
          <w:sz w:val="28"/>
          <w:szCs w:val="28"/>
        </w:rPr>
        <w:t>rigorously detailed</w:t>
      </w:r>
      <w:r w:rsidR="00E0655C" w:rsidRPr="00044C11">
        <w:rPr>
          <w:rFonts w:ascii="Times New Roman" w:hAnsi="Times New Roman" w:cs="Times New Roman"/>
          <w:bCs/>
          <w:sz w:val="28"/>
          <w:szCs w:val="28"/>
        </w:rPr>
        <w:t xml:space="preserve"> study is </w:t>
      </w:r>
      <w:r w:rsidR="00046314" w:rsidRPr="00044C11">
        <w:rPr>
          <w:rFonts w:ascii="Times New Roman" w:hAnsi="Times New Roman" w:cs="Times New Roman"/>
          <w:bCs/>
          <w:sz w:val="28"/>
          <w:szCs w:val="28"/>
        </w:rPr>
        <w:t>almost</w:t>
      </w:r>
      <w:r w:rsidR="00E0655C" w:rsidRPr="00044C11">
        <w:rPr>
          <w:rFonts w:ascii="Times New Roman" w:hAnsi="Times New Roman" w:cs="Times New Roman"/>
          <w:bCs/>
          <w:sz w:val="28"/>
          <w:szCs w:val="28"/>
        </w:rPr>
        <w:t xml:space="preserve"> impossible.</w:t>
      </w:r>
      <w:r w:rsidR="00286268">
        <w:rPr>
          <w:rFonts w:ascii="Times New Roman" w:hAnsi="Times New Roman" w:cs="Times New Roman"/>
          <w:bCs/>
          <w:sz w:val="28"/>
          <w:szCs w:val="28"/>
        </w:rPr>
        <w:t xml:space="preserve"> </w:t>
      </w:r>
      <w:r w:rsidR="00E0655C" w:rsidRPr="00044C11">
        <w:rPr>
          <w:rFonts w:ascii="Times New Roman" w:hAnsi="Times New Roman" w:cs="Times New Roman"/>
          <w:bCs/>
          <w:sz w:val="28"/>
          <w:szCs w:val="28"/>
        </w:rPr>
        <w:t xml:space="preserve">As </w:t>
      </w:r>
      <w:r w:rsidR="00E0655C" w:rsidRPr="00044C11">
        <w:rPr>
          <w:rFonts w:ascii="Times New Roman" w:hAnsi="Times New Roman" w:cs="Times New Roman"/>
          <w:sz w:val="28"/>
          <w:szCs w:val="28"/>
        </w:rPr>
        <w:t>t</w:t>
      </w:r>
      <w:r w:rsidR="00C902CC" w:rsidRPr="00044C11">
        <w:rPr>
          <w:rFonts w:ascii="Times New Roman" w:hAnsi="Times New Roman" w:cs="Times New Roman"/>
          <w:sz w:val="28"/>
          <w:szCs w:val="28"/>
        </w:rPr>
        <w:t xml:space="preserve">his research intended to study how </w:t>
      </w:r>
      <w:r w:rsidR="00055C1C">
        <w:rPr>
          <w:rFonts w:ascii="Times New Roman" w:hAnsi="Times New Roman" w:cs="Times New Roman"/>
          <w:sz w:val="28"/>
          <w:szCs w:val="28"/>
        </w:rPr>
        <w:t>The Astana Times</w:t>
      </w:r>
      <w:r w:rsidR="00AF0449" w:rsidRPr="00044C11">
        <w:rPr>
          <w:rFonts w:ascii="Times New Roman" w:hAnsi="Times New Roman" w:cs="Times New Roman"/>
          <w:sz w:val="28"/>
          <w:szCs w:val="28"/>
        </w:rPr>
        <w:t xml:space="preserve"> </w:t>
      </w:r>
      <w:r w:rsidR="00286268">
        <w:rPr>
          <w:rFonts w:ascii="Times New Roman" w:hAnsi="Times New Roman" w:cs="Times New Roman"/>
          <w:sz w:val="28"/>
          <w:szCs w:val="28"/>
        </w:rPr>
        <w:t>and The Ethiopian Herald</w:t>
      </w:r>
      <w:r w:rsidR="00286268" w:rsidRPr="00044C11">
        <w:rPr>
          <w:rFonts w:ascii="Times New Roman" w:hAnsi="Times New Roman" w:cs="Times New Roman"/>
          <w:sz w:val="28"/>
          <w:szCs w:val="28"/>
        </w:rPr>
        <w:t xml:space="preserve"> </w:t>
      </w:r>
      <w:r w:rsidR="00AF0449" w:rsidRPr="00044C11">
        <w:rPr>
          <w:rFonts w:ascii="Times New Roman" w:hAnsi="Times New Roman" w:cs="Times New Roman"/>
          <w:sz w:val="28"/>
          <w:szCs w:val="28"/>
        </w:rPr>
        <w:t xml:space="preserve">English language newspapers framed human trafficking </w:t>
      </w:r>
      <w:r w:rsidR="00FE6F6D">
        <w:rPr>
          <w:rFonts w:ascii="Times New Roman" w:hAnsi="Times New Roman" w:cs="Times New Roman"/>
          <w:sz w:val="28"/>
          <w:szCs w:val="28"/>
        </w:rPr>
        <w:t>stories</w:t>
      </w:r>
      <w:r w:rsidR="00AF0449" w:rsidRPr="00044C11">
        <w:rPr>
          <w:rFonts w:ascii="Times New Roman" w:hAnsi="Times New Roman" w:cs="Times New Roman"/>
          <w:sz w:val="28"/>
          <w:szCs w:val="28"/>
        </w:rPr>
        <w:t xml:space="preserve">, it employed non-probability sampling </w:t>
      </w:r>
      <w:r w:rsidR="00FE6F6D" w:rsidRPr="00044C11">
        <w:rPr>
          <w:rFonts w:ascii="Times New Roman" w:hAnsi="Times New Roman" w:cs="Times New Roman"/>
          <w:sz w:val="28"/>
          <w:szCs w:val="28"/>
        </w:rPr>
        <w:t>techniques.</w:t>
      </w:r>
      <w:r w:rsidR="00FE6F6D">
        <w:rPr>
          <w:rFonts w:ascii="Times New Roman" w:hAnsi="Times New Roman" w:cs="Times New Roman"/>
          <w:sz w:val="28"/>
          <w:szCs w:val="28"/>
        </w:rPr>
        <w:t xml:space="preserve"> According</w:t>
      </w:r>
      <w:r w:rsidR="00D75D2B">
        <w:rPr>
          <w:rFonts w:ascii="Times New Roman" w:hAnsi="Times New Roman" w:cs="Times New Roman"/>
          <w:sz w:val="28"/>
          <w:szCs w:val="28"/>
        </w:rPr>
        <w:t xml:space="preserve"> to </w:t>
      </w:r>
      <w:r w:rsidR="003A55F2" w:rsidRPr="00044C11">
        <w:rPr>
          <w:rFonts w:ascii="Times New Roman" w:hAnsi="Times New Roman" w:cs="Times New Roman"/>
          <w:sz w:val="28"/>
          <w:szCs w:val="28"/>
        </w:rPr>
        <w:t>[2</w:t>
      </w:r>
      <w:r w:rsidR="00A361B1">
        <w:rPr>
          <w:rFonts w:ascii="Times New Roman" w:hAnsi="Times New Roman" w:cs="Times New Roman"/>
          <w:sz w:val="28"/>
          <w:szCs w:val="28"/>
        </w:rPr>
        <w:t>6</w:t>
      </w:r>
      <w:r w:rsidR="00605CB0">
        <w:rPr>
          <w:rFonts w:ascii="Times New Roman" w:hAnsi="Times New Roman" w:cs="Times New Roman"/>
          <w:sz w:val="28"/>
          <w:szCs w:val="28"/>
        </w:rPr>
        <w:t>4</w:t>
      </w:r>
      <w:r w:rsidR="00286268" w:rsidRPr="00044C11">
        <w:rPr>
          <w:rFonts w:ascii="Times New Roman" w:hAnsi="Times New Roman" w:cs="Times New Roman"/>
          <w:sz w:val="28"/>
          <w:szCs w:val="28"/>
        </w:rPr>
        <w:t>]</w:t>
      </w:r>
      <w:r w:rsidR="00286268">
        <w:rPr>
          <w:rFonts w:ascii="Times New Roman" w:hAnsi="Times New Roman" w:cs="Times New Roman"/>
          <w:sz w:val="28"/>
          <w:szCs w:val="28"/>
        </w:rPr>
        <w:t>,</w:t>
      </w:r>
      <w:r w:rsidR="00286268" w:rsidRPr="00044C11">
        <w:rPr>
          <w:rFonts w:ascii="Times New Roman" w:hAnsi="Times New Roman" w:cs="Times New Roman"/>
          <w:sz w:val="28"/>
          <w:szCs w:val="28"/>
        </w:rPr>
        <w:t xml:space="preserve"> non</w:t>
      </w:r>
      <w:r w:rsidR="001E6EC9" w:rsidRPr="00044C11">
        <w:rPr>
          <w:rFonts w:ascii="Times New Roman" w:hAnsi="Times New Roman" w:cs="Times New Roman"/>
          <w:sz w:val="28"/>
          <w:szCs w:val="28"/>
        </w:rPr>
        <w:t>-pr</w:t>
      </w:r>
      <w:r w:rsidR="00C47102" w:rsidRPr="00044C11">
        <w:rPr>
          <w:rFonts w:ascii="Times New Roman" w:hAnsi="Times New Roman" w:cs="Times New Roman"/>
          <w:sz w:val="28"/>
          <w:szCs w:val="28"/>
        </w:rPr>
        <w:t>o</w:t>
      </w:r>
      <w:r w:rsidR="001E6EC9" w:rsidRPr="00044C11">
        <w:rPr>
          <w:rFonts w:ascii="Times New Roman" w:hAnsi="Times New Roman" w:cs="Times New Roman"/>
          <w:sz w:val="28"/>
          <w:szCs w:val="28"/>
        </w:rPr>
        <w:t>ba</w:t>
      </w:r>
      <w:r w:rsidR="00C47102" w:rsidRPr="00044C11">
        <w:rPr>
          <w:rFonts w:ascii="Times New Roman" w:hAnsi="Times New Roman" w:cs="Times New Roman"/>
          <w:sz w:val="28"/>
          <w:szCs w:val="28"/>
        </w:rPr>
        <w:t>bi</w:t>
      </w:r>
      <w:r w:rsidR="001E6EC9" w:rsidRPr="00044C11">
        <w:rPr>
          <w:rFonts w:ascii="Times New Roman" w:hAnsi="Times New Roman" w:cs="Times New Roman"/>
          <w:sz w:val="28"/>
          <w:szCs w:val="28"/>
        </w:rPr>
        <w:t xml:space="preserve">lity sampling </w:t>
      </w:r>
      <w:r w:rsidR="00C47102" w:rsidRPr="00044C11">
        <w:rPr>
          <w:rFonts w:ascii="Times New Roman" w:hAnsi="Times New Roman" w:cs="Times New Roman"/>
          <w:sz w:val="28"/>
          <w:szCs w:val="28"/>
        </w:rPr>
        <w:t>deals with choosing participants through the researchers’ judgement instead of randomization.</w:t>
      </w:r>
      <w:r w:rsidR="00FE6F6D">
        <w:rPr>
          <w:rFonts w:ascii="Times New Roman" w:hAnsi="Times New Roman" w:cs="Times New Roman"/>
          <w:sz w:val="28"/>
          <w:szCs w:val="28"/>
        </w:rPr>
        <w:t xml:space="preserve"> And,</w:t>
      </w:r>
      <w:r w:rsidR="00C47102" w:rsidRPr="00044C11">
        <w:rPr>
          <w:rFonts w:ascii="Times New Roman" w:hAnsi="Times New Roman" w:cs="Times New Roman"/>
          <w:sz w:val="28"/>
          <w:szCs w:val="28"/>
        </w:rPr>
        <w:t xml:space="preserve"> </w:t>
      </w:r>
      <w:r w:rsidR="00FE6F6D">
        <w:rPr>
          <w:rFonts w:ascii="Times New Roman" w:hAnsi="Times New Roman" w:cs="Times New Roman"/>
          <w:sz w:val="28"/>
          <w:szCs w:val="28"/>
        </w:rPr>
        <w:t>t</w:t>
      </w:r>
      <w:r w:rsidR="00C47102" w:rsidRPr="00044C11">
        <w:rPr>
          <w:rFonts w:ascii="Times New Roman" w:hAnsi="Times New Roman" w:cs="Times New Roman"/>
          <w:sz w:val="28"/>
          <w:szCs w:val="28"/>
        </w:rPr>
        <w:t xml:space="preserve">his sampling technique is regarded as the ideal due to the fact that it involves all subjects’ representation of the whole population. </w:t>
      </w:r>
    </w:p>
    <w:p w14:paraId="23D08A67" w14:textId="2B08959B" w:rsidR="00F1409A" w:rsidRPr="00044C11" w:rsidRDefault="00AF0449" w:rsidP="00352091">
      <w:pPr>
        <w:autoSpaceDE w:val="0"/>
        <w:autoSpaceDN w:val="0"/>
        <w:adjustRightInd w:val="0"/>
        <w:spacing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From the non-probability sampling </w:t>
      </w:r>
      <w:r w:rsidR="00AD68F7" w:rsidRPr="00044C11">
        <w:rPr>
          <w:rFonts w:ascii="Times New Roman" w:hAnsi="Times New Roman" w:cs="Times New Roman"/>
          <w:sz w:val="28"/>
          <w:szCs w:val="28"/>
        </w:rPr>
        <w:t xml:space="preserve">techniques, </w:t>
      </w:r>
      <w:r w:rsidR="006C1E4D">
        <w:rPr>
          <w:rFonts w:ascii="Times New Roman" w:hAnsi="Times New Roman" w:cs="Times New Roman"/>
          <w:sz w:val="28"/>
          <w:szCs w:val="28"/>
        </w:rPr>
        <w:t>this study</w:t>
      </w:r>
      <w:r w:rsidRPr="00044C11">
        <w:rPr>
          <w:rFonts w:ascii="Times New Roman" w:hAnsi="Times New Roman" w:cs="Times New Roman"/>
          <w:sz w:val="28"/>
          <w:szCs w:val="28"/>
        </w:rPr>
        <w:t xml:space="preserve"> has employed purposive </w:t>
      </w:r>
      <w:r w:rsidR="00C67001" w:rsidRPr="00044C11">
        <w:rPr>
          <w:rFonts w:ascii="Times New Roman" w:hAnsi="Times New Roman" w:cs="Times New Roman"/>
          <w:sz w:val="28"/>
          <w:szCs w:val="28"/>
        </w:rPr>
        <w:t>sampling. According</w:t>
      </w:r>
      <w:r w:rsidRPr="00044C11">
        <w:rPr>
          <w:rFonts w:ascii="Times New Roman" w:hAnsi="Times New Roman" w:cs="Times New Roman"/>
          <w:sz w:val="28"/>
          <w:szCs w:val="28"/>
        </w:rPr>
        <w:t xml:space="preserve"> </w:t>
      </w:r>
      <w:r w:rsidR="003A55F2" w:rsidRPr="00044C11">
        <w:rPr>
          <w:rFonts w:ascii="Times New Roman" w:hAnsi="Times New Roman" w:cs="Times New Roman"/>
          <w:sz w:val="28"/>
          <w:szCs w:val="28"/>
        </w:rPr>
        <w:t>to [2</w:t>
      </w:r>
      <w:r w:rsidR="00A361B1">
        <w:rPr>
          <w:rFonts w:ascii="Times New Roman" w:hAnsi="Times New Roman" w:cs="Times New Roman"/>
          <w:sz w:val="28"/>
          <w:szCs w:val="28"/>
        </w:rPr>
        <w:t>6</w:t>
      </w:r>
      <w:r w:rsidR="00605CB0">
        <w:rPr>
          <w:rFonts w:ascii="Times New Roman" w:hAnsi="Times New Roman" w:cs="Times New Roman"/>
          <w:sz w:val="28"/>
          <w:szCs w:val="28"/>
        </w:rPr>
        <w:t>5</w:t>
      </w:r>
      <w:r w:rsidR="003A55F2" w:rsidRPr="00044C11">
        <w:rPr>
          <w:rFonts w:ascii="Times New Roman" w:hAnsi="Times New Roman" w:cs="Times New Roman"/>
          <w:sz w:val="28"/>
          <w:szCs w:val="28"/>
        </w:rPr>
        <w:t>]</w:t>
      </w:r>
      <w:r w:rsidRPr="00044C11">
        <w:rPr>
          <w:rFonts w:ascii="Times New Roman" w:hAnsi="Times New Roman" w:cs="Times New Roman"/>
          <w:sz w:val="28"/>
          <w:szCs w:val="28"/>
        </w:rPr>
        <w:t xml:space="preserve">, purposive sampling deals with choosing participants according to the criteria established pertinent to the study </w:t>
      </w:r>
      <w:r w:rsidR="00835506" w:rsidRPr="00044C11">
        <w:rPr>
          <w:rFonts w:ascii="Times New Roman" w:hAnsi="Times New Roman" w:cs="Times New Roman"/>
          <w:sz w:val="28"/>
          <w:szCs w:val="28"/>
        </w:rPr>
        <w:t xml:space="preserve">objectives. </w:t>
      </w:r>
      <w:r w:rsidR="00AB4FA1" w:rsidRPr="00044C11">
        <w:rPr>
          <w:rFonts w:ascii="Times New Roman" w:hAnsi="Times New Roman" w:cs="Times New Roman"/>
          <w:sz w:val="28"/>
          <w:szCs w:val="28"/>
        </w:rPr>
        <w:t>Also</w:t>
      </w:r>
      <w:r w:rsidR="00B42F32" w:rsidRPr="00044C11">
        <w:rPr>
          <w:rFonts w:ascii="Times New Roman" w:hAnsi="Times New Roman" w:cs="Times New Roman"/>
          <w:sz w:val="28"/>
          <w:szCs w:val="28"/>
        </w:rPr>
        <w:t xml:space="preserve">, </w:t>
      </w:r>
      <w:r w:rsidR="003A55F2" w:rsidRPr="00044C11">
        <w:rPr>
          <w:rFonts w:ascii="Times New Roman" w:hAnsi="Times New Roman" w:cs="Times New Roman"/>
          <w:sz w:val="28"/>
          <w:szCs w:val="28"/>
        </w:rPr>
        <w:t>[2</w:t>
      </w:r>
      <w:r w:rsidR="00A361B1">
        <w:rPr>
          <w:rFonts w:ascii="Times New Roman" w:hAnsi="Times New Roman" w:cs="Times New Roman"/>
          <w:sz w:val="28"/>
          <w:szCs w:val="28"/>
        </w:rPr>
        <w:t>6</w:t>
      </w:r>
      <w:r w:rsidR="00605CB0">
        <w:rPr>
          <w:rFonts w:ascii="Times New Roman" w:hAnsi="Times New Roman" w:cs="Times New Roman"/>
          <w:sz w:val="28"/>
          <w:szCs w:val="28"/>
        </w:rPr>
        <w:t>6</w:t>
      </w:r>
      <w:r w:rsidR="003A55F2" w:rsidRPr="00044C11">
        <w:rPr>
          <w:rFonts w:ascii="Times New Roman" w:hAnsi="Times New Roman" w:cs="Times New Roman"/>
          <w:sz w:val="28"/>
          <w:szCs w:val="28"/>
        </w:rPr>
        <w:t>] state</w:t>
      </w:r>
      <w:r w:rsidR="00B42F32" w:rsidRPr="00044C11">
        <w:rPr>
          <w:rFonts w:ascii="Times New Roman" w:hAnsi="Times New Roman" w:cs="Times New Roman"/>
          <w:sz w:val="28"/>
          <w:szCs w:val="28"/>
        </w:rPr>
        <w:t xml:space="preserve"> that the appropriate implementation of purposive sampling can improve the quality and the relevance of the data in both quantitative and qualitative researches.</w:t>
      </w:r>
      <w:r w:rsidR="005D65E4" w:rsidRPr="00044C11">
        <w:rPr>
          <w:rFonts w:ascii="Times New Roman" w:hAnsi="Times New Roman" w:cs="Times New Roman"/>
          <w:sz w:val="28"/>
          <w:szCs w:val="28"/>
        </w:rPr>
        <w:t xml:space="preserve"> </w:t>
      </w:r>
      <w:r w:rsidR="00407B46" w:rsidRPr="00044C11">
        <w:rPr>
          <w:rFonts w:ascii="Times New Roman" w:hAnsi="Times New Roman" w:cs="Times New Roman"/>
          <w:sz w:val="28"/>
          <w:szCs w:val="28"/>
        </w:rPr>
        <w:t>Accordingly</w:t>
      </w:r>
      <w:r w:rsidR="00B42F32" w:rsidRPr="00044C11">
        <w:rPr>
          <w:rFonts w:ascii="Times New Roman" w:hAnsi="Times New Roman" w:cs="Times New Roman"/>
          <w:sz w:val="28"/>
          <w:szCs w:val="28"/>
        </w:rPr>
        <w:t xml:space="preserve">, this study purposefully selected </w:t>
      </w:r>
      <w:r w:rsidR="00AD68F7">
        <w:rPr>
          <w:rFonts w:ascii="Times New Roman" w:hAnsi="Times New Roman" w:cs="Times New Roman"/>
          <w:sz w:val="28"/>
          <w:szCs w:val="28"/>
        </w:rPr>
        <w:t>The Astana Times</w:t>
      </w:r>
      <w:r w:rsidR="00AD68F7" w:rsidRPr="00044C11">
        <w:rPr>
          <w:rFonts w:ascii="Times New Roman" w:hAnsi="Times New Roman" w:cs="Times New Roman"/>
          <w:sz w:val="28"/>
          <w:szCs w:val="28"/>
        </w:rPr>
        <w:t xml:space="preserve"> </w:t>
      </w:r>
      <w:r w:rsidR="00AD68F7">
        <w:rPr>
          <w:rFonts w:ascii="Times New Roman" w:hAnsi="Times New Roman" w:cs="Times New Roman"/>
          <w:sz w:val="28"/>
          <w:szCs w:val="28"/>
        </w:rPr>
        <w:t xml:space="preserve">and </w:t>
      </w:r>
      <w:r w:rsidR="00055C1C">
        <w:rPr>
          <w:rFonts w:ascii="Times New Roman" w:hAnsi="Times New Roman" w:cs="Times New Roman"/>
          <w:sz w:val="28"/>
          <w:szCs w:val="28"/>
        </w:rPr>
        <w:t>The Ethiopian Herald</w:t>
      </w:r>
      <w:r w:rsidR="00B42F32" w:rsidRPr="00044C11">
        <w:rPr>
          <w:rFonts w:ascii="Times New Roman" w:hAnsi="Times New Roman" w:cs="Times New Roman"/>
          <w:sz w:val="28"/>
          <w:szCs w:val="28"/>
        </w:rPr>
        <w:t xml:space="preserve"> newspapers due to the fact that they cover different themes including political, economic and social issues </w:t>
      </w:r>
      <w:r w:rsidR="00B42F32" w:rsidRPr="00044C11">
        <w:rPr>
          <w:rFonts w:ascii="Times New Roman" w:hAnsi="Times New Roman" w:cs="Times New Roman"/>
          <w:sz w:val="28"/>
          <w:szCs w:val="28"/>
        </w:rPr>
        <w:lastRenderedPageBreak/>
        <w:t xml:space="preserve">like human </w:t>
      </w:r>
      <w:r w:rsidR="00AD68F7" w:rsidRPr="00044C11">
        <w:rPr>
          <w:rFonts w:ascii="Times New Roman" w:hAnsi="Times New Roman" w:cs="Times New Roman"/>
          <w:sz w:val="28"/>
          <w:szCs w:val="28"/>
        </w:rPr>
        <w:t>trafficking. As</w:t>
      </w:r>
      <w:r w:rsidR="00C902CC" w:rsidRPr="00044C11">
        <w:rPr>
          <w:rFonts w:ascii="Times New Roman" w:hAnsi="Times New Roman" w:cs="Times New Roman"/>
          <w:sz w:val="28"/>
          <w:szCs w:val="28"/>
        </w:rPr>
        <w:t xml:space="preserve"> stated in </w:t>
      </w:r>
      <w:r w:rsidR="00D72736" w:rsidRPr="00044C11">
        <w:rPr>
          <w:rFonts w:ascii="Times New Roman" w:hAnsi="Times New Roman" w:cs="Times New Roman"/>
          <w:sz w:val="28"/>
          <w:szCs w:val="28"/>
        </w:rPr>
        <w:t>the Literature review</w:t>
      </w:r>
      <w:r w:rsidR="00C902CC" w:rsidRPr="00044C11">
        <w:rPr>
          <w:rFonts w:ascii="Times New Roman" w:hAnsi="Times New Roman" w:cs="Times New Roman"/>
          <w:sz w:val="28"/>
          <w:szCs w:val="28"/>
        </w:rPr>
        <w:t xml:space="preserve">, human trafficking is the main concern of these and other themes. </w:t>
      </w:r>
      <w:r w:rsidR="00F9108D" w:rsidRPr="00044C11">
        <w:rPr>
          <w:rFonts w:ascii="Times New Roman" w:hAnsi="Times New Roman" w:cs="Times New Roman"/>
          <w:sz w:val="28"/>
          <w:szCs w:val="28"/>
        </w:rPr>
        <w:t>Besides</w:t>
      </w:r>
      <w:r w:rsidR="00C902CC" w:rsidRPr="00044C11">
        <w:rPr>
          <w:rFonts w:ascii="Times New Roman" w:hAnsi="Times New Roman" w:cs="Times New Roman"/>
          <w:sz w:val="28"/>
          <w:szCs w:val="28"/>
        </w:rPr>
        <w:t>, the</w:t>
      </w:r>
      <w:r w:rsidR="00F9108D">
        <w:rPr>
          <w:rFonts w:ascii="Times New Roman" w:hAnsi="Times New Roman" w:cs="Times New Roman"/>
          <w:sz w:val="28"/>
          <w:szCs w:val="28"/>
        </w:rPr>
        <w:t xml:space="preserve"> further</w:t>
      </w:r>
      <w:r w:rsidR="00C902CC" w:rsidRPr="00044C11">
        <w:rPr>
          <w:rFonts w:ascii="Times New Roman" w:hAnsi="Times New Roman" w:cs="Times New Roman"/>
          <w:sz w:val="28"/>
          <w:szCs w:val="28"/>
        </w:rPr>
        <w:t xml:space="preserve"> criterion for selecting</w:t>
      </w:r>
      <w:r w:rsidR="00D72736" w:rsidRPr="00044C11">
        <w:rPr>
          <w:rFonts w:ascii="Times New Roman" w:hAnsi="Times New Roman" w:cs="Times New Roman"/>
          <w:sz w:val="28"/>
          <w:szCs w:val="28"/>
        </w:rPr>
        <w:t xml:space="preserve"> the </w:t>
      </w:r>
      <w:r w:rsidR="007E0A6C" w:rsidRPr="00044C11">
        <w:rPr>
          <w:rFonts w:ascii="Times New Roman" w:hAnsi="Times New Roman" w:cs="Times New Roman"/>
          <w:sz w:val="28"/>
          <w:szCs w:val="28"/>
        </w:rPr>
        <w:t>two newspapers</w:t>
      </w:r>
      <w:r w:rsidR="00D72736" w:rsidRPr="00044C11">
        <w:rPr>
          <w:rFonts w:ascii="Times New Roman" w:hAnsi="Times New Roman" w:cs="Times New Roman"/>
          <w:sz w:val="28"/>
          <w:szCs w:val="28"/>
        </w:rPr>
        <w:t xml:space="preserve"> are </w:t>
      </w:r>
      <w:r w:rsidR="00F9108D">
        <w:rPr>
          <w:rFonts w:ascii="Times New Roman" w:hAnsi="Times New Roman" w:cs="Times New Roman"/>
          <w:sz w:val="28"/>
          <w:szCs w:val="28"/>
        </w:rPr>
        <w:t>regular</w:t>
      </w:r>
      <w:r w:rsidR="00C3667C" w:rsidRPr="00044C11">
        <w:rPr>
          <w:rFonts w:ascii="Times New Roman" w:hAnsi="Times New Roman" w:cs="Times New Roman"/>
          <w:sz w:val="28"/>
          <w:szCs w:val="28"/>
        </w:rPr>
        <w:t xml:space="preserve"> publication</w:t>
      </w:r>
      <w:r w:rsidR="00F7554A" w:rsidRPr="00044C11">
        <w:rPr>
          <w:rFonts w:ascii="Times New Roman" w:hAnsi="Times New Roman" w:cs="Times New Roman"/>
          <w:sz w:val="28"/>
          <w:szCs w:val="28"/>
        </w:rPr>
        <w:t xml:space="preserve"> and</w:t>
      </w:r>
      <w:r w:rsidR="00C902CC" w:rsidRPr="00044C11">
        <w:rPr>
          <w:rFonts w:ascii="Times New Roman" w:hAnsi="Times New Roman" w:cs="Times New Roman"/>
          <w:sz w:val="28"/>
          <w:szCs w:val="28"/>
        </w:rPr>
        <w:t xml:space="preserve"> </w:t>
      </w:r>
      <w:r w:rsidR="00F9108D">
        <w:rPr>
          <w:rFonts w:ascii="Times New Roman" w:hAnsi="Times New Roman" w:cs="Times New Roman"/>
          <w:sz w:val="28"/>
          <w:szCs w:val="28"/>
        </w:rPr>
        <w:t>distribution</w:t>
      </w:r>
      <w:r w:rsidR="00D72736" w:rsidRPr="00044C11">
        <w:rPr>
          <w:rFonts w:ascii="Times New Roman" w:hAnsi="Times New Roman" w:cs="Times New Roman"/>
          <w:sz w:val="28"/>
          <w:szCs w:val="28"/>
        </w:rPr>
        <w:t>, dominance</w:t>
      </w:r>
      <w:r w:rsidR="00041A9D" w:rsidRPr="00044C11">
        <w:rPr>
          <w:rFonts w:ascii="Times New Roman" w:hAnsi="Times New Roman" w:cs="Times New Roman"/>
          <w:sz w:val="28"/>
          <w:szCs w:val="28"/>
        </w:rPr>
        <w:t>,</w:t>
      </w:r>
      <w:r w:rsidR="00D72736" w:rsidRPr="00044C11">
        <w:rPr>
          <w:rFonts w:ascii="Times New Roman" w:hAnsi="Times New Roman" w:cs="Times New Roman"/>
          <w:sz w:val="28"/>
          <w:szCs w:val="28"/>
        </w:rPr>
        <w:t xml:space="preserve"> </w:t>
      </w:r>
      <w:r w:rsidR="00F9108D">
        <w:rPr>
          <w:rFonts w:ascii="Times New Roman" w:hAnsi="Times New Roman" w:cs="Times New Roman"/>
          <w:sz w:val="28"/>
          <w:szCs w:val="28"/>
        </w:rPr>
        <w:t>extensive</w:t>
      </w:r>
      <w:r w:rsidR="00F7554A" w:rsidRPr="00044C11">
        <w:rPr>
          <w:rFonts w:ascii="Times New Roman" w:hAnsi="Times New Roman" w:cs="Times New Roman"/>
          <w:sz w:val="28"/>
          <w:szCs w:val="28"/>
        </w:rPr>
        <w:t xml:space="preserve"> </w:t>
      </w:r>
      <w:r w:rsidR="00F9108D">
        <w:rPr>
          <w:rFonts w:ascii="Times New Roman" w:hAnsi="Times New Roman" w:cs="Times New Roman"/>
          <w:sz w:val="28"/>
          <w:szCs w:val="28"/>
        </w:rPr>
        <w:t>domestic</w:t>
      </w:r>
      <w:r w:rsidR="00F7554A" w:rsidRPr="00044C11">
        <w:rPr>
          <w:rFonts w:ascii="Times New Roman" w:hAnsi="Times New Roman" w:cs="Times New Roman"/>
          <w:sz w:val="28"/>
          <w:szCs w:val="28"/>
        </w:rPr>
        <w:t xml:space="preserve"> and </w:t>
      </w:r>
      <w:r w:rsidR="00F9108D">
        <w:rPr>
          <w:rFonts w:ascii="Times New Roman" w:hAnsi="Times New Roman" w:cs="Times New Roman"/>
          <w:sz w:val="28"/>
          <w:szCs w:val="28"/>
        </w:rPr>
        <w:t xml:space="preserve">global </w:t>
      </w:r>
      <w:r w:rsidR="00F7554A" w:rsidRPr="00044C11">
        <w:rPr>
          <w:rFonts w:ascii="Times New Roman" w:hAnsi="Times New Roman" w:cs="Times New Roman"/>
          <w:sz w:val="28"/>
          <w:szCs w:val="28"/>
        </w:rPr>
        <w:t xml:space="preserve">reach, ownership and </w:t>
      </w:r>
      <w:r w:rsidR="00F9108D">
        <w:rPr>
          <w:rFonts w:ascii="Times New Roman" w:hAnsi="Times New Roman" w:cs="Times New Roman"/>
          <w:sz w:val="28"/>
          <w:szCs w:val="28"/>
        </w:rPr>
        <w:t>substantial organizational</w:t>
      </w:r>
      <w:r w:rsidR="00F7554A" w:rsidRPr="00044C11">
        <w:rPr>
          <w:rFonts w:ascii="Times New Roman" w:hAnsi="Times New Roman" w:cs="Times New Roman"/>
          <w:sz w:val="28"/>
          <w:szCs w:val="28"/>
        </w:rPr>
        <w:t xml:space="preserve"> support</w:t>
      </w:r>
      <w:r w:rsidR="00041A9D" w:rsidRPr="00044C11">
        <w:rPr>
          <w:rFonts w:ascii="Times New Roman" w:hAnsi="Times New Roman" w:cs="Times New Roman"/>
          <w:sz w:val="28"/>
          <w:szCs w:val="28"/>
        </w:rPr>
        <w:t xml:space="preserve"> and online </w:t>
      </w:r>
      <w:r w:rsidR="00F9108D" w:rsidRPr="00044C11">
        <w:rPr>
          <w:rFonts w:ascii="Times New Roman" w:hAnsi="Times New Roman" w:cs="Times New Roman"/>
          <w:sz w:val="28"/>
          <w:szCs w:val="28"/>
        </w:rPr>
        <w:t>availability</w:t>
      </w:r>
      <w:r w:rsidR="00041A9D" w:rsidRPr="00044C11">
        <w:rPr>
          <w:rFonts w:ascii="Times New Roman" w:hAnsi="Times New Roman" w:cs="Times New Roman"/>
          <w:sz w:val="28"/>
          <w:szCs w:val="28"/>
        </w:rPr>
        <w:t xml:space="preserve">. </w:t>
      </w:r>
    </w:p>
    <w:p w14:paraId="128AF664" w14:textId="6CECAFA2" w:rsidR="00C902CC" w:rsidRPr="00044C11" w:rsidRDefault="00513CFB" w:rsidP="00352091">
      <w:pPr>
        <w:autoSpaceDE w:val="0"/>
        <w:autoSpaceDN w:val="0"/>
        <w:adjustRightInd w:val="0"/>
        <w:spacing w:after="0" w:line="240" w:lineRule="auto"/>
        <w:ind w:firstLine="720"/>
        <w:jc w:val="both"/>
        <w:rPr>
          <w:rFonts w:ascii="Times New Roman" w:hAnsi="Times New Roman" w:cs="Times New Roman"/>
          <w:b/>
          <w:sz w:val="28"/>
          <w:szCs w:val="28"/>
        </w:rPr>
      </w:pPr>
      <w:r w:rsidRPr="00044C11">
        <w:rPr>
          <w:rFonts w:ascii="Times New Roman" w:hAnsi="Times New Roman" w:cs="Times New Roman"/>
          <w:b/>
          <w:sz w:val="28"/>
          <w:szCs w:val="28"/>
        </w:rPr>
        <w:t xml:space="preserve">2.6.1 </w:t>
      </w:r>
      <w:r w:rsidR="00C902CC" w:rsidRPr="00044C11">
        <w:rPr>
          <w:rFonts w:ascii="Times New Roman" w:hAnsi="Times New Roman" w:cs="Times New Roman"/>
          <w:b/>
          <w:sz w:val="28"/>
          <w:szCs w:val="28"/>
        </w:rPr>
        <w:t>Time frame</w:t>
      </w:r>
    </w:p>
    <w:p w14:paraId="45C637EA" w14:textId="49BACC46" w:rsidR="00345FB1" w:rsidRPr="00F04589" w:rsidRDefault="007411ED" w:rsidP="00F04589">
      <w:pPr>
        <w:autoSpaceDE w:val="0"/>
        <w:autoSpaceDN w:val="0"/>
        <w:adjustRightInd w:val="0"/>
        <w:spacing w:line="240" w:lineRule="auto"/>
        <w:ind w:firstLine="720"/>
        <w:jc w:val="both"/>
        <w:rPr>
          <w:rFonts w:ascii="Times New Roman" w:hAnsi="Times New Roman" w:cs="Times New Roman"/>
          <w:color w:val="EE0000"/>
          <w:sz w:val="28"/>
          <w:szCs w:val="28"/>
        </w:rPr>
      </w:pPr>
      <w:r w:rsidRPr="00044C11">
        <w:rPr>
          <w:rFonts w:ascii="Times New Roman" w:hAnsi="Times New Roman" w:cs="Times New Roman"/>
          <w:bCs/>
          <w:sz w:val="28"/>
          <w:szCs w:val="28"/>
        </w:rPr>
        <w:t xml:space="preserve">It is apparent that human trafficking is a global concern and severe problem. </w:t>
      </w:r>
      <w:r w:rsidR="002338C9">
        <w:rPr>
          <w:rFonts w:ascii="Times New Roman" w:hAnsi="Times New Roman" w:cs="Times New Roman"/>
          <w:bCs/>
          <w:sz w:val="28"/>
          <w:szCs w:val="28"/>
        </w:rPr>
        <w:t>And</w:t>
      </w:r>
      <w:r w:rsidRPr="00044C11">
        <w:rPr>
          <w:rFonts w:ascii="Times New Roman" w:hAnsi="Times New Roman" w:cs="Times New Roman"/>
          <w:bCs/>
          <w:sz w:val="28"/>
          <w:szCs w:val="28"/>
        </w:rPr>
        <w:t xml:space="preserve">, it would be unfair to establish a time frame for obtaining a higher number of stories dealing with </w:t>
      </w:r>
      <w:r w:rsidR="009A0978">
        <w:rPr>
          <w:rFonts w:ascii="Times New Roman" w:hAnsi="Times New Roman" w:cs="Times New Roman"/>
          <w:bCs/>
          <w:sz w:val="28"/>
          <w:szCs w:val="28"/>
        </w:rPr>
        <w:t>it</w:t>
      </w:r>
      <w:r w:rsidRPr="00044C11">
        <w:rPr>
          <w:rFonts w:ascii="Times New Roman" w:hAnsi="Times New Roman" w:cs="Times New Roman"/>
          <w:bCs/>
          <w:sz w:val="28"/>
          <w:szCs w:val="28"/>
        </w:rPr>
        <w:t xml:space="preserve"> since </w:t>
      </w:r>
      <w:r w:rsidR="009A0978">
        <w:rPr>
          <w:rFonts w:ascii="Times New Roman" w:hAnsi="Times New Roman" w:cs="Times New Roman"/>
          <w:bCs/>
          <w:sz w:val="28"/>
          <w:szCs w:val="28"/>
        </w:rPr>
        <w:t>the problem</w:t>
      </w:r>
      <w:r w:rsidRPr="00044C11">
        <w:rPr>
          <w:rFonts w:ascii="Times New Roman" w:hAnsi="Times New Roman" w:cs="Times New Roman"/>
          <w:bCs/>
          <w:sz w:val="28"/>
          <w:szCs w:val="28"/>
        </w:rPr>
        <w:t xml:space="preserve"> happens now and again.</w:t>
      </w:r>
      <w:r w:rsidR="00835506" w:rsidRPr="00044C11">
        <w:rPr>
          <w:rFonts w:ascii="Times New Roman" w:hAnsi="Times New Roman" w:cs="Times New Roman"/>
          <w:bCs/>
          <w:sz w:val="28"/>
          <w:szCs w:val="28"/>
        </w:rPr>
        <w:t xml:space="preserve"> </w:t>
      </w:r>
      <w:r w:rsidR="00CB4510">
        <w:rPr>
          <w:rFonts w:ascii="Times New Roman" w:hAnsi="Times New Roman" w:cs="Times New Roman"/>
          <w:bCs/>
          <w:sz w:val="28"/>
          <w:szCs w:val="28"/>
        </w:rPr>
        <w:t>Levine and Smith</w:t>
      </w:r>
      <w:r w:rsidR="00CB4510" w:rsidRPr="00044C11">
        <w:rPr>
          <w:rFonts w:ascii="Times New Roman" w:hAnsi="Times New Roman" w:cs="Times New Roman"/>
          <w:bCs/>
          <w:sz w:val="28"/>
          <w:szCs w:val="28"/>
        </w:rPr>
        <w:t xml:space="preserve"> [</w:t>
      </w:r>
      <w:r w:rsidR="003A55F2" w:rsidRPr="00044C11">
        <w:rPr>
          <w:rFonts w:ascii="Times New Roman" w:hAnsi="Times New Roman" w:cs="Times New Roman"/>
          <w:bCs/>
          <w:sz w:val="28"/>
          <w:szCs w:val="28"/>
        </w:rPr>
        <w:t>2</w:t>
      </w:r>
      <w:r w:rsidR="00A361B1">
        <w:rPr>
          <w:rFonts w:ascii="Times New Roman" w:hAnsi="Times New Roman" w:cs="Times New Roman"/>
          <w:bCs/>
          <w:sz w:val="28"/>
          <w:szCs w:val="28"/>
        </w:rPr>
        <w:t>6</w:t>
      </w:r>
      <w:r w:rsidR="00605CB0">
        <w:rPr>
          <w:rFonts w:ascii="Times New Roman" w:hAnsi="Times New Roman" w:cs="Times New Roman"/>
          <w:bCs/>
          <w:sz w:val="28"/>
          <w:szCs w:val="28"/>
        </w:rPr>
        <w:t>7</w:t>
      </w:r>
      <w:r w:rsidR="003A55F2" w:rsidRPr="00044C11">
        <w:rPr>
          <w:rFonts w:ascii="Times New Roman" w:hAnsi="Times New Roman" w:cs="Times New Roman"/>
          <w:bCs/>
          <w:sz w:val="28"/>
          <w:szCs w:val="28"/>
        </w:rPr>
        <w:t xml:space="preserve">] </w:t>
      </w:r>
      <w:r w:rsidR="00CB4510">
        <w:rPr>
          <w:rFonts w:ascii="Times New Roman" w:hAnsi="Times New Roman" w:cs="Times New Roman"/>
          <w:bCs/>
          <w:sz w:val="28"/>
          <w:szCs w:val="28"/>
        </w:rPr>
        <w:t>argue</w:t>
      </w:r>
      <w:r w:rsidR="00E54706" w:rsidRPr="00044C11">
        <w:rPr>
          <w:rFonts w:ascii="Times New Roman" w:hAnsi="Times New Roman" w:cs="Times New Roman"/>
          <w:bCs/>
          <w:sz w:val="28"/>
          <w:szCs w:val="28"/>
        </w:rPr>
        <w:t xml:space="preserve"> that short-term frames may not capture the long-term consequences of victims of human trafficking including social and psychological outcomes. Similarly,</w:t>
      </w:r>
      <w:r w:rsidR="00CB4510">
        <w:rPr>
          <w:rFonts w:ascii="Times New Roman" w:hAnsi="Times New Roman" w:cs="Times New Roman"/>
          <w:bCs/>
          <w:sz w:val="28"/>
          <w:szCs w:val="28"/>
        </w:rPr>
        <w:t xml:space="preserve"> </w:t>
      </w:r>
      <w:r w:rsidR="003A55F2" w:rsidRPr="00044C11">
        <w:rPr>
          <w:rFonts w:ascii="Times New Roman" w:hAnsi="Times New Roman" w:cs="Times New Roman"/>
          <w:bCs/>
          <w:sz w:val="28"/>
          <w:szCs w:val="28"/>
        </w:rPr>
        <w:t>[2</w:t>
      </w:r>
      <w:r w:rsidR="00A361B1">
        <w:rPr>
          <w:rFonts w:ascii="Times New Roman" w:hAnsi="Times New Roman" w:cs="Times New Roman"/>
          <w:bCs/>
          <w:sz w:val="28"/>
          <w:szCs w:val="28"/>
        </w:rPr>
        <w:t>6</w:t>
      </w:r>
      <w:r w:rsidR="00605CB0">
        <w:rPr>
          <w:rFonts w:ascii="Times New Roman" w:hAnsi="Times New Roman" w:cs="Times New Roman"/>
          <w:bCs/>
          <w:sz w:val="28"/>
          <w:szCs w:val="28"/>
        </w:rPr>
        <w:t>8</w:t>
      </w:r>
      <w:r w:rsidR="003A55F2" w:rsidRPr="00044C11">
        <w:rPr>
          <w:rFonts w:ascii="Times New Roman" w:hAnsi="Times New Roman" w:cs="Times New Roman"/>
          <w:bCs/>
          <w:sz w:val="28"/>
          <w:szCs w:val="28"/>
        </w:rPr>
        <w:t>]</w:t>
      </w:r>
      <w:r w:rsidR="00E54706" w:rsidRPr="00044C11">
        <w:rPr>
          <w:rFonts w:ascii="Times New Roman" w:hAnsi="Times New Roman" w:cs="Times New Roman"/>
          <w:bCs/>
          <w:sz w:val="28"/>
          <w:szCs w:val="28"/>
        </w:rPr>
        <w:t xml:space="preserve"> study analyzed data from 2010-2020 and revealed the significance of a decade-</w:t>
      </w:r>
      <w:r w:rsidR="003A55F2" w:rsidRPr="00044C11">
        <w:rPr>
          <w:rFonts w:ascii="Times New Roman" w:hAnsi="Times New Roman" w:cs="Times New Roman"/>
          <w:bCs/>
          <w:sz w:val="28"/>
          <w:szCs w:val="28"/>
        </w:rPr>
        <w:t>dataset to</w:t>
      </w:r>
      <w:r w:rsidR="00E54706" w:rsidRPr="00044C11">
        <w:rPr>
          <w:rFonts w:ascii="Times New Roman" w:hAnsi="Times New Roman" w:cs="Times New Roman"/>
          <w:bCs/>
          <w:sz w:val="28"/>
          <w:szCs w:val="28"/>
        </w:rPr>
        <w:t xml:space="preserve"> identify trends and patterns in victim demographics and trafficking methods.</w:t>
      </w:r>
      <w:r w:rsidR="009A794A">
        <w:rPr>
          <w:rFonts w:ascii="Times New Roman" w:hAnsi="Times New Roman" w:cs="Times New Roman"/>
          <w:bCs/>
          <w:sz w:val="28"/>
          <w:szCs w:val="28"/>
        </w:rPr>
        <w:t xml:space="preserve"> </w:t>
      </w:r>
      <w:r w:rsidRPr="00044C11">
        <w:rPr>
          <w:rFonts w:ascii="Times New Roman" w:hAnsi="Times New Roman" w:cs="Times New Roman"/>
          <w:bCs/>
          <w:sz w:val="28"/>
          <w:szCs w:val="28"/>
        </w:rPr>
        <w:t xml:space="preserve">However, </w:t>
      </w:r>
      <w:r w:rsidR="00E54706" w:rsidRPr="00044C11">
        <w:rPr>
          <w:rFonts w:ascii="Times New Roman" w:hAnsi="Times New Roman" w:cs="Times New Roman"/>
          <w:bCs/>
          <w:sz w:val="28"/>
          <w:szCs w:val="28"/>
        </w:rPr>
        <w:t xml:space="preserve">in this study, </w:t>
      </w:r>
      <w:r w:rsidRPr="00044C11">
        <w:rPr>
          <w:rFonts w:ascii="Times New Roman" w:hAnsi="Times New Roman" w:cs="Times New Roman"/>
          <w:bCs/>
          <w:sz w:val="28"/>
          <w:szCs w:val="28"/>
        </w:rPr>
        <w:t xml:space="preserve">the researcher intended to fix a time frame for looking stories that were published </w:t>
      </w:r>
      <w:r w:rsidR="00C902CC" w:rsidRPr="00044C11">
        <w:rPr>
          <w:rFonts w:ascii="Times New Roman" w:hAnsi="Times New Roman" w:cs="Times New Roman"/>
          <w:sz w:val="28"/>
          <w:szCs w:val="28"/>
        </w:rPr>
        <w:t xml:space="preserve">starting from </w:t>
      </w:r>
      <w:r w:rsidR="007136A6" w:rsidRPr="00044C11">
        <w:rPr>
          <w:rFonts w:ascii="Times New Roman" w:hAnsi="Times New Roman" w:cs="Times New Roman"/>
          <w:bCs/>
          <w:sz w:val="28"/>
          <w:szCs w:val="28"/>
        </w:rPr>
        <w:t>September</w:t>
      </w:r>
      <w:r w:rsidR="007A2677" w:rsidRPr="00044C11">
        <w:rPr>
          <w:rFonts w:ascii="Times New Roman" w:hAnsi="Times New Roman" w:cs="Times New Roman"/>
          <w:bCs/>
          <w:sz w:val="28"/>
          <w:szCs w:val="28"/>
        </w:rPr>
        <w:t xml:space="preserve"> 202</w:t>
      </w:r>
      <w:r w:rsidR="007136A6" w:rsidRPr="00044C11">
        <w:rPr>
          <w:rFonts w:ascii="Times New Roman" w:hAnsi="Times New Roman" w:cs="Times New Roman"/>
          <w:bCs/>
          <w:sz w:val="28"/>
          <w:szCs w:val="28"/>
        </w:rPr>
        <w:t>0</w:t>
      </w:r>
      <w:r w:rsidR="007A2677" w:rsidRPr="00044C11">
        <w:rPr>
          <w:rFonts w:ascii="Times New Roman" w:hAnsi="Times New Roman" w:cs="Times New Roman"/>
          <w:bCs/>
          <w:sz w:val="28"/>
          <w:szCs w:val="28"/>
        </w:rPr>
        <w:t>-</w:t>
      </w:r>
      <w:r w:rsidR="007136A6" w:rsidRPr="00044C11">
        <w:rPr>
          <w:rFonts w:ascii="Times New Roman" w:hAnsi="Times New Roman" w:cs="Times New Roman"/>
          <w:bCs/>
          <w:sz w:val="28"/>
          <w:szCs w:val="28"/>
        </w:rPr>
        <w:t>Septemebr</w:t>
      </w:r>
      <w:r w:rsidR="007A2677" w:rsidRPr="00044C11">
        <w:rPr>
          <w:rFonts w:ascii="Times New Roman" w:hAnsi="Times New Roman" w:cs="Times New Roman"/>
          <w:bCs/>
          <w:sz w:val="28"/>
          <w:szCs w:val="28"/>
        </w:rPr>
        <w:t xml:space="preserve"> 2025. </w:t>
      </w:r>
      <w:r w:rsidR="00C902CC" w:rsidRPr="00044C11">
        <w:rPr>
          <w:rFonts w:ascii="Times New Roman" w:hAnsi="Times New Roman" w:cs="Times New Roman"/>
          <w:sz w:val="28"/>
          <w:szCs w:val="28"/>
        </w:rPr>
        <w:t xml:space="preserve">The reason for selecting this time frame was to </w:t>
      </w:r>
      <w:r w:rsidR="007A2677" w:rsidRPr="00044C11">
        <w:rPr>
          <w:rFonts w:ascii="Times New Roman" w:hAnsi="Times New Roman" w:cs="Times New Roman"/>
          <w:sz w:val="28"/>
          <w:szCs w:val="28"/>
        </w:rPr>
        <w:t>obtain</w:t>
      </w:r>
      <w:r w:rsidR="00C902CC" w:rsidRPr="00044C11">
        <w:rPr>
          <w:rFonts w:ascii="Times New Roman" w:hAnsi="Times New Roman" w:cs="Times New Roman"/>
          <w:sz w:val="28"/>
          <w:szCs w:val="28"/>
        </w:rPr>
        <w:t xml:space="preserve"> recent data on human trafficking. Further, this time period might correspond to the assumption of getting higher number of stories where most of the critical issues concerning human trafficking would be raised in the media due to the </w:t>
      </w:r>
      <w:r w:rsidR="007A2677" w:rsidRPr="00044C11">
        <w:rPr>
          <w:rFonts w:ascii="Times New Roman" w:hAnsi="Times New Roman" w:cs="Times New Roman"/>
          <w:sz w:val="28"/>
          <w:szCs w:val="28"/>
        </w:rPr>
        <w:t>internal conflict</w:t>
      </w:r>
      <w:r w:rsidR="00896D9D">
        <w:rPr>
          <w:rFonts w:ascii="Times New Roman" w:hAnsi="Times New Roman" w:cs="Times New Roman"/>
          <w:sz w:val="28"/>
          <w:szCs w:val="28"/>
        </w:rPr>
        <w:t xml:space="preserve"> and</w:t>
      </w:r>
      <w:r w:rsidR="007A2677" w:rsidRPr="00044C11">
        <w:rPr>
          <w:rFonts w:ascii="Times New Roman" w:hAnsi="Times New Roman" w:cs="Times New Roman"/>
          <w:sz w:val="28"/>
          <w:szCs w:val="28"/>
        </w:rPr>
        <w:t xml:space="preserve"> political instability in Ethiopia</w:t>
      </w:r>
      <w:r w:rsidR="00E736F7">
        <w:rPr>
          <w:rFonts w:ascii="Times New Roman" w:hAnsi="Times New Roman" w:cs="Times New Roman"/>
          <w:sz w:val="28"/>
          <w:szCs w:val="28"/>
        </w:rPr>
        <w:t xml:space="preserve">. </w:t>
      </w:r>
      <w:r w:rsidR="00E736F7" w:rsidRPr="00605CB0">
        <w:rPr>
          <w:rFonts w:ascii="Times New Roman" w:hAnsi="Times New Roman" w:cs="Times New Roman"/>
          <w:color w:val="000000" w:themeColor="text1"/>
          <w:sz w:val="28"/>
          <w:szCs w:val="28"/>
        </w:rPr>
        <w:t xml:space="preserve">This time frame in Ethiopia was chosen due to the fact that the country has been affected by internal armed conflict, political volatility, humanitarian disaster and </w:t>
      </w:r>
      <w:r w:rsidR="002B67B8" w:rsidRPr="00605CB0">
        <w:rPr>
          <w:rFonts w:ascii="Times New Roman" w:hAnsi="Times New Roman" w:cs="Times New Roman"/>
          <w:color w:val="000000" w:themeColor="text1"/>
          <w:sz w:val="28"/>
          <w:szCs w:val="28"/>
        </w:rPr>
        <w:t>information</w:t>
      </w:r>
      <w:r w:rsidR="00E736F7" w:rsidRPr="00605CB0">
        <w:rPr>
          <w:rFonts w:ascii="Times New Roman" w:hAnsi="Times New Roman" w:cs="Times New Roman"/>
          <w:color w:val="000000" w:themeColor="text1"/>
          <w:sz w:val="28"/>
          <w:szCs w:val="28"/>
        </w:rPr>
        <w:t xml:space="preserve"> blockade.</w:t>
      </w:r>
      <w:r w:rsidR="0022611E">
        <w:rPr>
          <w:rFonts w:ascii="Times New Roman" w:hAnsi="Times New Roman" w:cs="Times New Roman"/>
          <w:color w:val="000000" w:themeColor="text1"/>
          <w:sz w:val="28"/>
          <w:szCs w:val="28"/>
        </w:rPr>
        <w:t xml:space="preserve"> </w:t>
      </w:r>
      <w:r w:rsidR="00E736F7" w:rsidRPr="00605CB0">
        <w:rPr>
          <w:rFonts w:ascii="Times New Roman" w:hAnsi="Times New Roman" w:cs="Times New Roman"/>
          <w:color w:val="000000" w:themeColor="text1"/>
          <w:sz w:val="28"/>
          <w:szCs w:val="28"/>
        </w:rPr>
        <w:t>As a result, this crucially affected the human trafficking media narratives and social susceptibilities. Recent studies</w:t>
      </w:r>
      <w:r w:rsidR="00CC6E6E" w:rsidRPr="00605CB0">
        <w:rPr>
          <w:rFonts w:ascii="Times New Roman" w:hAnsi="Times New Roman" w:cs="Times New Roman"/>
          <w:color w:val="000000" w:themeColor="text1"/>
          <w:sz w:val="28"/>
          <w:szCs w:val="28"/>
        </w:rPr>
        <w:t xml:space="preserve"> on public relations and strategic communication</w:t>
      </w:r>
      <w:r w:rsidR="00E736F7" w:rsidRPr="00605CB0">
        <w:rPr>
          <w:rFonts w:ascii="Times New Roman" w:hAnsi="Times New Roman" w:cs="Times New Roman"/>
          <w:color w:val="000000" w:themeColor="text1"/>
          <w:sz w:val="28"/>
          <w:szCs w:val="28"/>
        </w:rPr>
        <w:t xml:space="preserve"> also explored similar conflict communication situations during this </w:t>
      </w:r>
      <w:r w:rsidR="002D7F82" w:rsidRPr="00605CB0">
        <w:rPr>
          <w:rFonts w:ascii="Times New Roman" w:hAnsi="Times New Roman" w:cs="Times New Roman"/>
          <w:color w:val="000000" w:themeColor="text1"/>
          <w:sz w:val="28"/>
          <w:szCs w:val="28"/>
        </w:rPr>
        <w:t>period [</w:t>
      </w:r>
      <w:r w:rsidR="00605CB0" w:rsidRPr="00605CB0">
        <w:rPr>
          <w:rFonts w:ascii="Times New Roman" w:hAnsi="Times New Roman" w:cs="Times New Roman"/>
          <w:color w:val="000000" w:themeColor="text1"/>
          <w:sz w:val="28"/>
          <w:szCs w:val="28"/>
        </w:rPr>
        <w:t>16</w:t>
      </w:r>
      <w:r w:rsidR="00E736F7" w:rsidRPr="00605CB0">
        <w:rPr>
          <w:rFonts w:ascii="Times New Roman" w:hAnsi="Times New Roman" w:cs="Times New Roman"/>
          <w:color w:val="000000" w:themeColor="text1"/>
          <w:sz w:val="28"/>
          <w:szCs w:val="28"/>
        </w:rPr>
        <w:t>]</w:t>
      </w:r>
      <w:r w:rsidR="00CC6E6E" w:rsidRPr="00605CB0">
        <w:rPr>
          <w:rFonts w:ascii="Times New Roman" w:hAnsi="Times New Roman" w:cs="Times New Roman"/>
          <w:color w:val="000000" w:themeColor="text1"/>
          <w:sz w:val="28"/>
          <w:szCs w:val="28"/>
        </w:rPr>
        <w:t>.</w:t>
      </w:r>
      <w:r w:rsidR="00F04589" w:rsidRPr="00605CB0">
        <w:rPr>
          <w:rFonts w:ascii="Times New Roman" w:hAnsi="Times New Roman" w:cs="Times New Roman"/>
          <w:color w:val="000000" w:themeColor="text1"/>
          <w:sz w:val="28"/>
          <w:szCs w:val="28"/>
        </w:rPr>
        <w:t xml:space="preserve"> Unlike Kazakhstan where human trafficking is perpetrated by </w:t>
      </w:r>
      <w:r w:rsidR="007A2677" w:rsidRPr="00605CB0">
        <w:rPr>
          <w:rFonts w:ascii="Times New Roman" w:hAnsi="Times New Roman" w:cs="Times New Roman"/>
          <w:color w:val="000000" w:themeColor="text1"/>
          <w:sz w:val="28"/>
          <w:szCs w:val="28"/>
        </w:rPr>
        <w:t xml:space="preserve">organized criminal </w:t>
      </w:r>
      <w:r w:rsidR="001C6997" w:rsidRPr="00605CB0">
        <w:rPr>
          <w:rFonts w:ascii="Times New Roman" w:hAnsi="Times New Roman" w:cs="Times New Roman"/>
          <w:color w:val="000000" w:themeColor="text1"/>
          <w:sz w:val="28"/>
          <w:szCs w:val="28"/>
        </w:rPr>
        <w:t>traffickers’</w:t>
      </w:r>
      <w:r w:rsidR="007A2677" w:rsidRPr="00605CB0">
        <w:rPr>
          <w:rFonts w:ascii="Times New Roman" w:hAnsi="Times New Roman" w:cs="Times New Roman"/>
          <w:color w:val="000000" w:themeColor="text1"/>
          <w:sz w:val="28"/>
          <w:szCs w:val="28"/>
        </w:rPr>
        <w:t xml:space="preserve"> networks</w:t>
      </w:r>
      <w:r w:rsidR="00F04589" w:rsidRPr="00605CB0">
        <w:rPr>
          <w:rFonts w:ascii="Times New Roman" w:hAnsi="Times New Roman" w:cs="Times New Roman"/>
          <w:color w:val="000000" w:themeColor="text1"/>
          <w:sz w:val="28"/>
          <w:szCs w:val="28"/>
        </w:rPr>
        <w:t xml:space="preserve">, the Ethiopian context between 2020-2025 was largely affected by internal armed conflict, political volatility, internal displacement of people which are the factors that may influence human trafficking media patterns in a different way. </w:t>
      </w:r>
      <w:r w:rsidR="0022611E">
        <w:rPr>
          <w:rFonts w:ascii="Times New Roman" w:hAnsi="Times New Roman" w:cs="Times New Roman"/>
          <w:color w:val="000000" w:themeColor="text1"/>
          <w:sz w:val="28"/>
          <w:szCs w:val="28"/>
        </w:rPr>
        <w:t xml:space="preserve"> </w:t>
      </w:r>
      <w:r w:rsidR="00C902CC" w:rsidRPr="00044C11">
        <w:rPr>
          <w:rFonts w:ascii="Times New Roman" w:hAnsi="Times New Roman" w:cs="Times New Roman"/>
          <w:sz w:val="28"/>
          <w:szCs w:val="28"/>
        </w:rPr>
        <w:t xml:space="preserve">Accordingly, </w:t>
      </w:r>
      <w:r w:rsidR="003E59A6" w:rsidRPr="00044C11">
        <w:rPr>
          <w:rFonts w:ascii="Times New Roman" w:hAnsi="Times New Roman" w:cs="Times New Roman"/>
          <w:sz w:val="28"/>
          <w:szCs w:val="28"/>
        </w:rPr>
        <w:t>52 editions</w:t>
      </w:r>
      <w:r w:rsidR="00C902CC" w:rsidRPr="00044C11">
        <w:rPr>
          <w:rFonts w:ascii="Times New Roman" w:hAnsi="Times New Roman" w:cs="Times New Roman"/>
          <w:sz w:val="28"/>
          <w:szCs w:val="28"/>
        </w:rPr>
        <w:t xml:space="preserve"> </w:t>
      </w:r>
      <w:r w:rsidR="003B702C" w:rsidRPr="00044C11">
        <w:rPr>
          <w:rFonts w:ascii="Times New Roman" w:hAnsi="Times New Roman" w:cs="Times New Roman"/>
          <w:sz w:val="28"/>
          <w:szCs w:val="28"/>
        </w:rPr>
        <w:t xml:space="preserve">of </w:t>
      </w:r>
      <w:r w:rsidR="00055C1C">
        <w:rPr>
          <w:rFonts w:ascii="Times New Roman" w:hAnsi="Times New Roman" w:cs="Times New Roman"/>
          <w:sz w:val="28"/>
          <w:szCs w:val="28"/>
        </w:rPr>
        <w:t>The Astana Times</w:t>
      </w:r>
      <w:r w:rsidR="003B702C" w:rsidRPr="00044C11">
        <w:rPr>
          <w:rFonts w:ascii="Times New Roman" w:hAnsi="Times New Roman" w:cs="Times New Roman"/>
          <w:sz w:val="28"/>
          <w:szCs w:val="28"/>
        </w:rPr>
        <w:t xml:space="preserve"> and 37 editions of </w:t>
      </w:r>
      <w:r w:rsidR="00055C1C">
        <w:rPr>
          <w:rFonts w:ascii="Times New Roman" w:hAnsi="Times New Roman" w:cs="Times New Roman"/>
          <w:sz w:val="28"/>
          <w:szCs w:val="28"/>
        </w:rPr>
        <w:t>The Ethiopian Herald</w:t>
      </w:r>
      <w:r w:rsidR="003B702C" w:rsidRPr="00044C11">
        <w:rPr>
          <w:rFonts w:ascii="Times New Roman" w:hAnsi="Times New Roman" w:cs="Times New Roman"/>
          <w:sz w:val="28"/>
          <w:szCs w:val="28"/>
        </w:rPr>
        <w:t xml:space="preserve"> </w:t>
      </w:r>
      <w:r w:rsidR="002B67B8">
        <w:rPr>
          <w:rFonts w:ascii="Times New Roman" w:hAnsi="Times New Roman" w:cs="Times New Roman"/>
          <w:sz w:val="28"/>
          <w:szCs w:val="28"/>
        </w:rPr>
        <w:t xml:space="preserve">newspapers </w:t>
      </w:r>
      <w:r w:rsidR="00C902CC" w:rsidRPr="00044C11">
        <w:rPr>
          <w:rFonts w:ascii="Times New Roman" w:hAnsi="Times New Roman" w:cs="Times New Roman"/>
          <w:sz w:val="28"/>
          <w:szCs w:val="28"/>
        </w:rPr>
        <w:t xml:space="preserve">within the time period of </w:t>
      </w:r>
      <w:r w:rsidR="003B702C" w:rsidRPr="00044C11">
        <w:rPr>
          <w:rFonts w:ascii="Times New Roman" w:hAnsi="Times New Roman" w:cs="Times New Roman"/>
          <w:sz w:val="28"/>
          <w:szCs w:val="28"/>
        </w:rPr>
        <w:t>five years</w:t>
      </w:r>
      <w:r w:rsidR="007F3379" w:rsidRPr="00044C11">
        <w:rPr>
          <w:rFonts w:ascii="Times New Roman" w:hAnsi="Times New Roman" w:cs="Times New Roman"/>
          <w:sz w:val="28"/>
          <w:szCs w:val="28"/>
        </w:rPr>
        <w:t xml:space="preserve"> (</w:t>
      </w:r>
      <w:r w:rsidR="003B702C" w:rsidRPr="00044C11">
        <w:rPr>
          <w:rFonts w:ascii="Times New Roman" w:hAnsi="Times New Roman" w:cs="Times New Roman"/>
          <w:sz w:val="28"/>
          <w:szCs w:val="28"/>
        </w:rPr>
        <w:t xml:space="preserve">sixty </w:t>
      </w:r>
      <w:r w:rsidR="00C902CC" w:rsidRPr="00044C11">
        <w:rPr>
          <w:rFonts w:ascii="Times New Roman" w:hAnsi="Times New Roman" w:cs="Times New Roman"/>
          <w:sz w:val="28"/>
          <w:szCs w:val="28"/>
        </w:rPr>
        <w:t>months</w:t>
      </w:r>
      <w:r w:rsidR="00FE003A" w:rsidRPr="00044C11">
        <w:rPr>
          <w:rFonts w:ascii="Times New Roman" w:hAnsi="Times New Roman" w:cs="Times New Roman"/>
          <w:sz w:val="28"/>
          <w:szCs w:val="28"/>
        </w:rPr>
        <w:t>)</w:t>
      </w:r>
      <w:r w:rsidR="00C902CC" w:rsidRPr="00044C11">
        <w:rPr>
          <w:rFonts w:ascii="Times New Roman" w:hAnsi="Times New Roman" w:cs="Times New Roman"/>
          <w:sz w:val="28"/>
          <w:szCs w:val="28"/>
        </w:rPr>
        <w:t xml:space="preserve"> were taken for the analysis.</w:t>
      </w:r>
    </w:p>
    <w:p w14:paraId="616D530A" w14:textId="3E2BF1FC" w:rsidR="00C902CC" w:rsidRPr="00044C11" w:rsidRDefault="00513CFB" w:rsidP="00352091">
      <w:pPr>
        <w:autoSpaceDE w:val="0"/>
        <w:autoSpaceDN w:val="0"/>
        <w:adjustRightInd w:val="0"/>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
          <w:bCs/>
          <w:sz w:val="28"/>
          <w:szCs w:val="28"/>
        </w:rPr>
        <w:t xml:space="preserve">2.6.2 </w:t>
      </w:r>
      <w:r w:rsidR="00C902CC" w:rsidRPr="00044C11">
        <w:rPr>
          <w:rFonts w:ascii="Times New Roman" w:hAnsi="Times New Roman" w:cs="Times New Roman"/>
          <w:b/>
          <w:bCs/>
          <w:sz w:val="28"/>
          <w:szCs w:val="28"/>
        </w:rPr>
        <w:t>Story Selection</w:t>
      </w:r>
    </w:p>
    <w:p w14:paraId="6CD86C2C" w14:textId="77777777" w:rsidR="0022611E" w:rsidRDefault="00C902CC" w:rsidP="00352091">
      <w:pPr>
        <w:autoSpaceDE w:val="0"/>
        <w:autoSpaceDN w:val="0"/>
        <w:adjustRightInd w:val="0"/>
        <w:spacing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This study included all types of stories </w:t>
      </w:r>
      <w:r w:rsidR="00732175" w:rsidRPr="00044C11">
        <w:rPr>
          <w:rFonts w:ascii="Times New Roman" w:hAnsi="Times New Roman" w:cs="Times New Roman"/>
          <w:sz w:val="28"/>
          <w:szCs w:val="28"/>
        </w:rPr>
        <w:t xml:space="preserve">from </w:t>
      </w:r>
      <w:r w:rsidR="00055C1C">
        <w:rPr>
          <w:rFonts w:ascii="Times New Roman" w:hAnsi="Times New Roman" w:cs="Times New Roman"/>
          <w:sz w:val="28"/>
          <w:szCs w:val="28"/>
        </w:rPr>
        <w:t>The Astana Times</w:t>
      </w:r>
      <w:r w:rsidR="00773D6E">
        <w:rPr>
          <w:rFonts w:ascii="Times New Roman" w:hAnsi="Times New Roman" w:cs="Times New Roman"/>
          <w:sz w:val="28"/>
          <w:szCs w:val="28"/>
        </w:rPr>
        <w:t xml:space="preserve"> and The Ethiopian Herald</w:t>
      </w:r>
      <w:r w:rsidR="00732175" w:rsidRPr="00044C11">
        <w:rPr>
          <w:rFonts w:ascii="Times New Roman" w:hAnsi="Times New Roman" w:cs="Times New Roman"/>
          <w:sz w:val="28"/>
          <w:szCs w:val="28"/>
        </w:rPr>
        <w:t xml:space="preserve"> </w:t>
      </w:r>
      <w:r w:rsidR="00773D6E" w:rsidRPr="00044C11">
        <w:rPr>
          <w:rFonts w:ascii="Times New Roman" w:hAnsi="Times New Roman" w:cs="Times New Roman"/>
          <w:sz w:val="28"/>
          <w:szCs w:val="28"/>
        </w:rPr>
        <w:t>newspapers.</w:t>
      </w:r>
      <w:r w:rsidR="005C113E">
        <w:rPr>
          <w:rFonts w:ascii="Times New Roman" w:hAnsi="Times New Roman" w:cs="Times New Roman"/>
          <w:sz w:val="28"/>
          <w:szCs w:val="28"/>
        </w:rPr>
        <w:t xml:space="preserve"> </w:t>
      </w:r>
      <w:r w:rsidR="00773D6E" w:rsidRPr="00044C11">
        <w:rPr>
          <w:rFonts w:ascii="Times New Roman" w:hAnsi="Times New Roman" w:cs="Times New Roman"/>
          <w:sz w:val="28"/>
          <w:szCs w:val="28"/>
        </w:rPr>
        <w:t>It</w:t>
      </w:r>
      <w:r w:rsidR="00732175" w:rsidRPr="00044C11">
        <w:rPr>
          <w:rFonts w:ascii="Times New Roman" w:hAnsi="Times New Roman" w:cs="Times New Roman"/>
          <w:sz w:val="28"/>
          <w:szCs w:val="28"/>
        </w:rPr>
        <w:t xml:space="preserve"> included all issues of the two newspapers related to human trafficking stories. The stories were selected from the online pages of the two newspapers</w:t>
      </w:r>
      <w:r w:rsidR="00910318">
        <w:rPr>
          <w:rFonts w:ascii="Times New Roman" w:hAnsi="Times New Roman" w:cs="Times New Roman"/>
          <w:sz w:val="28"/>
          <w:szCs w:val="28"/>
        </w:rPr>
        <w:t xml:space="preserve">, and meeting the media organization particularly, </w:t>
      </w:r>
      <w:r w:rsidR="00055C1C">
        <w:rPr>
          <w:rFonts w:ascii="Times New Roman" w:hAnsi="Times New Roman" w:cs="Times New Roman"/>
          <w:sz w:val="28"/>
          <w:szCs w:val="28"/>
        </w:rPr>
        <w:t>The Ethiopian Herald</w:t>
      </w:r>
      <w:r w:rsidR="00910318">
        <w:rPr>
          <w:rFonts w:ascii="Times New Roman" w:hAnsi="Times New Roman" w:cs="Times New Roman"/>
          <w:sz w:val="28"/>
          <w:szCs w:val="28"/>
        </w:rPr>
        <w:t xml:space="preserve"> newspaper.</w:t>
      </w:r>
      <w:r w:rsidR="00732175" w:rsidRPr="00044C11">
        <w:rPr>
          <w:rFonts w:ascii="Times New Roman" w:hAnsi="Times New Roman" w:cs="Times New Roman"/>
          <w:sz w:val="28"/>
          <w:szCs w:val="28"/>
        </w:rPr>
        <w:t xml:space="preserve"> Hence, all news, features, editorials, commentaries and interviews were included in the study. </w:t>
      </w:r>
      <w:r w:rsidRPr="00044C11">
        <w:rPr>
          <w:rFonts w:ascii="Times New Roman" w:hAnsi="Times New Roman" w:cs="Times New Roman"/>
          <w:sz w:val="28"/>
          <w:szCs w:val="28"/>
        </w:rPr>
        <w:t>These types of stories were coded whether they mentioned human trafficking and related issues. Consequently,</w:t>
      </w:r>
      <w:r w:rsidR="00835506" w:rsidRPr="00044C11">
        <w:rPr>
          <w:rFonts w:ascii="Times New Roman" w:hAnsi="Times New Roman" w:cs="Times New Roman"/>
          <w:sz w:val="28"/>
          <w:szCs w:val="28"/>
        </w:rPr>
        <w:t xml:space="preserve"> </w:t>
      </w:r>
      <w:r w:rsidR="009E4CED" w:rsidRPr="00044C11">
        <w:rPr>
          <w:rFonts w:ascii="Times New Roman" w:hAnsi="Times New Roman" w:cs="Times New Roman"/>
          <w:sz w:val="28"/>
          <w:szCs w:val="28"/>
        </w:rPr>
        <w:t>89</w:t>
      </w:r>
      <w:r w:rsidRPr="00044C11">
        <w:rPr>
          <w:rFonts w:ascii="Times New Roman" w:hAnsi="Times New Roman" w:cs="Times New Roman"/>
          <w:sz w:val="28"/>
          <w:szCs w:val="28"/>
        </w:rPr>
        <w:t xml:space="preserve"> stories written for </w:t>
      </w:r>
      <w:r w:rsidR="00910318">
        <w:rPr>
          <w:rFonts w:ascii="Times New Roman" w:hAnsi="Times New Roman" w:cs="Times New Roman"/>
          <w:sz w:val="28"/>
          <w:szCs w:val="28"/>
        </w:rPr>
        <w:t>five</w:t>
      </w:r>
      <w:r w:rsidR="00732175" w:rsidRPr="00044C11">
        <w:rPr>
          <w:rFonts w:ascii="Times New Roman" w:hAnsi="Times New Roman" w:cs="Times New Roman"/>
          <w:sz w:val="28"/>
          <w:szCs w:val="28"/>
        </w:rPr>
        <w:t xml:space="preserve"> years</w:t>
      </w:r>
      <w:r w:rsidRPr="00044C11">
        <w:rPr>
          <w:rFonts w:ascii="Times New Roman" w:hAnsi="Times New Roman" w:cs="Times New Roman"/>
          <w:sz w:val="28"/>
          <w:szCs w:val="28"/>
        </w:rPr>
        <w:t xml:space="preserve"> (from </w:t>
      </w:r>
      <w:r w:rsidR="003E59A6" w:rsidRPr="00044C11">
        <w:rPr>
          <w:rFonts w:ascii="Times New Roman" w:hAnsi="Times New Roman" w:cs="Times New Roman"/>
          <w:sz w:val="28"/>
          <w:szCs w:val="28"/>
        </w:rPr>
        <w:t>September</w:t>
      </w:r>
      <w:r w:rsidRPr="00044C11">
        <w:rPr>
          <w:rFonts w:ascii="Times New Roman" w:hAnsi="Times New Roman" w:cs="Times New Roman"/>
          <w:sz w:val="28"/>
          <w:szCs w:val="28"/>
        </w:rPr>
        <w:t xml:space="preserve"> 20</w:t>
      </w:r>
      <w:r w:rsidR="00732175" w:rsidRPr="00044C11">
        <w:rPr>
          <w:rFonts w:ascii="Times New Roman" w:hAnsi="Times New Roman" w:cs="Times New Roman"/>
          <w:sz w:val="28"/>
          <w:szCs w:val="28"/>
        </w:rPr>
        <w:t>2</w:t>
      </w:r>
      <w:r w:rsidR="003E59A6" w:rsidRPr="00044C11">
        <w:rPr>
          <w:rFonts w:ascii="Times New Roman" w:hAnsi="Times New Roman" w:cs="Times New Roman"/>
          <w:sz w:val="28"/>
          <w:szCs w:val="28"/>
        </w:rPr>
        <w:t>0</w:t>
      </w:r>
      <w:r w:rsidRPr="00044C11">
        <w:rPr>
          <w:rFonts w:ascii="Times New Roman" w:hAnsi="Times New Roman" w:cs="Times New Roman"/>
          <w:sz w:val="28"/>
          <w:szCs w:val="28"/>
        </w:rPr>
        <w:t xml:space="preserve">- </w:t>
      </w:r>
      <w:r w:rsidR="009E4CED" w:rsidRPr="00044C11">
        <w:rPr>
          <w:rFonts w:ascii="Times New Roman" w:hAnsi="Times New Roman" w:cs="Times New Roman"/>
          <w:sz w:val="28"/>
          <w:szCs w:val="28"/>
        </w:rPr>
        <w:t>September</w:t>
      </w:r>
      <w:r w:rsidR="00732175" w:rsidRPr="00044C11">
        <w:rPr>
          <w:rFonts w:ascii="Times New Roman" w:hAnsi="Times New Roman" w:cs="Times New Roman"/>
          <w:sz w:val="28"/>
          <w:szCs w:val="28"/>
        </w:rPr>
        <w:t xml:space="preserve"> </w:t>
      </w:r>
      <w:r w:rsidRPr="00044C11">
        <w:rPr>
          <w:rFonts w:ascii="Times New Roman" w:hAnsi="Times New Roman" w:cs="Times New Roman"/>
          <w:sz w:val="28"/>
          <w:szCs w:val="28"/>
        </w:rPr>
        <w:t>20</w:t>
      </w:r>
      <w:r w:rsidR="00732175" w:rsidRPr="00044C11">
        <w:rPr>
          <w:rFonts w:ascii="Times New Roman" w:hAnsi="Times New Roman" w:cs="Times New Roman"/>
          <w:sz w:val="28"/>
          <w:szCs w:val="28"/>
        </w:rPr>
        <w:t>25</w:t>
      </w:r>
      <w:r w:rsidRPr="00044C11">
        <w:rPr>
          <w:rFonts w:ascii="Times New Roman" w:hAnsi="Times New Roman" w:cs="Times New Roman"/>
          <w:sz w:val="28"/>
          <w:szCs w:val="28"/>
        </w:rPr>
        <w:t xml:space="preserve">) in </w:t>
      </w:r>
      <w:r w:rsidR="00732175" w:rsidRPr="00044C11">
        <w:rPr>
          <w:rFonts w:ascii="Times New Roman" w:hAnsi="Times New Roman" w:cs="Times New Roman"/>
          <w:sz w:val="28"/>
          <w:szCs w:val="28"/>
        </w:rPr>
        <w:t>the two</w:t>
      </w:r>
      <w:r w:rsidRPr="00044C11">
        <w:rPr>
          <w:rFonts w:ascii="Times New Roman" w:hAnsi="Times New Roman" w:cs="Times New Roman"/>
          <w:sz w:val="28"/>
          <w:szCs w:val="28"/>
        </w:rPr>
        <w:t xml:space="preserve"> newspaper</w:t>
      </w:r>
      <w:r w:rsidR="00732175" w:rsidRPr="00044C11">
        <w:rPr>
          <w:rFonts w:ascii="Times New Roman" w:hAnsi="Times New Roman" w:cs="Times New Roman"/>
          <w:sz w:val="28"/>
          <w:szCs w:val="28"/>
        </w:rPr>
        <w:t>s</w:t>
      </w:r>
      <w:r w:rsidRPr="00044C11">
        <w:rPr>
          <w:rFonts w:ascii="Times New Roman" w:hAnsi="Times New Roman" w:cs="Times New Roman"/>
          <w:sz w:val="28"/>
          <w:szCs w:val="28"/>
        </w:rPr>
        <w:t xml:space="preserve"> were included in the study.</w:t>
      </w:r>
    </w:p>
    <w:p w14:paraId="01035063" w14:textId="1E3B87E0" w:rsidR="00F83E5B" w:rsidRPr="00044C11" w:rsidRDefault="00C902CC" w:rsidP="00352091">
      <w:pPr>
        <w:autoSpaceDE w:val="0"/>
        <w:autoSpaceDN w:val="0"/>
        <w:adjustRightInd w:val="0"/>
        <w:spacing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 </w:t>
      </w:r>
    </w:p>
    <w:p w14:paraId="65217337" w14:textId="1D27B602" w:rsidR="00193BDA" w:rsidRPr="00044C11" w:rsidRDefault="00513CFB" w:rsidP="00352091">
      <w:pPr>
        <w:autoSpaceDE w:val="0"/>
        <w:autoSpaceDN w:val="0"/>
        <w:adjustRightInd w:val="0"/>
        <w:spacing w:after="0" w:line="240" w:lineRule="auto"/>
        <w:ind w:firstLine="720"/>
        <w:jc w:val="both"/>
        <w:rPr>
          <w:rFonts w:ascii="Times New Roman" w:hAnsi="Times New Roman" w:cs="Times New Roman"/>
          <w:b/>
          <w:bCs/>
          <w:sz w:val="28"/>
          <w:szCs w:val="28"/>
        </w:rPr>
      </w:pPr>
      <w:r w:rsidRPr="00044C11">
        <w:rPr>
          <w:rFonts w:ascii="Times New Roman" w:hAnsi="Times New Roman" w:cs="Times New Roman"/>
          <w:b/>
          <w:bCs/>
          <w:sz w:val="28"/>
          <w:szCs w:val="28"/>
        </w:rPr>
        <w:lastRenderedPageBreak/>
        <w:t xml:space="preserve">2.6.3 </w:t>
      </w:r>
      <w:r w:rsidR="00193BDA" w:rsidRPr="00044C11">
        <w:rPr>
          <w:rFonts w:ascii="Times New Roman" w:hAnsi="Times New Roman" w:cs="Times New Roman"/>
          <w:b/>
          <w:bCs/>
          <w:sz w:val="28"/>
          <w:szCs w:val="28"/>
        </w:rPr>
        <w:t>Unit of Analysis</w:t>
      </w:r>
    </w:p>
    <w:p w14:paraId="7BB393AD" w14:textId="5C4F95EA" w:rsidR="00C76D36" w:rsidRPr="00044C11" w:rsidRDefault="00111FE5" w:rsidP="00352091">
      <w:pPr>
        <w:autoSpaceDE w:val="0"/>
        <w:autoSpaceDN w:val="0"/>
        <w:adjustRightInd w:val="0"/>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T</w:t>
      </w:r>
      <w:r w:rsidR="00193BDA" w:rsidRPr="00044C11">
        <w:rPr>
          <w:rFonts w:ascii="Times New Roman" w:hAnsi="Times New Roman" w:cs="Times New Roman"/>
          <w:sz w:val="28"/>
          <w:szCs w:val="28"/>
        </w:rPr>
        <w:t xml:space="preserve">he unit of analysis in this study includes individual stories on human </w:t>
      </w:r>
      <w:r w:rsidR="00E05329" w:rsidRPr="00044C11">
        <w:rPr>
          <w:rFonts w:ascii="Times New Roman" w:hAnsi="Times New Roman" w:cs="Times New Roman"/>
          <w:sz w:val="28"/>
          <w:szCs w:val="28"/>
        </w:rPr>
        <w:t>trafficking</w:t>
      </w:r>
      <w:r w:rsidR="00193BDA" w:rsidRPr="00044C11">
        <w:rPr>
          <w:rFonts w:ascii="Times New Roman" w:hAnsi="Times New Roman" w:cs="Times New Roman"/>
          <w:sz w:val="28"/>
          <w:szCs w:val="28"/>
        </w:rPr>
        <w:t xml:space="preserve"> and related ones which were </w:t>
      </w:r>
      <w:r w:rsidR="00E05329" w:rsidRPr="00044C11">
        <w:rPr>
          <w:rFonts w:ascii="Times New Roman" w:hAnsi="Times New Roman" w:cs="Times New Roman"/>
          <w:sz w:val="28"/>
          <w:szCs w:val="28"/>
        </w:rPr>
        <w:t>published</w:t>
      </w:r>
      <w:r w:rsidR="00193BDA" w:rsidRPr="00044C11">
        <w:rPr>
          <w:rFonts w:ascii="Times New Roman" w:hAnsi="Times New Roman" w:cs="Times New Roman"/>
          <w:sz w:val="28"/>
          <w:szCs w:val="28"/>
        </w:rPr>
        <w:t xml:space="preserve"> in </w:t>
      </w:r>
      <w:r w:rsidR="00055C1C">
        <w:rPr>
          <w:rFonts w:ascii="Times New Roman" w:hAnsi="Times New Roman" w:cs="Times New Roman"/>
          <w:sz w:val="28"/>
          <w:szCs w:val="28"/>
        </w:rPr>
        <w:t>The Astana Times</w:t>
      </w:r>
      <w:r w:rsidR="00193BDA" w:rsidRPr="00044C11">
        <w:rPr>
          <w:rFonts w:ascii="Times New Roman" w:hAnsi="Times New Roman" w:cs="Times New Roman"/>
          <w:sz w:val="28"/>
          <w:szCs w:val="28"/>
        </w:rPr>
        <w:t xml:space="preserve"> and </w:t>
      </w:r>
      <w:r w:rsidR="00055C1C">
        <w:rPr>
          <w:rFonts w:ascii="Times New Roman" w:hAnsi="Times New Roman" w:cs="Times New Roman"/>
          <w:sz w:val="28"/>
          <w:szCs w:val="28"/>
        </w:rPr>
        <w:t>The Ethiopian Herald</w:t>
      </w:r>
      <w:r w:rsidR="00193BDA" w:rsidRPr="00044C11">
        <w:rPr>
          <w:rFonts w:ascii="Times New Roman" w:hAnsi="Times New Roman" w:cs="Times New Roman"/>
          <w:sz w:val="28"/>
          <w:szCs w:val="28"/>
        </w:rPr>
        <w:t xml:space="preserve"> newspapers from September 2020 to September 2025. In addition, the unit of analysis includes all human trafficking and related stories published in the newspapers such as news, feature, commentary</w:t>
      </w:r>
      <w:r w:rsidR="00E05329" w:rsidRPr="00044C11">
        <w:rPr>
          <w:rFonts w:ascii="Times New Roman" w:hAnsi="Times New Roman" w:cs="Times New Roman"/>
          <w:sz w:val="28"/>
          <w:szCs w:val="28"/>
        </w:rPr>
        <w:t>,</w:t>
      </w:r>
      <w:r w:rsidR="00193BDA" w:rsidRPr="00044C11">
        <w:rPr>
          <w:rFonts w:ascii="Times New Roman" w:hAnsi="Times New Roman" w:cs="Times New Roman"/>
          <w:sz w:val="28"/>
          <w:szCs w:val="28"/>
        </w:rPr>
        <w:t xml:space="preserve"> interviews</w:t>
      </w:r>
      <w:r w:rsidR="00E05329" w:rsidRPr="00044C11">
        <w:rPr>
          <w:rFonts w:ascii="Times New Roman" w:hAnsi="Times New Roman" w:cs="Times New Roman"/>
          <w:sz w:val="28"/>
          <w:szCs w:val="28"/>
        </w:rPr>
        <w:t xml:space="preserve"> and others. Each human trafficking stories selected from the newspapers constituted an individual unit for coding and analysis, employing the predefined and prepared coding sheet, which was adopted from previous human trafficking studies and modified for the purpose of the current research. </w:t>
      </w:r>
      <w:r w:rsidR="00193BDA" w:rsidRPr="00044C11">
        <w:rPr>
          <w:rFonts w:ascii="Times New Roman" w:hAnsi="Times New Roman" w:cs="Times New Roman"/>
          <w:sz w:val="28"/>
          <w:szCs w:val="28"/>
        </w:rPr>
        <w:t xml:space="preserve"> </w:t>
      </w:r>
      <w:r w:rsidR="00E05329" w:rsidRPr="00044C11">
        <w:rPr>
          <w:rFonts w:ascii="Times New Roman" w:hAnsi="Times New Roman" w:cs="Times New Roman"/>
          <w:sz w:val="28"/>
          <w:szCs w:val="28"/>
        </w:rPr>
        <w:t xml:space="preserve">In this study, two coders were involved in the coding process so as to assess each </w:t>
      </w:r>
      <w:r w:rsidR="0002047E" w:rsidRPr="00044C11">
        <w:rPr>
          <w:rFonts w:ascii="Times New Roman" w:hAnsi="Times New Roman" w:cs="Times New Roman"/>
          <w:sz w:val="28"/>
          <w:szCs w:val="28"/>
        </w:rPr>
        <w:t>story</w:t>
      </w:r>
      <w:r w:rsidR="00E05329" w:rsidRPr="00044C11">
        <w:rPr>
          <w:rFonts w:ascii="Times New Roman" w:hAnsi="Times New Roman" w:cs="Times New Roman"/>
          <w:sz w:val="28"/>
          <w:szCs w:val="28"/>
        </w:rPr>
        <w:t xml:space="preserve"> of human trafficking starting from the headline of the stories to the whole text. </w:t>
      </w:r>
      <w:r w:rsidRPr="00044C11">
        <w:rPr>
          <w:rFonts w:ascii="Times New Roman" w:hAnsi="Times New Roman" w:cs="Times New Roman"/>
          <w:sz w:val="28"/>
          <w:szCs w:val="28"/>
        </w:rPr>
        <w:t>Finally, this study excluded written stories that dealt with legal migration.</w:t>
      </w:r>
    </w:p>
    <w:p w14:paraId="58A03C4E" w14:textId="461427E1" w:rsidR="00C902CC" w:rsidRPr="00044C11" w:rsidRDefault="00513CFB" w:rsidP="00352091">
      <w:pPr>
        <w:autoSpaceDE w:val="0"/>
        <w:autoSpaceDN w:val="0"/>
        <w:adjustRightInd w:val="0"/>
        <w:spacing w:after="0" w:line="240" w:lineRule="auto"/>
        <w:ind w:firstLine="720"/>
        <w:jc w:val="both"/>
        <w:rPr>
          <w:rFonts w:ascii="Times New Roman" w:hAnsi="Times New Roman" w:cs="Times New Roman"/>
          <w:b/>
          <w:bCs/>
          <w:sz w:val="28"/>
          <w:szCs w:val="28"/>
        </w:rPr>
      </w:pPr>
      <w:r w:rsidRPr="00044C11">
        <w:rPr>
          <w:rFonts w:ascii="Times New Roman" w:hAnsi="Times New Roman" w:cs="Times New Roman"/>
          <w:b/>
          <w:bCs/>
          <w:sz w:val="28"/>
          <w:szCs w:val="28"/>
        </w:rPr>
        <w:t xml:space="preserve">2.6.4 </w:t>
      </w:r>
      <w:r w:rsidR="00A63D7F">
        <w:rPr>
          <w:rFonts w:ascii="Times New Roman" w:hAnsi="Times New Roman" w:cs="Times New Roman"/>
          <w:b/>
          <w:bCs/>
          <w:sz w:val="28"/>
          <w:szCs w:val="28"/>
        </w:rPr>
        <w:t>Reporters</w:t>
      </w:r>
      <w:r w:rsidR="00CF202C" w:rsidRPr="00044C11">
        <w:rPr>
          <w:rFonts w:ascii="Times New Roman" w:hAnsi="Times New Roman" w:cs="Times New Roman"/>
          <w:b/>
          <w:bCs/>
          <w:sz w:val="28"/>
          <w:szCs w:val="28"/>
        </w:rPr>
        <w:t xml:space="preserve"> and Editors </w:t>
      </w:r>
    </w:p>
    <w:p w14:paraId="68BFD311" w14:textId="77F16BF5" w:rsidR="00835506" w:rsidRPr="00044C11" w:rsidRDefault="00CF202C" w:rsidP="00352091">
      <w:pPr>
        <w:autoSpaceDE w:val="0"/>
        <w:autoSpaceDN w:val="0"/>
        <w:adjustRightInd w:val="0"/>
        <w:spacing w:line="240" w:lineRule="auto"/>
        <w:ind w:firstLine="720"/>
        <w:jc w:val="both"/>
        <w:rPr>
          <w:rFonts w:ascii="Times New Roman" w:hAnsi="Times New Roman" w:cs="Times New Roman"/>
          <w:sz w:val="28"/>
          <w:szCs w:val="28"/>
        </w:rPr>
      </w:pPr>
      <w:r w:rsidRPr="00044C11">
        <w:rPr>
          <w:rFonts w:ascii="Times New Roman" w:hAnsi="Times New Roman" w:cs="Times New Roman"/>
          <w:color w:val="000000"/>
          <w:sz w:val="28"/>
          <w:szCs w:val="28"/>
        </w:rPr>
        <w:t xml:space="preserve">This study employed in -depth interviews with </w:t>
      </w:r>
      <w:r w:rsidR="00C55701" w:rsidRPr="00044C11">
        <w:rPr>
          <w:rFonts w:ascii="Times New Roman" w:hAnsi="Times New Roman" w:cs="Times New Roman"/>
          <w:color w:val="000000"/>
          <w:sz w:val="28"/>
          <w:szCs w:val="28"/>
        </w:rPr>
        <w:t>six</w:t>
      </w:r>
      <w:r w:rsidRPr="00044C11">
        <w:rPr>
          <w:rFonts w:ascii="Times New Roman" w:hAnsi="Times New Roman" w:cs="Times New Roman"/>
          <w:color w:val="000000"/>
          <w:sz w:val="28"/>
          <w:szCs w:val="28"/>
        </w:rPr>
        <w:t xml:space="preserve"> </w:t>
      </w:r>
      <w:r w:rsidR="009E4CED" w:rsidRPr="00044C11">
        <w:rPr>
          <w:rFonts w:ascii="Times New Roman" w:hAnsi="Times New Roman" w:cs="Times New Roman"/>
          <w:color w:val="000000"/>
          <w:sz w:val="28"/>
          <w:szCs w:val="28"/>
        </w:rPr>
        <w:t>reporters</w:t>
      </w:r>
      <w:r w:rsidRPr="00044C11">
        <w:rPr>
          <w:rFonts w:ascii="Times New Roman" w:hAnsi="Times New Roman" w:cs="Times New Roman"/>
          <w:color w:val="000000"/>
          <w:sz w:val="28"/>
          <w:szCs w:val="28"/>
        </w:rPr>
        <w:t xml:space="preserve"> and </w:t>
      </w:r>
      <w:r w:rsidR="00C55701" w:rsidRPr="00044C11">
        <w:rPr>
          <w:rFonts w:ascii="Times New Roman" w:hAnsi="Times New Roman" w:cs="Times New Roman"/>
          <w:color w:val="000000"/>
          <w:sz w:val="28"/>
          <w:szCs w:val="28"/>
        </w:rPr>
        <w:t>two</w:t>
      </w:r>
      <w:r w:rsidR="009E4CED" w:rsidRPr="00044C11">
        <w:rPr>
          <w:rFonts w:ascii="Times New Roman" w:hAnsi="Times New Roman" w:cs="Times New Roman"/>
          <w:color w:val="000000"/>
          <w:sz w:val="28"/>
          <w:szCs w:val="28"/>
        </w:rPr>
        <w:t xml:space="preserve"> editor</w:t>
      </w:r>
      <w:r w:rsidR="00C55701" w:rsidRPr="00044C11">
        <w:rPr>
          <w:rFonts w:ascii="Times New Roman" w:hAnsi="Times New Roman" w:cs="Times New Roman"/>
          <w:color w:val="000000"/>
          <w:sz w:val="28"/>
          <w:szCs w:val="28"/>
        </w:rPr>
        <w:t>s</w:t>
      </w:r>
      <w:r w:rsidRPr="00044C11">
        <w:rPr>
          <w:rFonts w:ascii="Times New Roman" w:hAnsi="Times New Roman" w:cs="Times New Roman"/>
          <w:color w:val="000000"/>
          <w:sz w:val="28"/>
          <w:szCs w:val="28"/>
        </w:rPr>
        <w:t xml:space="preserve"> of </w:t>
      </w:r>
      <w:r w:rsidR="00055C1C">
        <w:rPr>
          <w:rFonts w:ascii="Times New Roman" w:hAnsi="Times New Roman" w:cs="Times New Roman"/>
          <w:color w:val="000000"/>
          <w:sz w:val="28"/>
          <w:szCs w:val="28"/>
        </w:rPr>
        <w:t>The Ethiopian Herald</w:t>
      </w:r>
      <w:r w:rsidRPr="00044C11">
        <w:rPr>
          <w:rFonts w:ascii="Times New Roman" w:hAnsi="Times New Roman" w:cs="Times New Roman"/>
          <w:color w:val="000000"/>
          <w:sz w:val="28"/>
          <w:szCs w:val="28"/>
        </w:rPr>
        <w:t xml:space="preserve"> newspapers</w:t>
      </w:r>
      <w:r w:rsidR="009E4CED" w:rsidRPr="00044C11">
        <w:rPr>
          <w:rFonts w:ascii="Times New Roman" w:hAnsi="Times New Roman" w:cs="Times New Roman"/>
          <w:color w:val="000000"/>
          <w:sz w:val="28"/>
          <w:szCs w:val="28"/>
        </w:rPr>
        <w:t xml:space="preserve"> and they</w:t>
      </w:r>
      <w:r w:rsidR="00C902CC" w:rsidRPr="00044C11">
        <w:rPr>
          <w:rFonts w:ascii="Times New Roman" w:hAnsi="Times New Roman" w:cs="Times New Roman"/>
          <w:color w:val="000000"/>
          <w:sz w:val="28"/>
          <w:szCs w:val="28"/>
        </w:rPr>
        <w:t xml:space="preserve"> were </w:t>
      </w:r>
      <w:r w:rsidR="009E4CED" w:rsidRPr="00044C11">
        <w:rPr>
          <w:rFonts w:ascii="Times New Roman" w:hAnsi="Times New Roman" w:cs="Times New Roman"/>
          <w:color w:val="000000"/>
          <w:sz w:val="28"/>
          <w:szCs w:val="28"/>
        </w:rPr>
        <w:t>selected</w:t>
      </w:r>
      <w:r w:rsidR="00C902CC" w:rsidRPr="00044C11">
        <w:rPr>
          <w:rFonts w:ascii="Times New Roman" w:hAnsi="Times New Roman" w:cs="Times New Roman"/>
          <w:color w:val="000000"/>
          <w:sz w:val="28"/>
          <w:szCs w:val="28"/>
        </w:rPr>
        <w:t xml:space="preserve"> purposefully. </w:t>
      </w:r>
      <w:r w:rsidRPr="00044C11">
        <w:rPr>
          <w:rFonts w:ascii="Times New Roman" w:hAnsi="Times New Roman" w:cs="Times New Roman"/>
          <w:color w:val="000000"/>
          <w:sz w:val="28"/>
          <w:szCs w:val="28"/>
        </w:rPr>
        <w:t xml:space="preserve">The selection was used in order to involve </w:t>
      </w:r>
      <w:r w:rsidR="00A63D7F">
        <w:rPr>
          <w:rFonts w:ascii="Times New Roman" w:hAnsi="Times New Roman" w:cs="Times New Roman"/>
          <w:color w:val="000000"/>
          <w:sz w:val="28"/>
          <w:szCs w:val="28"/>
        </w:rPr>
        <w:t>reporters</w:t>
      </w:r>
      <w:r w:rsidRPr="00044C11">
        <w:rPr>
          <w:rFonts w:ascii="Times New Roman" w:hAnsi="Times New Roman" w:cs="Times New Roman"/>
          <w:color w:val="000000"/>
          <w:sz w:val="28"/>
          <w:szCs w:val="28"/>
        </w:rPr>
        <w:t xml:space="preserve"> who had written most of the analyzed stories </w:t>
      </w:r>
      <w:r w:rsidR="00C55701" w:rsidRPr="00044C11">
        <w:rPr>
          <w:rFonts w:ascii="Times New Roman" w:hAnsi="Times New Roman" w:cs="Times New Roman"/>
          <w:color w:val="000000"/>
          <w:sz w:val="28"/>
          <w:szCs w:val="28"/>
        </w:rPr>
        <w:t>and editors</w:t>
      </w:r>
      <w:r w:rsidRPr="00044C11">
        <w:rPr>
          <w:rFonts w:ascii="Times New Roman" w:hAnsi="Times New Roman" w:cs="Times New Roman"/>
          <w:color w:val="000000"/>
          <w:sz w:val="28"/>
          <w:szCs w:val="28"/>
        </w:rPr>
        <w:t xml:space="preserve"> who had edited the analyzed stories. The researcher used the frequency of the names mentioned on the bi- line section to select </w:t>
      </w:r>
      <w:r w:rsidR="00A63D7F">
        <w:rPr>
          <w:rFonts w:ascii="Times New Roman" w:hAnsi="Times New Roman" w:cs="Times New Roman"/>
          <w:color w:val="000000"/>
          <w:sz w:val="28"/>
          <w:szCs w:val="28"/>
        </w:rPr>
        <w:t xml:space="preserve">reporters and editors, particularly </w:t>
      </w:r>
      <w:r w:rsidR="00055C1C">
        <w:rPr>
          <w:rFonts w:ascii="Times New Roman" w:hAnsi="Times New Roman" w:cs="Times New Roman"/>
          <w:color w:val="000000"/>
          <w:sz w:val="28"/>
          <w:szCs w:val="28"/>
        </w:rPr>
        <w:t>The Ethiopian Herald</w:t>
      </w:r>
      <w:r w:rsidR="00A63D7F">
        <w:rPr>
          <w:rFonts w:ascii="Times New Roman" w:hAnsi="Times New Roman" w:cs="Times New Roman"/>
          <w:color w:val="000000"/>
          <w:sz w:val="28"/>
          <w:szCs w:val="28"/>
        </w:rPr>
        <w:t xml:space="preserve"> newspaper</w:t>
      </w:r>
      <w:r w:rsidRPr="00044C11">
        <w:rPr>
          <w:rFonts w:ascii="Times New Roman" w:hAnsi="Times New Roman" w:cs="Times New Roman"/>
          <w:color w:val="000000"/>
          <w:sz w:val="28"/>
          <w:szCs w:val="28"/>
        </w:rPr>
        <w:t>. Besides, the editor</w:t>
      </w:r>
      <w:r w:rsidR="00C55701" w:rsidRPr="00044C11">
        <w:rPr>
          <w:rFonts w:ascii="Times New Roman" w:hAnsi="Times New Roman" w:cs="Times New Roman"/>
          <w:color w:val="000000"/>
          <w:sz w:val="28"/>
          <w:szCs w:val="28"/>
        </w:rPr>
        <w:t>s</w:t>
      </w:r>
      <w:r w:rsidRPr="00044C11">
        <w:rPr>
          <w:rFonts w:ascii="Times New Roman" w:hAnsi="Times New Roman" w:cs="Times New Roman"/>
          <w:color w:val="000000"/>
          <w:sz w:val="28"/>
          <w:szCs w:val="28"/>
        </w:rPr>
        <w:t xml:space="preserve"> who involved more in editing the stories w</w:t>
      </w:r>
      <w:r w:rsidR="00A63D7F">
        <w:rPr>
          <w:rFonts w:ascii="Times New Roman" w:hAnsi="Times New Roman" w:cs="Times New Roman"/>
          <w:color w:val="000000"/>
          <w:sz w:val="28"/>
          <w:szCs w:val="28"/>
        </w:rPr>
        <w:t>ere</w:t>
      </w:r>
      <w:r w:rsidRPr="00044C11">
        <w:rPr>
          <w:rFonts w:ascii="Times New Roman" w:hAnsi="Times New Roman" w:cs="Times New Roman"/>
          <w:color w:val="000000"/>
          <w:sz w:val="28"/>
          <w:szCs w:val="28"/>
        </w:rPr>
        <w:t xml:space="preserve"> selected by contacting the </w:t>
      </w:r>
      <w:r w:rsidR="00A63D7F">
        <w:rPr>
          <w:rFonts w:ascii="Times New Roman" w:hAnsi="Times New Roman" w:cs="Times New Roman"/>
          <w:color w:val="000000"/>
          <w:sz w:val="28"/>
          <w:szCs w:val="28"/>
        </w:rPr>
        <w:t>chief -</w:t>
      </w:r>
      <w:r w:rsidRPr="00044C11">
        <w:rPr>
          <w:rFonts w:ascii="Times New Roman" w:hAnsi="Times New Roman" w:cs="Times New Roman"/>
          <w:color w:val="000000"/>
          <w:sz w:val="28"/>
          <w:szCs w:val="28"/>
        </w:rPr>
        <w:t xml:space="preserve">editor of </w:t>
      </w:r>
      <w:r w:rsidR="00055C1C">
        <w:rPr>
          <w:rFonts w:ascii="Times New Roman" w:hAnsi="Times New Roman" w:cs="Times New Roman"/>
          <w:color w:val="000000"/>
          <w:sz w:val="28"/>
          <w:szCs w:val="28"/>
        </w:rPr>
        <w:t>The Ethiopian Herald</w:t>
      </w:r>
      <w:r w:rsidR="00A63D7F">
        <w:rPr>
          <w:rFonts w:ascii="Times New Roman" w:hAnsi="Times New Roman" w:cs="Times New Roman"/>
          <w:color w:val="000000"/>
          <w:sz w:val="28"/>
          <w:szCs w:val="28"/>
        </w:rPr>
        <w:t xml:space="preserve"> newspaper</w:t>
      </w:r>
      <w:r w:rsidRPr="00044C11">
        <w:rPr>
          <w:rFonts w:ascii="Times New Roman" w:hAnsi="Times New Roman" w:cs="Times New Roman"/>
          <w:color w:val="000000"/>
          <w:sz w:val="28"/>
          <w:szCs w:val="28"/>
        </w:rPr>
        <w:t xml:space="preserve">. </w:t>
      </w:r>
      <w:r w:rsidR="00C902CC" w:rsidRPr="00044C11">
        <w:rPr>
          <w:rFonts w:ascii="Times New Roman" w:hAnsi="Times New Roman" w:cs="Times New Roman"/>
          <w:color w:val="000000"/>
          <w:sz w:val="28"/>
          <w:szCs w:val="28"/>
        </w:rPr>
        <w:t xml:space="preserve">An interview guide was </w:t>
      </w:r>
      <w:r w:rsidR="00223ED2">
        <w:rPr>
          <w:rFonts w:ascii="Times New Roman" w:hAnsi="Times New Roman" w:cs="Times New Roman"/>
          <w:color w:val="000000"/>
          <w:sz w:val="28"/>
          <w:szCs w:val="28"/>
        </w:rPr>
        <w:t xml:space="preserve">developed for </w:t>
      </w:r>
      <w:r w:rsidR="00C902CC" w:rsidRPr="00044C11">
        <w:rPr>
          <w:rFonts w:ascii="Times New Roman" w:hAnsi="Times New Roman" w:cs="Times New Roman"/>
          <w:color w:val="000000"/>
          <w:sz w:val="28"/>
          <w:szCs w:val="28"/>
        </w:rPr>
        <w:t>conduct</w:t>
      </w:r>
      <w:r w:rsidR="00223ED2">
        <w:rPr>
          <w:rFonts w:ascii="Times New Roman" w:hAnsi="Times New Roman" w:cs="Times New Roman"/>
          <w:color w:val="000000"/>
          <w:sz w:val="28"/>
          <w:szCs w:val="28"/>
        </w:rPr>
        <w:t>ing</w:t>
      </w:r>
      <w:r w:rsidR="00C902CC" w:rsidRPr="00044C11">
        <w:rPr>
          <w:rFonts w:ascii="Times New Roman" w:hAnsi="Times New Roman" w:cs="Times New Roman"/>
          <w:color w:val="000000"/>
          <w:sz w:val="28"/>
          <w:szCs w:val="28"/>
        </w:rPr>
        <w:t xml:space="preserve"> interview</w:t>
      </w:r>
      <w:r w:rsidR="00223ED2">
        <w:rPr>
          <w:rFonts w:ascii="Times New Roman" w:hAnsi="Times New Roman" w:cs="Times New Roman"/>
          <w:color w:val="000000"/>
          <w:sz w:val="28"/>
          <w:szCs w:val="28"/>
        </w:rPr>
        <w:t>s</w:t>
      </w:r>
      <w:r w:rsidR="00C902CC" w:rsidRPr="00044C11">
        <w:rPr>
          <w:rFonts w:ascii="Times New Roman" w:hAnsi="Times New Roman" w:cs="Times New Roman"/>
          <w:color w:val="000000"/>
          <w:sz w:val="28"/>
          <w:szCs w:val="28"/>
        </w:rPr>
        <w:t xml:space="preserve"> (See Appendi</w:t>
      </w:r>
      <w:r w:rsidR="00A63D7F">
        <w:rPr>
          <w:rFonts w:ascii="Times New Roman" w:hAnsi="Times New Roman" w:cs="Times New Roman"/>
          <w:color w:val="000000"/>
          <w:sz w:val="28"/>
          <w:szCs w:val="28"/>
        </w:rPr>
        <w:t>x</w:t>
      </w:r>
      <w:r w:rsidR="00C902CC" w:rsidRPr="00044C11">
        <w:rPr>
          <w:rFonts w:ascii="Times New Roman" w:hAnsi="Times New Roman" w:cs="Times New Roman"/>
          <w:color w:val="000000"/>
          <w:sz w:val="28"/>
          <w:szCs w:val="28"/>
        </w:rPr>
        <w:t xml:space="preserve"> </w:t>
      </w:r>
      <w:r w:rsidR="00A63D7F">
        <w:rPr>
          <w:rFonts w:ascii="Times New Roman" w:hAnsi="Times New Roman" w:cs="Times New Roman"/>
          <w:color w:val="000000"/>
          <w:sz w:val="28"/>
          <w:szCs w:val="28"/>
        </w:rPr>
        <w:t>D</w:t>
      </w:r>
      <w:r w:rsidR="00C902CC" w:rsidRPr="00044C11">
        <w:rPr>
          <w:rFonts w:ascii="Times New Roman" w:hAnsi="Times New Roman" w:cs="Times New Roman"/>
          <w:color w:val="000000"/>
          <w:sz w:val="28"/>
          <w:szCs w:val="28"/>
        </w:rPr>
        <w:t xml:space="preserve">). </w:t>
      </w:r>
      <w:r w:rsidR="00C902CC" w:rsidRPr="00044C11">
        <w:rPr>
          <w:rFonts w:ascii="Times New Roman" w:hAnsi="Times New Roman" w:cs="Times New Roman"/>
          <w:sz w:val="28"/>
          <w:szCs w:val="28"/>
        </w:rPr>
        <w:t xml:space="preserve">The </w:t>
      </w:r>
      <w:r w:rsidR="004D553A">
        <w:rPr>
          <w:rFonts w:ascii="Times New Roman" w:hAnsi="Times New Roman" w:cs="Times New Roman"/>
          <w:sz w:val="28"/>
          <w:szCs w:val="28"/>
        </w:rPr>
        <w:t xml:space="preserve">interview </w:t>
      </w:r>
      <w:r w:rsidR="00C902CC" w:rsidRPr="00044C11">
        <w:rPr>
          <w:rFonts w:ascii="Times New Roman" w:hAnsi="Times New Roman" w:cs="Times New Roman"/>
          <w:sz w:val="28"/>
          <w:szCs w:val="28"/>
        </w:rPr>
        <w:t>guide c</w:t>
      </w:r>
      <w:r w:rsidR="004D553A">
        <w:rPr>
          <w:rFonts w:ascii="Times New Roman" w:hAnsi="Times New Roman" w:cs="Times New Roman"/>
          <w:sz w:val="28"/>
          <w:szCs w:val="28"/>
        </w:rPr>
        <w:t>onsisted of</w:t>
      </w:r>
      <w:r w:rsidR="00C902CC" w:rsidRPr="00044C11">
        <w:rPr>
          <w:rFonts w:ascii="Times New Roman" w:hAnsi="Times New Roman" w:cs="Times New Roman"/>
          <w:sz w:val="28"/>
          <w:szCs w:val="28"/>
        </w:rPr>
        <w:t xml:space="preserve"> </w:t>
      </w:r>
      <w:r w:rsidR="004D553A">
        <w:rPr>
          <w:rFonts w:ascii="Times New Roman" w:hAnsi="Times New Roman" w:cs="Times New Roman"/>
          <w:sz w:val="28"/>
          <w:szCs w:val="28"/>
        </w:rPr>
        <w:t>various</w:t>
      </w:r>
      <w:r w:rsidR="00C902CC" w:rsidRPr="00044C11">
        <w:rPr>
          <w:rFonts w:ascii="Times New Roman" w:hAnsi="Times New Roman" w:cs="Times New Roman"/>
          <w:sz w:val="28"/>
          <w:szCs w:val="28"/>
        </w:rPr>
        <w:t xml:space="preserve"> questions on </w:t>
      </w:r>
      <w:r w:rsidR="00A63D7F">
        <w:rPr>
          <w:rFonts w:ascii="Times New Roman" w:hAnsi="Times New Roman" w:cs="Times New Roman"/>
          <w:sz w:val="28"/>
          <w:szCs w:val="28"/>
        </w:rPr>
        <w:t>reporters</w:t>
      </w:r>
      <w:r w:rsidR="00C902CC" w:rsidRPr="00044C11">
        <w:rPr>
          <w:rFonts w:ascii="Times New Roman" w:hAnsi="Times New Roman" w:cs="Times New Roman"/>
          <w:sz w:val="28"/>
          <w:szCs w:val="28"/>
        </w:rPr>
        <w:t xml:space="preserve"> and editor</w:t>
      </w:r>
      <w:r w:rsidRPr="00044C11">
        <w:rPr>
          <w:rFonts w:ascii="Times New Roman" w:hAnsi="Times New Roman" w:cs="Times New Roman"/>
          <w:sz w:val="28"/>
          <w:szCs w:val="28"/>
        </w:rPr>
        <w:t>s</w:t>
      </w:r>
      <w:r w:rsidR="00C902CC" w:rsidRPr="00044C11">
        <w:rPr>
          <w:rFonts w:ascii="Times New Roman" w:hAnsi="Times New Roman" w:cs="Times New Roman"/>
          <w:sz w:val="28"/>
          <w:szCs w:val="28"/>
        </w:rPr>
        <w:t xml:space="preserve"> on the human trafficking </w:t>
      </w:r>
      <w:r w:rsidR="004D553A">
        <w:rPr>
          <w:rFonts w:ascii="Times New Roman" w:hAnsi="Times New Roman" w:cs="Times New Roman"/>
          <w:sz w:val="28"/>
          <w:szCs w:val="28"/>
        </w:rPr>
        <w:t xml:space="preserve">portrayal throughout the study period. </w:t>
      </w:r>
      <w:r w:rsidR="00C902CC" w:rsidRPr="00044C11">
        <w:rPr>
          <w:rFonts w:ascii="Times New Roman" w:hAnsi="Times New Roman" w:cs="Times New Roman"/>
          <w:sz w:val="28"/>
          <w:szCs w:val="28"/>
        </w:rPr>
        <w:t xml:space="preserve"> </w:t>
      </w:r>
    </w:p>
    <w:p w14:paraId="10C2B603" w14:textId="730636F3" w:rsidR="00B73CCD" w:rsidRPr="00044C11" w:rsidRDefault="00513CFB" w:rsidP="00352091">
      <w:pPr>
        <w:autoSpaceDE w:val="0"/>
        <w:autoSpaceDN w:val="0"/>
        <w:adjustRightInd w:val="0"/>
        <w:spacing w:after="0" w:line="240" w:lineRule="auto"/>
        <w:ind w:firstLine="720"/>
        <w:jc w:val="both"/>
        <w:rPr>
          <w:rFonts w:ascii="Times New Roman" w:hAnsi="Times New Roman" w:cs="Times New Roman"/>
          <w:b/>
          <w:bCs/>
          <w:sz w:val="28"/>
          <w:szCs w:val="28"/>
        </w:rPr>
      </w:pPr>
      <w:r w:rsidRPr="00044C11">
        <w:rPr>
          <w:rFonts w:ascii="Times New Roman" w:hAnsi="Times New Roman" w:cs="Times New Roman"/>
          <w:b/>
          <w:bCs/>
          <w:sz w:val="28"/>
          <w:szCs w:val="28"/>
        </w:rPr>
        <w:t xml:space="preserve">2.7 </w:t>
      </w:r>
      <w:r w:rsidR="00B73CCD" w:rsidRPr="00044C11">
        <w:rPr>
          <w:rFonts w:ascii="Times New Roman" w:hAnsi="Times New Roman" w:cs="Times New Roman"/>
          <w:b/>
          <w:bCs/>
          <w:sz w:val="28"/>
          <w:szCs w:val="28"/>
        </w:rPr>
        <w:t>Data Analysis and Interpretation</w:t>
      </w:r>
    </w:p>
    <w:p w14:paraId="05F575B5" w14:textId="4B38DC46" w:rsidR="003E526A" w:rsidRPr="00044C11" w:rsidRDefault="00B73CCD"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The data that were collected by using content analysis were coded accordingly. The formats of the questions and coding protocol for the content analysis were ad</w:t>
      </w:r>
      <w:r w:rsidR="0077396C">
        <w:rPr>
          <w:rFonts w:ascii="Times New Roman" w:hAnsi="Times New Roman" w:cs="Times New Roman"/>
          <w:sz w:val="28"/>
          <w:szCs w:val="28"/>
        </w:rPr>
        <w:t>a</w:t>
      </w:r>
      <w:r w:rsidRPr="00044C11">
        <w:rPr>
          <w:rFonts w:ascii="Times New Roman" w:hAnsi="Times New Roman" w:cs="Times New Roman"/>
          <w:sz w:val="28"/>
          <w:szCs w:val="28"/>
        </w:rPr>
        <w:t xml:space="preserve">pted from the previous studies of media coverage and framing (See Appendix </w:t>
      </w:r>
      <w:r w:rsidR="0077396C">
        <w:rPr>
          <w:rFonts w:ascii="Times New Roman" w:hAnsi="Times New Roman" w:cs="Times New Roman"/>
          <w:sz w:val="28"/>
          <w:szCs w:val="28"/>
        </w:rPr>
        <w:t>B</w:t>
      </w:r>
      <w:r w:rsidRPr="00044C11">
        <w:rPr>
          <w:rFonts w:ascii="Times New Roman" w:hAnsi="Times New Roman" w:cs="Times New Roman"/>
          <w:sz w:val="28"/>
          <w:szCs w:val="28"/>
        </w:rPr>
        <w:t xml:space="preserve">). </w:t>
      </w:r>
      <w:r w:rsidR="003E526A" w:rsidRPr="00044C11">
        <w:rPr>
          <w:rFonts w:ascii="Times New Roman" w:hAnsi="Times New Roman" w:cs="Times New Roman"/>
          <w:sz w:val="28"/>
          <w:szCs w:val="28"/>
        </w:rPr>
        <w:t xml:space="preserve">The current study mainly employed quantitative content analysis to assess the newspapers’ framing of human trafficking in terms of certain patterns. Additionally, it employed qualitative in-depth interviews with reporters and editors of </w:t>
      </w:r>
      <w:r w:rsidR="00055C1C">
        <w:rPr>
          <w:rFonts w:ascii="Times New Roman" w:hAnsi="Times New Roman" w:cs="Times New Roman"/>
          <w:sz w:val="28"/>
          <w:szCs w:val="28"/>
        </w:rPr>
        <w:t>The Ethiopian Herald</w:t>
      </w:r>
      <w:r w:rsidR="003E526A" w:rsidRPr="00044C11">
        <w:rPr>
          <w:rFonts w:ascii="Times New Roman" w:hAnsi="Times New Roman" w:cs="Times New Roman"/>
          <w:sz w:val="28"/>
          <w:szCs w:val="28"/>
        </w:rPr>
        <w:t xml:space="preserve"> newspaper so as to get contextual insights about the editorial practices and the contexts that influences media framing.</w:t>
      </w:r>
    </w:p>
    <w:p w14:paraId="1B4AFACA" w14:textId="1C4452EA" w:rsidR="0031615A" w:rsidRPr="00044C11" w:rsidRDefault="00345FB1" w:rsidP="00352091">
      <w:pPr>
        <w:autoSpaceDE w:val="0"/>
        <w:autoSpaceDN w:val="0"/>
        <w:adjustRightInd w:val="0"/>
        <w:spacing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The primary analysis is based on quantitative content analysis of the newspapers</w:t>
      </w:r>
      <w:r w:rsidR="0077396C">
        <w:rPr>
          <w:rFonts w:ascii="Times New Roman" w:hAnsi="Times New Roman" w:cs="Times New Roman"/>
          <w:sz w:val="28"/>
          <w:szCs w:val="28"/>
        </w:rPr>
        <w:t>’</w:t>
      </w:r>
      <w:r w:rsidRPr="00044C11">
        <w:rPr>
          <w:rFonts w:ascii="Times New Roman" w:hAnsi="Times New Roman" w:cs="Times New Roman"/>
          <w:sz w:val="28"/>
          <w:szCs w:val="28"/>
        </w:rPr>
        <w:t xml:space="preserve"> coverage of human trafficking whereas the qualitative in-depth interview data are employed to provide contextual </w:t>
      </w:r>
      <w:r w:rsidR="00D22959" w:rsidRPr="00044C11">
        <w:rPr>
          <w:rFonts w:ascii="Times New Roman" w:hAnsi="Times New Roman" w:cs="Times New Roman"/>
          <w:sz w:val="28"/>
          <w:szCs w:val="28"/>
        </w:rPr>
        <w:t xml:space="preserve">insights. </w:t>
      </w:r>
      <w:r w:rsidR="0099745F">
        <w:rPr>
          <w:rFonts w:ascii="Times New Roman" w:hAnsi="Times New Roman" w:cs="Times New Roman"/>
          <w:sz w:val="28"/>
          <w:szCs w:val="28"/>
        </w:rPr>
        <w:t>T</w:t>
      </w:r>
      <w:r w:rsidRPr="00044C11">
        <w:rPr>
          <w:rFonts w:ascii="Times New Roman" w:hAnsi="Times New Roman" w:cs="Times New Roman"/>
          <w:sz w:val="28"/>
          <w:szCs w:val="28"/>
        </w:rPr>
        <w:t>he</w:t>
      </w:r>
      <w:r w:rsidR="003A313E" w:rsidRPr="00044C11">
        <w:rPr>
          <w:rFonts w:ascii="Times New Roman" w:hAnsi="Times New Roman" w:cs="Times New Roman"/>
          <w:sz w:val="28"/>
          <w:szCs w:val="28"/>
        </w:rPr>
        <w:t xml:space="preserve"> quantitative results for each newspaper </w:t>
      </w:r>
      <w:r w:rsidR="008B5A04" w:rsidRPr="00044C11">
        <w:rPr>
          <w:rFonts w:ascii="Times New Roman" w:hAnsi="Times New Roman" w:cs="Times New Roman"/>
          <w:sz w:val="28"/>
          <w:szCs w:val="28"/>
        </w:rPr>
        <w:t xml:space="preserve">are presented, analyzed and discussed </w:t>
      </w:r>
      <w:r w:rsidR="003A313E" w:rsidRPr="00044C11">
        <w:rPr>
          <w:rFonts w:ascii="Times New Roman" w:hAnsi="Times New Roman" w:cs="Times New Roman"/>
          <w:sz w:val="28"/>
          <w:szCs w:val="28"/>
        </w:rPr>
        <w:t xml:space="preserve">within each </w:t>
      </w:r>
      <w:r w:rsidR="00214D67" w:rsidRPr="00044C11">
        <w:rPr>
          <w:rFonts w:ascii="Times New Roman" w:hAnsi="Times New Roman" w:cs="Times New Roman"/>
          <w:sz w:val="28"/>
          <w:szCs w:val="28"/>
        </w:rPr>
        <w:t>subtopic. The</w:t>
      </w:r>
      <w:r w:rsidRPr="00044C11">
        <w:rPr>
          <w:rFonts w:ascii="Times New Roman" w:hAnsi="Times New Roman" w:cs="Times New Roman"/>
          <w:sz w:val="28"/>
          <w:szCs w:val="28"/>
        </w:rPr>
        <w:t xml:space="preserve"> qualitative results are discussed and analyzed in a separate section to supplement and support the findings of the quantitative results</w:t>
      </w:r>
      <w:r w:rsidR="0077396C">
        <w:rPr>
          <w:rFonts w:ascii="Times New Roman" w:hAnsi="Times New Roman" w:cs="Times New Roman"/>
          <w:sz w:val="28"/>
          <w:szCs w:val="28"/>
        </w:rPr>
        <w:t xml:space="preserve">, particularly </w:t>
      </w:r>
      <w:r w:rsidR="00055C1C">
        <w:rPr>
          <w:rFonts w:ascii="Times New Roman" w:hAnsi="Times New Roman" w:cs="Times New Roman"/>
          <w:sz w:val="28"/>
          <w:szCs w:val="28"/>
        </w:rPr>
        <w:t>The Ethiopian Herald</w:t>
      </w:r>
      <w:r w:rsidR="0077396C">
        <w:rPr>
          <w:rFonts w:ascii="Times New Roman" w:hAnsi="Times New Roman" w:cs="Times New Roman"/>
          <w:sz w:val="28"/>
          <w:szCs w:val="28"/>
        </w:rPr>
        <w:t xml:space="preserve"> newspaper</w:t>
      </w:r>
      <w:r w:rsidRPr="00044C11">
        <w:rPr>
          <w:rFonts w:ascii="Times New Roman" w:hAnsi="Times New Roman" w:cs="Times New Roman"/>
          <w:sz w:val="28"/>
          <w:szCs w:val="28"/>
        </w:rPr>
        <w:t>.</w:t>
      </w:r>
      <w:r w:rsidR="003A313E" w:rsidRPr="00044C11">
        <w:rPr>
          <w:rFonts w:ascii="Times New Roman" w:hAnsi="Times New Roman" w:cs="Times New Roman"/>
          <w:sz w:val="28"/>
          <w:szCs w:val="28"/>
        </w:rPr>
        <w:t xml:space="preserve"> T</w:t>
      </w:r>
      <w:r w:rsidR="00B73CCD" w:rsidRPr="00044C11">
        <w:rPr>
          <w:rFonts w:ascii="Times New Roman" w:hAnsi="Times New Roman" w:cs="Times New Roman"/>
          <w:sz w:val="28"/>
          <w:szCs w:val="28"/>
        </w:rPr>
        <w:t xml:space="preserve">he data that were collected by using in- depth interviews were discussed to enrich </w:t>
      </w:r>
      <w:r w:rsidR="009E4CED" w:rsidRPr="00044C11">
        <w:rPr>
          <w:rFonts w:ascii="Times New Roman" w:hAnsi="Times New Roman" w:cs="Times New Roman"/>
          <w:sz w:val="28"/>
          <w:szCs w:val="28"/>
        </w:rPr>
        <w:t>explanations</w:t>
      </w:r>
      <w:r w:rsidR="003A313E" w:rsidRPr="00044C11">
        <w:rPr>
          <w:rFonts w:ascii="Times New Roman" w:hAnsi="Times New Roman" w:cs="Times New Roman"/>
          <w:sz w:val="28"/>
          <w:szCs w:val="28"/>
        </w:rPr>
        <w:t xml:space="preserve"> and provide </w:t>
      </w:r>
      <w:r w:rsidR="003A313E" w:rsidRPr="00044C11">
        <w:rPr>
          <w:rFonts w:ascii="Times New Roman" w:hAnsi="Times New Roman" w:cs="Times New Roman"/>
          <w:sz w:val="28"/>
          <w:szCs w:val="28"/>
        </w:rPr>
        <w:lastRenderedPageBreak/>
        <w:t xml:space="preserve">contextual </w:t>
      </w:r>
      <w:r w:rsidR="00515110" w:rsidRPr="00044C11">
        <w:rPr>
          <w:rFonts w:ascii="Times New Roman" w:hAnsi="Times New Roman" w:cs="Times New Roman"/>
          <w:sz w:val="28"/>
          <w:szCs w:val="28"/>
        </w:rPr>
        <w:t xml:space="preserve">insights. </w:t>
      </w:r>
      <w:r w:rsidR="007F31CA">
        <w:rPr>
          <w:rFonts w:ascii="Times New Roman" w:hAnsi="Times New Roman" w:cs="Times New Roman"/>
          <w:sz w:val="28"/>
          <w:szCs w:val="28"/>
        </w:rPr>
        <w:t>Above all</w:t>
      </w:r>
      <w:r w:rsidR="00B73CCD" w:rsidRPr="00044C11">
        <w:rPr>
          <w:rFonts w:ascii="Times New Roman" w:hAnsi="Times New Roman" w:cs="Times New Roman"/>
          <w:sz w:val="28"/>
          <w:szCs w:val="28"/>
        </w:rPr>
        <w:t xml:space="preserve">, the researcher has </w:t>
      </w:r>
      <w:r w:rsidR="00515110">
        <w:rPr>
          <w:rFonts w:ascii="Times New Roman" w:hAnsi="Times New Roman" w:cs="Times New Roman"/>
          <w:sz w:val="28"/>
          <w:szCs w:val="28"/>
        </w:rPr>
        <w:t>connected</w:t>
      </w:r>
      <w:r w:rsidR="00B73CCD" w:rsidRPr="00044C11">
        <w:rPr>
          <w:rFonts w:ascii="Times New Roman" w:hAnsi="Times New Roman" w:cs="Times New Roman"/>
          <w:sz w:val="28"/>
          <w:szCs w:val="28"/>
        </w:rPr>
        <w:t xml:space="preserve"> the </w:t>
      </w:r>
      <w:r w:rsidR="00515110">
        <w:rPr>
          <w:rFonts w:ascii="Times New Roman" w:hAnsi="Times New Roman" w:cs="Times New Roman"/>
          <w:sz w:val="28"/>
          <w:szCs w:val="28"/>
        </w:rPr>
        <w:t xml:space="preserve">findings </w:t>
      </w:r>
      <w:r w:rsidR="00B73CCD" w:rsidRPr="00044C11">
        <w:rPr>
          <w:rFonts w:ascii="Times New Roman" w:hAnsi="Times New Roman" w:cs="Times New Roman"/>
          <w:sz w:val="28"/>
          <w:szCs w:val="28"/>
        </w:rPr>
        <w:t>of the study with</w:t>
      </w:r>
      <w:r w:rsidR="00515110">
        <w:rPr>
          <w:rFonts w:ascii="Times New Roman" w:hAnsi="Times New Roman" w:cs="Times New Roman"/>
          <w:sz w:val="28"/>
          <w:szCs w:val="28"/>
        </w:rPr>
        <w:t xml:space="preserve"> </w:t>
      </w:r>
      <w:r w:rsidR="00B73CCD" w:rsidRPr="00044C11">
        <w:rPr>
          <w:rFonts w:ascii="Times New Roman" w:hAnsi="Times New Roman" w:cs="Times New Roman"/>
          <w:sz w:val="28"/>
          <w:szCs w:val="28"/>
        </w:rPr>
        <w:t xml:space="preserve">theoretical frameworks </w:t>
      </w:r>
      <w:r w:rsidR="00515110">
        <w:rPr>
          <w:rFonts w:ascii="Times New Roman" w:hAnsi="Times New Roman" w:cs="Times New Roman"/>
          <w:sz w:val="28"/>
          <w:szCs w:val="28"/>
        </w:rPr>
        <w:t>employed</w:t>
      </w:r>
      <w:r w:rsidR="00B73CCD" w:rsidRPr="00044C11">
        <w:rPr>
          <w:rFonts w:ascii="Times New Roman" w:hAnsi="Times New Roman" w:cs="Times New Roman"/>
          <w:sz w:val="28"/>
          <w:szCs w:val="28"/>
        </w:rPr>
        <w:t xml:space="preserve"> in th</w:t>
      </w:r>
      <w:r w:rsidR="00515110">
        <w:rPr>
          <w:rFonts w:ascii="Times New Roman" w:hAnsi="Times New Roman" w:cs="Times New Roman"/>
          <w:sz w:val="28"/>
          <w:szCs w:val="28"/>
        </w:rPr>
        <w:t>is</w:t>
      </w:r>
      <w:r w:rsidR="00B73CCD" w:rsidRPr="00044C11">
        <w:rPr>
          <w:rFonts w:ascii="Times New Roman" w:hAnsi="Times New Roman" w:cs="Times New Roman"/>
          <w:sz w:val="28"/>
          <w:szCs w:val="28"/>
        </w:rPr>
        <w:t xml:space="preserve"> stud</w:t>
      </w:r>
      <w:r w:rsidR="00515110">
        <w:rPr>
          <w:rFonts w:ascii="Times New Roman" w:hAnsi="Times New Roman" w:cs="Times New Roman"/>
          <w:sz w:val="28"/>
          <w:szCs w:val="28"/>
        </w:rPr>
        <w:t>y</w:t>
      </w:r>
      <w:r w:rsidR="00B73CCD" w:rsidRPr="00044C11">
        <w:rPr>
          <w:rFonts w:ascii="Times New Roman" w:hAnsi="Times New Roman" w:cs="Times New Roman"/>
          <w:sz w:val="28"/>
          <w:szCs w:val="28"/>
        </w:rPr>
        <w:t>.</w:t>
      </w:r>
      <w:r w:rsidR="003E526A" w:rsidRPr="00044C11">
        <w:rPr>
          <w:rFonts w:ascii="Times New Roman" w:hAnsi="Times New Roman" w:cs="Times New Roman"/>
          <w:sz w:val="28"/>
          <w:szCs w:val="28"/>
        </w:rPr>
        <w:t xml:space="preserve"> </w:t>
      </w:r>
    </w:p>
    <w:p w14:paraId="09F4D33B" w14:textId="4F6A25B3" w:rsidR="00B73CCD" w:rsidRPr="00044C11" w:rsidRDefault="00227449" w:rsidP="00352091">
      <w:pPr>
        <w:autoSpaceDE w:val="0"/>
        <w:autoSpaceDN w:val="0"/>
        <w:adjustRightInd w:val="0"/>
        <w:spacing w:after="0" w:line="240" w:lineRule="auto"/>
        <w:ind w:firstLine="720"/>
        <w:jc w:val="both"/>
        <w:rPr>
          <w:rFonts w:ascii="Times New Roman" w:hAnsi="Times New Roman" w:cs="Times New Roman"/>
          <w:b/>
          <w:bCs/>
          <w:sz w:val="28"/>
          <w:szCs w:val="28"/>
        </w:rPr>
      </w:pPr>
      <w:r w:rsidRPr="00044C11">
        <w:rPr>
          <w:rFonts w:ascii="Times New Roman" w:hAnsi="Times New Roman" w:cs="Times New Roman"/>
          <w:b/>
          <w:bCs/>
          <w:sz w:val="28"/>
          <w:szCs w:val="28"/>
        </w:rPr>
        <w:t xml:space="preserve">2.8 </w:t>
      </w:r>
      <w:r w:rsidR="00B73CCD" w:rsidRPr="00044C11">
        <w:rPr>
          <w:rFonts w:ascii="Times New Roman" w:hAnsi="Times New Roman" w:cs="Times New Roman"/>
          <w:b/>
          <w:bCs/>
          <w:sz w:val="28"/>
          <w:szCs w:val="28"/>
        </w:rPr>
        <w:t>Categories of Items and Definitions in the Coding Sheet</w:t>
      </w:r>
    </w:p>
    <w:p w14:paraId="21601640" w14:textId="069B4DF4" w:rsidR="00B73CCD" w:rsidRPr="00044C11" w:rsidRDefault="00B73CCD"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As previously stated, this research aimed to study how </w:t>
      </w:r>
      <w:r w:rsidR="002339C8">
        <w:rPr>
          <w:rFonts w:ascii="Times New Roman" w:hAnsi="Times New Roman" w:cs="Times New Roman"/>
          <w:sz w:val="28"/>
          <w:szCs w:val="28"/>
        </w:rPr>
        <w:t>The Astana Times</w:t>
      </w:r>
      <w:r w:rsidR="002339C8" w:rsidRPr="00044C11">
        <w:rPr>
          <w:rFonts w:ascii="Times New Roman" w:hAnsi="Times New Roman" w:cs="Times New Roman"/>
          <w:sz w:val="28"/>
          <w:szCs w:val="28"/>
        </w:rPr>
        <w:t xml:space="preserve"> </w:t>
      </w:r>
      <w:r w:rsidR="002339C8">
        <w:rPr>
          <w:rFonts w:ascii="Times New Roman" w:hAnsi="Times New Roman" w:cs="Times New Roman"/>
          <w:sz w:val="28"/>
          <w:szCs w:val="28"/>
        </w:rPr>
        <w:t xml:space="preserve">and </w:t>
      </w:r>
      <w:r w:rsidR="00055C1C">
        <w:rPr>
          <w:rFonts w:ascii="Times New Roman" w:hAnsi="Times New Roman" w:cs="Times New Roman"/>
          <w:sz w:val="28"/>
          <w:szCs w:val="28"/>
        </w:rPr>
        <w:t>The Ethiopian Herald</w:t>
      </w:r>
      <w:r w:rsidR="00FF2950" w:rsidRPr="00044C11">
        <w:rPr>
          <w:rFonts w:ascii="Times New Roman" w:hAnsi="Times New Roman" w:cs="Times New Roman"/>
          <w:sz w:val="28"/>
          <w:szCs w:val="28"/>
        </w:rPr>
        <w:t xml:space="preserve"> </w:t>
      </w:r>
      <w:r w:rsidRPr="00044C11">
        <w:rPr>
          <w:rFonts w:ascii="Times New Roman" w:hAnsi="Times New Roman" w:cs="Times New Roman"/>
          <w:sz w:val="28"/>
          <w:szCs w:val="28"/>
        </w:rPr>
        <w:t>newspaper</w:t>
      </w:r>
      <w:r w:rsidR="00FF2950" w:rsidRPr="00044C11">
        <w:rPr>
          <w:rFonts w:ascii="Times New Roman" w:hAnsi="Times New Roman" w:cs="Times New Roman"/>
          <w:sz w:val="28"/>
          <w:szCs w:val="28"/>
        </w:rPr>
        <w:t>s</w:t>
      </w:r>
      <w:r w:rsidRPr="00044C11">
        <w:rPr>
          <w:rFonts w:ascii="Times New Roman" w:hAnsi="Times New Roman" w:cs="Times New Roman"/>
          <w:sz w:val="28"/>
          <w:szCs w:val="28"/>
        </w:rPr>
        <w:t xml:space="preserve"> framed human trafficking stories </w:t>
      </w:r>
      <w:r w:rsidR="00FF2950" w:rsidRPr="00044C11">
        <w:rPr>
          <w:rFonts w:ascii="Times New Roman" w:hAnsi="Times New Roman" w:cs="Times New Roman"/>
          <w:sz w:val="28"/>
          <w:szCs w:val="28"/>
        </w:rPr>
        <w:t xml:space="preserve">for </w:t>
      </w:r>
      <w:r w:rsidR="00092168" w:rsidRPr="00044C11">
        <w:rPr>
          <w:rFonts w:ascii="Times New Roman" w:hAnsi="Times New Roman" w:cs="Times New Roman"/>
          <w:sz w:val="28"/>
          <w:szCs w:val="28"/>
        </w:rPr>
        <w:t>the past five</w:t>
      </w:r>
      <w:r w:rsidR="00FF2950" w:rsidRPr="00044C11">
        <w:rPr>
          <w:rFonts w:ascii="Times New Roman" w:hAnsi="Times New Roman" w:cs="Times New Roman"/>
          <w:sz w:val="28"/>
          <w:szCs w:val="28"/>
        </w:rPr>
        <w:t xml:space="preserve"> years (</w:t>
      </w:r>
      <w:r w:rsidR="00092168" w:rsidRPr="00044C11">
        <w:rPr>
          <w:rFonts w:ascii="Times New Roman" w:hAnsi="Times New Roman" w:cs="Times New Roman"/>
          <w:sz w:val="28"/>
          <w:szCs w:val="28"/>
        </w:rPr>
        <w:t xml:space="preserve">September </w:t>
      </w:r>
      <w:r w:rsidR="002201B4" w:rsidRPr="00044C11">
        <w:rPr>
          <w:rFonts w:ascii="Times New Roman" w:hAnsi="Times New Roman" w:cs="Times New Roman"/>
          <w:sz w:val="28"/>
          <w:szCs w:val="28"/>
        </w:rPr>
        <w:t>2020 to</w:t>
      </w:r>
      <w:r w:rsidR="00FF2950" w:rsidRPr="00044C11">
        <w:rPr>
          <w:rFonts w:ascii="Times New Roman" w:hAnsi="Times New Roman" w:cs="Times New Roman"/>
          <w:sz w:val="28"/>
          <w:szCs w:val="28"/>
        </w:rPr>
        <w:t xml:space="preserve"> </w:t>
      </w:r>
      <w:r w:rsidR="00092168" w:rsidRPr="00044C11">
        <w:rPr>
          <w:rFonts w:ascii="Times New Roman" w:hAnsi="Times New Roman" w:cs="Times New Roman"/>
          <w:sz w:val="28"/>
          <w:szCs w:val="28"/>
        </w:rPr>
        <w:t>September</w:t>
      </w:r>
      <w:r w:rsidR="00FF2950" w:rsidRPr="00044C11">
        <w:rPr>
          <w:rFonts w:ascii="Times New Roman" w:hAnsi="Times New Roman" w:cs="Times New Roman"/>
          <w:sz w:val="28"/>
          <w:szCs w:val="28"/>
        </w:rPr>
        <w:t xml:space="preserve"> 2025).</w:t>
      </w:r>
      <w:r w:rsidR="00692D71">
        <w:rPr>
          <w:rFonts w:ascii="Times New Roman" w:hAnsi="Times New Roman" w:cs="Times New Roman"/>
          <w:sz w:val="28"/>
          <w:szCs w:val="28"/>
        </w:rPr>
        <w:t xml:space="preserve"> </w:t>
      </w:r>
      <w:r w:rsidRPr="00044C11">
        <w:rPr>
          <w:rFonts w:ascii="Times New Roman" w:hAnsi="Times New Roman" w:cs="Times New Roman"/>
          <w:sz w:val="28"/>
          <w:szCs w:val="28"/>
        </w:rPr>
        <w:t xml:space="preserve">Moreover, it intended to analyze the dominant themes, sources and frames of the written </w:t>
      </w:r>
      <w:r w:rsidR="00692D71" w:rsidRPr="00044C11">
        <w:rPr>
          <w:rFonts w:ascii="Times New Roman" w:hAnsi="Times New Roman" w:cs="Times New Roman"/>
          <w:sz w:val="28"/>
          <w:szCs w:val="28"/>
        </w:rPr>
        <w:t>stories. The</w:t>
      </w:r>
      <w:r w:rsidRPr="00044C11">
        <w:rPr>
          <w:rFonts w:ascii="Times New Roman" w:hAnsi="Times New Roman" w:cs="Times New Roman"/>
          <w:sz w:val="28"/>
          <w:szCs w:val="28"/>
        </w:rPr>
        <w:t xml:space="preserve"> written stories were coded accordingly in relation to a number of variables </w:t>
      </w:r>
      <w:r w:rsidR="00F91900">
        <w:rPr>
          <w:rFonts w:ascii="Times New Roman" w:hAnsi="Times New Roman" w:cs="Times New Roman"/>
          <w:sz w:val="28"/>
          <w:szCs w:val="28"/>
        </w:rPr>
        <w:t>including</w:t>
      </w:r>
      <w:r w:rsidRPr="00044C11">
        <w:rPr>
          <w:rFonts w:ascii="Times New Roman" w:hAnsi="Times New Roman" w:cs="Times New Roman"/>
          <w:sz w:val="28"/>
          <w:szCs w:val="28"/>
        </w:rPr>
        <w:t xml:space="preserve"> </w:t>
      </w:r>
      <w:r w:rsidR="00092168" w:rsidRPr="00044C11">
        <w:rPr>
          <w:rFonts w:ascii="Times New Roman" w:hAnsi="Times New Roman" w:cs="Times New Roman"/>
          <w:sz w:val="28"/>
          <w:szCs w:val="28"/>
        </w:rPr>
        <w:t xml:space="preserve">story information, </w:t>
      </w:r>
      <w:r w:rsidR="00CE6742" w:rsidRPr="00044C11">
        <w:rPr>
          <w:rFonts w:ascii="Times New Roman" w:hAnsi="Times New Roman" w:cs="Times New Roman"/>
          <w:sz w:val="28"/>
          <w:szCs w:val="28"/>
        </w:rPr>
        <w:t>type, theme</w:t>
      </w:r>
      <w:r w:rsidR="002201B4" w:rsidRPr="00044C11">
        <w:rPr>
          <w:rFonts w:ascii="Times New Roman" w:hAnsi="Times New Roman" w:cs="Times New Roman"/>
          <w:sz w:val="28"/>
          <w:szCs w:val="28"/>
        </w:rPr>
        <w:t xml:space="preserve">, </w:t>
      </w:r>
      <w:r w:rsidRPr="00044C11">
        <w:rPr>
          <w:rFonts w:ascii="Times New Roman" w:hAnsi="Times New Roman" w:cs="Times New Roman"/>
          <w:sz w:val="28"/>
          <w:szCs w:val="28"/>
        </w:rPr>
        <w:t xml:space="preserve">types of </w:t>
      </w:r>
      <w:r w:rsidR="002201B4" w:rsidRPr="00044C11">
        <w:rPr>
          <w:rFonts w:ascii="Times New Roman" w:hAnsi="Times New Roman" w:cs="Times New Roman"/>
          <w:sz w:val="28"/>
          <w:szCs w:val="28"/>
        </w:rPr>
        <w:t>trafficking,</w:t>
      </w:r>
      <w:r w:rsidRPr="00044C11">
        <w:rPr>
          <w:rFonts w:ascii="Times New Roman" w:hAnsi="Times New Roman" w:cs="Times New Roman"/>
          <w:sz w:val="28"/>
          <w:szCs w:val="28"/>
        </w:rPr>
        <w:t xml:space="preserve"> sources,</w:t>
      </w:r>
      <w:r w:rsidR="00FF2950" w:rsidRPr="00044C11">
        <w:rPr>
          <w:rFonts w:ascii="Times New Roman" w:hAnsi="Times New Roman" w:cs="Times New Roman"/>
          <w:sz w:val="28"/>
          <w:szCs w:val="28"/>
        </w:rPr>
        <w:t xml:space="preserve"> </w:t>
      </w:r>
      <w:r w:rsidRPr="00044C11">
        <w:rPr>
          <w:rFonts w:ascii="Times New Roman" w:hAnsi="Times New Roman" w:cs="Times New Roman"/>
          <w:sz w:val="28"/>
          <w:szCs w:val="28"/>
        </w:rPr>
        <w:t>frames</w:t>
      </w:r>
      <w:r w:rsidR="00092168" w:rsidRPr="00044C11">
        <w:rPr>
          <w:rFonts w:ascii="Times New Roman" w:hAnsi="Times New Roman" w:cs="Times New Roman"/>
          <w:sz w:val="28"/>
          <w:szCs w:val="28"/>
        </w:rPr>
        <w:t xml:space="preserve"> and their </w:t>
      </w:r>
      <w:r w:rsidR="002201B4" w:rsidRPr="00044C11">
        <w:rPr>
          <w:rFonts w:ascii="Times New Roman" w:hAnsi="Times New Roman" w:cs="Times New Roman"/>
          <w:sz w:val="28"/>
          <w:szCs w:val="28"/>
        </w:rPr>
        <w:t>types</w:t>
      </w:r>
      <w:r w:rsidR="00035E91">
        <w:rPr>
          <w:rFonts w:ascii="Times New Roman" w:hAnsi="Times New Roman" w:cs="Times New Roman"/>
          <w:bCs/>
          <w:sz w:val="28"/>
          <w:szCs w:val="28"/>
        </w:rPr>
        <w:t xml:space="preserve"> and</w:t>
      </w:r>
      <w:r w:rsidR="002201B4" w:rsidRPr="00044C11">
        <w:rPr>
          <w:rFonts w:ascii="Times New Roman" w:hAnsi="Times New Roman" w:cs="Times New Roman"/>
          <w:bCs/>
          <w:sz w:val="28"/>
          <w:szCs w:val="28"/>
        </w:rPr>
        <w:t xml:space="preserve"> media</w:t>
      </w:r>
      <w:r w:rsidR="00092168" w:rsidRPr="00044C11">
        <w:rPr>
          <w:rFonts w:ascii="Times New Roman" w:hAnsi="Times New Roman" w:cs="Times New Roman"/>
          <w:bCs/>
          <w:sz w:val="28"/>
          <w:szCs w:val="28"/>
        </w:rPr>
        <w:t xml:space="preserve"> functions</w:t>
      </w:r>
      <w:r w:rsidR="00B802B0" w:rsidRPr="00044C11">
        <w:rPr>
          <w:rFonts w:ascii="Times New Roman" w:hAnsi="Times New Roman" w:cs="Times New Roman"/>
          <w:sz w:val="28"/>
          <w:szCs w:val="28"/>
        </w:rPr>
        <w:t>.</w:t>
      </w:r>
      <w:r w:rsidR="00CE6742">
        <w:rPr>
          <w:rFonts w:ascii="Times New Roman" w:hAnsi="Times New Roman" w:cs="Times New Roman"/>
          <w:sz w:val="28"/>
          <w:szCs w:val="28"/>
        </w:rPr>
        <w:t xml:space="preserve">  </w:t>
      </w:r>
    </w:p>
    <w:p w14:paraId="5DFD425B" w14:textId="390900D1" w:rsidR="00352091" w:rsidRPr="00044C11" w:rsidRDefault="00092168" w:rsidP="00CE6742">
      <w:pPr>
        <w:autoSpaceDE w:val="0"/>
        <w:autoSpaceDN w:val="0"/>
        <w:adjustRightInd w:val="0"/>
        <w:spacing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Story type </w:t>
      </w:r>
      <w:r w:rsidR="002201B4" w:rsidRPr="00044C11">
        <w:rPr>
          <w:rFonts w:ascii="Times New Roman" w:hAnsi="Times New Roman" w:cs="Times New Roman"/>
          <w:sz w:val="28"/>
          <w:szCs w:val="28"/>
        </w:rPr>
        <w:t>means whether</w:t>
      </w:r>
      <w:r w:rsidR="00B73CCD" w:rsidRPr="00044C11">
        <w:rPr>
          <w:rFonts w:ascii="Times New Roman" w:hAnsi="Times New Roman" w:cs="Times New Roman"/>
          <w:sz w:val="28"/>
          <w:szCs w:val="28"/>
        </w:rPr>
        <w:t xml:space="preserve"> the story </w:t>
      </w:r>
      <w:r w:rsidR="002201B4" w:rsidRPr="00044C11">
        <w:rPr>
          <w:rFonts w:ascii="Times New Roman" w:hAnsi="Times New Roman" w:cs="Times New Roman"/>
          <w:sz w:val="28"/>
          <w:szCs w:val="28"/>
        </w:rPr>
        <w:t>is presented in terms of news, editorial, commentary, feature and interviews.</w:t>
      </w:r>
      <w:r w:rsidR="00B73CCD" w:rsidRPr="00044C11">
        <w:rPr>
          <w:rFonts w:ascii="Times New Roman" w:hAnsi="Times New Roman" w:cs="Times New Roman"/>
          <w:sz w:val="28"/>
          <w:szCs w:val="28"/>
        </w:rPr>
        <w:t xml:space="preserve"> Furthermore, theme was identified as the </w:t>
      </w:r>
      <w:r w:rsidR="002201B4" w:rsidRPr="00044C11">
        <w:rPr>
          <w:rFonts w:ascii="Times New Roman" w:hAnsi="Times New Roman" w:cs="Times New Roman"/>
          <w:sz w:val="28"/>
          <w:szCs w:val="28"/>
        </w:rPr>
        <w:t>main message of</w:t>
      </w:r>
      <w:r w:rsidR="00B73CCD" w:rsidRPr="00044C11">
        <w:rPr>
          <w:rFonts w:ascii="Times New Roman" w:hAnsi="Times New Roman" w:cs="Times New Roman"/>
          <w:sz w:val="28"/>
          <w:szCs w:val="28"/>
        </w:rPr>
        <w:t xml:space="preserve"> the story. Under this category, there are extent and magnitude of human trafficking, causes and factors, consequences, solutions, legal issues</w:t>
      </w:r>
      <w:r w:rsidR="002201B4" w:rsidRPr="00044C11">
        <w:rPr>
          <w:rFonts w:ascii="Times New Roman" w:hAnsi="Times New Roman" w:cs="Times New Roman"/>
          <w:sz w:val="28"/>
          <w:szCs w:val="28"/>
        </w:rPr>
        <w:t>, international dimensions</w:t>
      </w:r>
      <w:r w:rsidR="00B73CCD" w:rsidRPr="00044C11">
        <w:rPr>
          <w:rFonts w:ascii="Times New Roman" w:hAnsi="Times New Roman" w:cs="Times New Roman"/>
          <w:sz w:val="28"/>
          <w:szCs w:val="28"/>
        </w:rPr>
        <w:t xml:space="preserve"> and others.</w:t>
      </w:r>
      <w:r w:rsidR="00CE6742">
        <w:rPr>
          <w:rFonts w:ascii="Times New Roman" w:hAnsi="Times New Roman" w:cs="Times New Roman"/>
          <w:sz w:val="28"/>
          <w:szCs w:val="28"/>
        </w:rPr>
        <w:t xml:space="preserve"> Sources of the stories are the origin of information for the coverage of human trafficking stories (government officials, </w:t>
      </w:r>
      <w:r w:rsidR="00035E91">
        <w:rPr>
          <w:rFonts w:ascii="Times New Roman" w:hAnsi="Times New Roman" w:cs="Times New Roman"/>
          <w:sz w:val="28"/>
          <w:szCs w:val="28"/>
        </w:rPr>
        <w:t>n</w:t>
      </w:r>
      <w:r w:rsidR="00CE6742">
        <w:rPr>
          <w:rFonts w:ascii="Times New Roman" w:hAnsi="Times New Roman" w:cs="Times New Roman"/>
          <w:sz w:val="28"/>
          <w:szCs w:val="28"/>
        </w:rPr>
        <w:t>on-government organizations and international organizations, police officers, victims, victim families/relatives/friends, traffickers,</w:t>
      </w:r>
      <w:r w:rsidR="006C18FE">
        <w:rPr>
          <w:rFonts w:ascii="Times New Roman" w:hAnsi="Times New Roman" w:cs="Times New Roman"/>
          <w:sz w:val="28"/>
          <w:szCs w:val="28"/>
        </w:rPr>
        <w:t xml:space="preserve"> </w:t>
      </w:r>
      <w:r w:rsidR="00CE6742">
        <w:rPr>
          <w:rFonts w:ascii="Times New Roman" w:hAnsi="Times New Roman" w:cs="Times New Roman"/>
          <w:sz w:val="28"/>
          <w:szCs w:val="28"/>
        </w:rPr>
        <w:t>community members, experts/researchers/advocates, potential migrants, media channels and others. The other two parts of the coding sheet included framing and their types, media functions</w:t>
      </w:r>
      <w:r w:rsidR="00817829">
        <w:rPr>
          <w:rFonts w:ascii="Times New Roman" w:hAnsi="Times New Roman" w:cs="Times New Roman"/>
          <w:sz w:val="28"/>
          <w:szCs w:val="28"/>
        </w:rPr>
        <w:t xml:space="preserve">, </w:t>
      </w:r>
      <w:r w:rsidR="00CE6742">
        <w:rPr>
          <w:rFonts w:ascii="Times New Roman" w:hAnsi="Times New Roman" w:cs="Times New Roman"/>
          <w:sz w:val="28"/>
          <w:szCs w:val="28"/>
        </w:rPr>
        <w:t>and policy and legal framing (See Appendix C).</w:t>
      </w:r>
    </w:p>
    <w:p w14:paraId="11152312" w14:textId="0334784A" w:rsidR="00B73CCD" w:rsidRPr="00044C11" w:rsidRDefault="00D76F49" w:rsidP="00352091">
      <w:pPr>
        <w:autoSpaceDE w:val="0"/>
        <w:autoSpaceDN w:val="0"/>
        <w:adjustRightInd w:val="0"/>
        <w:spacing w:after="0" w:line="240" w:lineRule="auto"/>
        <w:ind w:firstLine="720"/>
        <w:jc w:val="both"/>
        <w:rPr>
          <w:rFonts w:ascii="Times New Roman" w:hAnsi="Times New Roman" w:cs="Times New Roman"/>
          <w:b/>
          <w:sz w:val="28"/>
          <w:szCs w:val="28"/>
        </w:rPr>
      </w:pPr>
      <w:r w:rsidRPr="00044C11">
        <w:rPr>
          <w:rFonts w:ascii="Times New Roman" w:hAnsi="Times New Roman" w:cs="Times New Roman"/>
          <w:b/>
          <w:sz w:val="28"/>
          <w:szCs w:val="28"/>
        </w:rPr>
        <w:t xml:space="preserve">2.8.1 </w:t>
      </w:r>
      <w:r w:rsidR="00B73CCD" w:rsidRPr="00044C11">
        <w:rPr>
          <w:rFonts w:ascii="Times New Roman" w:hAnsi="Times New Roman" w:cs="Times New Roman"/>
          <w:b/>
          <w:sz w:val="28"/>
          <w:szCs w:val="28"/>
        </w:rPr>
        <w:t>Analysis of Frames</w:t>
      </w:r>
    </w:p>
    <w:p w14:paraId="0F6F08BF" w14:textId="5D7C0EA1" w:rsidR="00CE6742" w:rsidRPr="00044C11" w:rsidRDefault="0031615A" w:rsidP="00D63BA0">
      <w:pPr>
        <w:autoSpaceDE w:val="0"/>
        <w:autoSpaceDN w:val="0"/>
        <w:adjustRightInd w:val="0"/>
        <w:spacing w:line="240" w:lineRule="auto"/>
        <w:jc w:val="both"/>
        <w:rPr>
          <w:rFonts w:ascii="Times New Roman" w:hAnsi="Times New Roman" w:cs="Times New Roman"/>
          <w:sz w:val="28"/>
          <w:szCs w:val="28"/>
        </w:rPr>
      </w:pPr>
      <w:bookmarkStart w:id="1" w:name="_Hlk166065467"/>
      <w:r w:rsidRPr="00044C11">
        <w:rPr>
          <w:rFonts w:ascii="Times New Roman" w:hAnsi="Times New Roman" w:cs="Times New Roman"/>
          <w:sz w:val="28"/>
          <w:szCs w:val="28"/>
        </w:rPr>
        <w:tab/>
      </w:r>
      <w:r w:rsidR="009B7539">
        <w:rPr>
          <w:rFonts w:ascii="Times New Roman" w:hAnsi="Times New Roman" w:cs="Times New Roman"/>
          <w:sz w:val="28"/>
          <w:szCs w:val="28"/>
        </w:rPr>
        <w:t xml:space="preserve">Semetko and Valkenburg </w:t>
      </w:r>
      <w:r w:rsidR="00D17C59" w:rsidRPr="00044C11">
        <w:rPr>
          <w:rFonts w:ascii="Times New Roman" w:hAnsi="Times New Roman" w:cs="Times New Roman"/>
          <w:sz w:val="28"/>
          <w:szCs w:val="28"/>
        </w:rPr>
        <w:t>[1</w:t>
      </w:r>
      <w:r w:rsidR="00A361B1">
        <w:rPr>
          <w:rFonts w:ascii="Times New Roman" w:hAnsi="Times New Roman" w:cs="Times New Roman"/>
          <w:sz w:val="28"/>
          <w:szCs w:val="28"/>
        </w:rPr>
        <w:t>4</w:t>
      </w:r>
      <w:r w:rsidR="00605CB0">
        <w:rPr>
          <w:rFonts w:ascii="Times New Roman" w:hAnsi="Times New Roman" w:cs="Times New Roman"/>
          <w:sz w:val="28"/>
          <w:szCs w:val="28"/>
        </w:rPr>
        <w:t>8</w:t>
      </w:r>
      <w:r w:rsidR="00D17C59" w:rsidRPr="00044C11">
        <w:rPr>
          <w:rFonts w:ascii="Times New Roman" w:hAnsi="Times New Roman" w:cs="Times New Roman"/>
          <w:sz w:val="28"/>
          <w:szCs w:val="28"/>
        </w:rPr>
        <w:t xml:space="preserve">] </w:t>
      </w:r>
      <w:r w:rsidR="00B73CCD" w:rsidRPr="00044C11">
        <w:rPr>
          <w:rFonts w:ascii="Times New Roman" w:hAnsi="Times New Roman" w:cs="Times New Roman"/>
          <w:sz w:val="28"/>
          <w:szCs w:val="28"/>
        </w:rPr>
        <w:t xml:space="preserve">has </w:t>
      </w:r>
      <w:r w:rsidR="00D21746">
        <w:rPr>
          <w:rFonts w:ascii="Times New Roman" w:hAnsi="Times New Roman" w:cs="Times New Roman"/>
          <w:sz w:val="28"/>
          <w:szCs w:val="28"/>
        </w:rPr>
        <w:t>developed</w:t>
      </w:r>
      <w:r w:rsidR="00B73CCD" w:rsidRPr="00044C11">
        <w:rPr>
          <w:rFonts w:ascii="Times New Roman" w:hAnsi="Times New Roman" w:cs="Times New Roman"/>
          <w:sz w:val="28"/>
          <w:szCs w:val="28"/>
        </w:rPr>
        <w:t xml:space="preserve"> a se</w:t>
      </w:r>
      <w:r w:rsidR="00D21746">
        <w:rPr>
          <w:rFonts w:ascii="Times New Roman" w:hAnsi="Times New Roman" w:cs="Times New Roman"/>
          <w:sz w:val="28"/>
          <w:szCs w:val="28"/>
        </w:rPr>
        <w:t>quence</w:t>
      </w:r>
      <w:r w:rsidR="00B73CCD" w:rsidRPr="00044C11">
        <w:rPr>
          <w:rFonts w:ascii="Times New Roman" w:hAnsi="Times New Roman" w:cs="Times New Roman"/>
          <w:sz w:val="28"/>
          <w:szCs w:val="28"/>
        </w:rPr>
        <w:t xml:space="preserve"> of questions </w:t>
      </w:r>
      <w:r w:rsidR="00D21746">
        <w:rPr>
          <w:rFonts w:ascii="Times New Roman" w:hAnsi="Times New Roman" w:cs="Times New Roman"/>
          <w:sz w:val="28"/>
          <w:szCs w:val="28"/>
        </w:rPr>
        <w:t>that</w:t>
      </w:r>
      <w:r w:rsidR="00B73CCD" w:rsidRPr="00044C11">
        <w:rPr>
          <w:rFonts w:ascii="Times New Roman" w:hAnsi="Times New Roman" w:cs="Times New Roman"/>
          <w:sz w:val="28"/>
          <w:szCs w:val="28"/>
        </w:rPr>
        <w:t xml:space="preserve"> coder</w:t>
      </w:r>
      <w:r w:rsidR="00D21746">
        <w:rPr>
          <w:rFonts w:ascii="Times New Roman" w:hAnsi="Times New Roman" w:cs="Times New Roman"/>
          <w:sz w:val="28"/>
          <w:szCs w:val="28"/>
        </w:rPr>
        <w:t>s</w:t>
      </w:r>
      <w:r w:rsidR="00B73CCD" w:rsidRPr="00044C11">
        <w:rPr>
          <w:rFonts w:ascii="Times New Roman" w:hAnsi="Times New Roman" w:cs="Times New Roman"/>
          <w:sz w:val="28"/>
          <w:szCs w:val="28"/>
        </w:rPr>
        <w:t xml:space="preserve"> answer </w:t>
      </w:r>
      <w:r w:rsidR="00D21746">
        <w:rPr>
          <w:rFonts w:ascii="Times New Roman" w:hAnsi="Times New Roman" w:cs="Times New Roman"/>
          <w:sz w:val="28"/>
          <w:szCs w:val="28"/>
        </w:rPr>
        <w:t xml:space="preserve">using </w:t>
      </w:r>
      <w:r w:rsidR="00B73CCD" w:rsidRPr="00044C11">
        <w:rPr>
          <w:rFonts w:ascii="Times New Roman" w:hAnsi="Times New Roman" w:cs="Times New Roman"/>
          <w:sz w:val="28"/>
          <w:szCs w:val="28"/>
        </w:rPr>
        <w:t xml:space="preserve">‘yes’ or ‘no’ </w:t>
      </w:r>
      <w:r w:rsidR="00D21746">
        <w:rPr>
          <w:rFonts w:ascii="Times New Roman" w:hAnsi="Times New Roman" w:cs="Times New Roman"/>
          <w:sz w:val="28"/>
          <w:szCs w:val="28"/>
        </w:rPr>
        <w:t>format so as to</w:t>
      </w:r>
      <w:r w:rsidR="00B73CCD" w:rsidRPr="00044C11">
        <w:rPr>
          <w:rFonts w:ascii="Times New Roman" w:hAnsi="Times New Roman" w:cs="Times New Roman"/>
          <w:sz w:val="28"/>
          <w:szCs w:val="28"/>
        </w:rPr>
        <w:t xml:space="preserve"> measure frames. </w:t>
      </w:r>
      <w:r w:rsidR="0073238C" w:rsidRPr="00044C11">
        <w:rPr>
          <w:rFonts w:ascii="Times New Roman" w:hAnsi="Times New Roman" w:cs="Times New Roman"/>
          <w:sz w:val="28"/>
          <w:szCs w:val="28"/>
        </w:rPr>
        <w:t xml:space="preserve">These series of questions are crucial for having a comprehensive understanding on how the public perception and opinions are influenced by media contents. </w:t>
      </w:r>
      <w:r w:rsidR="009B7539">
        <w:rPr>
          <w:rFonts w:ascii="Times New Roman" w:hAnsi="Times New Roman" w:cs="Times New Roman"/>
          <w:sz w:val="28"/>
          <w:szCs w:val="28"/>
        </w:rPr>
        <w:t xml:space="preserve">Semetko and Valkenburg </w:t>
      </w:r>
      <w:r w:rsidR="00D17C59" w:rsidRPr="00044C11">
        <w:rPr>
          <w:rFonts w:ascii="Times New Roman" w:hAnsi="Times New Roman" w:cs="Times New Roman"/>
          <w:sz w:val="28"/>
          <w:szCs w:val="28"/>
        </w:rPr>
        <w:t>[1</w:t>
      </w:r>
      <w:r w:rsidR="00A361B1">
        <w:rPr>
          <w:rFonts w:ascii="Times New Roman" w:hAnsi="Times New Roman" w:cs="Times New Roman"/>
          <w:sz w:val="28"/>
          <w:szCs w:val="28"/>
        </w:rPr>
        <w:t>4</w:t>
      </w:r>
      <w:r w:rsidR="00605CB0">
        <w:rPr>
          <w:rFonts w:ascii="Times New Roman" w:hAnsi="Times New Roman" w:cs="Times New Roman"/>
          <w:sz w:val="28"/>
          <w:szCs w:val="28"/>
        </w:rPr>
        <w:t>8</w:t>
      </w:r>
      <w:r w:rsidR="00D17C59" w:rsidRPr="00044C11">
        <w:rPr>
          <w:rFonts w:ascii="Times New Roman" w:hAnsi="Times New Roman" w:cs="Times New Roman"/>
          <w:sz w:val="28"/>
          <w:szCs w:val="28"/>
        </w:rPr>
        <w:t xml:space="preserve">] </w:t>
      </w:r>
      <w:r w:rsidR="0073238C" w:rsidRPr="00044C11">
        <w:rPr>
          <w:rFonts w:ascii="Times New Roman" w:hAnsi="Times New Roman" w:cs="Times New Roman"/>
          <w:sz w:val="28"/>
          <w:szCs w:val="28"/>
        </w:rPr>
        <w:t>questions are designed to identify the presence of specific frames with</w:t>
      </w:r>
      <w:r w:rsidR="008C6353">
        <w:rPr>
          <w:rFonts w:ascii="Times New Roman" w:hAnsi="Times New Roman" w:cs="Times New Roman"/>
          <w:sz w:val="28"/>
          <w:szCs w:val="28"/>
        </w:rPr>
        <w:t>in</w:t>
      </w:r>
      <w:r w:rsidR="0073238C" w:rsidRPr="00044C11">
        <w:rPr>
          <w:rFonts w:ascii="Times New Roman" w:hAnsi="Times New Roman" w:cs="Times New Roman"/>
          <w:sz w:val="28"/>
          <w:szCs w:val="28"/>
        </w:rPr>
        <w:t xml:space="preserve"> media contents such as responsibility, morality, economic, human interest and conflict frames. </w:t>
      </w:r>
      <w:r w:rsidR="008C6353">
        <w:rPr>
          <w:rFonts w:ascii="Times New Roman" w:hAnsi="Times New Roman" w:cs="Times New Roman"/>
          <w:sz w:val="28"/>
          <w:szCs w:val="28"/>
        </w:rPr>
        <w:t>As a result</w:t>
      </w:r>
      <w:r w:rsidR="00B73CCD" w:rsidRPr="00044C11">
        <w:rPr>
          <w:rFonts w:ascii="Times New Roman" w:hAnsi="Times New Roman" w:cs="Times New Roman"/>
          <w:sz w:val="28"/>
          <w:szCs w:val="28"/>
        </w:rPr>
        <w:t>, this study ad</w:t>
      </w:r>
      <w:r w:rsidR="0077396C">
        <w:rPr>
          <w:rFonts w:ascii="Times New Roman" w:hAnsi="Times New Roman" w:cs="Times New Roman"/>
          <w:sz w:val="28"/>
          <w:szCs w:val="28"/>
        </w:rPr>
        <w:t>o</w:t>
      </w:r>
      <w:r w:rsidR="00B73CCD" w:rsidRPr="00044C11">
        <w:rPr>
          <w:rFonts w:ascii="Times New Roman" w:hAnsi="Times New Roman" w:cs="Times New Roman"/>
          <w:sz w:val="28"/>
          <w:szCs w:val="28"/>
        </w:rPr>
        <w:t xml:space="preserve">pted the questions that were developed </w:t>
      </w:r>
      <w:r w:rsidR="00D17C59" w:rsidRPr="00044C11">
        <w:rPr>
          <w:rFonts w:ascii="Times New Roman" w:hAnsi="Times New Roman" w:cs="Times New Roman"/>
          <w:sz w:val="28"/>
          <w:szCs w:val="28"/>
        </w:rPr>
        <w:t>by [1</w:t>
      </w:r>
      <w:r w:rsidR="00A361B1">
        <w:rPr>
          <w:rFonts w:ascii="Times New Roman" w:hAnsi="Times New Roman" w:cs="Times New Roman"/>
          <w:sz w:val="28"/>
          <w:szCs w:val="28"/>
        </w:rPr>
        <w:t>4</w:t>
      </w:r>
      <w:r w:rsidR="00605CB0">
        <w:rPr>
          <w:rFonts w:ascii="Times New Roman" w:hAnsi="Times New Roman" w:cs="Times New Roman"/>
          <w:sz w:val="28"/>
          <w:szCs w:val="28"/>
        </w:rPr>
        <w:t>8</w:t>
      </w:r>
      <w:r w:rsidR="00D17C59" w:rsidRPr="00044C11">
        <w:rPr>
          <w:rFonts w:ascii="Times New Roman" w:hAnsi="Times New Roman" w:cs="Times New Roman"/>
          <w:sz w:val="28"/>
          <w:szCs w:val="28"/>
        </w:rPr>
        <w:t>]</w:t>
      </w:r>
      <w:r w:rsidR="008E60C9" w:rsidRPr="00044C11">
        <w:rPr>
          <w:rFonts w:ascii="Times New Roman" w:hAnsi="Times New Roman" w:cs="Times New Roman"/>
          <w:sz w:val="28"/>
          <w:szCs w:val="28"/>
        </w:rPr>
        <w:t>.</w:t>
      </w:r>
      <w:r w:rsidR="00B73CCD" w:rsidRPr="00044C11">
        <w:rPr>
          <w:rFonts w:ascii="Times New Roman" w:hAnsi="Times New Roman" w:cs="Times New Roman"/>
          <w:sz w:val="28"/>
          <w:szCs w:val="28"/>
        </w:rPr>
        <w:t xml:space="preserve"> Some minor changes were made on the questions to measure whether frames of conflict, human interest, economic, morality and attribution of responsibility were available in the </w:t>
      </w:r>
      <w:r w:rsidR="00201BC8">
        <w:rPr>
          <w:rFonts w:ascii="Times New Roman" w:hAnsi="Times New Roman" w:cs="Times New Roman"/>
          <w:sz w:val="28"/>
          <w:szCs w:val="28"/>
        </w:rPr>
        <w:t xml:space="preserve">human trafficking </w:t>
      </w:r>
      <w:r w:rsidR="00B73CCD" w:rsidRPr="00044C11">
        <w:rPr>
          <w:rFonts w:ascii="Times New Roman" w:hAnsi="Times New Roman" w:cs="Times New Roman"/>
          <w:sz w:val="28"/>
          <w:szCs w:val="28"/>
        </w:rPr>
        <w:t>stories</w:t>
      </w:r>
      <w:r w:rsidR="00201BC8">
        <w:rPr>
          <w:rFonts w:ascii="Times New Roman" w:hAnsi="Times New Roman" w:cs="Times New Roman"/>
          <w:sz w:val="28"/>
          <w:szCs w:val="28"/>
        </w:rPr>
        <w:t xml:space="preserve"> in the newspapers</w:t>
      </w:r>
      <w:r w:rsidR="00B73CCD" w:rsidRPr="00044C11">
        <w:rPr>
          <w:rFonts w:ascii="Times New Roman" w:hAnsi="Times New Roman" w:cs="Times New Roman"/>
          <w:sz w:val="28"/>
          <w:szCs w:val="28"/>
        </w:rPr>
        <w:t xml:space="preserve">. Additionally, the researcher has developed a range of similar questions relied on the review literatures by following the Semetko and Valkenburg’s questions to gauge the existence of frames of diagnostic, prognostic, solution, empathy, and educative. In a </w:t>
      </w:r>
      <w:r w:rsidR="00630371">
        <w:rPr>
          <w:rFonts w:ascii="Times New Roman" w:hAnsi="Times New Roman" w:cs="Times New Roman"/>
          <w:sz w:val="28"/>
          <w:szCs w:val="28"/>
        </w:rPr>
        <w:t>parallel case</w:t>
      </w:r>
      <w:r w:rsidR="00B73CCD" w:rsidRPr="00044C11">
        <w:rPr>
          <w:rFonts w:ascii="Times New Roman" w:hAnsi="Times New Roman" w:cs="Times New Roman"/>
          <w:sz w:val="28"/>
          <w:szCs w:val="28"/>
        </w:rPr>
        <w:t xml:space="preserve">, </w:t>
      </w:r>
      <w:r w:rsidR="00630371">
        <w:rPr>
          <w:rFonts w:ascii="Times New Roman" w:hAnsi="Times New Roman" w:cs="Times New Roman"/>
          <w:sz w:val="28"/>
          <w:szCs w:val="28"/>
        </w:rPr>
        <w:t>alternative</w:t>
      </w:r>
      <w:r w:rsidR="00B73CCD" w:rsidRPr="00044C11">
        <w:rPr>
          <w:rFonts w:ascii="Times New Roman" w:hAnsi="Times New Roman" w:cs="Times New Roman"/>
          <w:sz w:val="28"/>
          <w:szCs w:val="28"/>
        </w:rPr>
        <w:t xml:space="preserve"> ‘yes’ or ‘no’ questions were </w:t>
      </w:r>
      <w:r w:rsidR="00630371">
        <w:rPr>
          <w:rFonts w:ascii="Times New Roman" w:hAnsi="Times New Roman" w:cs="Times New Roman"/>
          <w:sz w:val="28"/>
          <w:szCs w:val="28"/>
        </w:rPr>
        <w:t>formulated</w:t>
      </w:r>
      <w:r w:rsidR="00B73CCD" w:rsidRPr="00044C11">
        <w:rPr>
          <w:rFonts w:ascii="Times New Roman" w:hAnsi="Times New Roman" w:cs="Times New Roman"/>
          <w:sz w:val="28"/>
          <w:szCs w:val="28"/>
        </w:rPr>
        <w:t xml:space="preserve"> to a</w:t>
      </w:r>
      <w:r w:rsidR="00630371">
        <w:rPr>
          <w:rFonts w:ascii="Times New Roman" w:hAnsi="Times New Roman" w:cs="Times New Roman"/>
          <w:sz w:val="28"/>
          <w:szCs w:val="28"/>
        </w:rPr>
        <w:t>nalyze</w:t>
      </w:r>
      <w:r w:rsidR="00B73CCD" w:rsidRPr="00044C11">
        <w:rPr>
          <w:rFonts w:ascii="Times New Roman" w:hAnsi="Times New Roman" w:cs="Times New Roman"/>
          <w:sz w:val="28"/>
          <w:szCs w:val="28"/>
        </w:rPr>
        <w:t xml:space="preserve"> the </w:t>
      </w:r>
      <w:r w:rsidR="00A81E73" w:rsidRPr="00044C11">
        <w:rPr>
          <w:rFonts w:ascii="Times New Roman" w:hAnsi="Times New Roman" w:cs="Times New Roman"/>
          <w:sz w:val="28"/>
          <w:szCs w:val="28"/>
        </w:rPr>
        <w:t xml:space="preserve">media </w:t>
      </w:r>
      <w:r w:rsidR="00B73CCD" w:rsidRPr="00044C11">
        <w:rPr>
          <w:rFonts w:ascii="Times New Roman" w:hAnsi="Times New Roman" w:cs="Times New Roman"/>
          <w:sz w:val="28"/>
          <w:szCs w:val="28"/>
        </w:rPr>
        <w:t>functions</w:t>
      </w:r>
      <w:r w:rsidR="00A81E73" w:rsidRPr="00044C11">
        <w:rPr>
          <w:rFonts w:ascii="Times New Roman" w:hAnsi="Times New Roman" w:cs="Times New Roman"/>
          <w:sz w:val="28"/>
          <w:szCs w:val="28"/>
        </w:rPr>
        <w:t xml:space="preserve"> and policy framing </w:t>
      </w:r>
      <w:r w:rsidR="00B73CCD" w:rsidRPr="00044C11">
        <w:rPr>
          <w:rFonts w:ascii="Times New Roman" w:hAnsi="Times New Roman" w:cs="Times New Roman"/>
          <w:sz w:val="28"/>
          <w:szCs w:val="28"/>
        </w:rPr>
        <w:t>of the newspaper</w:t>
      </w:r>
      <w:r w:rsidR="00A81E73" w:rsidRPr="00044C11">
        <w:rPr>
          <w:rFonts w:ascii="Times New Roman" w:hAnsi="Times New Roman" w:cs="Times New Roman"/>
          <w:sz w:val="28"/>
          <w:szCs w:val="28"/>
        </w:rPr>
        <w:t>s</w:t>
      </w:r>
      <w:r w:rsidR="00B73CCD" w:rsidRPr="00044C11">
        <w:rPr>
          <w:rFonts w:ascii="Times New Roman" w:hAnsi="Times New Roman" w:cs="Times New Roman"/>
          <w:sz w:val="28"/>
          <w:szCs w:val="28"/>
        </w:rPr>
        <w:t xml:space="preserve"> carried out in portraying human trafficking. </w:t>
      </w:r>
      <w:bookmarkEnd w:id="1"/>
    </w:p>
    <w:p w14:paraId="2C55FC2E" w14:textId="29F65F07" w:rsidR="00B73CCD" w:rsidRPr="00044C11" w:rsidRDefault="00D76F49" w:rsidP="00352091">
      <w:pPr>
        <w:autoSpaceDE w:val="0"/>
        <w:autoSpaceDN w:val="0"/>
        <w:adjustRightInd w:val="0"/>
        <w:spacing w:after="0" w:line="240" w:lineRule="auto"/>
        <w:ind w:firstLine="720"/>
        <w:jc w:val="both"/>
        <w:rPr>
          <w:rFonts w:ascii="Times New Roman" w:hAnsi="Times New Roman" w:cs="Times New Roman"/>
          <w:b/>
          <w:sz w:val="28"/>
          <w:szCs w:val="28"/>
        </w:rPr>
      </w:pPr>
      <w:r w:rsidRPr="00044C11">
        <w:rPr>
          <w:rFonts w:ascii="Times New Roman" w:hAnsi="Times New Roman" w:cs="Times New Roman"/>
          <w:b/>
          <w:sz w:val="28"/>
          <w:szCs w:val="28"/>
        </w:rPr>
        <w:t xml:space="preserve">2.8.2 </w:t>
      </w:r>
      <w:r w:rsidR="00B73CCD" w:rsidRPr="00044C11">
        <w:rPr>
          <w:rFonts w:ascii="Times New Roman" w:hAnsi="Times New Roman" w:cs="Times New Roman"/>
          <w:b/>
          <w:sz w:val="28"/>
          <w:szCs w:val="28"/>
        </w:rPr>
        <w:t>Coding Process</w:t>
      </w:r>
    </w:p>
    <w:p w14:paraId="2EAFB814" w14:textId="10E0DB68" w:rsidR="009D3ECF" w:rsidRPr="00044C11" w:rsidRDefault="00B73CCD"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The researcher trained two</w:t>
      </w:r>
      <w:r w:rsidR="009D3ECF" w:rsidRPr="00044C11">
        <w:rPr>
          <w:rFonts w:ascii="Times New Roman" w:hAnsi="Times New Roman" w:cs="Times New Roman"/>
          <w:sz w:val="28"/>
          <w:szCs w:val="28"/>
        </w:rPr>
        <w:t xml:space="preserve"> doctoral</w:t>
      </w:r>
      <w:r w:rsidRPr="00044C11">
        <w:rPr>
          <w:rFonts w:ascii="Times New Roman" w:hAnsi="Times New Roman" w:cs="Times New Roman"/>
          <w:sz w:val="28"/>
          <w:szCs w:val="28"/>
        </w:rPr>
        <w:t xml:space="preserve"> students in order that they code written stories of the newspaper</w:t>
      </w:r>
      <w:r w:rsidR="008E60C9" w:rsidRPr="00044C11">
        <w:rPr>
          <w:rFonts w:ascii="Times New Roman" w:hAnsi="Times New Roman" w:cs="Times New Roman"/>
          <w:sz w:val="28"/>
          <w:szCs w:val="28"/>
        </w:rPr>
        <w:t>s</w:t>
      </w:r>
      <w:r w:rsidRPr="00044C11">
        <w:rPr>
          <w:rFonts w:ascii="Times New Roman" w:hAnsi="Times New Roman" w:cs="Times New Roman"/>
          <w:sz w:val="28"/>
          <w:szCs w:val="28"/>
        </w:rPr>
        <w:t xml:space="preserve"> that dealt with the human trafficking issues. Having given training, the coders </w:t>
      </w:r>
      <w:r w:rsidR="008C0BB8">
        <w:rPr>
          <w:rFonts w:ascii="Times New Roman" w:hAnsi="Times New Roman" w:cs="Times New Roman"/>
          <w:sz w:val="28"/>
          <w:szCs w:val="28"/>
        </w:rPr>
        <w:t>collected the coding sheet</w:t>
      </w:r>
      <w:r w:rsidRPr="00044C11">
        <w:rPr>
          <w:rFonts w:ascii="Times New Roman" w:hAnsi="Times New Roman" w:cs="Times New Roman"/>
          <w:sz w:val="28"/>
          <w:szCs w:val="28"/>
        </w:rPr>
        <w:t xml:space="preserve"> and</w:t>
      </w:r>
      <w:r w:rsidR="00D52A3D">
        <w:rPr>
          <w:rFonts w:ascii="Times New Roman" w:hAnsi="Times New Roman" w:cs="Times New Roman"/>
          <w:sz w:val="28"/>
          <w:szCs w:val="28"/>
        </w:rPr>
        <w:t xml:space="preserve"> </w:t>
      </w:r>
      <w:r w:rsidRPr="00044C11">
        <w:rPr>
          <w:rFonts w:ascii="Times New Roman" w:hAnsi="Times New Roman" w:cs="Times New Roman"/>
          <w:sz w:val="28"/>
          <w:szCs w:val="28"/>
        </w:rPr>
        <w:t>coding book</w:t>
      </w:r>
      <w:r w:rsidR="00D52A3D">
        <w:rPr>
          <w:rFonts w:ascii="Times New Roman" w:hAnsi="Times New Roman" w:cs="Times New Roman"/>
          <w:sz w:val="28"/>
          <w:szCs w:val="28"/>
        </w:rPr>
        <w:t xml:space="preserve"> containing</w:t>
      </w:r>
      <w:r w:rsidRPr="00044C11">
        <w:rPr>
          <w:rFonts w:ascii="Times New Roman" w:hAnsi="Times New Roman" w:cs="Times New Roman"/>
          <w:sz w:val="28"/>
          <w:szCs w:val="28"/>
        </w:rPr>
        <w:t xml:space="preserve"> with lists of questions and </w:t>
      </w:r>
      <w:r w:rsidRPr="00044C11">
        <w:rPr>
          <w:rFonts w:ascii="Times New Roman" w:hAnsi="Times New Roman" w:cs="Times New Roman"/>
          <w:sz w:val="28"/>
          <w:szCs w:val="28"/>
        </w:rPr>
        <w:lastRenderedPageBreak/>
        <w:t>guides respectively.</w:t>
      </w:r>
      <w:r w:rsidR="00A81E73" w:rsidRPr="00044C11">
        <w:rPr>
          <w:rFonts w:ascii="Times New Roman" w:hAnsi="Times New Roman" w:cs="Times New Roman"/>
          <w:sz w:val="28"/>
          <w:szCs w:val="28"/>
        </w:rPr>
        <w:t xml:space="preserve"> The coders were given training and instruction on how </w:t>
      </w:r>
      <w:r w:rsidR="00201BC8">
        <w:rPr>
          <w:rFonts w:ascii="Times New Roman" w:hAnsi="Times New Roman" w:cs="Times New Roman"/>
          <w:sz w:val="28"/>
          <w:szCs w:val="28"/>
        </w:rPr>
        <w:t xml:space="preserve">to </w:t>
      </w:r>
      <w:r w:rsidR="00A81E73" w:rsidRPr="00044C11">
        <w:rPr>
          <w:rFonts w:ascii="Times New Roman" w:hAnsi="Times New Roman" w:cs="Times New Roman"/>
          <w:sz w:val="28"/>
          <w:szCs w:val="28"/>
        </w:rPr>
        <w:t xml:space="preserve">code the stories in a strict literal way so that they would not infer or interpret latent meanings. This method of coding helped the study to achieve objectivity, replicability and ensure high intercoder reliability. </w:t>
      </w:r>
    </w:p>
    <w:p w14:paraId="4B2B0D5F" w14:textId="50D10675" w:rsidR="009965AA" w:rsidRPr="00044C11" w:rsidRDefault="009D3ECF"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Moreover, </w:t>
      </w:r>
      <w:r w:rsidR="00E07399">
        <w:rPr>
          <w:rFonts w:ascii="Times New Roman" w:hAnsi="Times New Roman" w:cs="Times New Roman"/>
          <w:sz w:val="28"/>
          <w:szCs w:val="28"/>
        </w:rPr>
        <w:t>m</w:t>
      </w:r>
      <w:r w:rsidRPr="00044C11">
        <w:rPr>
          <w:rFonts w:ascii="Times New Roman" w:hAnsi="Times New Roman" w:cs="Times New Roman"/>
          <w:sz w:val="28"/>
          <w:szCs w:val="28"/>
        </w:rPr>
        <w:t xml:space="preserve">anual method of content analysis was used to examine how </w:t>
      </w:r>
      <w:r w:rsidR="00055C1C">
        <w:rPr>
          <w:rFonts w:ascii="Times New Roman" w:hAnsi="Times New Roman" w:cs="Times New Roman"/>
          <w:sz w:val="28"/>
          <w:szCs w:val="28"/>
        </w:rPr>
        <w:t>The Astana Times</w:t>
      </w:r>
      <w:r w:rsidRPr="00044C11">
        <w:rPr>
          <w:rFonts w:ascii="Times New Roman" w:hAnsi="Times New Roman" w:cs="Times New Roman"/>
          <w:sz w:val="28"/>
          <w:szCs w:val="28"/>
        </w:rPr>
        <w:t xml:space="preserve"> and </w:t>
      </w:r>
      <w:r w:rsidR="00055C1C">
        <w:rPr>
          <w:rFonts w:ascii="Times New Roman" w:hAnsi="Times New Roman" w:cs="Times New Roman"/>
          <w:sz w:val="28"/>
          <w:szCs w:val="28"/>
        </w:rPr>
        <w:t>The Ethiopian Herald</w:t>
      </w:r>
      <w:r w:rsidRPr="00044C11">
        <w:rPr>
          <w:rFonts w:ascii="Times New Roman" w:hAnsi="Times New Roman" w:cs="Times New Roman"/>
          <w:sz w:val="28"/>
          <w:szCs w:val="28"/>
        </w:rPr>
        <w:t xml:space="preserve"> newspapers framed human trafficking stories from September 2020 to September 2025. From each </w:t>
      </w:r>
      <w:r w:rsidR="008C6A86" w:rsidRPr="00044C11">
        <w:rPr>
          <w:rFonts w:ascii="Times New Roman" w:hAnsi="Times New Roman" w:cs="Times New Roman"/>
          <w:sz w:val="28"/>
          <w:szCs w:val="28"/>
        </w:rPr>
        <w:t>newspaper</w:t>
      </w:r>
      <w:r w:rsidRPr="00044C11">
        <w:rPr>
          <w:rFonts w:ascii="Times New Roman" w:hAnsi="Times New Roman" w:cs="Times New Roman"/>
          <w:sz w:val="28"/>
          <w:szCs w:val="28"/>
        </w:rPr>
        <w:t xml:space="preserve">, stories were read and identified attentively and systematic coding system was employed to </w:t>
      </w:r>
      <w:r w:rsidR="008C6A86" w:rsidRPr="00044C11">
        <w:rPr>
          <w:rFonts w:ascii="Times New Roman" w:hAnsi="Times New Roman" w:cs="Times New Roman"/>
          <w:sz w:val="28"/>
          <w:szCs w:val="28"/>
        </w:rPr>
        <w:t xml:space="preserve">examine the story type, story themes, types of human trafficking, sources and the types of frames, media functions and policy and legal framing.  This study employed the coding sheet depending on the literature of framing, </w:t>
      </w:r>
      <w:r w:rsidR="009965AA" w:rsidRPr="00044C11">
        <w:rPr>
          <w:rFonts w:ascii="Times New Roman" w:hAnsi="Times New Roman" w:cs="Times New Roman"/>
          <w:sz w:val="28"/>
          <w:szCs w:val="28"/>
        </w:rPr>
        <w:t xml:space="preserve">incorporating </w:t>
      </w:r>
      <w:r w:rsidR="00D17C59" w:rsidRPr="00044C11">
        <w:rPr>
          <w:rFonts w:ascii="Times New Roman" w:hAnsi="Times New Roman" w:cs="Times New Roman"/>
          <w:sz w:val="28"/>
          <w:szCs w:val="28"/>
        </w:rPr>
        <w:t>[8], [1</w:t>
      </w:r>
      <w:r w:rsidR="00D37987">
        <w:rPr>
          <w:rFonts w:ascii="Times New Roman" w:hAnsi="Times New Roman" w:cs="Times New Roman"/>
          <w:sz w:val="28"/>
          <w:szCs w:val="28"/>
        </w:rPr>
        <w:t>4</w:t>
      </w:r>
      <w:r w:rsidR="00605CB0">
        <w:rPr>
          <w:rFonts w:ascii="Times New Roman" w:hAnsi="Times New Roman" w:cs="Times New Roman"/>
          <w:sz w:val="28"/>
          <w:szCs w:val="28"/>
        </w:rPr>
        <w:t>8</w:t>
      </w:r>
      <w:r w:rsidR="00D17C59" w:rsidRPr="00044C11">
        <w:rPr>
          <w:rFonts w:ascii="Times New Roman" w:hAnsi="Times New Roman" w:cs="Times New Roman"/>
          <w:sz w:val="28"/>
          <w:szCs w:val="28"/>
        </w:rPr>
        <w:t>]</w:t>
      </w:r>
      <w:r w:rsidR="009965AA" w:rsidRPr="00044C11">
        <w:rPr>
          <w:rFonts w:ascii="Times New Roman" w:hAnsi="Times New Roman" w:cs="Times New Roman"/>
          <w:sz w:val="28"/>
          <w:szCs w:val="28"/>
        </w:rPr>
        <w:t xml:space="preserve"> and communication researches on human trafficking. </w:t>
      </w:r>
    </w:p>
    <w:p w14:paraId="6BDA7661" w14:textId="3FBC1A3F" w:rsidR="00A81E73" w:rsidRPr="00044C11" w:rsidRDefault="009965AA"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Stories that stated trafficking whether as main focus or within the scope of poli</w:t>
      </w:r>
      <w:r w:rsidR="00AB54CD" w:rsidRPr="00044C11">
        <w:rPr>
          <w:rFonts w:ascii="Times New Roman" w:hAnsi="Times New Roman" w:cs="Times New Roman"/>
          <w:sz w:val="28"/>
          <w:szCs w:val="28"/>
        </w:rPr>
        <w:t>ti</w:t>
      </w:r>
      <w:r w:rsidRPr="00044C11">
        <w:rPr>
          <w:rFonts w:ascii="Times New Roman" w:hAnsi="Times New Roman" w:cs="Times New Roman"/>
          <w:sz w:val="28"/>
          <w:szCs w:val="28"/>
        </w:rPr>
        <w:t>cal, social and broader security discussions were integrated in the sample to make sure that the whole depiction of human trafficking discourses even human trafficking is mentioned briefly or in passing by.</w:t>
      </w:r>
      <w:r w:rsidR="00AB54CD" w:rsidRPr="00044C11">
        <w:rPr>
          <w:rFonts w:ascii="Times New Roman" w:hAnsi="Times New Roman" w:cs="Times New Roman"/>
          <w:sz w:val="28"/>
          <w:szCs w:val="28"/>
        </w:rPr>
        <w:t xml:space="preserve"> This is due to the fact that the objective of this study is also to explore </w:t>
      </w:r>
      <w:r w:rsidR="005B6B90" w:rsidRPr="00044C11">
        <w:rPr>
          <w:rFonts w:ascii="Times New Roman" w:hAnsi="Times New Roman" w:cs="Times New Roman"/>
          <w:sz w:val="28"/>
          <w:szCs w:val="28"/>
        </w:rPr>
        <w:t xml:space="preserve">how human trafficking issue was the agenda of the media not only when it got high coverage only. </w:t>
      </w:r>
      <w:r w:rsidRPr="00044C11">
        <w:rPr>
          <w:rFonts w:ascii="Times New Roman" w:hAnsi="Times New Roman" w:cs="Times New Roman"/>
          <w:sz w:val="28"/>
          <w:szCs w:val="28"/>
        </w:rPr>
        <w:t xml:space="preserve"> </w:t>
      </w:r>
    </w:p>
    <w:p w14:paraId="5278A0FB" w14:textId="738355A0" w:rsidR="002D70CA" w:rsidRPr="00044C11" w:rsidRDefault="00B73CCD" w:rsidP="00352091">
      <w:pPr>
        <w:autoSpaceDE w:val="0"/>
        <w:autoSpaceDN w:val="0"/>
        <w:adjustRightInd w:val="0"/>
        <w:spacing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The lists of questions for the coding sheet were developed from the literature and the current issue of human trafficking in the global arena, national and regional levels. In addition to this, the questions that dealt with framing and the existence of a frame in the stories were ad</w:t>
      </w:r>
      <w:r w:rsidR="00732164">
        <w:rPr>
          <w:rFonts w:ascii="Times New Roman" w:hAnsi="Times New Roman" w:cs="Times New Roman"/>
          <w:sz w:val="28"/>
          <w:szCs w:val="28"/>
        </w:rPr>
        <w:t>a</w:t>
      </w:r>
      <w:r w:rsidRPr="00044C11">
        <w:rPr>
          <w:rFonts w:ascii="Times New Roman" w:hAnsi="Times New Roman" w:cs="Times New Roman"/>
          <w:sz w:val="28"/>
          <w:szCs w:val="28"/>
        </w:rPr>
        <w:t xml:space="preserve">pted from previously made framing researches. Lastly, the coders filled </w:t>
      </w:r>
      <w:r w:rsidR="00F032C1">
        <w:rPr>
          <w:rFonts w:ascii="Times New Roman" w:hAnsi="Times New Roman" w:cs="Times New Roman"/>
          <w:sz w:val="28"/>
          <w:szCs w:val="28"/>
        </w:rPr>
        <w:t xml:space="preserve">in </w:t>
      </w:r>
      <w:r w:rsidRPr="00044C11">
        <w:rPr>
          <w:rFonts w:ascii="Times New Roman" w:hAnsi="Times New Roman" w:cs="Times New Roman"/>
          <w:sz w:val="28"/>
          <w:szCs w:val="28"/>
        </w:rPr>
        <w:t>the coding sheet by replying ‘yes’ or ‘no’ to the lists of questions.</w:t>
      </w:r>
    </w:p>
    <w:p w14:paraId="7A52954A" w14:textId="6BC5CB49" w:rsidR="00B73CCD" w:rsidRPr="00044C11" w:rsidRDefault="00D76F49" w:rsidP="00352091">
      <w:pPr>
        <w:autoSpaceDE w:val="0"/>
        <w:autoSpaceDN w:val="0"/>
        <w:adjustRightInd w:val="0"/>
        <w:spacing w:after="0" w:line="240" w:lineRule="auto"/>
        <w:ind w:firstLine="720"/>
        <w:jc w:val="both"/>
        <w:rPr>
          <w:rFonts w:ascii="Times New Roman" w:hAnsi="Times New Roman" w:cs="Times New Roman"/>
          <w:b/>
          <w:bCs/>
          <w:sz w:val="28"/>
          <w:szCs w:val="28"/>
        </w:rPr>
      </w:pPr>
      <w:r w:rsidRPr="00044C11">
        <w:rPr>
          <w:rFonts w:ascii="Times New Roman" w:hAnsi="Times New Roman" w:cs="Times New Roman"/>
          <w:b/>
          <w:bCs/>
          <w:sz w:val="28"/>
          <w:szCs w:val="28"/>
        </w:rPr>
        <w:t xml:space="preserve">2.9 </w:t>
      </w:r>
      <w:r w:rsidR="00B73CCD" w:rsidRPr="00044C11">
        <w:rPr>
          <w:rFonts w:ascii="Times New Roman" w:hAnsi="Times New Roman" w:cs="Times New Roman"/>
          <w:b/>
          <w:bCs/>
          <w:sz w:val="28"/>
          <w:szCs w:val="28"/>
        </w:rPr>
        <w:t>Reliability and Validity of Coding</w:t>
      </w:r>
    </w:p>
    <w:p w14:paraId="45229815" w14:textId="4D475F93" w:rsidR="00B73CCD" w:rsidRPr="00044C11" w:rsidRDefault="00B73CCD" w:rsidP="00A2064A">
      <w:pPr>
        <w:autoSpaceDE w:val="0"/>
        <w:autoSpaceDN w:val="0"/>
        <w:adjustRightInd w:val="0"/>
        <w:spacing w:after="0" w:line="240" w:lineRule="auto"/>
        <w:ind w:firstLine="720"/>
        <w:jc w:val="both"/>
        <w:rPr>
          <w:rFonts w:ascii="Times New Roman" w:hAnsi="Times New Roman" w:cs="Times New Roman"/>
          <w:bCs/>
          <w:sz w:val="28"/>
          <w:szCs w:val="28"/>
        </w:rPr>
      </w:pPr>
      <w:r w:rsidRPr="00044C11">
        <w:rPr>
          <w:rFonts w:ascii="Times New Roman" w:hAnsi="Times New Roman" w:cs="Times New Roman"/>
          <w:bCs/>
          <w:sz w:val="28"/>
          <w:szCs w:val="28"/>
        </w:rPr>
        <w:t>It is real that research is reliable if the researcher must make confirm that the study is systematic, objective or both. The consistency between different coders is known as reliability. One of the most important steps that must be carried out by any researcher who uses content analysis as a research method is to test the reliability of the coders.</w:t>
      </w:r>
      <w:r w:rsidR="00D17C59" w:rsidRPr="00044C11">
        <w:rPr>
          <w:rFonts w:ascii="Times New Roman" w:hAnsi="Times New Roman" w:cs="Times New Roman"/>
          <w:bCs/>
          <w:sz w:val="28"/>
          <w:szCs w:val="28"/>
        </w:rPr>
        <w:t xml:space="preserve"> </w:t>
      </w:r>
      <w:r w:rsidR="00B802B0">
        <w:rPr>
          <w:rFonts w:ascii="Times New Roman" w:hAnsi="Times New Roman" w:cs="Times New Roman"/>
          <w:bCs/>
          <w:sz w:val="28"/>
          <w:szCs w:val="28"/>
        </w:rPr>
        <w:t xml:space="preserve">According to </w:t>
      </w:r>
      <w:r w:rsidR="00605CB0">
        <w:rPr>
          <w:rFonts w:ascii="Times New Roman" w:hAnsi="Times New Roman" w:cs="Times New Roman"/>
          <w:bCs/>
          <w:sz w:val="28"/>
          <w:szCs w:val="28"/>
        </w:rPr>
        <w:t>[</w:t>
      </w:r>
      <w:r w:rsidR="00D17C59" w:rsidRPr="00044C11">
        <w:rPr>
          <w:rFonts w:ascii="Times New Roman" w:hAnsi="Times New Roman" w:cs="Times New Roman"/>
          <w:bCs/>
          <w:sz w:val="28"/>
          <w:szCs w:val="28"/>
        </w:rPr>
        <w:t>2</w:t>
      </w:r>
      <w:r w:rsidR="00B52729">
        <w:rPr>
          <w:rFonts w:ascii="Times New Roman" w:hAnsi="Times New Roman" w:cs="Times New Roman"/>
          <w:bCs/>
          <w:sz w:val="28"/>
          <w:szCs w:val="28"/>
        </w:rPr>
        <w:t>6</w:t>
      </w:r>
      <w:r w:rsidR="00605CB0">
        <w:rPr>
          <w:rFonts w:ascii="Times New Roman" w:hAnsi="Times New Roman" w:cs="Times New Roman"/>
          <w:bCs/>
          <w:sz w:val="28"/>
          <w:szCs w:val="28"/>
        </w:rPr>
        <w:t>9</w:t>
      </w:r>
      <w:r w:rsidR="00D17C59" w:rsidRPr="00044C11">
        <w:rPr>
          <w:rFonts w:ascii="Times New Roman" w:hAnsi="Times New Roman" w:cs="Times New Roman"/>
          <w:bCs/>
          <w:sz w:val="28"/>
          <w:szCs w:val="28"/>
        </w:rPr>
        <w:t>]</w:t>
      </w:r>
      <w:r w:rsidR="00B802B0">
        <w:rPr>
          <w:rFonts w:ascii="Times New Roman" w:hAnsi="Times New Roman" w:cs="Times New Roman"/>
          <w:bCs/>
          <w:sz w:val="28"/>
          <w:szCs w:val="28"/>
        </w:rPr>
        <w:t xml:space="preserve">, </w:t>
      </w:r>
      <w:r w:rsidR="008E60C9" w:rsidRPr="00044C11">
        <w:rPr>
          <w:rFonts w:ascii="Times New Roman" w:hAnsi="Times New Roman" w:cs="Times New Roman"/>
          <w:bCs/>
          <w:sz w:val="28"/>
          <w:szCs w:val="28"/>
        </w:rPr>
        <w:t xml:space="preserve">inter-coder </w:t>
      </w:r>
      <w:r w:rsidR="00955F62" w:rsidRPr="00044C11">
        <w:rPr>
          <w:rFonts w:ascii="Times New Roman" w:hAnsi="Times New Roman" w:cs="Times New Roman"/>
          <w:bCs/>
          <w:sz w:val="28"/>
          <w:szCs w:val="28"/>
        </w:rPr>
        <w:t>reliability</w:t>
      </w:r>
      <w:r w:rsidR="008E60C9" w:rsidRPr="00044C11">
        <w:rPr>
          <w:rFonts w:ascii="Times New Roman" w:hAnsi="Times New Roman" w:cs="Times New Roman"/>
          <w:bCs/>
          <w:sz w:val="28"/>
          <w:szCs w:val="28"/>
        </w:rPr>
        <w:t xml:space="preserve"> can be improved </w:t>
      </w:r>
      <w:r w:rsidR="00955F62" w:rsidRPr="00044C11">
        <w:rPr>
          <w:rFonts w:ascii="Times New Roman" w:hAnsi="Times New Roman" w:cs="Times New Roman"/>
          <w:bCs/>
          <w:sz w:val="28"/>
          <w:szCs w:val="28"/>
        </w:rPr>
        <w:t xml:space="preserve">by precisely specifying variables and coding categories and break down the coding process into smaller steps. </w:t>
      </w:r>
    </w:p>
    <w:p w14:paraId="2ACC0D1F" w14:textId="4A7BA1A1" w:rsidR="009D7B7F" w:rsidRPr="00044C11" w:rsidRDefault="00B73CCD"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Inter coder reliability therefore was measured by using Holsti’s formula</w:t>
      </w:r>
      <w:r w:rsidR="00955F62" w:rsidRPr="00044C11">
        <w:rPr>
          <w:rFonts w:ascii="Times New Roman" w:hAnsi="Times New Roman" w:cs="Times New Roman"/>
          <w:sz w:val="28"/>
          <w:szCs w:val="28"/>
        </w:rPr>
        <w:t xml:space="preserve">. This formula is one of the methods employed to calculate inter-coder reliability. It is </w:t>
      </w:r>
      <w:r w:rsidR="00B159BA">
        <w:rPr>
          <w:rFonts w:ascii="Times New Roman" w:hAnsi="Times New Roman" w:cs="Times New Roman"/>
          <w:sz w:val="28"/>
          <w:szCs w:val="28"/>
        </w:rPr>
        <w:t xml:space="preserve">used </w:t>
      </w:r>
      <w:r w:rsidR="00955F62" w:rsidRPr="00044C11">
        <w:rPr>
          <w:rFonts w:ascii="Times New Roman" w:hAnsi="Times New Roman" w:cs="Times New Roman"/>
          <w:sz w:val="28"/>
          <w:szCs w:val="28"/>
        </w:rPr>
        <w:t>by researchers when the</w:t>
      </w:r>
      <w:r w:rsidR="0099751E">
        <w:rPr>
          <w:rFonts w:ascii="Times New Roman" w:hAnsi="Times New Roman" w:cs="Times New Roman"/>
          <w:sz w:val="28"/>
          <w:szCs w:val="28"/>
        </w:rPr>
        <w:t>y</w:t>
      </w:r>
      <w:r w:rsidR="00955F62" w:rsidRPr="00044C11">
        <w:rPr>
          <w:rFonts w:ascii="Times New Roman" w:hAnsi="Times New Roman" w:cs="Times New Roman"/>
          <w:sz w:val="28"/>
          <w:szCs w:val="28"/>
        </w:rPr>
        <w:t xml:space="preserve"> require a clear and straightforward method to assess the degree of agreement between coders. </w:t>
      </w:r>
      <w:r w:rsidR="00B802B0" w:rsidRPr="00EE523E">
        <w:rPr>
          <w:rFonts w:ascii="Times New Roman" w:hAnsi="Times New Roman" w:cs="Times New Roman"/>
          <w:sz w:val="28"/>
          <w:szCs w:val="28"/>
        </w:rPr>
        <w:t>Coleman</w:t>
      </w:r>
      <w:r w:rsidR="00B802B0" w:rsidRPr="00044C11">
        <w:rPr>
          <w:rFonts w:ascii="Times New Roman" w:hAnsi="Times New Roman" w:cs="Times New Roman"/>
          <w:sz w:val="28"/>
          <w:szCs w:val="28"/>
        </w:rPr>
        <w:t xml:space="preserve"> </w:t>
      </w:r>
      <w:r w:rsidR="00D17C59" w:rsidRPr="00044C11">
        <w:rPr>
          <w:rFonts w:ascii="Times New Roman" w:hAnsi="Times New Roman" w:cs="Times New Roman"/>
          <w:sz w:val="28"/>
          <w:szCs w:val="28"/>
        </w:rPr>
        <w:t>[2</w:t>
      </w:r>
      <w:r w:rsidR="00605CB0">
        <w:rPr>
          <w:rFonts w:ascii="Times New Roman" w:hAnsi="Times New Roman" w:cs="Times New Roman"/>
          <w:sz w:val="28"/>
          <w:szCs w:val="28"/>
        </w:rPr>
        <w:t>70</w:t>
      </w:r>
      <w:r w:rsidR="00D17C59" w:rsidRPr="00044C11">
        <w:rPr>
          <w:rFonts w:ascii="Times New Roman" w:hAnsi="Times New Roman" w:cs="Times New Roman"/>
          <w:sz w:val="28"/>
          <w:szCs w:val="28"/>
        </w:rPr>
        <w:t xml:space="preserve">] </w:t>
      </w:r>
      <w:r w:rsidR="00605CB0" w:rsidRPr="00044C11">
        <w:rPr>
          <w:rFonts w:ascii="Times New Roman" w:hAnsi="Times New Roman" w:cs="Times New Roman"/>
          <w:sz w:val="28"/>
          <w:szCs w:val="28"/>
        </w:rPr>
        <w:t>notes</w:t>
      </w:r>
      <w:r w:rsidR="009D7B7F" w:rsidRPr="00044C11">
        <w:rPr>
          <w:rFonts w:ascii="Times New Roman" w:hAnsi="Times New Roman" w:cs="Times New Roman"/>
          <w:sz w:val="28"/>
          <w:szCs w:val="28"/>
        </w:rPr>
        <w:t xml:space="preserve"> </w:t>
      </w:r>
      <w:r w:rsidR="006E5DD8">
        <w:rPr>
          <w:rFonts w:ascii="Times New Roman" w:hAnsi="Times New Roman" w:cs="Times New Roman"/>
          <w:sz w:val="28"/>
          <w:szCs w:val="28"/>
        </w:rPr>
        <w:t>this</w:t>
      </w:r>
      <w:r w:rsidR="009D7B7F" w:rsidRPr="00044C11">
        <w:rPr>
          <w:rFonts w:ascii="Times New Roman" w:hAnsi="Times New Roman" w:cs="Times New Roman"/>
          <w:sz w:val="28"/>
          <w:szCs w:val="28"/>
        </w:rPr>
        <w:t xml:space="preserve"> the formula is simple to apply and interpret and making it accessible for researchers who may not have advanced statistical training. </w:t>
      </w:r>
      <w:r w:rsidR="0099751E">
        <w:rPr>
          <w:rFonts w:ascii="Times New Roman" w:hAnsi="Times New Roman" w:cs="Times New Roman"/>
          <w:sz w:val="28"/>
          <w:szCs w:val="28"/>
        </w:rPr>
        <w:t>As a result</w:t>
      </w:r>
      <w:r w:rsidR="009D7B7F" w:rsidRPr="00044C11">
        <w:rPr>
          <w:rFonts w:ascii="Times New Roman" w:hAnsi="Times New Roman" w:cs="Times New Roman"/>
          <w:sz w:val="28"/>
          <w:szCs w:val="28"/>
        </w:rPr>
        <w:t>, this study tested inter-coder reliability using Holsti’s formula, which is:</w:t>
      </w:r>
    </w:p>
    <w:p w14:paraId="712021C5" w14:textId="77777777" w:rsidR="009D7B7F" w:rsidRPr="00044C11" w:rsidRDefault="009D7B7F" w:rsidP="00A2064A">
      <w:pPr>
        <w:autoSpaceDE w:val="0"/>
        <w:autoSpaceDN w:val="0"/>
        <w:adjustRightInd w:val="0"/>
        <w:spacing w:after="0" w:line="240" w:lineRule="auto"/>
        <w:ind w:left="720"/>
        <w:jc w:val="both"/>
        <w:rPr>
          <w:rFonts w:ascii="Times New Roman" w:hAnsi="Times New Roman" w:cs="Times New Roman"/>
          <w:sz w:val="28"/>
          <w:szCs w:val="28"/>
        </w:rPr>
      </w:pPr>
      <w:r w:rsidRPr="00044C11">
        <w:rPr>
          <w:rFonts w:ascii="Times New Roman" w:hAnsi="Times New Roman" w:cs="Times New Roman"/>
          <w:sz w:val="28"/>
          <w:szCs w:val="28"/>
        </w:rPr>
        <w:t xml:space="preserve">Reliability = 2*m/ (N1+N2) where; </w:t>
      </w:r>
    </w:p>
    <w:p w14:paraId="78BC75A7" w14:textId="4D6E5ECC" w:rsidR="009D7B7F" w:rsidRPr="00044C11" w:rsidRDefault="009D7B7F" w:rsidP="00A2064A">
      <w:pPr>
        <w:autoSpaceDE w:val="0"/>
        <w:autoSpaceDN w:val="0"/>
        <w:adjustRightInd w:val="0"/>
        <w:spacing w:after="0" w:line="240" w:lineRule="auto"/>
        <w:ind w:left="720"/>
        <w:jc w:val="both"/>
        <w:rPr>
          <w:rFonts w:ascii="Times New Roman" w:hAnsi="Times New Roman" w:cs="Times New Roman"/>
          <w:sz w:val="28"/>
          <w:szCs w:val="28"/>
        </w:rPr>
      </w:pPr>
      <w:r w:rsidRPr="00044C11">
        <w:rPr>
          <w:rFonts w:ascii="Times New Roman" w:hAnsi="Times New Roman" w:cs="Times New Roman"/>
          <w:sz w:val="28"/>
          <w:szCs w:val="28"/>
        </w:rPr>
        <w:t xml:space="preserve"> m is the number of coding decisions </w:t>
      </w:r>
      <w:r w:rsidR="00F032C1">
        <w:rPr>
          <w:rFonts w:ascii="Times New Roman" w:hAnsi="Times New Roman" w:cs="Times New Roman"/>
          <w:sz w:val="28"/>
          <w:szCs w:val="28"/>
        </w:rPr>
        <w:t>upon which the two coders reached agreement</w:t>
      </w:r>
    </w:p>
    <w:p w14:paraId="11A20F17" w14:textId="36AFC8D3" w:rsidR="009D7B7F" w:rsidRPr="00044C11" w:rsidRDefault="009D7B7F" w:rsidP="00A2064A">
      <w:pPr>
        <w:autoSpaceDE w:val="0"/>
        <w:autoSpaceDN w:val="0"/>
        <w:adjustRightInd w:val="0"/>
        <w:spacing w:after="0" w:line="240" w:lineRule="auto"/>
        <w:ind w:left="720"/>
        <w:jc w:val="both"/>
        <w:rPr>
          <w:rFonts w:ascii="Times New Roman" w:hAnsi="Times New Roman" w:cs="Times New Roman"/>
          <w:sz w:val="28"/>
          <w:szCs w:val="28"/>
        </w:rPr>
      </w:pPr>
      <w:r w:rsidRPr="00044C11">
        <w:rPr>
          <w:rFonts w:ascii="Times New Roman" w:hAnsi="Times New Roman" w:cs="Times New Roman"/>
          <w:sz w:val="28"/>
          <w:szCs w:val="28"/>
        </w:rPr>
        <w:lastRenderedPageBreak/>
        <w:t xml:space="preserve">N1 and N2 </w:t>
      </w:r>
      <w:r w:rsidR="00F032C1">
        <w:rPr>
          <w:rFonts w:ascii="Times New Roman" w:hAnsi="Times New Roman" w:cs="Times New Roman"/>
          <w:sz w:val="28"/>
          <w:szCs w:val="28"/>
        </w:rPr>
        <w:t>represent</w:t>
      </w:r>
      <w:r w:rsidRPr="00044C11">
        <w:rPr>
          <w:rFonts w:ascii="Times New Roman" w:hAnsi="Times New Roman" w:cs="Times New Roman"/>
          <w:sz w:val="28"/>
          <w:szCs w:val="28"/>
        </w:rPr>
        <w:t xml:space="preserve"> the total </w:t>
      </w:r>
      <w:r w:rsidR="00F032C1">
        <w:rPr>
          <w:rFonts w:ascii="Times New Roman" w:hAnsi="Times New Roman" w:cs="Times New Roman"/>
          <w:sz w:val="28"/>
          <w:szCs w:val="28"/>
        </w:rPr>
        <w:t xml:space="preserve">count of </w:t>
      </w:r>
      <w:r w:rsidRPr="00044C11">
        <w:rPr>
          <w:rFonts w:ascii="Times New Roman" w:hAnsi="Times New Roman" w:cs="Times New Roman"/>
          <w:sz w:val="28"/>
          <w:szCs w:val="28"/>
        </w:rPr>
        <w:t>coding decisions by the first and second coder respectively</w:t>
      </w:r>
      <w:r w:rsidR="0099751E">
        <w:rPr>
          <w:rFonts w:ascii="Times New Roman" w:hAnsi="Times New Roman" w:cs="Times New Roman"/>
          <w:sz w:val="28"/>
          <w:szCs w:val="28"/>
        </w:rPr>
        <w:t>.</w:t>
      </w:r>
      <w:r w:rsidR="00F032C1">
        <w:rPr>
          <w:rFonts w:ascii="Times New Roman" w:hAnsi="Times New Roman" w:cs="Times New Roman"/>
          <w:sz w:val="28"/>
          <w:szCs w:val="28"/>
        </w:rPr>
        <w:t xml:space="preserve"> </w:t>
      </w:r>
      <w:r w:rsidR="007103FD">
        <w:rPr>
          <w:rFonts w:ascii="Times New Roman" w:hAnsi="Times New Roman" w:cs="Times New Roman"/>
          <w:sz w:val="28"/>
          <w:szCs w:val="28"/>
        </w:rPr>
        <w:t>Accordingly</w:t>
      </w:r>
      <w:r w:rsidRPr="00044C11">
        <w:rPr>
          <w:rFonts w:ascii="Times New Roman" w:hAnsi="Times New Roman" w:cs="Times New Roman"/>
          <w:sz w:val="28"/>
          <w:szCs w:val="28"/>
        </w:rPr>
        <w:t xml:space="preserve">, the inter-coder reliability across all categories </w:t>
      </w:r>
      <w:r w:rsidR="00F032C1">
        <w:rPr>
          <w:rFonts w:ascii="Times New Roman" w:hAnsi="Times New Roman" w:cs="Times New Roman"/>
          <w:sz w:val="28"/>
          <w:szCs w:val="28"/>
        </w:rPr>
        <w:t>lies</w:t>
      </w:r>
      <w:r w:rsidRPr="00044C11">
        <w:rPr>
          <w:rFonts w:ascii="Times New Roman" w:hAnsi="Times New Roman" w:cs="Times New Roman"/>
          <w:sz w:val="28"/>
          <w:szCs w:val="28"/>
        </w:rPr>
        <w:t xml:space="preserve"> </w:t>
      </w:r>
      <w:r w:rsidR="00F032C1">
        <w:rPr>
          <w:rFonts w:ascii="Times New Roman" w:hAnsi="Times New Roman" w:cs="Times New Roman"/>
          <w:sz w:val="28"/>
          <w:szCs w:val="28"/>
        </w:rPr>
        <w:t>between</w:t>
      </w:r>
      <w:r w:rsidRPr="00044C11">
        <w:rPr>
          <w:rFonts w:ascii="Times New Roman" w:hAnsi="Times New Roman" w:cs="Times New Roman"/>
          <w:sz w:val="28"/>
          <w:szCs w:val="28"/>
        </w:rPr>
        <w:t xml:space="preserve"> 90% to 100</w:t>
      </w:r>
      <w:r w:rsidR="00F032C1" w:rsidRPr="00044C11">
        <w:rPr>
          <w:rFonts w:ascii="Times New Roman" w:hAnsi="Times New Roman" w:cs="Times New Roman"/>
          <w:sz w:val="28"/>
          <w:szCs w:val="28"/>
        </w:rPr>
        <w:t>%.</w:t>
      </w:r>
    </w:p>
    <w:p w14:paraId="7336C564" w14:textId="56574E4C" w:rsidR="007A0338" w:rsidRPr="00044C11" w:rsidRDefault="00B73CCD" w:rsidP="00F85C87">
      <w:pPr>
        <w:spacing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In addition to reliability, the validity can be </w:t>
      </w:r>
      <w:r w:rsidR="00F85C87">
        <w:rPr>
          <w:rFonts w:ascii="Times New Roman" w:hAnsi="Times New Roman" w:cs="Times New Roman"/>
          <w:sz w:val="28"/>
          <w:szCs w:val="28"/>
        </w:rPr>
        <w:t xml:space="preserve">assured </w:t>
      </w:r>
      <w:r w:rsidR="00F85C87" w:rsidRPr="00044C11">
        <w:rPr>
          <w:rFonts w:ascii="Times New Roman" w:hAnsi="Times New Roman" w:cs="Times New Roman"/>
          <w:sz w:val="28"/>
          <w:szCs w:val="28"/>
        </w:rPr>
        <w:t>from</w:t>
      </w:r>
      <w:r w:rsidRPr="00044C11">
        <w:rPr>
          <w:rFonts w:ascii="Times New Roman" w:hAnsi="Times New Roman" w:cs="Times New Roman"/>
          <w:sz w:val="28"/>
          <w:szCs w:val="28"/>
        </w:rPr>
        <w:t xml:space="preserve"> the categorizations of </w:t>
      </w:r>
      <w:r w:rsidR="009A0656" w:rsidRPr="00044C11">
        <w:rPr>
          <w:rFonts w:ascii="Times New Roman" w:hAnsi="Times New Roman" w:cs="Times New Roman"/>
          <w:sz w:val="28"/>
          <w:szCs w:val="28"/>
        </w:rPr>
        <w:t>pertinent</w:t>
      </w:r>
      <w:r w:rsidRPr="00044C11">
        <w:rPr>
          <w:rFonts w:ascii="Times New Roman" w:hAnsi="Times New Roman" w:cs="Times New Roman"/>
          <w:sz w:val="28"/>
          <w:szCs w:val="28"/>
        </w:rPr>
        <w:t xml:space="preserve"> issues on the coding sheet as well. </w:t>
      </w:r>
      <w:r w:rsidR="00B802B0">
        <w:rPr>
          <w:rFonts w:ascii="Times New Roman" w:hAnsi="Times New Roman" w:cs="Times New Roman"/>
          <w:sz w:val="28"/>
          <w:szCs w:val="28"/>
        </w:rPr>
        <w:t xml:space="preserve"> As noted by </w:t>
      </w:r>
      <w:r w:rsidR="00D17C59" w:rsidRPr="00044C11">
        <w:rPr>
          <w:rFonts w:ascii="Times New Roman" w:hAnsi="Times New Roman" w:cs="Times New Roman"/>
          <w:sz w:val="28"/>
          <w:szCs w:val="28"/>
        </w:rPr>
        <w:t>[2</w:t>
      </w:r>
      <w:r w:rsidR="00B52729">
        <w:rPr>
          <w:rFonts w:ascii="Times New Roman" w:hAnsi="Times New Roman" w:cs="Times New Roman"/>
          <w:sz w:val="28"/>
          <w:szCs w:val="28"/>
        </w:rPr>
        <w:t>7</w:t>
      </w:r>
      <w:r w:rsidR="00605CB0">
        <w:rPr>
          <w:rFonts w:ascii="Times New Roman" w:hAnsi="Times New Roman" w:cs="Times New Roman"/>
          <w:sz w:val="28"/>
          <w:szCs w:val="28"/>
        </w:rPr>
        <w:t>1</w:t>
      </w:r>
      <w:r w:rsidR="00D17C59" w:rsidRPr="00044C11">
        <w:rPr>
          <w:rFonts w:ascii="Times New Roman" w:hAnsi="Times New Roman" w:cs="Times New Roman"/>
          <w:sz w:val="28"/>
          <w:szCs w:val="28"/>
        </w:rPr>
        <w:t xml:space="preserve">] </w:t>
      </w:r>
      <w:r w:rsidR="009D7B7F" w:rsidRPr="00044C11">
        <w:rPr>
          <w:rFonts w:ascii="Times New Roman" w:hAnsi="Times New Roman" w:cs="Times New Roman"/>
          <w:sz w:val="28"/>
          <w:szCs w:val="28"/>
        </w:rPr>
        <w:t xml:space="preserve">various methods can be used to assure the validity of categorization in coding sheets for studies. Similarly, </w:t>
      </w:r>
      <w:r w:rsidR="00D17C59" w:rsidRPr="00044C11">
        <w:rPr>
          <w:rFonts w:ascii="Times New Roman" w:hAnsi="Times New Roman" w:cs="Times New Roman"/>
          <w:sz w:val="28"/>
          <w:szCs w:val="28"/>
        </w:rPr>
        <w:t>[2</w:t>
      </w:r>
      <w:r w:rsidR="00B52729">
        <w:rPr>
          <w:rFonts w:ascii="Times New Roman" w:hAnsi="Times New Roman" w:cs="Times New Roman"/>
          <w:sz w:val="28"/>
          <w:szCs w:val="28"/>
        </w:rPr>
        <w:t>7</w:t>
      </w:r>
      <w:r w:rsidR="00605CB0">
        <w:rPr>
          <w:rFonts w:ascii="Times New Roman" w:hAnsi="Times New Roman" w:cs="Times New Roman"/>
          <w:sz w:val="28"/>
          <w:szCs w:val="28"/>
        </w:rPr>
        <w:t>2</w:t>
      </w:r>
      <w:r w:rsidR="00D17C59" w:rsidRPr="00044C11">
        <w:rPr>
          <w:rFonts w:ascii="Times New Roman" w:hAnsi="Times New Roman" w:cs="Times New Roman"/>
          <w:sz w:val="28"/>
          <w:szCs w:val="28"/>
        </w:rPr>
        <w:t xml:space="preserve">] </w:t>
      </w:r>
      <w:r w:rsidR="002C6EF0" w:rsidRPr="00044C11">
        <w:rPr>
          <w:rFonts w:ascii="Times New Roman" w:hAnsi="Times New Roman" w:cs="Times New Roman"/>
          <w:sz w:val="28"/>
          <w:szCs w:val="28"/>
        </w:rPr>
        <w:t xml:space="preserve">state that a </w:t>
      </w:r>
      <w:r w:rsidR="00964194" w:rsidRPr="00044C11">
        <w:rPr>
          <w:rFonts w:ascii="Times New Roman" w:hAnsi="Times New Roman" w:cs="Times New Roman"/>
          <w:sz w:val="28"/>
          <w:szCs w:val="28"/>
        </w:rPr>
        <w:t>thorough</w:t>
      </w:r>
      <w:r w:rsidR="002C6EF0" w:rsidRPr="00044C11">
        <w:rPr>
          <w:rFonts w:ascii="Times New Roman" w:hAnsi="Times New Roman" w:cs="Times New Roman"/>
          <w:sz w:val="28"/>
          <w:szCs w:val="28"/>
        </w:rPr>
        <w:t xml:space="preserve"> understanding of the theoretical frameworks and the constructs involved as well as careful selection and definition of categories would help to avoid irrelevant variance. </w:t>
      </w:r>
      <w:r w:rsidRPr="00044C11">
        <w:rPr>
          <w:rFonts w:ascii="Times New Roman" w:hAnsi="Times New Roman" w:cs="Times New Roman"/>
          <w:sz w:val="28"/>
          <w:szCs w:val="28"/>
        </w:rPr>
        <w:t xml:space="preserve">In connection with this study, the aim of examining the extent to which </w:t>
      </w:r>
      <w:r w:rsidR="00F85C87">
        <w:rPr>
          <w:rFonts w:ascii="Times New Roman" w:hAnsi="Times New Roman" w:cs="Times New Roman"/>
          <w:sz w:val="28"/>
          <w:szCs w:val="28"/>
        </w:rPr>
        <w:t xml:space="preserve">how The Astana Times and The Ethiopian Herald newspapers portrayed and framed human trafficking </w:t>
      </w:r>
      <w:r w:rsidRPr="00044C11">
        <w:rPr>
          <w:rFonts w:ascii="Times New Roman" w:hAnsi="Times New Roman" w:cs="Times New Roman"/>
          <w:sz w:val="28"/>
          <w:szCs w:val="28"/>
        </w:rPr>
        <w:t xml:space="preserve">would be indicators of the validity </w:t>
      </w:r>
      <w:r w:rsidR="00F85C87">
        <w:rPr>
          <w:rFonts w:ascii="Times New Roman" w:hAnsi="Times New Roman" w:cs="Times New Roman"/>
          <w:sz w:val="28"/>
          <w:szCs w:val="28"/>
        </w:rPr>
        <w:t>since</w:t>
      </w:r>
      <w:r w:rsidRPr="00044C11">
        <w:rPr>
          <w:rFonts w:ascii="Times New Roman" w:hAnsi="Times New Roman" w:cs="Times New Roman"/>
          <w:sz w:val="28"/>
          <w:szCs w:val="28"/>
        </w:rPr>
        <w:t xml:space="preserve"> the </w:t>
      </w:r>
      <w:r w:rsidR="00B85665">
        <w:rPr>
          <w:rFonts w:ascii="Times New Roman" w:hAnsi="Times New Roman" w:cs="Times New Roman"/>
          <w:sz w:val="28"/>
          <w:szCs w:val="28"/>
        </w:rPr>
        <w:t xml:space="preserve">essential </w:t>
      </w:r>
      <w:r w:rsidRPr="00044C11">
        <w:rPr>
          <w:rFonts w:ascii="Times New Roman" w:hAnsi="Times New Roman" w:cs="Times New Roman"/>
          <w:sz w:val="28"/>
          <w:szCs w:val="28"/>
        </w:rPr>
        <w:t xml:space="preserve">points in each category were </w:t>
      </w:r>
      <w:r w:rsidR="00B85665" w:rsidRPr="00044C11">
        <w:rPr>
          <w:rFonts w:ascii="Times New Roman" w:hAnsi="Times New Roman" w:cs="Times New Roman"/>
          <w:sz w:val="28"/>
          <w:szCs w:val="28"/>
        </w:rPr>
        <w:t>rationally</w:t>
      </w:r>
      <w:r w:rsidRPr="00044C11">
        <w:rPr>
          <w:rFonts w:ascii="Times New Roman" w:hAnsi="Times New Roman" w:cs="Times New Roman"/>
          <w:sz w:val="28"/>
          <w:szCs w:val="28"/>
        </w:rPr>
        <w:t xml:space="preserve"> developed and included.</w:t>
      </w:r>
    </w:p>
    <w:p w14:paraId="2D417E8F" w14:textId="1921CC3C" w:rsidR="00B73CCD" w:rsidRPr="00044C11" w:rsidRDefault="00D76F49" w:rsidP="00352091">
      <w:pPr>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b/>
          <w:sz w:val="28"/>
          <w:szCs w:val="28"/>
        </w:rPr>
        <w:t xml:space="preserve">2.10 </w:t>
      </w:r>
      <w:r w:rsidR="00B73CCD" w:rsidRPr="00044C11">
        <w:rPr>
          <w:rFonts w:ascii="Times New Roman" w:hAnsi="Times New Roman" w:cs="Times New Roman"/>
          <w:b/>
          <w:sz w:val="28"/>
          <w:szCs w:val="28"/>
        </w:rPr>
        <w:t>Prevalence of Frames</w:t>
      </w:r>
    </w:p>
    <w:p w14:paraId="4448E4C9" w14:textId="601C2859" w:rsidR="00F25139" w:rsidRPr="00044C11" w:rsidRDefault="00B73CCD" w:rsidP="00352091">
      <w:pPr>
        <w:autoSpaceDE w:val="0"/>
        <w:autoSpaceDN w:val="0"/>
        <w:adjustRightInd w:val="0"/>
        <w:spacing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The prevalence of a frame was decided based on the following calculation: The number of ‘yes’ was divided by the total number of questions under that frame. The coefficient of frame existence varies from 0.00 to 1.00. It was assumed that a specific frame existed if the coefficient was more than half (more than 0.5).</w:t>
      </w:r>
    </w:p>
    <w:p w14:paraId="6FAAFDFB" w14:textId="0629591F" w:rsidR="001D2C83" w:rsidRPr="00044C11" w:rsidRDefault="00D76F49" w:rsidP="00352091">
      <w:pPr>
        <w:autoSpaceDE w:val="0"/>
        <w:autoSpaceDN w:val="0"/>
        <w:adjustRightInd w:val="0"/>
        <w:spacing w:after="0" w:line="240" w:lineRule="auto"/>
        <w:ind w:firstLine="720"/>
        <w:jc w:val="both"/>
        <w:rPr>
          <w:rFonts w:ascii="Times New Roman" w:hAnsi="Times New Roman" w:cs="Times New Roman"/>
          <w:b/>
          <w:bCs/>
          <w:sz w:val="28"/>
          <w:szCs w:val="28"/>
        </w:rPr>
      </w:pPr>
      <w:r w:rsidRPr="00044C11">
        <w:rPr>
          <w:rFonts w:ascii="Times New Roman" w:hAnsi="Times New Roman" w:cs="Times New Roman"/>
          <w:b/>
          <w:bCs/>
          <w:sz w:val="28"/>
          <w:szCs w:val="28"/>
        </w:rPr>
        <w:t xml:space="preserve">2.11 </w:t>
      </w:r>
      <w:r w:rsidR="001D2C83" w:rsidRPr="00044C11">
        <w:rPr>
          <w:rFonts w:ascii="Times New Roman" w:hAnsi="Times New Roman" w:cs="Times New Roman"/>
          <w:b/>
          <w:bCs/>
          <w:sz w:val="28"/>
          <w:szCs w:val="28"/>
        </w:rPr>
        <w:t>Summary of the Chapter</w:t>
      </w:r>
    </w:p>
    <w:p w14:paraId="0DDE8664" w14:textId="6456E5C8" w:rsidR="001D2C83" w:rsidRPr="00044C11" w:rsidRDefault="001D2C83" w:rsidP="00721320">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The research methodology and design were </w:t>
      </w:r>
      <w:r w:rsidR="00721320">
        <w:rPr>
          <w:rFonts w:ascii="Times New Roman" w:hAnsi="Times New Roman" w:cs="Times New Roman"/>
          <w:sz w:val="28"/>
          <w:szCs w:val="28"/>
        </w:rPr>
        <w:t>applied</w:t>
      </w:r>
      <w:r w:rsidRPr="00044C11">
        <w:rPr>
          <w:rFonts w:ascii="Times New Roman" w:hAnsi="Times New Roman" w:cs="Times New Roman"/>
          <w:sz w:val="28"/>
          <w:szCs w:val="28"/>
        </w:rPr>
        <w:t xml:space="preserve"> in this chapter to </w:t>
      </w:r>
      <w:r w:rsidR="00721320">
        <w:rPr>
          <w:rFonts w:ascii="Times New Roman" w:hAnsi="Times New Roman" w:cs="Times New Roman"/>
          <w:sz w:val="28"/>
          <w:szCs w:val="28"/>
        </w:rPr>
        <w:t>examine</w:t>
      </w:r>
      <w:r w:rsidRPr="00044C11">
        <w:rPr>
          <w:rFonts w:ascii="Times New Roman" w:hAnsi="Times New Roman" w:cs="Times New Roman"/>
          <w:sz w:val="28"/>
          <w:szCs w:val="28"/>
        </w:rPr>
        <w:t xml:space="preserve"> </w:t>
      </w:r>
      <w:r w:rsidR="00721320">
        <w:rPr>
          <w:rFonts w:ascii="Times New Roman" w:hAnsi="Times New Roman" w:cs="Times New Roman"/>
          <w:sz w:val="28"/>
          <w:szCs w:val="28"/>
        </w:rPr>
        <w:t xml:space="preserve">how </w:t>
      </w:r>
      <w:r w:rsidRPr="00044C11">
        <w:rPr>
          <w:rFonts w:ascii="Times New Roman" w:hAnsi="Times New Roman" w:cs="Times New Roman"/>
          <w:sz w:val="28"/>
          <w:szCs w:val="28"/>
        </w:rPr>
        <w:t>the</w:t>
      </w:r>
      <w:r w:rsidR="00721320">
        <w:rPr>
          <w:rFonts w:ascii="Times New Roman" w:hAnsi="Times New Roman" w:cs="Times New Roman"/>
          <w:sz w:val="28"/>
          <w:szCs w:val="28"/>
        </w:rPr>
        <w:t xml:space="preserve"> two selected Kazakhstan and Ethiopian English version newspapers, The Astana Times and The Ethiopian Herald framed human trafficking. </w:t>
      </w:r>
      <w:r w:rsidRPr="00044C11">
        <w:rPr>
          <w:rFonts w:ascii="Times New Roman" w:hAnsi="Times New Roman" w:cs="Times New Roman"/>
          <w:sz w:val="28"/>
          <w:szCs w:val="28"/>
        </w:rPr>
        <w:t>Th</w:t>
      </w:r>
      <w:r w:rsidR="00DE7A7C">
        <w:rPr>
          <w:rFonts w:ascii="Times New Roman" w:hAnsi="Times New Roman" w:cs="Times New Roman"/>
          <w:sz w:val="28"/>
          <w:szCs w:val="28"/>
        </w:rPr>
        <w:t>is</w:t>
      </w:r>
      <w:r w:rsidRPr="00044C11">
        <w:rPr>
          <w:rFonts w:ascii="Times New Roman" w:hAnsi="Times New Roman" w:cs="Times New Roman"/>
          <w:sz w:val="28"/>
          <w:szCs w:val="28"/>
        </w:rPr>
        <w:t xml:space="preserve"> study </w:t>
      </w:r>
      <w:r w:rsidR="00DE7A7C">
        <w:rPr>
          <w:rFonts w:ascii="Times New Roman" w:hAnsi="Times New Roman" w:cs="Times New Roman"/>
          <w:sz w:val="28"/>
          <w:szCs w:val="28"/>
        </w:rPr>
        <w:t>employed</w:t>
      </w:r>
      <w:r w:rsidRPr="00044C11">
        <w:rPr>
          <w:rFonts w:ascii="Times New Roman" w:hAnsi="Times New Roman" w:cs="Times New Roman"/>
          <w:sz w:val="28"/>
          <w:szCs w:val="28"/>
        </w:rPr>
        <w:t xml:space="preserve"> both quantitative and qualitative research </w:t>
      </w:r>
      <w:r w:rsidR="00DE7A7C" w:rsidRPr="00044C11">
        <w:rPr>
          <w:rFonts w:ascii="Times New Roman" w:hAnsi="Times New Roman" w:cs="Times New Roman"/>
          <w:sz w:val="28"/>
          <w:szCs w:val="28"/>
        </w:rPr>
        <w:t>methodologies. The</w:t>
      </w:r>
      <w:r w:rsidRPr="00044C11">
        <w:rPr>
          <w:rFonts w:ascii="Times New Roman" w:hAnsi="Times New Roman" w:cs="Times New Roman"/>
          <w:sz w:val="28"/>
          <w:szCs w:val="28"/>
        </w:rPr>
        <w:t xml:space="preserve"> chapter presented that </w:t>
      </w:r>
      <w:r w:rsidR="00860D74">
        <w:rPr>
          <w:rFonts w:ascii="Times New Roman" w:hAnsi="Times New Roman" w:cs="Times New Roman"/>
          <w:sz w:val="28"/>
          <w:szCs w:val="28"/>
        </w:rPr>
        <w:t>q</w:t>
      </w:r>
      <w:r w:rsidRPr="00044C11">
        <w:rPr>
          <w:rFonts w:ascii="Times New Roman" w:hAnsi="Times New Roman" w:cs="Times New Roman"/>
          <w:sz w:val="28"/>
          <w:szCs w:val="28"/>
        </w:rPr>
        <w:t>uantitative content analysis was predominantly used as a main research methodology by involving a systematic content analysis of the two newspapers’ human trafficking articles publish</w:t>
      </w:r>
      <w:r w:rsidR="00860D74">
        <w:rPr>
          <w:rFonts w:ascii="Times New Roman" w:hAnsi="Times New Roman" w:cs="Times New Roman"/>
          <w:sz w:val="28"/>
          <w:szCs w:val="28"/>
        </w:rPr>
        <w:t>ed</w:t>
      </w:r>
      <w:r w:rsidRPr="00044C11">
        <w:rPr>
          <w:rFonts w:ascii="Times New Roman" w:hAnsi="Times New Roman" w:cs="Times New Roman"/>
          <w:sz w:val="28"/>
          <w:szCs w:val="28"/>
        </w:rPr>
        <w:t xml:space="preserve"> with a period of 60 months from September 2020 to September 2025. </w:t>
      </w:r>
    </w:p>
    <w:p w14:paraId="2CD655B7" w14:textId="40E30489" w:rsidR="001D2C83" w:rsidRPr="00044C11" w:rsidRDefault="001D2C83"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It further discussed that the articles that were selected</w:t>
      </w:r>
      <w:r w:rsidR="00860D74">
        <w:rPr>
          <w:rFonts w:ascii="Times New Roman" w:hAnsi="Times New Roman" w:cs="Times New Roman"/>
          <w:sz w:val="28"/>
          <w:szCs w:val="28"/>
        </w:rPr>
        <w:t>,</w:t>
      </w:r>
      <w:r w:rsidRPr="00044C11">
        <w:rPr>
          <w:rFonts w:ascii="Times New Roman" w:hAnsi="Times New Roman" w:cs="Times New Roman"/>
          <w:sz w:val="28"/>
          <w:szCs w:val="28"/>
        </w:rPr>
        <w:t xml:space="preserve"> were coded based on the coding sheet and prepared criteria in alignment of the theoretical framework</w:t>
      </w:r>
      <w:r w:rsidR="00860D74">
        <w:rPr>
          <w:rFonts w:ascii="Times New Roman" w:hAnsi="Times New Roman" w:cs="Times New Roman"/>
          <w:sz w:val="28"/>
          <w:szCs w:val="28"/>
        </w:rPr>
        <w:t>,</w:t>
      </w:r>
      <w:r w:rsidRPr="00044C11">
        <w:rPr>
          <w:rFonts w:ascii="Times New Roman" w:hAnsi="Times New Roman" w:cs="Times New Roman"/>
          <w:sz w:val="28"/>
          <w:szCs w:val="28"/>
        </w:rPr>
        <w:t xml:space="preserve"> which is</w:t>
      </w:r>
      <w:r w:rsidR="00860D74">
        <w:rPr>
          <w:rFonts w:ascii="Times New Roman" w:hAnsi="Times New Roman" w:cs="Times New Roman"/>
          <w:sz w:val="28"/>
          <w:szCs w:val="28"/>
        </w:rPr>
        <w:t xml:space="preserve"> the</w:t>
      </w:r>
      <w:r w:rsidRPr="00044C11">
        <w:rPr>
          <w:rFonts w:ascii="Times New Roman" w:hAnsi="Times New Roman" w:cs="Times New Roman"/>
          <w:sz w:val="28"/>
          <w:szCs w:val="28"/>
        </w:rPr>
        <w:t xml:space="preserve"> framing theory. Additionally, the chapter also presented the coding process, and it details that the process of coding is based on identifying the extent of coverage, story type, themes, trafficking types, sources of stories, frame types, media functions</w:t>
      </w:r>
      <w:r w:rsidR="00860D74">
        <w:rPr>
          <w:rFonts w:ascii="Times New Roman" w:hAnsi="Times New Roman" w:cs="Times New Roman"/>
          <w:sz w:val="28"/>
          <w:szCs w:val="28"/>
        </w:rPr>
        <w:t>,</w:t>
      </w:r>
      <w:r w:rsidRPr="00044C11">
        <w:rPr>
          <w:rFonts w:ascii="Times New Roman" w:hAnsi="Times New Roman" w:cs="Times New Roman"/>
          <w:sz w:val="28"/>
          <w:szCs w:val="28"/>
        </w:rPr>
        <w:t xml:space="preserve"> and policy and legal framing. The chapter </w:t>
      </w:r>
      <w:r w:rsidR="00860D74">
        <w:rPr>
          <w:rFonts w:ascii="Times New Roman" w:hAnsi="Times New Roman" w:cs="Times New Roman"/>
          <w:sz w:val="28"/>
          <w:szCs w:val="28"/>
        </w:rPr>
        <w:t>indicated</w:t>
      </w:r>
      <w:r w:rsidRPr="00044C11">
        <w:rPr>
          <w:rFonts w:ascii="Times New Roman" w:hAnsi="Times New Roman" w:cs="Times New Roman"/>
          <w:sz w:val="28"/>
          <w:szCs w:val="28"/>
        </w:rPr>
        <w:t xml:space="preserve"> that the quantitative method is used to compare the two newspapers based on the frame analysis. </w:t>
      </w:r>
    </w:p>
    <w:p w14:paraId="35A3077A" w14:textId="0F67D36F" w:rsidR="001D2C83" w:rsidRPr="00044C11" w:rsidRDefault="001D2C83"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Furthermore, the chapter </w:t>
      </w:r>
      <w:r w:rsidR="00860D74">
        <w:rPr>
          <w:rFonts w:ascii="Times New Roman" w:hAnsi="Times New Roman" w:cs="Times New Roman"/>
          <w:sz w:val="28"/>
          <w:szCs w:val="28"/>
        </w:rPr>
        <w:t>showed</w:t>
      </w:r>
      <w:r w:rsidRPr="00044C11">
        <w:rPr>
          <w:rFonts w:ascii="Times New Roman" w:hAnsi="Times New Roman" w:cs="Times New Roman"/>
          <w:sz w:val="28"/>
          <w:szCs w:val="28"/>
        </w:rPr>
        <w:t xml:space="preserve"> that qualitative in-depth interviews were </w:t>
      </w:r>
      <w:r w:rsidR="004958B8">
        <w:rPr>
          <w:rFonts w:ascii="Times New Roman" w:hAnsi="Times New Roman" w:cs="Times New Roman"/>
          <w:sz w:val="28"/>
          <w:szCs w:val="28"/>
        </w:rPr>
        <w:t>held</w:t>
      </w:r>
      <w:r w:rsidRPr="00044C11">
        <w:rPr>
          <w:rFonts w:ascii="Times New Roman" w:hAnsi="Times New Roman" w:cs="Times New Roman"/>
          <w:sz w:val="28"/>
          <w:szCs w:val="28"/>
        </w:rPr>
        <w:t xml:space="preserve"> with </w:t>
      </w:r>
      <w:r w:rsidR="00860D74">
        <w:rPr>
          <w:rFonts w:ascii="Times New Roman" w:hAnsi="Times New Roman" w:cs="Times New Roman"/>
          <w:sz w:val="28"/>
          <w:szCs w:val="28"/>
        </w:rPr>
        <w:t>reporters</w:t>
      </w:r>
      <w:r w:rsidRPr="00044C11">
        <w:rPr>
          <w:rFonts w:ascii="Times New Roman" w:hAnsi="Times New Roman" w:cs="Times New Roman"/>
          <w:sz w:val="28"/>
          <w:szCs w:val="28"/>
        </w:rPr>
        <w:t xml:space="preserve"> and</w:t>
      </w:r>
      <w:r w:rsidR="00860D74">
        <w:rPr>
          <w:rFonts w:ascii="Times New Roman" w:hAnsi="Times New Roman" w:cs="Times New Roman"/>
          <w:sz w:val="28"/>
          <w:szCs w:val="28"/>
        </w:rPr>
        <w:t xml:space="preserve"> </w:t>
      </w:r>
      <w:r w:rsidRPr="00044C11">
        <w:rPr>
          <w:rFonts w:ascii="Times New Roman" w:hAnsi="Times New Roman" w:cs="Times New Roman"/>
          <w:sz w:val="28"/>
          <w:szCs w:val="28"/>
        </w:rPr>
        <w:t>editor</w:t>
      </w:r>
      <w:r w:rsidR="00860D74">
        <w:rPr>
          <w:rFonts w:ascii="Times New Roman" w:hAnsi="Times New Roman" w:cs="Times New Roman"/>
          <w:sz w:val="28"/>
          <w:szCs w:val="28"/>
        </w:rPr>
        <w:t>s</w:t>
      </w:r>
      <w:r w:rsidRPr="00044C11">
        <w:rPr>
          <w:rFonts w:ascii="Times New Roman" w:hAnsi="Times New Roman" w:cs="Times New Roman"/>
          <w:sz w:val="28"/>
          <w:szCs w:val="28"/>
        </w:rPr>
        <w:t xml:space="preserve"> </w:t>
      </w:r>
      <w:r w:rsidR="00860D74">
        <w:rPr>
          <w:rFonts w:ascii="Times New Roman" w:hAnsi="Times New Roman" w:cs="Times New Roman"/>
          <w:sz w:val="28"/>
          <w:szCs w:val="28"/>
        </w:rPr>
        <w:t>of</w:t>
      </w:r>
      <w:r w:rsidRPr="00044C11">
        <w:rPr>
          <w:rFonts w:ascii="Times New Roman" w:hAnsi="Times New Roman" w:cs="Times New Roman"/>
          <w:sz w:val="28"/>
          <w:szCs w:val="28"/>
        </w:rPr>
        <w:t xml:space="preserve"> </w:t>
      </w:r>
      <w:r w:rsidR="00055C1C">
        <w:rPr>
          <w:rFonts w:ascii="Times New Roman" w:hAnsi="Times New Roman" w:cs="Times New Roman"/>
          <w:sz w:val="28"/>
          <w:szCs w:val="28"/>
        </w:rPr>
        <w:t>The Ethiopian Herald</w:t>
      </w:r>
      <w:r w:rsidRPr="00044C11">
        <w:rPr>
          <w:rFonts w:ascii="Times New Roman" w:hAnsi="Times New Roman" w:cs="Times New Roman"/>
          <w:sz w:val="28"/>
          <w:szCs w:val="28"/>
        </w:rPr>
        <w:t xml:space="preserve"> newspaper. It was employed to provide insights regarding the newspaper’s editorial routine. The chapter also discussed that the interview </w:t>
      </w:r>
      <w:r w:rsidR="00860D74">
        <w:rPr>
          <w:rFonts w:ascii="Times New Roman" w:hAnsi="Times New Roman" w:cs="Times New Roman"/>
          <w:sz w:val="28"/>
          <w:szCs w:val="28"/>
        </w:rPr>
        <w:t xml:space="preserve">that was held with </w:t>
      </w:r>
      <w:r w:rsidRPr="00044C11">
        <w:rPr>
          <w:rFonts w:ascii="Times New Roman" w:hAnsi="Times New Roman" w:cs="Times New Roman"/>
          <w:sz w:val="28"/>
          <w:szCs w:val="28"/>
        </w:rPr>
        <w:t xml:space="preserve">only </w:t>
      </w:r>
      <w:r w:rsidR="00055C1C">
        <w:rPr>
          <w:rFonts w:ascii="Times New Roman" w:hAnsi="Times New Roman" w:cs="Times New Roman"/>
          <w:sz w:val="28"/>
          <w:szCs w:val="28"/>
        </w:rPr>
        <w:t>The Ethiopian Herald</w:t>
      </w:r>
      <w:r w:rsidR="00860D74" w:rsidRPr="00860D74">
        <w:rPr>
          <w:rFonts w:ascii="Times New Roman" w:hAnsi="Times New Roman" w:cs="Times New Roman"/>
          <w:sz w:val="28"/>
          <w:szCs w:val="28"/>
        </w:rPr>
        <w:t xml:space="preserve"> newspaper</w:t>
      </w:r>
      <w:r w:rsidRPr="00044C11">
        <w:rPr>
          <w:rFonts w:ascii="Times New Roman" w:hAnsi="Times New Roman" w:cs="Times New Roman"/>
          <w:sz w:val="28"/>
          <w:szCs w:val="28"/>
        </w:rPr>
        <w:t xml:space="preserve"> was due to the fact that </w:t>
      </w:r>
      <w:r w:rsidR="00055C1C">
        <w:rPr>
          <w:rFonts w:ascii="Times New Roman" w:hAnsi="Times New Roman" w:cs="Times New Roman"/>
          <w:sz w:val="28"/>
          <w:szCs w:val="28"/>
        </w:rPr>
        <w:t>The Astana Times</w:t>
      </w:r>
      <w:r w:rsidRPr="00044C11">
        <w:rPr>
          <w:rFonts w:ascii="Times New Roman" w:hAnsi="Times New Roman" w:cs="Times New Roman"/>
          <w:sz w:val="28"/>
          <w:szCs w:val="28"/>
        </w:rPr>
        <w:t xml:space="preserve"> newspaper</w:t>
      </w:r>
      <w:r w:rsidR="00860D74">
        <w:rPr>
          <w:rFonts w:ascii="Times New Roman" w:hAnsi="Times New Roman" w:cs="Times New Roman"/>
          <w:sz w:val="28"/>
          <w:szCs w:val="28"/>
        </w:rPr>
        <w:t xml:space="preserve"> journalists’</w:t>
      </w:r>
      <w:r w:rsidRPr="00044C11">
        <w:rPr>
          <w:rFonts w:ascii="Times New Roman" w:hAnsi="Times New Roman" w:cs="Times New Roman"/>
          <w:sz w:val="28"/>
          <w:szCs w:val="28"/>
        </w:rPr>
        <w:t xml:space="preserve"> </w:t>
      </w:r>
      <w:r w:rsidR="00860D74">
        <w:rPr>
          <w:rFonts w:ascii="Times New Roman" w:hAnsi="Times New Roman" w:cs="Times New Roman"/>
          <w:sz w:val="28"/>
          <w:szCs w:val="28"/>
        </w:rPr>
        <w:t>lack of consent to be interviewed</w:t>
      </w:r>
      <w:r w:rsidRPr="00044C11">
        <w:rPr>
          <w:rFonts w:ascii="Times New Roman" w:hAnsi="Times New Roman" w:cs="Times New Roman"/>
          <w:sz w:val="28"/>
          <w:szCs w:val="28"/>
        </w:rPr>
        <w:t xml:space="preserve">. However, the chapter emphasized that using qualitative in-depth interviews from </w:t>
      </w:r>
      <w:r w:rsidR="00055C1C">
        <w:rPr>
          <w:rFonts w:ascii="Times New Roman" w:hAnsi="Times New Roman" w:cs="Times New Roman"/>
          <w:sz w:val="28"/>
          <w:szCs w:val="28"/>
        </w:rPr>
        <w:t>The Ethiopian Herald</w:t>
      </w:r>
      <w:r w:rsidRPr="00044C11">
        <w:rPr>
          <w:rFonts w:ascii="Times New Roman" w:hAnsi="Times New Roman" w:cs="Times New Roman"/>
          <w:sz w:val="28"/>
          <w:szCs w:val="28"/>
        </w:rPr>
        <w:t xml:space="preserve"> newspaper is crucial for an explanatory depth and providing insights into framing of human trafficking within the newspaper. </w:t>
      </w:r>
    </w:p>
    <w:p w14:paraId="298C2B39" w14:textId="44B9377F" w:rsidR="002D70CA" w:rsidRDefault="001D2C83"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lastRenderedPageBreak/>
        <w:t xml:space="preserve">The chapter also discussed the sampling techniques, instruments of data collection, story selection, time frame, selected </w:t>
      </w:r>
      <w:r w:rsidR="00860D74">
        <w:rPr>
          <w:rFonts w:ascii="Times New Roman" w:hAnsi="Times New Roman" w:cs="Times New Roman"/>
          <w:sz w:val="28"/>
          <w:szCs w:val="28"/>
        </w:rPr>
        <w:t>reporters</w:t>
      </w:r>
      <w:r w:rsidRPr="00044C11">
        <w:rPr>
          <w:rFonts w:ascii="Times New Roman" w:hAnsi="Times New Roman" w:cs="Times New Roman"/>
          <w:sz w:val="28"/>
          <w:szCs w:val="28"/>
        </w:rPr>
        <w:t xml:space="preserve"> and editors, coding categories and process, reliability and validity</w:t>
      </w:r>
      <w:r w:rsidR="00860D74">
        <w:rPr>
          <w:rFonts w:ascii="Times New Roman" w:hAnsi="Times New Roman" w:cs="Times New Roman"/>
          <w:sz w:val="28"/>
          <w:szCs w:val="28"/>
        </w:rPr>
        <w:t>,</w:t>
      </w:r>
      <w:r w:rsidRPr="00044C11">
        <w:rPr>
          <w:rFonts w:ascii="Times New Roman" w:hAnsi="Times New Roman" w:cs="Times New Roman"/>
          <w:sz w:val="28"/>
          <w:szCs w:val="28"/>
        </w:rPr>
        <w:t xml:space="preserve"> and prevalence of frames. By mainly using quantitative content analysis and supporting by qualitative in-depth interviews, the current study ad</w:t>
      </w:r>
      <w:r w:rsidR="00DE7A7C">
        <w:rPr>
          <w:rFonts w:ascii="Times New Roman" w:hAnsi="Times New Roman" w:cs="Times New Roman"/>
          <w:sz w:val="28"/>
          <w:szCs w:val="28"/>
        </w:rPr>
        <w:t>a</w:t>
      </w:r>
      <w:r w:rsidRPr="00044C11">
        <w:rPr>
          <w:rFonts w:ascii="Times New Roman" w:hAnsi="Times New Roman" w:cs="Times New Roman"/>
          <w:sz w:val="28"/>
          <w:szCs w:val="28"/>
        </w:rPr>
        <w:t xml:space="preserve">pts a complementary methodological system that </w:t>
      </w:r>
      <w:r w:rsidR="00DE7A7C" w:rsidRPr="00044C11">
        <w:rPr>
          <w:rFonts w:ascii="Times New Roman" w:hAnsi="Times New Roman" w:cs="Times New Roman"/>
          <w:sz w:val="28"/>
          <w:szCs w:val="28"/>
        </w:rPr>
        <w:t>improves</w:t>
      </w:r>
      <w:r w:rsidRPr="00044C11">
        <w:rPr>
          <w:rFonts w:ascii="Times New Roman" w:hAnsi="Times New Roman" w:cs="Times New Roman"/>
          <w:sz w:val="28"/>
          <w:szCs w:val="28"/>
        </w:rPr>
        <w:t xml:space="preserve"> the analytical precision and contextual understanding regarding framing of human trafficking. Lastly, the next chapter discusses the data presentation, analysis, and discussion</w:t>
      </w:r>
      <w:r w:rsidR="00DE7A7C">
        <w:rPr>
          <w:rFonts w:ascii="Times New Roman" w:hAnsi="Times New Roman" w:cs="Times New Roman"/>
          <w:sz w:val="28"/>
          <w:szCs w:val="28"/>
        </w:rPr>
        <w:t>.</w:t>
      </w:r>
      <w:r w:rsidRPr="00044C11">
        <w:rPr>
          <w:rFonts w:ascii="Times New Roman" w:hAnsi="Times New Roman" w:cs="Times New Roman"/>
          <w:sz w:val="28"/>
          <w:szCs w:val="28"/>
        </w:rPr>
        <w:t xml:space="preserve"> </w:t>
      </w:r>
    </w:p>
    <w:p w14:paraId="31BA83E3" w14:textId="77777777" w:rsidR="00860D74" w:rsidRDefault="00860D74" w:rsidP="00A2064A">
      <w:pPr>
        <w:autoSpaceDE w:val="0"/>
        <w:autoSpaceDN w:val="0"/>
        <w:adjustRightInd w:val="0"/>
        <w:spacing w:after="0" w:line="240" w:lineRule="auto"/>
        <w:ind w:firstLine="720"/>
        <w:jc w:val="both"/>
        <w:rPr>
          <w:rFonts w:ascii="Times New Roman" w:hAnsi="Times New Roman" w:cs="Times New Roman"/>
          <w:sz w:val="28"/>
          <w:szCs w:val="28"/>
        </w:rPr>
      </w:pPr>
    </w:p>
    <w:p w14:paraId="6B21242B" w14:textId="77777777" w:rsidR="00860D74" w:rsidRDefault="00860D74" w:rsidP="00A2064A">
      <w:pPr>
        <w:autoSpaceDE w:val="0"/>
        <w:autoSpaceDN w:val="0"/>
        <w:adjustRightInd w:val="0"/>
        <w:spacing w:after="0" w:line="240" w:lineRule="auto"/>
        <w:ind w:firstLine="720"/>
        <w:jc w:val="both"/>
        <w:rPr>
          <w:rFonts w:ascii="Times New Roman" w:hAnsi="Times New Roman" w:cs="Times New Roman"/>
          <w:sz w:val="28"/>
          <w:szCs w:val="28"/>
        </w:rPr>
      </w:pPr>
    </w:p>
    <w:p w14:paraId="4459A44C" w14:textId="77777777" w:rsidR="00860D74" w:rsidRDefault="00860D74" w:rsidP="00A2064A">
      <w:pPr>
        <w:autoSpaceDE w:val="0"/>
        <w:autoSpaceDN w:val="0"/>
        <w:adjustRightInd w:val="0"/>
        <w:spacing w:after="0" w:line="240" w:lineRule="auto"/>
        <w:ind w:firstLine="720"/>
        <w:jc w:val="both"/>
        <w:rPr>
          <w:rFonts w:ascii="Times New Roman" w:hAnsi="Times New Roman" w:cs="Times New Roman"/>
          <w:sz w:val="28"/>
          <w:szCs w:val="28"/>
        </w:rPr>
      </w:pPr>
    </w:p>
    <w:p w14:paraId="43165BEE" w14:textId="77777777" w:rsidR="00860D74" w:rsidRDefault="00860D74" w:rsidP="00A2064A">
      <w:pPr>
        <w:autoSpaceDE w:val="0"/>
        <w:autoSpaceDN w:val="0"/>
        <w:adjustRightInd w:val="0"/>
        <w:spacing w:after="0" w:line="240" w:lineRule="auto"/>
        <w:ind w:firstLine="720"/>
        <w:jc w:val="both"/>
        <w:rPr>
          <w:rFonts w:ascii="Times New Roman" w:hAnsi="Times New Roman" w:cs="Times New Roman"/>
          <w:sz w:val="28"/>
          <w:szCs w:val="28"/>
        </w:rPr>
      </w:pPr>
    </w:p>
    <w:p w14:paraId="3FF61AB3" w14:textId="77777777" w:rsidR="00860D74" w:rsidRDefault="00860D74" w:rsidP="00A2064A">
      <w:pPr>
        <w:autoSpaceDE w:val="0"/>
        <w:autoSpaceDN w:val="0"/>
        <w:adjustRightInd w:val="0"/>
        <w:spacing w:after="0" w:line="240" w:lineRule="auto"/>
        <w:ind w:firstLine="720"/>
        <w:jc w:val="both"/>
        <w:rPr>
          <w:rFonts w:ascii="Times New Roman" w:hAnsi="Times New Roman" w:cs="Times New Roman"/>
          <w:sz w:val="28"/>
          <w:szCs w:val="28"/>
        </w:rPr>
      </w:pPr>
    </w:p>
    <w:p w14:paraId="2B5DFE64" w14:textId="77777777" w:rsidR="00860D74" w:rsidRDefault="00860D74" w:rsidP="00A2064A">
      <w:pPr>
        <w:autoSpaceDE w:val="0"/>
        <w:autoSpaceDN w:val="0"/>
        <w:adjustRightInd w:val="0"/>
        <w:spacing w:after="0" w:line="240" w:lineRule="auto"/>
        <w:ind w:firstLine="720"/>
        <w:jc w:val="both"/>
        <w:rPr>
          <w:rFonts w:ascii="Times New Roman" w:hAnsi="Times New Roman" w:cs="Times New Roman"/>
          <w:sz w:val="28"/>
          <w:szCs w:val="28"/>
        </w:rPr>
      </w:pPr>
    </w:p>
    <w:p w14:paraId="079742B2" w14:textId="77777777" w:rsidR="00860D74" w:rsidRDefault="00860D74" w:rsidP="00A2064A">
      <w:pPr>
        <w:autoSpaceDE w:val="0"/>
        <w:autoSpaceDN w:val="0"/>
        <w:adjustRightInd w:val="0"/>
        <w:spacing w:after="0" w:line="240" w:lineRule="auto"/>
        <w:ind w:firstLine="720"/>
        <w:jc w:val="both"/>
        <w:rPr>
          <w:rFonts w:ascii="Times New Roman" w:hAnsi="Times New Roman" w:cs="Times New Roman"/>
          <w:sz w:val="28"/>
          <w:szCs w:val="28"/>
        </w:rPr>
      </w:pPr>
    </w:p>
    <w:p w14:paraId="30B26207" w14:textId="77777777" w:rsidR="00860D74" w:rsidRDefault="00860D74" w:rsidP="00A2064A">
      <w:pPr>
        <w:autoSpaceDE w:val="0"/>
        <w:autoSpaceDN w:val="0"/>
        <w:adjustRightInd w:val="0"/>
        <w:spacing w:after="0" w:line="240" w:lineRule="auto"/>
        <w:ind w:firstLine="720"/>
        <w:jc w:val="both"/>
        <w:rPr>
          <w:rFonts w:ascii="Times New Roman" w:hAnsi="Times New Roman" w:cs="Times New Roman"/>
          <w:sz w:val="28"/>
          <w:szCs w:val="28"/>
        </w:rPr>
      </w:pPr>
    </w:p>
    <w:p w14:paraId="084568DA" w14:textId="77777777" w:rsidR="00860D74" w:rsidRDefault="00860D74" w:rsidP="00A2064A">
      <w:pPr>
        <w:autoSpaceDE w:val="0"/>
        <w:autoSpaceDN w:val="0"/>
        <w:adjustRightInd w:val="0"/>
        <w:spacing w:after="0" w:line="240" w:lineRule="auto"/>
        <w:ind w:firstLine="720"/>
        <w:jc w:val="both"/>
        <w:rPr>
          <w:rFonts w:ascii="Times New Roman" w:hAnsi="Times New Roman" w:cs="Times New Roman"/>
          <w:sz w:val="28"/>
          <w:szCs w:val="28"/>
        </w:rPr>
      </w:pPr>
    </w:p>
    <w:p w14:paraId="0A0D6F79" w14:textId="77777777" w:rsidR="00860D74" w:rsidRDefault="00860D74" w:rsidP="00A2064A">
      <w:pPr>
        <w:autoSpaceDE w:val="0"/>
        <w:autoSpaceDN w:val="0"/>
        <w:adjustRightInd w:val="0"/>
        <w:spacing w:after="0" w:line="240" w:lineRule="auto"/>
        <w:ind w:firstLine="720"/>
        <w:jc w:val="both"/>
        <w:rPr>
          <w:rFonts w:ascii="Times New Roman" w:hAnsi="Times New Roman" w:cs="Times New Roman"/>
          <w:sz w:val="28"/>
          <w:szCs w:val="28"/>
        </w:rPr>
      </w:pPr>
    </w:p>
    <w:p w14:paraId="323DD46F" w14:textId="77777777" w:rsidR="00860D74" w:rsidRPr="00044C11" w:rsidRDefault="00860D74" w:rsidP="00A2064A">
      <w:pPr>
        <w:autoSpaceDE w:val="0"/>
        <w:autoSpaceDN w:val="0"/>
        <w:adjustRightInd w:val="0"/>
        <w:spacing w:after="0" w:line="240" w:lineRule="auto"/>
        <w:ind w:firstLine="720"/>
        <w:jc w:val="both"/>
        <w:rPr>
          <w:rFonts w:ascii="Times New Roman" w:hAnsi="Times New Roman" w:cs="Times New Roman"/>
          <w:sz w:val="28"/>
          <w:szCs w:val="28"/>
        </w:rPr>
      </w:pPr>
    </w:p>
    <w:p w14:paraId="3EC5544D" w14:textId="77777777" w:rsidR="00ED7D07" w:rsidRDefault="00ED7D07" w:rsidP="00A2064A">
      <w:pPr>
        <w:autoSpaceDE w:val="0"/>
        <w:autoSpaceDN w:val="0"/>
        <w:adjustRightInd w:val="0"/>
        <w:spacing w:after="0" w:line="240" w:lineRule="auto"/>
        <w:jc w:val="both"/>
        <w:rPr>
          <w:rFonts w:ascii="Times New Roman" w:hAnsi="Times New Roman" w:cs="Times New Roman"/>
          <w:sz w:val="28"/>
          <w:szCs w:val="28"/>
        </w:rPr>
      </w:pPr>
    </w:p>
    <w:p w14:paraId="20D598DF" w14:textId="77777777" w:rsidR="00330A10" w:rsidRDefault="00330A10" w:rsidP="00A2064A">
      <w:pPr>
        <w:autoSpaceDE w:val="0"/>
        <w:autoSpaceDN w:val="0"/>
        <w:adjustRightInd w:val="0"/>
        <w:spacing w:after="0" w:line="240" w:lineRule="auto"/>
        <w:jc w:val="both"/>
        <w:rPr>
          <w:rFonts w:ascii="Times New Roman" w:hAnsi="Times New Roman" w:cs="Times New Roman"/>
          <w:sz w:val="28"/>
          <w:szCs w:val="28"/>
        </w:rPr>
      </w:pPr>
    </w:p>
    <w:p w14:paraId="3537FFF6" w14:textId="77777777" w:rsidR="00330A10" w:rsidRDefault="00330A10" w:rsidP="00A2064A">
      <w:pPr>
        <w:autoSpaceDE w:val="0"/>
        <w:autoSpaceDN w:val="0"/>
        <w:adjustRightInd w:val="0"/>
        <w:spacing w:after="0" w:line="240" w:lineRule="auto"/>
        <w:jc w:val="both"/>
        <w:rPr>
          <w:rFonts w:ascii="Times New Roman" w:hAnsi="Times New Roman" w:cs="Times New Roman"/>
          <w:sz w:val="28"/>
          <w:szCs w:val="28"/>
        </w:rPr>
      </w:pPr>
    </w:p>
    <w:p w14:paraId="3D18857B" w14:textId="77777777" w:rsidR="00330A10" w:rsidRDefault="00330A10" w:rsidP="00A2064A">
      <w:pPr>
        <w:autoSpaceDE w:val="0"/>
        <w:autoSpaceDN w:val="0"/>
        <w:adjustRightInd w:val="0"/>
        <w:spacing w:after="0" w:line="240" w:lineRule="auto"/>
        <w:jc w:val="both"/>
        <w:rPr>
          <w:rFonts w:ascii="Times New Roman" w:hAnsi="Times New Roman" w:cs="Times New Roman"/>
          <w:sz w:val="28"/>
          <w:szCs w:val="28"/>
        </w:rPr>
      </w:pPr>
    </w:p>
    <w:p w14:paraId="661E4CAE" w14:textId="77777777" w:rsidR="00330A10" w:rsidRDefault="00330A10" w:rsidP="00A2064A">
      <w:pPr>
        <w:autoSpaceDE w:val="0"/>
        <w:autoSpaceDN w:val="0"/>
        <w:adjustRightInd w:val="0"/>
        <w:spacing w:after="0" w:line="240" w:lineRule="auto"/>
        <w:jc w:val="both"/>
        <w:rPr>
          <w:rFonts w:ascii="Times New Roman" w:hAnsi="Times New Roman" w:cs="Times New Roman"/>
          <w:sz w:val="28"/>
          <w:szCs w:val="28"/>
        </w:rPr>
      </w:pPr>
    </w:p>
    <w:p w14:paraId="0179F00D" w14:textId="77777777" w:rsidR="00330A10" w:rsidRDefault="00330A10" w:rsidP="00A2064A">
      <w:pPr>
        <w:autoSpaceDE w:val="0"/>
        <w:autoSpaceDN w:val="0"/>
        <w:adjustRightInd w:val="0"/>
        <w:spacing w:after="0" w:line="240" w:lineRule="auto"/>
        <w:jc w:val="both"/>
        <w:rPr>
          <w:rFonts w:ascii="Times New Roman" w:hAnsi="Times New Roman" w:cs="Times New Roman"/>
          <w:sz w:val="28"/>
          <w:szCs w:val="28"/>
        </w:rPr>
      </w:pPr>
    </w:p>
    <w:p w14:paraId="5A967899" w14:textId="77777777" w:rsidR="00330A10" w:rsidRDefault="00330A10" w:rsidP="00A2064A">
      <w:pPr>
        <w:autoSpaceDE w:val="0"/>
        <w:autoSpaceDN w:val="0"/>
        <w:adjustRightInd w:val="0"/>
        <w:spacing w:after="0" w:line="240" w:lineRule="auto"/>
        <w:jc w:val="both"/>
        <w:rPr>
          <w:rFonts w:ascii="Times New Roman" w:hAnsi="Times New Roman" w:cs="Times New Roman"/>
          <w:sz w:val="28"/>
          <w:szCs w:val="28"/>
        </w:rPr>
      </w:pPr>
    </w:p>
    <w:p w14:paraId="050967EB" w14:textId="77777777" w:rsidR="00330A10" w:rsidRDefault="00330A10" w:rsidP="00A2064A">
      <w:pPr>
        <w:autoSpaceDE w:val="0"/>
        <w:autoSpaceDN w:val="0"/>
        <w:adjustRightInd w:val="0"/>
        <w:spacing w:after="0" w:line="240" w:lineRule="auto"/>
        <w:jc w:val="both"/>
        <w:rPr>
          <w:rFonts w:ascii="Times New Roman" w:hAnsi="Times New Roman" w:cs="Times New Roman"/>
          <w:sz w:val="28"/>
          <w:szCs w:val="28"/>
        </w:rPr>
      </w:pPr>
    </w:p>
    <w:p w14:paraId="5892C26C" w14:textId="77777777" w:rsidR="00330A10" w:rsidRDefault="00330A10" w:rsidP="00A2064A">
      <w:pPr>
        <w:autoSpaceDE w:val="0"/>
        <w:autoSpaceDN w:val="0"/>
        <w:adjustRightInd w:val="0"/>
        <w:spacing w:after="0" w:line="240" w:lineRule="auto"/>
        <w:jc w:val="both"/>
        <w:rPr>
          <w:rFonts w:ascii="Times New Roman" w:hAnsi="Times New Roman" w:cs="Times New Roman"/>
          <w:sz w:val="28"/>
          <w:szCs w:val="28"/>
        </w:rPr>
      </w:pPr>
    </w:p>
    <w:p w14:paraId="692681E3" w14:textId="77777777" w:rsidR="00330A10" w:rsidRDefault="00330A10" w:rsidP="00A2064A">
      <w:pPr>
        <w:autoSpaceDE w:val="0"/>
        <w:autoSpaceDN w:val="0"/>
        <w:adjustRightInd w:val="0"/>
        <w:spacing w:after="0" w:line="240" w:lineRule="auto"/>
        <w:jc w:val="both"/>
        <w:rPr>
          <w:rFonts w:ascii="Times New Roman" w:hAnsi="Times New Roman" w:cs="Times New Roman"/>
          <w:sz w:val="28"/>
          <w:szCs w:val="28"/>
        </w:rPr>
      </w:pPr>
    </w:p>
    <w:p w14:paraId="2F6564A6" w14:textId="77777777" w:rsidR="00330A10" w:rsidRDefault="00330A10" w:rsidP="00A2064A">
      <w:pPr>
        <w:autoSpaceDE w:val="0"/>
        <w:autoSpaceDN w:val="0"/>
        <w:adjustRightInd w:val="0"/>
        <w:spacing w:after="0" w:line="240" w:lineRule="auto"/>
        <w:jc w:val="both"/>
        <w:rPr>
          <w:rFonts w:ascii="Times New Roman" w:hAnsi="Times New Roman" w:cs="Times New Roman"/>
          <w:sz w:val="28"/>
          <w:szCs w:val="28"/>
        </w:rPr>
      </w:pPr>
    </w:p>
    <w:p w14:paraId="3FA449AC" w14:textId="77777777" w:rsidR="00330A10" w:rsidRDefault="00330A10" w:rsidP="00A2064A">
      <w:pPr>
        <w:autoSpaceDE w:val="0"/>
        <w:autoSpaceDN w:val="0"/>
        <w:adjustRightInd w:val="0"/>
        <w:spacing w:after="0" w:line="240" w:lineRule="auto"/>
        <w:jc w:val="both"/>
        <w:rPr>
          <w:rFonts w:ascii="Times New Roman" w:hAnsi="Times New Roman" w:cs="Times New Roman"/>
          <w:sz w:val="28"/>
          <w:szCs w:val="28"/>
        </w:rPr>
      </w:pPr>
    </w:p>
    <w:p w14:paraId="6D9B491F" w14:textId="77777777" w:rsidR="00330A10" w:rsidRDefault="00330A10" w:rsidP="00A2064A">
      <w:pPr>
        <w:autoSpaceDE w:val="0"/>
        <w:autoSpaceDN w:val="0"/>
        <w:adjustRightInd w:val="0"/>
        <w:spacing w:after="0" w:line="240" w:lineRule="auto"/>
        <w:jc w:val="both"/>
        <w:rPr>
          <w:rFonts w:ascii="Times New Roman" w:hAnsi="Times New Roman" w:cs="Times New Roman"/>
          <w:sz w:val="28"/>
          <w:szCs w:val="28"/>
        </w:rPr>
      </w:pPr>
    </w:p>
    <w:p w14:paraId="39724D6E" w14:textId="77777777" w:rsidR="00330A10" w:rsidRDefault="00330A10" w:rsidP="00A2064A">
      <w:pPr>
        <w:autoSpaceDE w:val="0"/>
        <w:autoSpaceDN w:val="0"/>
        <w:adjustRightInd w:val="0"/>
        <w:spacing w:after="0" w:line="240" w:lineRule="auto"/>
        <w:jc w:val="both"/>
        <w:rPr>
          <w:rFonts w:ascii="Times New Roman" w:hAnsi="Times New Roman" w:cs="Times New Roman"/>
          <w:sz w:val="28"/>
          <w:szCs w:val="28"/>
        </w:rPr>
      </w:pPr>
    </w:p>
    <w:p w14:paraId="3E98F0B3" w14:textId="77777777" w:rsidR="00330A10" w:rsidRDefault="00330A10" w:rsidP="00A2064A">
      <w:pPr>
        <w:autoSpaceDE w:val="0"/>
        <w:autoSpaceDN w:val="0"/>
        <w:adjustRightInd w:val="0"/>
        <w:spacing w:after="0" w:line="240" w:lineRule="auto"/>
        <w:jc w:val="both"/>
        <w:rPr>
          <w:rFonts w:ascii="Times New Roman" w:hAnsi="Times New Roman" w:cs="Times New Roman"/>
          <w:sz w:val="28"/>
          <w:szCs w:val="28"/>
        </w:rPr>
      </w:pPr>
    </w:p>
    <w:p w14:paraId="79E89363" w14:textId="77777777" w:rsidR="00330A10" w:rsidRDefault="00330A10" w:rsidP="00A2064A">
      <w:pPr>
        <w:autoSpaceDE w:val="0"/>
        <w:autoSpaceDN w:val="0"/>
        <w:adjustRightInd w:val="0"/>
        <w:spacing w:after="0" w:line="240" w:lineRule="auto"/>
        <w:jc w:val="both"/>
        <w:rPr>
          <w:rFonts w:ascii="Times New Roman" w:hAnsi="Times New Roman" w:cs="Times New Roman"/>
          <w:sz w:val="28"/>
          <w:szCs w:val="28"/>
        </w:rPr>
      </w:pPr>
    </w:p>
    <w:p w14:paraId="300DA13F" w14:textId="77777777" w:rsidR="00330A10" w:rsidRDefault="00330A10" w:rsidP="00A2064A">
      <w:pPr>
        <w:autoSpaceDE w:val="0"/>
        <w:autoSpaceDN w:val="0"/>
        <w:adjustRightInd w:val="0"/>
        <w:spacing w:after="0" w:line="240" w:lineRule="auto"/>
        <w:jc w:val="both"/>
        <w:rPr>
          <w:rFonts w:ascii="Times New Roman" w:hAnsi="Times New Roman" w:cs="Times New Roman"/>
          <w:sz w:val="28"/>
          <w:szCs w:val="28"/>
        </w:rPr>
      </w:pPr>
    </w:p>
    <w:p w14:paraId="518F9D6C" w14:textId="77777777" w:rsidR="006871D1" w:rsidRDefault="006871D1" w:rsidP="00A2064A">
      <w:pPr>
        <w:autoSpaceDE w:val="0"/>
        <w:autoSpaceDN w:val="0"/>
        <w:adjustRightInd w:val="0"/>
        <w:spacing w:after="0" w:line="240" w:lineRule="auto"/>
        <w:jc w:val="both"/>
        <w:rPr>
          <w:rFonts w:ascii="Times New Roman" w:hAnsi="Times New Roman" w:cs="Times New Roman"/>
          <w:sz w:val="28"/>
          <w:szCs w:val="28"/>
        </w:rPr>
      </w:pPr>
    </w:p>
    <w:p w14:paraId="7843ED12" w14:textId="77777777" w:rsidR="006871D1" w:rsidRDefault="006871D1" w:rsidP="00A2064A">
      <w:pPr>
        <w:autoSpaceDE w:val="0"/>
        <w:autoSpaceDN w:val="0"/>
        <w:adjustRightInd w:val="0"/>
        <w:spacing w:after="0" w:line="240" w:lineRule="auto"/>
        <w:jc w:val="both"/>
        <w:rPr>
          <w:rFonts w:ascii="Times New Roman" w:hAnsi="Times New Roman" w:cs="Times New Roman"/>
          <w:sz w:val="28"/>
          <w:szCs w:val="28"/>
        </w:rPr>
      </w:pPr>
    </w:p>
    <w:p w14:paraId="2A6960C5" w14:textId="77777777" w:rsidR="00330A10" w:rsidRDefault="00330A10" w:rsidP="00A2064A">
      <w:pPr>
        <w:autoSpaceDE w:val="0"/>
        <w:autoSpaceDN w:val="0"/>
        <w:adjustRightInd w:val="0"/>
        <w:spacing w:after="0" w:line="240" w:lineRule="auto"/>
        <w:jc w:val="both"/>
        <w:rPr>
          <w:rFonts w:ascii="Times New Roman" w:hAnsi="Times New Roman" w:cs="Times New Roman"/>
          <w:sz w:val="28"/>
          <w:szCs w:val="28"/>
        </w:rPr>
      </w:pPr>
    </w:p>
    <w:p w14:paraId="263A55DC" w14:textId="77777777" w:rsidR="00330A10" w:rsidRDefault="00330A10" w:rsidP="00A2064A">
      <w:pPr>
        <w:autoSpaceDE w:val="0"/>
        <w:autoSpaceDN w:val="0"/>
        <w:adjustRightInd w:val="0"/>
        <w:spacing w:after="0" w:line="240" w:lineRule="auto"/>
        <w:jc w:val="both"/>
        <w:rPr>
          <w:rFonts w:ascii="Times New Roman" w:hAnsi="Times New Roman" w:cs="Times New Roman"/>
          <w:sz w:val="28"/>
          <w:szCs w:val="28"/>
        </w:rPr>
      </w:pPr>
    </w:p>
    <w:p w14:paraId="3ECF98E3" w14:textId="77777777" w:rsidR="00352091" w:rsidRDefault="00352091" w:rsidP="00352091">
      <w:pPr>
        <w:autoSpaceDE w:val="0"/>
        <w:autoSpaceDN w:val="0"/>
        <w:adjustRightInd w:val="0"/>
        <w:spacing w:after="0" w:line="240" w:lineRule="auto"/>
        <w:jc w:val="both"/>
        <w:rPr>
          <w:rFonts w:ascii="Times New Roman" w:hAnsi="Times New Roman" w:cs="Times New Roman"/>
          <w:sz w:val="28"/>
          <w:szCs w:val="28"/>
        </w:rPr>
      </w:pPr>
    </w:p>
    <w:p w14:paraId="7B1581AE" w14:textId="77777777" w:rsidR="00B977AE" w:rsidRPr="00044C11" w:rsidRDefault="00B977AE" w:rsidP="00352091">
      <w:pPr>
        <w:autoSpaceDE w:val="0"/>
        <w:autoSpaceDN w:val="0"/>
        <w:adjustRightInd w:val="0"/>
        <w:spacing w:after="0" w:line="240" w:lineRule="auto"/>
        <w:jc w:val="both"/>
        <w:rPr>
          <w:rFonts w:ascii="Times New Roman" w:hAnsi="Times New Roman" w:cs="Times New Roman"/>
          <w:sz w:val="28"/>
          <w:szCs w:val="28"/>
        </w:rPr>
      </w:pPr>
    </w:p>
    <w:p w14:paraId="52DE4AD4" w14:textId="074772F8" w:rsidR="00F25139" w:rsidRPr="00044C11" w:rsidRDefault="00C5436B" w:rsidP="00A2064A">
      <w:pPr>
        <w:autoSpaceDE w:val="0"/>
        <w:autoSpaceDN w:val="0"/>
        <w:adjustRightInd w:val="0"/>
        <w:spacing w:after="0" w:line="240" w:lineRule="auto"/>
        <w:jc w:val="center"/>
        <w:rPr>
          <w:rFonts w:ascii="Times New Roman" w:hAnsi="Times New Roman" w:cs="Times New Roman"/>
          <w:b/>
          <w:bCs/>
          <w:sz w:val="28"/>
          <w:szCs w:val="28"/>
        </w:rPr>
      </w:pPr>
      <w:r w:rsidRPr="00044C11">
        <w:rPr>
          <w:rFonts w:ascii="Times New Roman" w:hAnsi="Times New Roman" w:cs="Times New Roman"/>
          <w:b/>
          <w:bCs/>
          <w:sz w:val="28"/>
          <w:szCs w:val="28"/>
        </w:rPr>
        <w:lastRenderedPageBreak/>
        <w:t xml:space="preserve">3 </w:t>
      </w:r>
      <w:r w:rsidR="001D2C83" w:rsidRPr="00044C11">
        <w:rPr>
          <w:rFonts w:ascii="Times New Roman" w:hAnsi="Times New Roman" w:cs="Times New Roman"/>
          <w:b/>
          <w:bCs/>
          <w:sz w:val="28"/>
          <w:szCs w:val="28"/>
        </w:rPr>
        <w:t>DATA PRESENTATION, ANALYSIS AND DISCUSSION</w:t>
      </w:r>
    </w:p>
    <w:p w14:paraId="195641E9" w14:textId="333D5CE9" w:rsidR="0041031C" w:rsidRPr="00044C11" w:rsidRDefault="009B4753" w:rsidP="00352091">
      <w:pPr>
        <w:autoSpaceDE w:val="0"/>
        <w:autoSpaceDN w:val="0"/>
        <w:adjustRightInd w:val="0"/>
        <w:spacing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This chapter presents the findings of the current study, its analysis and discussions. The data gathered using quantitative content analysis and qualitative in-depth interviews are presented </w:t>
      </w:r>
      <w:r w:rsidR="00D13FC8" w:rsidRPr="00044C11">
        <w:rPr>
          <w:rFonts w:ascii="Times New Roman" w:hAnsi="Times New Roman" w:cs="Times New Roman"/>
          <w:sz w:val="28"/>
          <w:szCs w:val="28"/>
        </w:rPr>
        <w:t>respectively.</w:t>
      </w:r>
      <w:r w:rsidR="008C61E0">
        <w:rPr>
          <w:rFonts w:ascii="Times New Roman" w:hAnsi="Times New Roman" w:cs="Times New Roman"/>
          <w:sz w:val="28"/>
          <w:szCs w:val="28"/>
        </w:rPr>
        <w:t xml:space="preserve"> </w:t>
      </w:r>
      <w:r w:rsidR="00D13FC8" w:rsidRPr="00044C11">
        <w:rPr>
          <w:rFonts w:ascii="Times New Roman" w:hAnsi="Times New Roman" w:cs="Times New Roman"/>
          <w:sz w:val="28"/>
          <w:szCs w:val="28"/>
        </w:rPr>
        <w:t>The</w:t>
      </w:r>
      <w:r w:rsidRPr="00044C11">
        <w:rPr>
          <w:rFonts w:ascii="Times New Roman" w:hAnsi="Times New Roman" w:cs="Times New Roman"/>
          <w:sz w:val="28"/>
          <w:szCs w:val="28"/>
        </w:rPr>
        <w:t xml:space="preserve"> gathered data are on how </w:t>
      </w:r>
      <w:r w:rsidR="00055C1C">
        <w:rPr>
          <w:rFonts w:ascii="Times New Roman" w:hAnsi="Times New Roman" w:cs="Times New Roman"/>
          <w:sz w:val="28"/>
          <w:szCs w:val="28"/>
        </w:rPr>
        <w:t>The Astana Times</w:t>
      </w:r>
      <w:r w:rsidRPr="00044C11">
        <w:rPr>
          <w:rFonts w:ascii="Times New Roman" w:hAnsi="Times New Roman" w:cs="Times New Roman"/>
          <w:sz w:val="28"/>
          <w:szCs w:val="28"/>
        </w:rPr>
        <w:t xml:space="preserve"> and </w:t>
      </w:r>
      <w:r w:rsidR="00055C1C">
        <w:rPr>
          <w:rFonts w:ascii="Times New Roman" w:hAnsi="Times New Roman" w:cs="Times New Roman"/>
          <w:sz w:val="28"/>
          <w:szCs w:val="28"/>
        </w:rPr>
        <w:t>The Ethiopian Herald</w:t>
      </w:r>
      <w:r w:rsidRPr="00044C11">
        <w:rPr>
          <w:rFonts w:ascii="Times New Roman" w:hAnsi="Times New Roman" w:cs="Times New Roman"/>
          <w:sz w:val="28"/>
          <w:szCs w:val="28"/>
        </w:rPr>
        <w:t xml:space="preserve"> newspapers framed human trafficking stories from September 2020 to September 2025. The results from the content analysis and in-depth interview</w:t>
      </w:r>
      <w:r w:rsidR="0017008D" w:rsidRPr="00044C11">
        <w:rPr>
          <w:rFonts w:ascii="Times New Roman" w:hAnsi="Times New Roman" w:cs="Times New Roman"/>
          <w:sz w:val="28"/>
          <w:szCs w:val="28"/>
        </w:rPr>
        <w:t xml:space="preserve"> responses</w:t>
      </w:r>
      <w:r w:rsidRPr="00044C11">
        <w:rPr>
          <w:rFonts w:ascii="Times New Roman" w:hAnsi="Times New Roman" w:cs="Times New Roman"/>
          <w:sz w:val="28"/>
          <w:szCs w:val="28"/>
        </w:rPr>
        <w:t xml:space="preserve"> are presented</w:t>
      </w:r>
      <w:r w:rsidR="0017008D" w:rsidRPr="00044C11">
        <w:rPr>
          <w:rFonts w:ascii="Times New Roman" w:hAnsi="Times New Roman" w:cs="Times New Roman"/>
          <w:sz w:val="28"/>
          <w:szCs w:val="28"/>
        </w:rPr>
        <w:t xml:space="preserve">, analyzed and discussed </w:t>
      </w:r>
      <w:r w:rsidR="0026764A" w:rsidRPr="00044C11">
        <w:rPr>
          <w:rFonts w:ascii="Times New Roman" w:hAnsi="Times New Roman" w:cs="Times New Roman"/>
          <w:sz w:val="28"/>
          <w:szCs w:val="28"/>
        </w:rPr>
        <w:t>separately</w:t>
      </w:r>
      <w:r w:rsidRPr="00044C11">
        <w:rPr>
          <w:rFonts w:ascii="Times New Roman" w:hAnsi="Times New Roman" w:cs="Times New Roman"/>
          <w:sz w:val="28"/>
          <w:szCs w:val="28"/>
        </w:rPr>
        <w:t xml:space="preserve">. </w:t>
      </w:r>
      <w:r w:rsidR="0017008D" w:rsidRPr="00044C11">
        <w:rPr>
          <w:rFonts w:ascii="Times New Roman" w:hAnsi="Times New Roman" w:cs="Times New Roman"/>
          <w:sz w:val="28"/>
          <w:szCs w:val="28"/>
        </w:rPr>
        <w:t xml:space="preserve">In addition, they </w:t>
      </w:r>
      <w:r w:rsidRPr="00044C11">
        <w:rPr>
          <w:rFonts w:ascii="Times New Roman" w:hAnsi="Times New Roman" w:cs="Times New Roman"/>
          <w:sz w:val="28"/>
          <w:szCs w:val="28"/>
        </w:rPr>
        <w:t>are</w:t>
      </w:r>
      <w:r w:rsidR="0017008D" w:rsidRPr="00044C11">
        <w:rPr>
          <w:rFonts w:ascii="Times New Roman" w:hAnsi="Times New Roman" w:cs="Times New Roman"/>
          <w:sz w:val="28"/>
          <w:szCs w:val="28"/>
        </w:rPr>
        <w:t xml:space="preserve"> also</w:t>
      </w:r>
      <w:r w:rsidRPr="00044C11">
        <w:rPr>
          <w:rFonts w:ascii="Times New Roman" w:hAnsi="Times New Roman" w:cs="Times New Roman"/>
          <w:sz w:val="28"/>
          <w:szCs w:val="28"/>
        </w:rPr>
        <w:t xml:space="preserve"> compiled and presented in charts with their proper analysis and discussions. </w:t>
      </w:r>
    </w:p>
    <w:p w14:paraId="200074FF" w14:textId="5A6265BB" w:rsidR="0041031C" w:rsidRPr="00044C11" w:rsidRDefault="00C5436B" w:rsidP="00352091">
      <w:pPr>
        <w:autoSpaceDE w:val="0"/>
        <w:autoSpaceDN w:val="0"/>
        <w:adjustRightInd w:val="0"/>
        <w:spacing w:after="0" w:line="240" w:lineRule="auto"/>
        <w:ind w:firstLine="720"/>
        <w:jc w:val="both"/>
        <w:rPr>
          <w:rFonts w:ascii="Times New Roman" w:hAnsi="Times New Roman" w:cs="Times New Roman"/>
          <w:b/>
          <w:bCs/>
          <w:sz w:val="28"/>
          <w:szCs w:val="28"/>
        </w:rPr>
      </w:pPr>
      <w:r w:rsidRPr="00044C11">
        <w:rPr>
          <w:rFonts w:ascii="Times New Roman" w:hAnsi="Times New Roman" w:cs="Times New Roman"/>
          <w:b/>
          <w:bCs/>
          <w:sz w:val="28"/>
          <w:szCs w:val="28"/>
        </w:rPr>
        <w:t xml:space="preserve">3.1 </w:t>
      </w:r>
      <w:r w:rsidR="0041031C" w:rsidRPr="00044C11">
        <w:rPr>
          <w:rFonts w:ascii="Times New Roman" w:hAnsi="Times New Roman" w:cs="Times New Roman"/>
          <w:b/>
          <w:bCs/>
          <w:sz w:val="28"/>
          <w:szCs w:val="28"/>
        </w:rPr>
        <w:t xml:space="preserve">The Extent </w:t>
      </w:r>
      <w:r w:rsidR="008C61E0" w:rsidRPr="00044C11">
        <w:rPr>
          <w:rFonts w:ascii="Times New Roman" w:hAnsi="Times New Roman" w:cs="Times New Roman"/>
          <w:b/>
          <w:bCs/>
          <w:sz w:val="28"/>
          <w:szCs w:val="28"/>
        </w:rPr>
        <w:t xml:space="preserve">and Story Type Distribution of </w:t>
      </w:r>
      <w:r w:rsidR="0041031C" w:rsidRPr="00044C11">
        <w:rPr>
          <w:rFonts w:ascii="Times New Roman" w:hAnsi="Times New Roman" w:cs="Times New Roman"/>
          <w:b/>
          <w:bCs/>
          <w:sz w:val="28"/>
          <w:szCs w:val="28"/>
        </w:rPr>
        <w:t xml:space="preserve">Human </w:t>
      </w:r>
      <w:r w:rsidR="00FA65AE" w:rsidRPr="00044C11">
        <w:rPr>
          <w:rFonts w:ascii="Times New Roman" w:hAnsi="Times New Roman" w:cs="Times New Roman"/>
          <w:b/>
          <w:bCs/>
          <w:sz w:val="28"/>
          <w:szCs w:val="28"/>
        </w:rPr>
        <w:t>Trafficking</w:t>
      </w:r>
      <w:r w:rsidR="0041031C" w:rsidRPr="00044C11">
        <w:rPr>
          <w:rFonts w:ascii="Times New Roman" w:hAnsi="Times New Roman" w:cs="Times New Roman"/>
          <w:b/>
          <w:bCs/>
          <w:sz w:val="28"/>
          <w:szCs w:val="28"/>
        </w:rPr>
        <w:t xml:space="preserve"> </w:t>
      </w:r>
      <w:r w:rsidR="008C61E0" w:rsidRPr="00044C11">
        <w:rPr>
          <w:rFonts w:ascii="Times New Roman" w:hAnsi="Times New Roman" w:cs="Times New Roman"/>
          <w:b/>
          <w:bCs/>
          <w:sz w:val="28"/>
          <w:szCs w:val="28"/>
        </w:rPr>
        <w:t xml:space="preserve">in The </w:t>
      </w:r>
      <w:r w:rsidR="0041031C" w:rsidRPr="00044C11">
        <w:rPr>
          <w:rFonts w:ascii="Times New Roman" w:hAnsi="Times New Roman" w:cs="Times New Roman"/>
          <w:b/>
          <w:bCs/>
          <w:sz w:val="28"/>
          <w:szCs w:val="28"/>
        </w:rPr>
        <w:t>Newspapers</w:t>
      </w:r>
    </w:p>
    <w:p w14:paraId="66469C75" w14:textId="21A1DF7D" w:rsidR="0041031C" w:rsidRPr="00044C11" w:rsidRDefault="0041031C"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In this study, since September 2020 to September </w:t>
      </w:r>
      <w:r w:rsidR="00FA65AE" w:rsidRPr="00044C11">
        <w:rPr>
          <w:rFonts w:ascii="Times New Roman" w:hAnsi="Times New Roman" w:cs="Times New Roman"/>
          <w:sz w:val="28"/>
          <w:szCs w:val="28"/>
        </w:rPr>
        <w:t>2025, fifty-two</w:t>
      </w:r>
      <w:r w:rsidRPr="00044C11">
        <w:rPr>
          <w:rFonts w:ascii="Times New Roman" w:hAnsi="Times New Roman" w:cs="Times New Roman"/>
          <w:sz w:val="28"/>
          <w:szCs w:val="28"/>
        </w:rPr>
        <w:t xml:space="preserve"> stories </w:t>
      </w:r>
      <w:r w:rsidR="00540679" w:rsidRPr="00044C11">
        <w:rPr>
          <w:rFonts w:ascii="Times New Roman" w:hAnsi="Times New Roman" w:cs="Times New Roman"/>
          <w:sz w:val="28"/>
          <w:szCs w:val="28"/>
        </w:rPr>
        <w:t xml:space="preserve">of </w:t>
      </w:r>
      <w:r w:rsidRPr="00044C11">
        <w:rPr>
          <w:rFonts w:ascii="Times New Roman" w:hAnsi="Times New Roman" w:cs="Times New Roman"/>
          <w:sz w:val="28"/>
          <w:szCs w:val="28"/>
        </w:rPr>
        <w:t xml:space="preserve">human trafficking and related stories were analyzed from </w:t>
      </w:r>
      <w:r w:rsidR="00055C1C">
        <w:rPr>
          <w:rFonts w:ascii="Times New Roman" w:hAnsi="Times New Roman" w:cs="Times New Roman"/>
          <w:sz w:val="28"/>
          <w:szCs w:val="28"/>
        </w:rPr>
        <w:t>The Astana Times</w:t>
      </w:r>
      <w:r w:rsidRPr="00044C11">
        <w:rPr>
          <w:rFonts w:ascii="Times New Roman" w:hAnsi="Times New Roman" w:cs="Times New Roman"/>
          <w:sz w:val="28"/>
          <w:szCs w:val="28"/>
        </w:rPr>
        <w:t xml:space="preserve"> newspaper. </w:t>
      </w:r>
      <w:r w:rsidR="00FA65AE" w:rsidRPr="00044C11">
        <w:rPr>
          <w:rFonts w:ascii="Times New Roman" w:hAnsi="Times New Roman" w:cs="Times New Roman"/>
          <w:sz w:val="28"/>
          <w:szCs w:val="28"/>
        </w:rPr>
        <w:t>As can it be seen below in Figure 3.1</w:t>
      </w:r>
      <w:r w:rsidR="00C9785F" w:rsidRPr="00044C11">
        <w:rPr>
          <w:rFonts w:ascii="Times New Roman" w:hAnsi="Times New Roman" w:cs="Times New Roman"/>
          <w:sz w:val="28"/>
          <w:szCs w:val="28"/>
        </w:rPr>
        <w:t>a</w:t>
      </w:r>
      <w:r w:rsidR="00FA65AE" w:rsidRPr="00044C11">
        <w:rPr>
          <w:rFonts w:ascii="Times New Roman" w:hAnsi="Times New Roman" w:cs="Times New Roman"/>
          <w:sz w:val="28"/>
          <w:szCs w:val="28"/>
        </w:rPr>
        <w:t xml:space="preserve">, </w:t>
      </w:r>
      <w:r w:rsidR="0053543E" w:rsidRPr="00044C11">
        <w:rPr>
          <w:rFonts w:ascii="Times New Roman" w:hAnsi="Times New Roman" w:cs="Times New Roman"/>
          <w:sz w:val="28"/>
          <w:szCs w:val="28"/>
        </w:rPr>
        <w:t>out</w:t>
      </w:r>
      <w:r w:rsidR="00FA65AE" w:rsidRPr="00044C11">
        <w:rPr>
          <w:rFonts w:ascii="Times New Roman" w:hAnsi="Times New Roman" w:cs="Times New Roman"/>
          <w:sz w:val="28"/>
          <w:szCs w:val="28"/>
        </w:rPr>
        <w:t xml:space="preserve"> of the total stories, </w:t>
      </w:r>
      <w:r w:rsidR="00A0191C" w:rsidRPr="00044C11">
        <w:rPr>
          <w:rFonts w:ascii="Times New Roman" w:hAnsi="Times New Roman" w:cs="Times New Roman"/>
          <w:sz w:val="28"/>
          <w:szCs w:val="28"/>
        </w:rPr>
        <w:t xml:space="preserve">37(71.15%) were </w:t>
      </w:r>
      <w:r w:rsidR="00C9785F" w:rsidRPr="00044C11">
        <w:rPr>
          <w:rFonts w:ascii="Times New Roman" w:hAnsi="Times New Roman" w:cs="Times New Roman"/>
          <w:sz w:val="28"/>
          <w:szCs w:val="28"/>
        </w:rPr>
        <w:t>‘</w:t>
      </w:r>
      <w:r w:rsidR="00A0191C" w:rsidRPr="00044C11">
        <w:rPr>
          <w:rFonts w:ascii="Times New Roman" w:hAnsi="Times New Roman" w:cs="Times New Roman"/>
          <w:sz w:val="28"/>
          <w:szCs w:val="28"/>
        </w:rPr>
        <w:t>News</w:t>
      </w:r>
      <w:r w:rsidR="00C9785F" w:rsidRPr="00044C11">
        <w:rPr>
          <w:rFonts w:ascii="Times New Roman" w:hAnsi="Times New Roman" w:cs="Times New Roman"/>
          <w:sz w:val="28"/>
          <w:szCs w:val="28"/>
        </w:rPr>
        <w:t>’</w:t>
      </w:r>
      <w:r w:rsidR="00A0191C" w:rsidRPr="00044C11">
        <w:rPr>
          <w:rFonts w:ascii="Times New Roman" w:hAnsi="Times New Roman" w:cs="Times New Roman"/>
          <w:sz w:val="28"/>
          <w:szCs w:val="28"/>
        </w:rPr>
        <w:t xml:space="preserve">, 10(19.23%) were </w:t>
      </w:r>
      <w:r w:rsidR="00540679" w:rsidRPr="00044C11">
        <w:rPr>
          <w:rFonts w:ascii="Times New Roman" w:hAnsi="Times New Roman" w:cs="Times New Roman"/>
          <w:sz w:val="28"/>
          <w:szCs w:val="28"/>
        </w:rPr>
        <w:t xml:space="preserve">written as </w:t>
      </w:r>
      <w:r w:rsidR="00C9785F" w:rsidRPr="00044C11">
        <w:rPr>
          <w:rFonts w:ascii="Times New Roman" w:hAnsi="Times New Roman" w:cs="Times New Roman"/>
          <w:sz w:val="28"/>
          <w:szCs w:val="28"/>
        </w:rPr>
        <w:t>‘</w:t>
      </w:r>
      <w:r w:rsidR="00540679" w:rsidRPr="00044C11">
        <w:rPr>
          <w:rFonts w:ascii="Times New Roman" w:hAnsi="Times New Roman" w:cs="Times New Roman"/>
          <w:sz w:val="28"/>
          <w:szCs w:val="28"/>
        </w:rPr>
        <w:t>Commentary</w:t>
      </w:r>
      <w:r w:rsidR="00C9785F" w:rsidRPr="00044C11">
        <w:rPr>
          <w:rFonts w:ascii="Times New Roman" w:hAnsi="Times New Roman" w:cs="Times New Roman"/>
          <w:sz w:val="28"/>
          <w:szCs w:val="28"/>
        </w:rPr>
        <w:t>’</w:t>
      </w:r>
      <w:r w:rsidR="00A0191C" w:rsidRPr="00044C11">
        <w:rPr>
          <w:rFonts w:ascii="Times New Roman" w:hAnsi="Times New Roman" w:cs="Times New Roman"/>
          <w:sz w:val="28"/>
          <w:szCs w:val="28"/>
        </w:rPr>
        <w:t xml:space="preserve">, 3(5.76%) were </w:t>
      </w:r>
      <w:r w:rsidR="00C9785F" w:rsidRPr="00044C11">
        <w:rPr>
          <w:rFonts w:ascii="Times New Roman" w:hAnsi="Times New Roman" w:cs="Times New Roman"/>
          <w:sz w:val="28"/>
          <w:szCs w:val="28"/>
        </w:rPr>
        <w:t>‘</w:t>
      </w:r>
      <w:r w:rsidR="00A0191C" w:rsidRPr="00044C11">
        <w:rPr>
          <w:rFonts w:ascii="Times New Roman" w:hAnsi="Times New Roman" w:cs="Times New Roman"/>
          <w:sz w:val="28"/>
          <w:szCs w:val="28"/>
        </w:rPr>
        <w:t>Interview</w:t>
      </w:r>
      <w:r w:rsidR="00C9785F" w:rsidRPr="00044C11">
        <w:rPr>
          <w:rFonts w:ascii="Times New Roman" w:hAnsi="Times New Roman" w:cs="Times New Roman"/>
          <w:sz w:val="28"/>
          <w:szCs w:val="28"/>
        </w:rPr>
        <w:t>’</w:t>
      </w:r>
      <w:r w:rsidR="00A0191C" w:rsidRPr="00044C11">
        <w:rPr>
          <w:rFonts w:ascii="Times New Roman" w:hAnsi="Times New Roman" w:cs="Times New Roman"/>
          <w:sz w:val="28"/>
          <w:szCs w:val="28"/>
        </w:rPr>
        <w:t xml:space="preserve">, 2 (3.84%) were presented in </w:t>
      </w:r>
      <w:r w:rsidR="00C9785F" w:rsidRPr="00044C11">
        <w:rPr>
          <w:rFonts w:ascii="Times New Roman" w:hAnsi="Times New Roman" w:cs="Times New Roman"/>
          <w:sz w:val="28"/>
          <w:szCs w:val="28"/>
        </w:rPr>
        <w:t>‘</w:t>
      </w:r>
      <w:r w:rsidR="00A0191C" w:rsidRPr="00044C11">
        <w:rPr>
          <w:rFonts w:ascii="Times New Roman" w:hAnsi="Times New Roman" w:cs="Times New Roman"/>
          <w:sz w:val="28"/>
          <w:szCs w:val="28"/>
        </w:rPr>
        <w:t>Editorial</w:t>
      </w:r>
      <w:r w:rsidR="00C9785F" w:rsidRPr="00044C11">
        <w:rPr>
          <w:rFonts w:ascii="Times New Roman" w:hAnsi="Times New Roman" w:cs="Times New Roman"/>
          <w:sz w:val="28"/>
          <w:szCs w:val="28"/>
        </w:rPr>
        <w:t>’</w:t>
      </w:r>
      <w:r w:rsidR="00A0191C" w:rsidRPr="00044C11">
        <w:rPr>
          <w:rFonts w:ascii="Times New Roman" w:hAnsi="Times New Roman" w:cs="Times New Roman"/>
          <w:sz w:val="28"/>
          <w:szCs w:val="28"/>
        </w:rPr>
        <w:t xml:space="preserve">. On </w:t>
      </w:r>
      <w:r w:rsidR="00540679" w:rsidRPr="00044C11">
        <w:rPr>
          <w:rFonts w:ascii="Times New Roman" w:hAnsi="Times New Roman" w:cs="Times New Roman"/>
          <w:sz w:val="28"/>
          <w:szCs w:val="28"/>
        </w:rPr>
        <w:t>the</w:t>
      </w:r>
      <w:r w:rsidR="00A0191C" w:rsidRPr="00044C11">
        <w:rPr>
          <w:rFonts w:ascii="Times New Roman" w:hAnsi="Times New Roman" w:cs="Times New Roman"/>
          <w:sz w:val="28"/>
          <w:szCs w:val="28"/>
        </w:rPr>
        <w:t xml:space="preserve"> other hand, Feature stories were not </w:t>
      </w:r>
      <w:r w:rsidR="00540679" w:rsidRPr="00044C11">
        <w:rPr>
          <w:rFonts w:ascii="Times New Roman" w:hAnsi="Times New Roman" w:cs="Times New Roman"/>
          <w:sz w:val="28"/>
          <w:szCs w:val="28"/>
        </w:rPr>
        <w:t>employed in the newspaper</w:t>
      </w:r>
      <w:r w:rsidR="00A0191C" w:rsidRPr="00044C11">
        <w:rPr>
          <w:rFonts w:ascii="Times New Roman" w:hAnsi="Times New Roman" w:cs="Times New Roman"/>
          <w:sz w:val="28"/>
          <w:szCs w:val="28"/>
        </w:rPr>
        <w:t xml:space="preserve">. </w:t>
      </w:r>
    </w:p>
    <w:p w14:paraId="33C9D4D1" w14:textId="1F587F22" w:rsidR="001D2C83" w:rsidRPr="00044C11" w:rsidRDefault="004673DC" w:rsidP="00A2064A">
      <w:pPr>
        <w:autoSpaceDE w:val="0"/>
        <w:autoSpaceDN w:val="0"/>
        <w:adjustRightInd w:val="0"/>
        <w:spacing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Figure 3.1b on the distribution of story type in </w:t>
      </w:r>
      <w:r w:rsidR="00055C1C">
        <w:rPr>
          <w:rFonts w:ascii="Times New Roman" w:hAnsi="Times New Roman" w:cs="Times New Roman"/>
          <w:sz w:val="28"/>
          <w:szCs w:val="28"/>
        </w:rPr>
        <w:t>The Ethiopian Herald</w:t>
      </w:r>
      <w:r w:rsidRPr="00044C11">
        <w:rPr>
          <w:rFonts w:ascii="Times New Roman" w:hAnsi="Times New Roman" w:cs="Times New Roman"/>
          <w:sz w:val="28"/>
          <w:szCs w:val="28"/>
        </w:rPr>
        <w:t xml:space="preserve"> newspaper show</w:t>
      </w:r>
      <w:r w:rsidR="00CD1079">
        <w:rPr>
          <w:rFonts w:ascii="Times New Roman" w:hAnsi="Times New Roman" w:cs="Times New Roman"/>
          <w:sz w:val="28"/>
          <w:szCs w:val="28"/>
        </w:rPr>
        <w:t>s</w:t>
      </w:r>
      <w:r w:rsidRPr="00044C11">
        <w:rPr>
          <w:rFonts w:ascii="Times New Roman" w:hAnsi="Times New Roman" w:cs="Times New Roman"/>
          <w:sz w:val="28"/>
          <w:szCs w:val="28"/>
        </w:rPr>
        <w:t xml:space="preserve"> that 24(64%) of the total stories were ‘News’. Next, 8(21%) were ‘Feature’ stories. Of the total stories, ‘Commentary’ was employed as story types to 4(10%). On the other hand, ‘Editorial’ and ‘Interview’ were the least used ones and accounted for 1(2.7%) each respectively. </w:t>
      </w:r>
    </w:p>
    <w:p w14:paraId="5BB3F772" w14:textId="571BF361" w:rsidR="009B4753" w:rsidRPr="00044C11" w:rsidRDefault="00D6267C" w:rsidP="001E7223">
      <w:pPr>
        <w:autoSpaceDE w:val="0"/>
        <w:autoSpaceDN w:val="0"/>
        <w:adjustRightInd w:val="0"/>
        <w:spacing w:line="240" w:lineRule="auto"/>
        <w:jc w:val="center"/>
        <w:rPr>
          <w:rFonts w:ascii="Times New Roman" w:hAnsi="Times New Roman" w:cs="Times New Roman"/>
          <w:sz w:val="28"/>
          <w:szCs w:val="28"/>
        </w:rPr>
      </w:pPr>
      <w:r w:rsidRPr="00044C11">
        <w:rPr>
          <w:rFonts w:ascii="Times New Roman" w:hAnsi="Times New Roman" w:cs="Times New Roman"/>
          <w:noProof/>
          <w:sz w:val="28"/>
          <w:szCs w:val="28"/>
        </w:rPr>
        <w:drawing>
          <wp:inline distT="0" distB="0" distL="0" distR="0" wp14:anchorId="6654C174" wp14:editId="6A9692E1">
            <wp:extent cx="5486400" cy="3200400"/>
            <wp:effectExtent l="0" t="0" r="0" b="0"/>
            <wp:docPr id="79703764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C5D411E" w14:textId="707CBE99" w:rsidR="007E7BAD" w:rsidRPr="00044C11" w:rsidRDefault="00A27165" w:rsidP="001E7223">
      <w:pPr>
        <w:autoSpaceDE w:val="0"/>
        <w:autoSpaceDN w:val="0"/>
        <w:adjustRightInd w:val="0"/>
        <w:spacing w:line="240" w:lineRule="auto"/>
        <w:jc w:val="center"/>
        <w:rPr>
          <w:rFonts w:ascii="Times New Roman" w:hAnsi="Times New Roman" w:cs="Times New Roman"/>
          <w:sz w:val="28"/>
          <w:szCs w:val="28"/>
        </w:rPr>
      </w:pPr>
      <w:r w:rsidRPr="00044C11">
        <w:rPr>
          <w:rFonts w:ascii="Times New Roman" w:hAnsi="Times New Roman" w:cs="Times New Roman"/>
          <w:noProof/>
          <w:sz w:val="28"/>
          <w:szCs w:val="28"/>
        </w:rPr>
        <w:lastRenderedPageBreak/>
        <w:drawing>
          <wp:inline distT="0" distB="0" distL="0" distR="0" wp14:anchorId="7CA8F37B" wp14:editId="1B2EA8EB">
            <wp:extent cx="5486400" cy="3200400"/>
            <wp:effectExtent l="0" t="0" r="0" b="0"/>
            <wp:docPr id="109034936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BB91F04" w14:textId="322DCD32" w:rsidR="007E7BAD" w:rsidRPr="00C36557" w:rsidRDefault="00FD0CA7" w:rsidP="00FB120C">
      <w:pPr>
        <w:autoSpaceDE w:val="0"/>
        <w:autoSpaceDN w:val="0"/>
        <w:adjustRightInd w:val="0"/>
        <w:spacing w:line="240" w:lineRule="auto"/>
        <w:jc w:val="center"/>
        <w:rPr>
          <w:rFonts w:ascii="Times New Roman" w:hAnsi="Times New Roman" w:cs="Times New Roman"/>
          <w:sz w:val="28"/>
          <w:szCs w:val="28"/>
        </w:rPr>
      </w:pPr>
      <w:r w:rsidRPr="00C36557">
        <w:rPr>
          <w:rFonts w:ascii="Times New Roman" w:hAnsi="Times New Roman" w:cs="Times New Roman"/>
          <w:sz w:val="28"/>
          <w:szCs w:val="28"/>
        </w:rPr>
        <w:t xml:space="preserve">Figure 3.1: </w:t>
      </w:r>
      <w:r w:rsidR="00C36557" w:rsidRPr="00C36557">
        <w:rPr>
          <w:rFonts w:ascii="Times New Roman" w:hAnsi="Times New Roman" w:cs="Times New Roman"/>
          <w:sz w:val="28"/>
          <w:szCs w:val="28"/>
        </w:rPr>
        <w:t xml:space="preserve">a) Story Type Distribution in The Astana Times (September 2020-September 2025; N=52), b) </w:t>
      </w:r>
      <w:r w:rsidRPr="00C36557">
        <w:rPr>
          <w:rFonts w:ascii="Times New Roman" w:hAnsi="Times New Roman" w:cs="Times New Roman"/>
          <w:sz w:val="28"/>
          <w:szCs w:val="28"/>
        </w:rPr>
        <w:t xml:space="preserve">Story </w:t>
      </w:r>
      <w:r w:rsidR="0053543E" w:rsidRPr="00C36557">
        <w:rPr>
          <w:rFonts w:ascii="Times New Roman" w:hAnsi="Times New Roman" w:cs="Times New Roman"/>
          <w:sz w:val="28"/>
          <w:szCs w:val="28"/>
        </w:rPr>
        <w:t>T</w:t>
      </w:r>
      <w:r w:rsidRPr="00C36557">
        <w:rPr>
          <w:rFonts w:ascii="Times New Roman" w:hAnsi="Times New Roman" w:cs="Times New Roman"/>
          <w:sz w:val="28"/>
          <w:szCs w:val="28"/>
        </w:rPr>
        <w:t xml:space="preserve">ype </w:t>
      </w:r>
      <w:r w:rsidR="0053543E" w:rsidRPr="00C36557">
        <w:rPr>
          <w:rFonts w:ascii="Times New Roman" w:hAnsi="Times New Roman" w:cs="Times New Roman"/>
          <w:sz w:val="28"/>
          <w:szCs w:val="28"/>
        </w:rPr>
        <w:t>D</w:t>
      </w:r>
      <w:r w:rsidRPr="00C36557">
        <w:rPr>
          <w:rFonts w:ascii="Times New Roman" w:hAnsi="Times New Roman" w:cs="Times New Roman"/>
          <w:sz w:val="28"/>
          <w:szCs w:val="28"/>
        </w:rPr>
        <w:t xml:space="preserve">istribution in </w:t>
      </w:r>
      <w:r w:rsidR="00055C1C" w:rsidRPr="00C36557">
        <w:rPr>
          <w:rFonts w:ascii="Times New Roman" w:hAnsi="Times New Roman" w:cs="Times New Roman"/>
          <w:sz w:val="28"/>
          <w:szCs w:val="28"/>
        </w:rPr>
        <w:t>The Ethiopian Herald</w:t>
      </w:r>
      <w:r w:rsidRPr="00C36557">
        <w:rPr>
          <w:rFonts w:ascii="Times New Roman" w:hAnsi="Times New Roman" w:cs="Times New Roman"/>
          <w:sz w:val="28"/>
          <w:szCs w:val="28"/>
        </w:rPr>
        <w:t xml:space="preserve"> (September 2020-September 2025; N=37)</w:t>
      </w:r>
    </w:p>
    <w:p w14:paraId="41684644" w14:textId="77DFEB46" w:rsidR="004C69E8" w:rsidRPr="00044C11" w:rsidRDefault="004C69E8" w:rsidP="00FD736D">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As discussed in the literature reviews, the extent of media coverage of an issue would impact the response the problem receives from the policy makers and the public in general. Prior studies’ findings indicate that media coverage and </w:t>
      </w:r>
      <w:r w:rsidR="003454C0" w:rsidRPr="00044C11">
        <w:rPr>
          <w:rFonts w:ascii="Times New Roman" w:hAnsi="Times New Roman" w:cs="Times New Roman"/>
          <w:sz w:val="28"/>
          <w:szCs w:val="28"/>
        </w:rPr>
        <w:t>framing of</w:t>
      </w:r>
      <w:r w:rsidRPr="00044C11">
        <w:rPr>
          <w:rFonts w:ascii="Times New Roman" w:hAnsi="Times New Roman" w:cs="Times New Roman"/>
          <w:sz w:val="28"/>
          <w:szCs w:val="28"/>
        </w:rPr>
        <w:t xml:space="preserve"> various issues is important for public responsiveness and influencing public </w:t>
      </w:r>
      <w:r w:rsidR="003454C0" w:rsidRPr="00044C11">
        <w:rPr>
          <w:rFonts w:ascii="Times New Roman" w:hAnsi="Times New Roman" w:cs="Times New Roman"/>
          <w:sz w:val="28"/>
          <w:szCs w:val="28"/>
        </w:rPr>
        <w:t>policy [2</w:t>
      </w:r>
      <w:r w:rsidR="008F03AD">
        <w:rPr>
          <w:rFonts w:ascii="Times New Roman" w:hAnsi="Times New Roman" w:cs="Times New Roman"/>
          <w:sz w:val="28"/>
          <w:szCs w:val="28"/>
        </w:rPr>
        <w:t>7</w:t>
      </w:r>
      <w:r w:rsidR="00F73408">
        <w:rPr>
          <w:rFonts w:ascii="Times New Roman" w:hAnsi="Times New Roman" w:cs="Times New Roman"/>
          <w:sz w:val="28"/>
          <w:szCs w:val="28"/>
        </w:rPr>
        <w:t>3</w:t>
      </w:r>
      <w:r w:rsidR="003454C0" w:rsidRPr="00044C11">
        <w:rPr>
          <w:rFonts w:ascii="Times New Roman" w:hAnsi="Times New Roman" w:cs="Times New Roman"/>
          <w:sz w:val="28"/>
          <w:szCs w:val="28"/>
        </w:rPr>
        <w:t>-2</w:t>
      </w:r>
      <w:r w:rsidR="008F03AD">
        <w:rPr>
          <w:rFonts w:ascii="Times New Roman" w:hAnsi="Times New Roman" w:cs="Times New Roman"/>
          <w:sz w:val="28"/>
          <w:szCs w:val="28"/>
        </w:rPr>
        <w:t>7</w:t>
      </w:r>
      <w:r w:rsidR="00F73408">
        <w:rPr>
          <w:rFonts w:ascii="Times New Roman" w:hAnsi="Times New Roman" w:cs="Times New Roman"/>
          <w:sz w:val="28"/>
          <w:szCs w:val="28"/>
        </w:rPr>
        <w:t>6</w:t>
      </w:r>
      <w:r w:rsidR="003454C0" w:rsidRPr="00044C11">
        <w:rPr>
          <w:rFonts w:ascii="Times New Roman" w:hAnsi="Times New Roman" w:cs="Times New Roman"/>
          <w:sz w:val="28"/>
          <w:szCs w:val="28"/>
        </w:rPr>
        <w:t>]</w:t>
      </w:r>
      <w:r w:rsidRPr="00044C11">
        <w:rPr>
          <w:rFonts w:ascii="Times New Roman" w:hAnsi="Times New Roman" w:cs="Times New Roman"/>
          <w:sz w:val="28"/>
          <w:szCs w:val="28"/>
        </w:rPr>
        <w:t>.</w:t>
      </w:r>
    </w:p>
    <w:p w14:paraId="585C81C2" w14:textId="570D9910" w:rsidR="004C69E8" w:rsidRPr="00044C11" w:rsidRDefault="004C69E8" w:rsidP="00A2064A">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 xml:space="preserve">Various scholars and researchers demonstrate that sizing of stories is crucial for </w:t>
      </w:r>
      <w:r w:rsidR="00D476D2">
        <w:rPr>
          <w:rFonts w:ascii="Times New Roman" w:hAnsi="Times New Roman" w:cs="Times New Roman"/>
          <w:iCs/>
          <w:sz w:val="28"/>
          <w:szCs w:val="28"/>
        </w:rPr>
        <w:t>improving the salience of</w:t>
      </w:r>
      <w:r w:rsidRPr="00044C11">
        <w:rPr>
          <w:rFonts w:ascii="Times New Roman" w:hAnsi="Times New Roman" w:cs="Times New Roman"/>
          <w:iCs/>
          <w:sz w:val="28"/>
          <w:szCs w:val="28"/>
        </w:rPr>
        <w:t xml:space="preserve"> </w:t>
      </w:r>
      <w:r w:rsidR="00D476D2">
        <w:rPr>
          <w:rFonts w:ascii="Times New Roman" w:hAnsi="Times New Roman" w:cs="Times New Roman"/>
          <w:iCs/>
          <w:sz w:val="28"/>
          <w:szCs w:val="28"/>
        </w:rPr>
        <w:t xml:space="preserve">an issue like human trafficking. </w:t>
      </w:r>
      <w:r w:rsidR="00B802B0" w:rsidRPr="00B802B0">
        <w:rPr>
          <w:rFonts w:ascii="Times New Roman" w:hAnsi="Times New Roman" w:cs="Times New Roman"/>
          <w:sz w:val="28"/>
          <w:szCs w:val="28"/>
        </w:rPr>
        <w:t xml:space="preserve"> </w:t>
      </w:r>
      <w:r w:rsidR="00B802B0" w:rsidRPr="0009622F">
        <w:rPr>
          <w:rFonts w:ascii="Times New Roman" w:hAnsi="Times New Roman" w:cs="Times New Roman"/>
          <w:sz w:val="28"/>
          <w:szCs w:val="28"/>
        </w:rPr>
        <w:t>Cristti</w:t>
      </w:r>
      <w:r w:rsidR="00B802B0">
        <w:rPr>
          <w:rFonts w:ascii="Times New Roman" w:hAnsi="Times New Roman" w:cs="Times New Roman"/>
          <w:sz w:val="28"/>
          <w:szCs w:val="28"/>
        </w:rPr>
        <w:t xml:space="preserve"> et al.</w:t>
      </w:r>
      <w:r w:rsidRPr="00044C11">
        <w:rPr>
          <w:rFonts w:ascii="Times New Roman" w:hAnsi="Times New Roman" w:cs="Times New Roman"/>
          <w:iCs/>
          <w:sz w:val="28"/>
          <w:szCs w:val="28"/>
        </w:rPr>
        <w:t xml:space="preserve"> </w:t>
      </w:r>
      <w:r w:rsidR="003454C0" w:rsidRPr="00044C11">
        <w:rPr>
          <w:rFonts w:ascii="Times New Roman" w:hAnsi="Times New Roman" w:cs="Times New Roman"/>
          <w:iCs/>
          <w:sz w:val="28"/>
          <w:szCs w:val="28"/>
        </w:rPr>
        <w:t>[2</w:t>
      </w:r>
      <w:r w:rsidR="008F03AD">
        <w:rPr>
          <w:rFonts w:ascii="Times New Roman" w:hAnsi="Times New Roman" w:cs="Times New Roman"/>
          <w:iCs/>
          <w:sz w:val="28"/>
          <w:szCs w:val="28"/>
        </w:rPr>
        <w:t>7</w:t>
      </w:r>
      <w:r w:rsidR="00F73408">
        <w:rPr>
          <w:rFonts w:ascii="Times New Roman" w:hAnsi="Times New Roman" w:cs="Times New Roman"/>
          <w:iCs/>
          <w:sz w:val="28"/>
          <w:szCs w:val="28"/>
        </w:rPr>
        <w:t>7</w:t>
      </w:r>
      <w:r w:rsidR="003454C0" w:rsidRPr="00044C11">
        <w:rPr>
          <w:rFonts w:ascii="Times New Roman" w:hAnsi="Times New Roman" w:cs="Times New Roman"/>
          <w:iCs/>
          <w:sz w:val="28"/>
          <w:szCs w:val="28"/>
        </w:rPr>
        <w:t xml:space="preserve">] </w:t>
      </w:r>
      <w:r w:rsidRPr="00044C11">
        <w:rPr>
          <w:rFonts w:ascii="Times New Roman" w:hAnsi="Times New Roman" w:cs="Times New Roman"/>
          <w:iCs/>
          <w:sz w:val="28"/>
          <w:szCs w:val="28"/>
        </w:rPr>
        <w:t xml:space="preserve">acknowledge the Robert Entman’s work that sizing of stories is one way of </w:t>
      </w:r>
      <w:r w:rsidR="000F00DB">
        <w:rPr>
          <w:rFonts w:ascii="Times New Roman" w:hAnsi="Times New Roman" w:cs="Times New Roman"/>
          <w:iCs/>
          <w:sz w:val="28"/>
          <w:szCs w:val="28"/>
        </w:rPr>
        <w:t>making</w:t>
      </w:r>
      <w:r w:rsidRPr="00044C11">
        <w:rPr>
          <w:rFonts w:ascii="Times New Roman" w:hAnsi="Times New Roman" w:cs="Times New Roman"/>
          <w:iCs/>
          <w:sz w:val="28"/>
          <w:szCs w:val="28"/>
        </w:rPr>
        <w:t xml:space="preserve"> </w:t>
      </w:r>
      <w:r w:rsidR="000F00DB">
        <w:rPr>
          <w:rFonts w:ascii="Times New Roman" w:hAnsi="Times New Roman" w:cs="Times New Roman"/>
          <w:iCs/>
          <w:sz w:val="28"/>
          <w:szCs w:val="28"/>
        </w:rPr>
        <w:t>an issue salient</w:t>
      </w:r>
      <w:r w:rsidRPr="00044C11">
        <w:rPr>
          <w:rFonts w:ascii="Times New Roman" w:hAnsi="Times New Roman" w:cs="Times New Roman"/>
          <w:iCs/>
          <w:sz w:val="28"/>
          <w:szCs w:val="28"/>
        </w:rPr>
        <w:t xml:space="preserve">. Accordingly, the findings </w:t>
      </w:r>
      <w:r w:rsidR="00D476D2">
        <w:rPr>
          <w:rFonts w:ascii="Times New Roman" w:hAnsi="Times New Roman" w:cs="Times New Roman"/>
          <w:iCs/>
          <w:sz w:val="28"/>
          <w:szCs w:val="28"/>
        </w:rPr>
        <w:t xml:space="preserve">of this study </w:t>
      </w:r>
      <w:r w:rsidRPr="00044C11">
        <w:rPr>
          <w:rFonts w:ascii="Times New Roman" w:hAnsi="Times New Roman" w:cs="Times New Roman"/>
          <w:iCs/>
          <w:sz w:val="28"/>
          <w:szCs w:val="28"/>
        </w:rPr>
        <w:t xml:space="preserve">show that 52 stories covered in </w:t>
      </w:r>
      <w:r w:rsidR="00055C1C">
        <w:rPr>
          <w:rFonts w:ascii="Times New Roman" w:hAnsi="Times New Roman" w:cs="Times New Roman"/>
          <w:iCs/>
          <w:sz w:val="28"/>
          <w:szCs w:val="28"/>
        </w:rPr>
        <w:t>The Astana Times</w:t>
      </w:r>
      <w:r w:rsidRPr="00044C11">
        <w:rPr>
          <w:rFonts w:ascii="Times New Roman" w:hAnsi="Times New Roman" w:cs="Times New Roman"/>
          <w:iCs/>
          <w:sz w:val="28"/>
          <w:szCs w:val="28"/>
        </w:rPr>
        <w:t xml:space="preserve">, and 37 stories of human trafficking published in </w:t>
      </w:r>
      <w:r w:rsidR="00055C1C">
        <w:rPr>
          <w:rFonts w:ascii="Times New Roman" w:hAnsi="Times New Roman" w:cs="Times New Roman"/>
          <w:iCs/>
          <w:sz w:val="28"/>
          <w:szCs w:val="28"/>
        </w:rPr>
        <w:t>The Ethiopian Herald</w:t>
      </w:r>
      <w:r w:rsidRPr="00044C11">
        <w:rPr>
          <w:rFonts w:ascii="Times New Roman" w:hAnsi="Times New Roman" w:cs="Times New Roman"/>
          <w:iCs/>
          <w:sz w:val="28"/>
          <w:szCs w:val="28"/>
        </w:rPr>
        <w:t xml:space="preserve"> for 60 months (from September 2020-September 2025). Comparatively, </w:t>
      </w:r>
      <w:r w:rsidR="00055C1C">
        <w:rPr>
          <w:rFonts w:ascii="Times New Roman" w:hAnsi="Times New Roman" w:cs="Times New Roman"/>
          <w:iCs/>
          <w:sz w:val="28"/>
          <w:szCs w:val="28"/>
        </w:rPr>
        <w:t>The Astana Times</w:t>
      </w:r>
      <w:r w:rsidRPr="00044C11">
        <w:rPr>
          <w:rFonts w:ascii="Times New Roman" w:hAnsi="Times New Roman" w:cs="Times New Roman"/>
          <w:iCs/>
          <w:sz w:val="28"/>
          <w:szCs w:val="28"/>
        </w:rPr>
        <w:t xml:space="preserve"> gave much better coverage than </w:t>
      </w:r>
      <w:r w:rsidR="00055C1C">
        <w:rPr>
          <w:rFonts w:ascii="Times New Roman" w:hAnsi="Times New Roman" w:cs="Times New Roman"/>
          <w:iCs/>
          <w:sz w:val="28"/>
          <w:szCs w:val="28"/>
        </w:rPr>
        <w:t>The Ethiopian Herald</w:t>
      </w:r>
      <w:r w:rsidRPr="00044C11">
        <w:rPr>
          <w:rFonts w:ascii="Times New Roman" w:hAnsi="Times New Roman" w:cs="Times New Roman"/>
          <w:iCs/>
          <w:sz w:val="28"/>
          <w:szCs w:val="28"/>
        </w:rPr>
        <w:t xml:space="preserve">. Nevertheless, the coverage of the stories in both newspapers still remain limited comparing to the extent and magnitude of human trafficking in both countries. According to </w:t>
      </w:r>
      <w:r w:rsidR="003454C0" w:rsidRPr="00044C11">
        <w:rPr>
          <w:rFonts w:ascii="Times New Roman" w:hAnsi="Times New Roman" w:cs="Times New Roman"/>
          <w:iCs/>
          <w:sz w:val="28"/>
          <w:szCs w:val="28"/>
        </w:rPr>
        <w:t>the [2</w:t>
      </w:r>
      <w:r w:rsidR="008F03AD">
        <w:rPr>
          <w:rFonts w:ascii="Times New Roman" w:hAnsi="Times New Roman" w:cs="Times New Roman"/>
          <w:iCs/>
          <w:sz w:val="28"/>
          <w:szCs w:val="28"/>
        </w:rPr>
        <w:t>7</w:t>
      </w:r>
      <w:r w:rsidR="00F73408">
        <w:rPr>
          <w:rFonts w:ascii="Times New Roman" w:hAnsi="Times New Roman" w:cs="Times New Roman"/>
          <w:iCs/>
          <w:sz w:val="28"/>
          <w:szCs w:val="28"/>
        </w:rPr>
        <w:t>8</w:t>
      </w:r>
      <w:r w:rsidR="003454C0" w:rsidRPr="00044C11">
        <w:rPr>
          <w:rFonts w:ascii="Times New Roman" w:hAnsi="Times New Roman" w:cs="Times New Roman"/>
          <w:iCs/>
          <w:sz w:val="28"/>
          <w:szCs w:val="28"/>
        </w:rPr>
        <w:t>]</w:t>
      </w:r>
      <w:r w:rsidRPr="00044C11">
        <w:rPr>
          <w:rFonts w:ascii="Times New Roman" w:hAnsi="Times New Roman" w:cs="Times New Roman"/>
          <w:iCs/>
          <w:sz w:val="28"/>
          <w:szCs w:val="28"/>
        </w:rPr>
        <w:t xml:space="preserve">, Ethiopia is a source and to a lesser extent a destination for human trafficking. Meanwhile, Kazakhstan is also one of the countries which is affected by human trafficking where traffickers exploit victims internally and </w:t>
      </w:r>
      <w:r w:rsidR="003454C0" w:rsidRPr="00044C11">
        <w:rPr>
          <w:rFonts w:ascii="Times New Roman" w:hAnsi="Times New Roman" w:cs="Times New Roman"/>
          <w:iCs/>
          <w:sz w:val="28"/>
          <w:szCs w:val="28"/>
        </w:rPr>
        <w:t>externally [2</w:t>
      </w:r>
      <w:r w:rsidR="008F03AD">
        <w:rPr>
          <w:rFonts w:ascii="Times New Roman" w:hAnsi="Times New Roman" w:cs="Times New Roman"/>
          <w:iCs/>
          <w:sz w:val="28"/>
          <w:szCs w:val="28"/>
        </w:rPr>
        <w:t>7</w:t>
      </w:r>
      <w:r w:rsidR="00F73408">
        <w:rPr>
          <w:rFonts w:ascii="Times New Roman" w:hAnsi="Times New Roman" w:cs="Times New Roman"/>
          <w:iCs/>
          <w:sz w:val="28"/>
          <w:szCs w:val="28"/>
        </w:rPr>
        <w:t>9</w:t>
      </w:r>
      <w:r w:rsidR="003454C0" w:rsidRPr="00044C11">
        <w:rPr>
          <w:rFonts w:ascii="Times New Roman" w:hAnsi="Times New Roman" w:cs="Times New Roman"/>
          <w:iCs/>
          <w:sz w:val="28"/>
          <w:szCs w:val="28"/>
        </w:rPr>
        <w:t>]</w:t>
      </w:r>
      <w:r w:rsidRPr="00044C11">
        <w:rPr>
          <w:rFonts w:ascii="Times New Roman" w:hAnsi="Times New Roman" w:cs="Times New Roman"/>
          <w:iCs/>
          <w:sz w:val="28"/>
          <w:szCs w:val="28"/>
        </w:rPr>
        <w:t xml:space="preserve">. </w:t>
      </w:r>
    </w:p>
    <w:p w14:paraId="6FEACE42" w14:textId="6B90D1B9" w:rsidR="004C69E8" w:rsidRPr="00044C11" w:rsidRDefault="004C69E8" w:rsidP="00B5611B">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 xml:space="preserve">The findings of this study </w:t>
      </w:r>
      <w:r w:rsidR="00E66F2E">
        <w:rPr>
          <w:rFonts w:ascii="Times New Roman" w:hAnsi="Times New Roman" w:cs="Times New Roman"/>
          <w:iCs/>
          <w:sz w:val="28"/>
          <w:szCs w:val="28"/>
        </w:rPr>
        <w:t>correspond</w:t>
      </w:r>
      <w:r w:rsidRPr="00044C11">
        <w:rPr>
          <w:rFonts w:ascii="Times New Roman" w:hAnsi="Times New Roman" w:cs="Times New Roman"/>
          <w:iCs/>
          <w:sz w:val="28"/>
          <w:szCs w:val="28"/>
        </w:rPr>
        <w:t xml:space="preserve"> with pr</w:t>
      </w:r>
      <w:r w:rsidR="00E66F2E">
        <w:rPr>
          <w:rFonts w:ascii="Times New Roman" w:hAnsi="Times New Roman" w:cs="Times New Roman"/>
          <w:iCs/>
          <w:sz w:val="28"/>
          <w:szCs w:val="28"/>
        </w:rPr>
        <w:t>evious</w:t>
      </w:r>
      <w:r w:rsidRPr="00044C11">
        <w:rPr>
          <w:rFonts w:ascii="Times New Roman" w:hAnsi="Times New Roman" w:cs="Times New Roman"/>
          <w:iCs/>
          <w:sz w:val="28"/>
          <w:szCs w:val="28"/>
        </w:rPr>
        <w:t xml:space="preserve"> </w:t>
      </w:r>
      <w:r w:rsidR="00E66F2E">
        <w:rPr>
          <w:rFonts w:ascii="Times New Roman" w:hAnsi="Times New Roman" w:cs="Times New Roman"/>
          <w:iCs/>
          <w:sz w:val="28"/>
          <w:szCs w:val="28"/>
        </w:rPr>
        <w:t>researches</w:t>
      </w:r>
      <w:r w:rsidRPr="00044C11">
        <w:rPr>
          <w:rFonts w:ascii="Times New Roman" w:hAnsi="Times New Roman" w:cs="Times New Roman"/>
          <w:iCs/>
          <w:sz w:val="28"/>
          <w:szCs w:val="28"/>
        </w:rPr>
        <w:t xml:space="preserve"> conducted on human trafficking and related issues. For instance,</w:t>
      </w:r>
      <w:r w:rsidR="003454C0" w:rsidRPr="00044C11">
        <w:rPr>
          <w:rFonts w:ascii="Times New Roman" w:hAnsi="Times New Roman" w:cs="Times New Roman"/>
          <w:iCs/>
          <w:sz w:val="28"/>
          <w:szCs w:val="28"/>
        </w:rPr>
        <w:t xml:space="preserve"> [12]</w:t>
      </w:r>
      <w:r w:rsidRPr="00044C11">
        <w:rPr>
          <w:rFonts w:ascii="Times New Roman" w:hAnsi="Times New Roman" w:cs="Times New Roman"/>
          <w:iCs/>
          <w:sz w:val="28"/>
          <w:szCs w:val="28"/>
        </w:rPr>
        <w:t xml:space="preserve">, in media </w:t>
      </w:r>
      <w:r w:rsidR="008141BE">
        <w:rPr>
          <w:rFonts w:ascii="Times New Roman" w:hAnsi="Times New Roman" w:cs="Times New Roman"/>
          <w:iCs/>
          <w:sz w:val="28"/>
          <w:szCs w:val="28"/>
        </w:rPr>
        <w:t>depiction</w:t>
      </w:r>
      <w:r w:rsidRPr="00044C11">
        <w:rPr>
          <w:rFonts w:ascii="Times New Roman" w:hAnsi="Times New Roman" w:cs="Times New Roman"/>
          <w:iCs/>
          <w:sz w:val="28"/>
          <w:szCs w:val="28"/>
        </w:rPr>
        <w:t xml:space="preserve"> of human trafficking in the United States, Great Britain, and Canada, found that media coverage of human trafficking is limited. Despite there are no clear-cut criteria and rules to make judgement about the extent of newspapers coverage based on numbers to say that the coverage is </w:t>
      </w:r>
      <w:r w:rsidRPr="00044C11">
        <w:rPr>
          <w:rFonts w:ascii="Times New Roman" w:hAnsi="Times New Roman" w:cs="Times New Roman"/>
          <w:iCs/>
          <w:sz w:val="28"/>
          <w:szCs w:val="28"/>
        </w:rPr>
        <w:lastRenderedPageBreak/>
        <w:t>enough or limited, it can be concluded from the above discussion that both newspapers didn’t give enough attention comparing with the alarming nature of the problem in both countries.</w:t>
      </w:r>
    </w:p>
    <w:p w14:paraId="4263B741" w14:textId="506D94D6" w:rsidR="004C69E8" w:rsidRPr="00044C11" w:rsidRDefault="004C69E8" w:rsidP="00B5611B">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 xml:space="preserve">With regard to story types, the quantitative findings indicate that both newspapers covered human trafficking in news form. </w:t>
      </w:r>
      <w:r w:rsidR="00055C1C">
        <w:rPr>
          <w:rFonts w:ascii="Times New Roman" w:hAnsi="Times New Roman" w:cs="Times New Roman"/>
          <w:iCs/>
          <w:sz w:val="28"/>
          <w:szCs w:val="28"/>
        </w:rPr>
        <w:t>The Ethiopian Herald</w:t>
      </w:r>
      <w:r w:rsidRPr="00044C11">
        <w:rPr>
          <w:rFonts w:ascii="Times New Roman" w:hAnsi="Times New Roman" w:cs="Times New Roman"/>
          <w:iCs/>
          <w:sz w:val="28"/>
          <w:szCs w:val="28"/>
        </w:rPr>
        <w:t xml:space="preserve"> also gave emphasis to feature stories; however, </w:t>
      </w:r>
      <w:r w:rsidR="00055C1C">
        <w:rPr>
          <w:rFonts w:ascii="Times New Roman" w:hAnsi="Times New Roman" w:cs="Times New Roman"/>
          <w:iCs/>
          <w:sz w:val="28"/>
          <w:szCs w:val="28"/>
        </w:rPr>
        <w:t>The Astana Times</w:t>
      </w:r>
      <w:r w:rsidRPr="00044C11">
        <w:rPr>
          <w:rFonts w:ascii="Times New Roman" w:hAnsi="Times New Roman" w:cs="Times New Roman"/>
          <w:iCs/>
          <w:sz w:val="28"/>
          <w:szCs w:val="28"/>
        </w:rPr>
        <w:t xml:space="preserve"> didn’t cover the human trafficking stories in feature from. </w:t>
      </w:r>
      <w:r w:rsidR="00055C1C">
        <w:rPr>
          <w:rFonts w:ascii="Times New Roman" w:hAnsi="Times New Roman" w:cs="Times New Roman"/>
          <w:iCs/>
          <w:sz w:val="28"/>
          <w:szCs w:val="28"/>
        </w:rPr>
        <w:t>The Astana Times</w:t>
      </w:r>
      <w:r w:rsidRPr="00044C11">
        <w:rPr>
          <w:rFonts w:ascii="Times New Roman" w:hAnsi="Times New Roman" w:cs="Times New Roman"/>
          <w:iCs/>
          <w:sz w:val="28"/>
          <w:szCs w:val="28"/>
        </w:rPr>
        <w:t xml:space="preserve"> focused on opinion (commentary) human trafficking story telling next to the news.  In contrast, interviews and editorial also appeared less frequently in both newspapers. In sum, both newspapers prioritized news reporting.</w:t>
      </w:r>
    </w:p>
    <w:p w14:paraId="347DAB6D" w14:textId="7732CC53" w:rsidR="004C69E8" w:rsidRPr="00044C11" w:rsidRDefault="004C69E8" w:rsidP="00A2064A">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 xml:space="preserve">The findings </w:t>
      </w:r>
      <w:r w:rsidR="00D72B02">
        <w:rPr>
          <w:rFonts w:ascii="Times New Roman" w:hAnsi="Times New Roman" w:cs="Times New Roman"/>
          <w:iCs/>
          <w:sz w:val="28"/>
          <w:szCs w:val="28"/>
        </w:rPr>
        <w:t>show</w:t>
      </w:r>
      <w:r w:rsidRPr="00044C11">
        <w:rPr>
          <w:rFonts w:ascii="Times New Roman" w:hAnsi="Times New Roman" w:cs="Times New Roman"/>
          <w:iCs/>
          <w:sz w:val="28"/>
          <w:szCs w:val="28"/>
        </w:rPr>
        <w:t xml:space="preserve"> that news stories were </w:t>
      </w:r>
      <w:r w:rsidR="00D72B02" w:rsidRPr="00044C11">
        <w:rPr>
          <w:rFonts w:ascii="Times New Roman" w:hAnsi="Times New Roman" w:cs="Times New Roman"/>
          <w:iCs/>
          <w:sz w:val="28"/>
          <w:szCs w:val="28"/>
        </w:rPr>
        <w:t>mainly</w:t>
      </w:r>
      <w:r w:rsidRPr="00044C11">
        <w:rPr>
          <w:rFonts w:ascii="Times New Roman" w:hAnsi="Times New Roman" w:cs="Times New Roman"/>
          <w:iCs/>
          <w:sz w:val="28"/>
          <w:szCs w:val="28"/>
        </w:rPr>
        <w:t xml:space="preserve"> employed in both newspapers, and this </w:t>
      </w:r>
      <w:r w:rsidR="00D72B02">
        <w:rPr>
          <w:rFonts w:ascii="Times New Roman" w:hAnsi="Times New Roman" w:cs="Times New Roman"/>
          <w:iCs/>
          <w:sz w:val="28"/>
          <w:szCs w:val="28"/>
        </w:rPr>
        <w:t>demonstrates</w:t>
      </w:r>
      <w:r w:rsidRPr="00044C11">
        <w:rPr>
          <w:rFonts w:ascii="Times New Roman" w:hAnsi="Times New Roman" w:cs="Times New Roman"/>
          <w:iCs/>
          <w:sz w:val="28"/>
          <w:szCs w:val="28"/>
        </w:rPr>
        <w:t xml:space="preserve"> that human trafficking stories were </w:t>
      </w:r>
      <w:r w:rsidR="00D72B02" w:rsidRPr="00044C11">
        <w:rPr>
          <w:rFonts w:ascii="Times New Roman" w:hAnsi="Times New Roman" w:cs="Times New Roman"/>
          <w:iCs/>
          <w:sz w:val="28"/>
          <w:szCs w:val="28"/>
        </w:rPr>
        <w:t>primarily</w:t>
      </w:r>
      <w:r w:rsidRPr="00044C11">
        <w:rPr>
          <w:rFonts w:ascii="Times New Roman" w:hAnsi="Times New Roman" w:cs="Times New Roman"/>
          <w:iCs/>
          <w:sz w:val="28"/>
          <w:szCs w:val="28"/>
        </w:rPr>
        <w:t xml:space="preserve"> p</w:t>
      </w:r>
      <w:r w:rsidR="006D3F00">
        <w:rPr>
          <w:rFonts w:ascii="Times New Roman" w:hAnsi="Times New Roman" w:cs="Times New Roman"/>
          <w:iCs/>
          <w:sz w:val="28"/>
          <w:szCs w:val="28"/>
        </w:rPr>
        <w:t>ortrayed</w:t>
      </w:r>
      <w:r w:rsidRPr="00044C11">
        <w:rPr>
          <w:rFonts w:ascii="Times New Roman" w:hAnsi="Times New Roman" w:cs="Times New Roman"/>
          <w:iCs/>
          <w:sz w:val="28"/>
          <w:szCs w:val="28"/>
        </w:rPr>
        <w:t xml:space="preserve"> in the newspapers as event-</w:t>
      </w:r>
      <w:r w:rsidR="00C56199">
        <w:rPr>
          <w:rFonts w:ascii="Times New Roman" w:hAnsi="Times New Roman" w:cs="Times New Roman"/>
          <w:iCs/>
          <w:sz w:val="28"/>
          <w:szCs w:val="28"/>
        </w:rPr>
        <w:t>driven</w:t>
      </w:r>
      <w:r w:rsidRPr="00044C11">
        <w:rPr>
          <w:rFonts w:ascii="Times New Roman" w:hAnsi="Times New Roman" w:cs="Times New Roman"/>
          <w:iCs/>
          <w:sz w:val="28"/>
          <w:szCs w:val="28"/>
        </w:rPr>
        <w:t xml:space="preserve"> issue and </w:t>
      </w:r>
      <w:r w:rsidR="00B912F8" w:rsidRPr="00044C11">
        <w:rPr>
          <w:rFonts w:ascii="Times New Roman" w:hAnsi="Times New Roman" w:cs="Times New Roman"/>
          <w:iCs/>
          <w:sz w:val="28"/>
          <w:szCs w:val="28"/>
        </w:rPr>
        <w:t>episodic. The</w:t>
      </w:r>
      <w:r w:rsidRPr="00044C11">
        <w:rPr>
          <w:rFonts w:ascii="Times New Roman" w:hAnsi="Times New Roman" w:cs="Times New Roman"/>
          <w:iCs/>
          <w:sz w:val="28"/>
          <w:szCs w:val="28"/>
        </w:rPr>
        <w:t xml:space="preserve"> less coverage of editorial and interviews in both newspapers, and almost no coverage of feature articles in </w:t>
      </w:r>
      <w:r w:rsidR="00055C1C">
        <w:rPr>
          <w:rFonts w:ascii="Times New Roman" w:hAnsi="Times New Roman" w:cs="Times New Roman"/>
          <w:iCs/>
          <w:sz w:val="28"/>
          <w:szCs w:val="28"/>
        </w:rPr>
        <w:t>The Astana Times</w:t>
      </w:r>
      <w:r w:rsidRPr="00044C11">
        <w:rPr>
          <w:rFonts w:ascii="Times New Roman" w:hAnsi="Times New Roman" w:cs="Times New Roman"/>
          <w:iCs/>
          <w:sz w:val="28"/>
          <w:szCs w:val="28"/>
        </w:rPr>
        <w:t xml:space="preserve"> newspaper show that the issue were not offered an adequate space for critical and broader reflection. Overall, the predominantly news coverage in both newspapers indicate that the newspapers focused on neutrality and </w:t>
      </w:r>
      <w:r w:rsidR="00C56199" w:rsidRPr="00044C11">
        <w:rPr>
          <w:rFonts w:ascii="Times New Roman" w:hAnsi="Times New Roman" w:cs="Times New Roman"/>
          <w:iCs/>
          <w:sz w:val="28"/>
          <w:szCs w:val="28"/>
        </w:rPr>
        <w:t>proximity</w:t>
      </w:r>
      <w:r w:rsidRPr="00044C11">
        <w:rPr>
          <w:rFonts w:ascii="Times New Roman" w:hAnsi="Times New Roman" w:cs="Times New Roman"/>
          <w:iCs/>
          <w:sz w:val="28"/>
          <w:szCs w:val="28"/>
        </w:rPr>
        <w:t xml:space="preserve"> </w:t>
      </w:r>
      <w:r w:rsidR="00C56199" w:rsidRPr="00044C11">
        <w:rPr>
          <w:rFonts w:ascii="Times New Roman" w:hAnsi="Times New Roman" w:cs="Times New Roman"/>
          <w:iCs/>
          <w:sz w:val="28"/>
          <w:szCs w:val="28"/>
        </w:rPr>
        <w:t>concerning</w:t>
      </w:r>
      <w:r w:rsidRPr="00044C11">
        <w:rPr>
          <w:rFonts w:ascii="Times New Roman" w:hAnsi="Times New Roman" w:cs="Times New Roman"/>
          <w:iCs/>
          <w:sz w:val="28"/>
          <w:szCs w:val="28"/>
        </w:rPr>
        <w:t xml:space="preserve"> human trafficking issues.</w:t>
      </w:r>
    </w:p>
    <w:p w14:paraId="6AA0DFAC" w14:textId="3876F087" w:rsidR="004C69E8" w:rsidRPr="00044C11" w:rsidRDefault="004C69E8" w:rsidP="00352091">
      <w:pPr>
        <w:autoSpaceDE w:val="0"/>
        <w:autoSpaceDN w:val="0"/>
        <w:adjustRightInd w:val="0"/>
        <w:spacing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 xml:space="preserve">The patterns that were </w:t>
      </w:r>
      <w:r w:rsidR="0055749A">
        <w:rPr>
          <w:rFonts w:ascii="Times New Roman" w:hAnsi="Times New Roman" w:cs="Times New Roman"/>
          <w:iCs/>
          <w:sz w:val="28"/>
          <w:szCs w:val="28"/>
        </w:rPr>
        <w:t>observed</w:t>
      </w:r>
      <w:r w:rsidRPr="00044C11">
        <w:rPr>
          <w:rFonts w:ascii="Times New Roman" w:hAnsi="Times New Roman" w:cs="Times New Roman"/>
          <w:iCs/>
          <w:sz w:val="28"/>
          <w:szCs w:val="28"/>
        </w:rPr>
        <w:t xml:space="preserve"> in the story types </w:t>
      </w:r>
      <w:r w:rsidR="0055749A">
        <w:rPr>
          <w:rFonts w:ascii="Times New Roman" w:hAnsi="Times New Roman" w:cs="Times New Roman"/>
          <w:iCs/>
          <w:sz w:val="28"/>
          <w:szCs w:val="28"/>
        </w:rPr>
        <w:t xml:space="preserve">usage </w:t>
      </w:r>
      <w:r w:rsidRPr="00044C11">
        <w:rPr>
          <w:rFonts w:ascii="Times New Roman" w:hAnsi="Times New Roman" w:cs="Times New Roman"/>
          <w:iCs/>
          <w:sz w:val="28"/>
          <w:szCs w:val="28"/>
        </w:rPr>
        <w:t xml:space="preserve">are </w:t>
      </w:r>
      <w:r w:rsidR="0055749A" w:rsidRPr="00044C11">
        <w:rPr>
          <w:rFonts w:ascii="Times New Roman" w:hAnsi="Times New Roman" w:cs="Times New Roman"/>
          <w:iCs/>
          <w:sz w:val="28"/>
          <w:szCs w:val="28"/>
        </w:rPr>
        <w:t>associated</w:t>
      </w:r>
      <w:r w:rsidRPr="00044C11">
        <w:rPr>
          <w:rFonts w:ascii="Times New Roman" w:hAnsi="Times New Roman" w:cs="Times New Roman"/>
          <w:iCs/>
          <w:sz w:val="28"/>
          <w:szCs w:val="28"/>
        </w:rPr>
        <w:t xml:space="preserve"> with prior studies of human trafficking</w:t>
      </w:r>
      <w:r w:rsidR="0055749A">
        <w:rPr>
          <w:rFonts w:ascii="Times New Roman" w:hAnsi="Times New Roman" w:cs="Times New Roman"/>
          <w:iCs/>
          <w:sz w:val="28"/>
          <w:szCs w:val="28"/>
        </w:rPr>
        <w:t xml:space="preserve"> media coverage and framing</w:t>
      </w:r>
      <w:r w:rsidRPr="00044C11">
        <w:rPr>
          <w:rFonts w:ascii="Times New Roman" w:hAnsi="Times New Roman" w:cs="Times New Roman"/>
          <w:iCs/>
          <w:sz w:val="28"/>
          <w:szCs w:val="28"/>
        </w:rPr>
        <w:t xml:space="preserve">. The findings of the prior content analysis studies indicate that newspapers focus and rely on straight news reporting while covering human </w:t>
      </w:r>
      <w:r w:rsidR="008E743E" w:rsidRPr="00044C11">
        <w:rPr>
          <w:rFonts w:ascii="Times New Roman" w:hAnsi="Times New Roman" w:cs="Times New Roman"/>
          <w:iCs/>
          <w:sz w:val="28"/>
          <w:szCs w:val="28"/>
        </w:rPr>
        <w:t>trafficking [</w:t>
      </w:r>
      <w:r w:rsidR="003454C0" w:rsidRPr="00044C11">
        <w:rPr>
          <w:rFonts w:ascii="Times New Roman" w:hAnsi="Times New Roman" w:cs="Times New Roman"/>
          <w:iCs/>
          <w:sz w:val="28"/>
          <w:szCs w:val="28"/>
        </w:rPr>
        <w:t>1</w:t>
      </w:r>
      <w:r w:rsidR="00F73408">
        <w:rPr>
          <w:rFonts w:ascii="Times New Roman" w:hAnsi="Times New Roman" w:cs="Times New Roman"/>
          <w:iCs/>
          <w:sz w:val="28"/>
          <w:szCs w:val="28"/>
        </w:rPr>
        <w:t>30</w:t>
      </w:r>
      <w:r w:rsidR="003454C0" w:rsidRPr="00044C11">
        <w:rPr>
          <w:rFonts w:ascii="Times New Roman" w:hAnsi="Times New Roman" w:cs="Times New Roman"/>
          <w:iCs/>
          <w:sz w:val="28"/>
          <w:szCs w:val="28"/>
        </w:rPr>
        <w:t>,1</w:t>
      </w:r>
      <w:r w:rsidR="00F73408">
        <w:rPr>
          <w:rFonts w:ascii="Times New Roman" w:hAnsi="Times New Roman" w:cs="Times New Roman"/>
          <w:iCs/>
          <w:sz w:val="28"/>
          <w:szCs w:val="28"/>
        </w:rPr>
        <w:t>40</w:t>
      </w:r>
      <w:r w:rsidR="003454C0" w:rsidRPr="00044C11">
        <w:rPr>
          <w:rFonts w:ascii="Times New Roman" w:hAnsi="Times New Roman" w:cs="Times New Roman"/>
          <w:iCs/>
          <w:sz w:val="28"/>
          <w:szCs w:val="28"/>
        </w:rPr>
        <w:t>,14</w:t>
      </w:r>
      <w:r w:rsidR="00F73408">
        <w:rPr>
          <w:rFonts w:ascii="Times New Roman" w:hAnsi="Times New Roman" w:cs="Times New Roman"/>
          <w:iCs/>
          <w:sz w:val="28"/>
          <w:szCs w:val="28"/>
        </w:rPr>
        <w:t>2</w:t>
      </w:r>
      <w:r w:rsidR="003454C0" w:rsidRPr="00044C11">
        <w:rPr>
          <w:rFonts w:ascii="Times New Roman" w:hAnsi="Times New Roman" w:cs="Times New Roman"/>
          <w:iCs/>
          <w:sz w:val="28"/>
          <w:szCs w:val="28"/>
        </w:rPr>
        <w:t>]</w:t>
      </w:r>
      <w:r w:rsidRPr="00044C11">
        <w:rPr>
          <w:rFonts w:ascii="Times New Roman" w:hAnsi="Times New Roman" w:cs="Times New Roman"/>
          <w:iCs/>
          <w:sz w:val="28"/>
          <w:szCs w:val="28"/>
        </w:rPr>
        <w:t>. On the contrary, a study conducted on Illinois newspaper reporters using qualitative interviews found that newspaper</w:t>
      </w:r>
      <w:r w:rsidR="00055C1C">
        <w:rPr>
          <w:rFonts w:ascii="Times New Roman" w:hAnsi="Times New Roman" w:cs="Times New Roman"/>
          <w:iCs/>
          <w:sz w:val="28"/>
          <w:szCs w:val="28"/>
        </w:rPr>
        <w:t>s</w:t>
      </w:r>
      <w:r w:rsidRPr="00044C11">
        <w:rPr>
          <w:rFonts w:ascii="Times New Roman" w:hAnsi="Times New Roman" w:cs="Times New Roman"/>
          <w:iCs/>
          <w:sz w:val="28"/>
          <w:szCs w:val="28"/>
        </w:rPr>
        <w:t xml:space="preserve"> do not only depend on straight news reporting while covering human </w:t>
      </w:r>
      <w:r w:rsidR="003454C0" w:rsidRPr="00044C11">
        <w:rPr>
          <w:rFonts w:ascii="Times New Roman" w:hAnsi="Times New Roman" w:cs="Times New Roman"/>
          <w:iCs/>
          <w:sz w:val="28"/>
          <w:szCs w:val="28"/>
        </w:rPr>
        <w:t>trafficking [2</w:t>
      </w:r>
      <w:r w:rsidR="00F73408">
        <w:rPr>
          <w:rFonts w:ascii="Times New Roman" w:hAnsi="Times New Roman" w:cs="Times New Roman"/>
          <w:iCs/>
          <w:sz w:val="28"/>
          <w:szCs w:val="28"/>
        </w:rPr>
        <w:t>80</w:t>
      </w:r>
      <w:r w:rsidR="003454C0" w:rsidRPr="00044C11">
        <w:rPr>
          <w:rFonts w:ascii="Times New Roman" w:hAnsi="Times New Roman" w:cs="Times New Roman"/>
          <w:iCs/>
          <w:sz w:val="28"/>
          <w:szCs w:val="28"/>
        </w:rPr>
        <w:t>]</w:t>
      </w:r>
      <w:r w:rsidRPr="00044C11">
        <w:rPr>
          <w:rFonts w:ascii="Times New Roman" w:hAnsi="Times New Roman" w:cs="Times New Roman"/>
          <w:iCs/>
          <w:sz w:val="28"/>
          <w:szCs w:val="28"/>
        </w:rPr>
        <w:t>.</w:t>
      </w:r>
      <w:r w:rsidR="002018B6">
        <w:rPr>
          <w:rFonts w:ascii="Times New Roman" w:hAnsi="Times New Roman" w:cs="Times New Roman"/>
          <w:iCs/>
          <w:sz w:val="28"/>
          <w:szCs w:val="28"/>
        </w:rPr>
        <w:t xml:space="preserve"> Collectively</w:t>
      </w:r>
      <w:r w:rsidRPr="00044C11">
        <w:rPr>
          <w:rFonts w:ascii="Times New Roman" w:hAnsi="Times New Roman" w:cs="Times New Roman"/>
          <w:iCs/>
          <w:sz w:val="28"/>
          <w:szCs w:val="28"/>
        </w:rPr>
        <w:t>, the comparisons of th</w:t>
      </w:r>
      <w:r w:rsidR="002018B6">
        <w:rPr>
          <w:rFonts w:ascii="Times New Roman" w:hAnsi="Times New Roman" w:cs="Times New Roman"/>
          <w:iCs/>
          <w:sz w:val="28"/>
          <w:szCs w:val="28"/>
        </w:rPr>
        <w:t>is</w:t>
      </w:r>
      <w:r w:rsidRPr="00044C11">
        <w:rPr>
          <w:rFonts w:ascii="Times New Roman" w:hAnsi="Times New Roman" w:cs="Times New Roman"/>
          <w:iCs/>
          <w:sz w:val="28"/>
          <w:szCs w:val="28"/>
        </w:rPr>
        <w:t xml:space="preserve"> study with previous studies suggest that newspapers coverage of human trafficking mostly rely on news reporting and it is a common pattern in the coverage of the issue.</w:t>
      </w:r>
    </w:p>
    <w:p w14:paraId="06B80A1A" w14:textId="419DACCA" w:rsidR="00A80C7B" w:rsidRPr="00044C11" w:rsidRDefault="00C5436B" w:rsidP="00352091">
      <w:pPr>
        <w:autoSpaceDE w:val="0"/>
        <w:autoSpaceDN w:val="0"/>
        <w:adjustRightInd w:val="0"/>
        <w:spacing w:after="0" w:line="240" w:lineRule="auto"/>
        <w:ind w:firstLine="720"/>
        <w:rPr>
          <w:rFonts w:ascii="Times New Roman" w:hAnsi="Times New Roman" w:cs="Times New Roman"/>
          <w:b/>
          <w:bCs/>
          <w:sz w:val="28"/>
          <w:szCs w:val="28"/>
        </w:rPr>
      </w:pPr>
      <w:r w:rsidRPr="00044C11">
        <w:rPr>
          <w:rFonts w:ascii="Times New Roman" w:hAnsi="Times New Roman" w:cs="Times New Roman"/>
          <w:b/>
          <w:bCs/>
          <w:sz w:val="28"/>
          <w:szCs w:val="28"/>
        </w:rPr>
        <w:t xml:space="preserve">3.2 </w:t>
      </w:r>
      <w:r w:rsidR="00E353DC" w:rsidRPr="00B56E06">
        <w:rPr>
          <w:rFonts w:ascii="Times New Roman" w:hAnsi="Times New Roman" w:cs="Times New Roman"/>
          <w:b/>
          <w:bCs/>
          <w:color w:val="000000" w:themeColor="text1"/>
          <w:sz w:val="28"/>
          <w:szCs w:val="28"/>
        </w:rPr>
        <w:t xml:space="preserve">The Distribution </w:t>
      </w:r>
      <w:r w:rsidR="00231090" w:rsidRPr="00B56E06">
        <w:rPr>
          <w:rFonts w:ascii="Times New Roman" w:hAnsi="Times New Roman" w:cs="Times New Roman"/>
          <w:b/>
          <w:bCs/>
          <w:color w:val="000000" w:themeColor="text1"/>
          <w:sz w:val="28"/>
          <w:szCs w:val="28"/>
        </w:rPr>
        <w:t xml:space="preserve">of </w:t>
      </w:r>
      <w:r w:rsidR="00E353DC" w:rsidRPr="00B56E06">
        <w:rPr>
          <w:rFonts w:ascii="Times New Roman" w:hAnsi="Times New Roman" w:cs="Times New Roman"/>
          <w:b/>
          <w:bCs/>
          <w:color w:val="000000" w:themeColor="text1"/>
          <w:sz w:val="28"/>
          <w:szCs w:val="28"/>
        </w:rPr>
        <w:t xml:space="preserve">Themes </w:t>
      </w:r>
      <w:r w:rsidR="00231090" w:rsidRPr="00B56E06">
        <w:rPr>
          <w:rFonts w:ascii="Times New Roman" w:hAnsi="Times New Roman" w:cs="Times New Roman"/>
          <w:b/>
          <w:bCs/>
          <w:color w:val="000000" w:themeColor="text1"/>
          <w:sz w:val="28"/>
          <w:szCs w:val="28"/>
        </w:rPr>
        <w:t xml:space="preserve">Across </w:t>
      </w:r>
      <w:r w:rsidR="004A2693" w:rsidRPr="00B56E06">
        <w:rPr>
          <w:rFonts w:ascii="Times New Roman" w:hAnsi="Times New Roman" w:cs="Times New Roman"/>
          <w:b/>
          <w:bCs/>
          <w:color w:val="000000" w:themeColor="text1"/>
          <w:sz w:val="28"/>
          <w:szCs w:val="28"/>
        </w:rPr>
        <w:t>the</w:t>
      </w:r>
      <w:r w:rsidR="00055C1C" w:rsidRPr="00B56E06">
        <w:rPr>
          <w:rFonts w:ascii="Times New Roman" w:hAnsi="Times New Roman" w:cs="Times New Roman"/>
          <w:b/>
          <w:bCs/>
          <w:color w:val="000000" w:themeColor="text1"/>
          <w:sz w:val="28"/>
          <w:szCs w:val="28"/>
        </w:rPr>
        <w:t xml:space="preserve"> </w:t>
      </w:r>
      <w:r w:rsidR="00231090" w:rsidRPr="00B56E06">
        <w:rPr>
          <w:rFonts w:ascii="Times New Roman" w:hAnsi="Times New Roman" w:cs="Times New Roman"/>
          <w:b/>
          <w:bCs/>
          <w:color w:val="000000" w:themeColor="text1"/>
          <w:sz w:val="28"/>
          <w:szCs w:val="28"/>
        </w:rPr>
        <w:t>Newspapers</w:t>
      </w:r>
    </w:p>
    <w:p w14:paraId="04A8DF88" w14:textId="060847D2" w:rsidR="00AF2752" w:rsidRPr="00044C11" w:rsidRDefault="00E353DC" w:rsidP="00A2064A">
      <w:pPr>
        <w:autoSpaceDE w:val="0"/>
        <w:autoSpaceDN w:val="0"/>
        <w:adjustRightInd w:val="0"/>
        <w:spacing w:after="0" w:line="240" w:lineRule="auto"/>
        <w:ind w:firstLine="720"/>
        <w:jc w:val="both"/>
        <w:rPr>
          <w:rFonts w:ascii="Times New Roman" w:hAnsi="Times New Roman" w:cs="Times New Roman"/>
          <w:b/>
          <w:bCs/>
          <w:sz w:val="28"/>
          <w:szCs w:val="28"/>
        </w:rPr>
      </w:pPr>
      <w:r w:rsidRPr="00044C11">
        <w:rPr>
          <w:rFonts w:ascii="Times New Roman" w:hAnsi="Times New Roman" w:cs="Times New Roman"/>
          <w:sz w:val="28"/>
          <w:szCs w:val="28"/>
        </w:rPr>
        <w:t>As Figure 3.2</w:t>
      </w:r>
      <w:r w:rsidR="00C9785F" w:rsidRPr="00044C11">
        <w:rPr>
          <w:rFonts w:ascii="Times New Roman" w:hAnsi="Times New Roman" w:cs="Times New Roman"/>
          <w:sz w:val="28"/>
          <w:szCs w:val="28"/>
        </w:rPr>
        <w:t>a</w:t>
      </w:r>
      <w:r w:rsidRPr="00044C11">
        <w:rPr>
          <w:rFonts w:ascii="Times New Roman" w:hAnsi="Times New Roman" w:cs="Times New Roman"/>
          <w:sz w:val="28"/>
          <w:szCs w:val="28"/>
        </w:rPr>
        <w:t xml:space="preserve"> presents, the most dominant theme in the newspaper was ‘Solutions’ theme and accounted for 45(25.56%). Next, ‘Legal issues’ and ‘International dimension’ themes were </w:t>
      </w:r>
      <w:r w:rsidR="00A25FFA" w:rsidRPr="00044C11">
        <w:rPr>
          <w:rFonts w:ascii="Times New Roman" w:hAnsi="Times New Roman" w:cs="Times New Roman"/>
          <w:sz w:val="28"/>
          <w:szCs w:val="28"/>
        </w:rPr>
        <w:t>accounted for 40(22.72%) and 40(22.72%) each respectively. ‘Extent/Magnitude and ‘Other’ themes were accounted for 15(</w:t>
      </w:r>
      <w:bookmarkStart w:id="2" w:name="_Hlk216853445"/>
      <w:r w:rsidR="00A25FFA" w:rsidRPr="00044C11">
        <w:rPr>
          <w:rFonts w:ascii="Times New Roman" w:hAnsi="Times New Roman" w:cs="Times New Roman"/>
          <w:sz w:val="28"/>
          <w:szCs w:val="28"/>
        </w:rPr>
        <w:t>8.52%</w:t>
      </w:r>
      <w:bookmarkEnd w:id="2"/>
      <w:r w:rsidR="00A25FFA" w:rsidRPr="00044C11">
        <w:rPr>
          <w:rFonts w:ascii="Times New Roman" w:hAnsi="Times New Roman" w:cs="Times New Roman"/>
          <w:sz w:val="28"/>
          <w:szCs w:val="28"/>
        </w:rPr>
        <w:t>) and 15(8.52%) separately.</w:t>
      </w:r>
      <w:r w:rsidR="00D101FF" w:rsidRPr="00044C11">
        <w:rPr>
          <w:rFonts w:ascii="Times New Roman" w:hAnsi="Times New Roman" w:cs="Times New Roman"/>
          <w:sz w:val="28"/>
          <w:szCs w:val="28"/>
        </w:rPr>
        <w:t xml:space="preserve"> </w:t>
      </w:r>
      <w:r w:rsidR="00A25FFA" w:rsidRPr="00044C11">
        <w:rPr>
          <w:rFonts w:ascii="Times New Roman" w:hAnsi="Times New Roman" w:cs="Times New Roman"/>
          <w:sz w:val="28"/>
          <w:szCs w:val="28"/>
        </w:rPr>
        <w:t>And, ‘Consequences’ themes were accounted for 14(7.95%). On the other hand, ‘Causes’ of human trafficking themes were the least employed ones and accounted for 7(3.97%).</w:t>
      </w:r>
    </w:p>
    <w:p w14:paraId="47F37731" w14:textId="792605D4" w:rsidR="00907AD1" w:rsidRPr="00044C11" w:rsidRDefault="00907AD1"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As it is indicated in Figure 3.2b, ‘Solutions’ and “International Dimension’ themes were the most dominant ones and accounted for 34(22.8%) and 34(22.8%) respectively. And, ‘Consequences’ and ‘Legal’ themes accounted for 21(14.09%) and 21(14.09%). Out of the total stories, ‘Extent/Magnitude’ and ‘Causes’ themes were accounted for 19(12.75%) and 19(12.75%) respectively. Lastly, ‘Other’ themes of human trafficking were accounted for 1(0.67%).</w:t>
      </w:r>
    </w:p>
    <w:p w14:paraId="759BB963" w14:textId="7A6A7BB9" w:rsidR="006F6E5C" w:rsidRPr="00087840" w:rsidRDefault="00EC399D" w:rsidP="001E7223">
      <w:pPr>
        <w:autoSpaceDE w:val="0"/>
        <w:autoSpaceDN w:val="0"/>
        <w:adjustRightInd w:val="0"/>
        <w:spacing w:line="240" w:lineRule="auto"/>
        <w:jc w:val="center"/>
        <w:rPr>
          <w:rFonts w:ascii="Times New Roman" w:hAnsi="Times New Roman" w:cs="Times New Roman"/>
          <w:sz w:val="28"/>
          <w:szCs w:val="28"/>
        </w:rPr>
      </w:pPr>
      <w:r w:rsidRPr="00044C11">
        <w:rPr>
          <w:rFonts w:ascii="Times New Roman" w:hAnsi="Times New Roman" w:cs="Times New Roman"/>
          <w:noProof/>
          <w:sz w:val="28"/>
          <w:szCs w:val="28"/>
        </w:rPr>
        <w:lastRenderedPageBreak/>
        <w:drawing>
          <wp:inline distT="0" distB="0" distL="0" distR="0" wp14:anchorId="5A75594A" wp14:editId="22DCC75C">
            <wp:extent cx="5486400" cy="3200400"/>
            <wp:effectExtent l="0" t="0" r="0" b="0"/>
            <wp:docPr id="363903682"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7D0AC8A" w14:textId="3CDB90B8" w:rsidR="005A1944" w:rsidRPr="00044C11" w:rsidRDefault="005A1944" w:rsidP="001E7223">
      <w:pPr>
        <w:autoSpaceDE w:val="0"/>
        <w:autoSpaceDN w:val="0"/>
        <w:adjustRightInd w:val="0"/>
        <w:spacing w:line="240" w:lineRule="auto"/>
        <w:jc w:val="center"/>
        <w:rPr>
          <w:rFonts w:ascii="Times New Roman" w:hAnsi="Times New Roman" w:cs="Times New Roman"/>
          <w:b/>
          <w:bCs/>
          <w:sz w:val="28"/>
          <w:szCs w:val="28"/>
        </w:rPr>
      </w:pPr>
      <w:r w:rsidRPr="00044C11">
        <w:rPr>
          <w:rFonts w:ascii="Times New Roman" w:hAnsi="Times New Roman" w:cs="Times New Roman"/>
          <w:b/>
          <w:bCs/>
          <w:noProof/>
          <w:sz w:val="28"/>
          <w:szCs w:val="28"/>
        </w:rPr>
        <w:drawing>
          <wp:inline distT="0" distB="0" distL="0" distR="0" wp14:anchorId="4E4BB8AC" wp14:editId="3100A38E">
            <wp:extent cx="5486400" cy="3200400"/>
            <wp:effectExtent l="0" t="0" r="0" b="0"/>
            <wp:docPr id="32076951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79A32BC" w14:textId="13FCE095" w:rsidR="006F6E5C" w:rsidRPr="00802D29" w:rsidRDefault="00802D29" w:rsidP="00FB120C">
      <w:pPr>
        <w:autoSpaceDE w:val="0"/>
        <w:autoSpaceDN w:val="0"/>
        <w:adjustRightInd w:val="0"/>
        <w:spacing w:line="240" w:lineRule="auto"/>
        <w:jc w:val="center"/>
        <w:rPr>
          <w:rFonts w:ascii="Times New Roman" w:hAnsi="Times New Roman" w:cs="Times New Roman"/>
          <w:sz w:val="28"/>
          <w:szCs w:val="28"/>
        </w:rPr>
      </w:pPr>
      <w:r w:rsidRPr="00802D29">
        <w:rPr>
          <w:rFonts w:ascii="Times New Roman" w:hAnsi="Times New Roman" w:cs="Times New Roman"/>
          <w:sz w:val="28"/>
          <w:szCs w:val="28"/>
        </w:rPr>
        <w:t xml:space="preserve">Figure 3.2: </w:t>
      </w:r>
      <w:r w:rsidR="00FB120C">
        <w:rPr>
          <w:rFonts w:ascii="Times New Roman" w:hAnsi="Times New Roman" w:cs="Times New Roman"/>
          <w:sz w:val="28"/>
          <w:szCs w:val="28"/>
        </w:rPr>
        <w:t xml:space="preserve">a) </w:t>
      </w:r>
      <w:r w:rsidRPr="00802D29">
        <w:rPr>
          <w:rFonts w:ascii="Times New Roman" w:hAnsi="Times New Roman" w:cs="Times New Roman"/>
          <w:sz w:val="28"/>
          <w:szCs w:val="28"/>
        </w:rPr>
        <w:t>Story Themes Distribution in The Astana Times (September 2020-September 2025)</w:t>
      </w:r>
      <w:r w:rsidR="00FB120C">
        <w:rPr>
          <w:rFonts w:ascii="Times New Roman" w:hAnsi="Times New Roman" w:cs="Times New Roman"/>
          <w:sz w:val="28"/>
          <w:szCs w:val="28"/>
        </w:rPr>
        <w:t xml:space="preserve">, </w:t>
      </w:r>
      <w:r w:rsidR="001F575F" w:rsidRPr="00802D29">
        <w:rPr>
          <w:rFonts w:ascii="Times New Roman" w:hAnsi="Times New Roman" w:cs="Times New Roman"/>
          <w:sz w:val="28"/>
          <w:szCs w:val="28"/>
        </w:rPr>
        <w:t>b</w:t>
      </w:r>
      <w:r w:rsidR="00FB120C">
        <w:rPr>
          <w:rFonts w:ascii="Times New Roman" w:hAnsi="Times New Roman" w:cs="Times New Roman"/>
          <w:sz w:val="28"/>
          <w:szCs w:val="28"/>
        </w:rPr>
        <w:t>)</w:t>
      </w:r>
      <w:r w:rsidR="001F575F" w:rsidRPr="00802D29">
        <w:rPr>
          <w:rFonts w:ascii="Times New Roman" w:hAnsi="Times New Roman" w:cs="Times New Roman"/>
          <w:sz w:val="28"/>
          <w:szCs w:val="28"/>
        </w:rPr>
        <w:t xml:space="preserve"> Story Themes Distribution in </w:t>
      </w:r>
      <w:r w:rsidR="00055C1C" w:rsidRPr="00802D29">
        <w:rPr>
          <w:rFonts w:ascii="Times New Roman" w:hAnsi="Times New Roman" w:cs="Times New Roman"/>
          <w:sz w:val="28"/>
          <w:szCs w:val="28"/>
        </w:rPr>
        <w:t>The Ethiopian Herald</w:t>
      </w:r>
      <w:r w:rsidR="001F575F" w:rsidRPr="00802D29">
        <w:rPr>
          <w:rFonts w:ascii="Times New Roman" w:hAnsi="Times New Roman" w:cs="Times New Roman"/>
          <w:sz w:val="28"/>
          <w:szCs w:val="28"/>
        </w:rPr>
        <w:t xml:space="preserve"> (September 2020-September 2025)</w:t>
      </w:r>
    </w:p>
    <w:p w14:paraId="346DD924" w14:textId="53E0D771" w:rsidR="002D70CA" w:rsidRPr="00044C11" w:rsidRDefault="002D70CA" w:rsidP="00A2064A">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 xml:space="preserve">The stories that were covered in </w:t>
      </w:r>
      <w:r w:rsidR="00055C1C">
        <w:rPr>
          <w:rFonts w:ascii="Times New Roman" w:hAnsi="Times New Roman" w:cs="Times New Roman"/>
          <w:iCs/>
          <w:sz w:val="28"/>
          <w:szCs w:val="28"/>
        </w:rPr>
        <w:t>The Astana Times</w:t>
      </w:r>
      <w:r w:rsidRPr="00044C11">
        <w:rPr>
          <w:rFonts w:ascii="Times New Roman" w:hAnsi="Times New Roman" w:cs="Times New Roman"/>
          <w:iCs/>
          <w:sz w:val="28"/>
          <w:szCs w:val="28"/>
        </w:rPr>
        <w:t xml:space="preserve"> and </w:t>
      </w:r>
      <w:r w:rsidR="00055C1C">
        <w:rPr>
          <w:rFonts w:ascii="Times New Roman" w:hAnsi="Times New Roman" w:cs="Times New Roman"/>
          <w:iCs/>
          <w:sz w:val="28"/>
          <w:szCs w:val="28"/>
        </w:rPr>
        <w:t>The Ethiopian Herald</w:t>
      </w:r>
      <w:r w:rsidRPr="00044C11">
        <w:rPr>
          <w:rFonts w:ascii="Times New Roman" w:hAnsi="Times New Roman" w:cs="Times New Roman"/>
          <w:iCs/>
          <w:sz w:val="28"/>
          <w:szCs w:val="28"/>
        </w:rPr>
        <w:t xml:space="preserve"> newspapers had their own main messages in disseminating the intended messages to the readers regarding human trafficking. The thematic distribution of this study indicates that solutions and international dimension themes were the most dominant and prevalent themes in both newspapers. Comparatively, </w:t>
      </w:r>
      <w:r w:rsidR="00055C1C">
        <w:rPr>
          <w:rFonts w:ascii="Times New Roman" w:hAnsi="Times New Roman" w:cs="Times New Roman"/>
          <w:iCs/>
          <w:sz w:val="28"/>
          <w:szCs w:val="28"/>
        </w:rPr>
        <w:t>The Astana Times</w:t>
      </w:r>
      <w:r w:rsidRPr="00044C11">
        <w:rPr>
          <w:rFonts w:ascii="Times New Roman" w:hAnsi="Times New Roman" w:cs="Times New Roman"/>
          <w:iCs/>
          <w:sz w:val="28"/>
          <w:szCs w:val="28"/>
        </w:rPr>
        <w:t xml:space="preserve"> emphasized on legal issues </w:t>
      </w:r>
      <w:r w:rsidRPr="00044C11">
        <w:rPr>
          <w:rFonts w:ascii="Times New Roman" w:hAnsi="Times New Roman" w:cs="Times New Roman"/>
          <w:iCs/>
          <w:sz w:val="28"/>
          <w:szCs w:val="28"/>
        </w:rPr>
        <w:lastRenderedPageBreak/>
        <w:t xml:space="preserve">themes whereas </w:t>
      </w:r>
      <w:r w:rsidR="00055C1C">
        <w:rPr>
          <w:rFonts w:ascii="Times New Roman" w:hAnsi="Times New Roman" w:cs="Times New Roman"/>
          <w:iCs/>
          <w:sz w:val="28"/>
          <w:szCs w:val="28"/>
        </w:rPr>
        <w:t>The Ethiopian Herald</w:t>
      </w:r>
      <w:r w:rsidRPr="00044C11">
        <w:rPr>
          <w:rFonts w:ascii="Times New Roman" w:hAnsi="Times New Roman" w:cs="Times New Roman"/>
          <w:iCs/>
          <w:sz w:val="28"/>
          <w:szCs w:val="28"/>
        </w:rPr>
        <w:t xml:space="preserve"> did not give it much attention to the legal issues themes. </w:t>
      </w:r>
      <w:r w:rsidR="00055C1C">
        <w:rPr>
          <w:rFonts w:ascii="Times New Roman" w:hAnsi="Times New Roman" w:cs="Times New Roman"/>
          <w:iCs/>
          <w:sz w:val="28"/>
          <w:szCs w:val="28"/>
        </w:rPr>
        <w:t>The Ethiopian Herald</w:t>
      </w:r>
      <w:r w:rsidRPr="00044C11">
        <w:rPr>
          <w:rFonts w:ascii="Times New Roman" w:hAnsi="Times New Roman" w:cs="Times New Roman"/>
          <w:iCs/>
          <w:sz w:val="28"/>
          <w:szCs w:val="28"/>
        </w:rPr>
        <w:t xml:space="preserve"> devoted considerable attention to the consequence theme than </w:t>
      </w:r>
      <w:r w:rsidR="00055C1C">
        <w:rPr>
          <w:rFonts w:ascii="Times New Roman" w:hAnsi="Times New Roman" w:cs="Times New Roman"/>
          <w:iCs/>
          <w:sz w:val="28"/>
          <w:szCs w:val="28"/>
        </w:rPr>
        <w:t>The Astana Times</w:t>
      </w:r>
      <w:r w:rsidRPr="00044C11">
        <w:rPr>
          <w:rFonts w:ascii="Times New Roman" w:hAnsi="Times New Roman" w:cs="Times New Roman"/>
          <w:iCs/>
          <w:sz w:val="28"/>
          <w:szCs w:val="28"/>
        </w:rPr>
        <w:t xml:space="preserve">. Regarding the extent/magnitude and cause themes, both newspapers addressed them to a limited extent.  </w:t>
      </w:r>
    </w:p>
    <w:p w14:paraId="518723E3" w14:textId="05F4ED0F" w:rsidR="002D70CA" w:rsidRPr="00044C11" w:rsidRDefault="002D70CA" w:rsidP="00A2064A">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 xml:space="preserve">The prominence of solutions and international dimension themes in both newspapers indicate that human trafficking was portrayed in the newspapers as an issue that needs an urgent solution and an international collaboration to combat the problem. Furthermore, </w:t>
      </w:r>
      <w:r w:rsidR="00055C1C">
        <w:rPr>
          <w:rFonts w:ascii="Times New Roman" w:hAnsi="Times New Roman" w:cs="Times New Roman"/>
          <w:iCs/>
          <w:sz w:val="28"/>
          <w:szCs w:val="28"/>
        </w:rPr>
        <w:t>The Astana Times</w:t>
      </w:r>
      <w:r w:rsidRPr="00044C11">
        <w:rPr>
          <w:rFonts w:ascii="Times New Roman" w:hAnsi="Times New Roman" w:cs="Times New Roman"/>
          <w:iCs/>
          <w:sz w:val="28"/>
          <w:szCs w:val="28"/>
        </w:rPr>
        <w:t xml:space="preserve"> </w:t>
      </w:r>
      <w:r w:rsidR="00F55099">
        <w:rPr>
          <w:rFonts w:ascii="Times New Roman" w:hAnsi="Times New Roman" w:cs="Times New Roman"/>
          <w:iCs/>
          <w:sz w:val="28"/>
          <w:szCs w:val="28"/>
        </w:rPr>
        <w:t>coverage of</w:t>
      </w:r>
      <w:r w:rsidRPr="00044C11">
        <w:rPr>
          <w:rFonts w:ascii="Times New Roman" w:hAnsi="Times New Roman" w:cs="Times New Roman"/>
          <w:iCs/>
          <w:sz w:val="28"/>
          <w:szCs w:val="28"/>
        </w:rPr>
        <w:t xml:space="preserve"> the legal issue theme</w:t>
      </w:r>
      <w:r w:rsidR="00F55099">
        <w:rPr>
          <w:rFonts w:ascii="Times New Roman" w:hAnsi="Times New Roman" w:cs="Times New Roman"/>
          <w:iCs/>
          <w:sz w:val="28"/>
          <w:szCs w:val="28"/>
        </w:rPr>
        <w:t>s</w:t>
      </w:r>
      <w:r w:rsidRPr="00044C11">
        <w:rPr>
          <w:rFonts w:ascii="Times New Roman" w:hAnsi="Times New Roman" w:cs="Times New Roman"/>
          <w:iCs/>
          <w:sz w:val="28"/>
          <w:szCs w:val="28"/>
        </w:rPr>
        <w:t xml:space="preserve"> suggest that the issue requires legal responses. In addition, the portrayal of consequence themes in </w:t>
      </w:r>
      <w:r w:rsidR="00055C1C">
        <w:rPr>
          <w:rFonts w:ascii="Times New Roman" w:hAnsi="Times New Roman" w:cs="Times New Roman"/>
          <w:iCs/>
          <w:sz w:val="28"/>
          <w:szCs w:val="28"/>
        </w:rPr>
        <w:t>The Ethiopian Herald</w:t>
      </w:r>
      <w:r w:rsidRPr="00044C11">
        <w:rPr>
          <w:rFonts w:ascii="Times New Roman" w:hAnsi="Times New Roman" w:cs="Times New Roman"/>
          <w:iCs/>
          <w:sz w:val="28"/>
          <w:szCs w:val="28"/>
        </w:rPr>
        <w:t xml:space="preserve"> </w:t>
      </w:r>
      <w:r w:rsidR="00AE6800">
        <w:rPr>
          <w:rFonts w:ascii="Times New Roman" w:hAnsi="Times New Roman" w:cs="Times New Roman"/>
          <w:iCs/>
          <w:sz w:val="28"/>
          <w:szCs w:val="28"/>
        </w:rPr>
        <w:t xml:space="preserve">newspaper </w:t>
      </w:r>
      <w:r w:rsidRPr="00044C11">
        <w:rPr>
          <w:rFonts w:ascii="Times New Roman" w:hAnsi="Times New Roman" w:cs="Times New Roman"/>
          <w:iCs/>
          <w:sz w:val="28"/>
          <w:szCs w:val="28"/>
        </w:rPr>
        <w:t xml:space="preserve">indicates that the impact of the problem is high in the country. </w:t>
      </w:r>
    </w:p>
    <w:p w14:paraId="62DA4C9F" w14:textId="32CA859F" w:rsidR="00544466" w:rsidRPr="00044C11" w:rsidRDefault="002D70CA" w:rsidP="00EE495E">
      <w:pPr>
        <w:autoSpaceDE w:val="0"/>
        <w:autoSpaceDN w:val="0"/>
        <w:adjustRightInd w:val="0"/>
        <w:spacing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 xml:space="preserve">The findings of this study are partially related with the findings of prior studies on human trafficking that there is an increasing number of visibilities on solution and international dimension themes while covering and discussing human trafficking. Some prior content analysis studies </w:t>
      </w:r>
      <w:r w:rsidR="00AE76DA">
        <w:rPr>
          <w:rFonts w:ascii="Times New Roman" w:hAnsi="Times New Roman" w:cs="Times New Roman"/>
          <w:iCs/>
          <w:sz w:val="28"/>
          <w:szCs w:val="28"/>
        </w:rPr>
        <w:t>demonstrate</w:t>
      </w:r>
      <w:r w:rsidRPr="00044C11">
        <w:rPr>
          <w:rFonts w:ascii="Times New Roman" w:hAnsi="Times New Roman" w:cs="Times New Roman"/>
          <w:iCs/>
          <w:sz w:val="28"/>
          <w:szCs w:val="28"/>
        </w:rPr>
        <w:t xml:space="preserve"> policy response solutions and international coordination intervention as </w:t>
      </w:r>
      <w:r w:rsidR="00800B9A" w:rsidRPr="00044C11">
        <w:rPr>
          <w:rFonts w:ascii="Times New Roman" w:hAnsi="Times New Roman" w:cs="Times New Roman"/>
          <w:iCs/>
          <w:sz w:val="28"/>
          <w:szCs w:val="28"/>
        </w:rPr>
        <w:t>themes [2</w:t>
      </w:r>
      <w:r w:rsidR="009F636D">
        <w:rPr>
          <w:rFonts w:ascii="Times New Roman" w:hAnsi="Times New Roman" w:cs="Times New Roman"/>
          <w:iCs/>
          <w:sz w:val="28"/>
          <w:szCs w:val="28"/>
        </w:rPr>
        <w:t>8</w:t>
      </w:r>
      <w:r w:rsidR="00AB11CA">
        <w:rPr>
          <w:rFonts w:ascii="Times New Roman" w:hAnsi="Times New Roman" w:cs="Times New Roman"/>
          <w:iCs/>
          <w:sz w:val="28"/>
          <w:szCs w:val="28"/>
        </w:rPr>
        <w:t>1</w:t>
      </w:r>
      <w:r w:rsidR="00800B9A" w:rsidRPr="00044C11">
        <w:rPr>
          <w:rFonts w:ascii="Times New Roman" w:hAnsi="Times New Roman" w:cs="Times New Roman"/>
          <w:iCs/>
          <w:sz w:val="28"/>
          <w:szCs w:val="28"/>
        </w:rPr>
        <w:t>,2</w:t>
      </w:r>
      <w:r w:rsidR="009F636D">
        <w:rPr>
          <w:rFonts w:ascii="Times New Roman" w:hAnsi="Times New Roman" w:cs="Times New Roman"/>
          <w:iCs/>
          <w:sz w:val="28"/>
          <w:szCs w:val="28"/>
        </w:rPr>
        <w:t>8</w:t>
      </w:r>
      <w:r w:rsidR="00AB11CA">
        <w:rPr>
          <w:rFonts w:ascii="Times New Roman" w:hAnsi="Times New Roman" w:cs="Times New Roman"/>
          <w:iCs/>
          <w:sz w:val="28"/>
          <w:szCs w:val="28"/>
        </w:rPr>
        <w:t>2</w:t>
      </w:r>
      <w:r w:rsidR="00800B9A" w:rsidRPr="00044C11">
        <w:rPr>
          <w:rFonts w:ascii="Times New Roman" w:hAnsi="Times New Roman" w:cs="Times New Roman"/>
          <w:iCs/>
          <w:sz w:val="28"/>
          <w:szCs w:val="28"/>
        </w:rPr>
        <w:t>]</w:t>
      </w:r>
      <w:r w:rsidRPr="00044C11">
        <w:rPr>
          <w:rFonts w:ascii="Times New Roman" w:hAnsi="Times New Roman" w:cs="Times New Roman"/>
          <w:iCs/>
          <w:sz w:val="28"/>
          <w:szCs w:val="28"/>
        </w:rPr>
        <w:t xml:space="preserve">. Moreover, </w:t>
      </w:r>
      <w:r w:rsidR="00055C1C">
        <w:rPr>
          <w:rFonts w:ascii="Times New Roman" w:hAnsi="Times New Roman" w:cs="Times New Roman"/>
          <w:iCs/>
          <w:sz w:val="28"/>
          <w:szCs w:val="28"/>
        </w:rPr>
        <w:t>The Ethiopian Herald</w:t>
      </w:r>
      <w:r w:rsidRPr="00044C11">
        <w:rPr>
          <w:rFonts w:ascii="Times New Roman" w:hAnsi="Times New Roman" w:cs="Times New Roman"/>
          <w:iCs/>
          <w:sz w:val="28"/>
          <w:szCs w:val="28"/>
        </w:rPr>
        <w:t xml:space="preserve"> </w:t>
      </w:r>
      <w:r w:rsidR="00086164">
        <w:rPr>
          <w:rFonts w:ascii="Times New Roman" w:hAnsi="Times New Roman" w:cs="Times New Roman"/>
          <w:iCs/>
          <w:sz w:val="28"/>
          <w:szCs w:val="28"/>
        </w:rPr>
        <w:t>coverage</w:t>
      </w:r>
      <w:r w:rsidRPr="00044C11">
        <w:rPr>
          <w:rFonts w:ascii="Times New Roman" w:hAnsi="Times New Roman" w:cs="Times New Roman"/>
          <w:iCs/>
          <w:sz w:val="28"/>
          <w:szCs w:val="28"/>
        </w:rPr>
        <w:t xml:space="preserve"> to some extent to the consequence themes indicates that human trafficking is severe in the </w:t>
      </w:r>
      <w:r w:rsidR="00086164" w:rsidRPr="00044C11">
        <w:rPr>
          <w:rFonts w:ascii="Times New Roman" w:hAnsi="Times New Roman" w:cs="Times New Roman"/>
          <w:iCs/>
          <w:sz w:val="28"/>
          <w:szCs w:val="28"/>
        </w:rPr>
        <w:t>country, where</w:t>
      </w:r>
      <w:r w:rsidRPr="00044C11">
        <w:rPr>
          <w:rFonts w:ascii="Times New Roman" w:hAnsi="Times New Roman" w:cs="Times New Roman"/>
          <w:iCs/>
          <w:sz w:val="28"/>
          <w:szCs w:val="28"/>
        </w:rPr>
        <w:t xml:space="preserve"> prior studies found that human trafficking has social, economic and psychological impacts for </w:t>
      </w:r>
      <w:r w:rsidR="00800B9A" w:rsidRPr="00044C11">
        <w:rPr>
          <w:rFonts w:ascii="Times New Roman" w:hAnsi="Times New Roman" w:cs="Times New Roman"/>
          <w:iCs/>
          <w:sz w:val="28"/>
          <w:szCs w:val="28"/>
        </w:rPr>
        <w:t xml:space="preserve">victims </w:t>
      </w:r>
      <w:r w:rsidR="008F7882">
        <w:rPr>
          <w:rFonts w:ascii="Times New Roman" w:hAnsi="Times New Roman" w:cs="Times New Roman"/>
          <w:iCs/>
          <w:sz w:val="28"/>
          <w:szCs w:val="28"/>
        </w:rPr>
        <w:t>[6</w:t>
      </w:r>
      <w:r w:rsidR="00AB11CA">
        <w:rPr>
          <w:rFonts w:ascii="Times New Roman" w:hAnsi="Times New Roman" w:cs="Times New Roman"/>
          <w:iCs/>
          <w:sz w:val="28"/>
          <w:szCs w:val="28"/>
        </w:rPr>
        <w:t>5</w:t>
      </w:r>
      <w:r w:rsidR="008F7882">
        <w:rPr>
          <w:rFonts w:ascii="Times New Roman" w:hAnsi="Times New Roman" w:cs="Times New Roman"/>
          <w:iCs/>
          <w:sz w:val="28"/>
          <w:szCs w:val="28"/>
        </w:rPr>
        <w:t>,</w:t>
      </w:r>
      <w:r w:rsidR="009F636D">
        <w:rPr>
          <w:rFonts w:ascii="Times New Roman" w:hAnsi="Times New Roman" w:cs="Times New Roman"/>
          <w:iCs/>
          <w:sz w:val="28"/>
          <w:szCs w:val="28"/>
        </w:rPr>
        <w:t>8</w:t>
      </w:r>
      <w:r w:rsidR="00AB11CA">
        <w:rPr>
          <w:rFonts w:ascii="Times New Roman" w:hAnsi="Times New Roman" w:cs="Times New Roman"/>
          <w:iCs/>
          <w:sz w:val="28"/>
          <w:szCs w:val="28"/>
        </w:rPr>
        <w:t>7</w:t>
      </w:r>
      <w:r w:rsidR="00800B9A" w:rsidRPr="00044C11">
        <w:rPr>
          <w:rFonts w:ascii="Times New Roman" w:hAnsi="Times New Roman" w:cs="Times New Roman"/>
          <w:iCs/>
          <w:sz w:val="28"/>
          <w:szCs w:val="28"/>
        </w:rPr>
        <w:t>,1</w:t>
      </w:r>
      <w:r w:rsidR="009F636D">
        <w:rPr>
          <w:rFonts w:ascii="Times New Roman" w:hAnsi="Times New Roman" w:cs="Times New Roman"/>
          <w:iCs/>
          <w:sz w:val="28"/>
          <w:szCs w:val="28"/>
        </w:rPr>
        <w:t>0</w:t>
      </w:r>
      <w:r w:rsidR="00AB11CA">
        <w:rPr>
          <w:rFonts w:ascii="Times New Roman" w:hAnsi="Times New Roman" w:cs="Times New Roman"/>
          <w:iCs/>
          <w:sz w:val="28"/>
          <w:szCs w:val="28"/>
        </w:rPr>
        <w:t>7</w:t>
      </w:r>
      <w:r w:rsidR="00800B9A" w:rsidRPr="00044C11">
        <w:rPr>
          <w:rFonts w:ascii="Times New Roman" w:hAnsi="Times New Roman" w:cs="Times New Roman"/>
          <w:iCs/>
          <w:sz w:val="28"/>
          <w:szCs w:val="28"/>
        </w:rPr>
        <w:t>,2</w:t>
      </w:r>
      <w:r w:rsidR="009F636D">
        <w:rPr>
          <w:rFonts w:ascii="Times New Roman" w:hAnsi="Times New Roman" w:cs="Times New Roman"/>
          <w:iCs/>
          <w:sz w:val="28"/>
          <w:szCs w:val="28"/>
        </w:rPr>
        <w:t>8</w:t>
      </w:r>
      <w:r w:rsidR="00AB11CA">
        <w:rPr>
          <w:rFonts w:ascii="Times New Roman" w:hAnsi="Times New Roman" w:cs="Times New Roman"/>
          <w:iCs/>
          <w:sz w:val="28"/>
          <w:szCs w:val="28"/>
        </w:rPr>
        <w:t>3</w:t>
      </w:r>
      <w:r w:rsidR="00EE495E" w:rsidRPr="00044C11">
        <w:rPr>
          <w:rFonts w:ascii="Times New Roman" w:hAnsi="Times New Roman" w:cs="Times New Roman"/>
          <w:iCs/>
          <w:sz w:val="28"/>
          <w:szCs w:val="28"/>
        </w:rPr>
        <w:t>].</w:t>
      </w:r>
      <w:r w:rsidR="00EE495E">
        <w:rPr>
          <w:rFonts w:ascii="Times New Roman" w:hAnsi="Times New Roman" w:cs="Times New Roman"/>
          <w:iCs/>
          <w:sz w:val="28"/>
          <w:szCs w:val="28"/>
        </w:rPr>
        <w:t xml:space="preserve"> The</w:t>
      </w:r>
      <w:r w:rsidR="00055C1C">
        <w:rPr>
          <w:rFonts w:ascii="Times New Roman" w:hAnsi="Times New Roman" w:cs="Times New Roman"/>
          <w:iCs/>
          <w:sz w:val="28"/>
          <w:szCs w:val="28"/>
        </w:rPr>
        <w:t xml:space="preserve"> Astana Times</w:t>
      </w:r>
      <w:r w:rsidRPr="00044C11">
        <w:rPr>
          <w:rFonts w:ascii="Times New Roman" w:hAnsi="Times New Roman" w:cs="Times New Roman"/>
          <w:iCs/>
          <w:sz w:val="28"/>
          <w:szCs w:val="28"/>
        </w:rPr>
        <w:t xml:space="preserve"> newspaper</w:t>
      </w:r>
      <w:r w:rsidR="00B56E06">
        <w:rPr>
          <w:rFonts w:ascii="Times New Roman" w:hAnsi="Times New Roman" w:cs="Times New Roman"/>
          <w:iCs/>
          <w:sz w:val="28"/>
          <w:szCs w:val="28"/>
        </w:rPr>
        <w:t xml:space="preserve"> focus</w:t>
      </w:r>
      <w:r w:rsidRPr="00044C11">
        <w:rPr>
          <w:rFonts w:ascii="Times New Roman" w:hAnsi="Times New Roman" w:cs="Times New Roman"/>
          <w:iCs/>
          <w:sz w:val="28"/>
          <w:szCs w:val="28"/>
        </w:rPr>
        <w:t xml:space="preserve"> to legal issue</w:t>
      </w:r>
      <w:r w:rsidR="00EE495E">
        <w:rPr>
          <w:rFonts w:ascii="Times New Roman" w:hAnsi="Times New Roman" w:cs="Times New Roman"/>
          <w:iCs/>
          <w:sz w:val="28"/>
          <w:szCs w:val="28"/>
        </w:rPr>
        <w:t>s</w:t>
      </w:r>
      <w:r w:rsidRPr="00044C11">
        <w:rPr>
          <w:rFonts w:ascii="Times New Roman" w:hAnsi="Times New Roman" w:cs="Times New Roman"/>
          <w:iCs/>
          <w:sz w:val="28"/>
          <w:szCs w:val="28"/>
        </w:rPr>
        <w:t xml:space="preserve"> </w:t>
      </w:r>
      <w:r w:rsidR="00B56E06">
        <w:rPr>
          <w:rFonts w:ascii="Times New Roman" w:hAnsi="Times New Roman" w:cs="Times New Roman"/>
          <w:iCs/>
          <w:sz w:val="28"/>
          <w:szCs w:val="28"/>
        </w:rPr>
        <w:t xml:space="preserve">corresponds </w:t>
      </w:r>
      <w:r w:rsidRPr="00044C11">
        <w:rPr>
          <w:rFonts w:ascii="Times New Roman" w:hAnsi="Times New Roman" w:cs="Times New Roman"/>
          <w:iCs/>
          <w:sz w:val="28"/>
          <w:szCs w:val="28"/>
        </w:rPr>
        <w:t>with pr</w:t>
      </w:r>
      <w:r w:rsidR="00B56E06">
        <w:rPr>
          <w:rFonts w:ascii="Times New Roman" w:hAnsi="Times New Roman" w:cs="Times New Roman"/>
          <w:iCs/>
          <w:sz w:val="28"/>
          <w:szCs w:val="28"/>
        </w:rPr>
        <w:t>ior</w:t>
      </w:r>
      <w:r w:rsidRPr="00044C11">
        <w:rPr>
          <w:rFonts w:ascii="Times New Roman" w:hAnsi="Times New Roman" w:cs="Times New Roman"/>
          <w:iCs/>
          <w:sz w:val="28"/>
          <w:szCs w:val="28"/>
        </w:rPr>
        <w:t xml:space="preserve"> </w:t>
      </w:r>
      <w:r w:rsidR="00EE495E">
        <w:rPr>
          <w:rFonts w:ascii="Times New Roman" w:hAnsi="Times New Roman" w:cs="Times New Roman"/>
          <w:iCs/>
          <w:sz w:val="28"/>
          <w:szCs w:val="28"/>
        </w:rPr>
        <w:t xml:space="preserve">researches of </w:t>
      </w:r>
      <w:r w:rsidRPr="00044C11">
        <w:rPr>
          <w:rFonts w:ascii="Times New Roman" w:hAnsi="Times New Roman" w:cs="Times New Roman"/>
          <w:iCs/>
          <w:sz w:val="28"/>
          <w:szCs w:val="28"/>
        </w:rPr>
        <w:t>content analysis</w:t>
      </w:r>
      <w:r w:rsidR="00EE495E">
        <w:rPr>
          <w:rFonts w:ascii="Times New Roman" w:hAnsi="Times New Roman" w:cs="Times New Roman"/>
          <w:iCs/>
          <w:sz w:val="28"/>
          <w:szCs w:val="28"/>
        </w:rPr>
        <w:t xml:space="preserve"> </w:t>
      </w:r>
      <w:r w:rsidRPr="00044C11">
        <w:rPr>
          <w:rFonts w:ascii="Times New Roman" w:hAnsi="Times New Roman" w:cs="Times New Roman"/>
          <w:iCs/>
          <w:sz w:val="28"/>
          <w:szCs w:val="28"/>
        </w:rPr>
        <w:t xml:space="preserve">which </w:t>
      </w:r>
      <w:r w:rsidR="00EE495E">
        <w:rPr>
          <w:rFonts w:ascii="Times New Roman" w:hAnsi="Times New Roman" w:cs="Times New Roman"/>
          <w:iCs/>
          <w:sz w:val="28"/>
          <w:szCs w:val="28"/>
        </w:rPr>
        <w:t>indicates</w:t>
      </w:r>
      <w:r w:rsidRPr="00044C11">
        <w:rPr>
          <w:rFonts w:ascii="Times New Roman" w:hAnsi="Times New Roman" w:cs="Times New Roman"/>
          <w:iCs/>
          <w:sz w:val="28"/>
          <w:szCs w:val="28"/>
        </w:rPr>
        <w:t xml:space="preserve"> that </w:t>
      </w:r>
      <w:r w:rsidR="00EE495E">
        <w:rPr>
          <w:rFonts w:ascii="Times New Roman" w:hAnsi="Times New Roman" w:cs="Times New Roman"/>
          <w:iCs/>
          <w:sz w:val="28"/>
          <w:szCs w:val="28"/>
        </w:rPr>
        <w:t xml:space="preserve">human trafficking is framed as legal and policy issue in </w:t>
      </w:r>
      <w:r w:rsidR="00B64659">
        <w:rPr>
          <w:rFonts w:ascii="Times New Roman" w:hAnsi="Times New Roman" w:cs="Times New Roman"/>
          <w:iCs/>
          <w:sz w:val="28"/>
          <w:szCs w:val="28"/>
        </w:rPr>
        <w:t>newspapers [</w:t>
      </w:r>
      <w:r w:rsidR="003B0B47">
        <w:rPr>
          <w:rFonts w:ascii="Times New Roman" w:hAnsi="Times New Roman" w:cs="Times New Roman"/>
          <w:iCs/>
          <w:sz w:val="28"/>
          <w:szCs w:val="28"/>
        </w:rPr>
        <w:t>13</w:t>
      </w:r>
      <w:r w:rsidR="00AB11CA">
        <w:rPr>
          <w:rFonts w:ascii="Times New Roman" w:hAnsi="Times New Roman" w:cs="Times New Roman"/>
          <w:iCs/>
          <w:sz w:val="28"/>
          <w:szCs w:val="28"/>
        </w:rPr>
        <w:t>1</w:t>
      </w:r>
      <w:r w:rsidR="003B0B47">
        <w:rPr>
          <w:rFonts w:ascii="Times New Roman" w:hAnsi="Times New Roman" w:cs="Times New Roman"/>
          <w:iCs/>
          <w:sz w:val="28"/>
          <w:szCs w:val="28"/>
        </w:rPr>
        <w:t>,</w:t>
      </w:r>
      <w:r w:rsidR="00800B9A" w:rsidRPr="00044C11">
        <w:rPr>
          <w:rFonts w:ascii="Times New Roman" w:hAnsi="Times New Roman" w:cs="Times New Roman"/>
          <w:iCs/>
          <w:sz w:val="28"/>
          <w:szCs w:val="28"/>
        </w:rPr>
        <w:t>1</w:t>
      </w:r>
      <w:r w:rsidR="00AB11CA">
        <w:rPr>
          <w:rFonts w:ascii="Times New Roman" w:hAnsi="Times New Roman" w:cs="Times New Roman"/>
          <w:iCs/>
          <w:sz w:val="28"/>
          <w:szCs w:val="28"/>
        </w:rPr>
        <w:t>40</w:t>
      </w:r>
      <w:r w:rsidR="00800B9A" w:rsidRPr="00044C11">
        <w:rPr>
          <w:rFonts w:ascii="Times New Roman" w:hAnsi="Times New Roman" w:cs="Times New Roman"/>
          <w:iCs/>
          <w:sz w:val="28"/>
          <w:szCs w:val="28"/>
        </w:rPr>
        <w:t>,</w:t>
      </w:r>
      <w:r w:rsidR="009F636D">
        <w:rPr>
          <w:rFonts w:ascii="Times New Roman" w:hAnsi="Times New Roman" w:cs="Times New Roman"/>
          <w:iCs/>
          <w:sz w:val="28"/>
          <w:szCs w:val="28"/>
        </w:rPr>
        <w:t>28</w:t>
      </w:r>
      <w:r w:rsidR="00A50999">
        <w:rPr>
          <w:rFonts w:ascii="Times New Roman" w:hAnsi="Times New Roman" w:cs="Times New Roman"/>
          <w:iCs/>
          <w:sz w:val="28"/>
          <w:szCs w:val="28"/>
        </w:rPr>
        <w:t>4</w:t>
      </w:r>
      <w:r w:rsidR="00800B9A" w:rsidRPr="00044C11">
        <w:rPr>
          <w:rFonts w:ascii="Times New Roman" w:hAnsi="Times New Roman" w:cs="Times New Roman"/>
          <w:iCs/>
          <w:sz w:val="28"/>
          <w:szCs w:val="28"/>
        </w:rPr>
        <w:t>,</w:t>
      </w:r>
      <w:r w:rsidR="009F636D">
        <w:rPr>
          <w:rFonts w:ascii="Times New Roman" w:hAnsi="Times New Roman" w:cs="Times New Roman"/>
          <w:iCs/>
          <w:sz w:val="28"/>
          <w:szCs w:val="28"/>
        </w:rPr>
        <w:t>28</w:t>
      </w:r>
      <w:r w:rsidR="00A50999">
        <w:rPr>
          <w:rFonts w:ascii="Times New Roman" w:hAnsi="Times New Roman" w:cs="Times New Roman"/>
          <w:iCs/>
          <w:sz w:val="28"/>
          <w:szCs w:val="28"/>
        </w:rPr>
        <w:t>5</w:t>
      </w:r>
      <w:r w:rsidR="00800B9A" w:rsidRPr="00044C11">
        <w:rPr>
          <w:rFonts w:ascii="Times New Roman" w:hAnsi="Times New Roman" w:cs="Times New Roman"/>
          <w:iCs/>
          <w:sz w:val="28"/>
          <w:szCs w:val="28"/>
        </w:rPr>
        <w:t>]</w:t>
      </w:r>
      <w:r w:rsidRPr="00044C11">
        <w:rPr>
          <w:rFonts w:ascii="Times New Roman" w:hAnsi="Times New Roman" w:cs="Times New Roman"/>
          <w:iCs/>
          <w:sz w:val="28"/>
          <w:szCs w:val="28"/>
        </w:rPr>
        <w:t>. The pattern of this study which indicates that both newspapers covered causes themes to a limited extent align with previous studies which found that causative factors of human trafficking were not discussed well</w:t>
      </w:r>
      <w:r w:rsidR="00800B9A" w:rsidRPr="00044C11">
        <w:rPr>
          <w:rFonts w:ascii="Times New Roman" w:hAnsi="Times New Roman" w:cs="Times New Roman"/>
          <w:iCs/>
          <w:sz w:val="28"/>
          <w:szCs w:val="28"/>
        </w:rPr>
        <w:t xml:space="preserve"> [2</w:t>
      </w:r>
      <w:r w:rsidR="009F636D">
        <w:rPr>
          <w:rFonts w:ascii="Times New Roman" w:hAnsi="Times New Roman" w:cs="Times New Roman"/>
          <w:iCs/>
          <w:sz w:val="28"/>
          <w:szCs w:val="28"/>
        </w:rPr>
        <w:t>4</w:t>
      </w:r>
      <w:r w:rsidR="00A50999">
        <w:rPr>
          <w:rFonts w:ascii="Times New Roman" w:hAnsi="Times New Roman" w:cs="Times New Roman"/>
          <w:iCs/>
          <w:sz w:val="28"/>
          <w:szCs w:val="28"/>
        </w:rPr>
        <w:t>9</w:t>
      </w:r>
      <w:r w:rsidR="00800B9A" w:rsidRPr="00044C11">
        <w:rPr>
          <w:rFonts w:ascii="Times New Roman" w:hAnsi="Times New Roman" w:cs="Times New Roman"/>
          <w:iCs/>
          <w:sz w:val="28"/>
          <w:szCs w:val="28"/>
        </w:rPr>
        <w:t>,</w:t>
      </w:r>
      <w:r w:rsidR="009F636D">
        <w:rPr>
          <w:rFonts w:ascii="Times New Roman" w:hAnsi="Times New Roman" w:cs="Times New Roman"/>
          <w:iCs/>
          <w:sz w:val="28"/>
          <w:szCs w:val="28"/>
        </w:rPr>
        <w:t>28</w:t>
      </w:r>
      <w:r w:rsidR="00A50999">
        <w:rPr>
          <w:rFonts w:ascii="Times New Roman" w:hAnsi="Times New Roman" w:cs="Times New Roman"/>
          <w:iCs/>
          <w:sz w:val="28"/>
          <w:szCs w:val="28"/>
        </w:rPr>
        <w:t>6</w:t>
      </w:r>
      <w:r w:rsidR="00800B9A" w:rsidRPr="00044C11">
        <w:rPr>
          <w:rFonts w:ascii="Times New Roman" w:hAnsi="Times New Roman" w:cs="Times New Roman"/>
          <w:iCs/>
          <w:sz w:val="28"/>
          <w:szCs w:val="28"/>
        </w:rPr>
        <w:t>]</w:t>
      </w:r>
      <w:r w:rsidRPr="00044C11">
        <w:rPr>
          <w:rFonts w:ascii="Times New Roman" w:hAnsi="Times New Roman" w:cs="Times New Roman"/>
          <w:iCs/>
          <w:sz w:val="28"/>
          <w:szCs w:val="28"/>
        </w:rPr>
        <w:t>.</w:t>
      </w:r>
      <w:r w:rsidR="0017767E">
        <w:rPr>
          <w:rFonts w:ascii="Times New Roman" w:hAnsi="Times New Roman" w:cs="Times New Roman"/>
          <w:iCs/>
          <w:sz w:val="28"/>
          <w:szCs w:val="28"/>
        </w:rPr>
        <w:t xml:space="preserve"> </w:t>
      </w:r>
      <w:r w:rsidR="0035324B">
        <w:rPr>
          <w:rFonts w:ascii="Times New Roman" w:hAnsi="Times New Roman" w:cs="Times New Roman"/>
          <w:iCs/>
          <w:sz w:val="28"/>
          <w:szCs w:val="28"/>
        </w:rPr>
        <w:t>Overall</w:t>
      </w:r>
      <w:r w:rsidRPr="00044C11">
        <w:rPr>
          <w:rFonts w:ascii="Times New Roman" w:hAnsi="Times New Roman" w:cs="Times New Roman"/>
          <w:iCs/>
          <w:sz w:val="28"/>
          <w:szCs w:val="28"/>
        </w:rPr>
        <w:t>, the analysis show</w:t>
      </w:r>
      <w:r w:rsidR="0035324B">
        <w:rPr>
          <w:rFonts w:ascii="Times New Roman" w:hAnsi="Times New Roman" w:cs="Times New Roman"/>
          <w:iCs/>
          <w:sz w:val="28"/>
          <w:szCs w:val="28"/>
        </w:rPr>
        <w:t>s</w:t>
      </w:r>
      <w:r w:rsidRPr="00044C11">
        <w:rPr>
          <w:rFonts w:ascii="Times New Roman" w:hAnsi="Times New Roman" w:cs="Times New Roman"/>
          <w:iCs/>
          <w:sz w:val="28"/>
          <w:szCs w:val="28"/>
        </w:rPr>
        <w:t xml:space="preserve"> that both newspapers tended to give </w:t>
      </w:r>
      <w:r w:rsidR="0035324B">
        <w:rPr>
          <w:rFonts w:ascii="Times New Roman" w:hAnsi="Times New Roman" w:cs="Times New Roman"/>
          <w:iCs/>
          <w:sz w:val="28"/>
          <w:szCs w:val="28"/>
        </w:rPr>
        <w:t>focus on</w:t>
      </w:r>
      <w:r w:rsidRPr="00044C11">
        <w:rPr>
          <w:rFonts w:ascii="Times New Roman" w:hAnsi="Times New Roman" w:cs="Times New Roman"/>
          <w:iCs/>
          <w:sz w:val="28"/>
          <w:szCs w:val="28"/>
        </w:rPr>
        <w:t xml:space="preserve"> the solution and international dimension themes while extent and causative factors of human trafficking were given little attention. </w:t>
      </w:r>
    </w:p>
    <w:p w14:paraId="7C2856DB" w14:textId="57EA005A" w:rsidR="00443437" w:rsidRPr="00044C11" w:rsidRDefault="00C5436B" w:rsidP="00352091">
      <w:pPr>
        <w:autoSpaceDE w:val="0"/>
        <w:autoSpaceDN w:val="0"/>
        <w:adjustRightInd w:val="0"/>
        <w:spacing w:after="0" w:line="240" w:lineRule="auto"/>
        <w:ind w:firstLine="720"/>
        <w:jc w:val="both"/>
        <w:rPr>
          <w:rFonts w:ascii="Times New Roman" w:hAnsi="Times New Roman" w:cs="Times New Roman"/>
          <w:b/>
          <w:bCs/>
          <w:sz w:val="28"/>
          <w:szCs w:val="28"/>
        </w:rPr>
      </w:pPr>
      <w:r w:rsidRPr="00044C11">
        <w:rPr>
          <w:rFonts w:ascii="Times New Roman" w:hAnsi="Times New Roman" w:cs="Times New Roman"/>
          <w:b/>
          <w:bCs/>
          <w:sz w:val="28"/>
          <w:szCs w:val="28"/>
        </w:rPr>
        <w:t xml:space="preserve">3.3 </w:t>
      </w:r>
      <w:r w:rsidR="00443437" w:rsidRPr="00044C11">
        <w:rPr>
          <w:rFonts w:ascii="Times New Roman" w:hAnsi="Times New Roman" w:cs="Times New Roman"/>
          <w:b/>
          <w:bCs/>
          <w:sz w:val="28"/>
          <w:szCs w:val="28"/>
        </w:rPr>
        <w:t>Coverage of Human Trafficking Types</w:t>
      </w:r>
    </w:p>
    <w:p w14:paraId="788AA5D9" w14:textId="55242848" w:rsidR="00B2350F" w:rsidRPr="00044C11" w:rsidRDefault="00152077" w:rsidP="007532FD">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Figure 3.3</w:t>
      </w:r>
      <w:r w:rsidR="00A11EFB" w:rsidRPr="00044C11">
        <w:rPr>
          <w:rFonts w:ascii="Times New Roman" w:hAnsi="Times New Roman" w:cs="Times New Roman"/>
          <w:sz w:val="28"/>
          <w:szCs w:val="28"/>
        </w:rPr>
        <w:t>a</w:t>
      </w:r>
      <w:r w:rsidRPr="00044C11">
        <w:rPr>
          <w:rFonts w:ascii="Times New Roman" w:hAnsi="Times New Roman" w:cs="Times New Roman"/>
          <w:sz w:val="28"/>
          <w:szCs w:val="28"/>
        </w:rPr>
        <w:t xml:space="preserve"> shows the types of human trafficking stories that were covered </w:t>
      </w:r>
      <w:r w:rsidR="00A11EFB" w:rsidRPr="00044C11">
        <w:rPr>
          <w:rFonts w:ascii="Times New Roman" w:hAnsi="Times New Roman" w:cs="Times New Roman"/>
          <w:sz w:val="28"/>
          <w:szCs w:val="28"/>
        </w:rPr>
        <w:t xml:space="preserve">in </w:t>
      </w:r>
      <w:r w:rsidR="00055C1C">
        <w:rPr>
          <w:rFonts w:ascii="Times New Roman" w:hAnsi="Times New Roman" w:cs="Times New Roman"/>
          <w:sz w:val="28"/>
          <w:szCs w:val="28"/>
        </w:rPr>
        <w:t>The Astana Times</w:t>
      </w:r>
      <w:r w:rsidRPr="00044C11">
        <w:rPr>
          <w:rFonts w:ascii="Times New Roman" w:hAnsi="Times New Roman" w:cs="Times New Roman"/>
          <w:sz w:val="28"/>
          <w:szCs w:val="28"/>
        </w:rPr>
        <w:t>.</w:t>
      </w:r>
      <w:r w:rsidR="002C5C0C" w:rsidRPr="00044C11">
        <w:rPr>
          <w:rFonts w:ascii="Times New Roman" w:hAnsi="Times New Roman" w:cs="Times New Roman"/>
          <w:sz w:val="28"/>
          <w:szCs w:val="28"/>
        </w:rPr>
        <w:t xml:space="preserve"> Accordingly,</w:t>
      </w:r>
      <w:r w:rsidR="002C5C0C" w:rsidRPr="00044C11">
        <w:rPr>
          <w:rFonts w:ascii="Times New Roman" w:hAnsi="Times New Roman" w:cs="Times New Roman"/>
          <w:b/>
          <w:bCs/>
          <w:sz w:val="28"/>
          <w:szCs w:val="28"/>
        </w:rPr>
        <w:t xml:space="preserve"> </w:t>
      </w:r>
      <w:r w:rsidR="002C5C0C" w:rsidRPr="00044C11">
        <w:rPr>
          <w:rFonts w:ascii="Times New Roman" w:hAnsi="Times New Roman" w:cs="Times New Roman"/>
          <w:sz w:val="28"/>
          <w:szCs w:val="28"/>
        </w:rPr>
        <w:t xml:space="preserve">most of the stories mentioned human trafficking </w:t>
      </w:r>
      <w:r w:rsidR="00A11EFB" w:rsidRPr="00044C11">
        <w:rPr>
          <w:rFonts w:ascii="Times New Roman" w:hAnsi="Times New Roman" w:cs="Times New Roman"/>
          <w:sz w:val="28"/>
          <w:szCs w:val="28"/>
        </w:rPr>
        <w:t xml:space="preserve">generally. </w:t>
      </w:r>
      <w:r w:rsidR="00F04FD1">
        <w:rPr>
          <w:rFonts w:ascii="Times New Roman" w:hAnsi="Times New Roman" w:cs="Times New Roman"/>
          <w:sz w:val="28"/>
          <w:szCs w:val="28"/>
        </w:rPr>
        <w:t>As a result</w:t>
      </w:r>
      <w:r w:rsidR="002C5C0C" w:rsidRPr="00044C11">
        <w:rPr>
          <w:rFonts w:ascii="Times New Roman" w:hAnsi="Times New Roman" w:cs="Times New Roman"/>
          <w:sz w:val="28"/>
          <w:szCs w:val="28"/>
        </w:rPr>
        <w:t>, ‘Not specified’ accounted for 36(63.15%). Next,</w:t>
      </w:r>
      <w:r w:rsidR="002C5C0C" w:rsidRPr="00044C11">
        <w:rPr>
          <w:rFonts w:ascii="Times New Roman" w:hAnsi="Times New Roman" w:cs="Times New Roman"/>
          <w:b/>
          <w:bCs/>
          <w:sz w:val="28"/>
          <w:szCs w:val="28"/>
        </w:rPr>
        <w:t xml:space="preserve"> ‘</w:t>
      </w:r>
      <w:r w:rsidR="002C5C0C" w:rsidRPr="00044C11">
        <w:rPr>
          <w:rFonts w:ascii="Times New Roman" w:hAnsi="Times New Roman" w:cs="Times New Roman"/>
          <w:sz w:val="28"/>
          <w:szCs w:val="28"/>
        </w:rPr>
        <w:t>External trafficking’ was accounted for 14(24.56%). On the contrary, ‘Internal trafficking’ was the least employed one and accounted for 7(12.28%).</w:t>
      </w:r>
    </w:p>
    <w:p w14:paraId="2C825536" w14:textId="5EBED1D0" w:rsidR="00907AD1" w:rsidRPr="00044C11" w:rsidRDefault="00907AD1"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Figure 3.3b illustrates the distribution of human trafficking types in </w:t>
      </w:r>
      <w:r w:rsidR="00055C1C">
        <w:rPr>
          <w:rFonts w:ascii="Times New Roman" w:hAnsi="Times New Roman" w:cs="Times New Roman"/>
          <w:sz w:val="28"/>
          <w:szCs w:val="28"/>
        </w:rPr>
        <w:t>The Ethiopian Herald</w:t>
      </w:r>
      <w:r w:rsidRPr="00044C11">
        <w:rPr>
          <w:rFonts w:ascii="Times New Roman" w:hAnsi="Times New Roman" w:cs="Times New Roman"/>
          <w:sz w:val="28"/>
          <w:szCs w:val="28"/>
        </w:rPr>
        <w:t xml:space="preserve"> </w:t>
      </w:r>
      <w:r w:rsidR="00F04FD1" w:rsidRPr="00044C11">
        <w:rPr>
          <w:rFonts w:ascii="Times New Roman" w:hAnsi="Times New Roman" w:cs="Times New Roman"/>
          <w:sz w:val="28"/>
          <w:szCs w:val="28"/>
        </w:rPr>
        <w:t>newspaper. The</w:t>
      </w:r>
      <w:r w:rsidRPr="00044C11">
        <w:rPr>
          <w:rFonts w:ascii="Times New Roman" w:hAnsi="Times New Roman" w:cs="Times New Roman"/>
          <w:sz w:val="28"/>
          <w:szCs w:val="28"/>
        </w:rPr>
        <w:t xml:space="preserve"> majority of the stories focused on ‘External trafficking’, accounting for 27(67.5%), followed by ‘Not specified’, accounting for 9(22.5%). ‘Internal trafficking’ represented the smallest proportion of the coverage accounted for 4(10%).</w:t>
      </w:r>
    </w:p>
    <w:p w14:paraId="4B90CF82" w14:textId="2D2E6C30" w:rsidR="00A27EAD" w:rsidRPr="00044C11" w:rsidRDefault="006773BD" w:rsidP="001E7223">
      <w:pPr>
        <w:autoSpaceDE w:val="0"/>
        <w:autoSpaceDN w:val="0"/>
        <w:adjustRightInd w:val="0"/>
        <w:spacing w:line="240" w:lineRule="auto"/>
        <w:jc w:val="center"/>
        <w:rPr>
          <w:rFonts w:ascii="Times New Roman" w:hAnsi="Times New Roman" w:cs="Times New Roman"/>
          <w:sz w:val="28"/>
          <w:szCs w:val="28"/>
        </w:rPr>
      </w:pPr>
      <w:r w:rsidRPr="00044C11">
        <w:rPr>
          <w:rFonts w:ascii="Times New Roman" w:hAnsi="Times New Roman" w:cs="Times New Roman"/>
          <w:noProof/>
          <w:sz w:val="28"/>
          <w:szCs w:val="28"/>
        </w:rPr>
        <w:lastRenderedPageBreak/>
        <w:drawing>
          <wp:inline distT="0" distB="0" distL="0" distR="0" wp14:anchorId="68F93EBC" wp14:editId="31C8CC2C">
            <wp:extent cx="5486400" cy="3200400"/>
            <wp:effectExtent l="0" t="0" r="0" b="0"/>
            <wp:docPr id="1836439310"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64DA596" w14:textId="34A45F8C" w:rsidR="00A5661F" w:rsidRPr="00044C11" w:rsidRDefault="00A1027A" w:rsidP="001E7223">
      <w:pPr>
        <w:autoSpaceDE w:val="0"/>
        <w:autoSpaceDN w:val="0"/>
        <w:adjustRightInd w:val="0"/>
        <w:spacing w:line="240" w:lineRule="auto"/>
        <w:jc w:val="center"/>
        <w:rPr>
          <w:rFonts w:ascii="Times New Roman" w:hAnsi="Times New Roman" w:cs="Times New Roman"/>
          <w:sz w:val="28"/>
          <w:szCs w:val="28"/>
        </w:rPr>
      </w:pPr>
      <w:r w:rsidRPr="00044C11">
        <w:rPr>
          <w:rFonts w:ascii="Times New Roman" w:hAnsi="Times New Roman" w:cs="Times New Roman"/>
          <w:noProof/>
          <w:sz w:val="28"/>
          <w:szCs w:val="28"/>
        </w:rPr>
        <w:drawing>
          <wp:inline distT="0" distB="0" distL="0" distR="0" wp14:anchorId="20F2559A" wp14:editId="5E3145E4">
            <wp:extent cx="5486400" cy="3200400"/>
            <wp:effectExtent l="0" t="0" r="0" b="0"/>
            <wp:docPr id="1763670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240AB47" w14:textId="165DA5E8" w:rsidR="00B2350F" w:rsidRPr="00A95852" w:rsidRDefault="00A95852" w:rsidP="00A95852">
      <w:pPr>
        <w:autoSpaceDE w:val="0"/>
        <w:autoSpaceDN w:val="0"/>
        <w:adjustRightInd w:val="0"/>
        <w:spacing w:line="240" w:lineRule="auto"/>
        <w:jc w:val="center"/>
        <w:rPr>
          <w:rFonts w:ascii="Times New Roman" w:hAnsi="Times New Roman" w:cs="Times New Roman"/>
          <w:sz w:val="28"/>
          <w:szCs w:val="28"/>
        </w:rPr>
      </w:pPr>
      <w:r w:rsidRPr="00A95852">
        <w:rPr>
          <w:rFonts w:ascii="Times New Roman" w:hAnsi="Times New Roman" w:cs="Times New Roman"/>
          <w:sz w:val="28"/>
          <w:szCs w:val="28"/>
        </w:rPr>
        <w:t xml:space="preserve">Figure 3.3: </w:t>
      </w:r>
      <w:r>
        <w:rPr>
          <w:rFonts w:ascii="Times New Roman" w:hAnsi="Times New Roman" w:cs="Times New Roman"/>
          <w:sz w:val="28"/>
          <w:szCs w:val="28"/>
        </w:rPr>
        <w:t xml:space="preserve">a) </w:t>
      </w:r>
      <w:r w:rsidRPr="00A95852">
        <w:rPr>
          <w:rFonts w:ascii="Times New Roman" w:hAnsi="Times New Roman" w:cs="Times New Roman"/>
          <w:sz w:val="28"/>
          <w:szCs w:val="28"/>
        </w:rPr>
        <w:t>The Distribution of Human Trafficking Types in The Astana Times (September 2020-September 2025)</w:t>
      </w:r>
      <w:r>
        <w:rPr>
          <w:rFonts w:ascii="Times New Roman" w:hAnsi="Times New Roman" w:cs="Times New Roman"/>
          <w:sz w:val="28"/>
          <w:szCs w:val="28"/>
        </w:rPr>
        <w:t xml:space="preserve">, </w:t>
      </w:r>
      <w:r w:rsidR="00584C39" w:rsidRPr="00A95852">
        <w:rPr>
          <w:rFonts w:ascii="Times New Roman" w:hAnsi="Times New Roman" w:cs="Times New Roman"/>
          <w:sz w:val="28"/>
          <w:szCs w:val="28"/>
        </w:rPr>
        <w:t>b</w:t>
      </w:r>
      <w:r>
        <w:rPr>
          <w:rFonts w:ascii="Times New Roman" w:hAnsi="Times New Roman" w:cs="Times New Roman"/>
          <w:sz w:val="28"/>
          <w:szCs w:val="28"/>
        </w:rPr>
        <w:t xml:space="preserve">) </w:t>
      </w:r>
      <w:r w:rsidR="00584C39" w:rsidRPr="00A95852">
        <w:rPr>
          <w:rFonts w:ascii="Times New Roman" w:hAnsi="Times New Roman" w:cs="Times New Roman"/>
          <w:sz w:val="28"/>
          <w:szCs w:val="28"/>
        </w:rPr>
        <w:t xml:space="preserve">The </w:t>
      </w:r>
      <w:r w:rsidR="00013817" w:rsidRPr="00A95852">
        <w:rPr>
          <w:rFonts w:ascii="Times New Roman" w:hAnsi="Times New Roman" w:cs="Times New Roman"/>
          <w:sz w:val="28"/>
          <w:szCs w:val="28"/>
        </w:rPr>
        <w:t xml:space="preserve">Distribution of Human Trafficking Types in </w:t>
      </w:r>
      <w:r w:rsidR="00055C1C" w:rsidRPr="00A95852">
        <w:rPr>
          <w:rFonts w:ascii="Times New Roman" w:hAnsi="Times New Roman" w:cs="Times New Roman"/>
          <w:sz w:val="28"/>
          <w:szCs w:val="28"/>
        </w:rPr>
        <w:t>The Ethiopian Herald</w:t>
      </w:r>
      <w:r w:rsidR="00584C39" w:rsidRPr="00A95852">
        <w:rPr>
          <w:rFonts w:ascii="Times New Roman" w:hAnsi="Times New Roman" w:cs="Times New Roman"/>
          <w:sz w:val="28"/>
          <w:szCs w:val="28"/>
        </w:rPr>
        <w:t xml:space="preserve"> (September 2020-September 2025)</w:t>
      </w:r>
    </w:p>
    <w:p w14:paraId="1C33E36D" w14:textId="5A397737" w:rsidR="00443437" w:rsidRPr="004E2887" w:rsidRDefault="00443437" w:rsidP="004E2887">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 xml:space="preserve">The trafficking types </w:t>
      </w:r>
      <w:r w:rsidR="004E2887">
        <w:rPr>
          <w:rFonts w:ascii="Times New Roman" w:hAnsi="Times New Roman" w:cs="Times New Roman"/>
          <w:iCs/>
          <w:sz w:val="28"/>
          <w:szCs w:val="28"/>
        </w:rPr>
        <w:t xml:space="preserve">distribution </w:t>
      </w:r>
      <w:r w:rsidRPr="00044C11">
        <w:rPr>
          <w:rFonts w:ascii="Times New Roman" w:hAnsi="Times New Roman" w:cs="Times New Roman"/>
          <w:iCs/>
          <w:sz w:val="28"/>
          <w:szCs w:val="28"/>
        </w:rPr>
        <w:t xml:space="preserve">in </w:t>
      </w:r>
      <w:r w:rsidR="00055C1C">
        <w:rPr>
          <w:rFonts w:ascii="Times New Roman" w:hAnsi="Times New Roman" w:cs="Times New Roman"/>
          <w:iCs/>
          <w:sz w:val="28"/>
          <w:szCs w:val="28"/>
        </w:rPr>
        <w:t>The Ethiopian Herald</w:t>
      </w:r>
      <w:r w:rsidRPr="00044C11">
        <w:rPr>
          <w:rFonts w:ascii="Times New Roman" w:hAnsi="Times New Roman" w:cs="Times New Roman"/>
          <w:iCs/>
          <w:sz w:val="28"/>
          <w:szCs w:val="28"/>
        </w:rPr>
        <w:t xml:space="preserve"> </w:t>
      </w:r>
      <w:r w:rsidR="004E2887">
        <w:rPr>
          <w:rFonts w:ascii="Times New Roman" w:hAnsi="Times New Roman" w:cs="Times New Roman"/>
          <w:iCs/>
          <w:sz w:val="28"/>
          <w:szCs w:val="28"/>
        </w:rPr>
        <w:t xml:space="preserve">newspaper </w:t>
      </w:r>
      <w:r w:rsidRPr="00044C11">
        <w:rPr>
          <w:rFonts w:ascii="Times New Roman" w:hAnsi="Times New Roman" w:cs="Times New Roman"/>
          <w:iCs/>
          <w:sz w:val="28"/>
          <w:szCs w:val="28"/>
        </w:rPr>
        <w:t xml:space="preserve">indicates that human trafficking was </w:t>
      </w:r>
      <w:r w:rsidR="004E2887">
        <w:rPr>
          <w:rFonts w:ascii="Times New Roman" w:hAnsi="Times New Roman" w:cs="Times New Roman"/>
          <w:iCs/>
          <w:sz w:val="28"/>
          <w:szCs w:val="28"/>
        </w:rPr>
        <w:t>portrayed</w:t>
      </w:r>
      <w:r w:rsidRPr="00044C11">
        <w:rPr>
          <w:rFonts w:ascii="Times New Roman" w:hAnsi="Times New Roman" w:cs="Times New Roman"/>
          <w:iCs/>
          <w:sz w:val="28"/>
          <w:szCs w:val="28"/>
        </w:rPr>
        <w:t xml:space="preserve"> more as an external</w:t>
      </w:r>
      <w:r w:rsidR="00763EC7" w:rsidRPr="00044C11">
        <w:rPr>
          <w:rFonts w:ascii="Times New Roman" w:hAnsi="Times New Roman" w:cs="Times New Roman"/>
          <w:iCs/>
          <w:sz w:val="28"/>
          <w:szCs w:val="28"/>
        </w:rPr>
        <w:t>,</w:t>
      </w:r>
      <w:r w:rsidRPr="00044C11">
        <w:rPr>
          <w:rFonts w:ascii="Times New Roman" w:hAnsi="Times New Roman" w:cs="Times New Roman"/>
          <w:iCs/>
          <w:sz w:val="28"/>
          <w:szCs w:val="28"/>
        </w:rPr>
        <w:t xml:space="preserve"> which is </w:t>
      </w:r>
      <w:r w:rsidR="004E2887">
        <w:rPr>
          <w:rFonts w:ascii="Times New Roman" w:hAnsi="Times New Roman" w:cs="Times New Roman"/>
          <w:iCs/>
          <w:sz w:val="28"/>
          <w:szCs w:val="28"/>
        </w:rPr>
        <w:t>transnational crime</w:t>
      </w:r>
      <w:r w:rsidRPr="00044C11">
        <w:rPr>
          <w:rFonts w:ascii="Times New Roman" w:hAnsi="Times New Roman" w:cs="Times New Roman"/>
          <w:iCs/>
          <w:sz w:val="28"/>
          <w:szCs w:val="28"/>
        </w:rPr>
        <w:t xml:space="preserve">. </w:t>
      </w:r>
      <w:r w:rsidR="004E2887" w:rsidRPr="00044C11">
        <w:rPr>
          <w:rFonts w:ascii="Times New Roman" w:hAnsi="Times New Roman" w:cs="Times New Roman"/>
          <w:iCs/>
          <w:sz w:val="28"/>
          <w:szCs w:val="28"/>
        </w:rPr>
        <w:t>Nevertheless</w:t>
      </w:r>
      <w:r w:rsidRPr="00044C11">
        <w:rPr>
          <w:rFonts w:ascii="Times New Roman" w:hAnsi="Times New Roman" w:cs="Times New Roman"/>
          <w:iCs/>
          <w:sz w:val="28"/>
          <w:szCs w:val="28"/>
        </w:rPr>
        <w:t xml:space="preserve">, </w:t>
      </w:r>
      <w:r w:rsidR="00055C1C">
        <w:rPr>
          <w:rFonts w:ascii="Times New Roman" w:hAnsi="Times New Roman" w:cs="Times New Roman"/>
          <w:iCs/>
          <w:sz w:val="28"/>
          <w:szCs w:val="28"/>
        </w:rPr>
        <w:t>The Astana Times</w:t>
      </w:r>
      <w:r w:rsidRPr="00044C11">
        <w:rPr>
          <w:rFonts w:ascii="Times New Roman" w:hAnsi="Times New Roman" w:cs="Times New Roman"/>
          <w:iCs/>
          <w:sz w:val="28"/>
          <w:szCs w:val="28"/>
        </w:rPr>
        <w:t xml:space="preserve"> </w:t>
      </w:r>
      <w:r w:rsidR="004E2887">
        <w:rPr>
          <w:rFonts w:ascii="Times New Roman" w:hAnsi="Times New Roman" w:cs="Times New Roman"/>
          <w:iCs/>
          <w:sz w:val="28"/>
          <w:szCs w:val="28"/>
        </w:rPr>
        <w:t>addressed</w:t>
      </w:r>
      <w:r w:rsidRPr="00044C11">
        <w:rPr>
          <w:rFonts w:ascii="Times New Roman" w:hAnsi="Times New Roman" w:cs="Times New Roman"/>
          <w:iCs/>
          <w:sz w:val="28"/>
          <w:szCs w:val="28"/>
        </w:rPr>
        <w:t xml:space="preserve"> the external trafficking </w:t>
      </w:r>
      <w:r w:rsidR="004E2887">
        <w:rPr>
          <w:rFonts w:ascii="Times New Roman" w:hAnsi="Times New Roman" w:cs="Times New Roman"/>
          <w:iCs/>
          <w:sz w:val="28"/>
          <w:szCs w:val="28"/>
        </w:rPr>
        <w:t>partially</w:t>
      </w:r>
      <w:r w:rsidRPr="00044C11">
        <w:rPr>
          <w:rFonts w:ascii="Times New Roman" w:hAnsi="Times New Roman" w:cs="Times New Roman"/>
          <w:iCs/>
          <w:sz w:val="28"/>
          <w:szCs w:val="28"/>
        </w:rPr>
        <w:t xml:space="preserve">, and </w:t>
      </w:r>
      <w:r w:rsidR="004E2887">
        <w:rPr>
          <w:rFonts w:ascii="Times New Roman" w:hAnsi="Times New Roman" w:cs="Times New Roman"/>
          <w:iCs/>
          <w:sz w:val="28"/>
          <w:szCs w:val="28"/>
        </w:rPr>
        <w:t xml:space="preserve">the majority of the newspaper’s human trafficking stories </w:t>
      </w:r>
      <w:r w:rsidRPr="00044C11">
        <w:rPr>
          <w:rFonts w:ascii="Times New Roman" w:hAnsi="Times New Roman" w:cs="Times New Roman"/>
          <w:iCs/>
          <w:sz w:val="28"/>
          <w:szCs w:val="28"/>
        </w:rPr>
        <w:t xml:space="preserve">did not specify whether they are </w:t>
      </w:r>
      <w:r w:rsidRPr="00044C11">
        <w:rPr>
          <w:rFonts w:ascii="Times New Roman" w:hAnsi="Times New Roman" w:cs="Times New Roman"/>
          <w:iCs/>
          <w:sz w:val="28"/>
          <w:szCs w:val="28"/>
        </w:rPr>
        <w:lastRenderedPageBreak/>
        <w:t xml:space="preserve">external and internal. On the other hand, the results show that both newspapers covered internal trafficking to a limited extent.   </w:t>
      </w:r>
    </w:p>
    <w:p w14:paraId="0DA8920F" w14:textId="518CE4E2" w:rsidR="00443437" w:rsidRPr="00044C11" w:rsidRDefault="00443437" w:rsidP="00A2064A">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 xml:space="preserve">The emphasis on external human trafficking in </w:t>
      </w:r>
      <w:r w:rsidR="00055C1C">
        <w:rPr>
          <w:rFonts w:ascii="Times New Roman" w:hAnsi="Times New Roman" w:cs="Times New Roman"/>
          <w:iCs/>
          <w:sz w:val="28"/>
          <w:szCs w:val="28"/>
        </w:rPr>
        <w:t>The Ethiopian Herald</w:t>
      </w:r>
      <w:r w:rsidRPr="00044C11">
        <w:rPr>
          <w:rFonts w:ascii="Times New Roman" w:hAnsi="Times New Roman" w:cs="Times New Roman"/>
          <w:iCs/>
          <w:sz w:val="28"/>
          <w:szCs w:val="28"/>
        </w:rPr>
        <w:t xml:space="preserve">, and </w:t>
      </w:r>
      <w:r w:rsidR="00055C1C">
        <w:rPr>
          <w:rFonts w:ascii="Times New Roman" w:hAnsi="Times New Roman" w:cs="Times New Roman"/>
          <w:iCs/>
          <w:sz w:val="28"/>
          <w:szCs w:val="28"/>
        </w:rPr>
        <w:t>The Astana Times</w:t>
      </w:r>
      <w:r w:rsidRPr="00044C11">
        <w:rPr>
          <w:rFonts w:ascii="Times New Roman" w:hAnsi="Times New Roman" w:cs="Times New Roman"/>
          <w:iCs/>
          <w:sz w:val="28"/>
          <w:szCs w:val="28"/>
        </w:rPr>
        <w:t xml:space="preserve"> to some extent demonstrate that human trafficking was </w:t>
      </w:r>
      <w:r w:rsidR="002A68F3">
        <w:rPr>
          <w:rFonts w:ascii="Times New Roman" w:hAnsi="Times New Roman" w:cs="Times New Roman"/>
          <w:iCs/>
          <w:sz w:val="28"/>
          <w:szCs w:val="28"/>
        </w:rPr>
        <w:t>depicted</w:t>
      </w:r>
      <w:r w:rsidRPr="00044C11">
        <w:rPr>
          <w:rFonts w:ascii="Times New Roman" w:hAnsi="Times New Roman" w:cs="Times New Roman"/>
          <w:iCs/>
          <w:sz w:val="28"/>
          <w:szCs w:val="28"/>
        </w:rPr>
        <w:t xml:space="preserve"> in the media as </w:t>
      </w:r>
      <w:r w:rsidR="002A68F3">
        <w:rPr>
          <w:rFonts w:ascii="Times New Roman" w:hAnsi="Times New Roman" w:cs="Times New Roman"/>
          <w:iCs/>
          <w:sz w:val="28"/>
          <w:szCs w:val="28"/>
        </w:rPr>
        <w:t>border-transcending</w:t>
      </w:r>
      <w:r w:rsidRPr="00044C11">
        <w:rPr>
          <w:rFonts w:ascii="Times New Roman" w:hAnsi="Times New Roman" w:cs="Times New Roman"/>
          <w:iCs/>
          <w:sz w:val="28"/>
          <w:szCs w:val="28"/>
        </w:rPr>
        <w:t xml:space="preserve"> crime, which </w:t>
      </w:r>
      <w:r w:rsidR="005D3E54">
        <w:rPr>
          <w:rFonts w:ascii="Times New Roman" w:hAnsi="Times New Roman" w:cs="Times New Roman"/>
          <w:iCs/>
          <w:sz w:val="28"/>
          <w:szCs w:val="28"/>
        </w:rPr>
        <w:t>demanded</w:t>
      </w:r>
      <w:r w:rsidRPr="00044C11">
        <w:rPr>
          <w:rFonts w:ascii="Times New Roman" w:hAnsi="Times New Roman" w:cs="Times New Roman"/>
          <w:iCs/>
          <w:sz w:val="28"/>
          <w:szCs w:val="28"/>
        </w:rPr>
        <w:t xml:space="preserve"> </w:t>
      </w:r>
      <w:r w:rsidR="005D3E54">
        <w:rPr>
          <w:rFonts w:ascii="Times New Roman" w:hAnsi="Times New Roman" w:cs="Times New Roman"/>
          <w:iCs/>
          <w:sz w:val="28"/>
          <w:szCs w:val="28"/>
        </w:rPr>
        <w:t>focus</w:t>
      </w:r>
      <w:r w:rsidRPr="00044C11">
        <w:rPr>
          <w:rFonts w:ascii="Times New Roman" w:hAnsi="Times New Roman" w:cs="Times New Roman"/>
          <w:iCs/>
          <w:sz w:val="28"/>
          <w:szCs w:val="28"/>
        </w:rPr>
        <w:t xml:space="preserve"> and </w:t>
      </w:r>
      <w:r w:rsidR="005D3E54" w:rsidRPr="00044C11">
        <w:rPr>
          <w:rFonts w:ascii="Times New Roman" w:hAnsi="Times New Roman" w:cs="Times New Roman"/>
          <w:iCs/>
          <w:sz w:val="28"/>
          <w:szCs w:val="28"/>
        </w:rPr>
        <w:t>global</w:t>
      </w:r>
      <w:r w:rsidRPr="00044C11">
        <w:rPr>
          <w:rFonts w:ascii="Times New Roman" w:hAnsi="Times New Roman" w:cs="Times New Roman"/>
          <w:iCs/>
          <w:sz w:val="28"/>
          <w:szCs w:val="28"/>
        </w:rPr>
        <w:t xml:space="preserve"> </w:t>
      </w:r>
      <w:r w:rsidR="005D3E54">
        <w:rPr>
          <w:rFonts w:ascii="Times New Roman" w:hAnsi="Times New Roman" w:cs="Times New Roman"/>
          <w:iCs/>
          <w:sz w:val="28"/>
          <w:szCs w:val="28"/>
        </w:rPr>
        <w:t>cooperation</w:t>
      </w:r>
      <w:r w:rsidRPr="00044C11">
        <w:rPr>
          <w:rFonts w:ascii="Times New Roman" w:hAnsi="Times New Roman" w:cs="Times New Roman"/>
          <w:iCs/>
          <w:sz w:val="28"/>
          <w:szCs w:val="28"/>
        </w:rPr>
        <w:t xml:space="preserve"> to combat the problem</w:t>
      </w:r>
      <w:r w:rsidR="003A646F">
        <w:rPr>
          <w:rFonts w:ascii="Times New Roman" w:hAnsi="Times New Roman" w:cs="Times New Roman"/>
          <w:iCs/>
          <w:sz w:val="28"/>
          <w:szCs w:val="28"/>
        </w:rPr>
        <w:t xml:space="preserve"> </w:t>
      </w:r>
      <w:r w:rsidR="005D3E54">
        <w:rPr>
          <w:rFonts w:ascii="Times New Roman" w:hAnsi="Times New Roman" w:cs="Times New Roman"/>
          <w:iCs/>
          <w:sz w:val="28"/>
          <w:szCs w:val="28"/>
        </w:rPr>
        <w:t>internationally</w:t>
      </w:r>
      <w:r w:rsidR="003A646F">
        <w:rPr>
          <w:rFonts w:ascii="Times New Roman" w:hAnsi="Times New Roman" w:cs="Times New Roman"/>
          <w:iCs/>
          <w:sz w:val="28"/>
          <w:szCs w:val="28"/>
        </w:rPr>
        <w:t>, particularly in Kazakhstan and Ethiopia</w:t>
      </w:r>
      <w:r w:rsidRPr="00044C11">
        <w:rPr>
          <w:rFonts w:ascii="Times New Roman" w:hAnsi="Times New Roman" w:cs="Times New Roman"/>
          <w:iCs/>
          <w:sz w:val="28"/>
          <w:szCs w:val="28"/>
        </w:rPr>
        <w:t xml:space="preserve">. On the contrary, the little attention that was given to the internal trafficking by both newspapers suggest that it did not get adequate editorial attention, and </w:t>
      </w:r>
      <w:r w:rsidR="0017767E">
        <w:rPr>
          <w:rFonts w:ascii="Times New Roman" w:hAnsi="Times New Roman" w:cs="Times New Roman"/>
          <w:iCs/>
          <w:sz w:val="28"/>
          <w:szCs w:val="28"/>
        </w:rPr>
        <w:t xml:space="preserve">also </w:t>
      </w:r>
      <w:r w:rsidRPr="00044C11">
        <w:rPr>
          <w:rFonts w:ascii="Times New Roman" w:hAnsi="Times New Roman" w:cs="Times New Roman"/>
          <w:iCs/>
          <w:sz w:val="28"/>
          <w:szCs w:val="28"/>
        </w:rPr>
        <w:t>the consequence of it would not be as impactful as the external one. This pattern may lead to have understanding on the readers and the public that human trafficking would be perceived as external crime rather than internal due to the underreporting of internal trafficking.</w:t>
      </w:r>
    </w:p>
    <w:p w14:paraId="5FD24783" w14:textId="1F627A2D" w:rsidR="00B05754" w:rsidRPr="00044C11" w:rsidRDefault="00443437" w:rsidP="00352091">
      <w:pPr>
        <w:autoSpaceDE w:val="0"/>
        <w:autoSpaceDN w:val="0"/>
        <w:adjustRightInd w:val="0"/>
        <w:spacing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The findings of this study are consistent with existing literatures and prior studies which indicate</w:t>
      </w:r>
      <w:r w:rsidR="00A269E5">
        <w:rPr>
          <w:rFonts w:ascii="Times New Roman" w:hAnsi="Times New Roman" w:cs="Times New Roman"/>
          <w:iCs/>
          <w:sz w:val="28"/>
          <w:szCs w:val="28"/>
        </w:rPr>
        <w:t>d</w:t>
      </w:r>
      <w:r w:rsidRPr="00044C11">
        <w:rPr>
          <w:rFonts w:ascii="Times New Roman" w:hAnsi="Times New Roman" w:cs="Times New Roman"/>
          <w:iCs/>
          <w:sz w:val="28"/>
          <w:szCs w:val="28"/>
        </w:rPr>
        <w:t xml:space="preserve"> and found that external human trafficking is severe in Ethiopia and the country has become a source and a transit for the </w:t>
      </w:r>
      <w:r w:rsidR="00800B9A" w:rsidRPr="00044C11">
        <w:rPr>
          <w:rFonts w:ascii="Times New Roman" w:hAnsi="Times New Roman" w:cs="Times New Roman"/>
          <w:iCs/>
          <w:sz w:val="28"/>
          <w:szCs w:val="28"/>
        </w:rPr>
        <w:t>crime [</w:t>
      </w:r>
      <w:r w:rsidR="00BA29F8" w:rsidRPr="00BA29F8">
        <w:rPr>
          <w:rFonts w:ascii="Times New Roman" w:hAnsi="Times New Roman" w:cs="Times New Roman"/>
          <w:iCs/>
          <w:sz w:val="28"/>
          <w:szCs w:val="28"/>
        </w:rPr>
        <w:t>5</w:t>
      </w:r>
      <w:r w:rsidR="00A50999">
        <w:rPr>
          <w:rFonts w:ascii="Times New Roman" w:hAnsi="Times New Roman" w:cs="Times New Roman"/>
          <w:iCs/>
          <w:sz w:val="28"/>
          <w:szCs w:val="28"/>
        </w:rPr>
        <w:t>5</w:t>
      </w:r>
      <w:r w:rsidR="00BA29F8" w:rsidRPr="00BA29F8">
        <w:rPr>
          <w:rFonts w:ascii="Times New Roman" w:hAnsi="Times New Roman" w:cs="Times New Roman"/>
          <w:iCs/>
          <w:sz w:val="28"/>
          <w:szCs w:val="28"/>
        </w:rPr>
        <w:t>,</w:t>
      </w:r>
      <w:r w:rsidR="00800B9A" w:rsidRPr="00044C11">
        <w:rPr>
          <w:rFonts w:ascii="Times New Roman" w:hAnsi="Times New Roman" w:cs="Times New Roman"/>
          <w:iCs/>
          <w:sz w:val="28"/>
          <w:szCs w:val="28"/>
        </w:rPr>
        <w:t>6</w:t>
      </w:r>
      <w:r w:rsidR="00A50999">
        <w:rPr>
          <w:rFonts w:ascii="Times New Roman" w:hAnsi="Times New Roman" w:cs="Times New Roman"/>
          <w:iCs/>
          <w:sz w:val="28"/>
          <w:szCs w:val="28"/>
        </w:rPr>
        <w:t>5</w:t>
      </w:r>
      <w:r w:rsidR="00800B9A" w:rsidRPr="00044C11">
        <w:rPr>
          <w:rFonts w:ascii="Times New Roman" w:hAnsi="Times New Roman" w:cs="Times New Roman"/>
          <w:iCs/>
          <w:sz w:val="28"/>
          <w:szCs w:val="28"/>
        </w:rPr>
        <w:t>,9</w:t>
      </w:r>
      <w:r w:rsidR="00A50999">
        <w:rPr>
          <w:rFonts w:ascii="Times New Roman" w:hAnsi="Times New Roman" w:cs="Times New Roman"/>
          <w:iCs/>
          <w:sz w:val="28"/>
          <w:szCs w:val="28"/>
        </w:rPr>
        <w:t>3</w:t>
      </w:r>
      <w:r w:rsidR="00800B9A" w:rsidRPr="00044C11">
        <w:rPr>
          <w:rFonts w:ascii="Times New Roman" w:hAnsi="Times New Roman" w:cs="Times New Roman"/>
          <w:iCs/>
          <w:sz w:val="28"/>
          <w:szCs w:val="28"/>
        </w:rPr>
        <w:t>,1</w:t>
      </w:r>
      <w:r w:rsidR="00BA29F8">
        <w:rPr>
          <w:rFonts w:ascii="Times New Roman" w:hAnsi="Times New Roman" w:cs="Times New Roman"/>
          <w:iCs/>
          <w:sz w:val="28"/>
          <w:szCs w:val="28"/>
        </w:rPr>
        <w:t>0</w:t>
      </w:r>
      <w:r w:rsidR="00A50999">
        <w:rPr>
          <w:rFonts w:ascii="Times New Roman" w:hAnsi="Times New Roman" w:cs="Times New Roman"/>
          <w:iCs/>
          <w:sz w:val="28"/>
          <w:szCs w:val="28"/>
        </w:rPr>
        <w:t>6</w:t>
      </w:r>
      <w:r w:rsidR="00800B9A" w:rsidRPr="00044C11">
        <w:rPr>
          <w:rFonts w:ascii="Times New Roman" w:hAnsi="Times New Roman" w:cs="Times New Roman"/>
          <w:iCs/>
          <w:sz w:val="28"/>
          <w:szCs w:val="28"/>
        </w:rPr>
        <w:t>]</w:t>
      </w:r>
      <w:r w:rsidRPr="00044C11">
        <w:rPr>
          <w:rFonts w:ascii="Times New Roman" w:hAnsi="Times New Roman" w:cs="Times New Roman"/>
          <w:iCs/>
          <w:sz w:val="28"/>
          <w:szCs w:val="28"/>
        </w:rPr>
        <w:t xml:space="preserve">. Moreover, </w:t>
      </w:r>
      <w:r w:rsidR="00055C1C">
        <w:rPr>
          <w:rFonts w:ascii="Times New Roman" w:hAnsi="Times New Roman" w:cs="Times New Roman"/>
          <w:iCs/>
          <w:sz w:val="28"/>
          <w:szCs w:val="28"/>
        </w:rPr>
        <w:t>The Astana Times</w:t>
      </w:r>
      <w:r w:rsidRPr="00044C11">
        <w:rPr>
          <w:rFonts w:ascii="Times New Roman" w:hAnsi="Times New Roman" w:cs="Times New Roman"/>
          <w:iCs/>
          <w:sz w:val="28"/>
          <w:szCs w:val="28"/>
        </w:rPr>
        <w:t xml:space="preserve"> coverage of external human trafficking aligns with the previous studies which indicated that the country is also affected by cross-border crimes of human </w:t>
      </w:r>
      <w:r w:rsidR="00800B9A" w:rsidRPr="00044C11">
        <w:rPr>
          <w:rFonts w:ascii="Times New Roman" w:hAnsi="Times New Roman" w:cs="Times New Roman"/>
          <w:iCs/>
          <w:sz w:val="28"/>
          <w:szCs w:val="28"/>
        </w:rPr>
        <w:t>trafficking [7</w:t>
      </w:r>
      <w:r w:rsidR="00A50999">
        <w:rPr>
          <w:rFonts w:ascii="Times New Roman" w:hAnsi="Times New Roman" w:cs="Times New Roman"/>
          <w:iCs/>
          <w:sz w:val="28"/>
          <w:szCs w:val="28"/>
        </w:rPr>
        <w:t>2</w:t>
      </w:r>
      <w:r w:rsidR="00800B9A" w:rsidRPr="00044C11">
        <w:rPr>
          <w:rFonts w:ascii="Times New Roman" w:hAnsi="Times New Roman" w:cs="Times New Roman"/>
          <w:iCs/>
          <w:sz w:val="28"/>
          <w:szCs w:val="28"/>
        </w:rPr>
        <w:t>,2</w:t>
      </w:r>
      <w:r w:rsidR="00BA29F8">
        <w:rPr>
          <w:rFonts w:ascii="Times New Roman" w:hAnsi="Times New Roman" w:cs="Times New Roman"/>
          <w:iCs/>
          <w:sz w:val="28"/>
          <w:szCs w:val="28"/>
        </w:rPr>
        <w:t>7</w:t>
      </w:r>
      <w:r w:rsidR="00A50999">
        <w:rPr>
          <w:rFonts w:ascii="Times New Roman" w:hAnsi="Times New Roman" w:cs="Times New Roman"/>
          <w:iCs/>
          <w:sz w:val="28"/>
          <w:szCs w:val="28"/>
        </w:rPr>
        <w:t>9</w:t>
      </w:r>
      <w:r w:rsidR="00800B9A" w:rsidRPr="00044C11">
        <w:rPr>
          <w:rFonts w:ascii="Times New Roman" w:hAnsi="Times New Roman" w:cs="Times New Roman"/>
          <w:iCs/>
          <w:sz w:val="28"/>
          <w:szCs w:val="28"/>
        </w:rPr>
        <w:t>,</w:t>
      </w:r>
      <w:r w:rsidR="00BA29F8">
        <w:rPr>
          <w:rFonts w:ascii="Times New Roman" w:hAnsi="Times New Roman" w:cs="Times New Roman"/>
          <w:iCs/>
          <w:sz w:val="28"/>
          <w:szCs w:val="28"/>
        </w:rPr>
        <w:t>28</w:t>
      </w:r>
      <w:r w:rsidR="00A50999">
        <w:rPr>
          <w:rFonts w:ascii="Times New Roman" w:hAnsi="Times New Roman" w:cs="Times New Roman"/>
          <w:iCs/>
          <w:sz w:val="28"/>
          <w:szCs w:val="28"/>
        </w:rPr>
        <w:t>7</w:t>
      </w:r>
      <w:r w:rsidR="00800B9A" w:rsidRPr="00044C11">
        <w:rPr>
          <w:rFonts w:ascii="Times New Roman" w:hAnsi="Times New Roman" w:cs="Times New Roman"/>
          <w:iCs/>
          <w:sz w:val="28"/>
          <w:szCs w:val="28"/>
        </w:rPr>
        <w:t>]</w:t>
      </w:r>
      <w:r w:rsidRPr="00044C11">
        <w:rPr>
          <w:rFonts w:ascii="Times New Roman" w:hAnsi="Times New Roman" w:cs="Times New Roman"/>
          <w:iCs/>
          <w:sz w:val="28"/>
          <w:szCs w:val="28"/>
        </w:rPr>
        <w:t xml:space="preserve">. </w:t>
      </w:r>
      <w:r w:rsidR="007B3BB8">
        <w:rPr>
          <w:rFonts w:ascii="Times New Roman" w:hAnsi="Times New Roman" w:cs="Times New Roman"/>
          <w:iCs/>
          <w:sz w:val="28"/>
          <w:szCs w:val="28"/>
        </w:rPr>
        <w:t>At the same time</w:t>
      </w:r>
      <w:r w:rsidRPr="00044C11">
        <w:rPr>
          <w:rFonts w:ascii="Times New Roman" w:hAnsi="Times New Roman" w:cs="Times New Roman"/>
          <w:iCs/>
          <w:sz w:val="28"/>
          <w:szCs w:val="28"/>
        </w:rPr>
        <w:t xml:space="preserve">, the analysis of this study is in contrast with prior study that was conducted by </w:t>
      </w:r>
      <w:r w:rsidR="00800B9A" w:rsidRPr="00044C11">
        <w:rPr>
          <w:rFonts w:ascii="Times New Roman" w:hAnsi="Times New Roman" w:cs="Times New Roman"/>
          <w:iCs/>
          <w:sz w:val="28"/>
          <w:szCs w:val="28"/>
        </w:rPr>
        <w:t>[</w:t>
      </w:r>
      <w:r w:rsidR="00CC766C">
        <w:rPr>
          <w:rFonts w:ascii="Times New Roman" w:hAnsi="Times New Roman" w:cs="Times New Roman"/>
          <w:iCs/>
          <w:sz w:val="28"/>
          <w:szCs w:val="28"/>
        </w:rPr>
        <w:t>28</w:t>
      </w:r>
      <w:r w:rsidR="00A50999">
        <w:rPr>
          <w:rFonts w:ascii="Times New Roman" w:hAnsi="Times New Roman" w:cs="Times New Roman"/>
          <w:iCs/>
          <w:sz w:val="28"/>
          <w:szCs w:val="28"/>
        </w:rPr>
        <w:t>8</w:t>
      </w:r>
      <w:r w:rsidR="00800B9A" w:rsidRPr="00044C11">
        <w:rPr>
          <w:rFonts w:ascii="Times New Roman" w:hAnsi="Times New Roman" w:cs="Times New Roman"/>
          <w:iCs/>
          <w:sz w:val="28"/>
          <w:szCs w:val="28"/>
        </w:rPr>
        <w:t xml:space="preserve">] </w:t>
      </w:r>
      <w:r w:rsidRPr="00044C11">
        <w:rPr>
          <w:rFonts w:ascii="Times New Roman" w:hAnsi="Times New Roman" w:cs="Times New Roman"/>
          <w:iCs/>
          <w:sz w:val="28"/>
          <w:szCs w:val="28"/>
        </w:rPr>
        <w:t xml:space="preserve">which found that about 60-80% of human trafficking for sexual exploitation is a domestic crime. Despite that internal trafficking is also prevalent in </w:t>
      </w:r>
      <w:r w:rsidR="007D681F" w:rsidRPr="00044C11">
        <w:rPr>
          <w:rFonts w:ascii="Times New Roman" w:hAnsi="Times New Roman" w:cs="Times New Roman"/>
          <w:iCs/>
          <w:sz w:val="28"/>
          <w:szCs w:val="28"/>
        </w:rPr>
        <w:t>Ethiopia,</w:t>
      </w:r>
      <w:r w:rsidR="007D681F">
        <w:rPr>
          <w:rFonts w:ascii="Times New Roman" w:hAnsi="Times New Roman" w:cs="Times New Roman"/>
          <w:iCs/>
          <w:sz w:val="28"/>
          <w:szCs w:val="28"/>
        </w:rPr>
        <w:t xml:space="preserve"> The</w:t>
      </w:r>
      <w:r w:rsidR="00055C1C">
        <w:rPr>
          <w:rFonts w:ascii="Times New Roman" w:hAnsi="Times New Roman" w:cs="Times New Roman"/>
          <w:iCs/>
          <w:sz w:val="28"/>
          <w:szCs w:val="28"/>
        </w:rPr>
        <w:t xml:space="preserve"> Ethiopian Herald</w:t>
      </w:r>
      <w:r w:rsidRPr="00044C11">
        <w:rPr>
          <w:rFonts w:ascii="Times New Roman" w:hAnsi="Times New Roman" w:cs="Times New Roman"/>
          <w:iCs/>
          <w:sz w:val="28"/>
          <w:szCs w:val="28"/>
        </w:rPr>
        <w:t xml:space="preserve"> newspaper covered it to a less extent. Prior studies suggest that the problem of internal human trafficking is also severe in the </w:t>
      </w:r>
      <w:r w:rsidR="00800B9A" w:rsidRPr="00044C11">
        <w:rPr>
          <w:rFonts w:ascii="Times New Roman" w:hAnsi="Times New Roman" w:cs="Times New Roman"/>
          <w:iCs/>
          <w:sz w:val="28"/>
          <w:szCs w:val="28"/>
        </w:rPr>
        <w:t xml:space="preserve">country </w:t>
      </w:r>
      <w:r w:rsidR="008F7882">
        <w:rPr>
          <w:rFonts w:ascii="Times New Roman" w:hAnsi="Times New Roman" w:cs="Times New Roman"/>
          <w:iCs/>
          <w:sz w:val="28"/>
          <w:szCs w:val="28"/>
        </w:rPr>
        <w:t>[6</w:t>
      </w:r>
      <w:r w:rsidR="00A50999">
        <w:rPr>
          <w:rFonts w:ascii="Times New Roman" w:hAnsi="Times New Roman" w:cs="Times New Roman"/>
          <w:iCs/>
          <w:sz w:val="28"/>
          <w:szCs w:val="28"/>
        </w:rPr>
        <w:t>5</w:t>
      </w:r>
      <w:r w:rsidR="008F7882">
        <w:rPr>
          <w:rFonts w:ascii="Times New Roman" w:hAnsi="Times New Roman" w:cs="Times New Roman"/>
          <w:iCs/>
          <w:sz w:val="28"/>
          <w:szCs w:val="28"/>
        </w:rPr>
        <w:t>,</w:t>
      </w:r>
      <w:r w:rsidR="00CC766C">
        <w:rPr>
          <w:rFonts w:ascii="Times New Roman" w:hAnsi="Times New Roman" w:cs="Times New Roman"/>
          <w:iCs/>
          <w:sz w:val="28"/>
          <w:szCs w:val="28"/>
        </w:rPr>
        <w:t>9</w:t>
      </w:r>
      <w:r w:rsidR="00A50999">
        <w:rPr>
          <w:rFonts w:ascii="Times New Roman" w:hAnsi="Times New Roman" w:cs="Times New Roman"/>
          <w:iCs/>
          <w:sz w:val="28"/>
          <w:szCs w:val="28"/>
        </w:rPr>
        <w:t>3</w:t>
      </w:r>
      <w:r w:rsidR="00800B9A" w:rsidRPr="00044C11">
        <w:rPr>
          <w:rFonts w:ascii="Times New Roman" w:hAnsi="Times New Roman" w:cs="Times New Roman"/>
          <w:iCs/>
          <w:sz w:val="28"/>
          <w:szCs w:val="28"/>
        </w:rPr>
        <w:t>,</w:t>
      </w:r>
      <w:r w:rsidR="00CC766C">
        <w:rPr>
          <w:rFonts w:ascii="Times New Roman" w:hAnsi="Times New Roman" w:cs="Times New Roman"/>
          <w:iCs/>
          <w:sz w:val="28"/>
          <w:szCs w:val="28"/>
        </w:rPr>
        <w:t>28</w:t>
      </w:r>
      <w:r w:rsidR="00A50999">
        <w:rPr>
          <w:rFonts w:ascii="Times New Roman" w:hAnsi="Times New Roman" w:cs="Times New Roman"/>
          <w:iCs/>
          <w:sz w:val="28"/>
          <w:szCs w:val="28"/>
        </w:rPr>
        <w:t>9</w:t>
      </w:r>
      <w:r w:rsidR="00800B9A" w:rsidRPr="00044C11">
        <w:rPr>
          <w:rFonts w:ascii="Times New Roman" w:hAnsi="Times New Roman" w:cs="Times New Roman"/>
          <w:iCs/>
          <w:sz w:val="28"/>
          <w:szCs w:val="28"/>
        </w:rPr>
        <w:t>]</w:t>
      </w:r>
      <w:r w:rsidRPr="00044C11">
        <w:rPr>
          <w:rFonts w:ascii="Times New Roman" w:hAnsi="Times New Roman" w:cs="Times New Roman"/>
          <w:iCs/>
          <w:sz w:val="28"/>
          <w:szCs w:val="28"/>
        </w:rPr>
        <w:t xml:space="preserve">. Additionally, </w:t>
      </w:r>
      <w:r w:rsidR="00055C1C">
        <w:rPr>
          <w:rFonts w:ascii="Times New Roman" w:hAnsi="Times New Roman" w:cs="Times New Roman"/>
          <w:iCs/>
          <w:sz w:val="28"/>
          <w:szCs w:val="28"/>
        </w:rPr>
        <w:t>The Astana Times</w:t>
      </w:r>
      <w:r w:rsidRPr="00044C11">
        <w:rPr>
          <w:rFonts w:ascii="Times New Roman" w:hAnsi="Times New Roman" w:cs="Times New Roman"/>
          <w:iCs/>
          <w:sz w:val="28"/>
          <w:szCs w:val="28"/>
        </w:rPr>
        <w:t xml:space="preserve"> also gave little attention to internal trafficking which is in contrast with the reports that domestic victims are trafficked to financial center, prosperous and oil center cities like Almaty, Astana, Aktau and </w:t>
      </w:r>
      <w:r w:rsidR="00800B9A" w:rsidRPr="00044C11">
        <w:rPr>
          <w:rFonts w:ascii="Times New Roman" w:hAnsi="Times New Roman" w:cs="Times New Roman"/>
          <w:iCs/>
          <w:sz w:val="28"/>
          <w:szCs w:val="28"/>
        </w:rPr>
        <w:t>Atyrau [</w:t>
      </w:r>
      <w:r w:rsidR="00CC766C">
        <w:rPr>
          <w:rFonts w:ascii="Times New Roman" w:hAnsi="Times New Roman" w:cs="Times New Roman"/>
          <w:iCs/>
          <w:sz w:val="28"/>
          <w:szCs w:val="28"/>
        </w:rPr>
        <w:t>2</w:t>
      </w:r>
      <w:r w:rsidR="00A50999">
        <w:rPr>
          <w:rFonts w:ascii="Times New Roman" w:hAnsi="Times New Roman" w:cs="Times New Roman"/>
          <w:iCs/>
          <w:sz w:val="28"/>
          <w:szCs w:val="28"/>
        </w:rPr>
        <w:t>90</w:t>
      </w:r>
      <w:r w:rsidR="00800B9A" w:rsidRPr="00044C11">
        <w:rPr>
          <w:rFonts w:ascii="Times New Roman" w:hAnsi="Times New Roman" w:cs="Times New Roman"/>
          <w:iCs/>
          <w:sz w:val="28"/>
          <w:szCs w:val="28"/>
        </w:rPr>
        <w:t>]</w:t>
      </w:r>
      <w:r w:rsidRPr="00044C11">
        <w:rPr>
          <w:rFonts w:ascii="Times New Roman" w:hAnsi="Times New Roman" w:cs="Times New Roman"/>
          <w:iCs/>
          <w:sz w:val="28"/>
          <w:szCs w:val="28"/>
        </w:rPr>
        <w:t xml:space="preserve">. Overall, it can be deducted that both newspapers gave comparatively more attention to the external human trafficking whereas the internal one did not get enough attention. </w:t>
      </w:r>
    </w:p>
    <w:p w14:paraId="05CEB050" w14:textId="0041B3ED" w:rsidR="003607FA" w:rsidRPr="00044C11" w:rsidRDefault="00C5436B" w:rsidP="00352091">
      <w:pPr>
        <w:autoSpaceDE w:val="0"/>
        <w:autoSpaceDN w:val="0"/>
        <w:adjustRightInd w:val="0"/>
        <w:spacing w:after="0" w:line="240" w:lineRule="auto"/>
        <w:ind w:firstLine="720"/>
        <w:jc w:val="both"/>
        <w:rPr>
          <w:rFonts w:ascii="Times New Roman" w:hAnsi="Times New Roman" w:cs="Times New Roman"/>
          <w:b/>
          <w:bCs/>
          <w:sz w:val="28"/>
          <w:szCs w:val="28"/>
        </w:rPr>
      </w:pPr>
      <w:r w:rsidRPr="00044C11">
        <w:rPr>
          <w:rFonts w:ascii="Times New Roman" w:hAnsi="Times New Roman" w:cs="Times New Roman"/>
          <w:b/>
          <w:bCs/>
          <w:sz w:val="28"/>
          <w:szCs w:val="28"/>
        </w:rPr>
        <w:t xml:space="preserve">3.4 </w:t>
      </w:r>
      <w:r w:rsidR="003607FA" w:rsidRPr="00044C11">
        <w:rPr>
          <w:rFonts w:ascii="Times New Roman" w:hAnsi="Times New Roman" w:cs="Times New Roman"/>
          <w:b/>
          <w:bCs/>
          <w:sz w:val="28"/>
          <w:szCs w:val="28"/>
        </w:rPr>
        <w:t xml:space="preserve">Sources Identified </w:t>
      </w:r>
      <w:r w:rsidR="004F541C" w:rsidRPr="00044C11">
        <w:rPr>
          <w:rFonts w:ascii="Times New Roman" w:hAnsi="Times New Roman" w:cs="Times New Roman"/>
          <w:b/>
          <w:bCs/>
          <w:sz w:val="28"/>
          <w:szCs w:val="28"/>
        </w:rPr>
        <w:t xml:space="preserve">and </w:t>
      </w:r>
      <w:r w:rsidR="003607FA" w:rsidRPr="00044C11">
        <w:rPr>
          <w:rFonts w:ascii="Times New Roman" w:hAnsi="Times New Roman" w:cs="Times New Roman"/>
          <w:b/>
          <w:bCs/>
          <w:sz w:val="28"/>
          <w:szCs w:val="28"/>
        </w:rPr>
        <w:t xml:space="preserve">Quoted </w:t>
      </w:r>
      <w:r w:rsidR="004F541C" w:rsidRPr="00044C11">
        <w:rPr>
          <w:rFonts w:ascii="Times New Roman" w:hAnsi="Times New Roman" w:cs="Times New Roman"/>
          <w:b/>
          <w:bCs/>
          <w:sz w:val="28"/>
          <w:szCs w:val="28"/>
        </w:rPr>
        <w:t>in The Analyzed Stories</w:t>
      </w:r>
    </w:p>
    <w:p w14:paraId="1C9849D3" w14:textId="2671EDE9" w:rsidR="00B2350F" w:rsidRPr="00044C11" w:rsidRDefault="003607FA"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Figure 3.4a demonstrates that ‘government officials’ were used as dominant source of human trafficking stories and accounted for </w:t>
      </w:r>
      <w:r w:rsidR="006C642E" w:rsidRPr="00044C11">
        <w:rPr>
          <w:rFonts w:ascii="Times New Roman" w:hAnsi="Times New Roman" w:cs="Times New Roman"/>
          <w:sz w:val="28"/>
          <w:szCs w:val="28"/>
        </w:rPr>
        <w:t>45(</w:t>
      </w:r>
      <w:r w:rsidRPr="00044C11">
        <w:rPr>
          <w:rFonts w:ascii="Times New Roman" w:hAnsi="Times New Roman" w:cs="Times New Roman"/>
          <w:sz w:val="28"/>
          <w:szCs w:val="28"/>
        </w:rPr>
        <w:t>36.58%</w:t>
      </w:r>
      <w:r w:rsidR="004F541C" w:rsidRPr="00044C11">
        <w:rPr>
          <w:rFonts w:ascii="Times New Roman" w:hAnsi="Times New Roman" w:cs="Times New Roman"/>
          <w:sz w:val="28"/>
          <w:szCs w:val="28"/>
        </w:rPr>
        <w:t>). Secondly</w:t>
      </w:r>
      <w:r w:rsidR="00002816" w:rsidRPr="00044C11">
        <w:rPr>
          <w:rFonts w:ascii="Times New Roman" w:hAnsi="Times New Roman" w:cs="Times New Roman"/>
          <w:sz w:val="28"/>
          <w:szCs w:val="28"/>
        </w:rPr>
        <w:t>, ‘NGOs/International Organizations’ are used as main sources and accounted for 30(24.39%). ‘Media channels’ and ‘Experts/Researchers/Advocates’ are accounted for 22(17.88%) and 16(13%) respectively.</w:t>
      </w:r>
      <w:r w:rsidR="00E77A72" w:rsidRPr="00044C11">
        <w:rPr>
          <w:rFonts w:ascii="Times New Roman" w:hAnsi="Times New Roman" w:cs="Times New Roman"/>
          <w:sz w:val="28"/>
          <w:szCs w:val="28"/>
        </w:rPr>
        <w:t xml:space="preserve"> Following these, ‘police officers’ were identified as sources and accounted for 5(4.06%). ‘Victims’, ‘No specified source’ and ‘Community members’ accounted for 2(1.62%),</w:t>
      </w:r>
      <w:r w:rsidR="00F32FC5" w:rsidRPr="00044C11">
        <w:rPr>
          <w:rFonts w:ascii="Times New Roman" w:hAnsi="Times New Roman" w:cs="Times New Roman"/>
          <w:sz w:val="28"/>
          <w:szCs w:val="28"/>
        </w:rPr>
        <w:t xml:space="preserve"> </w:t>
      </w:r>
      <w:r w:rsidR="00E77A72" w:rsidRPr="00044C11">
        <w:rPr>
          <w:rFonts w:ascii="Times New Roman" w:hAnsi="Times New Roman" w:cs="Times New Roman"/>
          <w:sz w:val="28"/>
          <w:szCs w:val="28"/>
        </w:rPr>
        <w:t xml:space="preserve">2(1.62%) and 1(0.81%) separately. </w:t>
      </w:r>
      <w:r w:rsidR="00F32FC5" w:rsidRPr="00044C11">
        <w:rPr>
          <w:rFonts w:ascii="Times New Roman" w:hAnsi="Times New Roman" w:cs="Times New Roman"/>
          <w:sz w:val="28"/>
          <w:szCs w:val="28"/>
        </w:rPr>
        <w:t xml:space="preserve">On the other hand, </w:t>
      </w:r>
      <w:r w:rsidR="000F207F" w:rsidRPr="00044C11">
        <w:rPr>
          <w:rFonts w:ascii="Times New Roman" w:hAnsi="Times New Roman" w:cs="Times New Roman"/>
          <w:sz w:val="28"/>
          <w:szCs w:val="28"/>
        </w:rPr>
        <w:t>‘Victim families/friends, ’Traffickers’ and ‘potential migrants’ were not used as sources of the stories at all.</w:t>
      </w:r>
    </w:p>
    <w:p w14:paraId="0AE3EA4A" w14:textId="5DB49F34" w:rsidR="00060D50" w:rsidRPr="00044C11" w:rsidRDefault="00B574BC"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As presented in Figure 3.4b, </w:t>
      </w:r>
      <w:r w:rsidR="00055C1C">
        <w:rPr>
          <w:rFonts w:ascii="Times New Roman" w:hAnsi="Times New Roman" w:cs="Times New Roman"/>
          <w:sz w:val="28"/>
          <w:szCs w:val="28"/>
        </w:rPr>
        <w:t>The Ethiopian Herald</w:t>
      </w:r>
      <w:r w:rsidRPr="00044C11">
        <w:rPr>
          <w:rFonts w:ascii="Times New Roman" w:hAnsi="Times New Roman" w:cs="Times New Roman"/>
          <w:sz w:val="28"/>
          <w:szCs w:val="28"/>
        </w:rPr>
        <w:t xml:space="preserve"> employed different sources while covering human trafficking. The largest proportion was attributed to ‘Government officials’, accounting for 29(47.54%) out of the total coverage in the newspaper. The second most frequently cited source was ‘NGOs/International Organizations’, accounting for 12(19.67%). ‘Experts/Researchers/Advocates’ and ‘Media channels’ were equally </w:t>
      </w:r>
      <w:r w:rsidRPr="00044C11">
        <w:rPr>
          <w:rFonts w:ascii="Times New Roman" w:hAnsi="Times New Roman" w:cs="Times New Roman"/>
          <w:sz w:val="28"/>
          <w:szCs w:val="28"/>
        </w:rPr>
        <w:lastRenderedPageBreak/>
        <w:t>represented, each constituting 6(9.83%</w:t>
      </w:r>
      <w:r w:rsidR="00134BCC" w:rsidRPr="00044C11">
        <w:rPr>
          <w:rFonts w:ascii="Times New Roman" w:hAnsi="Times New Roman" w:cs="Times New Roman"/>
          <w:sz w:val="28"/>
          <w:szCs w:val="28"/>
        </w:rPr>
        <w:t>).</w:t>
      </w:r>
      <w:r w:rsidR="001D4F2A">
        <w:rPr>
          <w:rFonts w:ascii="Times New Roman" w:hAnsi="Times New Roman" w:cs="Times New Roman"/>
          <w:sz w:val="28"/>
          <w:szCs w:val="28"/>
        </w:rPr>
        <w:t xml:space="preserve"> </w:t>
      </w:r>
      <w:r w:rsidR="00134BCC" w:rsidRPr="00044C11">
        <w:rPr>
          <w:rFonts w:ascii="Times New Roman" w:hAnsi="Times New Roman" w:cs="Times New Roman"/>
          <w:sz w:val="28"/>
          <w:szCs w:val="28"/>
        </w:rPr>
        <w:t>This</w:t>
      </w:r>
      <w:r w:rsidRPr="00044C11">
        <w:rPr>
          <w:rFonts w:ascii="Times New Roman" w:hAnsi="Times New Roman" w:cs="Times New Roman"/>
          <w:sz w:val="28"/>
          <w:szCs w:val="28"/>
        </w:rPr>
        <w:t xml:space="preserve"> was followed by ‘Police officers’ and ‘Victims’, accounting for 3(4.91% each). ‘Potential migrants’ and ‘No specified source’ were minimally employed, each accounting for 1(1.63%) of the total coverage. On the other hand, ‘Victim families/friends’, ‘Traffickers’ and ‘Community members’ were the least </w:t>
      </w:r>
      <w:r w:rsidR="00402304">
        <w:rPr>
          <w:rFonts w:ascii="Times New Roman" w:hAnsi="Times New Roman" w:cs="Times New Roman"/>
          <w:sz w:val="28"/>
          <w:szCs w:val="28"/>
        </w:rPr>
        <w:t>used</w:t>
      </w:r>
      <w:r w:rsidRPr="00044C11">
        <w:rPr>
          <w:rFonts w:ascii="Times New Roman" w:hAnsi="Times New Roman" w:cs="Times New Roman"/>
          <w:sz w:val="28"/>
          <w:szCs w:val="28"/>
        </w:rPr>
        <w:t xml:space="preserve"> sources and accounted for (0%). </w:t>
      </w:r>
    </w:p>
    <w:p w14:paraId="3AA781BA" w14:textId="559D3415" w:rsidR="00B574BC" w:rsidRPr="00044C11" w:rsidRDefault="00B574BC" w:rsidP="00A2064A">
      <w:pPr>
        <w:autoSpaceDE w:val="0"/>
        <w:autoSpaceDN w:val="0"/>
        <w:adjustRightInd w:val="0"/>
        <w:spacing w:after="0" w:line="240" w:lineRule="auto"/>
        <w:ind w:firstLine="720"/>
        <w:jc w:val="both"/>
        <w:rPr>
          <w:rFonts w:ascii="Times New Roman" w:hAnsi="Times New Roman" w:cs="Times New Roman"/>
          <w:b/>
          <w:bCs/>
          <w:sz w:val="28"/>
          <w:szCs w:val="28"/>
        </w:rPr>
      </w:pPr>
      <w:r w:rsidRPr="00044C11">
        <w:rPr>
          <w:rFonts w:ascii="Times New Roman" w:hAnsi="Times New Roman" w:cs="Times New Roman"/>
          <w:sz w:val="28"/>
          <w:szCs w:val="28"/>
        </w:rPr>
        <w:t xml:space="preserve">  </w:t>
      </w:r>
    </w:p>
    <w:p w14:paraId="77AAAE0E" w14:textId="4BF73D4F" w:rsidR="003607FA" w:rsidRPr="00044C11" w:rsidRDefault="00440438" w:rsidP="00BA2053">
      <w:pPr>
        <w:autoSpaceDE w:val="0"/>
        <w:autoSpaceDN w:val="0"/>
        <w:adjustRightInd w:val="0"/>
        <w:spacing w:after="0" w:line="240" w:lineRule="auto"/>
        <w:jc w:val="center"/>
        <w:rPr>
          <w:rFonts w:ascii="Times New Roman" w:hAnsi="Times New Roman" w:cs="Times New Roman"/>
          <w:sz w:val="28"/>
          <w:szCs w:val="28"/>
        </w:rPr>
      </w:pPr>
      <w:r w:rsidRPr="00044C11">
        <w:rPr>
          <w:rFonts w:ascii="Times New Roman" w:hAnsi="Times New Roman" w:cs="Times New Roman"/>
          <w:noProof/>
          <w:sz w:val="28"/>
          <w:szCs w:val="28"/>
        </w:rPr>
        <w:drawing>
          <wp:inline distT="0" distB="0" distL="0" distR="0" wp14:anchorId="3B914959" wp14:editId="5A38FFB9">
            <wp:extent cx="5438775" cy="3190875"/>
            <wp:effectExtent l="0" t="0" r="9525" b="9525"/>
            <wp:docPr id="74022363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FC214BC" w14:textId="77777777" w:rsidR="004A408D" w:rsidRDefault="004A408D" w:rsidP="00A2064A">
      <w:pPr>
        <w:autoSpaceDE w:val="0"/>
        <w:autoSpaceDN w:val="0"/>
        <w:adjustRightInd w:val="0"/>
        <w:spacing w:after="0" w:line="240" w:lineRule="auto"/>
        <w:jc w:val="both"/>
        <w:rPr>
          <w:rFonts w:ascii="Times New Roman" w:hAnsi="Times New Roman" w:cs="Times New Roman"/>
          <w:b/>
          <w:bCs/>
          <w:sz w:val="28"/>
          <w:szCs w:val="28"/>
        </w:rPr>
      </w:pPr>
    </w:p>
    <w:p w14:paraId="2BCFEDE1" w14:textId="77777777" w:rsidR="004F541C" w:rsidRPr="00044C11" w:rsidRDefault="004F541C" w:rsidP="00A2064A">
      <w:pPr>
        <w:autoSpaceDE w:val="0"/>
        <w:autoSpaceDN w:val="0"/>
        <w:adjustRightInd w:val="0"/>
        <w:spacing w:after="0" w:line="240" w:lineRule="auto"/>
        <w:jc w:val="both"/>
        <w:rPr>
          <w:rFonts w:ascii="Times New Roman" w:hAnsi="Times New Roman" w:cs="Times New Roman"/>
          <w:b/>
          <w:bCs/>
          <w:sz w:val="28"/>
          <w:szCs w:val="28"/>
        </w:rPr>
      </w:pPr>
    </w:p>
    <w:p w14:paraId="266361AE" w14:textId="4C2AF0AB" w:rsidR="006F6AF1" w:rsidRPr="00044C11" w:rsidRDefault="006F6AF1" w:rsidP="00BA2053">
      <w:pPr>
        <w:autoSpaceDE w:val="0"/>
        <w:autoSpaceDN w:val="0"/>
        <w:adjustRightInd w:val="0"/>
        <w:spacing w:line="240" w:lineRule="auto"/>
        <w:jc w:val="center"/>
        <w:rPr>
          <w:rFonts w:ascii="Times New Roman" w:hAnsi="Times New Roman" w:cs="Times New Roman"/>
          <w:b/>
          <w:bCs/>
          <w:sz w:val="28"/>
          <w:szCs w:val="28"/>
        </w:rPr>
      </w:pPr>
      <w:r w:rsidRPr="00044C11">
        <w:rPr>
          <w:rFonts w:ascii="Times New Roman" w:hAnsi="Times New Roman" w:cs="Times New Roman"/>
          <w:b/>
          <w:bCs/>
          <w:noProof/>
          <w:sz w:val="28"/>
          <w:szCs w:val="28"/>
        </w:rPr>
        <w:drawing>
          <wp:inline distT="0" distB="0" distL="0" distR="0" wp14:anchorId="70A04F03" wp14:editId="0A8A345E">
            <wp:extent cx="5486400" cy="3200400"/>
            <wp:effectExtent l="0" t="0" r="0" b="0"/>
            <wp:docPr id="5131480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CF89C35" w14:textId="46D80F50" w:rsidR="006F6AF1" w:rsidRPr="001823EA" w:rsidRDefault="001823EA" w:rsidP="001823EA">
      <w:pPr>
        <w:autoSpaceDE w:val="0"/>
        <w:autoSpaceDN w:val="0"/>
        <w:adjustRightInd w:val="0"/>
        <w:spacing w:line="240" w:lineRule="auto"/>
        <w:jc w:val="center"/>
        <w:rPr>
          <w:rFonts w:ascii="Times New Roman" w:hAnsi="Times New Roman" w:cs="Times New Roman"/>
          <w:sz w:val="28"/>
          <w:szCs w:val="28"/>
        </w:rPr>
      </w:pPr>
      <w:r w:rsidRPr="001823EA">
        <w:rPr>
          <w:rFonts w:ascii="Times New Roman" w:hAnsi="Times New Roman" w:cs="Times New Roman"/>
          <w:sz w:val="28"/>
          <w:szCs w:val="28"/>
        </w:rPr>
        <w:lastRenderedPageBreak/>
        <w:t>Figure 3.4: a) The sources of the stories employed in The Astana Times (September 2020-September 2025), b) The</w:t>
      </w:r>
      <w:r w:rsidR="00207BFD" w:rsidRPr="001823EA">
        <w:rPr>
          <w:rFonts w:ascii="Times New Roman" w:hAnsi="Times New Roman" w:cs="Times New Roman"/>
          <w:sz w:val="28"/>
          <w:szCs w:val="28"/>
        </w:rPr>
        <w:t xml:space="preserve"> source of the stories employed in </w:t>
      </w:r>
      <w:r w:rsidR="00055C1C" w:rsidRPr="001823EA">
        <w:rPr>
          <w:rFonts w:ascii="Times New Roman" w:hAnsi="Times New Roman" w:cs="Times New Roman"/>
          <w:sz w:val="28"/>
          <w:szCs w:val="28"/>
        </w:rPr>
        <w:t>The Ethiopian Herald</w:t>
      </w:r>
      <w:r w:rsidR="00207BFD" w:rsidRPr="001823EA">
        <w:rPr>
          <w:rFonts w:ascii="Times New Roman" w:hAnsi="Times New Roman" w:cs="Times New Roman"/>
          <w:sz w:val="28"/>
          <w:szCs w:val="28"/>
        </w:rPr>
        <w:t xml:space="preserve"> (September 2020-September 2025)</w:t>
      </w:r>
    </w:p>
    <w:p w14:paraId="47F412F2" w14:textId="7184F546" w:rsidR="00045DCD" w:rsidRPr="00044C11" w:rsidRDefault="00045DCD" w:rsidP="00A2064A">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 xml:space="preserve">One of the main objectives of this study was to examine the types of sources employed in the newspapers. The findings of this study show the predominantly usage of government officials in both newspapers while covering human trafficking stories. Subsequently, both newspapers also employed NGOs and international organizations as their sources of human trafficking stories. Meanwhile, </w:t>
      </w:r>
      <w:r w:rsidR="00055C1C">
        <w:rPr>
          <w:rFonts w:ascii="Times New Roman" w:hAnsi="Times New Roman" w:cs="Times New Roman"/>
          <w:iCs/>
          <w:sz w:val="28"/>
          <w:szCs w:val="28"/>
        </w:rPr>
        <w:t>The Astana Times</w:t>
      </w:r>
      <w:r w:rsidRPr="00044C11">
        <w:rPr>
          <w:rFonts w:ascii="Times New Roman" w:hAnsi="Times New Roman" w:cs="Times New Roman"/>
          <w:iCs/>
          <w:sz w:val="28"/>
          <w:szCs w:val="28"/>
        </w:rPr>
        <w:t xml:space="preserve"> newspaper gave relatively attention to media channels and experts as sources of stories comparing with </w:t>
      </w:r>
      <w:r w:rsidR="00055C1C">
        <w:rPr>
          <w:rFonts w:ascii="Times New Roman" w:hAnsi="Times New Roman" w:cs="Times New Roman"/>
          <w:iCs/>
          <w:sz w:val="28"/>
          <w:szCs w:val="28"/>
        </w:rPr>
        <w:t>The Ethiopian Herald</w:t>
      </w:r>
      <w:r w:rsidRPr="00044C11">
        <w:rPr>
          <w:rFonts w:ascii="Times New Roman" w:hAnsi="Times New Roman" w:cs="Times New Roman"/>
          <w:iCs/>
          <w:sz w:val="28"/>
          <w:szCs w:val="28"/>
        </w:rPr>
        <w:t xml:space="preserve">. On the contrary, both newspapers demonstrated similarly limited use of victims as sources and not </w:t>
      </w:r>
      <w:r w:rsidR="006343AF">
        <w:rPr>
          <w:rFonts w:ascii="Times New Roman" w:hAnsi="Times New Roman" w:cs="Times New Roman"/>
          <w:iCs/>
          <w:sz w:val="28"/>
          <w:szCs w:val="28"/>
        </w:rPr>
        <w:t>used</w:t>
      </w:r>
      <w:r w:rsidRPr="00044C11">
        <w:rPr>
          <w:rFonts w:ascii="Times New Roman" w:hAnsi="Times New Roman" w:cs="Times New Roman"/>
          <w:iCs/>
          <w:sz w:val="28"/>
          <w:szCs w:val="28"/>
        </w:rPr>
        <w:t xml:space="preserve"> traffickers</w:t>
      </w:r>
      <w:r w:rsidR="006343AF">
        <w:rPr>
          <w:rFonts w:ascii="Times New Roman" w:hAnsi="Times New Roman" w:cs="Times New Roman"/>
          <w:iCs/>
          <w:sz w:val="28"/>
          <w:szCs w:val="28"/>
        </w:rPr>
        <w:t xml:space="preserve"> totally</w:t>
      </w:r>
      <w:r w:rsidRPr="00044C11">
        <w:rPr>
          <w:rFonts w:ascii="Times New Roman" w:hAnsi="Times New Roman" w:cs="Times New Roman"/>
          <w:iCs/>
          <w:sz w:val="28"/>
          <w:szCs w:val="28"/>
        </w:rPr>
        <w:t xml:space="preserve"> as sources of human trafficking stories. </w:t>
      </w:r>
    </w:p>
    <w:p w14:paraId="5439F337" w14:textId="4E347260" w:rsidR="00475FE0" w:rsidRPr="00044C11" w:rsidRDefault="00045DCD" w:rsidP="00475FE0">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The predominantly usage of government officials in both newspapers indicates that the newspapers portrayed and constructed human trafficking issues within the government and organizations frameworks. Moreover, the employment of NGOs and international organizations in both newspapers show that these sources may have the authority and capacity to solve and combat the problem in collaboration with stakeholders.</w:t>
      </w:r>
      <w:r w:rsidR="00B95DD1" w:rsidRPr="00044C11">
        <w:rPr>
          <w:rFonts w:ascii="Times New Roman" w:hAnsi="Times New Roman" w:cs="Times New Roman"/>
          <w:iCs/>
          <w:sz w:val="28"/>
          <w:szCs w:val="28"/>
        </w:rPr>
        <w:t xml:space="preserve"> Most crucially,</w:t>
      </w:r>
      <w:r w:rsidRPr="00044C11">
        <w:rPr>
          <w:rFonts w:ascii="Times New Roman" w:hAnsi="Times New Roman" w:cs="Times New Roman"/>
          <w:iCs/>
          <w:sz w:val="28"/>
          <w:szCs w:val="28"/>
        </w:rPr>
        <w:t xml:space="preserve"> </w:t>
      </w:r>
      <w:r w:rsidR="00B95DD1" w:rsidRPr="00044C11">
        <w:rPr>
          <w:rFonts w:ascii="Times New Roman" w:hAnsi="Times New Roman" w:cs="Times New Roman"/>
          <w:iCs/>
          <w:sz w:val="28"/>
          <w:szCs w:val="28"/>
        </w:rPr>
        <w:t>t</w:t>
      </w:r>
      <w:r w:rsidRPr="00044C11">
        <w:rPr>
          <w:rFonts w:ascii="Times New Roman" w:hAnsi="Times New Roman" w:cs="Times New Roman"/>
          <w:iCs/>
          <w:sz w:val="28"/>
          <w:szCs w:val="28"/>
        </w:rPr>
        <w:t xml:space="preserve">he dependency on government </w:t>
      </w:r>
      <w:r w:rsidR="00AA0ECC" w:rsidRPr="00044C11">
        <w:rPr>
          <w:rFonts w:ascii="Times New Roman" w:hAnsi="Times New Roman" w:cs="Times New Roman"/>
          <w:iCs/>
          <w:sz w:val="28"/>
          <w:szCs w:val="28"/>
        </w:rPr>
        <w:t>officials, NGOs</w:t>
      </w:r>
      <w:r w:rsidRPr="00044C11">
        <w:rPr>
          <w:rFonts w:ascii="Times New Roman" w:hAnsi="Times New Roman" w:cs="Times New Roman"/>
          <w:iCs/>
          <w:sz w:val="28"/>
          <w:szCs w:val="28"/>
        </w:rPr>
        <w:t xml:space="preserve"> and international organizations may suggest that the newspapers relied on accessible, official and authoritative sources. However, it limited the visibility of other important sources such as victims, traffickers, potential migrants, and victim families/friends/relatives. Consequently, the coverage of human trafficking in the newspapers may prioritize the governments’ interests, actions and policy construction of stories over the victims’ living experiences.</w:t>
      </w:r>
    </w:p>
    <w:p w14:paraId="0FCBAC0C" w14:textId="2BDA5C07" w:rsidR="002225C1" w:rsidRPr="00423621" w:rsidRDefault="00045DCD" w:rsidP="000A1582">
      <w:pPr>
        <w:autoSpaceDE w:val="0"/>
        <w:autoSpaceDN w:val="0"/>
        <w:adjustRightInd w:val="0"/>
        <w:spacing w:after="0" w:line="240" w:lineRule="auto"/>
        <w:ind w:firstLine="720"/>
        <w:jc w:val="both"/>
        <w:rPr>
          <w:rFonts w:ascii="Times New Roman" w:hAnsi="Times New Roman" w:cs="Times New Roman"/>
          <w:iCs/>
          <w:color w:val="000000" w:themeColor="text1"/>
          <w:sz w:val="28"/>
          <w:szCs w:val="28"/>
        </w:rPr>
      </w:pPr>
      <w:r w:rsidRPr="00044C11">
        <w:rPr>
          <w:rFonts w:ascii="Times New Roman" w:hAnsi="Times New Roman" w:cs="Times New Roman"/>
          <w:iCs/>
          <w:sz w:val="28"/>
          <w:szCs w:val="28"/>
        </w:rPr>
        <w:t xml:space="preserve">The greater emphasis on government </w:t>
      </w:r>
      <w:r w:rsidR="00800B9A" w:rsidRPr="00044C11">
        <w:rPr>
          <w:rFonts w:ascii="Times New Roman" w:hAnsi="Times New Roman" w:cs="Times New Roman"/>
          <w:iCs/>
          <w:sz w:val="28"/>
          <w:szCs w:val="28"/>
        </w:rPr>
        <w:t>officials’</w:t>
      </w:r>
      <w:r w:rsidRPr="00044C11">
        <w:rPr>
          <w:rFonts w:ascii="Times New Roman" w:hAnsi="Times New Roman" w:cs="Times New Roman"/>
          <w:iCs/>
          <w:sz w:val="28"/>
          <w:szCs w:val="28"/>
        </w:rPr>
        <w:t xml:space="preserve"> sources in both </w:t>
      </w:r>
      <w:r w:rsidR="00800B9A" w:rsidRPr="00044C11">
        <w:rPr>
          <w:rFonts w:ascii="Times New Roman" w:hAnsi="Times New Roman" w:cs="Times New Roman"/>
          <w:iCs/>
          <w:sz w:val="28"/>
          <w:szCs w:val="28"/>
        </w:rPr>
        <w:t>newspapers</w:t>
      </w:r>
      <w:r w:rsidRPr="00044C11">
        <w:rPr>
          <w:rFonts w:ascii="Times New Roman" w:hAnsi="Times New Roman" w:cs="Times New Roman"/>
          <w:iCs/>
          <w:sz w:val="28"/>
          <w:szCs w:val="28"/>
        </w:rPr>
        <w:t xml:space="preserve"> align with prior studies on media and newspaper coverage of human trafficking that newspapers depend on government sources, perceiving that the sources are accessible, credible, and reliable</w:t>
      </w:r>
      <w:r w:rsidR="00800B9A" w:rsidRPr="00044C11">
        <w:rPr>
          <w:rFonts w:ascii="Times New Roman" w:hAnsi="Times New Roman" w:cs="Times New Roman"/>
          <w:iCs/>
          <w:sz w:val="28"/>
          <w:szCs w:val="28"/>
        </w:rPr>
        <w:t xml:space="preserve"> [12,13</w:t>
      </w:r>
      <w:r w:rsidR="00423621">
        <w:rPr>
          <w:rFonts w:ascii="Times New Roman" w:hAnsi="Times New Roman" w:cs="Times New Roman"/>
          <w:iCs/>
          <w:sz w:val="28"/>
          <w:szCs w:val="28"/>
        </w:rPr>
        <w:t>2</w:t>
      </w:r>
      <w:r w:rsidR="00800B9A" w:rsidRPr="00044C11">
        <w:rPr>
          <w:rFonts w:ascii="Times New Roman" w:hAnsi="Times New Roman" w:cs="Times New Roman"/>
          <w:iCs/>
          <w:sz w:val="28"/>
          <w:szCs w:val="28"/>
        </w:rPr>
        <w:t>,2</w:t>
      </w:r>
      <w:r w:rsidR="00772F3E">
        <w:rPr>
          <w:rFonts w:ascii="Times New Roman" w:hAnsi="Times New Roman" w:cs="Times New Roman"/>
          <w:iCs/>
          <w:sz w:val="28"/>
          <w:szCs w:val="28"/>
        </w:rPr>
        <w:t>4</w:t>
      </w:r>
      <w:r w:rsidR="00423621">
        <w:rPr>
          <w:rFonts w:ascii="Times New Roman" w:hAnsi="Times New Roman" w:cs="Times New Roman"/>
          <w:iCs/>
          <w:sz w:val="28"/>
          <w:szCs w:val="28"/>
        </w:rPr>
        <w:t>9</w:t>
      </w:r>
      <w:r w:rsidR="00800B9A" w:rsidRPr="00044C11">
        <w:rPr>
          <w:rFonts w:ascii="Times New Roman" w:hAnsi="Times New Roman" w:cs="Times New Roman"/>
          <w:iCs/>
          <w:sz w:val="28"/>
          <w:szCs w:val="28"/>
        </w:rPr>
        <w:t>,</w:t>
      </w:r>
      <w:r w:rsidR="00772F3E">
        <w:rPr>
          <w:rFonts w:ascii="Times New Roman" w:hAnsi="Times New Roman" w:cs="Times New Roman"/>
          <w:iCs/>
          <w:sz w:val="28"/>
          <w:szCs w:val="28"/>
        </w:rPr>
        <w:t>29</w:t>
      </w:r>
      <w:r w:rsidR="00423621">
        <w:rPr>
          <w:rFonts w:ascii="Times New Roman" w:hAnsi="Times New Roman" w:cs="Times New Roman"/>
          <w:iCs/>
          <w:sz w:val="28"/>
          <w:szCs w:val="28"/>
        </w:rPr>
        <w:t>1</w:t>
      </w:r>
      <w:r w:rsidR="00800B9A" w:rsidRPr="00044C11">
        <w:rPr>
          <w:rFonts w:ascii="Times New Roman" w:hAnsi="Times New Roman" w:cs="Times New Roman"/>
          <w:iCs/>
          <w:sz w:val="28"/>
          <w:szCs w:val="28"/>
        </w:rPr>
        <w:t>,</w:t>
      </w:r>
      <w:r w:rsidR="00772F3E">
        <w:rPr>
          <w:rFonts w:ascii="Times New Roman" w:hAnsi="Times New Roman" w:cs="Times New Roman"/>
          <w:iCs/>
          <w:sz w:val="28"/>
          <w:szCs w:val="28"/>
        </w:rPr>
        <w:t>29</w:t>
      </w:r>
      <w:r w:rsidR="00423621">
        <w:rPr>
          <w:rFonts w:ascii="Times New Roman" w:hAnsi="Times New Roman" w:cs="Times New Roman"/>
          <w:iCs/>
          <w:sz w:val="28"/>
          <w:szCs w:val="28"/>
        </w:rPr>
        <w:t>2</w:t>
      </w:r>
      <w:r w:rsidR="00800B9A" w:rsidRPr="00044C11">
        <w:rPr>
          <w:rFonts w:ascii="Times New Roman" w:hAnsi="Times New Roman" w:cs="Times New Roman"/>
          <w:iCs/>
          <w:sz w:val="28"/>
          <w:szCs w:val="28"/>
        </w:rPr>
        <w:t>]</w:t>
      </w:r>
      <w:r w:rsidRPr="00044C11">
        <w:rPr>
          <w:rFonts w:ascii="Times New Roman" w:hAnsi="Times New Roman" w:cs="Times New Roman"/>
          <w:iCs/>
          <w:sz w:val="28"/>
          <w:szCs w:val="28"/>
        </w:rPr>
        <w:t xml:space="preserve">. Most importantly, </w:t>
      </w:r>
      <w:r w:rsidR="00055C1C">
        <w:rPr>
          <w:rFonts w:ascii="Times New Roman" w:hAnsi="Times New Roman" w:cs="Times New Roman"/>
          <w:iCs/>
          <w:sz w:val="28"/>
          <w:szCs w:val="28"/>
        </w:rPr>
        <w:t>The Ethiopian Herald</w:t>
      </w:r>
      <w:r w:rsidRPr="00044C11">
        <w:rPr>
          <w:rFonts w:ascii="Times New Roman" w:hAnsi="Times New Roman" w:cs="Times New Roman"/>
          <w:iCs/>
          <w:sz w:val="28"/>
          <w:szCs w:val="28"/>
        </w:rPr>
        <w:t xml:space="preserve"> predominantly usage of government officials as main sources is in line with the study that found that Ethiopian journalists employ government officials as sources so as to not to be blamed and be secured from government’s </w:t>
      </w:r>
      <w:r w:rsidR="00800B9A" w:rsidRPr="00044C11">
        <w:rPr>
          <w:rFonts w:ascii="Times New Roman" w:hAnsi="Times New Roman" w:cs="Times New Roman"/>
          <w:iCs/>
          <w:sz w:val="28"/>
          <w:szCs w:val="28"/>
        </w:rPr>
        <w:t>pressure[</w:t>
      </w:r>
      <w:r w:rsidR="00BB203F">
        <w:rPr>
          <w:rFonts w:ascii="Times New Roman" w:hAnsi="Times New Roman" w:cs="Times New Roman"/>
          <w:iCs/>
          <w:sz w:val="28"/>
          <w:szCs w:val="28"/>
        </w:rPr>
        <w:t>29</w:t>
      </w:r>
      <w:r w:rsidR="00423621">
        <w:rPr>
          <w:rFonts w:ascii="Times New Roman" w:hAnsi="Times New Roman" w:cs="Times New Roman"/>
          <w:iCs/>
          <w:sz w:val="28"/>
          <w:szCs w:val="28"/>
        </w:rPr>
        <w:t>3</w:t>
      </w:r>
      <w:r w:rsidR="00475FE0" w:rsidRPr="00044C11">
        <w:rPr>
          <w:rFonts w:ascii="Times New Roman" w:hAnsi="Times New Roman" w:cs="Times New Roman"/>
          <w:iCs/>
          <w:sz w:val="28"/>
          <w:szCs w:val="28"/>
        </w:rPr>
        <w:t>].</w:t>
      </w:r>
      <w:r w:rsidR="00475FE0" w:rsidRPr="00423621">
        <w:rPr>
          <w:rFonts w:ascii="Times New Roman" w:hAnsi="Times New Roman" w:cs="Times New Roman"/>
          <w:iCs/>
          <w:color w:val="000000" w:themeColor="text1"/>
          <w:sz w:val="28"/>
          <w:szCs w:val="28"/>
        </w:rPr>
        <w:t xml:space="preserve">The predominantly usage of government officials and </w:t>
      </w:r>
      <w:r w:rsidR="00FE6C0E" w:rsidRPr="00423621">
        <w:rPr>
          <w:rFonts w:ascii="Times New Roman" w:hAnsi="Times New Roman" w:cs="Times New Roman"/>
          <w:iCs/>
          <w:color w:val="000000" w:themeColor="text1"/>
          <w:sz w:val="28"/>
          <w:szCs w:val="28"/>
        </w:rPr>
        <w:t>non-</w:t>
      </w:r>
      <w:r w:rsidR="002225C1" w:rsidRPr="00423621">
        <w:rPr>
          <w:rFonts w:ascii="Times New Roman" w:hAnsi="Times New Roman" w:cs="Times New Roman"/>
          <w:iCs/>
          <w:color w:val="000000" w:themeColor="text1"/>
          <w:sz w:val="28"/>
          <w:szCs w:val="28"/>
        </w:rPr>
        <w:t>government</w:t>
      </w:r>
      <w:r w:rsidR="00475FE0" w:rsidRPr="00423621">
        <w:rPr>
          <w:rFonts w:ascii="Times New Roman" w:hAnsi="Times New Roman" w:cs="Times New Roman"/>
          <w:iCs/>
          <w:color w:val="000000" w:themeColor="text1"/>
          <w:sz w:val="28"/>
          <w:szCs w:val="28"/>
        </w:rPr>
        <w:t xml:space="preserve"> organizations as sources of information </w:t>
      </w:r>
      <w:r w:rsidR="00FE6C0E" w:rsidRPr="00423621">
        <w:rPr>
          <w:rFonts w:ascii="Times New Roman" w:hAnsi="Times New Roman" w:cs="Times New Roman"/>
          <w:iCs/>
          <w:color w:val="000000" w:themeColor="text1"/>
          <w:sz w:val="28"/>
          <w:szCs w:val="28"/>
        </w:rPr>
        <w:t xml:space="preserve">in the Ethiopian Herald newspaper indicates the </w:t>
      </w:r>
      <w:r w:rsidR="000A1582" w:rsidRPr="00423621">
        <w:rPr>
          <w:rFonts w:ascii="Times New Roman" w:hAnsi="Times New Roman" w:cs="Times New Roman"/>
          <w:iCs/>
          <w:color w:val="000000" w:themeColor="text1"/>
          <w:sz w:val="28"/>
          <w:szCs w:val="28"/>
        </w:rPr>
        <w:t>inclusive</w:t>
      </w:r>
      <w:r w:rsidR="00FE6C0E" w:rsidRPr="00423621">
        <w:rPr>
          <w:rFonts w:ascii="Times New Roman" w:hAnsi="Times New Roman" w:cs="Times New Roman"/>
          <w:iCs/>
          <w:color w:val="000000" w:themeColor="text1"/>
          <w:sz w:val="28"/>
          <w:szCs w:val="28"/>
        </w:rPr>
        <w:t xml:space="preserve"> communication strategies seen in the armed conflict in Ethiopia. Prior studies conducted on public relations and strategic communication during the course of the war in the Tigrai region of Ethiopia also </w:t>
      </w:r>
      <w:r w:rsidR="002225C1" w:rsidRPr="00423621">
        <w:rPr>
          <w:rFonts w:ascii="Times New Roman" w:hAnsi="Times New Roman" w:cs="Times New Roman"/>
          <w:iCs/>
          <w:color w:val="000000" w:themeColor="text1"/>
          <w:sz w:val="28"/>
          <w:szCs w:val="28"/>
        </w:rPr>
        <w:t>revealed a</w:t>
      </w:r>
      <w:r w:rsidR="00FE6C0E" w:rsidRPr="00423621">
        <w:rPr>
          <w:rFonts w:ascii="Times New Roman" w:hAnsi="Times New Roman" w:cs="Times New Roman"/>
          <w:iCs/>
          <w:color w:val="000000" w:themeColor="text1"/>
          <w:sz w:val="28"/>
          <w:szCs w:val="28"/>
        </w:rPr>
        <w:t xml:space="preserve"> heavy dependence on government and NGOs sources due to </w:t>
      </w:r>
      <w:r w:rsidR="002225C1" w:rsidRPr="00423621">
        <w:rPr>
          <w:rFonts w:ascii="Times New Roman" w:hAnsi="Times New Roman" w:cs="Times New Roman"/>
          <w:iCs/>
          <w:color w:val="000000" w:themeColor="text1"/>
          <w:sz w:val="28"/>
          <w:szCs w:val="28"/>
        </w:rPr>
        <w:t>availability, credibility and the demands of communicating during a crisis [</w:t>
      </w:r>
      <w:r w:rsidR="00423621">
        <w:rPr>
          <w:rFonts w:ascii="Times New Roman" w:hAnsi="Times New Roman" w:cs="Times New Roman"/>
          <w:iCs/>
          <w:color w:val="000000" w:themeColor="text1"/>
          <w:sz w:val="28"/>
          <w:szCs w:val="28"/>
        </w:rPr>
        <w:t>16</w:t>
      </w:r>
      <w:r w:rsidR="002225C1" w:rsidRPr="00423621">
        <w:rPr>
          <w:rFonts w:ascii="Times New Roman" w:hAnsi="Times New Roman" w:cs="Times New Roman"/>
          <w:iCs/>
          <w:color w:val="000000" w:themeColor="text1"/>
          <w:sz w:val="28"/>
          <w:szCs w:val="28"/>
        </w:rPr>
        <w:t>].</w:t>
      </w:r>
    </w:p>
    <w:p w14:paraId="66170DC2" w14:textId="16C19F55" w:rsidR="00352091" w:rsidRDefault="002225C1" w:rsidP="00547AD8">
      <w:pPr>
        <w:autoSpaceDE w:val="0"/>
        <w:autoSpaceDN w:val="0"/>
        <w:adjustRightInd w:val="0"/>
        <w:spacing w:line="240" w:lineRule="auto"/>
        <w:ind w:firstLine="720"/>
        <w:jc w:val="both"/>
        <w:rPr>
          <w:rFonts w:ascii="Times New Roman" w:hAnsi="Times New Roman" w:cs="Times New Roman"/>
          <w:iCs/>
          <w:sz w:val="28"/>
          <w:szCs w:val="28"/>
        </w:rPr>
      </w:pPr>
      <w:r>
        <w:rPr>
          <w:rFonts w:ascii="Times New Roman" w:hAnsi="Times New Roman" w:cs="Times New Roman"/>
          <w:iCs/>
          <w:sz w:val="28"/>
          <w:szCs w:val="28"/>
        </w:rPr>
        <w:t>Moreover, t</w:t>
      </w:r>
      <w:r w:rsidR="00045DCD" w:rsidRPr="00044C11">
        <w:rPr>
          <w:rFonts w:ascii="Times New Roman" w:hAnsi="Times New Roman" w:cs="Times New Roman"/>
          <w:iCs/>
          <w:sz w:val="28"/>
          <w:szCs w:val="28"/>
        </w:rPr>
        <w:t xml:space="preserve">he employment of NGOs and international organizations as sources of human trafficking stories in both newspapers are also in consistency with the previous study that revealed that their voices can better be heard and make their influence and efforts in framing human </w:t>
      </w:r>
      <w:r w:rsidR="00800B9A" w:rsidRPr="00044C11">
        <w:rPr>
          <w:rFonts w:ascii="Times New Roman" w:hAnsi="Times New Roman" w:cs="Times New Roman"/>
          <w:iCs/>
          <w:sz w:val="28"/>
          <w:szCs w:val="28"/>
        </w:rPr>
        <w:t>trafficking [</w:t>
      </w:r>
      <w:r w:rsidR="00360B9C">
        <w:rPr>
          <w:rFonts w:ascii="Times New Roman" w:hAnsi="Times New Roman" w:cs="Times New Roman"/>
          <w:iCs/>
          <w:sz w:val="28"/>
          <w:szCs w:val="28"/>
        </w:rPr>
        <w:t>29</w:t>
      </w:r>
      <w:r w:rsidR="00432C47">
        <w:rPr>
          <w:rFonts w:ascii="Times New Roman" w:hAnsi="Times New Roman" w:cs="Times New Roman"/>
          <w:iCs/>
          <w:sz w:val="28"/>
          <w:szCs w:val="28"/>
        </w:rPr>
        <w:t>4</w:t>
      </w:r>
      <w:r w:rsidR="00800B9A" w:rsidRPr="00044C11">
        <w:rPr>
          <w:rFonts w:ascii="Times New Roman" w:hAnsi="Times New Roman" w:cs="Times New Roman"/>
          <w:iCs/>
          <w:sz w:val="28"/>
          <w:szCs w:val="28"/>
        </w:rPr>
        <w:t>]</w:t>
      </w:r>
      <w:r w:rsidR="00045DCD" w:rsidRPr="00044C11">
        <w:rPr>
          <w:rFonts w:ascii="Times New Roman" w:hAnsi="Times New Roman" w:cs="Times New Roman"/>
          <w:iCs/>
          <w:sz w:val="28"/>
          <w:szCs w:val="28"/>
        </w:rPr>
        <w:t xml:space="preserve">. The newspapers limited and rare coverage of victims </w:t>
      </w:r>
      <w:r w:rsidR="00800B9A" w:rsidRPr="00044C11">
        <w:rPr>
          <w:rFonts w:ascii="Times New Roman" w:hAnsi="Times New Roman" w:cs="Times New Roman"/>
          <w:iCs/>
          <w:sz w:val="28"/>
          <w:szCs w:val="28"/>
        </w:rPr>
        <w:t>and traffickers</w:t>
      </w:r>
      <w:r w:rsidR="00045DCD" w:rsidRPr="00044C11">
        <w:rPr>
          <w:rFonts w:ascii="Times New Roman" w:hAnsi="Times New Roman" w:cs="Times New Roman"/>
          <w:iCs/>
          <w:sz w:val="28"/>
          <w:szCs w:val="28"/>
        </w:rPr>
        <w:t xml:space="preserve"> in this study indicate that these sources are rarely employed in </w:t>
      </w:r>
      <w:r w:rsidR="00045DCD" w:rsidRPr="00044C11">
        <w:rPr>
          <w:rFonts w:ascii="Times New Roman" w:hAnsi="Times New Roman" w:cs="Times New Roman"/>
          <w:iCs/>
          <w:sz w:val="28"/>
          <w:szCs w:val="28"/>
        </w:rPr>
        <w:lastRenderedPageBreak/>
        <w:t xml:space="preserve">newspapers’ coverage of human trafficking as they predominantly depend on </w:t>
      </w:r>
      <w:r w:rsidR="00800B9A" w:rsidRPr="00044C11">
        <w:rPr>
          <w:rFonts w:ascii="Times New Roman" w:hAnsi="Times New Roman" w:cs="Times New Roman"/>
          <w:iCs/>
          <w:sz w:val="28"/>
          <w:szCs w:val="28"/>
        </w:rPr>
        <w:t>officials’</w:t>
      </w:r>
      <w:r w:rsidR="00045DCD" w:rsidRPr="00044C11">
        <w:rPr>
          <w:rFonts w:ascii="Times New Roman" w:hAnsi="Times New Roman" w:cs="Times New Roman"/>
          <w:iCs/>
          <w:sz w:val="28"/>
          <w:szCs w:val="28"/>
        </w:rPr>
        <w:t xml:space="preserve"> sources to frame the </w:t>
      </w:r>
      <w:r w:rsidR="00800B9A" w:rsidRPr="00044C11">
        <w:rPr>
          <w:rFonts w:ascii="Times New Roman" w:hAnsi="Times New Roman" w:cs="Times New Roman"/>
          <w:iCs/>
          <w:sz w:val="28"/>
          <w:szCs w:val="28"/>
        </w:rPr>
        <w:t>issue [12,13</w:t>
      </w:r>
      <w:r w:rsidR="00432C47">
        <w:rPr>
          <w:rFonts w:ascii="Times New Roman" w:hAnsi="Times New Roman" w:cs="Times New Roman"/>
          <w:iCs/>
          <w:sz w:val="28"/>
          <w:szCs w:val="28"/>
        </w:rPr>
        <w:t>1</w:t>
      </w:r>
      <w:r w:rsidR="00800B9A" w:rsidRPr="00044C11">
        <w:rPr>
          <w:rFonts w:ascii="Times New Roman" w:hAnsi="Times New Roman" w:cs="Times New Roman"/>
          <w:iCs/>
          <w:sz w:val="28"/>
          <w:szCs w:val="28"/>
        </w:rPr>
        <w:t>,13</w:t>
      </w:r>
      <w:r w:rsidR="00432C47">
        <w:rPr>
          <w:rFonts w:ascii="Times New Roman" w:hAnsi="Times New Roman" w:cs="Times New Roman"/>
          <w:iCs/>
          <w:sz w:val="28"/>
          <w:szCs w:val="28"/>
        </w:rPr>
        <w:t>2</w:t>
      </w:r>
      <w:r w:rsidR="00800B9A" w:rsidRPr="00044C11">
        <w:rPr>
          <w:rFonts w:ascii="Times New Roman" w:hAnsi="Times New Roman" w:cs="Times New Roman"/>
          <w:iCs/>
          <w:sz w:val="28"/>
          <w:szCs w:val="28"/>
        </w:rPr>
        <w:t>,</w:t>
      </w:r>
      <w:r w:rsidR="00360B9C">
        <w:rPr>
          <w:rFonts w:ascii="Times New Roman" w:hAnsi="Times New Roman" w:cs="Times New Roman"/>
          <w:iCs/>
          <w:sz w:val="28"/>
          <w:szCs w:val="28"/>
        </w:rPr>
        <w:t>29</w:t>
      </w:r>
      <w:r w:rsidR="00432C47">
        <w:rPr>
          <w:rFonts w:ascii="Times New Roman" w:hAnsi="Times New Roman" w:cs="Times New Roman"/>
          <w:iCs/>
          <w:sz w:val="28"/>
          <w:szCs w:val="28"/>
        </w:rPr>
        <w:t>4</w:t>
      </w:r>
      <w:r w:rsidR="00800B9A" w:rsidRPr="00044C11">
        <w:rPr>
          <w:rFonts w:ascii="Times New Roman" w:hAnsi="Times New Roman" w:cs="Times New Roman"/>
          <w:iCs/>
          <w:sz w:val="28"/>
          <w:szCs w:val="28"/>
        </w:rPr>
        <w:t>]</w:t>
      </w:r>
      <w:r w:rsidR="00045DCD" w:rsidRPr="00044C11">
        <w:rPr>
          <w:rFonts w:ascii="Times New Roman" w:hAnsi="Times New Roman" w:cs="Times New Roman"/>
          <w:iCs/>
          <w:sz w:val="28"/>
          <w:szCs w:val="28"/>
        </w:rPr>
        <w:t>. In summary, it can be claimed that the newspapers mostly focused on government officials, NGOs and international organization while using the primary source of information like victims to a limited extent.</w:t>
      </w:r>
    </w:p>
    <w:p w14:paraId="597B15F2" w14:textId="0492A168" w:rsidR="00AD2D1D" w:rsidRPr="00044C11" w:rsidRDefault="00C5436B" w:rsidP="00352091">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b/>
          <w:bCs/>
          <w:sz w:val="28"/>
          <w:szCs w:val="28"/>
        </w:rPr>
        <w:t xml:space="preserve">3.5 </w:t>
      </w:r>
      <w:r w:rsidR="003C4153">
        <w:rPr>
          <w:rFonts w:ascii="Times New Roman" w:hAnsi="Times New Roman" w:cs="Times New Roman"/>
          <w:b/>
          <w:bCs/>
          <w:sz w:val="28"/>
          <w:szCs w:val="28"/>
        </w:rPr>
        <w:t>The Predominant Human Trafficking Frames in the Newspapers</w:t>
      </w:r>
    </w:p>
    <w:p w14:paraId="1ED9575D" w14:textId="5FCF8137" w:rsidR="00547AD8" w:rsidRPr="00547AD8" w:rsidRDefault="00A1659B" w:rsidP="00547AD8">
      <w:pPr>
        <w:autoSpaceDE w:val="0"/>
        <w:autoSpaceDN w:val="0"/>
        <w:adjustRightInd w:val="0"/>
        <w:spacing w:after="0" w:line="240" w:lineRule="auto"/>
        <w:ind w:firstLine="720"/>
        <w:jc w:val="both"/>
        <w:rPr>
          <w:rFonts w:ascii="Times New Roman" w:hAnsi="Times New Roman" w:cs="Times New Roman"/>
          <w:iCs/>
          <w:color w:val="EE0000"/>
          <w:sz w:val="28"/>
          <w:szCs w:val="28"/>
        </w:rPr>
      </w:pPr>
      <w:r w:rsidRPr="00044C11">
        <w:rPr>
          <w:rFonts w:ascii="Times New Roman" w:hAnsi="Times New Roman" w:cs="Times New Roman"/>
          <w:sz w:val="28"/>
          <w:szCs w:val="28"/>
        </w:rPr>
        <w:t>Regarding framing, Figure 3.5</w:t>
      </w:r>
      <w:r w:rsidR="00B23001">
        <w:rPr>
          <w:rFonts w:ascii="Times New Roman" w:hAnsi="Times New Roman" w:cs="Times New Roman"/>
          <w:sz w:val="28"/>
          <w:szCs w:val="28"/>
        </w:rPr>
        <w:t>a</w:t>
      </w:r>
      <w:r w:rsidRPr="00044C11">
        <w:rPr>
          <w:rFonts w:ascii="Times New Roman" w:hAnsi="Times New Roman" w:cs="Times New Roman"/>
          <w:sz w:val="28"/>
          <w:szCs w:val="28"/>
        </w:rPr>
        <w:t xml:space="preserve"> shows </w:t>
      </w:r>
      <w:r w:rsidR="004A7240" w:rsidRPr="00044C11">
        <w:rPr>
          <w:rFonts w:ascii="Times New Roman" w:hAnsi="Times New Roman" w:cs="Times New Roman"/>
          <w:sz w:val="28"/>
          <w:szCs w:val="28"/>
        </w:rPr>
        <w:t xml:space="preserve">the </w:t>
      </w:r>
      <w:r w:rsidR="00757FE6" w:rsidRPr="00044C11">
        <w:rPr>
          <w:rFonts w:ascii="Times New Roman" w:hAnsi="Times New Roman" w:cs="Times New Roman"/>
          <w:sz w:val="28"/>
          <w:szCs w:val="28"/>
        </w:rPr>
        <w:t>normative</w:t>
      </w:r>
      <w:r w:rsidR="004A7240" w:rsidRPr="00044C11">
        <w:rPr>
          <w:rFonts w:ascii="Times New Roman" w:hAnsi="Times New Roman" w:cs="Times New Roman"/>
          <w:sz w:val="28"/>
          <w:szCs w:val="28"/>
        </w:rPr>
        <w:t xml:space="preserve"> frame </w:t>
      </w:r>
      <w:r w:rsidR="00757FE6" w:rsidRPr="00044C11">
        <w:rPr>
          <w:rFonts w:ascii="Times New Roman" w:hAnsi="Times New Roman" w:cs="Times New Roman"/>
          <w:sz w:val="28"/>
          <w:szCs w:val="28"/>
        </w:rPr>
        <w:t>intensity (</w:t>
      </w:r>
      <w:r w:rsidR="004A7240" w:rsidRPr="00044C11">
        <w:rPr>
          <w:rFonts w:ascii="Times New Roman" w:hAnsi="Times New Roman" w:cs="Times New Roman"/>
          <w:sz w:val="28"/>
          <w:szCs w:val="28"/>
        </w:rPr>
        <w:t>Y</w:t>
      </w:r>
      <w:r w:rsidR="004A7240" w:rsidRPr="00044C11">
        <w:rPr>
          <w:rFonts w:ascii="Times New Roman" w:hAnsi="Times New Roman" w:cs="Times New Roman"/>
          <w:sz w:val="28"/>
          <w:szCs w:val="28"/>
          <w:vertAlign w:val="subscript"/>
        </w:rPr>
        <w:t>f</w:t>
      </w:r>
      <w:r w:rsidR="004A7240" w:rsidRPr="00044C11">
        <w:rPr>
          <w:rFonts w:ascii="Times New Roman" w:hAnsi="Times New Roman" w:cs="Times New Roman"/>
          <w:sz w:val="28"/>
          <w:szCs w:val="28"/>
        </w:rPr>
        <w:t>=</w:t>
      </w:r>
      <w:r w:rsidR="00757FE6" w:rsidRPr="00044C11">
        <w:rPr>
          <w:rFonts w:ascii="Times New Roman" w:hAnsi="Times New Roman" w:cs="Times New Roman"/>
          <w:sz w:val="28"/>
          <w:szCs w:val="28"/>
        </w:rPr>
        <w:t>/ (</w:t>
      </w:r>
      <w:r w:rsidR="004A7240" w:rsidRPr="00044C11">
        <w:rPr>
          <w:rFonts w:ascii="Times New Roman" w:hAnsi="Times New Roman" w:cs="Times New Roman"/>
          <w:i/>
          <w:iCs/>
          <w:sz w:val="28"/>
          <w:szCs w:val="28"/>
        </w:rPr>
        <w:t>N</w:t>
      </w:r>
      <w:r w:rsidR="004A7240" w:rsidRPr="00044C11">
        <w:rPr>
          <w:rFonts w:ascii="Times New Roman" w:hAnsi="Times New Roman" w:cs="Times New Roman"/>
          <w:sz w:val="28"/>
          <w:szCs w:val="28"/>
        </w:rPr>
        <w:t xml:space="preserve"> </w:t>
      </w:r>
      <w:r w:rsidR="004A7240" w:rsidRPr="00044C11">
        <w:rPr>
          <w:rFonts w:ascii="Times New Roman" w:hAnsi="Times New Roman" w:cs="Times New Roman"/>
          <w:b/>
          <w:bCs/>
          <w:sz w:val="28"/>
          <w:szCs w:val="28"/>
        </w:rPr>
        <w:t>×</w:t>
      </w:r>
      <w:r w:rsidR="004A7240" w:rsidRPr="00044C11">
        <w:rPr>
          <w:rFonts w:ascii="Times New Roman" w:hAnsi="Times New Roman" w:cs="Times New Roman"/>
          <w:sz w:val="28"/>
          <w:szCs w:val="28"/>
        </w:rPr>
        <w:t xml:space="preserve"> </w:t>
      </w:r>
      <w:r w:rsidR="004A7240" w:rsidRPr="00044C11">
        <w:rPr>
          <w:rFonts w:ascii="Times New Roman" w:hAnsi="Times New Roman" w:cs="Times New Roman"/>
          <w:i/>
          <w:iCs/>
          <w:sz w:val="28"/>
          <w:szCs w:val="28"/>
        </w:rPr>
        <w:t>k</w:t>
      </w:r>
      <w:r w:rsidR="004A7240" w:rsidRPr="00044C11">
        <w:rPr>
          <w:rFonts w:ascii="Times New Roman" w:hAnsi="Times New Roman" w:cs="Times New Roman"/>
          <w:sz w:val="28"/>
          <w:szCs w:val="28"/>
          <w:vertAlign w:val="subscript"/>
        </w:rPr>
        <w:t>f</w:t>
      </w:r>
      <w:r w:rsidR="004A7240" w:rsidRPr="00044C11">
        <w:rPr>
          <w:rFonts w:ascii="Times New Roman" w:hAnsi="Times New Roman" w:cs="Times New Roman"/>
          <w:sz w:val="28"/>
          <w:szCs w:val="28"/>
        </w:rPr>
        <w:t xml:space="preserve">) </w:t>
      </w:r>
      <w:r w:rsidR="004A7240" w:rsidRPr="00044C11">
        <w:rPr>
          <w:rFonts w:ascii="Times New Roman" w:hAnsi="Times New Roman" w:cs="Times New Roman"/>
          <w:b/>
          <w:bCs/>
          <w:sz w:val="28"/>
          <w:szCs w:val="28"/>
        </w:rPr>
        <w:t>×</w:t>
      </w:r>
      <w:r w:rsidR="004A7240" w:rsidRPr="00044C11">
        <w:rPr>
          <w:rFonts w:ascii="Times New Roman" w:hAnsi="Times New Roman" w:cs="Times New Roman"/>
          <w:sz w:val="28"/>
          <w:szCs w:val="28"/>
        </w:rPr>
        <w:t>100</w:t>
      </w:r>
      <w:r w:rsidR="00757FE6" w:rsidRPr="00044C11">
        <w:rPr>
          <w:rFonts w:ascii="Times New Roman" w:hAnsi="Times New Roman" w:cs="Times New Roman"/>
          <w:sz w:val="28"/>
          <w:szCs w:val="28"/>
        </w:rPr>
        <w:t>.</w:t>
      </w:r>
      <w:r w:rsidR="004A7240" w:rsidRPr="00044C11">
        <w:rPr>
          <w:rFonts w:ascii="Times New Roman" w:hAnsi="Times New Roman" w:cs="Times New Roman"/>
          <w:sz w:val="28"/>
          <w:szCs w:val="28"/>
        </w:rPr>
        <w:t>Where</w:t>
      </w:r>
      <w:r w:rsidR="00757FE6" w:rsidRPr="00044C11">
        <w:rPr>
          <w:rFonts w:ascii="Times New Roman" w:hAnsi="Times New Roman" w:cs="Times New Roman"/>
          <w:sz w:val="28"/>
          <w:szCs w:val="28"/>
        </w:rPr>
        <w:t>:</w:t>
      </w:r>
      <w:r w:rsidR="004A7240" w:rsidRPr="00044C11">
        <w:rPr>
          <w:rFonts w:ascii="Times New Roman" w:hAnsi="Times New Roman" w:cs="Times New Roman"/>
          <w:sz w:val="28"/>
          <w:szCs w:val="28"/>
        </w:rPr>
        <w:t xml:space="preserve"> Y</w:t>
      </w:r>
      <w:r w:rsidR="004A7240" w:rsidRPr="00044C11">
        <w:rPr>
          <w:rFonts w:ascii="Times New Roman" w:hAnsi="Times New Roman" w:cs="Times New Roman"/>
          <w:sz w:val="28"/>
          <w:szCs w:val="28"/>
          <w:vertAlign w:val="subscript"/>
        </w:rPr>
        <w:t xml:space="preserve">f </w:t>
      </w:r>
      <w:r w:rsidR="004A7240" w:rsidRPr="00044C11">
        <w:rPr>
          <w:rFonts w:ascii="Times New Roman" w:hAnsi="Times New Roman" w:cs="Times New Roman"/>
          <w:sz w:val="28"/>
          <w:szCs w:val="28"/>
        </w:rPr>
        <w:t>is the sum of Yes (1)</w:t>
      </w:r>
      <w:r w:rsidR="004A7240" w:rsidRPr="00044C11">
        <w:rPr>
          <w:rFonts w:ascii="Times New Roman" w:hAnsi="Times New Roman" w:cs="Times New Roman"/>
          <w:b/>
          <w:bCs/>
          <w:sz w:val="28"/>
          <w:szCs w:val="28"/>
        </w:rPr>
        <w:t xml:space="preserve"> </w:t>
      </w:r>
      <w:r w:rsidR="004A7240" w:rsidRPr="00044C11">
        <w:rPr>
          <w:rFonts w:ascii="Times New Roman" w:hAnsi="Times New Roman" w:cs="Times New Roman"/>
          <w:sz w:val="28"/>
          <w:szCs w:val="28"/>
        </w:rPr>
        <w:t xml:space="preserve">codes in each frame types across all coded stories in </w:t>
      </w:r>
      <w:r w:rsidR="00055C1C">
        <w:rPr>
          <w:rFonts w:ascii="Times New Roman" w:hAnsi="Times New Roman" w:cs="Times New Roman"/>
          <w:sz w:val="28"/>
          <w:szCs w:val="28"/>
        </w:rPr>
        <w:t>The Astana Times</w:t>
      </w:r>
      <w:r w:rsidR="004A7240" w:rsidRPr="00044C11">
        <w:rPr>
          <w:rFonts w:ascii="Times New Roman" w:hAnsi="Times New Roman" w:cs="Times New Roman"/>
          <w:sz w:val="28"/>
          <w:szCs w:val="28"/>
        </w:rPr>
        <w:t xml:space="preserve">; </w:t>
      </w:r>
      <w:r w:rsidR="00757FE6" w:rsidRPr="00044C11">
        <w:rPr>
          <w:rFonts w:ascii="Times New Roman" w:hAnsi="Times New Roman" w:cs="Times New Roman"/>
          <w:i/>
          <w:iCs/>
          <w:sz w:val="28"/>
          <w:szCs w:val="28"/>
        </w:rPr>
        <w:t xml:space="preserve">N </w:t>
      </w:r>
      <w:r w:rsidR="00757FE6" w:rsidRPr="00044C11">
        <w:rPr>
          <w:rFonts w:ascii="Times New Roman" w:hAnsi="Times New Roman" w:cs="Times New Roman"/>
          <w:sz w:val="28"/>
          <w:szCs w:val="28"/>
        </w:rPr>
        <w:t>is the total number of stories coded in the newspaper and (</w:t>
      </w:r>
      <w:r w:rsidR="00757FE6" w:rsidRPr="00044C11">
        <w:rPr>
          <w:rFonts w:ascii="Times New Roman" w:hAnsi="Times New Roman" w:cs="Times New Roman"/>
          <w:i/>
          <w:iCs/>
          <w:sz w:val="28"/>
          <w:szCs w:val="28"/>
        </w:rPr>
        <w:t>N</w:t>
      </w:r>
      <w:r w:rsidR="00757FE6" w:rsidRPr="00044C11">
        <w:rPr>
          <w:rFonts w:ascii="Times New Roman" w:hAnsi="Times New Roman" w:cs="Times New Roman"/>
          <w:sz w:val="28"/>
          <w:szCs w:val="28"/>
        </w:rPr>
        <w:t>=52),</w:t>
      </w:r>
      <w:r w:rsidR="004966CD" w:rsidRPr="00044C11">
        <w:rPr>
          <w:rFonts w:ascii="Times New Roman" w:hAnsi="Times New Roman" w:cs="Times New Roman"/>
          <w:sz w:val="28"/>
          <w:szCs w:val="28"/>
        </w:rPr>
        <w:t xml:space="preserve"> </w:t>
      </w:r>
      <w:r w:rsidR="00547AD8">
        <w:rPr>
          <w:rFonts w:ascii="Times New Roman" w:hAnsi="Times New Roman" w:cs="Times New Roman"/>
          <w:iCs/>
          <w:sz w:val="28"/>
          <w:szCs w:val="28"/>
        </w:rPr>
        <w:t>k</w:t>
      </w:r>
      <w:r w:rsidR="00547AD8">
        <w:rPr>
          <w:rFonts w:ascii="Times New Roman" w:hAnsi="Times New Roman" w:cs="Times New Roman"/>
          <w:iCs/>
          <w:sz w:val="28"/>
          <w:szCs w:val="28"/>
          <w:vertAlign w:val="subscript"/>
        </w:rPr>
        <w:t>f</w:t>
      </w:r>
      <w:r w:rsidR="00547AD8">
        <w:rPr>
          <w:rFonts w:ascii="Times New Roman" w:hAnsi="Times New Roman" w:cs="Times New Roman"/>
          <w:iCs/>
          <w:sz w:val="28"/>
          <w:szCs w:val="28"/>
        </w:rPr>
        <w:t xml:space="preserve"> is the sum of categories and questions in each frame (k</w:t>
      </w:r>
      <w:r w:rsidR="00547AD8">
        <w:rPr>
          <w:rFonts w:ascii="Times New Roman" w:hAnsi="Times New Roman" w:cs="Times New Roman"/>
          <w:iCs/>
          <w:sz w:val="28"/>
          <w:szCs w:val="28"/>
          <w:vertAlign w:val="subscript"/>
        </w:rPr>
        <w:t xml:space="preserve">f= </w:t>
      </w:r>
      <w:r w:rsidR="00547AD8">
        <w:rPr>
          <w:rFonts w:ascii="Times New Roman" w:hAnsi="Times New Roman" w:cs="Times New Roman"/>
          <w:iCs/>
          <w:sz w:val="28"/>
          <w:szCs w:val="28"/>
        </w:rPr>
        <w:t>Diagnostic=13, Prognostic=8, Attribution of responsibility=8, Solution=8, Empathy=4, Morality=7, Human interest=5, Economic=4, Conflict=5 and Educative =5).</w:t>
      </w:r>
    </w:p>
    <w:p w14:paraId="08542DD1" w14:textId="273D1692" w:rsidR="00B23001" w:rsidRPr="00044C11" w:rsidRDefault="00BE5279" w:rsidP="00352091">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Since frames are not mutually exclusive and may co-occur within similar story, the frames percentages are not expected to sum to 100% and they are not additive. </w:t>
      </w:r>
      <w:r w:rsidR="00757FE6" w:rsidRPr="00044C11">
        <w:rPr>
          <w:rFonts w:ascii="Times New Roman" w:hAnsi="Times New Roman" w:cs="Times New Roman"/>
          <w:sz w:val="28"/>
          <w:szCs w:val="28"/>
        </w:rPr>
        <w:t xml:space="preserve">Accordingly, </w:t>
      </w:r>
      <w:r w:rsidR="00AD439F" w:rsidRPr="00044C11">
        <w:rPr>
          <w:rFonts w:ascii="Times New Roman" w:hAnsi="Times New Roman" w:cs="Times New Roman"/>
          <w:sz w:val="28"/>
          <w:szCs w:val="28"/>
        </w:rPr>
        <w:t>‘Educative frames’ were the dominant one and recorded 28.07% normalized intensity (Y</w:t>
      </w:r>
      <w:r w:rsidR="00AD439F" w:rsidRPr="00044C11">
        <w:rPr>
          <w:rFonts w:ascii="Times New Roman" w:hAnsi="Times New Roman" w:cs="Times New Roman"/>
          <w:sz w:val="28"/>
          <w:szCs w:val="28"/>
          <w:vertAlign w:val="subscript"/>
        </w:rPr>
        <w:t>f</w:t>
      </w:r>
      <w:r w:rsidR="00AD439F" w:rsidRPr="00044C11">
        <w:rPr>
          <w:rFonts w:ascii="Times New Roman" w:hAnsi="Times New Roman" w:cs="Times New Roman"/>
          <w:sz w:val="28"/>
          <w:szCs w:val="28"/>
        </w:rPr>
        <w:t xml:space="preserve">=73). Next, </w:t>
      </w:r>
      <w:r w:rsidR="002C0F6B" w:rsidRPr="00044C11">
        <w:rPr>
          <w:rFonts w:ascii="Times New Roman" w:hAnsi="Times New Roman" w:cs="Times New Roman"/>
          <w:sz w:val="28"/>
          <w:szCs w:val="28"/>
        </w:rPr>
        <w:t>‘</w:t>
      </w:r>
      <w:r w:rsidR="00AD439F" w:rsidRPr="00044C11">
        <w:rPr>
          <w:rFonts w:ascii="Times New Roman" w:hAnsi="Times New Roman" w:cs="Times New Roman"/>
          <w:sz w:val="28"/>
          <w:szCs w:val="28"/>
        </w:rPr>
        <w:t>Attribution of responsibility frame</w:t>
      </w:r>
      <w:r w:rsidR="00757FE6" w:rsidRPr="00044C11">
        <w:rPr>
          <w:rFonts w:ascii="Times New Roman" w:hAnsi="Times New Roman" w:cs="Times New Roman"/>
          <w:sz w:val="28"/>
          <w:szCs w:val="28"/>
        </w:rPr>
        <w:t>’</w:t>
      </w:r>
      <w:r w:rsidR="00AD439F" w:rsidRPr="00044C11">
        <w:rPr>
          <w:rFonts w:ascii="Times New Roman" w:hAnsi="Times New Roman" w:cs="Times New Roman"/>
          <w:sz w:val="28"/>
          <w:szCs w:val="28"/>
        </w:rPr>
        <w:t xml:space="preserve"> accounted for 27.64</w:t>
      </w:r>
      <w:r w:rsidR="002C0F6B" w:rsidRPr="00044C11">
        <w:rPr>
          <w:rFonts w:ascii="Times New Roman" w:hAnsi="Times New Roman" w:cs="Times New Roman"/>
          <w:sz w:val="28"/>
          <w:szCs w:val="28"/>
        </w:rPr>
        <w:t>%</w:t>
      </w:r>
      <w:r w:rsidR="00AD439F" w:rsidRPr="00044C11">
        <w:rPr>
          <w:rFonts w:ascii="Times New Roman" w:hAnsi="Times New Roman" w:cs="Times New Roman"/>
          <w:sz w:val="28"/>
          <w:szCs w:val="28"/>
        </w:rPr>
        <w:t xml:space="preserve"> normalized </w:t>
      </w:r>
      <w:r w:rsidR="002C0F6B" w:rsidRPr="00044C11">
        <w:rPr>
          <w:rFonts w:ascii="Times New Roman" w:hAnsi="Times New Roman" w:cs="Times New Roman"/>
          <w:sz w:val="28"/>
          <w:szCs w:val="28"/>
        </w:rPr>
        <w:t>intensity (</w:t>
      </w:r>
      <w:r w:rsidR="00AD439F" w:rsidRPr="00044C11">
        <w:rPr>
          <w:rFonts w:ascii="Times New Roman" w:hAnsi="Times New Roman" w:cs="Times New Roman"/>
          <w:sz w:val="28"/>
          <w:szCs w:val="28"/>
        </w:rPr>
        <w:t>Y</w:t>
      </w:r>
      <w:r w:rsidR="00AD439F" w:rsidRPr="00044C11">
        <w:rPr>
          <w:rFonts w:ascii="Times New Roman" w:hAnsi="Times New Roman" w:cs="Times New Roman"/>
          <w:sz w:val="28"/>
          <w:szCs w:val="28"/>
          <w:vertAlign w:val="subscript"/>
        </w:rPr>
        <w:t>f</w:t>
      </w:r>
      <w:r w:rsidR="00AD439F" w:rsidRPr="00044C11">
        <w:rPr>
          <w:rFonts w:ascii="Times New Roman" w:hAnsi="Times New Roman" w:cs="Times New Roman"/>
          <w:sz w:val="28"/>
          <w:szCs w:val="28"/>
        </w:rPr>
        <w:t xml:space="preserve">=115). </w:t>
      </w:r>
      <w:r w:rsidR="002C0F6B" w:rsidRPr="00044C11">
        <w:rPr>
          <w:rFonts w:ascii="Times New Roman" w:hAnsi="Times New Roman" w:cs="Times New Roman"/>
          <w:sz w:val="28"/>
          <w:szCs w:val="28"/>
        </w:rPr>
        <w:t>‘Morality frames’ recorded 23.35% normalized intensity (Y</w:t>
      </w:r>
      <w:r w:rsidR="002C0F6B" w:rsidRPr="00044C11">
        <w:rPr>
          <w:rFonts w:ascii="Times New Roman" w:hAnsi="Times New Roman" w:cs="Times New Roman"/>
          <w:sz w:val="28"/>
          <w:szCs w:val="28"/>
          <w:vertAlign w:val="subscript"/>
        </w:rPr>
        <w:t>f</w:t>
      </w:r>
      <w:r w:rsidR="002C0F6B" w:rsidRPr="00044C11">
        <w:rPr>
          <w:rFonts w:ascii="Times New Roman" w:hAnsi="Times New Roman" w:cs="Times New Roman"/>
          <w:sz w:val="28"/>
          <w:szCs w:val="28"/>
        </w:rPr>
        <w:t>=85). Following this, ‘Solution’ and ‘Empathy’ frames accounted for 21.15% and 21.15% normalized intensity (Y</w:t>
      </w:r>
      <w:r w:rsidR="002C0F6B" w:rsidRPr="00044C11">
        <w:rPr>
          <w:rFonts w:ascii="Times New Roman" w:hAnsi="Times New Roman" w:cs="Times New Roman"/>
          <w:sz w:val="28"/>
          <w:szCs w:val="28"/>
          <w:vertAlign w:val="subscript"/>
        </w:rPr>
        <w:t>f</w:t>
      </w:r>
      <w:r w:rsidR="002C0F6B" w:rsidRPr="00044C11">
        <w:rPr>
          <w:rFonts w:ascii="Times New Roman" w:hAnsi="Times New Roman" w:cs="Times New Roman"/>
          <w:sz w:val="28"/>
          <w:szCs w:val="28"/>
        </w:rPr>
        <w:t>=88; Y</w:t>
      </w:r>
      <w:r w:rsidR="002C0F6B" w:rsidRPr="00044C11">
        <w:rPr>
          <w:rFonts w:ascii="Times New Roman" w:hAnsi="Times New Roman" w:cs="Times New Roman"/>
          <w:sz w:val="28"/>
          <w:szCs w:val="28"/>
          <w:vertAlign w:val="subscript"/>
        </w:rPr>
        <w:t>f</w:t>
      </w:r>
      <w:r w:rsidR="002C0F6B" w:rsidRPr="00044C11">
        <w:rPr>
          <w:rFonts w:ascii="Times New Roman" w:hAnsi="Times New Roman" w:cs="Times New Roman"/>
          <w:sz w:val="28"/>
          <w:szCs w:val="28"/>
        </w:rPr>
        <w:t xml:space="preserve">=44) each respectively. ‘Prognostic frames’ accounted for 10.57% normative </w:t>
      </w:r>
      <w:r w:rsidR="004A7240" w:rsidRPr="00044C11">
        <w:rPr>
          <w:rFonts w:ascii="Times New Roman" w:hAnsi="Times New Roman" w:cs="Times New Roman"/>
          <w:sz w:val="28"/>
          <w:szCs w:val="28"/>
        </w:rPr>
        <w:t>intensity (</w:t>
      </w:r>
      <w:r w:rsidR="002C0F6B" w:rsidRPr="00044C11">
        <w:rPr>
          <w:rFonts w:ascii="Times New Roman" w:hAnsi="Times New Roman" w:cs="Times New Roman"/>
          <w:sz w:val="28"/>
          <w:szCs w:val="28"/>
        </w:rPr>
        <w:t>Y</w:t>
      </w:r>
      <w:r w:rsidR="002C0F6B" w:rsidRPr="00044C11">
        <w:rPr>
          <w:rFonts w:ascii="Times New Roman" w:hAnsi="Times New Roman" w:cs="Times New Roman"/>
          <w:sz w:val="28"/>
          <w:szCs w:val="28"/>
          <w:vertAlign w:val="subscript"/>
        </w:rPr>
        <w:t>f</w:t>
      </w:r>
      <w:r w:rsidR="002C0F6B" w:rsidRPr="00044C11">
        <w:rPr>
          <w:rFonts w:ascii="Times New Roman" w:hAnsi="Times New Roman" w:cs="Times New Roman"/>
          <w:sz w:val="28"/>
          <w:szCs w:val="28"/>
        </w:rPr>
        <w:t xml:space="preserve">=44) </w:t>
      </w:r>
      <w:r w:rsidR="004A7240" w:rsidRPr="00044C11">
        <w:rPr>
          <w:rFonts w:ascii="Times New Roman" w:hAnsi="Times New Roman" w:cs="Times New Roman"/>
          <w:sz w:val="28"/>
          <w:szCs w:val="28"/>
        </w:rPr>
        <w:t>and ‘</w:t>
      </w:r>
      <w:r w:rsidR="002C0F6B" w:rsidRPr="00044C11">
        <w:rPr>
          <w:rFonts w:ascii="Times New Roman" w:hAnsi="Times New Roman" w:cs="Times New Roman"/>
          <w:sz w:val="28"/>
          <w:szCs w:val="28"/>
        </w:rPr>
        <w:t>Human Interest’ and ‘Economic’ frames recorded each 9.61%</w:t>
      </w:r>
      <w:r w:rsidR="004A7240" w:rsidRPr="00044C11">
        <w:rPr>
          <w:rFonts w:ascii="Times New Roman" w:hAnsi="Times New Roman" w:cs="Times New Roman"/>
          <w:sz w:val="28"/>
          <w:szCs w:val="28"/>
        </w:rPr>
        <w:t xml:space="preserve"> </w:t>
      </w:r>
      <w:r w:rsidR="00BD38D6" w:rsidRPr="00044C11">
        <w:rPr>
          <w:rFonts w:ascii="Times New Roman" w:hAnsi="Times New Roman" w:cs="Times New Roman"/>
          <w:sz w:val="28"/>
          <w:szCs w:val="28"/>
        </w:rPr>
        <w:t>(Yf</w:t>
      </w:r>
      <w:r w:rsidR="002C0F6B" w:rsidRPr="00044C11">
        <w:rPr>
          <w:rFonts w:ascii="Times New Roman" w:hAnsi="Times New Roman" w:cs="Times New Roman"/>
          <w:sz w:val="28"/>
          <w:szCs w:val="28"/>
        </w:rPr>
        <w:t>=25; Y</w:t>
      </w:r>
      <w:r w:rsidR="002C0F6B" w:rsidRPr="00044C11">
        <w:rPr>
          <w:rFonts w:ascii="Times New Roman" w:hAnsi="Times New Roman" w:cs="Times New Roman"/>
          <w:sz w:val="28"/>
          <w:szCs w:val="28"/>
          <w:vertAlign w:val="subscript"/>
        </w:rPr>
        <w:t>f</w:t>
      </w:r>
      <w:r w:rsidR="002C0F6B" w:rsidRPr="00044C11">
        <w:rPr>
          <w:rFonts w:ascii="Times New Roman" w:hAnsi="Times New Roman" w:cs="Times New Roman"/>
          <w:sz w:val="28"/>
          <w:szCs w:val="28"/>
        </w:rPr>
        <w:t>=20</w:t>
      </w:r>
      <w:r w:rsidR="004A7240" w:rsidRPr="00044C11">
        <w:rPr>
          <w:rFonts w:ascii="Times New Roman" w:hAnsi="Times New Roman" w:cs="Times New Roman"/>
          <w:sz w:val="28"/>
          <w:szCs w:val="28"/>
        </w:rPr>
        <w:t>). Moreover</w:t>
      </w:r>
      <w:r w:rsidR="002C0F6B" w:rsidRPr="00044C11">
        <w:rPr>
          <w:rFonts w:ascii="Times New Roman" w:hAnsi="Times New Roman" w:cs="Times New Roman"/>
          <w:sz w:val="28"/>
          <w:szCs w:val="28"/>
        </w:rPr>
        <w:t xml:space="preserve">, ‘Diagnostic frames’ accounted for 6.95% normative </w:t>
      </w:r>
      <w:r w:rsidR="004A7240" w:rsidRPr="00044C11">
        <w:rPr>
          <w:rFonts w:ascii="Times New Roman" w:hAnsi="Times New Roman" w:cs="Times New Roman"/>
          <w:sz w:val="28"/>
          <w:szCs w:val="28"/>
        </w:rPr>
        <w:t>intensity (</w:t>
      </w:r>
      <w:r w:rsidR="002C0F6B" w:rsidRPr="00044C11">
        <w:rPr>
          <w:rFonts w:ascii="Times New Roman" w:hAnsi="Times New Roman" w:cs="Times New Roman"/>
          <w:sz w:val="28"/>
          <w:szCs w:val="28"/>
        </w:rPr>
        <w:t>Y</w:t>
      </w:r>
      <w:r w:rsidR="002C0F6B" w:rsidRPr="00044C11">
        <w:rPr>
          <w:rFonts w:ascii="Times New Roman" w:hAnsi="Times New Roman" w:cs="Times New Roman"/>
          <w:sz w:val="28"/>
          <w:szCs w:val="28"/>
          <w:vertAlign w:val="subscript"/>
        </w:rPr>
        <w:t>f</w:t>
      </w:r>
      <w:r w:rsidR="002C0F6B" w:rsidRPr="00044C11">
        <w:rPr>
          <w:rFonts w:ascii="Times New Roman" w:hAnsi="Times New Roman" w:cs="Times New Roman"/>
          <w:sz w:val="28"/>
          <w:szCs w:val="28"/>
        </w:rPr>
        <w:t xml:space="preserve">=47). On the other hand, the least </w:t>
      </w:r>
      <w:r w:rsidR="004A7240" w:rsidRPr="00044C11">
        <w:rPr>
          <w:rFonts w:ascii="Times New Roman" w:hAnsi="Times New Roman" w:cs="Times New Roman"/>
          <w:sz w:val="28"/>
          <w:szCs w:val="28"/>
        </w:rPr>
        <w:t>recorded</w:t>
      </w:r>
      <w:r w:rsidR="002C0F6B" w:rsidRPr="00044C11">
        <w:rPr>
          <w:rFonts w:ascii="Times New Roman" w:hAnsi="Times New Roman" w:cs="Times New Roman"/>
          <w:sz w:val="28"/>
          <w:szCs w:val="28"/>
        </w:rPr>
        <w:t xml:space="preserve"> frame was </w:t>
      </w:r>
      <w:r w:rsidR="004A7240" w:rsidRPr="00044C11">
        <w:rPr>
          <w:rFonts w:ascii="Times New Roman" w:hAnsi="Times New Roman" w:cs="Times New Roman"/>
          <w:sz w:val="28"/>
          <w:szCs w:val="28"/>
        </w:rPr>
        <w:t>‘Conflict’ and it accounted for 3.84</w:t>
      </w:r>
      <w:r w:rsidR="00153E74">
        <w:rPr>
          <w:rFonts w:ascii="Times New Roman" w:hAnsi="Times New Roman" w:cs="Times New Roman"/>
          <w:sz w:val="28"/>
          <w:szCs w:val="28"/>
        </w:rPr>
        <w:t>%</w:t>
      </w:r>
      <w:r w:rsidR="004A7240" w:rsidRPr="00044C11">
        <w:rPr>
          <w:rFonts w:ascii="Times New Roman" w:hAnsi="Times New Roman" w:cs="Times New Roman"/>
          <w:sz w:val="28"/>
          <w:szCs w:val="28"/>
        </w:rPr>
        <w:t xml:space="preserve"> normative intensity (Y</w:t>
      </w:r>
      <w:r w:rsidR="004A7240" w:rsidRPr="00044C11">
        <w:rPr>
          <w:rFonts w:ascii="Times New Roman" w:hAnsi="Times New Roman" w:cs="Times New Roman"/>
          <w:sz w:val="28"/>
          <w:szCs w:val="28"/>
          <w:vertAlign w:val="subscript"/>
        </w:rPr>
        <w:t>f</w:t>
      </w:r>
      <w:r w:rsidR="004A7240" w:rsidRPr="00044C11">
        <w:rPr>
          <w:rFonts w:ascii="Times New Roman" w:hAnsi="Times New Roman" w:cs="Times New Roman"/>
          <w:sz w:val="28"/>
          <w:szCs w:val="28"/>
        </w:rPr>
        <w:t xml:space="preserve">=10). </w:t>
      </w:r>
      <w:r w:rsidR="002C0F6B" w:rsidRPr="00044C11">
        <w:rPr>
          <w:rFonts w:ascii="Times New Roman" w:hAnsi="Times New Roman" w:cs="Times New Roman"/>
          <w:sz w:val="28"/>
          <w:szCs w:val="28"/>
        </w:rPr>
        <w:t xml:space="preserve"> </w:t>
      </w:r>
    </w:p>
    <w:p w14:paraId="593448DB" w14:textId="6DB6E5BB" w:rsidR="00C47C6B" w:rsidRPr="00A249ED" w:rsidRDefault="00C47C6B" w:rsidP="00A249ED">
      <w:pPr>
        <w:autoSpaceDE w:val="0"/>
        <w:autoSpaceDN w:val="0"/>
        <w:adjustRightInd w:val="0"/>
        <w:spacing w:after="0" w:line="240" w:lineRule="auto"/>
        <w:ind w:firstLine="720"/>
        <w:jc w:val="both"/>
        <w:rPr>
          <w:rFonts w:ascii="Times New Roman" w:hAnsi="Times New Roman" w:cs="Times New Roman"/>
          <w:iCs/>
          <w:color w:val="EE0000"/>
          <w:sz w:val="28"/>
          <w:szCs w:val="28"/>
        </w:rPr>
      </w:pPr>
      <w:r w:rsidRPr="00044C11">
        <w:rPr>
          <w:rFonts w:ascii="Times New Roman" w:hAnsi="Times New Roman" w:cs="Times New Roman"/>
          <w:sz w:val="28"/>
          <w:szCs w:val="28"/>
        </w:rPr>
        <w:t>Figure 3.5b presents the normative frame intensity (Y</w:t>
      </w:r>
      <w:r w:rsidRPr="00044C11">
        <w:rPr>
          <w:rFonts w:ascii="Times New Roman" w:hAnsi="Times New Roman" w:cs="Times New Roman"/>
          <w:sz w:val="28"/>
          <w:szCs w:val="28"/>
          <w:vertAlign w:val="subscript"/>
        </w:rPr>
        <w:t>f</w:t>
      </w:r>
      <w:r w:rsidRPr="00044C11">
        <w:rPr>
          <w:rFonts w:ascii="Times New Roman" w:hAnsi="Times New Roman" w:cs="Times New Roman"/>
          <w:sz w:val="28"/>
          <w:szCs w:val="28"/>
        </w:rPr>
        <w:t>=/ (</w:t>
      </w:r>
      <w:r w:rsidRPr="00044C11">
        <w:rPr>
          <w:rFonts w:ascii="Times New Roman" w:hAnsi="Times New Roman" w:cs="Times New Roman"/>
          <w:i/>
          <w:iCs/>
          <w:sz w:val="28"/>
          <w:szCs w:val="28"/>
        </w:rPr>
        <w:t>N</w:t>
      </w:r>
      <w:r w:rsidRPr="00044C11">
        <w:rPr>
          <w:rFonts w:ascii="Times New Roman" w:hAnsi="Times New Roman" w:cs="Times New Roman"/>
          <w:sz w:val="28"/>
          <w:szCs w:val="28"/>
        </w:rPr>
        <w:t xml:space="preserve"> </w:t>
      </w:r>
      <w:r w:rsidRPr="00044C11">
        <w:rPr>
          <w:rFonts w:ascii="Times New Roman" w:hAnsi="Times New Roman" w:cs="Times New Roman"/>
          <w:b/>
          <w:bCs/>
          <w:sz w:val="28"/>
          <w:szCs w:val="28"/>
        </w:rPr>
        <w:t>×</w:t>
      </w:r>
      <w:r w:rsidRPr="00044C11">
        <w:rPr>
          <w:rFonts w:ascii="Times New Roman" w:hAnsi="Times New Roman" w:cs="Times New Roman"/>
          <w:sz w:val="28"/>
          <w:szCs w:val="28"/>
        </w:rPr>
        <w:t xml:space="preserve"> </w:t>
      </w:r>
      <w:r w:rsidRPr="00044C11">
        <w:rPr>
          <w:rFonts w:ascii="Times New Roman" w:hAnsi="Times New Roman" w:cs="Times New Roman"/>
          <w:i/>
          <w:iCs/>
          <w:sz w:val="28"/>
          <w:szCs w:val="28"/>
        </w:rPr>
        <w:t>k</w:t>
      </w:r>
      <w:r w:rsidRPr="00044C11">
        <w:rPr>
          <w:rFonts w:ascii="Times New Roman" w:hAnsi="Times New Roman" w:cs="Times New Roman"/>
          <w:sz w:val="28"/>
          <w:szCs w:val="28"/>
          <w:vertAlign w:val="subscript"/>
        </w:rPr>
        <w:t>f</w:t>
      </w:r>
      <w:r w:rsidRPr="00044C11">
        <w:rPr>
          <w:rFonts w:ascii="Times New Roman" w:hAnsi="Times New Roman" w:cs="Times New Roman"/>
          <w:sz w:val="28"/>
          <w:szCs w:val="28"/>
        </w:rPr>
        <w:t xml:space="preserve">) </w:t>
      </w:r>
      <w:r w:rsidRPr="00044C11">
        <w:rPr>
          <w:rFonts w:ascii="Times New Roman" w:hAnsi="Times New Roman" w:cs="Times New Roman"/>
          <w:b/>
          <w:bCs/>
          <w:sz w:val="28"/>
          <w:szCs w:val="28"/>
        </w:rPr>
        <w:t>×</w:t>
      </w:r>
      <w:r w:rsidRPr="00044C11">
        <w:rPr>
          <w:rFonts w:ascii="Times New Roman" w:hAnsi="Times New Roman" w:cs="Times New Roman"/>
          <w:sz w:val="28"/>
          <w:szCs w:val="28"/>
        </w:rPr>
        <w:t>100.Where: Y</w:t>
      </w:r>
      <w:r w:rsidRPr="00044C11">
        <w:rPr>
          <w:rFonts w:ascii="Times New Roman" w:hAnsi="Times New Roman" w:cs="Times New Roman"/>
          <w:sz w:val="28"/>
          <w:szCs w:val="28"/>
          <w:vertAlign w:val="subscript"/>
        </w:rPr>
        <w:t xml:space="preserve">f </w:t>
      </w:r>
      <w:r w:rsidRPr="00044C11">
        <w:rPr>
          <w:rFonts w:ascii="Times New Roman" w:hAnsi="Times New Roman" w:cs="Times New Roman"/>
          <w:sz w:val="28"/>
          <w:szCs w:val="28"/>
        </w:rPr>
        <w:t>is the sum of Yes (1)</w:t>
      </w:r>
      <w:r w:rsidRPr="00044C11">
        <w:rPr>
          <w:rFonts w:ascii="Times New Roman" w:hAnsi="Times New Roman" w:cs="Times New Roman"/>
          <w:b/>
          <w:bCs/>
          <w:sz w:val="28"/>
          <w:szCs w:val="28"/>
        </w:rPr>
        <w:t xml:space="preserve"> </w:t>
      </w:r>
      <w:r w:rsidRPr="00044C11">
        <w:rPr>
          <w:rFonts w:ascii="Times New Roman" w:hAnsi="Times New Roman" w:cs="Times New Roman"/>
          <w:sz w:val="28"/>
          <w:szCs w:val="28"/>
        </w:rPr>
        <w:t xml:space="preserve">codes in each frame types across all coded stories in </w:t>
      </w:r>
      <w:r w:rsidR="00055C1C">
        <w:rPr>
          <w:rFonts w:ascii="Times New Roman" w:hAnsi="Times New Roman" w:cs="Times New Roman"/>
          <w:sz w:val="28"/>
          <w:szCs w:val="28"/>
        </w:rPr>
        <w:t>The Ethiopian Herald</w:t>
      </w:r>
      <w:r w:rsidRPr="00044C11">
        <w:rPr>
          <w:rFonts w:ascii="Times New Roman" w:hAnsi="Times New Roman" w:cs="Times New Roman"/>
          <w:sz w:val="28"/>
          <w:szCs w:val="28"/>
        </w:rPr>
        <w:t xml:space="preserve"> newspaper; </w:t>
      </w:r>
      <w:r w:rsidRPr="00044C11">
        <w:rPr>
          <w:rFonts w:ascii="Times New Roman" w:hAnsi="Times New Roman" w:cs="Times New Roman"/>
          <w:i/>
          <w:iCs/>
          <w:sz w:val="28"/>
          <w:szCs w:val="28"/>
        </w:rPr>
        <w:t xml:space="preserve">N </w:t>
      </w:r>
      <w:r w:rsidRPr="00044C11">
        <w:rPr>
          <w:rFonts w:ascii="Times New Roman" w:hAnsi="Times New Roman" w:cs="Times New Roman"/>
          <w:sz w:val="28"/>
          <w:szCs w:val="28"/>
        </w:rPr>
        <w:t>is the total number of stories coded in the newspaper and (</w:t>
      </w:r>
      <w:r w:rsidRPr="00044C11">
        <w:rPr>
          <w:rFonts w:ascii="Times New Roman" w:hAnsi="Times New Roman" w:cs="Times New Roman"/>
          <w:i/>
          <w:iCs/>
          <w:sz w:val="28"/>
          <w:szCs w:val="28"/>
        </w:rPr>
        <w:t>N</w:t>
      </w:r>
      <w:r w:rsidRPr="00044C11">
        <w:rPr>
          <w:rFonts w:ascii="Times New Roman" w:hAnsi="Times New Roman" w:cs="Times New Roman"/>
          <w:sz w:val="28"/>
          <w:szCs w:val="28"/>
        </w:rPr>
        <w:t>=37),</w:t>
      </w:r>
      <w:r w:rsidR="00A249ED" w:rsidRPr="00A249ED">
        <w:rPr>
          <w:rFonts w:ascii="Times New Roman" w:hAnsi="Times New Roman" w:cs="Times New Roman"/>
          <w:iCs/>
          <w:sz w:val="28"/>
          <w:szCs w:val="28"/>
        </w:rPr>
        <w:t xml:space="preserve"> </w:t>
      </w:r>
      <w:r w:rsidR="00A249ED">
        <w:rPr>
          <w:rFonts w:ascii="Times New Roman" w:hAnsi="Times New Roman" w:cs="Times New Roman"/>
          <w:iCs/>
          <w:sz w:val="28"/>
          <w:szCs w:val="28"/>
        </w:rPr>
        <w:t>k</w:t>
      </w:r>
      <w:r w:rsidR="00A249ED">
        <w:rPr>
          <w:rFonts w:ascii="Times New Roman" w:hAnsi="Times New Roman" w:cs="Times New Roman"/>
          <w:iCs/>
          <w:sz w:val="28"/>
          <w:szCs w:val="28"/>
          <w:vertAlign w:val="subscript"/>
        </w:rPr>
        <w:t>f</w:t>
      </w:r>
      <w:r w:rsidR="00A249ED">
        <w:rPr>
          <w:rFonts w:ascii="Times New Roman" w:hAnsi="Times New Roman" w:cs="Times New Roman"/>
          <w:iCs/>
          <w:sz w:val="28"/>
          <w:szCs w:val="28"/>
        </w:rPr>
        <w:t xml:space="preserve"> is the sum of categories and questions in each frame (k</w:t>
      </w:r>
      <w:r w:rsidR="00A249ED">
        <w:rPr>
          <w:rFonts w:ascii="Times New Roman" w:hAnsi="Times New Roman" w:cs="Times New Roman"/>
          <w:iCs/>
          <w:sz w:val="28"/>
          <w:szCs w:val="28"/>
          <w:vertAlign w:val="subscript"/>
        </w:rPr>
        <w:t xml:space="preserve">f= </w:t>
      </w:r>
      <w:r w:rsidR="00A249ED">
        <w:rPr>
          <w:rFonts w:ascii="Times New Roman" w:hAnsi="Times New Roman" w:cs="Times New Roman"/>
          <w:iCs/>
          <w:sz w:val="28"/>
          <w:szCs w:val="28"/>
        </w:rPr>
        <w:t>Diagnostic=13, Prognostic=8, Attribution of responsibility=8, Solution=8, Empathy=4, Morality=7, Human interest=5, Economic=4, Conflict=5 and Educative =5).</w:t>
      </w:r>
    </w:p>
    <w:p w14:paraId="186B3081" w14:textId="1E2FD013" w:rsidR="00C47C6B" w:rsidRPr="00044C11" w:rsidRDefault="00C47C6B" w:rsidP="00352091">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As it is indicated in the Figure</w:t>
      </w:r>
      <w:r w:rsidR="00A74A2E" w:rsidRPr="00044C11">
        <w:rPr>
          <w:rFonts w:ascii="Times New Roman" w:hAnsi="Times New Roman" w:cs="Times New Roman"/>
          <w:sz w:val="28"/>
          <w:szCs w:val="28"/>
        </w:rPr>
        <w:t xml:space="preserve"> 3.5b</w:t>
      </w:r>
      <w:r w:rsidRPr="00044C11">
        <w:rPr>
          <w:rFonts w:ascii="Times New Roman" w:hAnsi="Times New Roman" w:cs="Times New Roman"/>
          <w:sz w:val="28"/>
          <w:szCs w:val="28"/>
        </w:rPr>
        <w:t xml:space="preserve">, ‘Educative’ frames were the most dominant frames in </w:t>
      </w:r>
      <w:r w:rsidR="00055C1C">
        <w:rPr>
          <w:rFonts w:ascii="Times New Roman" w:hAnsi="Times New Roman" w:cs="Times New Roman"/>
          <w:sz w:val="28"/>
          <w:szCs w:val="28"/>
        </w:rPr>
        <w:t>The Ethiopian Herald</w:t>
      </w:r>
      <w:r w:rsidR="00A74A2E" w:rsidRPr="00044C11">
        <w:rPr>
          <w:rFonts w:ascii="Times New Roman" w:hAnsi="Times New Roman" w:cs="Times New Roman"/>
          <w:sz w:val="28"/>
          <w:szCs w:val="28"/>
        </w:rPr>
        <w:t xml:space="preserve"> </w:t>
      </w:r>
      <w:r w:rsidRPr="00044C11">
        <w:rPr>
          <w:rFonts w:ascii="Times New Roman" w:hAnsi="Times New Roman" w:cs="Times New Roman"/>
          <w:sz w:val="28"/>
          <w:szCs w:val="28"/>
        </w:rPr>
        <w:t>newspaper, accounting for 28.64% (Y</w:t>
      </w:r>
      <w:r w:rsidRPr="00044C11">
        <w:rPr>
          <w:rFonts w:ascii="Times New Roman" w:hAnsi="Times New Roman" w:cs="Times New Roman"/>
          <w:sz w:val="28"/>
          <w:szCs w:val="28"/>
          <w:vertAlign w:val="subscript"/>
        </w:rPr>
        <w:t>f</w:t>
      </w:r>
      <w:r w:rsidRPr="00044C11">
        <w:rPr>
          <w:rFonts w:ascii="Times New Roman" w:hAnsi="Times New Roman" w:cs="Times New Roman"/>
          <w:sz w:val="28"/>
          <w:szCs w:val="28"/>
        </w:rPr>
        <w:t>=53). This was followed by ‘Empathy’ frames, 27.7%(Y</w:t>
      </w:r>
      <w:r w:rsidRPr="00044C11">
        <w:rPr>
          <w:rFonts w:ascii="Times New Roman" w:hAnsi="Times New Roman" w:cs="Times New Roman"/>
          <w:sz w:val="28"/>
          <w:szCs w:val="28"/>
          <w:vertAlign w:val="subscript"/>
        </w:rPr>
        <w:t>f</w:t>
      </w:r>
      <w:r w:rsidRPr="00044C11">
        <w:rPr>
          <w:rFonts w:ascii="Times New Roman" w:hAnsi="Times New Roman" w:cs="Times New Roman"/>
          <w:sz w:val="28"/>
          <w:szCs w:val="28"/>
        </w:rPr>
        <w:t>=41), ‘Attribution of responsibility’ frames, 25.3%(Y</w:t>
      </w:r>
      <w:r w:rsidRPr="00044C11">
        <w:rPr>
          <w:rFonts w:ascii="Times New Roman" w:hAnsi="Times New Roman" w:cs="Times New Roman"/>
          <w:sz w:val="28"/>
          <w:szCs w:val="28"/>
          <w:vertAlign w:val="subscript"/>
        </w:rPr>
        <w:t>f</w:t>
      </w:r>
      <w:r w:rsidRPr="00044C11">
        <w:rPr>
          <w:rFonts w:ascii="Times New Roman" w:hAnsi="Times New Roman" w:cs="Times New Roman"/>
          <w:sz w:val="28"/>
          <w:szCs w:val="28"/>
        </w:rPr>
        <w:t>=75) and ‘Solution’ frames 23.31%(Y</w:t>
      </w:r>
      <w:r w:rsidRPr="00044C11">
        <w:rPr>
          <w:rFonts w:ascii="Times New Roman" w:hAnsi="Times New Roman" w:cs="Times New Roman"/>
          <w:sz w:val="28"/>
          <w:szCs w:val="28"/>
          <w:vertAlign w:val="subscript"/>
        </w:rPr>
        <w:t>f</w:t>
      </w:r>
      <w:r w:rsidRPr="00044C11">
        <w:rPr>
          <w:rFonts w:ascii="Times New Roman" w:hAnsi="Times New Roman" w:cs="Times New Roman"/>
          <w:sz w:val="28"/>
          <w:szCs w:val="28"/>
        </w:rPr>
        <w:t>=69). Subsequently, ‘Morality’, ‘Human interest’ and ‘Prognostic’ frames constituted 18.53%(Y</w:t>
      </w:r>
      <w:r w:rsidRPr="00044C11">
        <w:rPr>
          <w:rFonts w:ascii="Times New Roman" w:hAnsi="Times New Roman" w:cs="Times New Roman"/>
          <w:sz w:val="28"/>
          <w:szCs w:val="28"/>
          <w:vertAlign w:val="subscript"/>
        </w:rPr>
        <w:t>f</w:t>
      </w:r>
      <w:r w:rsidRPr="00044C11">
        <w:rPr>
          <w:rFonts w:ascii="Times New Roman" w:hAnsi="Times New Roman" w:cs="Times New Roman"/>
          <w:sz w:val="28"/>
          <w:szCs w:val="28"/>
        </w:rPr>
        <w:t>=48), 15.13%(Y</w:t>
      </w:r>
      <w:r w:rsidRPr="00044C11">
        <w:rPr>
          <w:rFonts w:ascii="Times New Roman" w:hAnsi="Times New Roman" w:cs="Times New Roman"/>
          <w:sz w:val="28"/>
          <w:szCs w:val="28"/>
          <w:vertAlign w:val="subscript"/>
        </w:rPr>
        <w:t>f</w:t>
      </w:r>
      <w:r w:rsidRPr="00044C11">
        <w:rPr>
          <w:rFonts w:ascii="Times New Roman" w:hAnsi="Times New Roman" w:cs="Times New Roman"/>
          <w:sz w:val="28"/>
          <w:szCs w:val="28"/>
        </w:rPr>
        <w:t>=28) and 14.52%(Y</w:t>
      </w:r>
      <w:r w:rsidRPr="00044C11">
        <w:rPr>
          <w:rFonts w:ascii="Times New Roman" w:hAnsi="Times New Roman" w:cs="Times New Roman"/>
          <w:sz w:val="28"/>
          <w:szCs w:val="28"/>
          <w:vertAlign w:val="subscript"/>
        </w:rPr>
        <w:t>f</w:t>
      </w:r>
      <w:r w:rsidRPr="00044C11">
        <w:rPr>
          <w:rFonts w:ascii="Times New Roman" w:hAnsi="Times New Roman" w:cs="Times New Roman"/>
          <w:sz w:val="28"/>
          <w:szCs w:val="28"/>
        </w:rPr>
        <w:t>=43). A comparatively smaller proportion of stories employed ‘Economic’ and ‘Diagnostic’ frames, accounting for 13.51%(Y</w:t>
      </w:r>
      <w:r w:rsidRPr="00044C11">
        <w:rPr>
          <w:rFonts w:ascii="Times New Roman" w:hAnsi="Times New Roman" w:cs="Times New Roman"/>
          <w:sz w:val="28"/>
          <w:szCs w:val="28"/>
          <w:vertAlign w:val="subscript"/>
        </w:rPr>
        <w:t>f</w:t>
      </w:r>
      <w:r w:rsidRPr="00044C11">
        <w:rPr>
          <w:rFonts w:ascii="Times New Roman" w:hAnsi="Times New Roman" w:cs="Times New Roman"/>
          <w:sz w:val="28"/>
          <w:szCs w:val="28"/>
        </w:rPr>
        <w:t>=20) and 12.68%(Y</w:t>
      </w:r>
      <w:r w:rsidRPr="00044C11">
        <w:rPr>
          <w:rFonts w:ascii="Times New Roman" w:hAnsi="Times New Roman" w:cs="Times New Roman"/>
          <w:sz w:val="28"/>
          <w:szCs w:val="28"/>
          <w:vertAlign w:val="subscript"/>
        </w:rPr>
        <w:t>f</w:t>
      </w:r>
      <w:r w:rsidRPr="00044C11">
        <w:rPr>
          <w:rFonts w:ascii="Times New Roman" w:hAnsi="Times New Roman" w:cs="Times New Roman"/>
          <w:sz w:val="28"/>
          <w:szCs w:val="28"/>
        </w:rPr>
        <w:t>=61). Meanwhile, ‘Conflict’ frames were the least employed frames and represented for 3,24%(Y</w:t>
      </w:r>
      <w:r w:rsidRPr="00044C11">
        <w:rPr>
          <w:rFonts w:ascii="Times New Roman" w:hAnsi="Times New Roman" w:cs="Times New Roman"/>
          <w:sz w:val="28"/>
          <w:szCs w:val="28"/>
          <w:vertAlign w:val="subscript"/>
        </w:rPr>
        <w:t>f</w:t>
      </w:r>
      <w:r w:rsidRPr="00044C11">
        <w:rPr>
          <w:rFonts w:ascii="Times New Roman" w:hAnsi="Times New Roman" w:cs="Times New Roman"/>
          <w:sz w:val="28"/>
          <w:szCs w:val="28"/>
        </w:rPr>
        <w:t>=6) of the total analyzed stories.</w:t>
      </w:r>
    </w:p>
    <w:p w14:paraId="6B863097" w14:textId="23F23AA1" w:rsidR="0062763D" w:rsidRDefault="0062763D" w:rsidP="001E7223">
      <w:pPr>
        <w:autoSpaceDE w:val="0"/>
        <w:autoSpaceDN w:val="0"/>
        <w:adjustRightInd w:val="0"/>
        <w:spacing w:after="0" w:line="240" w:lineRule="auto"/>
        <w:jc w:val="center"/>
        <w:rPr>
          <w:rFonts w:ascii="Times New Roman" w:hAnsi="Times New Roman" w:cs="Times New Roman"/>
          <w:sz w:val="28"/>
          <w:szCs w:val="28"/>
        </w:rPr>
      </w:pPr>
      <w:r w:rsidRPr="00044C11">
        <w:rPr>
          <w:rFonts w:ascii="Times New Roman" w:hAnsi="Times New Roman" w:cs="Times New Roman"/>
          <w:noProof/>
          <w:sz w:val="28"/>
          <w:szCs w:val="28"/>
        </w:rPr>
        <w:lastRenderedPageBreak/>
        <w:drawing>
          <wp:inline distT="0" distB="0" distL="0" distR="0" wp14:anchorId="1EC00583" wp14:editId="60771D4D">
            <wp:extent cx="5362575" cy="3190875"/>
            <wp:effectExtent l="0" t="0" r="9525" b="9525"/>
            <wp:docPr id="18834417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99E6EFA" w14:textId="77777777" w:rsidR="00123B6B" w:rsidRPr="00044C11" w:rsidRDefault="00123B6B" w:rsidP="00A2064A">
      <w:pPr>
        <w:autoSpaceDE w:val="0"/>
        <w:autoSpaceDN w:val="0"/>
        <w:adjustRightInd w:val="0"/>
        <w:spacing w:after="0" w:line="240" w:lineRule="auto"/>
        <w:jc w:val="both"/>
        <w:rPr>
          <w:rFonts w:ascii="Times New Roman" w:hAnsi="Times New Roman" w:cs="Times New Roman"/>
          <w:sz w:val="28"/>
          <w:szCs w:val="28"/>
        </w:rPr>
      </w:pPr>
    </w:p>
    <w:p w14:paraId="5B9B346F" w14:textId="0144E6D5" w:rsidR="00A350F4" w:rsidRPr="00044C11" w:rsidRDefault="00A350F4" w:rsidP="00FF2490">
      <w:pPr>
        <w:autoSpaceDE w:val="0"/>
        <w:autoSpaceDN w:val="0"/>
        <w:adjustRightInd w:val="0"/>
        <w:spacing w:line="240" w:lineRule="auto"/>
        <w:jc w:val="center"/>
        <w:rPr>
          <w:rFonts w:ascii="Times New Roman" w:hAnsi="Times New Roman" w:cs="Times New Roman"/>
          <w:sz w:val="28"/>
          <w:szCs w:val="28"/>
        </w:rPr>
      </w:pPr>
      <w:r w:rsidRPr="00044C11">
        <w:rPr>
          <w:rFonts w:ascii="Times New Roman" w:hAnsi="Times New Roman" w:cs="Times New Roman"/>
          <w:noProof/>
          <w:sz w:val="28"/>
          <w:szCs w:val="28"/>
        </w:rPr>
        <w:drawing>
          <wp:inline distT="0" distB="0" distL="0" distR="0" wp14:anchorId="4B581BFF" wp14:editId="343AB3AE">
            <wp:extent cx="5486400" cy="3200400"/>
            <wp:effectExtent l="0" t="0" r="0" b="0"/>
            <wp:docPr id="125048959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5513E9E" w14:textId="674B50D5" w:rsidR="00980FFE" w:rsidRPr="00FF2490" w:rsidRDefault="00FF2490" w:rsidP="00C63B56">
      <w:pPr>
        <w:autoSpaceDE w:val="0"/>
        <w:autoSpaceDN w:val="0"/>
        <w:adjustRightInd w:val="0"/>
        <w:spacing w:line="240" w:lineRule="auto"/>
        <w:jc w:val="center"/>
        <w:rPr>
          <w:rFonts w:ascii="Times New Roman" w:hAnsi="Times New Roman" w:cs="Times New Roman"/>
          <w:sz w:val="28"/>
          <w:szCs w:val="28"/>
        </w:rPr>
      </w:pPr>
      <w:r w:rsidRPr="00FF2490">
        <w:rPr>
          <w:rFonts w:ascii="Times New Roman" w:hAnsi="Times New Roman" w:cs="Times New Roman"/>
          <w:sz w:val="28"/>
          <w:szCs w:val="28"/>
        </w:rPr>
        <w:t xml:space="preserve">Figure 3.5: a) Normalized frame intensity (%) by frame type in The Astana Times(N=52), </w:t>
      </w:r>
      <w:r w:rsidR="00980FFE" w:rsidRPr="00FF2490">
        <w:rPr>
          <w:rFonts w:ascii="Times New Roman" w:hAnsi="Times New Roman" w:cs="Times New Roman"/>
          <w:sz w:val="28"/>
          <w:szCs w:val="28"/>
        </w:rPr>
        <w:t>b</w:t>
      </w:r>
      <w:r w:rsidRPr="00FF2490">
        <w:rPr>
          <w:rFonts w:ascii="Times New Roman" w:hAnsi="Times New Roman" w:cs="Times New Roman"/>
          <w:sz w:val="28"/>
          <w:szCs w:val="28"/>
        </w:rPr>
        <w:t>)</w:t>
      </w:r>
      <w:r w:rsidR="00980FFE" w:rsidRPr="00FF2490">
        <w:rPr>
          <w:rFonts w:ascii="Times New Roman" w:hAnsi="Times New Roman" w:cs="Times New Roman"/>
          <w:sz w:val="28"/>
          <w:szCs w:val="28"/>
        </w:rPr>
        <w:t xml:space="preserve"> Normalized Frame Intensity (%) </w:t>
      </w:r>
      <w:r w:rsidR="0079092D">
        <w:rPr>
          <w:rFonts w:ascii="Times New Roman" w:hAnsi="Times New Roman" w:cs="Times New Roman"/>
          <w:sz w:val="28"/>
          <w:szCs w:val="28"/>
        </w:rPr>
        <w:t>b</w:t>
      </w:r>
      <w:r w:rsidR="00980FFE" w:rsidRPr="00FF2490">
        <w:rPr>
          <w:rFonts w:ascii="Times New Roman" w:hAnsi="Times New Roman" w:cs="Times New Roman"/>
          <w:sz w:val="28"/>
          <w:szCs w:val="28"/>
        </w:rPr>
        <w:t xml:space="preserve">y </w:t>
      </w:r>
      <w:r w:rsidR="0079092D">
        <w:rPr>
          <w:rFonts w:ascii="Times New Roman" w:hAnsi="Times New Roman" w:cs="Times New Roman"/>
          <w:sz w:val="28"/>
          <w:szCs w:val="28"/>
        </w:rPr>
        <w:t>f</w:t>
      </w:r>
      <w:r w:rsidR="00980FFE" w:rsidRPr="00FF2490">
        <w:rPr>
          <w:rFonts w:ascii="Times New Roman" w:hAnsi="Times New Roman" w:cs="Times New Roman"/>
          <w:sz w:val="28"/>
          <w:szCs w:val="28"/>
        </w:rPr>
        <w:t xml:space="preserve">rame </w:t>
      </w:r>
      <w:r w:rsidR="0079092D">
        <w:rPr>
          <w:rFonts w:ascii="Times New Roman" w:hAnsi="Times New Roman" w:cs="Times New Roman"/>
          <w:sz w:val="28"/>
          <w:szCs w:val="28"/>
        </w:rPr>
        <w:t>t</w:t>
      </w:r>
      <w:r w:rsidR="00980FFE" w:rsidRPr="00FF2490">
        <w:rPr>
          <w:rFonts w:ascii="Times New Roman" w:hAnsi="Times New Roman" w:cs="Times New Roman"/>
          <w:sz w:val="28"/>
          <w:szCs w:val="28"/>
        </w:rPr>
        <w:t>ype in The Ethiopian     Herald(N=37)</w:t>
      </w:r>
    </w:p>
    <w:p w14:paraId="568F3D76" w14:textId="2EEA72FF" w:rsidR="00AD2D1D" w:rsidRPr="00044C11" w:rsidRDefault="00AD2D1D" w:rsidP="00A2064A">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 xml:space="preserve">Building on </w:t>
      </w:r>
      <w:r w:rsidR="00800B9A" w:rsidRPr="00044C11">
        <w:rPr>
          <w:rFonts w:ascii="Times New Roman" w:hAnsi="Times New Roman" w:cs="Times New Roman"/>
          <w:iCs/>
          <w:sz w:val="28"/>
          <w:szCs w:val="28"/>
        </w:rPr>
        <w:t>[1</w:t>
      </w:r>
      <w:r w:rsidR="004551A2">
        <w:rPr>
          <w:rFonts w:ascii="Times New Roman" w:hAnsi="Times New Roman" w:cs="Times New Roman"/>
          <w:iCs/>
          <w:sz w:val="28"/>
          <w:szCs w:val="28"/>
        </w:rPr>
        <w:t>4</w:t>
      </w:r>
      <w:r w:rsidR="00432C47">
        <w:rPr>
          <w:rFonts w:ascii="Times New Roman" w:hAnsi="Times New Roman" w:cs="Times New Roman"/>
          <w:iCs/>
          <w:sz w:val="28"/>
          <w:szCs w:val="28"/>
        </w:rPr>
        <w:t>8</w:t>
      </w:r>
      <w:r w:rsidR="00800B9A" w:rsidRPr="00044C11">
        <w:rPr>
          <w:rFonts w:ascii="Times New Roman" w:hAnsi="Times New Roman" w:cs="Times New Roman"/>
          <w:iCs/>
          <w:sz w:val="28"/>
          <w:szCs w:val="28"/>
        </w:rPr>
        <w:t>]</w:t>
      </w:r>
      <w:r w:rsidRPr="00044C11">
        <w:rPr>
          <w:rFonts w:ascii="Times New Roman" w:hAnsi="Times New Roman" w:cs="Times New Roman"/>
          <w:iCs/>
          <w:sz w:val="28"/>
          <w:szCs w:val="28"/>
        </w:rPr>
        <w:t xml:space="preserve"> five frame types, th</w:t>
      </w:r>
      <w:r w:rsidR="00A86042" w:rsidRPr="00044C11">
        <w:rPr>
          <w:rFonts w:ascii="Times New Roman" w:hAnsi="Times New Roman" w:cs="Times New Roman"/>
          <w:iCs/>
          <w:sz w:val="28"/>
          <w:szCs w:val="28"/>
        </w:rPr>
        <w:t>e</w:t>
      </w:r>
      <w:r w:rsidRPr="00044C11">
        <w:rPr>
          <w:rFonts w:ascii="Times New Roman" w:hAnsi="Times New Roman" w:cs="Times New Roman"/>
          <w:iCs/>
          <w:sz w:val="28"/>
          <w:szCs w:val="28"/>
        </w:rPr>
        <w:t xml:space="preserve"> analysis discusses the dominant frames employed in the newspapers</w:t>
      </w:r>
      <w:r w:rsidR="000E6DA0" w:rsidRPr="00044C11">
        <w:rPr>
          <w:rFonts w:ascii="Times New Roman" w:hAnsi="Times New Roman" w:cs="Times New Roman"/>
          <w:iCs/>
          <w:sz w:val="28"/>
          <w:szCs w:val="28"/>
        </w:rPr>
        <w:t>’</w:t>
      </w:r>
      <w:r w:rsidRPr="00044C11">
        <w:rPr>
          <w:rFonts w:ascii="Times New Roman" w:hAnsi="Times New Roman" w:cs="Times New Roman"/>
          <w:iCs/>
          <w:sz w:val="28"/>
          <w:szCs w:val="28"/>
        </w:rPr>
        <w:t xml:space="preserve"> coverage of human trafficking. In addition to these types of frames, the analysis also employed diagnostic, prognostic and educative frames to discuss how the newspapers used them in </w:t>
      </w:r>
      <w:r w:rsidR="00A86042" w:rsidRPr="00044C11">
        <w:rPr>
          <w:rFonts w:ascii="Times New Roman" w:hAnsi="Times New Roman" w:cs="Times New Roman"/>
          <w:iCs/>
          <w:sz w:val="28"/>
          <w:szCs w:val="28"/>
        </w:rPr>
        <w:t xml:space="preserve">the </w:t>
      </w:r>
      <w:r w:rsidRPr="00044C11">
        <w:rPr>
          <w:rFonts w:ascii="Times New Roman" w:hAnsi="Times New Roman" w:cs="Times New Roman"/>
          <w:iCs/>
          <w:sz w:val="28"/>
          <w:szCs w:val="28"/>
        </w:rPr>
        <w:t xml:space="preserve">human trafficking stories. </w:t>
      </w:r>
    </w:p>
    <w:p w14:paraId="37C6D4BA" w14:textId="6EE30DF5" w:rsidR="00AD2D1D" w:rsidRPr="00044C11" w:rsidRDefault="00AD2D1D" w:rsidP="00A2064A">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lastRenderedPageBreak/>
        <w:t xml:space="preserve">The findings of this study show that educative and attribution of responsibility frames were employed by both newspapers dominantly. </w:t>
      </w:r>
      <w:r w:rsidR="005364E1" w:rsidRPr="00044C11">
        <w:rPr>
          <w:rFonts w:ascii="Times New Roman" w:hAnsi="Times New Roman" w:cs="Times New Roman"/>
          <w:iCs/>
          <w:sz w:val="28"/>
          <w:szCs w:val="28"/>
        </w:rPr>
        <w:t>Next</w:t>
      </w:r>
      <w:r w:rsidRPr="00044C11">
        <w:rPr>
          <w:rFonts w:ascii="Times New Roman" w:hAnsi="Times New Roman" w:cs="Times New Roman"/>
          <w:iCs/>
          <w:sz w:val="28"/>
          <w:szCs w:val="28"/>
        </w:rPr>
        <w:t xml:space="preserve">, the newspapers further used solution frames while covering human trafficking stories. </w:t>
      </w:r>
      <w:r w:rsidR="00055C1C">
        <w:rPr>
          <w:rFonts w:ascii="Times New Roman" w:hAnsi="Times New Roman" w:cs="Times New Roman"/>
          <w:iCs/>
          <w:sz w:val="28"/>
          <w:szCs w:val="28"/>
        </w:rPr>
        <w:t>The Ethiopian Herald</w:t>
      </w:r>
      <w:r w:rsidRPr="00044C11">
        <w:rPr>
          <w:rFonts w:ascii="Times New Roman" w:hAnsi="Times New Roman" w:cs="Times New Roman"/>
          <w:iCs/>
          <w:sz w:val="28"/>
          <w:szCs w:val="28"/>
        </w:rPr>
        <w:t xml:space="preserve"> gave greater attention to empathy frames comparing with </w:t>
      </w:r>
      <w:r w:rsidR="00055C1C">
        <w:rPr>
          <w:rFonts w:ascii="Times New Roman" w:hAnsi="Times New Roman" w:cs="Times New Roman"/>
          <w:iCs/>
          <w:sz w:val="28"/>
          <w:szCs w:val="28"/>
        </w:rPr>
        <w:t>The Astana Times</w:t>
      </w:r>
      <w:r w:rsidRPr="00044C11">
        <w:rPr>
          <w:rFonts w:ascii="Times New Roman" w:hAnsi="Times New Roman" w:cs="Times New Roman"/>
          <w:iCs/>
          <w:sz w:val="28"/>
          <w:szCs w:val="28"/>
        </w:rPr>
        <w:t xml:space="preserve">. On the other hand, morality frames were appeared more in </w:t>
      </w:r>
      <w:r w:rsidR="00055C1C">
        <w:rPr>
          <w:rFonts w:ascii="Times New Roman" w:hAnsi="Times New Roman" w:cs="Times New Roman"/>
          <w:iCs/>
          <w:sz w:val="28"/>
          <w:szCs w:val="28"/>
        </w:rPr>
        <w:t>The Astana Times</w:t>
      </w:r>
      <w:r w:rsidRPr="00044C11">
        <w:rPr>
          <w:rFonts w:ascii="Times New Roman" w:hAnsi="Times New Roman" w:cs="Times New Roman"/>
          <w:iCs/>
          <w:sz w:val="28"/>
          <w:szCs w:val="28"/>
        </w:rPr>
        <w:t xml:space="preserve"> than in </w:t>
      </w:r>
      <w:r w:rsidR="00055C1C">
        <w:rPr>
          <w:rFonts w:ascii="Times New Roman" w:hAnsi="Times New Roman" w:cs="Times New Roman"/>
          <w:iCs/>
          <w:sz w:val="28"/>
          <w:szCs w:val="28"/>
        </w:rPr>
        <w:t>The Ethiopian Herald</w:t>
      </w:r>
      <w:r w:rsidR="00A86042" w:rsidRPr="00044C11">
        <w:rPr>
          <w:rFonts w:ascii="Times New Roman" w:hAnsi="Times New Roman" w:cs="Times New Roman"/>
          <w:iCs/>
          <w:sz w:val="28"/>
          <w:szCs w:val="28"/>
        </w:rPr>
        <w:t xml:space="preserve"> newspaper</w:t>
      </w:r>
      <w:r w:rsidRPr="00044C11">
        <w:rPr>
          <w:rFonts w:ascii="Times New Roman" w:hAnsi="Times New Roman" w:cs="Times New Roman"/>
          <w:iCs/>
          <w:sz w:val="28"/>
          <w:szCs w:val="28"/>
        </w:rPr>
        <w:t>.</w:t>
      </w:r>
      <w:r w:rsidR="00060D50" w:rsidRPr="00044C11">
        <w:rPr>
          <w:rFonts w:ascii="Times New Roman" w:hAnsi="Times New Roman" w:cs="Times New Roman"/>
          <w:iCs/>
          <w:sz w:val="28"/>
          <w:szCs w:val="28"/>
        </w:rPr>
        <w:t xml:space="preserve"> </w:t>
      </w:r>
      <w:r w:rsidR="000846AE">
        <w:rPr>
          <w:rFonts w:ascii="Times New Roman" w:hAnsi="Times New Roman" w:cs="Times New Roman"/>
          <w:iCs/>
          <w:sz w:val="28"/>
          <w:szCs w:val="28"/>
        </w:rPr>
        <w:t>B</w:t>
      </w:r>
      <w:r w:rsidRPr="00044C11">
        <w:rPr>
          <w:rFonts w:ascii="Times New Roman" w:hAnsi="Times New Roman" w:cs="Times New Roman"/>
          <w:iCs/>
          <w:sz w:val="28"/>
          <w:szCs w:val="28"/>
        </w:rPr>
        <w:t>oth newspapers covered prognostic, human interest and economic frames to some extent. On the contrary, the newspapers employed diagnostic and conflict frames to a limited extent. Lastly, the frame distribution in both newspapers indicates that there were a vivid hierarchy of focus among the types of frames employed while covering human trafficking stories.</w:t>
      </w:r>
    </w:p>
    <w:p w14:paraId="37BE88F1" w14:textId="0A5AA7DD" w:rsidR="00F530C8" w:rsidRPr="00044C11" w:rsidRDefault="00AD2D1D" w:rsidP="00A2064A">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 xml:space="preserve">The newspapers </w:t>
      </w:r>
      <w:r w:rsidR="000846AE">
        <w:rPr>
          <w:rFonts w:ascii="Times New Roman" w:hAnsi="Times New Roman" w:cs="Times New Roman"/>
          <w:iCs/>
          <w:sz w:val="28"/>
          <w:szCs w:val="28"/>
        </w:rPr>
        <w:t>emphasis</w:t>
      </w:r>
      <w:r w:rsidRPr="00044C11">
        <w:rPr>
          <w:rFonts w:ascii="Times New Roman" w:hAnsi="Times New Roman" w:cs="Times New Roman"/>
          <w:iCs/>
          <w:sz w:val="28"/>
          <w:szCs w:val="28"/>
        </w:rPr>
        <w:t xml:space="preserve"> on both educative and attribution of responsibility frames indicate that they mainly narrate the human trafficking stories, </w:t>
      </w:r>
      <w:r w:rsidR="000846AE">
        <w:rPr>
          <w:rFonts w:ascii="Times New Roman" w:hAnsi="Times New Roman" w:cs="Times New Roman"/>
          <w:iCs/>
          <w:sz w:val="28"/>
          <w:szCs w:val="28"/>
        </w:rPr>
        <w:t>focusing</w:t>
      </w:r>
      <w:r w:rsidRPr="00044C11">
        <w:rPr>
          <w:rFonts w:ascii="Times New Roman" w:hAnsi="Times New Roman" w:cs="Times New Roman"/>
          <w:iCs/>
          <w:sz w:val="28"/>
          <w:szCs w:val="28"/>
        </w:rPr>
        <w:t xml:space="preserve"> on the need to create awareness to the public, and require the intervention of government and other stakeholders. In addition, the newspapers employment of solution frames suggest that the issue requires solutions and urge those who have power like governments and other agents to tackle the problem. A</w:t>
      </w:r>
      <w:r w:rsidR="00F530C8" w:rsidRPr="00044C11">
        <w:rPr>
          <w:rFonts w:ascii="Times New Roman" w:hAnsi="Times New Roman" w:cs="Times New Roman"/>
          <w:iCs/>
          <w:sz w:val="28"/>
          <w:szCs w:val="28"/>
        </w:rPr>
        <w:t>lso</w:t>
      </w:r>
      <w:r w:rsidRPr="00044C11">
        <w:rPr>
          <w:rFonts w:ascii="Times New Roman" w:hAnsi="Times New Roman" w:cs="Times New Roman"/>
          <w:iCs/>
          <w:sz w:val="28"/>
          <w:szCs w:val="28"/>
        </w:rPr>
        <w:t xml:space="preserve">, the relative dominance of empathy frames in </w:t>
      </w:r>
      <w:r w:rsidR="00055C1C">
        <w:rPr>
          <w:rFonts w:ascii="Times New Roman" w:hAnsi="Times New Roman" w:cs="Times New Roman"/>
          <w:iCs/>
          <w:sz w:val="28"/>
          <w:szCs w:val="28"/>
        </w:rPr>
        <w:t>The Ethiopian Herald</w:t>
      </w:r>
      <w:r w:rsidRPr="00044C11">
        <w:rPr>
          <w:rFonts w:ascii="Times New Roman" w:hAnsi="Times New Roman" w:cs="Times New Roman"/>
          <w:iCs/>
          <w:sz w:val="28"/>
          <w:szCs w:val="28"/>
        </w:rPr>
        <w:t xml:space="preserve"> indicates how the victims were affected, </w:t>
      </w:r>
      <w:r w:rsidR="00B74419">
        <w:rPr>
          <w:rFonts w:ascii="Times New Roman" w:hAnsi="Times New Roman" w:cs="Times New Roman"/>
          <w:iCs/>
          <w:sz w:val="28"/>
          <w:szCs w:val="28"/>
        </w:rPr>
        <w:t>pointing to</w:t>
      </w:r>
      <w:r w:rsidRPr="00044C11">
        <w:rPr>
          <w:rFonts w:ascii="Times New Roman" w:hAnsi="Times New Roman" w:cs="Times New Roman"/>
          <w:iCs/>
          <w:sz w:val="28"/>
          <w:szCs w:val="28"/>
        </w:rPr>
        <w:t xml:space="preserve"> their vulnerability, and the personal and emotional impact. </w:t>
      </w:r>
    </w:p>
    <w:p w14:paraId="45999B58" w14:textId="20E2F27D" w:rsidR="00AD2D1D" w:rsidRPr="00044C11" w:rsidRDefault="00055C1C" w:rsidP="00A2064A">
      <w:pPr>
        <w:autoSpaceDE w:val="0"/>
        <w:autoSpaceDN w:val="0"/>
        <w:adjustRightInd w:val="0"/>
        <w:spacing w:after="0" w:line="240" w:lineRule="auto"/>
        <w:ind w:firstLine="720"/>
        <w:jc w:val="both"/>
        <w:rPr>
          <w:rFonts w:ascii="Times New Roman" w:hAnsi="Times New Roman" w:cs="Times New Roman"/>
          <w:iCs/>
          <w:sz w:val="28"/>
          <w:szCs w:val="28"/>
        </w:rPr>
      </w:pPr>
      <w:r>
        <w:rPr>
          <w:rFonts w:ascii="Times New Roman" w:hAnsi="Times New Roman" w:cs="Times New Roman"/>
          <w:iCs/>
          <w:sz w:val="28"/>
          <w:szCs w:val="28"/>
        </w:rPr>
        <w:t>The Astana Times</w:t>
      </w:r>
      <w:r w:rsidR="00AD2D1D" w:rsidRPr="00044C11">
        <w:rPr>
          <w:rFonts w:ascii="Times New Roman" w:hAnsi="Times New Roman" w:cs="Times New Roman"/>
          <w:iCs/>
          <w:sz w:val="28"/>
          <w:szCs w:val="28"/>
        </w:rPr>
        <w:t xml:space="preserve"> </w:t>
      </w:r>
      <w:r w:rsidR="00F530C8" w:rsidRPr="00044C11">
        <w:rPr>
          <w:rFonts w:ascii="Times New Roman" w:hAnsi="Times New Roman" w:cs="Times New Roman"/>
          <w:iCs/>
          <w:sz w:val="28"/>
          <w:szCs w:val="28"/>
        </w:rPr>
        <w:t xml:space="preserve">newspaper </w:t>
      </w:r>
      <w:r w:rsidR="00AD2D1D" w:rsidRPr="00044C11">
        <w:rPr>
          <w:rFonts w:ascii="Times New Roman" w:hAnsi="Times New Roman" w:cs="Times New Roman"/>
          <w:iCs/>
          <w:sz w:val="28"/>
          <w:szCs w:val="28"/>
        </w:rPr>
        <w:t xml:space="preserve">emphasis to the morality frames suggest that a collaboration and an entirely efforts to condemn human trafficking morally by appealing to the social norms and values. The newspapers usage of prognostic, human interest and economic frames </w:t>
      </w:r>
      <w:r w:rsidR="00B74419">
        <w:rPr>
          <w:rFonts w:ascii="Times New Roman" w:hAnsi="Times New Roman" w:cs="Times New Roman"/>
          <w:iCs/>
          <w:sz w:val="28"/>
          <w:szCs w:val="28"/>
        </w:rPr>
        <w:t>indicate</w:t>
      </w:r>
      <w:r w:rsidR="00AD2D1D" w:rsidRPr="00044C11">
        <w:rPr>
          <w:rFonts w:ascii="Times New Roman" w:hAnsi="Times New Roman" w:cs="Times New Roman"/>
          <w:iCs/>
          <w:sz w:val="28"/>
          <w:szCs w:val="28"/>
        </w:rPr>
        <w:t xml:space="preserve"> that the multidimensional portrayal and narration of human trafficking, including the consequences, victims’ vulnerability</w:t>
      </w:r>
      <w:r w:rsidR="00B74419">
        <w:rPr>
          <w:rFonts w:ascii="Times New Roman" w:hAnsi="Times New Roman" w:cs="Times New Roman"/>
          <w:iCs/>
          <w:sz w:val="28"/>
          <w:szCs w:val="28"/>
        </w:rPr>
        <w:t xml:space="preserve">, </w:t>
      </w:r>
      <w:r w:rsidR="00AD2D1D" w:rsidRPr="00044C11">
        <w:rPr>
          <w:rFonts w:ascii="Times New Roman" w:hAnsi="Times New Roman" w:cs="Times New Roman"/>
          <w:iCs/>
          <w:sz w:val="28"/>
          <w:szCs w:val="28"/>
        </w:rPr>
        <w:t xml:space="preserve">sufferings and the economic impacts. In contrast, the limited usage of diagnostic frames in both newspapers </w:t>
      </w:r>
      <w:r w:rsidR="00B74419">
        <w:rPr>
          <w:rFonts w:ascii="Times New Roman" w:hAnsi="Times New Roman" w:cs="Times New Roman"/>
          <w:iCs/>
          <w:sz w:val="28"/>
          <w:szCs w:val="28"/>
        </w:rPr>
        <w:t>show</w:t>
      </w:r>
      <w:r w:rsidR="00AD2D1D" w:rsidRPr="00044C11">
        <w:rPr>
          <w:rFonts w:ascii="Times New Roman" w:hAnsi="Times New Roman" w:cs="Times New Roman"/>
          <w:iCs/>
          <w:sz w:val="28"/>
          <w:szCs w:val="28"/>
        </w:rPr>
        <w:t xml:space="preserve"> the reduced attention to the underlying causative factors of human trafficking.  In summary, the framing types in both newspapers molds the portrayal of human trafficking that gave attention to awareness creation</w:t>
      </w:r>
      <w:r w:rsidR="00B74419">
        <w:rPr>
          <w:rFonts w:ascii="Times New Roman" w:hAnsi="Times New Roman" w:cs="Times New Roman"/>
          <w:iCs/>
          <w:sz w:val="28"/>
          <w:szCs w:val="28"/>
        </w:rPr>
        <w:t xml:space="preserve">, </w:t>
      </w:r>
      <w:r w:rsidR="00AD2D1D" w:rsidRPr="00044C11">
        <w:rPr>
          <w:rFonts w:ascii="Times New Roman" w:hAnsi="Times New Roman" w:cs="Times New Roman"/>
          <w:iCs/>
          <w:sz w:val="28"/>
          <w:szCs w:val="28"/>
        </w:rPr>
        <w:t xml:space="preserve">government and other agents interventions. </w:t>
      </w:r>
    </w:p>
    <w:p w14:paraId="48A0158E" w14:textId="7893E8CD" w:rsidR="00AD2D1D" w:rsidRPr="00044C11" w:rsidRDefault="00AD2D1D" w:rsidP="00352091">
      <w:pPr>
        <w:autoSpaceDE w:val="0"/>
        <w:autoSpaceDN w:val="0"/>
        <w:adjustRightInd w:val="0"/>
        <w:spacing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 xml:space="preserve">The dominantly usage of attribution of responsibility frame in the newspapers is in consistent with the </w:t>
      </w:r>
      <w:r w:rsidR="000E6DA0" w:rsidRPr="00044C11">
        <w:rPr>
          <w:rFonts w:ascii="Times New Roman" w:hAnsi="Times New Roman" w:cs="Times New Roman"/>
          <w:iCs/>
          <w:sz w:val="28"/>
          <w:szCs w:val="28"/>
        </w:rPr>
        <w:t>[</w:t>
      </w:r>
      <w:r w:rsidR="00D20590">
        <w:rPr>
          <w:rFonts w:ascii="Times New Roman" w:hAnsi="Times New Roman" w:cs="Times New Roman"/>
          <w:iCs/>
          <w:sz w:val="28"/>
          <w:szCs w:val="28"/>
        </w:rPr>
        <w:t>29</w:t>
      </w:r>
      <w:r w:rsidR="00432C47">
        <w:rPr>
          <w:rFonts w:ascii="Times New Roman" w:hAnsi="Times New Roman" w:cs="Times New Roman"/>
          <w:iCs/>
          <w:sz w:val="28"/>
          <w:szCs w:val="28"/>
        </w:rPr>
        <w:t>5</w:t>
      </w:r>
      <w:r w:rsidR="000E6DA0" w:rsidRPr="00044C11">
        <w:rPr>
          <w:rFonts w:ascii="Times New Roman" w:hAnsi="Times New Roman" w:cs="Times New Roman"/>
          <w:iCs/>
          <w:sz w:val="28"/>
          <w:szCs w:val="28"/>
        </w:rPr>
        <w:t>]</w:t>
      </w:r>
      <w:r w:rsidRPr="00044C11">
        <w:rPr>
          <w:rFonts w:ascii="Times New Roman" w:hAnsi="Times New Roman" w:cs="Times New Roman"/>
          <w:iCs/>
          <w:sz w:val="28"/>
          <w:szCs w:val="28"/>
        </w:rPr>
        <w:t xml:space="preserve"> study, which found that attribution of responsibility frames w</w:t>
      </w:r>
      <w:r w:rsidR="0027038D">
        <w:rPr>
          <w:rFonts w:ascii="Times New Roman" w:hAnsi="Times New Roman" w:cs="Times New Roman"/>
          <w:iCs/>
          <w:sz w:val="28"/>
          <w:szCs w:val="28"/>
        </w:rPr>
        <w:t xml:space="preserve">ere </w:t>
      </w:r>
      <w:r w:rsidRPr="00044C11">
        <w:rPr>
          <w:rFonts w:ascii="Times New Roman" w:hAnsi="Times New Roman" w:cs="Times New Roman"/>
          <w:iCs/>
          <w:sz w:val="28"/>
          <w:szCs w:val="28"/>
        </w:rPr>
        <w:t xml:space="preserve">used prominently in the news. Most crucially, the findings of this study </w:t>
      </w:r>
      <w:r w:rsidR="000E6DA0" w:rsidRPr="00044C11">
        <w:rPr>
          <w:rFonts w:ascii="Times New Roman" w:hAnsi="Times New Roman" w:cs="Times New Roman"/>
          <w:iCs/>
          <w:sz w:val="28"/>
          <w:szCs w:val="28"/>
        </w:rPr>
        <w:t>align</w:t>
      </w:r>
      <w:r w:rsidRPr="00044C11">
        <w:rPr>
          <w:rFonts w:ascii="Times New Roman" w:hAnsi="Times New Roman" w:cs="Times New Roman"/>
          <w:iCs/>
          <w:sz w:val="28"/>
          <w:szCs w:val="28"/>
        </w:rPr>
        <w:t xml:space="preserve"> with prior studies on media coverage of human trafficking that attribution of responsibility frames were quite often employed by </w:t>
      </w:r>
      <w:r w:rsidR="000E6DA0" w:rsidRPr="00044C11">
        <w:rPr>
          <w:rFonts w:ascii="Times New Roman" w:hAnsi="Times New Roman" w:cs="Times New Roman"/>
          <w:iCs/>
          <w:sz w:val="28"/>
          <w:szCs w:val="28"/>
        </w:rPr>
        <w:t>newspapers [13</w:t>
      </w:r>
      <w:r w:rsidR="00432C47">
        <w:rPr>
          <w:rFonts w:ascii="Times New Roman" w:hAnsi="Times New Roman" w:cs="Times New Roman"/>
          <w:iCs/>
          <w:sz w:val="28"/>
          <w:szCs w:val="28"/>
        </w:rPr>
        <w:t>2</w:t>
      </w:r>
      <w:r w:rsidR="000E6DA0" w:rsidRPr="00044C11">
        <w:rPr>
          <w:rFonts w:ascii="Times New Roman" w:hAnsi="Times New Roman" w:cs="Times New Roman"/>
          <w:iCs/>
          <w:sz w:val="28"/>
          <w:szCs w:val="28"/>
        </w:rPr>
        <w:t>,28</w:t>
      </w:r>
      <w:r w:rsidR="00432C47">
        <w:rPr>
          <w:rFonts w:ascii="Times New Roman" w:hAnsi="Times New Roman" w:cs="Times New Roman"/>
          <w:iCs/>
          <w:sz w:val="28"/>
          <w:szCs w:val="28"/>
        </w:rPr>
        <w:t>2</w:t>
      </w:r>
      <w:r w:rsidR="000E6DA0" w:rsidRPr="00044C11">
        <w:rPr>
          <w:rFonts w:ascii="Times New Roman" w:hAnsi="Times New Roman" w:cs="Times New Roman"/>
          <w:iCs/>
          <w:sz w:val="28"/>
          <w:szCs w:val="28"/>
        </w:rPr>
        <w:t>,</w:t>
      </w:r>
      <w:r w:rsidR="00D20590">
        <w:rPr>
          <w:rFonts w:ascii="Times New Roman" w:hAnsi="Times New Roman" w:cs="Times New Roman"/>
          <w:iCs/>
          <w:sz w:val="28"/>
          <w:szCs w:val="28"/>
        </w:rPr>
        <w:t>29</w:t>
      </w:r>
      <w:r w:rsidR="00432C47">
        <w:rPr>
          <w:rFonts w:ascii="Times New Roman" w:hAnsi="Times New Roman" w:cs="Times New Roman"/>
          <w:iCs/>
          <w:sz w:val="28"/>
          <w:szCs w:val="28"/>
        </w:rPr>
        <w:t>1</w:t>
      </w:r>
      <w:r w:rsidR="000E6DA0" w:rsidRPr="00044C11">
        <w:rPr>
          <w:rFonts w:ascii="Times New Roman" w:hAnsi="Times New Roman" w:cs="Times New Roman"/>
          <w:iCs/>
          <w:sz w:val="28"/>
          <w:szCs w:val="28"/>
        </w:rPr>
        <w:t>]</w:t>
      </w:r>
      <w:r w:rsidRPr="00044C11">
        <w:rPr>
          <w:rFonts w:ascii="Times New Roman" w:hAnsi="Times New Roman" w:cs="Times New Roman"/>
          <w:iCs/>
          <w:sz w:val="28"/>
          <w:szCs w:val="28"/>
        </w:rPr>
        <w:t>.</w:t>
      </w:r>
      <w:r w:rsidR="00F530C8" w:rsidRPr="00044C11">
        <w:rPr>
          <w:rFonts w:ascii="Times New Roman" w:hAnsi="Times New Roman" w:cs="Times New Roman"/>
          <w:iCs/>
          <w:sz w:val="28"/>
          <w:szCs w:val="28"/>
        </w:rPr>
        <w:t xml:space="preserve"> </w:t>
      </w:r>
      <w:r w:rsidRPr="00044C11">
        <w:rPr>
          <w:rFonts w:ascii="Times New Roman" w:hAnsi="Times New Roman" w:cs="Times New Roman"/>
          <w:iCs/>
          <w:sz w:val="28"/>
          <w:szCs w:val="28"/>
        </w:rPr>
        <w:t xml:space="preserve">In addition to this, the employment of empathy frames in both newspapers especially to a greater extent in </w:t>
      </w:r>
      <w:r w:rsidR="00055C1C">
        <w:rPr>
          <w:rFonts w:ascii="Times New Roman" w:hAnsi="Times New Roman" w:cs="Times New Roman"/>
          <w:iCs/>
          <w:sz w:val="28"/>
          <w:szCs w:val="28"/>
        </w:rPr>
        <w:t>The Ethiopian Herald</w:t>
      </w:r>
      <w:r w:rsidRPr="00044C11">
        <w:rPr>
          <w:rFonts w:ascii="Times New Roman" w:hAnsi="Times New Roman" w:cs="Times New Roman"/>
          <w:iCs/>
          <w:sz w:val="28"/>
          <w:szCs w:val="28"/>
        </w:rPr>
        <w:t xml:space="preserve"> is similar with prior studies that found that people </w:t>
      </w:r>
      <w:r w:rsidR="00F530C8" w:rsidRPr="00044C11">
        <w:rPr>
          <w:rFonts w:ascii="Times New Roman" w:hAnsi="Times New Roman" w:cs="Times New Roman"/>
          <w:iCs/>
          <w:sz w:val="28"/>
          <w:szCs w:val="28"/>
        </w:rPr>
        <w:t xml:space="preserve">who </w:t>
      </w:r>
      <w:r w:rsidRPr="00044C11">
        <w:rPr>
          <w:rFonts w:ascii="Times New Roman" w:hAnsi="Times New Roman" w:cs="Times New Roman"/>
          <w:iCs/>
          <w:sz w:val="28"/>
          <w:szCs w:val="28"/>
        </w:rPr>
        <w:t xml:space="preserve">were affected by human trafficking were portrayed as </w:t>
      </w:r>
      <w:r w:rsidR="000E6DA0" w:rsidRPr="00044C11">
        <w:rPr>
          <w:rFonts w:ascii="Times New Roman" w:hAnsi="Times New Roman" w:cs="Times New Roman"/>
          <w:iCs/>
          <w:sz w:val="28"/>
          <w:szCs w:val="28"/>
        </w:rPr>
        <w:t>victims [</w:t>
      </w:r>
      <w:r w:rsidR="00F34CDA">
        <w:rPr>
          <w:rFonts w:ascii="Times New Roman" w:hAnsi="Times New Roman" w:cs="Times New Roman"/>
          <w:iCs/>
          <w:sz w:val="28"/>
          <w:szCs w:val="28"/>
        </w:rPr>
        <w:t>28</w:t>
      </w:r>
      <w:r w:rsidR="00432C47">
        <w:rPr>
          <w:rFonts w:ascii="Times New Roman" w:hAnsi="Times New Roman" w:cs="Times New Roman"/>
          <w:iCs/>
          <w:sz w:val="28"/>
          <w:szCs w:val="28"/>
        </w:rPr>
        <w:t>5</w:t>
      </w:r>
      <w:r w:rsidR="000E6DA0" w:rsidRPr="00044C11">
        <w:rPr>
          <w:rFonts w:ascii="Times New Roman" w:hAnsi="Times New Roman" w:cs="Times New Roman"/>
          <w:iCs/>
          <w:sz w:val="28"/>
          <w:szCs w:val="28"/>
        </w:rPr>
        <w:t>,</w:t>
      </w:r>
      <w:r w:rsidR="00F34CDA">
        <w:rPr>
          <w:rFonts w:ascii="Times New Roman" w:hAnsi="Times New Roman" w:cs="Times New Roman"/>
          <w:iCs/>
          <w:sz w:val="28"/>
          <w:szCs w:val="28"/>
        </w:rPr>
        <w:t>29</w:t>
      </w:r>
      <w:r w:rsidR="00432C47">
        <w:rPr>
          <w:rFonts w:ascii="Times New Roman" w:hAnsi="Times New Roman" w:cs="Times New Roman"/>
          <w:iCs/>
          <w:sz w:val="28"/>
          <w:szCs w:val="28"/>
        </w:rPr>
        <w:t>6</w:t>
      </w:r>
      <w:r w:rsidR="000E6DA0" w:rsidRPr="00044C11">
        <w:rPr>
          <w:rFonts w:ascii="Times New Roman" w:hAnsi="Times New Roman" w:cs="Times New Roman"/>
          <w:iCs/>
          <w:sz w:val="28"/>
          <w:szCs w:val="28"/>
        </w:rPr>
        <w:t>]</w:t>
      </w:r>
      <w:r w:rsidRPr="00044C11">
        <w:rPr>
          <w:rFonts w:ascii="Times New Roman" w:hAnsi="Times New Roman" w:cs="Times New Roman"/>
          <w:iCs/>
          <w:sz w:val="28"/>
          <w:szCs w:val="28"/>
        </w:rPr>
        <w:t xml:space="preserve">. On the other hand, both newspapers employed diagnostic frames to a limited extent. This aligns with previous studies conducted on media and human trafficking that there is a lack of discussion on causative factors of human trafficking in </w:t>
      </w:r>
      <w:r w:rsidR="000E6DA0" w:rsidRPr="00044C11">
        <w:rPr>
          <w:rFonts w:ascii="Times New Roman" w:hAnsi="Times New Roman" w:cs="Times New Roman"/>
          <w:iCs/>
          <w:sz w:val="28"/>
          <w:szCs w:val="28"/>
        </w:rPr>
        <w:t>media [12,</w:t>
      </w:r>
      <w:r w:rsidR="00F34CDA">
        <w:rPr>
          <w:rFonts w:ascii="Times New Roman" w:hAnsi="Times New Roman" w:cs="Times New Roman"/>
          <w:iCs/>
          <w:sz w:val="28"/>
          <w:szCs w:val="28"/>
        </w:rPr>
        <w:t>24</w:t>
      </w:r>
      <w:r w:rsidR="00432C47">
        <w:rPr>
          <w:rFonts w:ascii="Times New Roman" w:hAnsi="Times New Roman" w:cs="Times New Roman"/>
          <w:iCs/>
          <w:sz w:val="28"/>
          <w:szCs w:val="28"/>
        </w:rPr>
        <w:t>9</w:t>
      </w:r>
      <w:r w:rsidR="000E6DA0" w:rsidRPr="00044C11">
        <w:rPr>
          <w:rFonts w:ascii="Times New Roman" w:hAnsi="Times New Roman" w:cs="Times New Roman"/>
          <w:iCs/>
          <w:sz w:val="28"/>
          <w:szCs w:val="28"/>
        </w:rPr>
        <w:t>,</w:t>
      </w:r>
      <w:r w:rsidR="00F34CDA">
        <w:rPr>
          <w:rFonts w:ascii="Times New Roman" w:hAnsi="Times New Roman" w:cs="Times New Roman"/>
          <w:iCs/>
          <w:sz w:val="28"/>
          <w:szCs w:val="28"/>
        </w:rPr>
        <w:t>29</w:t>
      </w:r>
      <w:r w:rsidR="00432C47">
        <w:rPr>
          <w:rFonts w:ascii="Times New Roman" w:hAnsi="Times New Roman" w:cs="Times New Roman"/>
          <w:iCs/>
          <w:sz w:val="28"/>
          <w:szCs w:val="28"/>
        </w:rPr>
        <w:t>1</w:t>
      </w:r>
      <w:r w:rsidR="000E6DA0" w:rsidRPr="00044C11">
        <w:rPr>
          <w:rFonts w:ascii="Times New Roman" w:hAnsi="Times New Roman" w:cs="Times New Roman"/>
          <w:iCs/>
          <w:sz w:val="28"/>
          <w:szCs w:val="28"/>
        </w:rPr>
        <w:t>]</w:t>
      </w:r>
      <w:r w:rsidRPr="00044C11">
        <w:rPr>
          <w:rFonts w:ascii="Times New Roman" w:hAnsi="Times New Roman" w:cs="Times New Roman"/>
          <w:iCs/>
          <w:sz w:val="28"/>
          <w:szCs w:val="28"/>
        </w:rPr>
        <w:t xml:space="preserve">. Taken together, the findings of this study indicate that educative and attribution of responsibility frames were predominant in both newspapers while the diagnostic frames got little </w:t>
      </w:r>
      <w:r w:rsidR="0027038D">
        <w:rPr>
          <w:rFonts w:ascii="Times New Roman" w:hAnsi="Times New Roman" w:cs="Times New Roman"/>
          <w:iCs/>
          <w:sz w:val="28"/>
          <w:szCs w:val="28"/>
        </w:rPr>
        <w:t>attention</w:t>
      </w:r>
      <w:r w:rsidRPr="00044C11">
        <w:rPr>
          <w:rFonts w:ascii="Times New Roman" w:hAnsi="Times New Roman" w:cs="Times New Roman"/>
          <w:iCs/>
          <w:sz w:val="28"/>
          <w:szCs w:val="28"/>
        </w:rPr>
        <w:t xml:space="preserve"> by the newspapers. </w:t>
      </w:r>
    </w:p>
    <w:p w14:paraId="41195BF7" w14:textId="0C43F0A3" w:rsidR="0005748E" w:rsidRPr="00044C11" w:rsidRDefault="00C5436B" w:rsidP="00352091">
      <w:pPr>
        <w:autoSpaceDE w:val="0"/>
        <w:autoSpaceDN w:val="0"/>
        <w:adjustRightInd w:val="0"/>
        <w:spacing w:after="0" w:line="240" w:lineRule="auto"/>
        <w:ind w:firstLine="720"/>
        <w:jc w:val="both"/>
        <w:rPr>
          <w:rFonts w:ascii="Times New Roman" w:hAnsi="Times New Roman" w:cs="Times New Roman"/>
          <w:b/>
          <w:bCs/>
          <w:sz w:val="28"/>
          <w:szCs w:val="28"/>
        </w:rPr>
      </w:pPr>
      <w:r w:rsidRPr="00044C11">
        <w:rPr>
          <w:rFonts w:ascii="Times New Roman" w:hAnsi="Times New Roman" w:cs="Times New Roman"/>
          <w:b/>
          <w:bCs/>
          <w:sz w:val="28"/>
          <w:szCs w:val="28"/>
        </w:rPr>
        <w:lastRenderedPageBreak/>
        <w:t xml:space="preserve">3.6 </w:t>
      </w:r>
      <w:r w:rsidR="00FE2E49">
        <w:rPr>
          <w:rFonts w:ascii="Times New Roman" w:hAnsi="Times New Roman" w:cs="Times New Roman"/>
          <w:b/>
          <w:bCs/>
          <w:sz w:val="28"/>
          <w:szCs w:val="28"/>
        </w:rPr>
        <w:t>Media Functions in the Newspapers’ Coverage of Human Trafficking</w:t>
      </w:r>
    </w:p>
    <w:p w14:paraId="746E79F4" w14:textId="58C8E8A5" w:rsidR="00060D50" w:rsidRPr="00044C11" w:rsidRDefault="006E5F8C"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Figure 3.6a demonstrates the media functions distribution in </w:t>
      </w:r>
      <w:r w:rsidR="00055C1C">
        <w:rPr>
          <w:rFonts w:ascii="Times New Roman" w:hAnsi="Times New Roman" w:cs="Times New Roman"/>
          <w:sz w:val="28"/>
          <w:szCs w:val="28"/>
        </w:rPr>
        <w:t>The Astana Times</w:t>
      </w:r>
      <w:r w:rsidRPr="00044C11">
        <w:rPr>
          <w:rFonts w:ascii="Times New Roman" w:hAnsi="Times New Roman" w:cs="Times New Roman"/>
          <w:sz w:val="28"/>
          <w:szCs w:val="28"/>
        </w:rPr>
        <w:t xml:space="preserve"> </w:t>
      </w:r>
      <w:r w:rsidR="00AD47D1" w:rsidRPr="00044C11">
        <w:rPr>
          <w:rFonts w:ascii="Times New Roman" w:hAnsi="Times New Roman" w:cs="Times New Roman"/>
          <w:sz w:val="28"/>
          <w:szCs w:val="28"/>
        </w:rPr>
        <w:t>throughout</w:t>
      </w:r>
      <w:r w:rsidRPr="00044C11">
        <w:rPr>
          <w:rFonts w:ascii="Times New Roman" w:hAnsi="Times New Roman" w:cs="Times New Roman"/>
          <w:sz w:val="28"/>
          <w:szCs w:val="28"/>
        </w:rPr>
        <w:t xml:space="preserve"> the stories coded. Additionally, the percentages in each media functions category shows the stories proportion where the media function occurred. Most importantly, a single story</w:t>
      </w:r>
      <w:r w:rsidR="00320993" w:rsidRPr="00044C11">
        <w:rPr>
          <w:rFonts w:ascii="Times New Roman" w:hAnsi="Times New Roman" w:cs="Times New Roman"/>
          <w:sz w:val="28"/>
          <w:szCs w:val="28"/>
        </w:rPr>
        <w:t xml:space="preserve"> may have</w:t>
      </w:r>
      <w:r w:rsidRPr="00044C11">
        <w:rPr>
          <w:rFonts w:ascii="Times New Roman" w:hAnsi="Times New Roman" w:cs="Times New Roman"/>
          <w:sz w:val="28"/>
          <w:szCs w:val="28"/>
        </w:rPr>
        <w:t xml:space="preserve"> different functions</w:t>
      </w:r>
      <w:r w:rsidR="00320993" w:rsidRPr="00044C11">
        <w:rPr>
          <w:rFonts w:ascii="Times New Roman" w:hAnsi="Times New Roman" w:cs="Times New Roman"/>
          <w:sz w:val="28"/>
          <w:szCs w:val="28"/>
        </w:rPr>
        <w:t xml:space="preserve">. </w:t>
      </w:r>
      <w:r w:rsidR="003452C4" w:rsidRPr="00044C11">
        <w:rPr>
          <w:rFonts w:ascii="Times New Roman" w:hAnsi="Times New Roman" w:cs="Times New Roman"/>
          <w:sz w:val="28"/>
          <w:szCs w:val="28"/>
        </w:rPr>
        <w:t>And</w:t>
      </w:r>
      <w:r w:rsidR="00320993" w:rsidRPr="00044C11">
        <w:rPr>
          <w:rFonts w:ascii="Times New Roman" w:hAnsi="Times New Roman" w:cs="Times New Roman"/>
          <w:sz w:val="28"/>
          <w:szCs w:val="28"/>
        </w:rPr>
        <w:t>,</w:t>
      </w:r>
      <w:r w:rsidRPr="00044C11">
        <w:rPr>
          <w:rFonts w:ascii="Times New Roman" w:hAnsi="Times New Roman" w:cs="Times New Roman"/>
          <w:sz w:val="28"/>
          <w:szCs w:val="28"/>
        </w:rPr>
        <w:t xml:space="preserve"> the media function indicators are not mutually exclusive nor additive</w:t>
      </w:r>
      <w:r w:rsidR="008B1D29">
        <w:rPr>
          <w:rFonts w:ascii="Times New Roman" w:hAnsi="Times New Roman" w:cs="Times New Roman"/>
          <w:sz w:val="28"/>
          <w:szCs w:val="28"/>
        </w:rPr>
        <w:t>,</w:t>
      </w:r>
      <w:r w:rsidRPr="00044C11">
        <w:rPr>
          <w:rFonts w:ascii="Times New Roman" w:hAnsi="Times New Roman" w:cs="Times New Roman"/>
          <w:sz w:val="28"/>
          <w:szCs w:val="28"/>
        </w:rPr>
        <w:t xml:space="preserve"> and they are not expected to sum to 100% all together. </w:t>
      </w:r>
    </w:p>
    <w:p w14:paraId="3482087B" w14:textId="6B8A9729" w:rsidR="000D2310" w:rsidRPr="00044C11" w:rsidRDefault="003452C4" w:rsidP="00352091">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Hence, ‘Covers human trafficking as an issue’ appeared in all coded stories (100%; 52/52) that would make it the most dominant media function in the newspaper. </w:t>
      </w:r>
      <w:r w:rsidR="004746C4" w:rsidRPr="00044C11">
        <w:rPr>
          <w:rFonts w:ascii="Times New Roman" w:hAnsi="Times New Roman" w:cs="Times New Roman"/>
          <w:sz w:val="28"/>
          <w:szCs w:val="28"/>
        </w:rPr>
        <w:t>Next</w:t>
      </w:r>
      <w:r w:rsidRPr="00044C11">
        <w:rPr>
          <w:rFonts w:ascii="Times New Roman" w:hAnsi="Times New Roman" w:cs="Times New Roman"/>
          <w:sz w:val="28"/>
          <w:szCs w:val="28"/>
        </w:rPr>
        <w:t xml:space="preserve">, </w:t>
      </w:r>
      <w:r w:rsidR="00CA1342" w:rsidRPr="00044C11">
        <w:rPr>
          <w:rFonts w:ascii="Times New Roman" w:hAnsi="Times New Roman" w:cs="Times New Roman"/>
          <w:sz w:val="28"/>
          <w:szCs w:val="28"/>
        </w:rPr>
        <w:t xml:space="preserve">‘Suggests solutions’ were reported in 82.69% of the stories. Thereafter, ‘presents issues socially/economically/politically, ‘provides logical reasoning’ and ‘Includes multiple sources’ appeared in 78.84%, 65.38% and 61.54% respectively. </w:t>
      </w:r>
      <w:r w:rsidR="00A2799E" w:rsidRPr="00044C11">
        <w:rPr>
          <w:rFonts w:ascii="Times New Roman" w:hAnsi="Times New Roman" w:cs="Times New Roman"/>
          <w:sz w:val="28"/>
          <w:szCs w:val="28"/>
        </w:rPr>
        <w:t xml:space="preserve">‘Frames as a crime’ and ‘Provides moral evaluation’ were evident in 51.92% and 38.46%. Lastly, ‘Defines problem and causes’ is the least prevalent media function in the newspaper. </w:t>
      </w:r>
    </w:p>
    <w:p w14:paraId="54EF60BA" w14:textId="311F643B" w:rsidR="009563AB" w:rsidRPr="00044C11" w:rsidRDefault="00E62A45" w:rsidP="007532FD">
      <w:pPr>
        <w:autoSpaceDE w:val="0"/>
        <w:autoSpaceDN w:val="0"/>
        <w:adjustRightInd w:val="0"/>
        <w:spacing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Figure 3.6b presents the media functions distribution in </w:t>
      </w:r>
      <w:r w:rsidR="00055C1C">
        <w:rPr>
          <w:rFonts w:ascii="Times New Roman" w:hAnsi="Times New Roman" w:cs="Times New Roman"/>
          <w:sz w:val="28"/>
          <w:szCs w:val="28"/>
        </w:rPr>
        <w:t>The Ethiopian Herald</w:t>
      </w:r>
      <w:r w:rsidRPr="00044C11">
        <w:rPr>
          <w:rFonts w:ascii="Times New Roman" w:hAnsi="Times New Roman" w:cs="Times New Roman"/>
          <w:sz w:val="28"/>
          <w:szCs w:val="28"/>
        </w:rPr>
        <w:t xml:space="preserve"> newspaper and most crucially the media function indicators are also here not mutually exclusive nor additive and they are not expected to sum to 100% all together. As a result, the most prominent media function in the newspaper was ‘Covers human trafficking as an issue’, accounting for (100%;37/37). This was followed by ‘Suggests solution’ (89.18%) and ‘Presents issues socially/economically/politically’ (83.78%). Meanwhile, ‘Frames as a crime’ and ‘Provides logical reasoning’ were equally represented, each accounting for 48.64%. </w:t>
      </w:r>
      <w:r w:rsidR="004746C4" w:rsidRPr="00044C11">
        <w:rPr>
          <w:rFonts w:ascii="Times New Roman" w:hAnsi="Times New Roman" w:cs="Times New Roman"/>
          <w:sz w:val="28"/>
          <w:szCs w:val="28"/>
        </w:rPr>
        <w:t>Then</w:t>
      </w:r>
      <w:r w:rsidRPr="00044C11">
        <w:rPr>
          <w:rFonts w:ascii="Times New Roman" w:hAnsi="Times New Roman" w:cs="Times New Roman"/>
          <w:sz w:val="28"/>
          <w:szCs w:val="28"/>
        </w:rPr>
        <w:t xml:space="preserve">, ‘Includes multiple sources’ and ‘Defines problems and causes’ were also equally represented, each accounting for (37.83%). Lastly, the least frequently media function was ‘Provides moral evaluation’, accounting for 32.43%. </w:t>
      </w:r>
    </w:p>
    <w:p w14:paraId="334A9951" w14:textId="5468C7EC" w:rsidR="00123B6B" w:rsidRPr="0079092D" w:rsidRDefault="009563AB" w:rsidP="0079092D">
      <w:pPr>
        <w:autoSpaceDE w:val="0"/>
        <w:autoSpaceDN w:val="0"/>
        <w:adjustRightInd w:val="0"/>
        <w:spacing w:line="240" w:lineRule="auto"/>
        <w:jc w:val="center"/>
        <w:rPr>
          <w:rFonts w:ascii="Times New Roman" w:hAnsi="Times New Roman" w:cs="Times New Roman"/>
          <w:sz w:val="28"/>
          <w:szCs w:val="28"/>
        </w:rPr>
      </w:pPr>
      <w:r w:rsidRPr="00044C11">
        <w:rPr>
          <w:rFonts w:ascii="Times New Roman" w:hAnsi="Times New Roman" w:cs="Times New Roman"/>
          <w:noProof/>
          <w:sz w:val="28"/>
          <w:szCs w:val="28"/>
        </w:rPr>
        <w:drawing>
          <wp:inline distT="0" distB="0" distL="0" distR="0" wp14:anchorId="0CDA947C" wp14:editId="0A5882A4">
            <wp:extent cx="5486400" cy="3200400"/>
            <wp:effectExtent l="0" t="0" r="0" b="0"/>
            <wp:docPr id="13415268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855C070" w14:textId="32FC9B9A" w:rsidR="00F80D9D" w:rsidRPr="00044C11" w:rsidRDefault="006E0DE5" w:rsidP="0079092D">
      <w:pPr>
        <w:autoSpaceDE w:val="0"/>
        <w:autoSpaceDN w:val="0"/>
        <w:adjustRightInd w:val="0"/>
        <w:spacing w:line="240" w:lineRule="auto"/>
        <w:jc w:val="center"/>
        <w:rPr>
          <w:rFonts w:ascii="Times New Roman" w:hAnsi="Times New Roman" w:cs="Times New Roman"/>
          <w:b/>
          <w:bCs/>
          <w:sz w:val="28"/>
          <w:szCs w:val="28"/>
        </w:rPr>
      </w:pPr>
      <w:r w:rsidRPr="00044C11">
        <w:rPr>
          <w:rFonts w:ascii="Times New Roman" w:hAnsi="Times New Roman" w:cs="Times New Roman"/>
          <w:b/>
          <w:bCs/>
          <w:noProof/>
          <w:sz w:val="28"/>
          <w:szCs w:val="28"/>
        </w:rPr>
        <w:lastRenderedPageBreak/>
        <w:drawing>
          <wp:inline distT="0" distB="0" distL="0" distR="0" wp14:anchorId="1FEA4328" wp14:editId="5078A850">
            <wp:extent cx="5486400" cy="3200400"/>
            <wp:effectExtent l="0" t="0" r="0" b="0"/>
            <wp:docPr id="162621864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F0B40F2" w14:textId="77777777" w:rsidR="0079092D" w:rsidRDefault="0079092D" w:rsidP="0079092D">
      <w:pPr>
        <w:autoSpaceDE w:val="0"/>
        <w:autoSpaceDN w:val="0"/>
        <w:adjustRightInd w:val="0"/>
        <w:spacing w:after="0" w:line="240" w:lineRule="auto"/>
        <w:jc w:val="center"/>
        <w:rPr>
          <w:rFonts w:ascii="Times New Roman" w:hAnsi="Times New Roman" w:cs="Times New Roman"/>
          <w:sz w:val="28"/>
          <w:szCs w:val="28"/>
        </w:rPr>
      </w:pPr>
      <w:r w:rsidRPr="0079092D">
        <w:rPr>
          <w:rFonts w:ascii="Times New Roman" w:hAnsi="Times New Roman" w:cs="Times New Roman"/>
          <w:sz w:val="28"/>
          <w:szCs w:val="28"/>
        </w:rPr>
        <w:t xml:space="preserve">Figure 3.6: a) The Prevalence of Media Function (% of Stories) </w:t>
      </w:r>
      <w:r>
        <w:rPr>
          <w:rFonts w:ascii="Times New Roman" w:hAnsi="Times New Roman" w:cs="Times New Roman"/>
          <w:sz w:val="28"/>
          <w:szCs w:val="28"/>
        </w:rPr>
        <w:t>i</w:t>
      </w:r>
      <w:r w:rsidRPr="0079092D">
        <w:rPr>
          <w:rFonts w:ascii="Times New Roman" w:hAnsi="Times New Roman" w:cs="Times New Roman"/>
          <w:sz w:val="28"/>
          <w:szCs w:val="28"/>
        </w:rPr>
        <w:t>n The Astana Times,</w:t>
      </w:r>
    </w:p>
    <w:p w14:paraId="011B4CCC" w14:textId="6DC775F4" w:rsidR="00A54E1D" w:rsidRPr="0079092D" w:rsidRDefault="003D4348" w:rsidP="0079092D">
      <w:pPr>
        <w:autoSpaceDE w:val="0"/>
        <w:autoSpaceDN w:val="0"/>
        <w:adjustRightInd w:val="0"/>
        <w:spacing w:line="240" w:lineRule="auto"/>
        <w:jc w:val="center"/>
        <w:rPr>
          <w:rFonts w:ascii="Times New Roman" w:hAnsi="Times New Roman" w:cs="Times New Roman"/>
          <w:sz w:val="28"/>
          <w:szCs w:val="28"/>
        </w:rPr>
      </w:pPr>
      <w:r w:rsidRPr="0079092D">
        <w:rPr>
          <w:rFonts w:ascii="Times New Roman" w:hAnsi="Times New Roman" w:cs="Times New Roman"/>
          <w:sz w:val="28"/>
          <w:szCs w:val="28"/>
        </w:rPr>
        <w:t>b</w:t>
      </w:r>
      <w:r w:rsidR="0079092D" w:rsidRPr="0079092D">
        <w:rPr>
          <w:rFonts w:ascii="Times New Roman" w:hAnsi="Times New Roman" w:cs="Times New Roman"/>
          <w:sz w:val="28"/>
          <w:szCs w:val="28"/>
        </w:rPr>
        <w:t xml:space="preserve">) </w:t>
      </w:r>
      <w:r w:rsidR="00A54E1D" w:rsidRPr="0079092D">
        <w:rPr>
          <w:rFonts w:ascii="Times New Roman" w:hAnsi="Times New Roman" w:cs="Times New Roman"/>
          <w:sz w:val="28"/>
          <w:szCs w:val="28"/>
        </w:rPr>
        <w:t xml:space="preserve">The Prevalence of Media Function (% of Stories) </w:t>
      </w:r>
      <w:r w:rsidR="009549C5" w:rsidRPr="0079092D">
        <w:rPr>
          <w:rFonts w:ascii="Times New Roman" w:hAnsi="Times New Roman" w:cs="Times New Roman"/>
          <w:sz w:val="28"/>
          <w:szCs w:val="28"/>
        </w:rPr>
        <w:t>i</w:t>
      </w:r>
      <w:r w:rsidR="00A54E1D" w:rsidRPr="0079092D">
        <w:rPr>
          <w:rFonts w:ascii="Times New Roman" w:hAnsi="Times New Roman" w:cs="Times New Roman"/>
          <w:sz w:val="28"/>
          <w:szCs w:val="28"/>
        </w:rPr>
        <w:t xml:space="preserve">n </w:t>
      </w:r>
      <w:r w:rsidR="00055C1C" w:rsidRPr="0079092D">
        <w:rPr>
          <w:rFonts w:ascii="Times New Roman" w:hAnsi="Times New Roman" w:cs="Times New Roman"/>
          <w:sz w:val="28"/>
          <w:szCs w:val="28"/>
        </w:rPr>
        <w:t>The Ethiopian Herald</w:t>
      </w:r>
    </w:p>
    <w:p w14:paraId="1BD0223C" w14:textId="588F93B9" w:rsidR="0005748E" w:rsidRPr="00044C11" w:rsidRDefault="0005748E" w:rsidP="00A2064A">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 xml:space="preserve">The distribution of media functions in both newspapers indicates that, covers HT as an issue, suggests solutions and presents issues socially/economically/politically were predominantly used. </w:t>
      </w:r>
      <w:r w:rsidR="00055C1C">
        <w:rPr>
          <w:rFonts w:ascii="Times New Roman" w:hAnsi="Times New Roman" w:cs="Times New Roman"/>
          <w:iCs/>
          <w:sz w:val="28"/>
          <w:szCs w:val="28"/>
        </w:rPr>
        <w:t>The Astana Times</w:t>
      </w:r>
      <w:r w:rsidRPr="00044C11">
        <w:rPr>
          <w:rFonts w:ascii="Times New Roman" w:hAnsi="Times New Roman" w:cs="Times New Roman"/>
          <w:iCs/>
          <w:sz w:val="28"/>
          <w:szCs w:val="28"/>
        </w:rPr>
        <w:t xml:space="preserve"> relatively gave greater emphasis to provides logical reasoning and includes multiple sources media functions. In addition, both newspapers also employed frames as a crime media functions to some extent. On the contrary, defines problem and causes were one of the least employed media functions in both newspapers.</w:t>
      </w:r>
    </w:p>
    <w:p w14:paraId="09A91840" w14:textId="28897983" w:rsidR="0005748E" w:rsidRPr="00044C11" w:rsidRDefault="0005748E" w:rsidP="00A2064A">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 xml:space="preserve">The newspapers predominantly usage of covers as an issue, suggests solutions and presents the issue socially/economically/politically media functions suggests that the newspapers covered </w:t>
      </w:r>
      <w:r w:rsidR="00AC3F5E">
        <w:rPr>
          <w:rFonts w:ascii="Times New Roman" w:hAnsi="Times New Roman" w:cs="Times New Roman"/>
          <w:iCs/>
          <w:sz w:val="28"/>
          <w:szCs w:val="28"/>
        </w:rPr>
        <w:t>human trafficking</w:t>
      </w:r>
      <w:r w:rsidRPr="00044C11">
        <w:rPr>
          <w:rFonts w:ascii="Times New Roman" w:hAnsi="Times New Roman" w:cs="Times New Roman"/>
          <w:iCs/>
          <w:sz w:val="28"/>
          <w:szCs w:val="28"/>
        </w:rPr>
        <w:t xml:space="preserve"> as a social issue and problem. In addition to this, it </w:t>
      </w:r>
      <w:r w:rsidR="00AC3F5E">
        <w:rPr>
          <w:rFonts w:ascii="Times New Roman" w:hAnsi="Times New Roman" w:cs="Times New Roman"/>
          <w:iCs/>
          <w:sz w:val="28"/>
          <w:szCs w:val="28"/>
        </w:rPr>
        <w:t>also indicates</w:t>
      </w:r>
      <w:r w:rsidRPr="00044C11">
        <w:rPr>
          <w:rFonts w:ascii="Times New Roman" w:hAnsi="Times New Roman" w:cs="Times New Roman"/>
          <w:iCs/>
          <w:sz w:val="28"/>
          <w:szCs w:val="28"/>
        </w:rPr>
        <w:t xml:space="preserve"> that the newspapers </w:t>
      </w:r>
      <w:r w:rsidR="005364E1" w:rsidRPr="00044C11">
        <w:rPr>
          <w:rFonts w:ascii="Times New Roman" w:hAnsi="Times New Roman" w:cs="Times New Roman"/>
          <w:iCs/>
          <w:sz w:val="28"/>
          <w:szCs w:val="28"/>
        </w:rPr>
        <w:t>focused</w:t>
      </w:r>
      <w:r w:rsidRPr="00044C11">
        <w:rPr>
          <w:rFonts w:ascii="Times New Roman" w:hAnsi="Times New Roman" w:cs="Times New Roman"/>
          <w:iCs/>
          <w:sz w:val="28"/>
          <w:szCs w:val="28"/>
        </w:rPr>
        <w:t xml:space="preserve"> on the solutions to the problems and presenting the issue socially, economically and politically. The comparative usage of multiple sources in </w:t>
      </w:r>
      <w:r w:rsidR="00055C1C">
        <w:rPr>
          <w:rFonts w:ascii="Times New Roman" w:hAnsi="Times New Roman" w:cs="Times New Roman"/>
          <w:iCs/>
          <w:sz w:val="28"/>
          <w:szCs w:val="28"/>
        </w:rPr>
        <w:t>The Astana Times</w:t>
      </w:r>
      <w:r w:rsidRPr="00044C11">
        <w:rPr>
          <w:rFonts w:ascii="Times New Roman" w:hAnsi="Times New Roman" w:cs="Times New Roman"/>
          <w:iCs/>
          <w:sz w:val="28"/>
          <w:szCs w:val="28"/>
        </w:rPr>
        <w:t xml:space="preserve"> newspaper </w:t>
      </w:r>
      <w:r w:rsidR="00AC3F5E">
        <w:rPr>
          <w:rFonts w:ascii="Times New Roman" w:hAnsi="Times New Roman" w:cs="Times New Roman"/>
          <w:iCs/>
          <w:sz w:val="28"/>
          <w:szCs w:val="28"/>
        </w:rPr>
        <w:t>show</w:t>
      </w:r>
      <w:r w:rsidRPr="00044C11">
        <w:rPr>
          <w:rFonts w:ascii="Times New Roman" w:hAnsi="Times New Roman" w:cs="Times New Roman"/>
          <w:iCs/>
          <w:sz w:val="28"/>
          <w:szCs w:val="28"/>
        </w:rPr>
        <w:t xml:space="preserve"> that the newspaper focused on entertaining the various sources while covering human trafficking stories. Furthermore, the employment of frames as a crime media functions in both newspapers to some extent suggests that the newspapers acknowledged the seriousness and the </w:t>
      </w:r>
      <w:r w:rsidR="007D32DF">
        <w:rPr>
          <w:rFonts w:ascii="Times New Roman" w:hAnsi="Times New Roman" w:cs="Times New Roman"/>
          <w:iCs/>
          <w:sz w:val="28"/>
          <w:szCs w:val="28"/>
        </w:rPr>
        <w:t>consequences</w:t>
      </w:r>
      <w:r w:rsidRPr="00044C11">
        <w:rPr>
          <w:rFonts w:ascii="Times New Roman" w:hAnsi="Times New Roman" w:cs="Times New Roman"/>
          <w:iCs/>
          <w:sz w:val="28"/>
          <w:szCs w:val="28"/>
        </w:rPr>
        <w:t xml:space="preserve"> of the crime. On the </w:t>
      </w:r>
      <w:r w:rsidR="007F5733">
        <w:rPr>
          <w:rFonts w:ascii="Times New Roman" w:hAnsi="Times New Roman" w:cs="Times New Roman"/>
          <w:iCs/>
          <w:sz w:val="28"/>
          <w:szCs w:val="28"/>
        </w:rPr>
        <w:t>contrary</w:t>
      </w:r>
      <w:r w:rsidRPr="00044C11">
        <w:rPr>
          <w:rFonts w:ascii="Times New Roman" w:hAnsi="Times New Roman" w:cs="Times New Roman"/>
          <w:iCs/>
          <w:sz w:val="28"/>
          <w:szCs w:val="28"/>
        </w:rPr>
        <w:t xml:space="preserve">, the newspapers media functions </w:t>
      </w:r>
      <w:r w:rsidR="007F5733">
        <w:rPr>
          <w:rFonts w:ascii="Times New Roman" w:hAnsi="Times New Roman" w:cs="Times New Roman"/>
          <w:iCs/>
          <w:sz w:val="28"/>
          <w:szCs w:val="28"/>
        </w:rPr>
        <w:t>usage</w:t>
      </w:r>
      <w:r w:rsidRPr="00044C11">
        <w:rPr>
          <w:rFonts w:ascii="Times New Roman" w:hAnsi="Times New Roman" w:cs="Times New Roman"/>
          <w:iCs/>
          <w:sz w:val="28"/>
          <w:szCs w:val="28"/>
        </w:rPr>
        <w:t xml:space="preserve"> to defines problem and causes to a limited extent shows that they gave less emphasis to the root causes of the problem. Eventually, the newspapers predominantly </w:t>
      </w:r>
      <w:r w:rsidR="00A94B48">
        <w:rPr>
          <w:rFonts w:ascii="Times New Roman" w:hAnsi="Times New Roman" w:cs="Times New Roman"/>
          <w:iCs/>
          <w:sz w:val="28"/>
          <w:szCs w:val="28"/>
        </w:rPr>
        <w:t>focus</w:t>
      </w:r>
      <w:r w:rsidRPr="00044C11">
        <w:rPr>
          <w:rFonts w:ascii="Times New Roman" w:hAnsi="Times New Roman" w:cs="Times New Roman"/>
          <w:iCs/>
          <w:sz w:val="28"/>
          <w:szCs w:val="28"/>
        </w:rPr>
        <w:t xml:space="preserve"> on suggesting solutions to the problem.</w:t>
      </w:r>
    </w:p>
    <w:p w14:paraId="53BCB610" w14:textId="541A0167" w:rsidR="00A64FCE" w:rsidRPr="00044C11" w:rsidRDefault="0005748E" w:rsidP="00352091">
      <w:pPr>
        <w:autoSpaceDE w:val="0"/>
        <w:autoSpaceDN w:val="0"/>
        <w:adjustRightInd w:val="0"/>
        <w:spacing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 xml:space="preserve">The dominantly use of media functions such as suggests solutions and presents the issue socially, economically and politically aligns with the prior studies that newspapers </w:t>
      </w:r>
      <w:r w:rsidRPr="00044C11">
        <w:rPr>
          <w:rFonts w:ascii="Times New Roman" w:hAnsi="Times New Roman" w:cs="Times New Roman"/>
          <w:iCs/>
          <w:sz w:val="28"/>
          <w:szCs w:val="28"/>
        </w:rPr>
        <w:lastRenderedPageBreak/>
        <w:t xml:space="preserve">dominantly cover and frame human trafficking issues as solutions </w:t>
      </w:r>
      <w:r w:rsidR="00C22EA8" w:rsidRPr="00044C11">
        <w:rPr>
          <w:rFonts w:ascii="Times New Roman" w:hAnsi="Times New Roman" w:cs="Times New Roman"/>
          <w:iCs/>
          <w:sz w:val="28"/>
          <w:szCs w:val="28"/>
        </w:rPr>
        <w:t>oriented [13</w:t>
      </w:r>
      <w:r w:rsidR="00432C47">
        <w:rPr>
          <w:rFonts w:ascii="Times New Roman" w:hAnsi="Times New Roman" w:cs="Times New Roman"/>
          <w:iCs/>
          <w:sz w:val="28"/>
          <w:szCs w:val="28"/>
        </w:rPr>
        <w:t>1</w:t>
      </w:r>
      <w:r w:rsidR="00C22EA8" w:rsidRPr="00044C11">
        <w:rPr>
          <w:rFonts w:ascii="Times New Roman" w:hAnsi="Times New Roman" w:cs="Times New Roman"/>
          <w:iCs/>
          <w:sz w:val="28"/>
          <w:szCs w:val="28"/>
        </w:rPr>
        <w:t>,28</w:t>
      </w:r>
      <w:r w:rsidR="00432C47">
        <w:rPr>
          <w:rFonts w:ascii="Times New Roman" w:hAnsi="Times New Roman" w:cs="Times New Roman"/>
          <w:iCs/>
          <w:sz w:val="28"/>
          <w:szCs w:val="28"/>
        </w:rPr>
        <w:t>2</w:t>
      </w:r>
      <w:r w:rsidR="00C22EA8" w:rsidRPr="00044C11">
        <w:rPr>
          <w:rFonts w:ascii="Times New Roman" w:hAnsi="Times New Roman" w:cs="Times New Roman"/>
          <w:iCs/>
          <w:sz w:val="28"/>
          <w:szCs w:val="28"/>
        </w:rPr>
        <w:t>,</w:t>
      </w:r>
      <w:r w:rsidR="00F34CDA">
        <w:rPr>
          <w:rFonts w:ascii="Times New Roman" w:hAnsi="Times New Roman" w:cs="Times New Roman"/>
          <w:iCs/>
          <w:sz w:val="28"/>
          <w:szCs w:val="28"/>
        </w:rPr>
        <w:t>29</w:t>
      </w:r>
      <w:r w:rsidR="00432C47">
        <w:rPr>
          <w:rFonts w:ascii="Times New Roman" w:hAnsi="Times New Roman" w:cs="Times New Roman"/>
          <w:iCs/>
          <w:sz w:val="28"/>
          <w:szCs w:val="28"/>
        </w:rPr>
        <w:t>7</w:t>
      </w:r>
      <w:r w:rsidR="00C22EA8" w:rsidRPr="00044C11">
        <w:rPr>
          <w:rFonts w:ascii="Times New Roman" w:hAnsi="Times New Roman" w:cs="Times New Roman"/>
          <w:iCs/>
          <w:sz w:val="28"/>
          <w:szCs w:val="28"/>
        </w:rPr>
        <w:t>]</w:t>
      </w:r>
      <w:r w:rsidRPr="00044C11">
        <w:rPr>
          <w:rFonts w:ascii="Times New Roman" w:hAnsi="Times New Roman" w:cs="Times New Roman"/>
          <w:iCs/>
          <w:sz w:val="28"/>
          <w:szCs w:val="28"/>
        </w:rPr>
        <w:t xml:space="preserve">. Nevertheless, the </w:t>
      </w:r>
      <w:r w:rsidR="007F5733">
        <w:rPr>
          <w:rFonts w:ascii="Times New Roman" w:hAnsi="Times New Roman" w:cs="Times New Roman"/>
          <w:iCs/>
          <w:sz w:val="28"/>
          <w:szCs w:val="28"/>
        </w:rPr>
        <w:t>results</w:t>
      </w:r>
      <w:r w:rsidRPr="00044C11">
        <w:rPr>
          <w:rFonts w:ascii="Times New Roman" w:hAnsi="Times New Roman" w:cs="Times New Roman"/>
          <w:iCs/>
          <w:sz w:val="28"/>
          <w:szCs w:val="28"/>
        </w:rPr>
        <w:t xml:space="preserve"> of this study </w:t>
      </w:r>
      <w:r w:rsidR="007F5733">
        <w:rPr>
          <w:rFonts w:ascii="Times New Roman" w:hAnsi="Times New Roman" w:cs="Times New Roman"/>
          <w:iCs/>
          <w:sz w:val="28"/>
          <w:szCs w:val="28"/>
        </w:rPr>
        <w:t xml:space="preserve">differ </w:t>
      </w:r>
      <w:r w:rsidRPr="00044C11">
        <w:rPr>
          <w:rFonts w:ascii="Times New Roman" w:hAnsi="Times New Roman" w:cs="Times New Roman"/>
          <w:iCs/>
          <w:sz w:val="28"/>
          <w:szCs w:val="28"/>
        </w:rPr>
        <w:t xml:space="preserve">with </w:t>
      </w:r>
      <w:r w:rsidR="007E69E5">
        <w:rPr>
          <w:rFonts w:ascii="Times New Roman" w:hAnsi="Times New Roman" w:cs="Times New Roman"/>
          <w:iCs/>
          <w:sz w:val="28"/>
          <w:szCs w:val="28"/>
        </w:rPr>
        <w:t>research</w:t>
      </w:r>
      <w:r w:rsidRPr="00044C11">
        <w:rPr>
          <w:rFonts w:ascii="Times New Roman" w:hAnsi="Times New Roman" w:cs="Times New Roman"/>
          <w:iCs/>
          <w:sz w:val="28"/>
          <w:szCs w:val="28"/>
        </w:rPr>
        <w:t xml:space="preserve"> conducted by </w:t>
      </w:r>
      <w:r w:rsidR="00C22EA8" w:rsidRPr="00044C11">
        <w:rPr>
          <w:rFonts w:ascii="Times New Roman" w:hAnsi="Times New Roman" w:cs="Times New Roman"/>
          <w:iCs/>
          <w:sz w:val="28"/>
          <w:szCs w:val="28"/>
        </w:rPr>
        <w:t>[1</w:t>
      </w:r>
      <w:r w:rsidR="00432C47">
        <w:rPr>
          <w:rFonts w:ascii="Times New Roman" w:hAnsi="Times New Roman" w:cs="Times New Roman"/>
          <w:iCs/>
          <w:sz w:val="28"/>
          <w:szCs w:val="28"/>
        </w:rPr>
        <w:t>40</w:t>
      </w:r>
      <w:r w:rsidR="00C22EA8" w:rsidRPr="00044C11">
        <w:rPr>
          <w:rFonts w:ascii="Times New Roman" w:hAnsi="Times New Roman" w:cs="Times New Roman"/>
          <w:iCs/>
          <w:sz w:val="28"/>
          <w:szCs w:val="28"/>
        </w:rPr>
        <w:t>]</w:t>
      </w:r>
      <w:r w:rsidRPr="00044C11">
        <w:rPr>
          <w:rFonts w:ascii="Times New Roman" w:hAnsi="Times New Roman" w:cs="Times New Roman"/>
          <w:iCs/>
          <w:sz w:val="28"/>
          <w:szCs w:val="28"/>
        </w:rPr>
        <w:t xml:space="preserve"> which found that news coverage of human trafficking was predominantly constructed as crime issue without suggesting the solutions.</w:t>
      </w:r>
      <w:r w:rsidR="00060D50" w:rsidRPr="00044C11">
        <w:rPr>
          <w:rFonts w:ascii="Times New Roman" w:hAnsi="Times New Roman" w:cs="Times New Roman"/>
          <w:iCs/>
          <w:sz w:val="28"/>
          <w:szCs w:val="28"/>
        </w:rPr>
        <w:t xml:space="preserve"> </w:t>
      </w:r>
      <w:r w:rsidRPr="00044C11">
        <w:rPr>
          <w:rFonts w:ascii="Times New Roman" w:hAnsi="Times New Roman" w:cs="Times New Roman"/>
          <w:iCs/>
          <w:sz w:val="28"/>
          <w:szCs w:val="28"/>
        </w:rPr>
        <w:t xml:space="preserve">The crime frame media function was employed by both newspapers to some extent and this is similar with previous studies that found that newspapers employ crime frames while covering human trafficking </w:t>
      </w:r>
      <w:r w:rsidR="00AA58C0" w:rsidRPr="00044C11">
        <w:rPr>
          <w:rFonts w:ascii="Times New Roman" w:hAnsi="Times New Roman" w:cs="Times New Roman"/>
          <w:iCs/>
          <w:sz w:val="28"/>
          <w:szCs w:val="28"/>
        </w:rPr>
        <w:t xml:space="preserve">stories </w:t>
      </w:r>
      <w:r w:rsidR="00AA58C0">
        <w:rPr>
          <w:rFonts w:ascii="Times New Roman" w:hAnsi="Times New Roman" w:cs="Times New Roman"/>
          <w:iCs/>
          <w:sz w:val="28"/>
          <w:szCs w:val="28"/>
        </w:rPr>
        <w:t>[</w:t>
      </w:r>
      <w:r w:rsidR="003B0B47">
        <w:rPr>
          <w:rFonts w:ascii="Times New Roman" w:hAnsi="Times New Roman" w:cs="Times New Roman"/>
          <w:iCs/>
          <w:sz w:val="28"/>
          <w:szCs w:val="28"/>
        </w:rPr>
        <w:t>13</w:t>
      </w:r>
      <w:r w:rsidR="00432C47">
        <w:rPr>
          <w:rFonts w:ascii="Times New Roman" w:hAnsi="Times New Roman" w:cs="Times New Roman"/>
          <w:iCs/>
          <w:sz w:val="28"/>
          <w:szCs w:val="28"/>
        </w:rPr>
        <w:t>1</w:t>
      </w:r>
      <w:r w:rsidR="003B0B47">
        <w:rPr>
          <w:rFonts w:ascii="Times New Roman" w:hAnsi="Times New Roman" w:cs="Times New Roman"/>
          <w:iCs/>
          <w:sz w:val="28"/>
          <w:szCs w:val="28"/>
        </w:rPr>
        <w:t>,</w:t>
      </w:r>
      <w:r w:rsidR="00C22EA8" w:rsidRPr="00044C11">
        <w:rPr>
          <w:rFonts w:ascii="Times New Roman" w:hAnsi="Times New Roman" w:cs="Times New Roman"/>
          <w:iCs/>
          <w:sz w:val="28"/>
          <w:szCs w:val="28"/>
        </w:rPr>
        <w:t>13</w:t>
      </w:r>
      <w:r w:rsidR="00432C47">
        <w:rPr>
          <w:rFonts w:ascii="Times New Roman" w:hAnsi="Times New Roman" w:cs="Times New Roman"/>
          <w:iCs/>
          <w:sz w:val="28"/>
          <w:szCs w:val="28"/>
        </w:rPr>
        <w:t>2</w:t>
      </w:r>
      <w:r w:rsidR="00C22EA8" w:rsidRPr="00044C11">
        <w:rPr>
          <w:rFonts w:ascii="Times New Roman" w:hAnsi="Times New Roman" w:cs="Times New Roman"/>
          <w:iCs/>
          <w:sz w:val="28"/>
          <w:szCs w:val="28"/>
        </w:rPr>
        <w:t>,2</w:t>
      </w:r>
      <w:r w:rsidR="005B320D">
        <w:rPr>
          <w:rFonts w:ascii="Times New Roman" w:hAnsi="Times New Roman" w:cs="Times New Roman"/>
          <w:iCs/>
          <w:sz w:val="28"/>
          <w:szCs w:val="28"/>
        </w:rPr>
        <w:t>4</w:t>
      </w:r>
      <w:r w:rsidR="00432C47">
        <w:rPr>
          <w:rFonts w:ascii="Times New Roman" w:hAnsi="Times New Roman" w:cs="Times New Roman"/>
          <w:iCs/>
          <w:sz w:val="28"/>
          <w:szCs w:val="28"/>
        </w:rPr>
        <w:t>9</w:t>
      </w:r>
      <w:r w:rsidR="00C22EA8" w:rsidRPr="00044C11">
        <w:rPr>
          <w:rFonts w:ascii="Times New Roman" w:hAnsi="Times New Roman" w:cs="Times New Roman"/>
          <w:iCs/>
          <w:sz w:val="28"/>
          <w:szCs w:val="28"/>
        </w:rPr>
        <w:t>]</w:t>
      </w:r>
      <w:r w:rsidRPr="00044C11">
        <w:rPr>
          <w:rFonts w:ascii="Times New Roman" w:hAnsi="Times New Roman" w:cs="Times New Roman"/>
          <w:iCs/>
          <w:sz w:val="28"/>
          <w:szCs w:val="28"/>
        </w:rPr>
        <w:t>.</w:t>
      </w:r>
      <w:r w:rsidR="00504EFC">
        <w:rPr>
          <w:rFonts w:ascii="Times New Roman" w:hAnsi="Times New Roman" w:cs="Times New Roman"/>
          <w:iCs/>
          <w:sz w:val="28"/>
          <w:szCs w:val="28"/>
        </w:rPr>
        <w:t xml:space="preserve"> </w:t>
      </w:r>
      <w:r w:rsidRPr="00044C11">
        <w:rPr>
          <w:rFonts w:ascii="Times New Roman" w:hAnsi="Times New Roman" w:cs="Times New Roman"/>
          <w:iCs/>
          <w:sz w:val="28"/>
          <w:szCs w:val="28"/>
        </w:rPr>
        <w:t xml:space="preserve">Meanwhile, the newspapers limited extent of the media functions regarding defines the problems and </w:t>
      </w:r>
      <w:r w:rsidR="007A3295" w:rsidRPr="00044C11">
        <w:rPr>
          <w:rFonts w:ascii="Times New Roman" w:hAnsi="Times New Roman" w:cs="Times New Roman"/>
          <w:iCs/>
          <w:sz w:val="28"/>
          <w:szCs w:val="28"/>
        </w:rPr>
        <w:t>causes align</w:t>
      </w:r>
      <w:r w:rsidRPr="00044C11">
        <w:rPr>
          <w:rFonts w:ascii="Times New Roman" w:hAnsi="Times New Roman" w:cs="Times New Roman"/>
          <w:iCs/>
          <w:sz w:val="28"/>
          <w:szCs w:val="28"/>
        </w:rPr>
        <w:t xml:space="preserve"> with previous content analysis researches that found that causative factors of human trafficking were also </w:t>
      </w:r>
      <w:r w:rsidR="00C22EA8" w:rsidRPr="00044C11">
        <w:rPr>
          <w:rFonts w:ascii="Times New Roman" w:hAnsi="Times New Roman" w:cs="Times New Roman"/>
          <w:iCs/>
          <w:sz w:val="28"/>
          <w:szCs w:val="28"/>
        </w:rPr>
        <w:t>limited [12,13</w:t>
      </w:r>
      <w:r w:rsidR="00432C47">
        <w:rPr>
          <w:rFonts w:ascii="Times New Roman" w:hAnsi="Times New Roman" w:cs="Times New Roman"/>
          <w:iCs/>
          <w:sz w:val="28"/>
          <w:szCs w:val="28"/>
        </w:rPr>
        <w:t>2</w:t>
      </w:r>
      <w:r w:rsidR="00C22EA8" w:rsidRPr="00044C11">
        <w:rPr>
          <w:rFonts w:ascii="Times New Roman" w:hAnsi="Times New Roman" w:cs="Times New Roman"/>
          <w:iCs/>
          <w:sz w:val="28"/>
          <w:szCs w:val="28"/>
        </w:rPr>
        <w:t>,14</w:t>
      </w:r>
      <w:r w:rsidR="00432C47">
        <w:rPr>
          <w:rFonts w:ascii="Times New Roman" w:hAnsi="Times New Roman" w:cs="Times New Roman"/>
          <w:iCs/>
          <w:sz w:val="28"/>
          <w:szCs w:val="28"/>
        </w:rPr>
        <w:t>2</w:t>
      </w:r>
      <w:r w:rsidR="00C22EA8" w:rsidRPr="00044C11">
        <w:rPr>
          <w:rFonts w:ascii="Times New Roman" w:hAnsi="Times New Roman" w:cs="Times New Roman"/>
          <w:iCs/>
          <w:sz w:val="28"/>
          <w:szCs w:val="28"/>
        </w:rPr>
        <w:t>,2</w:t>
      </w:r>
      <w:r w:rsidR="00A45257">
        <w:rPr>
          <w:rFonts w:ascii="Times New Roman" w:hAnsi="Times New Roman" w:cs="Times New Roman"/>
          <w:iCs/>
          <w:sz w:val="28"/>
          <w:szCs w:val="28"/>
        </w:rPr>
        <w:t>4</w:t>
      </w:r>
      <w:r w:rsidR="00432C47">
        <w:rPr>
          <w:rFonts w:ascii="Times New Roman" w:hAnsi="Times New Roman" w:cs="Times New Roman"/>
          <w:iCs/>
          <w:sz w:val="28"/>
          <w:szCs w:val="28"/>
        </w:rPr>
        <w:t>9</w:t>
      </w:r>
      <w:r w:rsidR="00C22EA8" w:rsidRPr="00044C11">
        <w:rPr>
          <w:rFonts w:ascii="Times New Roman" w:hAnsi="Times New Roman" w:cs="Times New Roman"/>
          <w:iCs/>
          <w:sz w:val="28"/>
          <w:szCs w:val="28"/>
        </w:rPr>
        <w:t>]</w:t>
      </w:r>
      <w:r w:rsidRPr="00044C11">
        <w:rPr>
          <w:rFonts w:ascii="Times New Roman" w:hAnsi="Times New Roman" w:cs="Times New Roman"/>
          <w:iCs/>
          <w:sz w:val="28"/>
          <w:szCs w:val="28"/>
        </w:rPr>
        <w:t xml:space="preserve">. </w:t>
      </w:r>
      <w:r w:rsidR="00E87B52">
        <w:rPr>
          <w:rFonts w:ascii="Times New Roman" w:hAnsi="Times New Roman" w:cs="Times New Roman"/>
          <w:iCs/>
          <w:sz w:val="28"/>
          <w:szCs w:val="28"/>
        </w:rPr>
        <w:t>Taken together</w:t>
      </w:r>
      <w:r w:rsidRPr="00044C11">
        <w:rPr>
          <w:rFonts w:ascii="Times New Roman" w:hAnsi="Times New Roman" w:cs="Times New Roman"/>
          <w:iCs/>
          <w:sz w:val="28"/>
          <w:szCs w:val="28"/>
        </w:rPr>
        <w:t>, the analysis show</w:t>
      </w:r>
      <w:r w:rsidR="00AC3F5E">
        <w:rPr>
          <w:rFonts w:ascii="Times New Roman" w:hAnsi="Times New Roman" w:cs="Times New Roman"/>
          <w:iCs/>
          <w:sz w:val="28"/>
          <w:szCs w:val="28"/>
        </w:rPr>
        <w:t>s</w:t>
      </w:r>
      <w:r w:rsidRPr="00044C11">
        <w:rPr>
          <w:rFonts w:ascii="Times New Roman" w:hAnsi="Times New Roman" w:cs="Times New Roman"/>
          <w:iCs/>
          <w:sz w:val="28"/>
          <w:szCs w:val="28"/>
        </w:rPr>
        <w:t xml:space="preserve"> that the newspapers gave higher emphasis to cover as an issue, suggest solutions and presents the issue socially while defining the problem and causative factors were underreported. </w:t>
      </w:r>
    </w:p>
    <w:p w14:paraId="5F72FA8E" w14:textId="4A0418EE" w:rsidR="00344365" w:rsidRPr="00044C11" w:rsidRDefault="00075F87" w:rsidP="00352091">
      <w:pPr>
        <w:autoSpaceDE w:val="0"/>
        <w:autoSpaceDN w:val="0"/>
        <w:adjustRightInd w:val="0"/>
        <w:spacing w:after="0" w:line="240" w:lineRule="auto"/>
        <w:ind w:firstLine="720"/>
        <w:jc w:val="both"/>
        <w:rPr>
          <w:rFonts w:ascii="Times New Roman" w:hAnsi="Times New Roman" w:cs="Times New Roman"/>
          <w:b/>
          <w:bCs/>
          <w:sz w:val="28"/>
          <w:szCs w:val="28"/>
        </w:rPr>
      </w:pPr>
      <w:r w:rsidRPr="00044C11">
        <w:rPr>
          <w:rFonts w:ascii="Times New Roman" w:hAnsi="Times New Roman" w:cs="Times New Roman"/>
          <w:b/>
          <w:bCs/>
          <w:sz w:val="28"/>
          <w:szCs w:val="28"/>
        </w:rPr>
        <w:t xml:space="preserve">3.7 </w:t>
      </w:r>
      <w:r w:rsidR="00F77F8F">
        <w:rPr>
          <w:rFonts w:ascii="Times New Roman" w:hAnsi="Times New Roman" w:cs="Times New Roman"/>
          <w:b/>
          <w:bCs/>
          <w:sz w:val="28"/>
          <w:szCs w:val="28"/>
        </w:rPr>
        <w:t>Policy and Legal Framing of Human Trafficking in the Newspapers</w:t>
      </w:r>
    </w:p>
    <w:p w14:paraId="1807F5B7" w14:textId="4D6D9F9C" w:rsidR="00EC57BD" w:rsidRPr="00044C11" w:rsidRDefault="00216074"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As indicated in Figure 3.7a, the indicators of policy and legal framing differed in terms of prevalence </w:t>
      </w:r>
      <w:r w:rsidR="00FD7206" w:rsidRPr="00044C11">
        <w:rPr>
          <w:rFonts w:ascii="Times New Roman" w:hAnsi="Times New Roman" w:cs="Times New Roman"/>
          <w:sz w:val="28"/>
          <w:szCs w:val="28"/>
        </w:rPr>
        <w:t>throughout</w:t>
      </w:r>
      <w:r w:rsidRPr="00044C11">
        <w:rPr>
          <w:rFonts w:ascii="Times New Roman" w:hAnsi="Times New Roman" w:cs="Times New Roman"/>
          <w:sz w:val="28"/>
          <w:szCs w:val="28"/>
        </w:rPr>
        <w:t xml:space="preserve"> the coded stories in </w:t>
      </w:r>
      <w:r w:rsidR="00055C1C">
        <w:rPr>
          <w:rFonts w:ascii="Times New Roman" w:hAnsi="Times New Roman" w:cs="Times New Roman"/>
          <w:sz w:val="28"/>
          <w:szCs w:val="28"/>
        </w:rPr>
        <w:t>The Astana Times</w:t>
      </w:r>
      <w:r w:rsidRPr="00044C11">
        <w:rPr>
          <w:rFonts w:ascii="Times New Roman" w:hAnsi="Times New Roman" w:cs="Times New Roman"/>
          <w:sz w:val="28"/>
          <w:szCs w:val="28"/>
        </w:rPr>
        <w:t xml:space="preserve"> newspaper(N=52)</w:t>
      </w:r>
      <w:r w:rsidR="00EC57BD" w:rsidRPr="00044C11">
        <w:rPr>
          <w:rFonts w:ascii="Times New Roman" w:hAnsi="Times New Roman" w:cs="Times New Roman"/>
          <w:sz w:val="28"/>
          <w:szCs w:val="28"/>
        </w:rPr>
        <w:t xml:space="preserve"> and percentages do not sum up to 100% as the policy and legal framing indicators can co-occur now and </w:t>
      </w:r>
      <w:r w:rsidR="00CF7741" w:rsidRPr="00044C11">
        <w:rPr>
          <w:rFonts w:ascii="Times New Roman" w:hAnsi="Times New Roman" w:cs="Times New Roman"/>
          <w:sz w:val="28"/>
          <w:szCs w:val="28"/>
        </w:rPr>
        <w:t>then.</w:t>
      </w:r>
      <w:r w:rsidR="00CF7741">
        <w:rPr>
          <w:rFonts w:ascii="Times New Roman" w:hAnsi="Times New Roman" w:cs="Times New Roman"/>
          <w:sz w:val="28"/>
          <w:szCs w:val="28"/>
        </w:rPr>
        <w:t xml:space="preserve"> </w:t>
      </w:r>
    </w:p>
    <w:p w14:paraId="3E5FE3E1" w14:textId="50CB2888" w:rsidR="000D7DA3" w:rsidRPr="00044C11" w:rsidRDefault="00EC57BD" w:rsidP="00CF7741">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Accordingly, </w:t>
      </w:r>
      <w:r w:rsidR="00216074" w:rsidRPr="00044C11">
        <w:rPr>
          <w:rFonts w:ascii="Times New Roman" w:hAnsi="Times New Roman" w:cs="Times New Roman"/>
          <w:sz w:val="28"/>
          <w:szCs w:val="28"/>
        </w:rPr>
        <w:t>‘proposes legal solutions’ is the most prominent and observed in 76.92</w:t>
      </w:r>
      <w:r w:rsidR="005B5E81" w:rsidRPr="00044C11">
        <w:rPr>
          <w:rFonts w:ascii="Times New Roman" w:hAnsi="Times New Roman" w:cs="Times New Roman"/>
          <w:sz w:val="28"/>
          <w:szCs w:val="28"/>
        </w:rPr>
        <w:t>%,</w:t>
      </w:r>
      <w:r w:rsidR="00216074" w:rsidRPr="00044C11">
        <w:rPr>
          <w:rFonts w:ascii="Times New Roman" w:hAnsi="Times New Roman" w:cs="Times New Roman"/>
          <w:sz w:val="28"/>
          <w:szCs w:val="28"/>
        </w:rPr>
        <w:t xml:space="preserve"> followed by ‘</w:t>
      </w:r>
      <w:r w:rsidR="00124EBF" w:rsidRPr="00044C11">
        <w:rPr>
          <w:rFonts w:ascii="Times New Roman" w:hAnsi="Times New Roman" w:cs="Times New Roman"/>
          <w:sz w:val="28"/>
          <w:szCs w:val="28"/>
        </w:rPr>
        <w:t>M</w:t>
      </w:r>
      <w:r w:rsidR="00216074" w:rsidRPr="00044C11">
        <w:rPr>
          <w:rFonts w:ascii="Times New Roman" w:hAnsi="Times New Roman" w:cs="Times New Roman"/>
          <w:sz w:val="28"/>
          <w:szCs w:val="28"/>
        </w:rPr>
        <w:t xml:space="preserve">entions specific laws </w:t>
      </w:r>
      <w:r w:rsidR="005B5E81" w:rsidRPr="00044C11">
        <w:rPr>
          <w:rFonts w:ascii="Times New Roman" w:hAnsi="Times New Roman" w:cs="Times New Roman"/>
          <w:sz w:val="28"/>
          <w:szCs w:val="28"/>
        </w:rPr>
        <w:t xml:space="preserve">and policies 67.3%. </w:t>
      </w:r>
      <w:r w:rsidR="00CF7741">
        <w:rPr>
          <w:rFonts w:ascii="Times New Roman" w:hAnsi="Times New Roman" w:cs="Times New Roman"/>
          <w:sz w:val="28"/>
          <w:szCs w:val="28"/>
        </w:rPr>
        <w:t>Thereafter, ‘Praise anti-trafficking efforts’, ‘Quotes advocates/experts’ and ‘Mentions international treaties/protocols’ were present in 65.38%, 59.61% and 53.84% respectively.</w:t>
      </w:r>
      <w:r w:rsidR="005B5E81" w:rsidRPr="00044C11">
        <w:rPr>
          <w:rFonts w:ascii="Times New Roman" w:hAnsi="Times New Roman" w:cs="Times New Roman"/>
          <w:sz w:val="28"/>
          <w:szCs w:val="28"/>
        </w:rPr>
        <w:t xml:space="preserve"> ‘Frames victim as deserving of legal protection’ and ‘</w:t>
      </w:r>
      <w:r w:rsidR="00124EBF" w:rsidRPr="00044C11">
        <w:rPr>
          <w:rFonts w:ascii="Times New Roman" w:hAnsi="Times New Roman" w:cs="Times New Roman"/>
          <w:sz w:val="28"/>
          <w:szCs w:val="28"/>
        </w:rPr>
        <w:t>Mentions V</w:t>
      </w:r>
      <w:r w:rsidR="005B5E81" w:rsidRPr="00044C11">
        <w:rPr>
          <w:rFonts w:ascii="Times New Roman" w:hAnsi="Times New Roman" w:cs="Times New Roman"/>
          <w:sz w:val="28"/>
          <w:szCs w:val="28"/>
        </w:rPr>
        <w:t>ictim support policies’ were reported in 46.15% and 40.38% separately. Furthermore, ‘</w:t>
      </w:r>
      <w:r w:rsidR="00124EBF" w:rsidRPr="00044C11">
        <w:rPr>
          <w:rFonts w:ascii="Times New Roman" w:hAnsi="Times New Roman" w:cs="Times New Roman"/>
          <w:sz w:val="28"/>
          <w:szCs w:val="28"/>
        </w:rPr>
        <w:t>H</w:t>
      </w:r>
      <w:r w:rsidR="005B5E81" w:rsidRPr="00044C11">
        <w:rPr>
          <w:rFonts w:ascii="Times New Roman" w:hAnsi="Times New Roman" w:cs="Times New Roman"/>
          <w:sz w:val="28"/>
          <w:szCs w:val="28"/>
        </w:rPr>
        <w:t>ighlight legislative gaps’, ‘</w:t>
      </w:r>
      <w:r w:rsidR="00124EBF" w:rsidRPr="00044C11">
        <w:rPr>
          <w:rFonts w:ascii="Times New Roman" w:hAnsi="Times New Roman" w:cs="Times New Roman"/>
          <w:sz w:val="28"/>
          <w:szCs w:val="28"/>
        </w:rPr>
        <w:t>D</w:t>
      </w:r>
      <w:r w:rsidR="005B5E81" w:rsidRPr="00044C11">
        <w:rPr>
          <w:rFonts w:ascii="Times New Roman" w:hAnsi="Times New Roman" w:cs="Times New Roman"/>
          <w:sz w:val="28"/>
          <w:szCs w:val="28"/>
        </w:rPr>
        <w:t>iscusses arrests/prosecutions and ‘</w:t>
      </w:r>
      <w:r w:rsidR="00124EBF" w:rsidRPr="00044C11">
        <w:rPr>
          <w:rFonts w:ascii="Times New Roman" w:hAnsi="Times New Roman" w:cs="Times New Roman"/>
          <w:sz w:val="28"/>
          <w:szCs w:val="28"/>
        </w:rPr>
        <w:t>N</w:t>
      </w:r>
      <w:r w:rsidR="005B5E81" w:rsidRPr="00044C11">
        <w:rPr>
          <w:rFonts w:ascii="Times New Roman" w:hAnsi="Times New Roman" w:cs="Times New Roman"/>
          <w:sz w:val="28"/>
          <w:szCs w:val="28"/>
        </w:rPr>
        <w:t>otes enforcement failures’ appeared in 28.84%,15.38% and 15.38% respectively. Out of the policy and legal framing indicators, ‘</w:t>
      </w:r>
      <w:r w:rsidR="00124EBF" w:rsidRPr="00044C11">
        <w:rPr>
          <w:rFonts w:ascii="Times New Roman" w:hAnsi="Times New Roman" w:cs="Times New Roman"/>
          <w:sz w:val="28"/>
          <w:szCs w:val="28"/>
        </w:rPr>
        <w:t>A</w:t>
      </w:r>
      <w:r w:rsidR="005B5E81" w:rsidRPr="00044C11">
        <w:rPr>
          <w:rFonts w:ascii="Times New Roman" w:hAnsi="Times New Roman" w:cs="Times New Roman"/>
          <w:sz w:val="28"/>
          <w:szCs w:val="28"/>
        </w:rPr>
        <w:t xml:space="preserve">ssign blame to a specific actor’ </w:t>
      </w:r>
      <w:r w:rsidR="00295AB4">
        <w:rPr>
          <w:rFonts w:ascii="Times New Roman" w:hAnsi="Times New Roman" w:cs="Times New Roman"/>
          <w:sz w:val="28"/>
          <w:szCs w:val="28"/>
        </w:rPr>
        <w:t>is</w:t>
      </w:r>
      <w:r w:rsidR="005B5E81" w:rsidRPr="00044C11">
        <w:rPr>
          <w:rFonts w:ascii="Times New Roman" w:hAnsi="Times New Roman" w:cs="Times New Roman"/>
          <w:sz w:val="28"/>
          <w:szCs w:val="28"/>
        </w:rPr>
        <w:t xml:space="preserve"> the least </w:t>
      </w:r>
      <w:r w:rsidRPr="00044C11">
        <w:rPr>
          <w:rFonts w:ascii="Times New Roman" w:hAnsi="Times New Roman" w:cs="Times New Roman"/>
          <w:sz w:val="28"/>
          <w:szCs w:val="28"/>
        </w:rPr>
        <w:t xml:space="preserve">employed in the stories and appeared in 13.46%. </w:t>
      </w:r>
    </w:p>
    <w:p w14:paraId="01FC2486" w14:textId="5704F8AF" w:rsidR="00CA74B2" w:rsidRPr="00044C11" w:rsidRDefault="00CA74B2"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As shown in Figure 3.7b, the policy and legal framing indicators vary regarding the prevalence within the analyzed stories in </w:t>
      </w:r>
      <w:r w:rsidR="00055C1C">
        <w:rPr>
          <w:rFonts w:ascii="Times New Roman" w:hAnsi="Times New Roman" w:cs="Times New Roman"/>
          <w:sz w:val="28"/>
          <w:szCs w:val="28"/>
        </w:rPr>
        <w:t>The Ethiopian Herald</w:t>
      </w:r>
      <w:r w:rsidRPr="00044C11">
        <w:rPr>
          <w:rFonts w:ascii="Times New Roman" w:hAnsi="Times New Roman" w:cs="Times New Roman"/>
          <w:sz w:val="28"/>
          <w:szCs w:val="28"/>
        </w:rPr>
        <w:t xml:space="preserve"> newspaper(N=37) and most importantly the percentages are not expected to sum up to 100% since indicators of policy and legal framing may occasionally co-occur. </w:t>
      </w:r>
    </w:p>
    <w:p w14:paraId="047E7286" w14:textId="63A82E2E" w:rsidR="00CA74B2" w:rsidRPr="00044C11" w:rsidRDefault="00CA74B2" w:rsidP="00A2064A">
      <w:pPr>
        <w:autoSpaceDE w:val="0"/>
        <w:autoSpaceDN w:val="0"/>
        <w:adjustRightInd w:val="0"/>
        <w:spacing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Out of the policy and legal framing indicators, ‘Praise efforts’ is the most dominant one and appeared in 40.54%. This was followed by ‘Legal and policy solution, accounting for 29.72%. ‘Assign blame’ and ‘Victims legal protection’ accounted for 27.02% each. ‘Mentions victim support policies’, ‘mentions specific laws’ and ‘Quotes experts’ accounted for 21.62%, 18.91% and 18.91% respectively. Meanwhile, ‘Discusses arrests/prosecutions’ and ‘Mentions international treaties/protocols were prevalent at 10.81% and 8.1%. Lastly, ‘Highlight legislative gaps’ and ‘Notes enforcement failures’ are the least employed policy and legal framing indicators and accounted for 5.4% each. </w:t>
      </w:r>
    </w:p>
    <w:p w14:paraId="0742B29F" w14:textId="206C5702" w:rsidR="000D7DA3" w:rsidRPr="00044C11" w:rsidRDefault="000D7DA3" w:rsidP="00855B16">
      <w:pPr>
        <w:autoSpaceDE w:val="0"/>
        <w:autoSpaceDN w:val="0"/>
        <w:adjustRightInd w:val="0"/>
        <w:spacing w:line="240" w:lineRule="auto"/>
        <w:jc w:val="center"/>
        <w:rPr>
          <w:rFonts w:ascii="Times New Roman" w:hAnsi="Times New Roman" w:cs="Times New Roman"/>
          <w:sz w:val="28"/>
          <w:szCs w:val="28"/>
        </w:rPr>
      </w:pPr>
      <w:r w:rsidRPr="00044C11">
        <w:rPr>
          <w:rFonts w:ascii="Times New Roman" w:hAnsi="Times New Roman" w:cs="Times New Roman"/>
          <w:noProof/>
          <w:sz w:val="28"/>
          <w:szCs w:val="28"/>
        </w:rPr>
        <w:lastRenderedPageBreak/>
        <w:drawing>
          <wp:inline distT="0" distB="0" distL="0" distR="0" wp14:anchorId="7752B7D2" wp14:editId="75450C8C">
            <wp:extent cx="5486400" cy="3200400"/>
            <wp:effectExtent l="0" t="0" r="0" b="0"/>
            <wp:docPr id="202583544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8DB4565" w14:textId="77777777" w:rsidR="00123B6B" w:rsidRDefault="00123B6B" w:rsidP="00A2064A">
      <w:pPr>
        <w:autoSpaceDE w:val="0"/>
        <w:autoSpaceDN w:val="0"/>
        <w:adjustRightInd w:val="0"/>
        <w:spacing w:line="240" w:lineRule="auto"/>
        <w:jc w:val="both"/>
        <w:rPr>
          <w:rFonts w:ascii="Times New Roman" w:hAnsi="Times New Roman" w:cs="Times New Roman"/>
          <w:b/>
          <w:bCs/>
          <w:sz w:val="28"/>
          <w:szCs w:val="28"/>
        </w:rPr>
      </w:pPr>
    </w:p>
    <w:p w14:paraId="10490A29" w14:textId="286C9043" w:rsidR="00364A2B" w:rsidRPr="00044C11" w:rsidRDefault="00091FDB" w:rsidP="00855B16">
      <w:pPr>
        <w:autoSpaceDE w:val="0"/>
        <w:autoSpaceDN w:val="0"/>
        <w:adjustRightInd w:val="0"/>
        <w:spacing w:line="240" w:lineRule="auto"/>
        <w:jc w:val="center"/>
        <w:rPr>
          <w:rFonts w:ascii="Times New Roman" w:hAnsi="Times New Roman" w:cs="Times New Roman"/>
          <w:b/>
          <w:bCs/>
          <w:sz w:val="28"/>
          <w:szCs w:val="28"/>
        </w:rPr>
      </w:pPr>
      <w:r w:rsidRPr="00044C11">
        <w:rPr>
          <w:rFonts w:ascii="Times New Roman" w:hAnsi="Times New Roman" w:cs="Times New Roman"/>
          <w:b/>
          <w:bCs/>
          <w:noProof/>
          <w:sz w:val="28"/>
          <w:szCs w:val="28"/>
        </w:rPr>
        <w:drawing>
          <wp:inline distT="0" distB="0" distL="0" distR="0" wp14:anchorId="67E7347A" wp14:editId="0611A4DC">
            <wp:extent cx="5486400" cy="3200400"/>
            <wp:effectExtent l="0" t="0" r="0" b="0"/>
            <wp:docPr id="17445761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47B6FC0" w14:textId="1FA2C86B" w:rsidR="00855B16" w:rsidRPr="00855B16" w:rsidRDefault="00855B16" w:rsidP="00855B16">
      <w:pPr>
        <w:autoSpaceDE w:val="0"/>
        <w:autoSpaceDN w:val="0"/>
        <w:adjustRightInd w:val="0"/>
        <w:spacing w:after="0" w:line="240" w:lineRule="auto"/>
        <w:jc w:val="center"/>
        <w:rPr>
          <w:rFonts w:ascii="Times New Roman" w:hAnsi="Times New Roman" w:cs="Times New Roman"/>
          <w:sz w:val="28"/>
          <w:szCs w:val="28"/>
        </w:rPr>
      </w:pPr>
      <w:r w:rsidRPr="00855B16">
        <w:rPr>
          <w:rFonts w:ascii="Times New Roman" w:hAnsi="Times New Roman" w:cs="Times New Roman"/>
          <w:sz w:val="28"/>
          <w:szCs w:val="28"/>
        </w:rPr>
        <w:t>Figure 3.7: a) The Prevalence of Policy and Legal Framing in The Astana Times(N=52)</w:t>
      </w:r>
      <w:r>
        <w:rPr>
          <w:rFonts w:ascii="Times New Roman" w:hAnsi="Times New Roman" w:cs="Times New Roman"/>
          <w:sz w:val="28"/>
          <w:szCs w:val="28"/>
        </w:rPr>
        <w:t>,</w:t>
      </w:r>
      <w:r w:rsidRPr="00855B16">
        <w:rPr>
          <w:rFonts w:ascii="Times New Roman" w:hAnsi="Times New Roman" w:cs="Times New Roman"/>
          <w:sz w:val="28"/>
          <w:szCs w:val="28"/>
        </w:rPr>
        <w:t xml:space="preserve"> </w:t>
      </w:r>
      <w:r w:rsidR="005A649C" w:rsidRPr="00855B16">
        <w:rPr>
          <w:rFonts w:ascii="Times New Roman" w:hAnsi="Times New Roman" w:cs="Times New Roman"/>
          <w:sz w:val="28"/>
          <w:szCs w:val="28"/>
        </w:rPr>
        <w:t>b</w:t>
      </w:r>
      <w:r w:rsidRPr="00855B16">
        <w:rPr>
          <w:rFonts w:ascii="Times New Roman" w:hAnsi="Times New Roman" w:cs="Times New Roman"/>
          <w:sz w:val="28"/>
          <w:szCs w:val="28"/>
        </w:rPr>
        <w:t>)</w:t>
      </w:r>
      <w:r w:rsidR="005A649C" w:rsidRPr="00855B16">
        <w:rPr>
          <w:rFonts w:ascii="Times New Roman" w:hAnsi="Times New Roman" w:cs="Times New Roman"/>
          <w:sz w:val="28"/>
          <w:szCs w:val="28"/>
        </w:rPr>
        <w:t xml:space="preserve"> The Prevalence of Policy and Legal Framing in </w:t>
      </w:r>
      <w:r w:rsidR="00055C1C" w:rsidRPr="00855B16">
        <w:rPr>
          <w:rFonts w:ascii="Times New Roman" w:hAnsi="Times New Roman" w:cs="Times New Roman"/>
          <w:sz w:val="28"/>
          <w:szCs w:val="28"/>
        </w:rPr>
        <w:t>The Ethiopian Herald</w:t>
      </w:r>
      <w:r w:rsidR="005A649C" w:rsidRPr="00855B16">
        <w:rPr>
          <w:rFonts w:ascii="Times New Roman" w:hAnsi="Times New Roman" w:cs="Times New Roman"/>
          <w:sz w:val="28"/>
          <w:szCs w:val="28"/>
        </w:rPr>
        <w:t>(N=37).</w:t>
      </w:r>
    </w:p>
    <w:p w14:paraId="728BD8D9" w14:textId="2399E180" w:rsidR="00C61C60" w:rsidRPr="00855B16" w:rsidRDefault="005A649C" w:rsidP="00855B16">
      <w:pPr>
        <w:autoSpaceDE w:val="0"/>
        <w:autoSpaceDN w:val="0"/>
        <w:adjustRightInd w:val="0"/>
        <w:spacing w:line="240" w:lineRule="auto"/>
        <w:jc w:val="center"/>
        <w:rPr>
          <w:rFonts w:ascii="Times New Roman" w:hAnsi="Times New Roman" w:cs="Times New Roman"/>
          <w:sz w:val="28"/>
          <w:szCs w:val="28"/>
        </w:rPr>
      </w:pPr>
      <w:r w:rsidRPr="00855B16">
        <w:rPr>
          <w:rFonts w:ascii="Times New Roman" w:hAnsi="Times New Roman" w:cs="Times New Roman"/>
          <w:sz w:val="28"/>
          <w:szCs w:val="28"/>
        </w:rPr>
        <w:t>Note: A single story can consist of different policy and legal framing indicators. Thus, the percentages can overlap.</w:t>
      </w:r>
    </w:p>
    <w:p w14:paraId="5ABD0113" w14:textId="2274E833" w:rsidR="00215AD5" w:rsidRPr="00044C11" w:rsidRDefault="007B0052"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iCs/>
          <w:sz w:val="28"/>
          <w:szCs w:val="28"/>
        </w:rPr>
        <w:t xml:space="preserve">The findings indicate that both </w:t>
      </w:r>
      <w:r w:rsidR="00344365" w:rsidRPr="00044C11">
        <w:rPr>
          <w:rFonts w:ascii="Times New Roman" w:hAnsi="Times New Roman" w:cs="Times New Roman"/>
          <w:iCs/>
          <w:sz w:val="28"/>
          <w:szCs w:val="28"/>
        </w:rPr>
        <w:t xml:space="preserve">newspapers, </w:t>
      </w:r>
      <w:r w:rsidR="00055C1C">
        <w:rPr>
          <w:rFonts w:ascii="Times New Roman" w:hAnsi="Times New Roman" w:cs="Times New Roman"/>
          <w:iCs/>
          <w:sz w:val="28"/>
          <w:szCs w:val="28"/>
        </w:rPr>
        <w:t>The Astana Times</w:t>
      </w:r>
      <w:r w:rsidR="00344365" w:rsidRPr="00044C11">
        <w:rPr>
          <w:rFonts w:ascii="Times New Roman" w:hAnsi="Times New Roman" w:cs="Times New Roman"/>
          <w:iCs/>
          <w:sz w:val="28"/>
          <w:szCs w:val="28"/>
        </w:rPr>
        <w:t xml:space="preserve"> and </w:t>
      </w:r>
      <w:r w:rsidR="00055C1C">
        <w:rPr>
          <w:rFonts w:ascii="Times New Roman" w:hAnsi="Times New Roman" w:cs="Times New Roman"/>
          <w:iCs/>
          <w:sz w:val="28"/>
          <w:szCs w:val="28"/>
        </w:rPr>
        <w:t>The Ethiopian Herald</w:t>
      </w:r>
      <w:r w:rsidR="00344365" w:rsidRPr="00044C11">
        <w:rPr>
          <w:rFonts w:ascii="Times New Roman" w:hAnsi="Times New Roman" w:cs="Times New Roman"/>
          <w:iCs/>
          <w:sz w:val="28"/>
          <w:szCs w:val="28"/>
        </w:rPr>
        <w:t>, gave</w:t>
      </w:r>
      <w:r w:rsidRPr="00044C11">
        <w:rPr>
          <w:rFonts w:ascii="Times New Roman" w:hAnsi="Times New Roman" w:cs="Times New Roman"/>
          <w:iCs/>
          <w:sz w:val="28"/>
          <w:szCs w:val="28"/>
        </w:rPr>
        <w:t xml:space="preserve"> relatively greater emphasis to legal/policy solutions. </w:t>
      </w:r>
      <w:r w:rsidR="00055C1C">
        <w:rPr>
          <w:rFonts w:ascii="Times New Roman" w:hAnsi="Times New Roman" w:cs="Times New Roman"/>
          <w:iCs/>
          <w:sz w:val="28"/>
          <w:szCs w:val="28"/>
        </w:rPr>
        <w:t>The Astana Times</w:t>
      </w:r>
      <w:r w:rsidRPr="00044C11">
        <w:rPr>
          <w:rFonts w:ascii="Times New Roman" w:hAnsi="Times New Roman" w:cs="Times New Roman"/>
          <w:iCs/>
          <w:sz w:val="28"/>
          <w:szCs w:val="28"/>
        </w:rPr>
        <w:t xml:space="preserve"> </w:t>
      </w:r>
      <w:r w:rsidRPr="00044C11">
        <w:rPr>
          <w:rFonts w:ascii="Times New Roman" w:hAnsi="Times New Roman" w:cs="Times New Roman"/>
          <w:iCs/>
          <w:sz w:val="28"/>
          <w:szCs w:val="28"/>
        </w:rPr>
        <w:lastRenderedPageBreak/>
        <w:t xml:space="preserve">covered the mentions specific laws and polices framing much better than </w:t>
      </w:r>
      <w:r w:rsidR="00055C1C">
        <w:rPr>
          <w:rFonts w:ascii="Times New Roman" w:hAnsi="Times New Roman" w:cs="Times New Roman"/>
          <w:iCs/>
          <w:sz w:val="28"/>
          <w:szCs w:val="28"/>
        </w:rPr>
        <w:t>The Ethiopian Herald</w:t>
      </w:r>
      <w:r w:rsidRPr="00044C11">
        <w:rPr>
          <w:rFonts w:ascii="Times New Roman" w:hAnsi="Times New Roman" w:cs="Times New Roman"/>
          <w:iCs/>
          <w:sz w:val="28"/>
          <w:szCs w:val="28"/>
        </w:rPr>
        <w:t xml:space="preserve"> newspaper. On the other hand, </w:t>
      </w:r>
      <w:r w:rsidR="00055C1C">
        <w:rPr>
          <w:rFonts w:ascii="Times New Roman" w:hAnsi="Times New Roman" w:cs="Times New Roman"/>
          <w:iCs/>
          <w:sz w:val="28"/>
          <w:szCs w:val="28"/>
        </w:rPr>
        <w:t>The Ethiopian Herald</w:t>
      </w:r>
      <w:r w:rsidRPr="00044C11">
        <w:rPr>
          <w:rFonts w:ascii="Times New Roman" w:hAnsi="Times New Roman" w:cs="Times New Roman"/>
          <w:iCs/>
          <w:sz w:val="28"/>
          <w:szCs w:val="28"/>
        </w:rPr>
        <w:t xml:space="preserve"> newspaper emphasized more on praising efforts legal framing. In terms of assigning blame framing, </w:t>
      </w:r>
      <w:r w:rsidR="00055C1C">
        <w:rPr>
          <w:rFonts w:ascii="Times New Roman" w:hAnsi="Times New Roman" w:cs="Times New Roman"/>
          <w:iCs/>
          <w:sz w:val="28"/>
          <w:szCs w:val="28"/>
        </w:rPr>
        <w:t>The Astana Times</w:t>
      </w:r>
      <w:r w:rsidRPr="00044C11">
        <w:rPr>
          <w:rFonts w:ascii="Times New Roman" w:hAnsi="Times New Roman" w:cs="Times New Roman"/>
          <w:iCs/>
          <w:sz w:val="28"/>
          <w:szCs w:val="28"/>
        </w:rPr>
        <w:t xml:space="preserve"> employed it comparatively </w:t>
      </w:r>
      <w:r w:rsidR="00FB74EF" w:rsidRPr="00044C11">
        <w:rPr>
          <w:rFonts w:ascii="Times New Roman" w:hAnsi="Times New Roman" w:cs="Times New Roman"/>
          <w:iCs/>
          <w:sz w:val="28"/>
          <w:szCs w:val="28"/>
        </w:rPr>
        <w:t>greater</w:t>
      </w:r>
      <w:r w:rsidRPr="00044C11">
        <w:rPr>
          <w:rFonts w:ascii="Times New Roman" w:hAnsi="Times New Roman" w:cs="Times New Roman"/>
          <w:iCs/>
          <w:sz w:val="28"/>
          <w:szCs w:val="28"/>
        </w:rPr>
        <w:t xml:space="preserve"> than The Ethiopian Herlad newspaper. </w:t>
      </w:r>
      <w:r w:rsidR="00FB74EF" w:rsidRPr="00044C11">
        <w:rPr>
          <w:rFonts w:ascii="Times New Roman" w:hAnsi="Times New Roman" w:cs="Times New Roman"/>
          <w:iCs/>
          <w:sz w:val="28"/>
          <w:szCs w:val="28"/>
        </w:rPr>
        <w:t xml:space="preserve">Furthermore, </w:t>
      </w:r>
      <w:r w:rsidR="00055C1C">
        <w:rPr>
          <w:rFonts w:ascii="Times New Roman" w:hAnsi="Times New Roman" w:cs="Times New Roman"/>
          <w:iCs/>
          <w:sz w:val="28"/>
          <w:szCs w:val="28"/>
        </w:rPr>
        <w:t>The Astana Times</w:t>
      </w:r>
      <w:r w:rsidR="00FB74EF" w:rsidRPr="00044C11">
        <w:rPr>
          <w:rFonts w:ascii="Times New Roman" w:hAnsi="Times New Roman" w:cs="Times New Roman"/>
          <w:iCs/>
          <w:sz w:val="28"/>
          <w:szCs w:val="28"/>
        </w:rPr>
        <w:t xml:space="preserve"> quoted experts more than </w:t>
      </w:r>
      <w:r w:rsidR="00055C1C">
        <w:rPr>
          <w:rFonts w:ascii="Times New Roman" w:hAnsi="Times New Roman" w:cs="Times New Roman"/>
          <w:iCs/>
          <w:sz w:val="28"/>
          <w:szCs w:val="28"/>
        </w:rPr>
        <w:t>The Ethiopian Herald</w:t>
      </w:r>
      <w:r w:rsidR="00FB74EF" w:rsidRPr="00044C11">
        <w:rPr>
          <w:rFonts w:ascii="Times New Roman" w:hAnsi="Times New Roman" w:cs="Times New Roman"/>
          <w:iCs/>
          <w:sz w:val="28"/>
          <w:szCs w:val="28"/>
        </w:rPr>
        <w:t xml:space="preserve"> newspaper. Meanwhile, victims’ legal protection and victim support policies were also used by the newspapers to some extent. Legislative gaps and enforcement failures were the least employed policy and legal framing in </w:t>
      </w:r>
      <w:r w:rsidR="00055C1C">
        <w:rPr>
          <w:rFonts w:ascii="Times New Roman" w:hAnsi="Times New Roman" w:cs="Times New Roman"/>
          <w:iCs/>
          <w:sz w:val="28"/>
          <w:szCs w:val="28"/>
        </w:rPr>
        <w:t>The Ethiopian Herald</w:t>
      </w:r>
      <w:r w:rsidR="00FB74EF" w:rsidRPr="00044C11">
        <w:rPr>
          <w:rFonts w:ascii="Times New Roman" w:hAnsi="Times New Roman" w:cs="Times New Roman"/>
          <w:iCs/>
          <w:sz w:val="28"/>
          <w:szCs w:val="28"/>
        </w:rPr>
        <w:t xml:space="preserve"> whereas assign blames and enforcement failures were the least used ones in </w:t>
      </w:r>
      <w:r w:rsidR="00055C1C">
        <w:rPr>
          <w:rFonts w:ascii="Times New Roman" w:hAnsi="Times New Roman" w:cs="Times New Roman"/>
          <w:iCs/>
          <w:sz w:val="28"/>
          <w:szCs w:val="28"/>
        </w:rPr>
        <w:t>The Astana Times</w:t>
      </w:r>
      <w:r w:rsidR="00FB74EF" w:rsidRPr="00044C11">
        <w:rPr>
          <w:rFonts w:ascii="Times New Roman" w:hAnsi="Times New Roman" w:cs="Times New Roman"/>
          <w:iCs/>
          <w:sz w:val="28"/>
          <w:szCs w:val="28"/>
        </w:rPr>
        <w:t>.</w:t>
      </w:r>
    </w:p>
    <w:p w14:paraId="2C260230" w14:textId="792B8B0F" w:rsidR="00344365" w:rsidRPr="00044C11" w:rsidRDefault="00215AD5" w:rsidP="00A2064A">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 xml:space="preserve">The focus of the newspapers on legal and policy solutions suggest that the newspapers portrayed </w:t>
      </w:r>
      <w:r w:rsidR="00EF6752">
        <w:rPr>
          <w:rFonts w:ascii="Times New Roman" w:hAnsi="Times New Roman" w:cs="Times New Roman"/>
          <w:iCs/>
          <w:sz w:val="28"/>
          <w:szCs w:val="28"/>
        </w:rPr>
        <w:t>human trafficking</w:t>
      </w:r>
      <w:r w:rsidRPr="00044C11">
        <w:rPr>
          <w:rFonts w:ascii="Times New Roman" w:hAnsi="Times New Roman" w:cs="Times New Roman"/>
          <w:iCs/>
          <w:sz w:val="28"/>
          <w:szCs w:val="28"/>
        </w:rPr>
        <w:t xml:space="preserve"> in a way that the issue requires legal and policy solutions. Moreover, </w:t>
      </w:r>
      <w:r w:rsidR="0072156F" w:rsidRPr="00044C11">
        <w:rPr>
          <w:rFonts w:ascii="Times New Roman" w:hAnsi="Times New Roman" w:cs="Times New Roman"/>
          <w:iCs/>
          <w:sz w:val="28"/>
          <w:szCs w:val="28"/>
        </w:rPr>
        <w:t>the emphasis</w:t>
      </w:r>
      <w:r w:rsidR="0014796C" w:rsidRPr="00044C11">
        <w:rPr>
          <w:rFonts w:ascii="Times New Roman" w:hAnsi="Times New Roman" w:cs="Times New Roman"/>
          <w:iCs/>
          <w:sz w:val="28"/>
          <w:szCs w:val="28"/>
        </w:rPr>
        <w:t xml:space="preserve"> of The Ethiopia Herald newspaper on praising efforts of policy and legal framing indicates that the newspapers covered the efforts of governments and other stakeholders so as to increase, appreciate and encourage similar efforts to combat the problem. </w:t>
      </w:r>
    </w:p>
    <w:p w14:paraId="6D226F73" w14:textId="4FFADA37" w:rsidR="00523144" w:rsidRPr="00044C11" w:rsidRDefault="00055C1C" w:rsidP="00A2064A">
      <w:pPr>
        <w:autoSpaceDE w:val="0"/>
        <w:autoSpaceDN w:val="0"/>
        <w:adjustRightInd w:val="0"/>
        <w:spacing w:after="0" w:line="240" w:lineRule="auto"/>
        <w:ind w:firstLine="720"/>
        <w:jc w:val="both"/>
        <w:rPr>
          <w:rFonts w:ascii="Times New Roman" w:hAnsi="Times New Roman" w:cs="Times New Roman"/>
          <w:iCs/>
          <w:sz w:val="28"/>
          <w:szCs w:val="28"/>
        </w:rPr>
      </w:pPr>
      <w:r>
        <w:rPr>
          <w:rFonts w:ascii="Times New Roman" w:hAnsi="Times New Roman" w:cs="Times New Roman"/>
          <w:iCs/>
          <w:sz w:val="28"/>
          <w:szCs w:val="28"/>
        </w:rPr>
        <w:t>The Astana Times</w:t>
      </w:r>
      <w:r w:rsidR="0014796C" w:rsidRPr="00044C11">
        <w:rPr>
          <w:rFonts w:ascii="Times New Roman" w:hAnsi="Times New Roman" w:cs="Times New Roman"/>
          <w:iCs/>
          <w:sz w:val="28"/>
          <w:szCs w:val="28"/>
        </w:rPr>
        <w:t xml:space="preserve"> </w:t>
      </w:r>
      <w:r w:rsidR="0072156F" w:rsidRPr="00044C11">
        <w:rPr>
          <w:rFonts w:ascii="Times New Roman" w:hAnsi="Times New Roman" w:cs="Times New Roman"/>
          <w:iCs/>
          <w:sz w:val="28"/>
          <w:szCs w:val="28"/>
        </w:rPr>
        <w:t xml:space="preserve">inclusion of </w:t>
      </w:r>
      <w:r w:rsidR="0014796C" w:rsidRPr="00044C11">
        <w:rPr>
          <w:rFonts w:ascii="Times New Roman" w:hAnsi="Times New Roman" w:cs="Times New Roman"/>
          <w:iCs/>
          <w:sz w:val="28"/>
          <w:szCs w:val="28"/>
        </w:rPr>
        <w:t xml:space="preserve">quotes of experts to some extent </w:t>
      </w:r>
      <w:r w:rsidR="0072156F" w:rsidRPr="00044C11">
        <w:rPr>
          <w:rFonts w:ascii="Times New Roman" w:hAnsi="Times New Roman" w:cs="Times New Roman"/>
          <w:iCs/>
          <w:sz w:val="28"/>
          <w:szCs w:val="28"/>
        </w:rPr>
        <w:t>in the coverage of</w:t>
      </w:r>
      <w:r w:rsidR="0014796C" w:rsidRPr="00044C11">
        <w:rPr>
          <w:rFonts w:ascii="Times New Roman" w:hAnsi="Times New Roman" w:cs="Times New Roman"/>
          <w:iCs/>
          <w:sz w:val="28"/>
          <w:szCs w:val="28"/>
        </w:rPr>
        <w:t xml:space="preserve"> human trafficking </w:t>
      </w:r>
      <w:r w:rsidR="0072156F" w:rsidRPr="00044C11">
        <w:rPr>
          <w:rFonts w:ascii="Times New Roman" w:hAnsi="Times New Roman" w:cs="Times New Roman"/>
          <w:iCs/>
          <w:sz w:val="28"/>
          <w:szCs w:val="28"/>
        </w:rPr>
        <w:t>stories</w:t>
      </w:r>
      <w:r w:rsidR="0014796C" w:rsidRPr="00044C11">
        <w:rPr>
          <w:rFonts w:ascii="Times New Roman" w:hAnsi="Times New Roman" w:cs="Times New Roman"/>
          <w:iCs/>
          <w:sz w:val="28"/>
          <w:szCs w:val="28"/>
        </w:rPr>
        <w:t xml:space="preserve"> </w:t>
      </w:r>
      <w:r w:rsidR="0072156F" w:rsidRPr="00044C11">
        <w:rPr>
          <w:rFonts w:ascii="Times New Roman" w:hAnsi="Times New Roman" w:cs="Times New Roman"/>
          <w:iCs/>
          <w:sz w:val="28"/>
          <w:szCs w:val="28"/>
        </w:rPr>
        <w:t xml:space="preserve">indicates that the newspaper’s effort to include experts’ knowledge and predisposition in covering human trafficking. </w:t>
      </w:r>
      <w:r w:rsidR="005E5105" w:rsidRPr="00044C11">
        <w:rPr>
          <w:rFonts w:ascii="Times New Roman" w:hAnsi="Times New Roman" w:cs="Times New Roman"/>
          <w:iCs/>
          <w:sz w:val="28"/>
          <w:szCs w:val="28"/>
        </w:rPr>
        <w:t xml:space="preserve">The acknowledgement of both newspapers to victims’ legal protection indicates that the newspapers recognized the rights of the victims. In addition, the newspapers usage of victim support policies also shows policy focused approach that </w:t>
      </w:r>
      <w:r w:rsidR="00C555DF" w:rsidRPr="00044C11">
        <w:rPr>
          <w:rFonts w:ascii="Times New Roman" w:hAnsi="Times New Roman" w:cs="Times New Roman"/>
          <w:iCs/>
          <w:sz w:val="28"/>
          <w:szCs w:val="28"/>
        </w:rPr>
        <w:t>focusses</w:t>
      </w:r>
      <w:r w:rsidR="005E5105" w:rsidRPr="00044C11">
        <w:rPr>
          <w:rFonts w:ascii="Times New Roman" w:hAnsi="Times New Roman" w:cs="Times New Roman"/>
          <w:iCs/>
          <w:sz w:val="28"/>
          <w:szCs w:val="28"/>
        </w:rPr>
        <w:t xml:space="preserve"> the organizational duties to combat and respond to human trafficking. </w:t>
      </w:r>
      <w:r w:rsidR="000A19D4" w:rsidRPr="00044C11">
        <w:rPr>
          <w:rFonts w:ascii="Times New Roman" w:hAnsi="Times New Roman" w:cs="Times New Roman"/>
          <w:iCs/>
          <w:sz w:val="28"/>
          <w:szCs w:val="28"/>
        </w:rPr>
        <w:t>However, the limited attention to legislative gaps and enforcement failures in both newspapers suggests predominantly event motivated reporting, and employment of officials’ sources</w:t>
      </w:r>
      <w:r w:rsidR="00405BCD" w:rsidRPr="00044C11">
        <w:rPr>
          <w:rFonts w:ascii="Times New Roman" w:hAnsi="Times New Roman" w:cs="Times New Roman"/>
          <w:iCs/>
          <w:sz w:val="28"/>
          <w:szCs w:val="28"/>
        </w:rPr>
        <w:t xml:space="preserve"> of the newspapers</w:t>
      </w:r>
      <w:r w:rsidR="000A19D4" w:rsidRPr="00044C11">
        <w:rPr>
          <w:rFonts w:ascii="Times New Roman" w:hAnsi="Times New Roman" w:cs="Times New Roman"/>
          <w:iCs/>
          <w:sz w:val="28"/>
          <w:szCs w:val="28"/>
        </w:rPr>
        <w:t>. Thus, this could restrain investigative reporting on human trafficking and related issues.</w:t>
      </w:r>
    </w:p>
    <w:p w14:paraId="2553A469" w14:textId="08FFD84D" w:rsidR="00C61C60" w:rsidRPr="00044C11" w:rsidRDefault="00523144" w:rsidP="00352091">
      <w:pPr>
        <w:autoSpaceDE w:val="0"/>
        <w:autoSpaceDN w:val="0"/>
        <w:adjustRightInd w:val="0"/>
        <w:spacing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 xml:space="preserve">The newspapers emphasis to legal and policy solutions framing is similar with the prior media framing studies that found that newspapers emphasize legal and policy solutions in their coverage of human trafficking because of the dominantly usage of government official sources and the newspapers’ portrayal of HT as </w:t>
      </w:r>
      <w:r w:rsidR="00C22EA8" w:rsidRPr="00044C11">
        <w:rPr>
          <w:rFonts w:ascii="Times New Roman" w:hAnsi="Times New Roman" w:cs="Times New Roman"/>
          <w:iCs/>
          <w:sz w:val="28"/>
          <w:szCs w:val="28"/>
        </w:rPr>
        <w:t>crime [12,1</w:t>
      </w:r>
      <w:r w:rsidR="00432C47">
        <w:rPr>
          <w:rFonts w:ascii="Times New Roman" w:hAnsi="Times New Roman" w:cs="Times New Roman"/>
          <w:iCs/>
          <w:sz w:val="28"/>
          <w:szCs w:val="28"/>
        </w:rPr>
        <w:t>40</w:t>
      </w:r>
      <w:r w:rsidR="00C22EA8" w:rsidRPr="00044C11">
        <w:rPr>
          <w:rFonts w:ascii="Times New Roman" w:hAnsi="Times New Roman" w:cs="Times New Roman"/>
          <w:iCs/>
          <w:sz w:val="28"/>
          <w:szCs w:val="28"/>
        </w:rPr>
        <w:t>,2</w:t>
      </w:r>
      <w:r w:rsidR="00FD4E6A">
        <w:rPr>
          <w:rFonts w:ascii="Times New Roman" w:hAnsi="Times New Roman" w:cs="Times New Roman"/>
          <w:iCs/>
          <w:sz w:val="28"/>
          <w:szCs w:val="28"/>
        </w:rPr>
        <w:t>4</w:t>
      </w:r>
      <w:r w:rsidR="00432C47">
        <w:rPr>
          <w:rFonts w:ascii="Times New Roman" w:hAnsi="Times New Roman" w:cs="Times New Roman"/>
          <w:iCs/>
          <w:sz w:val="28"/>
          <w:szCs w:val="28"/>
        </w:rPr>
        <w:t>9</w:t>
      </w:r>
      <w:r w:rsidR="00C22EA8" w:rsidRPr="00044C11">
        <w:rPr>
          <w:rFonts w:ascii="Times New Roman" w:hAnsi="Times New Roman" w:cs="Times New Roman"/>
          <w:iCs/>
          <w:sz w:val="28"/>
          <w:szCs w:val="28"/>
        </w:rPr>
        <w:t>,</w:t>
      </w:r>
      <w:r w:rsidR="00FD4E6A">
        <w:rPr>
          <w:rFonts w:ascii="Times New Roman" w:hAnsi="Times New Roman" w:cs="Times New Roman"/>
          <w:iCs/>
          <w:sz w:val="28"/>
          <w:szCs w:val="28"/>
        </w:rPr>
        <w:t>29</w:t>
      </w:r>
      <w:r w:rsidR="00432C47">
        <w:rPr>
          <w:rFonts w:ascii="Times New Roman" w:hAnsi="Times New Roman" w:cs="Times New Roman"/>
          <w:iCs/>
          <w:sz w:val="28"/>
          <w:szCs w:val="28"/>
        </w:rPr>
        <w:t>1</w:t>
      </w:r>
      <w:r w:rsidR="00C22EA8" w:rsidRPr="00044C11">
        <w:rPr>
          <w:rFonts w:ascii="Times New Roman" w:hAnsi="Times New Roman" w:cs="Times New Roman"/>
          <w:iCs/>
          <w:sz w:val="28"/>
          <w:szCs w:val="28"/>
        </w:rPr>
        <w:t>,</w:t>
      </w:r>
      <w:r w:rsidR="00FD4E6A">
        <w:rPr>
          <w:rFonts w:ascii="Times New Roman" w:hAnsi="Times New Roman" w:cs="Times New Roman"/>
          <w:iCs/>
          <w:sz w:val="28"/>
          <w:szCs w:val="28"/>
        </w:rPr>
        <w:t>29</w:t>
      </w:r>
      <w:r w:rsidR="00432C47">
        <w:rPr>
          <w:rFonts w:ascii="Times New Roman" w:hAnsi="Times New Roman" w:cs="Times New Roman"/>
          <w:iCs/>
          <w:sz w:val="28"/>
          <w:szCs w:val="28"/>
        </w:rPr>
        <w:t>8</w:t>
      </w:r>
      <w:r w:rsidR="00C22EA8" w:rsidRPr="00044C11">
        <w:rPr>
          <w:rFonts w:ascii="Times New Roman" w:hAnsi="Times New Roman" w:cs="Times New Roman"/>
          <w:iCs/>
          <w:sz w:val="28"/>
          <w:szCs w:val="28"/>
        </w:rPr>
        <w:t>]</w:t>
      </w:r>
      <w:r w:rsidR="005819F9" w:rsidRPr="00044C11">
        <w:rPr>
          <w:rFonts w:ascii="Times New Roman" w:hAnsi="Times New Roman" w:cs="Times New Roman"/>
          <w:iCs/>
          <w:sz w:val="28"/>
          <w:szCs w:val="28"/>
        </w:rPr>
        <w:t>.</w:t>
      </w:r>
      <w:r w:rsidR="00A45257">
        <w:rPr>
          <w:rFonts w:ascii="Times New Roman" w:hAnsi="Times New Roman" w:cs="Times New Roman"/>
          <w:iCs/>
          <w:sz w:val="28"/>
          <w:szCs w:val="28"/>
        </w:rPr>
        <w:t xml:space="preserve"> </w:t>
      </w:r>
      <w:r w:rsidR="0060285E" w:rsidRPr="00044C11">
        <w:rPr>
          <w:rFonts w:ascii="Times New Roman" w:hAnsi="Times New Roman" w:cs="Times New Roman"/>
          <w:iCs/>
          <w:sz w:val="28"/>
          <w:szCs w:val="28"/>
        </w:rPr>
        <w:t xml:space="preserve">Moreover, the newspapers employment of quotes of experts to some extent aligns with the </w:t>
      </w:r>
      <w:r w:rsidR="00C22EA8" w:rsidRPr="00044C11">
        <w:rPr>
          <w:rFonts w:ascii="Times New Roman" w:hAnsi="Times New Roman" w:cs="Times New Roman"/>
          <w:iCs/>
          <w:sz w:val="28"/>
          <w:szCs w:val="28"/>
        </w:rPr>
        <w:t>[</w:t>
      </w:r>
      <w:r w:rsidR="00C36098">
        <w:rPr>
          <w:rFonts w:ascii="Times New Roman" w:hAnsi="Times New Roman" w:cs="Times New Roman"/>
          <w:iCs/>
          <w:sz w:val="28"/>
          <w:szCs w:val="28"/>
        </w:rPr>
        <w:t>29</w:t>
      </w:r>
      <w:r w:rsidR="00432C47">
        <w:rPr>
          <w:rFonts w:ascii="Times New Roman" w:hAnsi="Times New Roman" w:cs="Times New Roman"/>
          <w:iCs/>
          <w:sz w:val="28"/>
          <w:szCs w:val="28"/>
        </w:rPr>
        <w:t>9</w:t>
      </w:r>
      <w:r w:rsidR="00C22EA8" w:rsidRPr="00044C11">
        <w:rPr>
          <w:rFonts w:ascii="Times New Roman" w:hAnsi="Times New Roman" w:cs="Times New Roman"/>
          <w:iCs/>
          <w:sz w:val="28"/>
          <w:szCs w:val="28"/>
        </w:rPr>
        <w:t>]</w:t>
      </w:r>
      <w:r w:rsidR="0060285E" w:rsidRPr="00044C11">
        <w:rPr>
          <w:rFonts w:ascii="Times New Roman" w:hAnsi="Times New Roman" w:cs="Times New Roman"/>
          <w:iCs/>
          <w:sz w:val="28"/>
          <w:szCs w:val="28"/>
        </w:rPr>
        <w:t xml:space="preserve"> study which found that journalists depend on experts to get background knowledge on issues. In addition, prior studies on human trafficking also suggested that journalists rely on experts to gather detailed information about the </w:t>
      </w:r>
      <w:r w:rsidR="00891971" w:rsidRPr="00044C11">
        <w:rPr>
          <w:rFonts w:ascii="Times New Roman" w:hAnsi="Times New Roman" w:cs="Times New Roman"/>
          <w:iCs/>
          <w:sz w:val="28"/>
          <w:szCs w:val="28"/>
        </w:rPr>
        <w:t>issue [</w:t>
      </w:r>
      <w:r w:rsidR="00C22EA8" w:rsidRPr="00044C11">
        <w:rPr>
          <w:rFonts w:ascii="Times New Roman" w:hAnsi="Times New Roman" w:cs="Times New Roman"/>
          <w:iCs/>
          <w:sz w:val="28"/>
          <w:szCs w:val="28"/>
        </w:rPr>
        <w:t>12,14,14</w:t>
      </w:r>
      <w:r w:rsidR="00432C47">
        <w:rPr>
          <w:rFonts w:ascii="Times New Roman" w:hAnsi="Times New Roman" w:cs="Times New Roman"/>
          <w:iCs/>
          <w:sz w:val="28"/>
          <w:szCs w:val="28"/>
        </w:rPr>
        <w:t>2</w:t>
      </w:r>
      <w:r w:rsidR="00C22EA8" w:rsidRPr="00044C11">
        <w:rPr>
          <w:rFonts w:ascii="Times New Roman" w:hAnsi="Times New Roman" w:cs="Times New Roman"/>
          <w:iCs/>
          <w:sz w:val="28"/>
          <w:szCs w:val="28"/>
        </w:rPr>
        <w:t>,2</w:t>
      </w:r>
      <w:r w:rsidR="00432C47">
        <w:rPr>
          <w:rFonts w:ascii="Times New Roman" w:hAnsi="Times New Roman" w:cs="Times New Roman"/>
          <w:iCs/>
          <w:sz w:val="28"/>
          <w:szCs w:val="28"/>
        </w:rPr>
        <w:t>80</w:t>
      </w:r>
      <w:r w:rsidR="00C22EA8" w:rsidRPr="00044C11">
        <w:rPr>
          <w:rFonts w:ascii="Times New Roman" w:hAnsi="Times New Roman" w:cs="Times New Roman"/>
          <w:iCs/>
          <w:sz w:val="28"/>
          <w:szCs w:val="28"/>
        </w:rPr>
        <w:t>,2</w:t>
      </w:r>
      <w:r w:rsidR="00D56C99">
        <w:rPr>
          <w:rFonts w:ascii="Times New Roman" w:hAnsi="Times New Roman" w:cs="Times New Roman"/>
          <w:iCs/>
          <w:sz w:val="28"/>
          <w:szCs w:val="28"/>
        </w:rPr>
        <w:t>8</w:t>
      </w:r>
      <w:r w:rsidR="00432C47">
        <w:rPr>
          <w:rFonts w:ascii="Times New Roman" w:hAnsi="Times New Roman" w:cs="Times New Roman"/>
          <w:iCs/>
          <w:sz w:val="28"/>
          <w:szCs w:val="28"/>
        </w:rPr>
        <w:t>1</w:t>
      </w:r>
      <w:r w:rsidR="00C22EA8" w:rsidRPr="00044C11">
        <w:rPr>
          <w:rFonts w:ascii="Times New Roman" w:hAnsi="Times New Roman" w:cs="Times New Roman"/>
          <w:iCs/>
          <w:sz w:val="28"/>
          <w:szCs w:val="28"/>
        </w:rPr>
        <w:t>,</w:t>
      </w:r>
      <w:r w:rsidR="00432C47">
        <w:rPr>
          <w:rFonts w:ascii="Times New Roman" w:hAnsi="Times New Roman" w:cs="Times New Roman"/>
          <w:iCs/>
          <w:sz w:val="28"/>
          <w:szCs w:val="28"/>
        </w:rPr>
        <w:t>300</w:t>
      </w:r>
      <w:r w:rsidR="00C22EA8" w:rsidRPr="00044C11">
        <w:rPr>
          <w:rFonts w:ascii="Times New Roman" w:hAnsi="Times New Roman" w:cs="Times New Roman"/>
          <w:iCs/>
          <w:sz w:val="28"/>
          <w:szCs w:val="28"/>
        </w:rPr>
        <w:t>]</w:t>
      </w:r>
      <w:r w:rsidR="0060285E" w:rsidRPr="00044C11">
        <w:rPr>
          <w:rFonts w:ascii="Times New Roman" w:hAnsi="Times New Roman" w:cs="Times New Roman"/>
          <w:iCs/>
          <w:sz w:val="28"/>
          <w:szCs w:val="28"/>
        </w:rPr>
        <w:t>.</w:t>
      </w:r>
      <w:r w:rsidR="00EF6752">
        <w:rPr>
          <w:rFonts w:ascii="Times New Roman" w:hAnsi="Times New Roman" w:cs="Times New Roman"/>
          <w:iCs/>
          <w:sz w:val="28"/>
          <w:szCs w:val="28"/>
        </w:rPr>
        <w:t xml:space="preserve"> </w:t>
      </w:r>
      <w:r w:rsidR="00911FA5" w:rsidRPr="00044C11">
        <w:rPr>
          <w:rFonts w:ascii="Times New Roman" w:hAnsi="Times New Roman" w:cs="Times New Roman"/>
          <w:iCs/>
          <w:sz w:val="28"/>
          <w:szCs w:val="28"/>
        </w:rPr>
        <w:t xml:space="preserve">On the other hand, the </w:t>
      </w:r>
      <w:r w:rsidR="002D5115" w:rsidRPr="00044C11">
        <w:rPr>
          <w:rFonts w:ascii="Times New Roman" w:hAnsi="Times New Roman" w:cs="Times New Roman"/>
          <w:iCs/>
          <w:sz w:val="28"/>
          <w:szCs w:val="28"/>
        </w:rPr>
        <w:t>newspapers</w:t>
      </w:r>
      <w:r w:rsidR="00911FA5" w:rsidRPr="00044C11">
        <w:rPr>
          <w:rFonts w:ascii="Times New Roman" w:hAnsi="Times New Roman" w:cs="Times New Roman"/>
          <w:iCs/>
          <w:sz w:val="28"/>
          <w:szCs w:val="28"/>
        </w:rPr>
        <w:t xml:space="preserve"> limited attention to legislative gaps and </w:t>
      </w:r>
      <w:r w:rsidR="002D5115" w:rsidRPr="00044C11">
        <w:rPr>
          <w:rFonts w:ascii="Times New Roman" w:hAnsi="Times New Roman" w:cs="Times New Roman"/>
          <w:iCs/>
          <w:sz w:val="28"/>
          <w:szCs w:val="28"/>
        </w:rPr>
        <w:t>enforcement</w:t>
      </w:r>
      <w:r w:rsidR="00911FA5" w:rsidRPr="00044C11">
        <w:rPr>
          <w:rFonts w:ascii="Times New Roman" w:hAnsi="Times New Roman" w:cs="Times New Roman"/>
          <w:iCs/>
          <w:sz w:val="28"/>
          <w:szCs w:val="28"/>
        </w:rPr>
        <w:t xml:space="preserve"> failures is in consistent with previous studies which found that </w:t>
      </w:r>
      <w:r w:rsidR="002D5115" w:rsidRPr="00044C11">
        <w:rPr>
          <w:rFonts w:ascii="Times New Roman" w:hAnsi="Times New Roman" w:cs="Times New Roman"/>
          <w:iCs/>
          <w:sz w:val="28"/>
          <w:szCs w:val="28"/>
        </w:rPr>
        <w:t xml:space="preserve">newspapers give little attention to </w:t>
      </w:r>
      <w:r w:rsidR="00536A5B" w:rsidRPr="00044C11">
        <w:rPr>
          <w:rFonts w:ascii="Times New Roman" w:hAnsi="Times New Roman" w:cs="Times New Roman"/>
          <w:iCs/>
          <w:sz w:val="28"/>
          <w:szCs w:val="28"/>
        </w:rPr>
        <w:t>them [12]</w:t>
      </w:r>
      <w:r w:rsidR="009F7DED" w:rsidRPr="00044C11">
        <w:rPr>
          <w:rFonts w:ascii="Times New Roman" w:hAnsi="Times New Roman" w:cs="Times New Roman"/>
          <w:iCs/>
          <w:sz w:val="28"/>
          <w:szCs w:val="28"/>
        </w:rPr>
        <w:t xml:space="preserve">. Overall, the findings indicate that legal and policy solutions were given greater attention whereas the newspapers relatively gave little attention to legislative gaps and enforcement failures. </w:t>
      </w:r>
    </w:p>
    <w:p w14:paraId="7F9095CB" w14:textId="3CC9C646" w:rsidR="00A573FF" w:rsidRPr="00044C11" w:rsidRDefault="00075F87" w:rsidP="00352091">
      <w:pPr>
        <w:autoSpaceDE w:val="0"/>
        <w:autoSpaceDN w:val="0"/>
        <w:adjustRightInd w:val="0"/>
        <w:spacing w:after="0" w:line="240" w:lineRule="auto"/>
        <w:ind w:firstLine="720"/>
        <w:jc w:val="both"/>
        <w:rPr>
          <w:rFonts w:ascii="Times New Roman" w:hAnsi="Times New Roman" w:cs="Times New Roman"/>
          <w:b/>
          <w:bCs/>
          <w:iCs/>
          <w:sz w:val="28"/>
          <w:szCs w:val="28"/>
        </w:rPr>
      </w:pPr>
      <w:r w:rsidRPr="00044C11">
        <w:rPr>
          <w:rFonts w:ascii="Times New Roman" w:hAnsi="Times New Roman" w:cs="Times New Roman"/>
          <w:b/>
          <w:bCs/>
          <w:iCs/>
          <w:sz w:val="28"/>
          <w:szCs w:val="28"/>
        </w:rPr>
        <w:t xml:space="preserve">3.8 </w:t>
      </w:r>
      <w:r w:rsidR="00BA05CC">
        <w:rPr>
          <w:rFonts w:ascii="Times New Roman" w:hAnsi="Times New Roman" w:cs="Times New Roman"/>
          <w:b/>
          <w:bCs/>
          <w:iCs/>
          <w:sz w:val="28"/>
          <w:szCs w:val="28"/>
        </w:rPr>
        <w:t>Findings from I</w:t>
      </w:r>
      <w:r w:rsidR="00D03389">
        <w:rPr>
          <w:rFonts w:ascii="Times New Roman" w:hAnsi="Times New Roman" w:cs="Times New Roman"/>
          <w:b/>
          <w:bCs/>
          <w:iCs/>
          <w:sz w:val="28"/>
          <w:szCs w:val="28"/>
        </w:rPr>
        <w:t>n-depth interviews</w:t>
      </w:r>
      <w:r w:rsidR="00BA05CC">
        <w:rPr>
          <w:rFonts w:ascii="Times New Roman" w:hAnsi="Times New Roman" w:cs="Times New Roman"/>
          <w:b/>
          <w:bCs/>
          <w:iCs/>
          <w:sz w:val="28"/>
          <w:szCs w:val="28"/>
        </w:rPr>
        <w:t xml:space="preserve"> with Ethiopian Herald Journalists and Editors</w:t>
      </w:r>
    </w:p>
    <w:p w14:paraId="40BD8B12" w14:textId="20B1EA66" w:rsidR="00CA5BC1" w:rsidRPr="00044C11" w:rsidRDefault="00A573FF" w:rsidP="00A2064A">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lastRenderedPageBreak/>
        <w:t xml:space="preserve">In this section, the data that was gathered from </w:t>
      </w:r>
      <w:r w:rsidR="00760290" w:rsidRPr="00044C11">
        <w:rPr>
          <w:rFonts w:ascii="Times New Roman" w:hAnsi="Times New Roman" w:cs="Times New Roman"/>
          <w:iCs/>
          <w:sz w:val="28"/>
          <w:szCs w:val="28"/>
        </w:rPr>
        <w:t>six</w:t>
      </w:r>
      <w:r w:rsidRPr="00044C11">
        <w:rPr>
          <w:rFonts w:ascii="Times New Roman" w:hAnsi="Times New Roman" w:cs="Times New Roman"/>
          <w:iCs/>
          <w:sz w:val="28"/>
          <w:szCs w:val="28"/>
        </w:rPr>
        <w:t xml:space="preserve"> reporters and </w:t>
      </w:r>
      <w:r w:rsidR="00760290" w:rsidRPr="00044C11">
        <w:rPr>
          <w:rFonts w:ascii="Times New Roman" w:hAnsi="Times New Roman" w:cs="Times New Roman"/>
          <w:iCs/>
          <w:sz w:val="28"/>
          <w:szCs w:val="28"/>
        </w:rPr>
        <w:t xml:space="preserve">two </w:t>
      </w:r>
      <w:r w:rsidR="00EF3A41" w:rsidRPr="00044C11">
        <w:rPr>
          <w:rFonts w:ascii="Times New Roman" w:hAnsi="Times New Roman" w:cs="Times New Roman"/>
          <w:iCs/>
          <w:sz w:val="28"/>
          <w:szCs w:val="28"/>
        </w:rPr>
        <w:t>editors of</w:t>
      </w:r>
      <w:r w:rsidRPr="00044C11">
        <w:rPr>
          <w:rFonts w:ascii="Times New Roman" w:hAnsi="Times New Roman" w:cs="Times New Roman"/>
          <w:iCs/>
          <w:sz w:val="28"/>
          <w:szCs w:val="28"/>
        </w:rPr>
        <w:t xml:space="preserve"> </w:t>
      </w:r>
      <w:r w:rsidR="00055C1C">
        <w:rPr>
          <w:rFonts w:ascii="Times New Roman" w:hAnsi="Times New Roman" w:cs="Times New Roman"/>
          <w:iCs/>
          <w:sz w:val="28"/>
          <w:szCs w:val="28"/>
        </w:rPr>
        <w:t>The Ethiopian Herald</w:t>
      </w:r>
      <w:r w:rsidRPr="00044C11">
        <w:rPr>
          <w:rFonts w:ascii="Times New Roman" w:hAnsi="Times New Roman" w:cs="Times New Roman"/>
          <w:iCs/>
          <w:sz w:val="28"/>
          <w:szCs w:val="28"/>
        </w:rPr>
        <w:t xml:space="preserve"> newspaper </w:t>
      </w:r>
      <w:r w:rsidR="007A3295">
        <w:rPr>
          <w:rFonts w:ascii="Times New Roman" w:hAnsi="Times New Roman" w:cs="Times New Roman"/>
          <w:iCs/>
          <w:sz w:val="28"/>
          <w:szCs w:val="28"/>
        </w:rPr>
        <w:t>are</w:t>
      </w:r>
      <w:r w:rsidRPr="00044C11">
        <w:rPr>
          <w:rFonts w:ascii="Times New Roman" w:hAnsi="Times New Roman" w:cs="Times New Roman"/>
          <w:iCs/>
          <w:sz w:val="28"/>
          <w:szCs w:val="28"/>
        </w:rPr>
        <w:t xml:space="preserve"> discussed and analyzed. Through the data obtained by quantitative content analysis, the comparison between </w:t>
      </w:r>
      <w:r w:rsidR="00055C1C">
        <w:rPr>
          <w:rFonts w:ascii="Times New Roman" w:hAnsi="Times New Roman" w:cs="Times New Roman"/>
          <w:iCs/>
          <w:sz w:val="28"/>
          <w:szCs w:val="28"/>
        </w:rPr>
        <w:t>The Astana Times</w:t>
      </w:r>
      <w:r w:rsidRPr="00044C11">
        <w:rPr>
          <w:rFonts w:ascii="Times New Roman" w:hAnsi="Times New Roman" w:cs="Times New Roman"/>
          <w:iCs/>
          <w:sz w:val="28"/>
          <w:szCs w:val="28"/>
        </w:rPr>
        <w:t xml:space="preserve"> and </w:t>
      </w:r>
      <w:r w:rsidR="00055C1C">
        <w:rPr>
          <w:rFonts w:ascii="Times New Roman" w:hAnsi="Times New Roman" w:cs="Times New Roman"/>
          <w:iCs/>
          <w:sz w:val="28"/>
          <w:szCs w:val="28"/>
        </w:rPr>
        <w:t>The Ethiopian Herald</w:t>
      </w:r>
      <w:r w:rsidRPr="00044C11">
        <w:rPr>
          <w:rFonts w:ascii="Times New Roman" w:hAnsi="Times New Roman" w:cs="Times New Roman"/>
          <w:iCs/>
          <w:sz w:val="28"/>
          <w:szCs w:val="28"/>
        </w:rPr>
        <w:t xml:space="preserve"> newspapers were made </w:t>
      </w:r>
      <w:r w:rsidR="007A3295" w:rsidRPr="00044C11">
        <w:rPr>
          <w:rFonts w:ascii="Times New Roman" w:hAnsi="Times New Roman" w:cs="Times New Roman"/>
          <w:iCs/>
          <w:sz w:val="28"/>
          <w:szCs w:val="28"/>
        </w:rPr>
        <w:t>systematically. As</w:t>
      </w:r>
      <w:r w:rsidRPr="00044C11">
        <w:rPr>
          <w:rFonts w:ascii="Times New Roman" w:hAnsi="Times New Roman" w:cs="Times New Roman"/>
          <w:iCs/>
          <w:sz w:val="28"/>
          <w:szCs w:val="28"/>
        </w:rPr>
        <w:t xml:space="preserve"> mentioned in the methodology section, in-depth interviews were used in this study as a supplementary and interviews were only conducted with </w:t>
      </w:r>
      <w:r w:rsidR="00055C1C">
        <w:rPr>
          <w:rFonts w:ascii="Times New Roman" w:hAnsi="Times New Roman" w:cs="Times New Roman"/>
          <w:iCs/>
          <w:sz w:val="28"/>
          <w:szCs w:val="28"/>
        </w:rPr>
        <w:t>The Ethiopian Herald</w:t>
      </w:r>
      <w:r w:rsidRPr="00044C11">
        <w:rPr>
          <w:rFonts w:ascii="Times New Roman" w:hAnsi="Times New Roman" w:cs="Times New Roman"/>
          <w:iCs/>
          <w:sz w:val="28"/>
          <w:szCs w:val="28"/>
        </w:rPr>
        <w:t xml:space="preserve"> newspaper</w:t>
      </w:r>
      <w:r w:rsidR="00F66A39" w:rsidRPr="00044C11">
        <w:rPr>
          <w:rFonts w:ascii="Times New Roman" w:hAnsi="Times New Roman" w:cs="Times New Roman"/>
          <w:iCs/>
          <w:sz w:val="28"/>
          <w:szCs w:val="28"/>
        </w:rPr>
        <w:t xml:space="preserve">. In spite of the fact that </w:t>
      </w:r>
      <w:r w:rsidR="00055C1C">
        <w:rPr>
          <w:rFonts w:ascii="Times New Roman" w:hAnsi="Times New Roman" w:cs="Times New Roman"/>
          <w:iCs/>
          <w:sz w:val="28"/>
          <w:szCs w:val="28"/>
        </w:rPr>
        <w:t>The Astana Times</w:t>
      </w:r>
      <w:r w:rsidR="00F66A39" w:rsidRPr="00044C11">
        <w:rPr>
          <w:rFonts w:ascii="Times New Roman" w:hAnsi="Times New Roman" w:cs="Times New Roman"/>
          <w:iCs/>
          <w:sz w:val="28"/>
          <w:szCs w:val="28"/>
        </w:rPr>
        <w:t xml:space="preserve"> newspaper journalists were repeatedly requested to participate in the study, they were not voluntary. The data that was obtained from The Ethiopian Herlad newspaper is employed in this study to provides contextual insights regarding newsroom routines while covering and framing human trafficking.</w:t>
      </w:r>
      <w:r w:rsidR="00534FD7" w:rsidRPr="00044C11">
        <w:rPr>
          <w:rFonts w:ascii="Times New Roman" w:hAnsi="Times New Roman" w:cs="Times New Roman"/>
          <w:iCs/>
          <w:sz w:val="28"/>
          <w:szCs w:val="28"/>
        </w:rPr>
        <w:t xml:space="preserve"> Most importantly, the data that was gathered by using in-depth interviews is not used for comparison. </w:t>
      </w:r>
      <w:r w:rsidR="00F66A39" w:rsidRPr="00044C11">
        <w:rPr>
          <w:rFonts w:ascii="Times New Roman" w:hAnsi="Times New Roman" w:cs="Times New Roman"/>
          <w:iCs/>
          <w:sz w:val="28"/>
          <w:szCs w:val="28"/>
        </w:rPr>
        <w:t xml:space="preserve">  </w:t>
      </w:r>
      <w:r w:rsidRPr="00044C11">
        <w:rPr>
          <w:rFonts w:ascii="Times New Roman" w:hAnsi="Times New Roman" w:cs="Times New Roman"/>
          <w:iCs/>
          <w:sz w:val="28"/>
          <w:szCs w:val="28"/>
        </w:rPr>
        <w:t xml:space="preserve"> </w:t>
      </w:r>
    </w:p>
    <w:p w14:paraId="37F15419" w14:textId="5EC13B7B" w:rsidR="00200747" w:rsidRPr="00044C11" w:rsidRDefault="00200747"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During the interviews, the respondents from </w:t>
      </w:r>
      <w:r w:rsidR="00055C1C">
        <w:rPr>
          <w:rFonts w:ascii="Times New Roman" w:hAnsi="Times New Roman" w:cs="Times New Roman"/>
          <w:sz w:val="28"/>
          <w:szCs w:val="28"/>
        </w:rPr>
        <w:t>The Ethiopian Herald</w:t>
      </w:r>
      <w:r w:rsidRPr="00044C11">
        <w:rPr>
          <w:rFonts w:ascii="Times New Roman" w:hAnsi="Times New Roman" w:cs="Times New Roman"/>
          <w:sz w:val="28"/>
          <w:szCs w:val="28"/>
        </w:rPr>
        <w:t xml:space="preserve"> newspaper stated their experiences regarding the extent of human trafficking coverage and story type distribution in order to provide contextual insights about their newsroom practices.</w:t>
      </w:r>
      <w:r w:rsidR="007A3295">
        <w:rPr>
          <w:rFonts w:ascii="Times New Roman" w:hAnsi="Times New Roman" w:cs="Times New Roman"/>
          <w:sz w:val="28"/>
          <w:szCs w:val="28"/>
        </w:rPr>
        <w:t xml:space="preserve"> </w:t>
      </w:r>
      <w:r w:rsidRPr="00044C11">
        <w:rPr>
          <w:rFonts w:ascii="Times New Roman" w:hAnsi="Times New Roman" w:cs="Times New Roman"/>
          <w:sz w:val="28"/>
          <w:szCs w:val="28"/>
        </w:rPr>
        <w:t xml:space="preserve">All the respondents from </w:t>
      </w:r>
      <w:r w:rsidR="00055C1C">
        <w:rPr>
          <w:rFonts w:ascii="Times New Roman" w:hAnsi="Times New Roman" w:cs="Times New Roman"/>
          <w:sz w:val="28"/>
          <w:szCs w:val="28"/>
        </w:rPr>
        <w:t>The Ethiopian Herald</w:t>
      </w:r>
      <w:r w:rsidRPr="00044C11">
        <w:rPr>
          <w:rFonts w:ascii="Times New Roman" w:hAnsi="Times New Roman" w:cs="Times New Roman"/>
          <w:sz w:val="28"/>
          <w:szCs w:val="28"/>
        </w:rPr>
        <w:t xml:space="preserve"> newspaper emphasized that human trafficking is a serious and pervasive crime, a violation of human rights in Ethiopia as well as globally. And all the respondents </w:t>
      </w:r>
      <w:r w:rsidR="007A3295">
        <w:rPr>
          <w:rFonts w:ascii="Times New Roman" w:hAnsi="Times New Roman" w:cs="Times New Roman"/>
          <w:sz w:val="28"/>
          <w:szCs w:val="28"/>
        </w:rPr>
        <w:t>indicated</w:t>
      </w:r>
      <w:r w:rsidRPr="00044C11">
        <w:rPr>
          <w:rFonts w:ascii="Times New Roman" w:hAnsi="Times New Roman" w:cs="Times New Roman"/>
          <w:sz w:val="28"/>
          <w:szCs w:val="28"/>
        </w:rPr>
        <w:t xml:space="preserve"> how human trafficking has an effect on individuals and community and how it is bringing social, economic and psychological burdens. Due to this, they all pointed out that it is one of the issues which grabs the attention of the media including </w:t>
      </w:r>
      <w:r w:rsidR="00055C1C">
        <w:rPr>
          <w:rFonts w:ascii="Times New Roman" w:hAnsi="Times New Roman" w:cs="Times New Roman"/>
          <w:sz w:val="28"/>
          <w:szCs w:val="28"/>
        </w:rPr>
        <w:t>The Ethiopian Herald</w:t>
      </w:r>
      <w:r w:rsidRPr="00044C11">
        <w:rPr>
          <w:rFonts w:ascii="Times New Roman" w:hAnsi="Times New Roman" w:cs="Times New Roman"/>
          <w:sz w:val="28"/>
          <w:szCs w:val="28"/>
        </w:rPr>
        <w:t xml:space="preserve">. </w:t>
      </w:r>
    </w:p>
    <w:p w14:paraId="40340625" w14:textId="7AD17444" w:rsidR="00200747" w:rsidRPr="00216142" w:rsidRDefault="00200747" w:rsidP="00216142">
      <w:pPr>
        <w:autoSpaceDE w:val="0"/>
        <w:autoSpaceDN w:val="0"/>
        <w:adjustRightInd w:val="0"/>
        <w:spacing w:after="0" w:line="240" w:lineRule="auto"/>
        <w:ind w:firstLine="720"/>
        <w:jc w:val="both"/>
        <w:rPr>
          <w:rFonts w:ascii="Times New Roman" w:hAnsi="Times New Roman" w:cs="Times New Roman"/>
          <w:color w:val="000000" w:themeColor="text1"/>
          <w:sz w:val="28"/>
          <w:szCs w:val="28"/>
        </w:rPr>
      </w:pPr>
      <w:r w:rsidRPr="00044C11">
        <w:rPr>
          <w:rFonts w:ascii="Times New Roman" w:hAnsi="Times New Roman" w:cs="Times New Roman"/>
          <w:sz w:val="28"/>
          <w:szCs w:val="28"/>
        </w:rPr>
        <w:t xml:space="preserve">All the respondents generally agreed that the newspaper’s coverage of human trafficking is inadequate given the extent and magnitude of the problem in the country and globally. Respondent 1(Reporter), indicated that although human trafficking is one of the most </w:t>
      </w:r>
      <w:r w:rsidR="009A6710">
        <w:rPr>
          <w:rFonts w:ascii="Times New Roman" w:hAnsi="Times New Roman" w:cs="Times New Roman"/>
          <w:sz w:val="28"/>
          <w:szCs w:val="28"/>
        </w:rPr>
        <w:t>severe</w:t>
      </w:r>
      <w:r w:rsidRPr="00044C11">
        <w:rPr>
          <w:rFonts w:ascii="Times New Roman" w:hAnsi="Times New Roman" w:cs="Times New Roman"/>
          <w:sz w:val="28"/>
          <w:szCs w:val="28"/>
        </w:rPr>
        <w:t xml:space="preserve"> </w:t>
      </w:r>
      <w:r w:rsidR="009A6710" w:rsidRPr="00044C11">
        <w:rPr>
          <w:rFonts w:ascii="Times New Roman" w:hAnsi="Times New Roman" w:cs="Times New Roman"/>
          <w:sz w:val="28"/>
          <w:szCs w:val="28"/>
        </w:rPr>
        <w:t>issues</w:t>
      </w:r>
      <w:r w:rsidRPr="00044C11">
        <w:rPr>
          <w:rFonts w:ascii="Times New Roman" w:hAnsi="Times New Roman" w:cs="Times New Roman"/>
          <w:sz w:val="28"/>
          <w:szCs w:val="28"/>
        </w:rPr>
        <w:t xml:space="preserve">, the newspaper’s focus of attention is directed towards political matters. </w:t>
      </w:r>
      <w:r w:rsidRPr="00044C11">
        <w:rPr>
          <w:rFonts w:ascii="Times New Roman" w:hAnsi="Times New Roman" w:cs="Times New Roman"/>
          <w:color w:val="000000" w:themeColor="text1"/>
          <w:sz w:val="28"/>
          <w:szCs w:val="28"/>
        </w:rPr>
        <w:t>In addition to this, Respondent</w:t>
      </w:r>
      <w:r w:rsidR="001D550C" w:rsidRPr="00044C11">
        <w:rPr>
          <w:rFonts w:ascii="Times New Roman" w:hAnsi="Times New Roman" w:cs="Times New Roman"/>
          <w:color w:val="000000" w:themeColor="text1"/>
          <w:sz w:val="28"/>
          <w:szCs w:val="28"/>
        </w:rPr>
        <w:t>s</w:t>
      </w:r>
      <w:r w:rsidRPr="00044C11">
        <w:rPr>
          <w:rFonts w:ascii="Times New Roman" w:hAnsi="Times New Roman" w:cs="Times New Roman"/>
          <w:color w:val="000000" w:themeColor="text1"/>
          <w:sz w:val="28"/>
          <w:szCs w:val="28"/>
        </w:rPr>
        <w:t xml:space="preserve"> 6 and</w:t>
      </w:r>
      <w:r w:rsidR="001D550C" w:rsidRPr="00044C11">
        <w:rPr>
          <w:rFonts w:ascii="Times New Roman" w:hAnsi="Times New Roman" w:cs="Times New Roman"/>
          <w:color w:val="000000" w:themeColor="text1"/>
          <w:sz w:val="28"/>
          <w:szCs w:val="28"/>
        </w:rPr>
        <w:t xml:space="preserve"> </w:t>
      </w:r>
      <w:r w:rsidRPr="00044C11">
        <w:rPr>
          <w:rFonts w:ascii="Times New Roman" w:hAnsi="Times New Roman" w:cs="Times New Roman"/>
          <w:color w:val="000000" w:themeColor="text1"/>
          <w:sz w:val="28"/>
          <w:szCs w:val="28"/>
        </w:rPr>
        <w:t xml:space="preserve">8 (Reporters) argued that since the newspaper is owned by a government, it mainly </w:t>
      </w:r>
      <w:r w:rsidR="00216142">
        <w:rPr>
          <w:rFonts w:ascii="Times New Roman" w:hAnsi="Times New Roman" w:cs="Times New Roman"/>
          <w:color w:val="000000" w:themeColor="text1"/>
          <w:sz w:val="28"/>
          <w:szCs w:val="28"/>
        </w:rPr>
        <w:t xml:space="preserve">prioritized </w:t>
      </w:r>
      <w:r w:rsidRPr="00044C11">
        <w:rPr>
          <w:rFonts w:ascii="Times New Roman" w:hAnsi="Times New Roman" w:cs="Times New Roman"/>
          <w:color w:val="000000" w:themeColor="text1"/>
          <w:sz w:val="28"/>
          <w:szCs w:val="28"/>
        </w:rPr>
        <w:t>the government’s agenda.</w:t>
      </w:r>
    </w:p>
    <w:p w14:paraId="26DC82B9" w14:textId="05B0297F" w:rsidR="00200747" w:rsidRPr="00044C11" w:rsidRDefault="00FE1F3F" w:rsidP="00A2064A">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From another perspective</w:t>
      </w:r>
      <w:r w:rsidR="00200747" w:rsidRPr="00044C11">
        <w:rPr>
          <w:rFonts w:ascii="Times New Roman" w:hAnsi="Times New Roman" w:cs="Times New Roman"/>
          <w:sz w:val="28"/>
          <w:szCs w:val="28"/>
        </w:rPr>
        <w:t>, the chief editor (Respondent 3) consistently explained that as much as they get information, they tried to give possible coverage. According to him, this is due to the fact that the reporters usually face lack of information on the issue</w:t>
      </w:r>
      <w:r w:rsidR="00200747" w:rsidRPr="00044C11">
        <w:rPr>
          <w:rFonts w:ascii="Times New Roman" w:hAnsi="Times New Roman" w:cs="Times New Roman"/>
          <w:color w:val="000000" w:themeColor="text1"/>
          <w:sz w:val="28"/>
          <w:szCs w:val="28"/>
        </w:rPr>
        <w:t xml:space="preserve">. Respondent 4 (Editor) further stated that the newspaper tried to exert its effort to cover human trafficking whenever information was available on the issue. </w:t>
      </w:r>
    </w:p>
    <w:p w14:paraId="273A50E5" w14:textId="2D1F82AD" w:rsidR="00C61C60" w:rsidRPr="00044C11" w:rsidRDefault="00200747"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All the respondents </w:t>
      </w:r>
      <w:r w:rsidR="007A3295">
        <w:rPr>
          <w:rFonts w:ascii="Times New Roman" w:hAnsi="Times New Roman" w:cs="Times New Roman"/>
          <w:sz w:val="28"/>
          <w:szCs w:val="28"/>
        </w:rPr>
        <w:t>stated</w:t>
      </w:r>
      <w:r w:rsidRPr="00044C11">
        <w:rPr>
          <w:rFonts w:ascii="Times New Roman" w:hAnsi="Times New Roman" w:cs="Times New Roman"/>
          <w:sz w:val="28"/>
          <w:szCs w:val="28"/>
        </w:rPr>
        <w:t xml:space="preserve"> that the newspaper mostly covered human trafficking in the form of feature and news. They all agreed that the purposes of the news stories were to expose the issue and to make it a public agenda, and they also </w:t>
      </w:r>
      <w:r w:rsidR="007A3295">
        <w:rPr>
          <w:rFonts w:ascii="Times New Roman" w:hAnsi="Times New Roman" w:cs="Times New Roman"/>
          <w:sz w:val="28"/>
          <w:szCs w:val="28"/>
        </w:rPr>
        <w:t>explained</w:t>
      </w:r>
      <w:r w:rsidRPr="00044C11">
        <w:rPr>
          <w:rFonts w:ascii="Times New Roman" w:hAnsi="Times New Roman" w:cs="Times New Roman"/>
          <w:sz w:val="28"/>
          <w:szCs w:val="28"/>
        </w:rPr>
        <w:t xml:space="preserve"> that feature stories were also used to explain the extent and the depth of the problem so that they could get a chance to explain it in detail.</w:t>
      </w:r>
    </w:p>
    <w:p w14:paraId="6180F445" w14:textId="0549832B" w:rsidR="008A52EA" w:rsidRPr="00044C11" w:rsidRDefault="00CA5BC1" w:rsidP="00A2064A">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 xml:space="preserve">The </w:t>
      </w:r>
      <w:r w:rsidR="003302A9" w:rsidRPr="00044C11">
        <w:rPr>
          <w:rFonts w:ascii="Times New Roman" w:hAnsi="Times New Roman" w:cs="Times New Roman"/>
          <w:iCs/>
          <w:sz w:val="28"/>
          <w:szCs w:val="28"/>
        </w:rPr>
        <w:t>findings of the</w:t>
      </w:r>
      <w:r w:rsidRPr="00044C11">
        <w:rPr>
          <w:rFonts w:ascii="Times New Roman" w:hAnsi="Times New Roman" w:cs="Times New Roman"/>
          <w:iCs/>
          <w:sz w:val="28"/>
          <w:szCs w:val="28"/>
        </w:rPr>
        <w:t xml:space="preserve"> interview </w:t>
      </w:r>
      <w:r w:rsidR="003302A9" w:rsidRPr="00044C11">
        <w:rPr>
          <w:rFonts w:ascii="Times New Roman" w:hAnsi="Times New Roman" w:cs="Times New Roman"/>
          <w:iCs/>
          <w:sz w:val="28"/>
          <w:szCs w:val="28"/>
        </w:rPr>
        <w:t xml:space="preserve">data suggest that </w:t>
      </w:r>
      <w:r w:rsidR="00055C1C">
        <w:rPr>
          <w:rFonts w:ascii="Times New Roman" w:hAnsi="Times New Roman" w:cs="Times New Roman"/>
          <w:iCs/>
          <w:sz w:val="28"/>
          <w:szCs w:val="28"/>
        </w:rPr>
        <w:t>The Ethiopian Herald</w:t>
      </w:r>
      <w:r w:rsidR="003302A9" w:rsidRPr="00044C11">
        <w:rPr>
          <w:rFonts w:ascii="Times New Roman" w:hAnsi="Times New Roman" w:cs="Times New Roman"/>
          <w:iCs/>
          <w:sz w:val="28"/>
          <w:szCs w:val="28"/>
        </w:rPr>
        <w:t xml:space="preserve"> </w:t>
      </w:r>
      <w:r w:rsidR="00767086" w:rsidRPr="00044C11">
        <w:rPr>
          <w:rFonts w:ascii="Times New Roman" w:hAnsi="Times New Roman" w:cs="Times New Roman"/>
          <w:iCs/>
          <w:sz w:val="28"/>
          <w:szCs w:val="28"/>
        </w:rPr>
        <w:t xml:space="preserve">gave limited coverage to human trafficking issues. </w:t>
      </w:r>
      <w:r w:rsidR="00760290" w:rsidRPr="00044C11">
        <w:rPr>
          <w:rFonts w:ascii="Times New Roman" w:hAnsi="Times New Roman" w:cs="Times New Roman"/>
          <w:iCs/>
          <w:sz w:val="28"/>
          <w:szCs w:val="28"/>
        </w:rPr>
        <w:t>Also</w:t>
      </w:r>
      <w:r w:rsidR="00767086" w:rsidRPr="00044C11">
        <w:rPr>
          <w:rFonts w:ascii="Times New Roman" w:hAnsi="Times New Roman" w:cs="Times New Roman"/>
          <w:iCs/>
          <w:sz w:val="28"/>
          <w:szCs w:val="28"/>
        </w:rPr>
        <w:t xml:space="preserve">, the findings indicate that the editorial practices and routines of the newspaper </w:t>
      </w:r>
      <w:r w:rsidR="00093D03" w:rsidRPr="00044C11">
        <w:rPr>
          <w:rFonts w:ascii="Times New Roman" w:hAnsi="Times New Roman" w:cs="Times New Roman"/>
          <w:iCs/>
          <w:sz w:val="28"/>
          <w:szCs w:val="28"/>
        </w:rPr>
        <w:t>shape</w:t>
      </w:r>
      <w:r w:rsidR="00767086" w:rsidRPr="00044C11">
        <w:rPr>
          <w:rFonts w:ascii="Times New Roman" w:hAnsi="Times New Roman" w:cs="Times New Roman"/>
          <w:iCs/>
          <w:sz w:val="28"/>
          <w:szCs w:val="28"/>
        </w:rPr>
        <w:t xml:space="preserve"> the story </w:t>
      </w:r>
      <w:r w:rsidR="00B62900" w:rsidRPr="00044C11">
        <w:rPr>
          <w:rFonts w:ascii="Times New Roman" w:hAnsi="Times New Roman" w:cs="Times New Roman"/>
          <w:iCs/>
          <w:sz w:val="28"/>
          <w:szCs w:val="28"/>
        </w:rPr>
        <w:t xml:space="preserve">type </w:t>
      </w:r>
      <w:r w:rsidR="00767086" w:rsidRPr="00044C11">
        <w:rPr>
          <w:rFonts w:ascii="Times New Roman" w:hAnsi="Times New Roman" w:cs="Times New Roman"/>
          <w:iCs/>
          <w:sz w:val="28"/>
          <w:szCs w:val="28"/>
        </w:rPr>
        <w:t>selection regarding human trafficking.</w:t>
      </w:r>
      <w:r w:rsidR="00093D03" w:rsidRPr="00044C11">
        <w:rPr>
          <w:rFonts w:ascii="Times New Roman" w:hAnsi="Times New Roman" w:cs="Times New Roman"/>
          <w:iCs/>
          <w:sz w:val="28"/>
          <w:szCs w:val="28"/>
        </w:rPr>
        <w:t xml:space="preserve"> The newspaper’s dominantly usage of news stories reflect that the issue demands public attention and awareness and positioned it in the newspaper’s agenda.</w:t>
      </w:r>
      <w:r w:rsidR="0089715F" w:rsidRPr="00044C11">
        <w:rPr>
          <w:rFonts w:ascii="Times New Roman" w:hAnsi="Times New Roman" w:cs="Times New Roman"/>
          <w:iCs/>
          <w:sz w:val="28"/>
          <w:szCs w:val="28"/>
        </w:rPr>
        <w:t xml:space="preserve"> This </w:t>
      </w:r>
      <w:r w:rsidR="0089715F" w:rsidRPr="00044C11">
        <w:rPr>
          <w:rFonts w:ascii="Times New Roman" w:hAnsi="Times New Roman" w:cs="Times New Roman"/>
          <w:iCs/>
          <w:sz w:val="28"/>
          <w:szCs w:val="28"/>
        </w:rPr>
        <w:lastRenderedPageBreak/>
        <w:t xml:space="preserve">observation is in line with the </w:t>
      </w:r>
      <w:r w:rsidR="00D15C9F" w:rsidRPr="00044C11">
        <w:rPr>
          <w:rFonts w:ascii="Times New Roman" w:hAnsi="Times New Roman" w:cs="Times New Roman"/>
          <w:iCs/>
          <w:sz w:val="28"/>
          <w:szCs w:val="28"/>
        </w:rPr>
        <w:t>quantitative findings that indicates the newspaper employed dominantly news stories.</w:t>
      </w:r>
      <w:r w:rsidR="00093D03" w:rsidRPr="00044C11">
        <w:rPr>
          <w:rFonts w:ascii="Times New Roman" w:hAnsi="Times New Roman" w:cs="Times New Roman"/>
          <w:iCs/>
          <w:sz w:val="28"/>
          <w:szCs w:val="28"/>
        </w:rPr>
        <w:t xml:space="preserve"> In addition, the relatively employment of feature stories in the newspaper suggests the newspaper’s effort to provide depth analysis on the issue instead of cover</w:t>
      </w:r>
      <w:r w:rsidR="00B62900" w:rsidRPr="00044C11">
        <w:rPr>
          <w:rFonts w:ascii="Times New Roman" w:hAnsi="Times New Roman" w:cs="Times New Roman"/>
          <w:iCs/>
          <w:sz w:val="28"/>
          <w:szCs w:val="28"/>
        </w:rPr>
        <w:t>ing it</w:t>
      </w:r>
      <w:r w:rsidR="00093D03" w:rsidRPr="00044C11">
        <w:rPr>
          <w:rFonts w:ascii="Times New Roman" w:hAnsi="Times New Roman" w:cs="Times New Roman"/>
          <w:iCs/>
          <w:sz w:val="28"/>
          <w:szCs w:val="28"/>
        </w:rPr>
        <w:t xml:space="preserve"> </w:t>
      </w:r>
      <w:r w:rsidR="00B62900" w:rsidRPr="00044C11">
        <w:rPr>
          <w:rFonts w:ascii="Times New Roman" w:hAnsi="Times New Roman" w:cs="Times New Roman"/>
          <w:iCs/>
          <w:sz w:val="28"/>
          <w:szCs w:val="28"/>
        </w:rPr>
        <w:t>with</w:t>
      </w:r>
      <w:r w:rsidR="00093D03" w:rsidRPr="00044C11">
        <w:rPr>
          <w:rFonts w:ascii="Times New Roman" w:hAnsi="Times New Roman" w:cs="Times New Roman"/>
          <w:iCs/>
          <w:sz w:val="28"/>
          <w:szCs w:val="28"/>
        </w:rPr>
        <w:t xml:space="preserve"> routine</w:t>
      </w:r>
      <w:r w:rsidR="00B62900" w:rsidRPr="00044C11">
        <w:rPr>
          <w:rFonts w:ascii="Times New Roman" w:hAnsi="Times New Roman" w:cs="Times New Roman"/>
          <w:iCs/>
          <w:sz w:val="28"/>
          <w:szCs w:val="28"/>
        </w:rPr>
        <w:t xml:space="preserve"> ones</w:t>
      </w:r>
      <w:r w:rsidR="00093D03" w:rsidRPr="00044C11">
        <w:rPr>
          <w:rFonts w:ascii="Times New Roman" w:hAnsi="Times New Roman" w:cs="Times New Roman"/>
          <w:iCs/>
          <w:sz w:val="28"/>
          <w:szCs w:val="28"/>
        </w:rPr>
        <w:t xml:space="preserve">. </w:t>
      </w:r>
      <w:r w:rsidR="00B62900" w:rsidRPr="00044C11">
        <w:rPr>
          <w:rFonts w:ascii="Times New Roman" w:hAnsi="Times New Roman" w:cs="Times New Roman"/>
          <w:iCs/>
          <w:sz w:val="28"/>
          <w:szCs w:val="28"/>
        </w:rPr>
        <w:t xml:space="preserve">This analysis shows that the story type decisions concerning human trafficking are influenced by the newspaper’s editorial routines and practices rather than by the nature and </w:t>
      </w:r>
      <w:r w:rsidR="001E0CF8" w:rsidRPr="00044C11">
        <w:rPr>
          <w:rFonts w:ascii="Times New Roman" w:hAnsi="Times New Roman" w:cs="Times New Roman"/>
          <w:iCs/>
          <w:sz w:val="28"/>
          <w:szCs w:val="28"/>
        </w:rPr>
        <w:t xml:space="preserve">features </w:t>
      </w:r>
      <w:r w:rsidR="00B62900" w:rsidRPr="00044C11">
        <w:rPr>
          <w:rFonts w:ascii="Times New Roman" w:hAnsi="Times New Roman" w:cs="Times New Roman"/>
          <w:iCs/>
          <w:sz w:val="28"/>
          <w:szCs w:val="28"/>
        </w:rPr>
        <w:t xml:space="preserve">of the problem. </w:t>
      </w:r>
    </w:p>
    <w:p w14:paraId="10991F8B" w14:textId="0FE4DDBB" w:rsidR="008A52EA" w:rsidRPr="00044C11" w:rsidRDefault="008A52EA"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Regarding the story themes, Respondent</w:t>
      </w:r>
      <w:r w:rsidR="001D550C" w:rsidRPr="00044C11">
        <w:rPr>
          <w:rFonts w:ascii="Times New Roman" w:hAnsi="Times New Roman" w:cs="Times New Roman"/>
          <w:sz w:val="28"/>
          <w:szCs w:val="28"/>
        </w:rPr>
        <w:t>s</w:t>
      </w:r>
      <w:r w:rsidRPr="00044C11">
        <w:rPr>
          <w:rFonts w:ascii="Times New Roman" w:hAnsi="Times New Roman" w:cs="Times New Roman"/>
          <w:sz w:val="28"/>
          <w:szCs w:val="28"/>
        </w:rPr>
        <w:t xml:space="preserve"> 3 and 2 (Reporter) shared a common view that the newspaper clearly conveyed the themes and they indicated that the themes were trying to communicate the depth of the problem, consequences and solutions. Respondents 4 and 5(Reporter) further noted that they couldn’t say that there were human trafficking themes that were not covered in the newspaper. Respondent 1 on the other hand did not share their views and underscored that the themes of human trafficking were not clearly stated in the newspaper as it is expected, like what are the main causes and solutions to combat the problem. In addition, Respondent 6 argued that the causes and factors that are driving to human trafficking are not mostly covered and given much attention.  </w:t>
      </w:r>
    </w:p>
    <w:p w14:paraId="355B74B5" w14:textId="38714836" w:rsidR="008A52EA" w:rsidRPr="00044C11" w:rsidRDefault="008A52EA"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All the respondents agreed on the view that most stories focused on solutions and international dimensions of human trafficking. According to the respondents, this is due to the fact that the issue requires international cooperation as it is a cross-border problem and it demands and necessitates cooperation as one country alone cannot solve the problem.</w:t>
      </w:r>
      <w:r w:rsidRPr="00044C11">
        <w:rPr>
          <w:rFonts w:ascii="Times New Roman" w:hAnsi="Times New Roman" w:cs="Times New Roman"/>
          <w:b/>
          <w:bCs/>
          <w:sz w:val="28"/>
          <w:szCs w:val="28"/>
        </w:rPr>
        <w:t xml:space="preserve">  </w:t>
      </w:r>
      <w:r w:rsidRPr="00044C11">
        <w:rPr>
          <w:rFonts w:ascii="Times New Roman" w:hAnsi="Times New Roman" w:cs="Times New Roman"/>
          <w:sz w:val="28"/>
          <w:szCs w:val="28"/>
        </w:rPr>
        <w:t xml:space="preserve">Respondent 3 pointed out that “As a country, the image of human trafficking is really terrible. The government wants the problem to be eradicated. Hence, we </w:t>
      </w:r>
      <w:r w:rsidR="002474D5">
        <w:rPr>
          <w:rFonts w:ascii="Times New Roman" w:hAnsi="Times New Roman" w:cs="Times New Roman"/>
          <w:sz w:val="28"/>
          <w:szCs w:val="28"/>
        </w:rPr>
        <w:t>prioritized</w:t>
      </w:r>
      <w:r w:rsidRPr="00044C11">
        <w:rPr>
          <w:rFonts w:ascii="Times New Roman" w:hAnsi="Times New Roman" w:cs="Times New Roman"/>
          <w:sz w:val="28"/>
          <w:szCs w:val="28"/>
        </w:rPr>
        <w:t xml:space="preserve"> on </w:t>
      </w:r>
      <w:r w:rsidR="002474D5">
        <w:rPr>
          <w:rFonts w:ascii="Times New Roman" w:hAnsi="Times New Roman" w:cs="Times New Roman"/>
          <w:sz w:val="28"/>
          <w:szCs w:val="28"/>
        </w:rPr>
        <w:t>remedies</w:t>
      </w:r>
      <w:r w:rsidRPr="00044C11">
        <w:rPr>
          <w:rFonts w:ascii="Times New Roman" w:hAnsi="Times New Roman" w:cs="Times New Roman"/>
          <w:sz w:val="28"/>
          <w:szCs w:val="28"/>
        </w:rPr>
        <w:t xml:space="preserve"> and </w:t>
      </w:r>
      <w:r w:rsidR="002474D5" w:rsidRPr="00044C11">
        <w:rPr>
          <w:rFonts w:ascii="Times New Roman" w:hAnsi="Times New Roman" w:cs="Times New Roman"/>
          <w:sz w:val="28"/>
          <w:szCs w:val="28"/>
        </w:rPr>
        <w:t>global</w:t>
      </w:r>
      <w:r w:rsidRPr="00044C11">
        <w:rPr>
          <w:rFonts w:ascii="Times New Roman" w:hAnsi="Times New Roman" w:cs="Times New Roman"/>
          <w:sz w:val="28"/>
          <w:szCs w:val="28"/>
        </w:rPr>
        <w:t xml:space="preserve"> </w:t>
      </w:r>
      <w:r w:rsidR="002474D5" w:rsidRPr="00044C11">
        <w:rPr>
          <w:rFonts w:ascii="Times New Roman" w:hAnsi="Times New Roman" w:cs="Times New Roman"/>
          <w:sz w:val="28"/>
          <w:szCs w:val="28"/>
        </w:rPr>
        <w:t>collaboration</w:t>
      </w:r>
      <w:r w:rsidRPr="00044C11">
        <w:rPr>
          <w:rFonts w:ascii="Times New Roman" w:hAnsi="Times New Roman" w:cs="Times New Roman"/>
          <w:sz w:val="28"/>
          <w:szCs w:val="28"/>
        </w:rPr>
        <w:t xml:space="preserve"> to </w:t>
      </w:r>
      <w:r w:rsidR="002474D5">
        <w:rPr>
          <w:rFonts w:ascii="Times New Roman" w:hAnsi="Times New Roman" w:cs="Times New Roman"/>
          <w:sz w:val="28"/>
          <w:szCs w:val="28"/>
        </w:rPr>
        <w:t>tackle</w:t>
      </w:r>
      <w:r w:rsidRPr="00044C11">
        <w:rPr>
          <w:rFonts w:ascii="Times New Roman" w:hAnsi="Times New Roman" w:cs="Times New Roman"/>
          <w:sz w:val="28"/>
          <w:szCs w:val="28"/>
        </w:rPr>
        <w:t xml:space="preserve"> the problem.”</w:t>
      </w:r>
    </w:p>
    <w:p w14:paraId="264ECC42" w14:textId="33C34D26" w:rsidR="008A52EA" w:rsidRPr="00044C11" w:rsidRDefault="001D550C" w:rsidP="00A2064A">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T</w:t>
      </w:r>
      <w:r w:rsidR="00B53C8E" w:rsidRPr="00044C11">
        <w:rPr>
          <w:rFonts w:ascii="Times New Roman" w:hAnsi="Times New Roman" w:cs="Times New Roman"/>
          <w:iCs/>
          <w:sz w:val="28"/>
          <w:szCs w:val="28"/>
        </w:rPr>
        <w:t xml:space="preserve">he interview findings </w:t>
      </w:r>
      <w:r w:rsidR="00D678C1">
        <w:rPr>
          <w:rFonts w:ascii="Times New Roman" w:hAnsi="Times New Roman" w:cs="Times New Roman"/>
          <w:iCs/>
          <w:sz w:val="28"/>
          <w:szCs w:val="28"/>
        </w:rPr>
        <w:t>reveal</w:t>
      </w:r>
      <w:r w:rsidR="00B53C8E" w:rsidRPr="00044C11">
        <w:rPr>
          <w:rFonts w:ascii="Times New Roman" w:hAnsi="Times New Roman" w:cs="Times New Roman"/>
          <w:iCs/>
          <w:sz w:val="28"/>
          <w:szCs w:val="28"/>
        </w:rPr>
        <w:t xml:space="preserve"> </w:t>
      </w:r>
      <w:r w:rsidR="00D678C1">
        <w:rPr>
          <w:rFonts w:ascii="Times New Roman" w:hAnsi="Times New Roman" w:cs="Times New Roman"/>
          <w:iCs/>
          <w:sz w:val="28"/>
          <w:szCs w:val="28"/>
        </w:rPr>
        <w:t>more</w:t>
      </w:r>
      <w:r w:rsidR="00FC0FE1" w:rsidRPr="00044C11">
        <w:rPr>
          <w:rFonts w:ascii="Times New Roman" w:hAnsi="Times New Roman" w:cs="Times New Roman"/>
          <w:iCs/>
          <w:sz w:val="28"/>
          <w:szCs w:val="28"/>
        </w:rPr>
        <w:t xml:space="preserve"> </w:t>
      </w:r>
      <w:r w:rsidR="00D678C1">
        <w:rPr>
          <w:rFonts w:ascii="Times New Roman" w:hAnsi="Times New Roman" w:cs="Times New Roman"/>
          <w:iCs/>
          <w:sz w:val="28"/>
          <w:szCs w:val="28"/>
        </w:rPr>
        <w:t>focus</w:t>
      </w:r>
      <w:r w:rsidR="00FC0FE1" w:rsidRPr="00044C11">
        <w:rPr>
          <w:rFonts w:ascii="Times New Roman" w:hAnsi="Times New Roman" w:cs="Times New Roman"/>
          <w:iCs/>
          <w:sz w:val="28"/>
          <w:szCs w:val="28"/>
        </w:rPr>
        <w:t xml:space="preserve"> to</w:t>
      </w:r>
      <w:r w:rsidR="00B53C8E" w:rsidRPr="00044C11">
        <w:rPr>
          <w:rFonts w:ascii="Times New Roman" w:hAnsi="Times New Roman" w:cs="Times New Roman"/>
          <w:iCs/>
          <w:sz w:val="28"/>
          <w:szCs w:val="28"/>
        </w:rPr>
        <w:t xml:space="preserve"> </w:t>
      </w:r>
      <w:r w:rsidR="00FC0FE1" w:rsidRPr="00044C11">
        <w:rPr>
          <w:rFonts w:ascii="Times New Roman" w:hAnsi="Times New Roman" w:cs="Times New Roman"/>
          <w:iCs/>
          <w:sz w:val="28"/>
          <w:szCs w:val="28"/>
        </w:rPr>
        <w:t xml:space="preserve">solutions and </w:t>
      </w:r>
      <w:r w:rsidR="00D678C1" w:rsidRPr="00044C11">
        <w:rPr>
          <w:rFonts w:ascii="Times New Roman" w:hAnsi="Times New Roman" w:cs="Times New Roman"/>
          <w:iCs/>
          <w:sz w:val="28"/>
          <w:szCs w:val="28"/>
        </w:rPr>
        <w:t>transnational</w:t>
      </w:r>
      <w:r w:rsidR="00FC0FE1" w:rsidRPr="00044C11">
        <w:rPr>
          <w:rFonts w:ascii="Times New Roman" w:hAnsi="Times New Roman" w:cs="Times New Roman"/>
          <w:iCs/>
          <w:sz w:val="28"/>
          <w:szCs w:val="28"/>
        </w:rPr>
        <w:t xml:space="preserve"> dimensions of human trafficking. The newspaper’s </w:t>
      </w:r>
      <w:r w:rsidR="00C2471E">
        <w:rPr>
          <w:rFonts w:ascii="Times New Roman" w:hAnsi="Times New Roman" w:cs="Times New Roman"/>
          <w:iCs/>
          <w:sz w:val="28"/>
          <w:szCs w:val="28"/>
        </w:rPr>
        <w:t>dominant</w:t>
      </w:r>
      <w:r w:rsidR="00FC0FE1" w:rsidRPr="00044C11">
        <w:rPr>
          <w:rFonts w:ascii="Times New Roman" w:hAnsi="Times New Roman" w:cs="Times New Roman"/>
          <w:iCs/>
          <w:sz w:val="28"/>
          <w:szCs w:val="28"/>
        </w:rPr>
        <w:t xml:space="preserve"> </w:t>
      </w:r>
      <w:r w:rsidR="00C2471E">
        <w:rPr>
          <w:rFonts w:ascii="Times New Roman" w:hAnsi="Times New Roman" w:cs="Times New Roman"/>
          <w:iCs/>
          <w:sz w:val="28"/>
          <w:szCs w:val="28"/>
        </w:rPr>
        <w:t>employment</w:t>
      </w:r>
      <w:r w:rsidR="00FC0FE1" w:rsidRPr="00044C11">
        <w:rPr>
          <w:rFonts w:ascii="Times New Roman" w:hAnsi="Times New Roman" w:cs="Times New Roman"/>
          <w:iCs/>
          <w:sz w:val="28"/>
          <w:szCs w:val="28"/>
        </w:rPr>
        <w:t xml:space="preserve"> of these frames </w:t>
      </w:r>
      <w:r w:rsidR="00C2471E">
        <w:rPr>
          <w:rFonts w:ascii="Times New Roman" w:hAnsi="Times New Roman" w:cs="Times New Roman"/>
          <w:iCs/>
          <w:sz w:val="28"/>
          <w:szCs w:val="28"/>
        </w:rPr>
        <w:t xml:space="preserve">shows </w:t>
      </w:r>
      <w:r w:rsidR="00FC0FE1" w:rsidRPr="00044C11">
        <w:rPr>
          <w:rFonts w:ascii="Times New Roman" w:hAnsi="Times New Roman" w:cs="Times New Roman"/>
          <w:iCs/>
          <w:sz w:val="28"/>
          <w:szCs w:val="28"/>
        </w:rPr>
        <w:t xml:space="preserve">that human trafficking was </w:t>
      </w:r>
      <w:r w:rsidR="00C2471E">
        <w:rPr>
          <w:rFonts w:ascii="Times New Roman" w:hAnsi="Times New Roman" w:cs="Times New Roman"/>
          <w:iCs/>
          <w:sz w:val="28"/>
          <w:szCs w:val="28"/>
        </w:rPr>
        <w:t>depicted</w:t>
      </w:r>
      <w:r w:rsidR="00FC0FE1" w:rsidRPr="00044C11">
        <w:rPr>
          <w:rFonts w:ascii="Times New Roman" w:hAnsi="Times New Roman" w:cs="Times New Roman"/>
          <w:iCs/>
          <w:sz w:val="28"/>
          <w:szCs w:val="28"/>
        </w:rPr>
        <w:t xml:space="preserve"> as a </w:t>
      </w:r>
      <w:r w:rsidR="00350424">
        <w:rPr>
          <w:rFonts w:ascii="Times New Roman" w:hAnsi="Times New Roman" w:cs="Times New Roman"/>
          <w:iCs/>
          <w:sz w:val="28"/>
          <w:szCs w:val="28"/>
        </w:rPr>
        <w:t xml:space="preserve">transnational </w:t>
      </w:r>
      <w:r w:rsidR="00FC0FE1" w:rsidRPr="00044C11">
        <w:rPr>
          <w:rFonts w:ascii="Times New Roman" w:hAnsi="Times New Roman" w:cs="Times New Roman"/>
          <w:iCs/>
          <w:sz w:val="28"/>
          <w:szCs w:val="28"/>
        </w:rPr>
        <w:t xml:space="preserve">crime and as an issue that needs solution and international cooperation. </w:t>
      </w:r>
      <w:r w:rsidR="00D15C9F" w:rsidRPr="00044C11">
        <w:rPr>
          <w:rFonts w:ascii="Times New Roman" w:hAnsi="Times New Roman" w:cs="Times New Roman"/>
          <w:iCs/>
          <w:sz w:val="28"/>
          <w:szCs w:val="28"/>
        </w:rPr>
        <w:t xml:space="preserve">The dominance of solutions and international dimension themes observed in the quantitative analysis of </w:t>
      </w:r>
      <w:r w:rsidR="00055C1C">
        <w:rPr>
          <w:rFonts w:ascii="Times New Roman" w:hAnsi="Times New Roman" w:cs="Times New Roman"/>
          <w:iCs/>
          <w:sz w:val="28"/>
          <w:szCs w:val="28"/>
        </w:rPr>
        <w:t>The Ethiopian Herald</w:t>
      </w:r>
      <w:r w:rsidR="00D15C9F" w:rsidRPr="00044C11">
        <w:rPr>
          <w:rFonts w:ascii="Times New Roman" w:hAnsi="Times New Roman" w:cs="Times New Roman"/>
          <w:iCs/>
          <w:sz w:val="28"/>
          <w:szCs w:val="28"/>
        </w:rPr>
        <w:t xml:space="preserve"> newspaper can be further understood through the interview that the issue requires solutions and collaborations. </w:t>
      </w:r>
      <w:r w:rsidR="00FC0FE1" w:rsidRPr="00044C11">
        <w:rPr>
          <w:rFonts w:ascii="Times New Roman" w:hAnsi="Times New Roman" w:cs="Times New Roman"/>
          <w:iCs/>
          <w:sz w:val="28"/>
          <w:szCs w:val="28"/>
        </w:rPr>
        <w:t xml:space="preserve">On the other hand, </w:t>
      </w:r>
      <w:r w:rsidR="00A557A3" w:rsidRPr="00044C11">
        <w:rPr>
          <w:rFonts w:ascii="Times New Roman" w:hAnsi="Times New Roman" w:cs="Times New Roman"/>
          <w:iCs/>
          <w:sz w:val="28"/>
          <w:szCs w:val="28"/>
        </w:rPr>
        <w:t xml:space="preserve">respondents also indicated that the causative factors of human trafficking as themes were not giving adequate </w:t>
      </w:r>
      <w:r w:rsidR="00D15C9F" w:rsidRPr="00044C11">
        <w:rPr>
          <w:rFonts w:ascii="Times New Roman" w:hAnsi="Times New Roman" w:cs="Times New Roman"/>
          <w:iCs/>
          <w:sz w:val="28"/>
          <w:szCs w:val="28"/>
        </w:rPr>
        <w:t>attention. This reflects that the newspaper’s editorial practices focused on the solutions rather than portraying the underlying causes and factors of the problem.</w:t>
      </w:r>
    </w:p>
    <w:p w14:paraId="16273C26" w14:textId="65EDF137" w:rsidR="008A52EA" w:rsidRPr="00044C11" w:rsidRDefault="008A52EA"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Regarding the types of human trafficking employed in </w:t>
      </w:r>
      <w:r w:rsidR="00055C1C">
        <w:rPr>
          <w:rFonts w:ascii="Times New Roman" w:hAnsi="Times New Roman" w:cs="Times New Roman"/>
          <w:sz w:val="28"/>
          <w:szCs w:val="28"/>
        </w:rPr>
        <w:t>The Ethiopian Herald</w:t>
      </w:r>
      <w:r w:rsidRPr="00044C11">
        <w:rPr>
          <w:rFonts w:ascii="Times New Roman" w:hAnsi="Times New Roman" w:cs="Times New Roman"/>
          <w:sz w:val="28"/>
          <w:szCs w:val="28"/>
        </w:rPr>
        <w:t xml:space="preserve"> newspaper, the respondents expressed a general consensus that the stories mostly focused on external trafficking. They reasoned that this emphasis was largely driven by the nature of external trafficking that it is cross border crime, has networks, and big consequences. More specifically, Respondent 3 stated, “Just in our media, the reporters address that because of the nature of our audiences. In most cases, even though it has roots in the country, it has networks, it crosses borders. That is the reason we usually focus on the external.”</w:t>
      </w:r>
    </w:p>
    <w:p w14:paraId="4325A492" w14:textId="517E3B61" w:rsidR="008A52EA" w:rsidRPr="00044C11" w:rsidRDefault="008A52EA"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lastRenderedPageBreak/>
        <w:t>With regard to internal trafficking, the respondents noted that the newspaper didn’t give much coverage to it. Respondent 4 described that the newspaper gave much coverage for the external trafficking even though they discuss the internal one in relation to the external one. According to him, the one that takes the attention of the journalists is the external one. On the other hand, as Respondent 2 stated, “it is a constitutional right to move and work from one place to another within Ethiopia, and it is not considered as internal trafficking. So, I can’t say it is illegal”. Unlike the other respondents, Respondent 1 argued that human trafficking regardless of internal and external is raised in the newspaper when the youth face accidents and are heard that they are dead. Overall, most respondents agreed that the stories gave much attention to the external one.</w:t>
      </w:r>
    </w:p>
    <w:p w14:paraId="07F4A800" w14:textId="7846569D" w:rsidR="004D79FD" w:rsidRPr="00044C11" w:rsidRDefault="001D550C" w:rsidP="00350424">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T</w:t>
      </w:r>
      <w:r w:rsidR="00462D46" w:rsidRPr="00044C11">
        <w:rPr>
          <w:rFonts w:ascii="Times New Roman" w:hAnsi="Times New Roman" w:cs="Times New Roman"/>
          <w:iCs/>
          <w:sz w:val="28"/>
          <w:szCs w:val="28"/>
        </w:rPr>
        <w:t xml:space="preserve">he </w:t>
      </w:r>
      <w:r w:rsidR="00FF6F59" w:rsidRPr="00044C11">
        <w:rPr>
          <w:rFonts w:ascii="Times New Roman" w:hAnsi="Times New Roman" w:cs="Times New Roman"/>
          <w:iCs/>
          <w:sz w:val="28"/>
          <w:szCs w:val="28"/>
        </w:rPr>
        <w:t>findings of</w:t>
      </w:r>
      <w:r w:rsidR="00422266" w:rsidRPr="00044C11">
        <w:rPr>
          <w:rFonts w:ascii="Times New Roman" w:hAnsi="Times New Roman" w:cs="Times New Roman"/>
          <w:iCs/>
          <w:sz w:val="28"/>
          <w:szCs w:val="28"/>
        </w:rPr>
        <w:t xml:space="preserve"> the interview data indicate that the newspaper gave greater attention to external human trafficking. The focus of the newspaper on the external one can be </w:t>
      </w:r>
      <w:r w:rsidR="00FF6F59" w:rsidRPr="00044C11">
        <w:rPr>
          <w:rFonts w:ascii="Times New Roman" w:hAnsi="Times New Roman" w:cs="Times New Roman"/>
          <w:iCs/>
          <w:sz w:val="28"/>
          <w:szCs w:val="28"/>
        </w:rPr>
        <w:t>perceived</w:t>
      </w:r>
      <w:r w:rsidR="00422266" w:rsidRPr="00044C11">
        <w:rPr>
          <w:rFonts w:ascii="Times New Roman" w:hAnsi="Times New Roman" w:cs="Times New Roman"/>
          <w:iCs/>
          <w:sz w:val="28"/>
          <w:szCs w:val="28"/>
        </w:rPr>
        <w:t xml:space="preserve"> the newspaper’s editorial priority </w:t>
      </w:r>
      <w:r w:rsidR="00FF6F59" w:rsidRPr="00044C11">
        <w:rPr>
          <w:rFonts w:ascii="Times New Roman" w:hAnsi="Times New Roman" w:cs="Times New Roman"/>
          <w:iCs/>
          <w:sz w:val="28"/>
          <w:szCs w:val="28"/>
        </w:rPr>
        <w:t xml:space="preserve">and attention to the transnational crime that is more frequently common in the newspapers human trafficking coverage practices. </w:t>
      </w:r>
      <w:r w:rsidR="00350424">
        <w:rPr>
          <w:rFonts w:ascii="Times New Roman" w:hAnsi="Times New Roman" w:cs="Times New Roman"/>
          <w:iCs/>
          <w:sz w:val="28"/>
          <w:szCs w:val="28"/>
        </w:rPr>
        <w:t>At the same time</w:t>
      </w:r>
      <w:r w:rsidR="00FF6F59" w:rsidRPr="00044C11">
        <w:rPr>
          <w:rFonts w:ascii="Times New Roman" w:hAnsi="Times New Roman" w:cs="Times New Roman"/>
          <w:iCs/>
          <w:sz w:val="28"/>
          <w:szCs w:val="28"/>
        </w:rPr>
        <w:t>, the l</w:t>
      </w:r>
      <w:r w:rsidR="00350424">
        <w:rPr>
          <w:rFonts w:ascii="Times New Roman" w:hAnsi="Times New Roman" w:cs="Times New Roman"/>
          <w:iCs/>
          <w:sz w:val="28"/>
          <w:szCs w:val="28"/>
        </w:rPr>
        <w:t>ess</w:t>
      </w:r>
      <w:r w:rsidR="00FF6F59" w:rsidRPr="00044C11">
        <w:rPr>
          <w:rFonts w:ascii="Times New Roman" w:hAnsi="Times New Roman" w:cs="Times New Roman"/>
          <w:iCs/>
          <w:sz w:val="28"/>
          <w:szCs w:val="28"/>
        </w:rPr>
        <w:t xml:space="preserve"> coverage of internal human trafficking may </w:t>
      </w:r>
      <w:r w:rsidR="00350424">
        <w:rPr>
          <w:rFonts w:ascii="Times New Roman" w:hAnsi="Times New Roman" w:cs="Times New Roman"/>
          <w:iCs/>
          <w:sz w:val="28"/>
          <w:szCs w:val="28"/>
        </w:rPr>
        <w:t>suggest that the editorial decision of the newspaper offered lower priority rather than investigating the magnitude</w:t>
      </w:r>
      <w:r w:rsidR="00FF6F59" w:rsidRPr="00044C11">
        <w:rPr>
          <w:rFonts w:ascii="Times New Roman" w:hAnsi="Times New Roman" w:cs="Times New Roman"/>
          <w:iCs/>
          <w:sz w:val="28"/>
          <w:szCs w:val="28"/>
        </w:rPr>
        <w:t xml:space="preserve"> and </w:t>
      </w:r>
      <w:r w:rsidR="00350424">
        <w:rPr>
          <w:rFonts w:ascii="Times New Roman" w:hAnsi="Times New Roman" w:cs="Times New Roman"/>
          <w:iCs/>
          <w:sz w:val="28"/>
          <w:szCs w:val="28"/>
        </w:rPr>
        <w:t xml:space="preserve">the severeness </w:t>
      </w:r>
      <w:r w:rsidR="00FF6F59" w:rsidRPr="00044C11">
        <w:rPr>
          <w:rFonts w:ascii="Times New Roman" w:hAnsi="Times New Roman" w:cs="Times New Roman"/>
          <w:iCs/>
          <w:sz w:val="28"/>
          <w:szCs w:val="28"/>
        </w:rPr>
        <w:t xml:space="preserve">of the problem internally. Overall, the dominance of external human trafficking in the newspaper </w:t>
      </w:r>
      <w:r w:rsidR="00D7340E" w:rsidRPr="00044C11">
        <w:rPr>
          <w:rFonts w:ascii="Times New Roman" w:hAnsi="Times New Roman" w:cs="Times New Roman"/>
          <w:iCs/>
          <w:sz w:val="28"/>
          <w:szCs w:val="28"/>
        </w:rPr>
        <w:t>would provide contextual insights of the quantitative findings that it was dominant types of trafficking.</w:t>
      </w:r>
      <w:r w:rsidR="00D015B7" w:rsidRPr="00044C11">
        <w:rPr>
          <w:rFonts w:ascii="Times New Roman" w:hAnsi="Times New Roman" w:cs="Times New Roman"/>
          <w:iCs/>
          <w:sz w:val="28"/>
          <w:szCs w:val="28"/>
        </w:rPr>
        <w:t xml:space="preserve"> This is also in line with the extent of the external trafficking in the country, which is increasing at an alarming rate and bringing social, economic and political </w:t>
      </w:r>
      <w:r w:rsidR="00116C01" w:rsidRPr="00044C11">
        <w:rPr>
          <w:rFonts w:ascii="Times New Roman" w:hAnsi="Times New Roman" w:cs="Times New Roman"/>
          <w:iCs/>
          <w:sz w:val="28"/>
          <w:szCs w:val="28"/>
        </w:rPr>
        <w:t>consequences [</w:t>
      </w:r>
      <w:r w:rsidR="006A07CF">
        <w:rPr>
          <w:rFonts w:ascii="Times New Roman" w:hAnsi="Times New Roman" w:cs="Times New Roman"/>
          <w:iCs/>
          <w:sz w:val="28"/>
          <w:szCs w:val="28"/>
        </w:rPr>
        <w:t>8</w:t>
      </w:r>
      <w:r w:rsidR="00174BFB">
        <w:rPr>
          <w:rFonts w:ascii="Times New Roman" w:hAnsi="Times New Roman" w:cs="Times New Roman"/>
          <w:iCs/>
          <w:sz w:val="28"/>
          <w:szCs w:val="28"/>
        </w:rPr>
        <w:t>7</w:t>
      </w:r>
      <w:r w:rsidR="00116C01" w:rsidRPr="00044C11">
        <w:rPr>
          <w:rFonts w:ascii="Times New Roman" w:hAnsi="Times New Roman" w:cs="Times New Roman"/>
          <w:iCs/>
          <w:sz w:val="28"/>
          <w:szCs w:val="28"/>
        </w:rPr>
        <w:t>,</w:t>
      </w:r>
      <w:r w:rsidR="00174BFB">
        <w:rPr>
          <w:rFonts w:ascii="Times New Roman" w:hAnsi="Times New Roman" w:cs="Times New Roman"/>
          <w:iCs/>
          <w:sz w:val="28"/>
          <w:szCs w:val="28"/>
        </w:rPr>
        <w:t>100</w:t>
      </w:r>
      <w:r w:rsidR="00116C01" w:rsidRPr="00044C11">
        <w:rPr>
          <w:rFonts w:ascii="Times New Roman" w:hAnsi="Times New Roman" w:cs="Times New Roman"/>
          <w:iCs/>
          <w:sz w:val="28"/>
          <w:szCs w:val="28"/>
        </w:rPr>
        <w:t>-10</w:t>
      </w:r>
      <w:r w:rsidR="00174BFB">
        <w:rPr>
          <w:rFonts w:ascii="Times New Roman" w:hAnsi="Times New Roman" w:cs="Times New Roman"/>
          <w:iCs/>
          <w:sz w:val="28"/>
          <w:szCs w:val="28"/>
        </w:rPr>
        <w:t>2</w:t>
      </w:r>
      <w:r w:rsidR="00116C01" w:rsidRPr="00044C11">
        <w:rPr>
          <w:rFonts w:ascii="Times New Roman" w:hAnsi="Times New Roman" w:cs="Times New Roman"/>
          <w:iCs/>
          <w:sz w:val="28"/>
          <w:szCs w:val="28"/>
        </w:rPr>
        <w:t>,1</w:t>
      </w:r>
      <w:r w:rsidR="006A07CF">
        <w:rPr>
          <w:rFonts w:ascii="Times New Roman" w:hAnsi="Times New Roman" w:cs="Times New Roman"/>
          <w:iCs/>
          <w:sz w:val="28"/>
          <w:szCs w:val="28"/>
        </w:rPr>
        <w:t>1</w:t>
      </w:r>
      <w:r w:rsidR="00174BFB">
        <w:rPr>
          <w:rFonts w:ascii="Times New Roman" w:hAnsi="Times New Roman" w:cs="Times New Roman"/>
          <w:iCs/>
          <w:sz w:val="28"/>
          <w:szCs w:val="28"/>
        </w:rPr>
        <w:t>4</w:t>
      </w:r>
      <w:r w:rsidR="00116C01" w:rsidRPr="00044C11">
        <w:rPr>
          <w:rFonts w:ascii="Times New Roman" w:hAnsi="Times New Roman" w:cs="Times New Roman"/>
          <w:iCs/>
          <w:sz w:val="28"/>
          <w:szCs w:val="28"/>
        </w:rPr>
        <w:t>]</w:t>
      </w:r>
      <w:r w:rsidR="00D015B7" w:rsidRPr="00044C11">
        <w:rPr>
          <w:rFonts w:ascii="Times New Roman" w:hAnsi="Times New Roman" w:cs="Times New Roman"/>
          <w:iCs/>
          <w:sz w:val="28"/>
          <w:szCs w:val="28"/>
        </w:rPr>
        <w:t>.</w:t>
      </w:r>
    </w:p>
    <w:p w14:paraId="00668D64" w14:textId="150D3D51" w:rsidR="00C61C60" w:rsidRPr="00044C11" w:rsidRDefault="00AA2090"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Concerning the sources employed in </w:t>
      </w:r>
      <w:r w:rsidR="00055C1C">
        <w:rPr>
          <w:rFonts w:ascii="Times New Roman" w:hAnsi="Times New Roman" w:cs="Times New Roman"/>
          <w:sz w:val="28"/>
          <w:szCs w:val="28"/>
        </w:rPr>
        <w:t>The Ethiopian Herald</w:t>
      </w:r>
      <w:r w:rsidRPr="00044C11">
        <w:rPr>
          <w:rFonts w:ascii="Times New Roman" w:hAnsi="Times New Roman" w:cs="Times New Roman"/>
          <w:sz w:val="28"/>
          <w:szCs w:val="28"/>
        </w:rPr>
        <w:t xml:space="preserve"> newspaper, the respondents noted that the sources used determine the main messages of the human trafficking story. All the respondents consistently stated that they had employed government officials, international organizations and NGOs as main sources of information while covering human trafficking stories. According to the respondents, the information that are obtained from the aforementioned sources is believed to be credible and those are the right bodies to find solutions to the problem.</w:t>
      </w:r>
    </w:p>
    <w:p w14:paraId="27DE03E9" w14:textId="6B4E37EC" w:rsidR="00AA2090" w:rsidRPr="00044C11" w:rsidRDefault="00AA2090" w:rsidP="006F4E11">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 Furthermore, Respondents 1 and 7 emphasized that the government officials, international organizations and NGOs </w:t>
      </w:r>
      <w:r w:rsidR="009548B7">
        <w:rPr>
          <w:rFonts w:ascii="Times New Roman" w:hAnsi="Times New Roman" w:cs="Times New Roman"/>
          <w:sz w:val="28"/>
          <w:szCs w:val="28"/>
        </w:rPr>
        <w:t xml:space="preserve">were used </w:t>
      </w:r>
      <w:r w:rsidRPr="00044C11">
        <w:rPr>
          <w:rFonts w:ascii="Times New Roman" w:hAnsi="Times New Roman" w:cs="Times New Roman"/>
          <w:sz w:val="28"/>
          <w:szCs w:val="28"/>
        </w:rPr>
        <w:t xml:space="preserve">as main sources of information because others </w:t>
      </w:r>
      <w:r w:rsidR="006F4E11">
        <w:rPr>
          <w:rFonts w:ascii="Times New Roman" w:hAnsi="Times New Roman" w:cs="Times New Roman"/>
          <w:sz w:val="28"/>
          <w:szCs w:val="28"/>
        </w:rPr>
        <w:t xml:space="preserve">lack the courage to address the issue </w:t>
      </w:r>
      <w:r w:rsidRPr="00044C11">
        <w:rPr>
          <w:rFonts w:ascii="Times New Roman" w:hAnsi="Times New Roman" w:cs="Times New Roman"/>
          <w:sz w:val="28"/>
          <w:szCs w:val="28"/>
        </w:rPr>
        <w:t xml:space="preserve">and </w:t>
      </w:r>
      <w:r w:rsidR="006F4E11">
        <w:rPr>
          <w:rFonts w:ascii="Times New Roman" w:hAnsi="Times New Roman" w:cs="Times New Roman"/>
          <w:sz w:val="28"/>
          <w:szCs w:val="28"/>
        </w:rPr>
        <w:t>provide</w:t>
      </w:r>
      <w:r w:rsidRPr="00044C11">
        <w:rPr>
          <w:rFonts w:ascii="Times New Roman" w:hAnsi="Times New Roman" w:cs="Times New Roman"/>
          <w:sz w:val="28"/>
          <w:szCs w:val="28"/>
        </w:rPr>
        <w:t xml:space="preserve"> information. Respondents 5 and 8 </w:t>
      </w:r>
      <w:r w:rsidR="00EF5875">
        <w:rPr>
          <w:rFonts w:ascii="Times New Roman" w:hAnsi="Times New Roman" w:cs="Times New Roman"/>
          <w:sz w:val="28"/>
          <w:szCs w:val="28"/>
        </w:rPr>
        <w:t>also</w:t>
      </w:r>
      <w:r w:rsidRPr="00044C11">
        <w:rPr>
          <w:rFonts w:ascii="Times New Roman" w:hAnsi="Times New Roman" w:cs="Times New Roman"/>
          <w:sz w:val="28"/>
          <w:szCs w:val="28"/>
        </w:rPr>
        <w:t xml:space="preserve"> </w:t>
      </w:r>
      <w:r w:rsidR="00EF5875">
        <w:rPr>
          <w:rFonts w:ascii="Times New Roman" w:hAnsi="Times New Roman" w:cs="Times New Roman"/>
          <w:sz w:val="28"/>
          <w:szCs w:val="28"/>
        </w:rPr>
        <w:t xml:space="preserve">explained </w:t>
      </w:r>
      <w:r w:rsidRPr="00044C11">
        <w:rPr>
          <w:rFonts w:ascii="Times New Roman" w:hAnsi="Times New Roman" w:cs="Times New Roman"/>
          <w:sz w:val="28"/>
          <w:szCs w:val="28"/>
        </w:rPr>
        <w:t xml:space="preserve">that government officials </w:t>
      </w:r>
      <w:r w:rsidR="00EF5875">
        <w:rPr>
          <w:rFonts w:ascii="Times New Roman" w:hAnsi="Times New Roman" w:cs="Times New Roman"/>
          <w:sz w:val="28"/>
          <w:szCs w:val="28"/>
        </w:rPr>
        <w:t xml:space="preserve">were used </w:t>
      </w:r>
      <w:r w:rsidRPr="00044C11">
        <w:rPr>
          <w:rFonts w:ascii="Times New Roman" w:hAnsi="Times New Roman" w:cs="Times New Roman"/>
          <w:sz w:val="28"/>
          <w:szCs w:val="28"/>
        </w:rPr>
        <w:t xml:space="preserve">as sources of information </w:t>
      </w:r>
      <w:r w:rsidR="00EF5875">
        <w:rPr>
          <w:rFonts w:ascii="Times New Roman" w:hAnsi="Times New Roman" w:cs="Times New Roman"/>
          <w:sz w:val="28"/>
          <w:szCs w:val="28"/>
        </w:rPr>
        <w:t xml:space="preserve">in majority of the human trafficking stories due to the fact that they have responsibilities to combat the problem. </w:t>
      </w:r>
      <w:r w:rsidRPr="00044C11">
        <w:rPr>
          <w:rFonts w:ascii="Times New Roman" w:hAnsi="Times New Roman" w:cs="Times New Roman"/>
          <w:sz w:val="28"/>
          <w:szCs w:val="28"/>
        </w:rPr>
        <w:t xml:space="preserve">According to Respondents 3 and 4, as editors, they </w:t>
      </w:r>
      <w:r w:rsidR="00EB1443">
        <w:rPr>
          <w:rFonts w:ascii="Times New Roman" w:hAnsi="Times New Roman" w:cs="Times New Roman"/>
          <w:sz w:val="28"/>
          <w:szCs w:val="28"/>
        </w:rPr>
        <w:t>thought</w:t>
      </w:r>
      <w:r w:rsidRPr="00044C11">
        <w:rPr>
          <w:rFonts w:ascii="Times New Roman" w:hAnsi="Times New Roman" w:cs="Times New Roman"/>
          <w:sz w:val="28"/>
          <w:szCs w:val="28"/>
        </w:rPr>
        <w:t xml:space="preserve"> that the </w:t>
      </w:r>
      <w:r w:rsidR="00EB1443">
        <w:rPr>
          <w:rFonts w:ascii="Times New Roman" w:hAnsi="Times New Roman" w:cs="Times New Roman"/>
          <w:sz w:val="28"/>
          <w:szCs w:val="28"/>
        </w:rPr>
        <w:t>usage</w:t>
      </w:r>
      <w:r w:rsidRPr="00044C11">
        <w:rPr>
          <w:rFonts w:ascii="Times New Roman" w:hAnsi="Times New Roman" w:cs="Times New Roman"/>
          <w:sz w:val="28"/>
          <w:szCs w:val="28"/>
        </w:rPr>
        <w:t xml:space="preserve"> of government officials, NGOs and international organizations as </w:t>
      </w:r>
      <w:r w:rsidR="00EB1443">
        <w:rPr>
          <w:rFonts w:ascii="Times New Roman" w:hAnsi="Times New Roman" w:cs="Times New Roman"/>
          <w:sz w:val="28"/>
          <w:szCs w:val="28"/>
        </w:rPr>
        <w:t>key</w:t>
      </w:r>
      <w:r w:rsidRPr="00044C11">
        <w:rPr>
          <w:rFonts w:ascii="Times New Roman" w:hAnsi="Times New Roman" w:cs="Times New Roman"/>
          <w:sz w:val="28"/>
          <w:szCs w:val="28"/>
        </w:rPr>
        <w:t xml:space="preserve"> sources of information is that because they are the </w:t>
      </w:r>
      <w:r w:rsidR="00EB1443">
        <w:rPr>
          <w:rFonts w:ascii="Times New Roman" w:hAnsi="Times New Roman" w:cs="Times New Roman"/>
          <w:sz w:val="28"/>
          <w:szCs w:val="28"/>
        </w:rPr>
        <w:t>ideal</w:t>
      </w:r>
      <w:r w:rsidRPr="00044C11">
        <w:rPr>
          <w:rFonts w:ascii="Times New Roman" w:hAnsi="Times New Roman" w:cs="Times New Roman"/>
          <w:sz w:val="28"/>
          <w:szCs w:val="28"/>
        </w:rPr>
        <w:t xml:space="preserve"> bodies to find solutions for human trafficking. The respondents generally agreed that they had employed these sources because it was easy to retrieve information about the issue and did not take much time and effort. </w:t>
      </w:r>
    </w:p>
    <w:p w14:paraId="7CD238E7" w14:textId="7601F495" w:rsidR="00AA2090" w:rsidRPr="00044C11" w:rsidRDefault="00AA2090"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On the other hand, the Respondents of </w:t>
      </w:r>
      <w:r w:rsidR="00055C1C">
        <w:rPr>
          <w:rFonts w:ascii="Times New Roman" w:hAnsi="Times New Roman" w:cs="Times New Roman"/>
          <w:sz w:val="28"/>
          <w:szCs w:val="28"/>
        </w:rPr>
        <w:t>The Ethiopian Herald</w:t>
      </w:r>
      <w:r w:rsidRPr="00044C11">
        <w:rPr>
          <w:rFonts w:ascii="Times New Roman" w:hAnsi="Times New Roman" w:cs="Times New Roman"/>
          <w:sz w:val="28"/>
          <w:szCs w:val="28"/>
        </w:rPr>
        <w:t xml:space="preserve"> newspaper acknowledged that they used traffickers, victims and potential migrants to a limited extent due to the fact that they are not easily accessible and hard to find them. Respondent 2 </w:t>
      </w:r>
      <w:r w:rsidRPr="00044C11">
        <w:rPr>
          <w:rFonts w:ascii="Times New Roman" w:hAnsi="Times New Roman" w:cs="Times New Roman"/>
          <w:sz w:val="28"/>
          <w:szCs w:val="28"/>
        </w:rPr>
        <w:lastRenderedPageBreak/>
        <w:t>explained that “Honestly speaking, not only are traffickers hiding from journalists, but they are also concealing themselves from governments”. Respondent 7 also explained that the journalists only reach and report on the traffickers whenever they are arrested by law enforcement bodies and appear in courts. He stressed that only international investigative journalists who specialize in human trafficking can only reach them but it is hard for journalists who work inside the country. In general, respondents noted that the coverage is less as the crime mostly happens in borders and made it hard for the journalists to find them.</w:t>
      </w:r>
    </w:p>
    <w:p w14:paraId="3A455F20" w14:textId="4BB1CBD5" w:rsidR="00833E98" w:rsidRPr="00044C11" w:rsidRDefault="001D550C" w:rsidP="00A2064A">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 xml:space="preserve">As it is indicated in </w:t>
      </w:r>
      <w:r w:rsidR="004D79FD" w:rsidRPr="00044C11">
        <w:rPr>
          <w:rFonts w:ascii="Times New Roman" w:hAnsi="Times New Roman" w:cs="Times New Roman"/>
          <w:iCs/>
          <w:sz w:val="28"/>
          <w:szCs w:val="28"/>
        </w:rPr>
        <w:t>the interview findings</w:t>
      </w:r>
      <w:r w:rsidRPr="00044C11">
        <w:rPr>
          <w:rFonts w:ascii="Times New Roman" w:hAnsi="Times New Roman" w:cs="Times New Roman"/>
          <w:iCs/>
          <w:sz w:val="28"/>
          <w:szCs w:val="28"/>
        </w:rPr>
        <w:t xml:space="preserve">, </w:t>
      </w:r>
      <w:r w:rsidR="00BE6F83" w:rsidRPr="00044C11">
        <w:rPr>
          <w:rFonts w:ascii="Times New Roman" w:hAnsi="Times New Roman" w:cs="Times New Roman"/>
          <w:iCs/>
          <w:sz w:val="28"/>
          <w:szCs w:val="28"/>
        </w:rPr>
        <w:t>government officials were the dominant sources of the stories</w:t>
      </w:r>
      <w:r w:rsidRPr="00044C11">
        <w:rPr>
          <w:rFonts w:ascii="Times New Roman" w:hAnsi="Times New Roman" w:cs="Times New Roman"/>
          <w:iCs/>
          <w:sz w:val="28"/>
          <w:szCs w:val="28"/>
        </w:rPr>
        <w:t xml:space="preserve"> in the newspaper</w:t>
      </w:r>
      <w:r w:rsidR="00BE6F83" w:rsidRPr="00044C11">
        <w:rPr>
          <w:rFonts w:ascii="Times New Roman" w:hAnsi="Times New Roman" w:cs="Times New Roman"/>
          <w:iCs/>
          <w:sz w:val="28"/>
          <w:szCs w:val="28"/>
        </w:rPr>
        <w:t xml:space="preserve">. </w:t>
      </w:r>
      <w:r w:rsidR="004D79FD" w:rsidRPr="00044C11">
        <w:rPr>
          <w:rFonts w:ascii="Times New Roman" w:hAnsi="Times New Roman" w:cs="Times New Roman"/>
          <w:iCs/>
          <w:sz w:val="28"/>
          <w:szCs w:val="28"/>
        </w:rPr>
        <w:t xml:space="preserve"> </w:t>
      </w:r>
      <w:r w:rsidR="00BE6F83" w:rsidRPr="00044C11">
        <w:rPr>
          <w:rFonts w:ascii="Times New Roman" w:hAnsi="Times New Roman" w:cs="Times New Roman"/>
          <w:iCs/>
          <w:sz w:val="28"/>
          <w:szCs w:val="28"/>
        </w:rPr>
        <w:t xml:space="preserve">In addition to this, the respondents also </w:t>
      </w:r>
      <w:r w:rsidRPr="00044C11">
        <w:rPr>
          <w:rFonts w:ascii="Times New Roman" w:hAnsi="Times New Roman" w:cs="Times New Roman"/>
          <w:iCs/>
          <w:sz w:val="28"/>
          <w:szCs w:val="28"/>
        </w:rPr>
        <w:t>stated</w:t>
      </w:r>
      <w:r w:rsidR="00BE6F83" w:rsidRPr="00044C11">
        <w:rPr>
          <w:rFonts w:ascii="Times New Roman" w:hAnsi="Times New Roman" w:cs="Times New Roman"/>
          <w:iCs/>
          <w:sz w:val="28"/>
          <w:szCs w:val="28"/>
        </w:rPr>
        <w:t xml:space="preserve"> that they used NGOs and international organizations</w:t>
      </w:r>
      <w:r w:rsidRPr="00044C11">
        <w:rPr>
          <w:rFonts w:ascii="Times New Roman" w:hAnsi="Times New Roman" w:cs="Times New Roman"/>
          <w:iCs/>
          <w:sz w:val="28"/>
          <w:szCs w:val="28"/>
        </w:rPr>
        <w:t xml:space="preserve"> as sources while covering human trafficking stories</w:t>
      </w:r>
      <w:r w:rsidR="00BE6F83" w:rsidRPr="00044C11">
        <w:rPr>
          <w:rFonts w:ascii="Times New Roman" w:hAnsi="Times New Roman" w:cs="Times New Roman"/>
          <w:iCs/>
          <w:sz w:val="28"/>
          <w:szCs w:val="28"/>
        </w:rPr>
        <w:t xml:space="preserve">. The emphasis of the newspaper on </w:t>
      </w:r>
      <w:r w:rsidR="00537CBE" w:rsidRPr="00044C11">
        <w:rPr>
          <w:rFonts w:ascii="Times New Roman" w:hAnsi="Times New Roman" w:cs="Times New Roman"/>
          <w:iCs/>
          <w:sz w:val="28"/>
          <w:szCs w:val="28"/>
        </w:rPr>
        <w:t>government</w:t>
      </w:r>
      <w:r w:rsidR="00BE6F83" w:rsidRPr="00044C11">
        <w:rPr>
          <w:rFonts w:ascii="Times New Roman" w:hAnsi="Times New Roman" w:cs="Times New Roman"/>
          <w:iCs/>
          <w:sz w:val="28"/>
          <w:szCs w:val="28"/>
        </w:rPr>
        <w:t xml:space="preserve"> sources suggests that </w:t>
      </w:r>
      <w:r w:rsidR="00537CBE" w:rsidRPr="00044C11">
        <w:rPr>
          <w:rFonts w:ascii="Times New Roman" w:hAnsi="Times New Roman" w:cs="Times New Roman"/>
          <w:iCs/>
          <w:sz w:val="28"/>
          <w:szCs w:val="28"/>
        </w:rPr>
        <w:t xml:space="preserve">the </w:t>
      </w:r>
      <w:r w:rsidR="00BE6F83" w:rsidRPr="00044C11">
        <w:rPr>
          <w:rFonts w:ascii="Times New Roman" w:hAnsi="Times New Roman" w:cs="Times New Roman"/>
          <w:iCs/>
          <w:sz w:val="28"/>
          <w:szCs w:val="28"/>
        </w:rPr>
        <w:t xml:space="preserve">human trafficking coverage was </w:t>
      </w:r>
      <w:r w:rsidR="00537CBE" w:rsidRPr="00044C11">
        <w:rPr>
          <w:rFonts w:ascii="Times New Roman" w:hAnsi="Times New Roman" w:cs="Times New Roman"/>
          <w:iCs/>
          <w:sz w:val="28"/>
          <w:szCs w:val="28"/>
        </w:rPr>
        <w:t xml:space="preserve">influenced by the journalistic and editorial routines that gave priority to official and authoritative information. In addition, the employment of NGOs and international organizations as sources may indicate that the journalists would get information regarding the problem and solutions from them. Nevertheless, the interview data reflect that the primary sources of information like victims and traffickers were not given attention by the newspapers. </w:t>
      </w:r>
      <w:r w:rsidR="001C20BC" w:rsidRPr="00044C11">
        <w:rPr>
          <w:rFonts w:ascii="Times New Roman" w:hAnsi="Times New Roman" w:cs="Times New Roman"/>
          <w:iCs/>
          <w:sz w:val="28"/>
          <w:szCs w:val="28"/>
        </w:rPr>
        <w:t>Th</w:t>
      </w:r>
      <w:r w:rsidR="007D5B06" w:rsidRPr="00044C11">
        <w:rPr>
          <w:rFonts w:ascii="Times New Roman" w:hAnsi="Times New Roman" w:cs="Times New Roman"/>
          <w:iCs/>
          <w:sz w:val="28"/>
          <w:szCs w:val="28"/>
        </w:rPr>
        <w:t xml:space="preserve">e limited employment of these sources in the newspaper may be associated with some practical and journalistic challenges such as the difficulty </w:t>
      </w:r>
      <w:r w:rsidR="009F1C1E" w:rsidRPr="00044C11">
        <w:rPr>
          <w:rFonts w:ascii="Times New Roman" w:hAnsi="Times New Roman" w:cs="Times New Roman"/>
          <w:iCs/>
          <w:sz w:val="28"/>
          <w:szCs w:val="28"/>
        </w:rPr>
        <w:t>of contacting</w:t>
      </w:r>
      <w:r w:rsidR="007D5B06" w:rsidRPr="00044C11">
        <w:rPr>
          <w:rFonts w:ascii="Times New Roman" w:hAnsi="Times New Roman" w:cs="Times New Roman"/>
          <w:iCs/>
          <w:sz w:val="28"/>
          <w:szCs w:val="28"/>
        </w:rPr>
        <w:t xml:space="preserve"> the </w:t>
      </w:r>
      <w:r w:rsidR="009F1C1E" w:rsidRPr="00044C11">
        <w:rPr>
          <w:rFonts w:ascii="Times New Roman" w:hAnsi="Times New Roman" w:cs="Times New Roman"/>
          <w:iCs/>
          <w:sz w:val="28"/>
          <w:szCs w:val="28"/>
        </w:rPr>
        <w:t>victims and</w:t>
      </w:r>
      <w:r w:rsidR="007D5B06" w:rsidRPr="00044C11">
        <w:rPr>
          <w:rFonts w:ascii="Times New Roman" w:hAnsi="Times New Roman" w:cs="Times New Roman"/>
          <w:iCs/>
          <w:sz w:val="28"/>
          <w:szCs w:val="28"/>
        </w:rPr>
        <w:t xml:space="preserve"> </w:t>
      </w:r>
      <w:r w:rsidR="009F1C1E" w:rsidRPr="00044C11">
        <w:rPr>
          <w:rFonts w:ascii="Times New Roman" w:hAnsi="Times New Roman" w:cs="Times New Roman"/>
          <w:iCs/>
          <w:sz w:val="28"/>
          <w:szCs w:val="28"/>
        </w:rPr>
        <w:t xml:space="preserve">traffickers. </w:t>
      </w:r>
      <w:r w:rsidR="007A62EA" w:rsidRPr="00044C11">
        <w:rPr>
          <w:rFonts w:ascii="Times New Roman" w:hAnsi="Times New Roman" w:cs="Times New Roman"/>
          <w:iCs/>
          <w:sz w:val="28"/>
          <w:szCs w:val="28"/>
        </w:rPr>
        <w:t>T</w:t>
      </w:r>
      <w:r w:rsidR="009F1C1E" w:rsidRPr="00044C11">
        <w:rPr>
          <w:rFonts w:ascii="Times New Roman" w:hAnsi="Times New Roman" w:cs="Times New Roman"/>
          <w:iCs/>
          <w:sz w:val="28"/>
          <w:szCs w:val="28"/>
        </w:rPr>
        <w:t xml:space="preserve">he </w:t>
      </w:r>
      <w:r w:rsidR="001D2DE8" w:rsidRPr="00044C11">
        <w:rPr>
          <w:rFonts w:ascii="Times New Roman" w:hAnsi="Times New Roman" w:cs="Times New Roman"/>
          <w:iCs/>
          <w:sz w:val="28"/>
          <w:szCs w:val="28"/>
        </w:rPr>
        <w:t xml:space="preserve">findings of the interview data indicate that </w:t>
      </w:r>
      <w:r w:rsidR="009F1C1E" w:rsidRPr="00044C11">
        <w:rPr>
          <w:rFonts w:ascii="Times New Roman" w:hAnsi="Times New Roman" w:cs="Times New Roman"/>
          <w:iCs/>
          <w:sz w:val="28"/>
          <w:szCs w:val="28"/>
        </w:rPr>
        <w:t xml:space="preserve">government </w:t>
      </w:r>
      <w:r w:rsidR="00725229" w:rsidRPr="00044C11">
        <w:rPr>
          <w:rFonts w:ascii="Times New Roman" w:hAnsi="Times New Roman" w:cs="Times New Roman"/>
          <w:iCs/>
          <w:sz w:val="28"/>
          <w:szCs w:val="28"/>
        </w:rPr>
        <w:t>officials</w:t>
      </w:r>
      <w:r w:rsidR="001D2DE8" w:rsidRPr="00044C11">
        <w:rPr>
          <w:rFonts w:ascii="Times New Roman" w:hAnsi="Times New Roman" w:cs="Times New Roman"/>
          <w:iCs/>
          <w:sz w:val="28"/>
          <w:szCs w:val="28"/>
        </w:rPr>
        <w:t xml:space="preserve"> were</w:t>
      </w:r>
      <w:r w:rsidR="009F1C1E" w:rsidRPr="00044C11">
        <w:rPr>
          <w:rFonts w:ascii="Times New Roman" w:hAnsi="Times New Roman" w:cs="Times New Roman"/>
          <w:iCs/>
          <w:sz w:val="28"/>
          <w:szCs w:val="28"/>
        </w:rPr>
        <w:t xml:space="preserve"> </w:t>
      </w:r>
      <w:r w:rsidR="001D2DE8" w:rsidRPr="00044C11">
        <w:rPr>
          <w:rFonts w:ascii="Times New Roman" w:hAnsi="Times New Roman" w:cs="Times New Roman"/>
          <w:iCs/>
          <w:sz w:val="28"/>
          <w:szCs w:val="28"/>
        </w:rPr>
        <w:t>predominantly</w:t>
      </w:r>
      <w:r w:rsidR="009F1C1E" w:rsidRPr="00044C11">
        <w:rPr>
          <w:rFonts w:ascii="Times New Roman" w:hAnsi="Times New Roman" w:cs="Times New Roman"/>
          <w:iCs/>
          <w:sz w:val="28"/>
          <w:szCs w:val="28"/>
        </w:rPr>
        <w:t xml:space="preserve"> us</w:t>
      </w:r>
      <w:r w:rsidR="001D2DE8" w:rsidRPr="00044C11">
        <w:rPr>
          <w:rFonts w:ascii="Times New Roman" w:hAnsi="Times New Roman" w:cs="Times New Roman"/>
          <w:iCs/>
          <w:sz w:val="28"/>
          <w:szCs w:val="28"/>
        </w:rPr>
        <w:t>ed</w:t>
      </w:r>
      <w:r w:rsidR="009F1C1E" w:rsidRPr="00044C11">
        <w:rPr>
          <w:rFonts w:ascii="Times New Roman" w:hAnsi="Times New Roman" w:cs="Times New Roman"/>
          <w:iCs/>
          <w:sz w:val="28"/>
          <w:szCs w:val="28"/>
        </w:rPr>
        <w:t xml:space="preserve"> </w:t>
      </w:r>
      <w:r w:rsidR="001D2DE8" w:rsidRPr="00044C11">
        <w:rPr>
          <w:rFonts w:ascii="Times New Roman" w:hAnsi="Times New Roman" w:cs="Times New Roman"/>
          <w:iCs/>
          <w:sz w:val="28"/>
          <w:szCs w:val="28"/>
        </w:rPr>
        <w:t>as sources of HT stories with less usage of victims and traffickers, suggesting the practical and ethical challenges in the coverage of human trafficking.</w:t>
      </w:r>
      <w:r w:rsidR="007A62EA" w:rsidRPr="00044C11">
        <w:rPr>
          <w:rFonts w:ascii="Times New Roman" w:hAnsi="Times New Roman" w:cs="Times New Roman"/>
          <w:iCs/>
          <w:sz w:val="28"/>
          <w:szCs w:val="28"/>
        </w:rPr>
        <w:t xml:space="preserve"> This is in line with the quantitative findings that the newspaper relied heavily on government officials and NGOs and International organizations as sources of</w:t>
      </w:r>
      <w:r w:rsidR="00D31056">
        <w:rPr>
          <w:rFonts w:ascii="Times New Roman" w:hAnsi="Times New Roman" w:cs="Times New Roman"/>
          <w:iCs/>
          <w:sz w:val="28"/>
          <w:szCs w:val="28"/>
        </w:rPr>
        <w:t xml:space="preserve"> human trafficking stories.</w:t>
      </w:r>
      <w:r w:rsidR="007A62EA" w:rsidRPr="00044C11">
        <w:rPr>
          <w:rFonts w:ascii="Times New Roman" w:hAnsi="Times New Roman" w:cs="Times New Roman"/>
          <w:iCs/>
          <w:sz w:val="28"/>
          <w:szCs w:val="28"/>
        </w:rPr>
        <w:t xml:space="preserve"> </w:t>
      </w:r>
      <w:r w:rsidR="007C5B3B">
        <w:rPr>
          <w:rFonts w:ascii="Times New Roman" w:hAnsi="Times New Roman" w:cs="Times New Roman"/>
          <w:iCs/>
          <w:sz w:val="28"/>
          <w:szCs w:val="28"/>
        </w:rPr>
        <w:t>Overall</w:t>
      </w:r>
      <w:r w:rsidR="007A62EA" w:rsidRPr="00044C11">
        <w:rPr>
          <w:rFonts w:ascii="Times New Roman" w:hAnsi="Times New Roman" w:cs="Times New Roman"/>
          <w:iCs/>
          <w:sz w:val="28"/>
          <w:szCs w:val="28"/>
        </w:rPr>
        <w:t xml:space="preserve">, it </w:t>
      </w:r>
      <w:r w:rsidR="007C5B3B">
        <w:rPr>
          <w:rFonts w:ascii="Times New Roman" w:hAnsi="Times New Roman" w:cs="Times New Roman"/>
          <w:iCs/>
          <w:sz w:val="28"/>
          <w:szCs w:val="28"/>
        </w:rPr>
        <w:t>shows</w:t>
      </w:r>
      <w:r w:rsidR="007A62EA" w:rsidRPr="00044C11">
        <w:rPr>
          <w:rFonts w:ascii="Times New Roman" w:hAnsi="Times New Roman" w:cs="Times New Roman"/>
          <w:iCs/>
          <w:sz w:val="28"/>
          <w:szCs w:val="28"/>
        </w:rPr>
        <w:t xml:space="preserve"> that the </w:t>
      </w:r>
      <w:r w:rsidR="007C5B3B" w:rsidRPr="00044C11">
        <w:rPr>
          <w:rFonts w:ascii="Times New Roman" w:hAnsi="Times New Roman" w:cs="Times New Roman"/>
          <w:iCs/>
          <w:sz w:val="28"/>
          <w:szCs w:val="28"/>
        </w:rPr>
        <w:t>availability</w:t>
      </w:r>
      <w:r w:rsidR="007A62EA" w:rsidRPr="00044C11">
        <w:rPr>
          <w:rFonts w:ascii="Times New Roman" w:hAnsi="Times New Roman" w:cs="Times New Roman"/>
          <w:iCs/>
          <w:sz w:val="28"/>
          <w:szCs w:val="28"/>
        </w:rPr>
        <w:t xml:space="preserve"> and the </w:t>
      </w:r>
      <w:r w:rsidR="007C5B3B" w:rsidRPr="00044C11">
        <w:rPr>
          <w:rFonts w:ascii="Times New Roman" w:hAnsi="Times New Roman" w:cs="Times New Roman"/>
          <w:iCs/>
          <w:sz w:val="28"/>
          <w:szCs w:val="28"/>
        </w:rPr>
        <w:t>trustworthiness</w:t>
      </w:r>
      <w:r w:rsidR="007A62EA" w:rsidRPr="00044C11">
        <w:rPr>
          <w:rFonts w:ascii="Times New Roman" w:hAnsi="Times New Roman" w:cs="Times New Roman"/>
          <w:iCs/>
          <w:sz w:val="28"/>
          <w:szCs w:val="28"/>
        </w:rPr>
        <w:t xml:space="preserve"> of such </w:t>
      </w:r>
      <w:r w:rsidR="007C5B3B">
        <w:rPr>
          <w:rFonts w:ascii="Times New Roman" w:hAnsi="Times New Roman" w:cs="Times New Roman"/>
          <w:iCs/>
          <w:sz w:val="28"/>
          <w:szCs w:val="28"/>
        </w:rPr>
        <w:t>bodies</w:t>
      </w:r>
      <w:r w:rsidR="007A62EA" w:rsidRPr="00044C11">
        <w:rPr>
          <w:rFonts w:ascii="Times New Roman" w:hAnsi="Times New Roman" w:cs="Times New Roman"/>
          <w:iCs/>
          <w:sz w:val="28"/>
          <w:szCs w:val="28"/>
        </w:rPr>
        <w:t xml:space="preserve"> may </w:t>
      </w:r>
      <w:r w:rsidR="00C60E3D" w:rsidRPr="00044C11">
        <w:rPr>
          <w:rFonts w:ascii="Times New Roman" w:hAnsi="Times New Roman" w:cs="Times New Roman"/>
          <w:iCs/>
          <w:sz w:val="28"/>
          <w:szCs w:val="28"/>
        </w:rPr>
        <w:t>im</w:t>
      </w:r>
      <w:r w:rsidR="00C60E3D">
        <w:rPr>
          <w:rFonts w:ascii="Times New Roman" w:hAnsi="Times New Roman" w:cs="Times New Roman"/>
          <w:iCs/>
          <w:sz w:val="28"/>
          <w:szCs w:val="28"/>
        </w:rPr>
        <w:t>pact</w:t>
      </w:r>
      <w:r w:rsidR="007A62EA" w:rsidRPr="00044C11">
        <w:rPr>
          <w:rFonts w:ascii="Times New Roman" w:hAnsi="Times New Roman" w:cs="Times New Roman"/>
          <w:iCs/>
          <w:sz w:val="28"/>
          <w:szCs w:val="28"/>
        </w:rPr>
        <w:t xml:space="preserve"> the </w:t>
      </w:r>
      <w:r w:rsidR="00C60E3D" w:rsidRPr="00044C11">
        <w:rPr>
          <w:rFonts w:ascii="Times New Roman" w:hAnsi="Times New Roman" w:cs="Times New Roman"/>
          <w:iCs/>
          <w:sz w:val="28"/>
          <w:szCs w:val="28"/>
        </w:rPr>
        <w:t>choice</w:t>
      </w:r>
      <w:r w:rsidR="007A62EA" w:rsidRPr="00044C11">
        <w:rPr>
          <w:rFonts w:ascii="Times New Roman" w:hAnsi="Times New Roman" w:cs="Times New Roman"/>
          <w:iCs/>
          <w:sz w:val="28"/>
          <w:szCs w:val="28"/>
        </w:rPr>
        <w:t xml:space="preserve"> of sources in the human trafficking stories. </w:t>
      </w:r>
    </w:p>
    <w:p w14:paraId="3953014F" w14:textId="4798C7E6" w:rsidR="00AA2090" w:rsidRPr="00044C11" w:rsidRDefault="00C60E3D" w:rsidP="00A2064A">
      <w:pPr>
        <w:autoSpaceDE w:val="0"/>
        <w:autoSpaceDN w:val="0"/>
        <w:adjustRightInd w:val="0"/>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From </w:t>
      </w:r>
      <w:r w:rsidR="00AA2090" w:rsidRPr="00044C11">
        <w:rPr>
          <w:rFonts w:ascii="Times New Roman" w:hAnsi="Times New Roman" w:cs="Times New Roman"/>
          <w:sz w:val="28"/>
          <w:szCs w:val="28"/>
        </w:rPr>
        <w:t xml:space="preserve">the interviews, the respondents of </w:t>
      </w:r>
      <w:r w:rsidR="00055C1C">
        <w:rPr>
          <w:rFonts w:ascii="Times New Roman" w:hAnsi="Times New Roman" w:cs="Times New Roman"/>
          <w:sz w:val="28"/>
          <w:szCs w:val="28"/>
        </w:rPr>
        <w:t>The Ethiopian Herald</w:t>
      </w:r>
      <w:r w:rsidR="00AA2090" w:rsidRPr="00044C11">
        <w:rPr>
          <w:rFonts w:ascii="Times New Roman" w:hAnsi="Times New Roman" w:cs="Times New Roman"/>
          <w:sz w:val="28"/>
          <w:szCs w:val="28"/>
        </w:rPr>
        <w:t xml:space="preserve"> newspaper </w:t>
      </w:r>
      <w:r>
        <w:rPr>
          <w:rFonts w:ascii="Times New Roman" w:hAnsi="Times New Roman" w:cs="Times New Roman"/>
          <w:sz w:val="28"/>
          <w:szCs w:val="28"/>
        </w:rPr>
        <w:t>mentioned</w:t>
      </w:r>
      <w:r w:rsidR="00AA2090" w:rsidRPr="00044C11">
        <w:rPr>
          <w:rFonts w:ascii="Times New Roman" w:hAnsi="Times New Roman" w:cs="Times New Roman"/>
          <w:sz w:val="28"/>
          <w:szCs w:val="28"/>
        </w:rPr>
        <w:t xml:space="preserve"> that they were </w:t>
      </w:r>
      <w:r>
        <w:rPr>
          <w:rFonts w:ascii="Times New Roman" w:hAnsi="Times New Roman" w:cs="Times New Roman"/>
          <w:sz w:val="28"/>
          <w:szCs w:val="28"/>
        </w:rPr>
        <w:t>conscious</w:t>
      </w:r>
      <w:r w:rsidR="00AA2090" w:rsidRPr="00044C11">
        <w:rPr>
          <w:rFonts w:ascii="Times New Roman" w:hAnsi="Times New Roman" w:cs="Times New Roman"/>
          <w:sz w:val="28"/>
          <w:szCs w:val="28"/>
        </w:rPr>
        <w:t xml:space="preserve"> of how human trafficking stories were</w:t>
      </w:r>
      <w:r>
        <w:rPr>
          <w:rFonts w:ascii="Times New Roman" w:hAnsi="Times New Roman" w:cs="Times New Roman"/>
          <w:sz w:val="28"/>
          <w:szCs w:val="28"/>
        </w:rPr>
        <w:t xml:space="preserve"> portrayed and</w:t>
      </w:r>
      <w:r w:rsidR="00AA2090" w:rsidRPr="00044C11">
        <w:rPr>
          <w:rFonts w:ascii="Times New Roman" w:hAnsi="Times New Roman" w:cs="Times New Roman"/>
          <w:sz w:val="28"/>
          <w:szCs w:val="28"/>
        </w:rPr>
        <w:t xml:space="preserve"> framed. According to the respondents, the newspaper has different columns and for each column there are reporters, and consultations are made with editors on how to frame the human trafficking stories. Respondent 3, editor in chief, particularly emphasized that it is part of his duty, as an editor in chief of the newspaper. The editor in chief further stated that “I know the beginning; I know the way the story goes on and the procedure it follows. Lastly, I must read the whole story before I let it to the publication department”. In addition, Respondent 2 stated that journalists know how stories of human trafficking are framed, and he stressed that there are assigned reporters and editors for the social column and consultations are made with editors on how to frame the human trafficking stories. </w:t>
      </w:r>
      <w:r w:rsidR="00AA2090" w:rsidRPr="00044C11">
        <w:rPr>
          <w:rFonts w:ascii="Times New Roman" w:hAnsi="Times New Roman" w:cs="Times New Roman"/>
          <w:color w:val="000000" w:themeColor="text1"/>
          <w:sz w:val="28"/>
          <w:szCs w:val="28"/>
        </w:rPr>
        <w:t xml:space="preserve">Overall, there was a broad consensus among the respondents that they were aware of how the human trafficking stories were framed. </w:t>
      </w:r>
    </w:p>
    <w:p w14:paraId="40660B5E" w14:textId="01F4088E" w:rsidR="00AA2090" w:rsidRPr="00044C11" w:rsidRDefault="00AA2090"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lastRenderedPageBreak/>
        <w:t xml:space="preserve">From the interview, the respondents noted that factors such as lack of professional skills on reporting the issue, and lack of vigorous research traditions are affected how human trafficking stories were </w:t>
      </w:r>
      <w:r w:rsidR="008672A3" w:rsidRPr="00044C11">
        <w:rPr>
          <w:rFonts w:ascii="Times New Roman" w:hAnsi="Times New Roman" w:cs="Times New Roman"/>
          <w:sz w:val="28"/>
          <w:szCs w:val="28"/>
        </w:rPr>
        <w:t>framed. Regarding</w:t>
      </w:r>
      <w:r w:rsidRPr="00044C11">
        <w:rPr>
          <w:rFonts w:ascii="Times New Roman" w:hAnsi="Times New Roman" w:cs="Times New Roman"/>
          <w:sz w:val="28"/>
          <w:szCs w:val="28"/>
        </w:rPr>
        <w:t xml:space="preserve"> journalistic </w:t>
      </w:r>
      <w:r w:rsidR="008672A3" w:rsidRPr="00044C11">
        <w:rPr>
          <w:rFonts w:ascii="Times New Roman" w:hAnsi="Times New Roman" w:cs="Times New Roman"/>
          <w:sz w:val="28"/>
          <w:szCs w:val="28"/>
        </w:rPr>
        <w:t>routines,</w:t>
      </w:r>
      <w:r w:rsidR="008672A3">
        <w:rPr>
          <w:rFonts w:ascii="Times New Roman" w:hAnsi="Times New Roman" w:cs="Times New Roman"/>
          <w:sz w:val="28"/>
          <w:szCs w:val="28"/>
        </w:rPr>
        <w:t xml:space="preserve"> </w:t>
      </w:r>
      <w:r w:rsidR="008672A3" w:rsidRPr="00044C11">
        <w:rPr>
          <w:rFonts w:ascii="Times New Roman" w:hAnsi="Times New Roman" w:cs="Times New Roman"/>
          <w:sz w:val="28"/>
          <w:szCs w:val="28"/>
        </w:rPr>
        <w:t>several</w:t>
      </w:r>
      <w:r w:rsidRPr="00044C11">
        <w:rPr>
          <w:rFonts w:ascii="Times New Roman" w:hAnsi="Times New Roman" w:cs="Times New Roman"/>
          <w:sz w:val="28"/>
          <w:szCs w:val="28"/>
        </w:rPr>
        <w:t xml:space="preserve"> Respondents (R2, R3 and R4) stated that there was not any pressure from government bodies, media officials, or editors on how to write and how to report the issue. Respondents 7 and 8 also explained that they were provided directions from the government to pay attention to the problem, exposed it, and invited experts on the problem, and experts suggested solutions for the government. Respondent 3, editor in chief, emphasized that “As an editor, I do not exert my influence on the reporters. The only requirement I might say and demand from my colleagues is ask them to do adequate and well-balanced stories”. </w:t>
      </w:r>
    </w:p>
    <w:p w14:paraId="25CEDC8F" w14:textId="7C7C16E3" w:rsidR="00AA2090" w:rsidRPr="00044C11" w:rsidRDefault="00AA2090"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Though there was a general agreement that they had freedom to write the stories, Respondent 1 and Respondent 6 expressed a different view, emphasizing that there was a pressure from government bodies, media officials and editors on how to cover and write human trafficking stories. Respondent 1, particularly stated that “We are not covering </w:t>
      </w:r>
      <w:r w:rsidR="004307B1">
        <w:rPr>
          <w:rFonts w:ascii="Times New Roman" w:hAnsi="Times New Roman" w:cs="Times New Roman"/>
          <w:sz w:val="28"/>
          <w:szCs w:val="28"/>
        </w:rPr>
        <w:t xml:space="preserve">enough to </w:t>
      </w:r>
      <w:r w:rsidRPr="00044C11">
        <w:rPr>
          <w:rFonts w:ascii="Times New Roman" w:hAnsi="Times New Roman" w:cs="Times New Roman"/>
          <w:sz w:val="28"/>
          <w:szCs w:val="28"/>
        </w:rPr>
        <w:t xml:space="preserve">expose the government bodies </w:t>
      </w:r>
      <w:r w:rsidR="004307B1">
        <w:rPr>
          <w:rFonts w:ascii="Times New Roman" w:hAnsi="Times New Roman" w:cs="Times New Roman"/>
          <w:sz w:val="28"/>
          <w:szCs w:val="28"/>
        </w:rPr>
        <w:t xml:space="preserve">in order not </w:t>
      </w:r>
      <w:r w:rsidRPr="00044C11">
        <w:rPr>
          <w:rFonts w:ascii="Times New Roman" w:hAnsi="Times New Roman" w:cs="Times New Roman"/>
          <w:sz w:val="28"/>
          <w:szCs w:val="28"/>
        </w:rPr>
        <w:t>the people w</w:t>
      </w:r>
      <w:r w:rsidR="004307B1">
        <w:rPr>
          <w:rFonts w:ascii="Times New Roman" w:hAnsi="Times New Roman" w:cs="Times New Roman"/>
          <w:sz w:val="28"/>
          <w:szCs w:val="28"/>
        </w:rPr>
        <w:t>ould</w:t>
      </w:r>
      <w:r w:rsidRPr="00044C11">
        <w:rPr>
          <w:rFonts w:ascii="Times New Roman" w:hAnsi="Times New Roman" w:cs="Times New Roman"/>
          <w:sz w:val="28"/>
          <w:szCs w:val="28"/>
        </w:rPr>
        <w:t xml:space="preserve"> be against the government inefficiencies regarding combating human trafficking. Any human trafficking story that is against the government is not covered even in an opinion section if they don’t like the topic of the story, and it is against the government.”</w:t>
      </w:r>
    </w:p>
    <w:p w14:paraId="0BF01166" w14:textId="77777777" w:rsidR="00AA2090" w:rsidRPr="00044C11" w:rsidRDefault="00AA2090"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During the interviews, the respondents explained that educative, attribution of responsibility and solution frames were predominantly used. The respondents agreed that they used these types of frames dominantly to create awareness to the public and to bring solutions to the problem. </w:t>
      </w:r>
    </w:p>
    <w:p w14:paraId="13D8396B" w14:textId="4CF8AE96" w:rsidR="00AA2090" w:rsidRPr="00044C11" w:rsidRDefault="00AA2090"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When </w:t>
      </w:r>
      <w:r w:rsidR="005B4C31">
        <w:rPr>
          <w:rFonts w:ascii="Times New Roman" w:hAnsi="Times New Roman" w:cs="Times New Roman"/>
          <w:sz w:val="28"/>
          <w:szCs w:val="28"/>
        </w:rPr>
        <w:t>questioned</w:t>
      </w:r>
      <w:r w:rsidRPr="00044C11">
        <w:rPr>
          <w:rFonts w:ascii="Times New Roman" w:hAnsi="Times New Roman" w:cs="Times New Roman"/>
          <w:sz w:val="28"/>
          <w:szCs w:val="28"/>
        </w:rPr>
        <w:t xml:space="preserve"> why </w:t>
      </w:r>
      <w:r w:rsidR="005B4C31">
        <w:rPr>
          <w:rFonts w:ascii="Times New Roman" w:hAnsi="Times New Roman" w:cs="Times New Roman"/>
          <w:sz w:val="28"/>
          <w:szCs w:val="28"/>
        </w:rPr>
        <w:t>the majority of the</w:t>
      </w:r>
      <w:r w:rsidRPr="00044C11">
        <w:rPr>
          <w:rFonts w:ascii="Times New Roman" w:hAnsi="Times New Roman" w:cs="Times New Roman"/>
          <w:sz w:val="28"/>
          <w:szCs w:val="28"/>
        </w:rPr>
        <w:t xml:space="preserve"> stories </w:t>
      </w:r>
      <w:r w:rsidR="005B4C31">
        <w:rPr>
          <w:rFonts w:ascii="Times New Roman" w:hAnsi="Times New Roman" w:cs="Times New Roman"/>
          <w:sz w:val="28"/>
          <w:szCs w:val="28"/>
        </w:rPr>
        <w:t>indicated</w:t>
      </w:r>
      <w:r w:rsidRPr="00044C11">
        <w:rPr>
          <w:rFonts w:ascii="Times New Roman" w:hAnsi="Times New Roman" w:cs="Times New Roman"/>
          <w:sz w:val="28"/>
          <w:szCs w:val="28"/>
        </w:rPr>
        <w:t xml:space="preserve"> luring promises of better life, organized crime, ignorance, and naivety as major causes of human trafficking, the respondents explained that the newspaper focused on giving awareness to their readers to protect the society from the deceptive strategies of traffickers so that the potential victims might ignore the false promises. </w:t>
      </w:r>
    </w:p>
    <w:p w14:paraId="691F7CA9" w14:textId="37CC7604" w:rsidR="00AA2090" w:rsidRPr="00044C11" w:rsidRDefault="00AA2090"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Furthermore, when asked why poverty, limited </w:t>
      </w:r>
      <w:r w:rsidR="005B4C31">
        <w:rPr>
          <w:rFonts w:ascii="Times New Roman" w:hAnsi="Times New Roman" w:cs="Times New Roman"/>
          <w:sz w:val="28"/>
          <w:szCs w:val="28"/>
        </w:rPr>
        <w:t>employment</w:t>
      </w:r>
      <w:r w:rsidRPr="00044C11">
        <w:rPr>
          <w:rFonts w:ascii="Times New Roman" w:hAnsi="Times New Roman" w:cs="Times New Roman"/>
          <w:sz w:val="28"/>
          <w:szCs w:val="28"/>
        </w:rPr>
        <w:t xml:space="preserve"> opportunities, and government ineff</w:t>
      </w:r>
      <w:r w:rsidR="005B4C31">
        <w:rPr>
          <w:rFonts w:ascii="Times New Roman" w:hAnsi="Times New Roman" w:cs="Times New Roman"/>
          <w:sz w:val="28"/>
          <w:szCs w:val="28"/>
        </w:rPr>
        <w:t>ectiveness</w:t>
      </w:r>
      <w:r w:rsidRPr="00044C11">
        <w:rPr>
          <w:rFonts w:ascii="Times New Roman" w:hAnsi="Times New Roman" w:cs="Times New Roman"/>
          <w:sz w:val="28"/>
          <w:szCs w:val="28"/>
        </w:rPr>
        <w:t xml:space="preserve"> were not mentioned as </w:t>
      </w:r>
      <w:r w:rsidR="00842CC3">
        <w:rPr>
          <w:rFonts w:ascii="Times New Roman" w:hAnsi="Times New Roman" w:cs="Times New Roman"/>
          <w:sz w:val="28"/>
          <w:szCs w:val="28"/>
        </w:rPr>
        <w:t xml:space="preserve">key factors behind </w:t>
      </w:r>
      <w:r w:rsidRPr="00044C11">
        <w:rPr>
          <w:rFonts w:ascii="Times New Roman" w:hAnsi="Times New Roman" w:cs="Times New Roman"/>
          <w:sz w:val="28"/>
          <w:szCs w:val="28"/>
        </w:rPr>
        <w:t xml:space="preserve">human trafficking in the stories, Respondent 1 </w:t>
      </w:r>
      <w:r w:rsidR="00842CC3">
        <w:rPr>
          <w:rFonts w:ascii="Times New Roman" w:hAnsi="Times New Roman" w:cs="Times New Roman"/>
          <w:sz w:val="28"/>
          <w:szCs w:val="28"/>
        </w:rPr>
        <w:t>noted</w:t>
      </w:r>
      <w:r w:rsidRPr="00044C11">
        <w:rPr>
          <w:rFonts w:ascii="Times New Roman" w:hAnsi="Times New Roman" w:cs="Times New Roman"/>
          <w:sz w:val="28"/>
          <w:szCs w:val="28"/>
        </w:rPr>
        <w:t xml:space="preserve"> that this is due to the fact that the government doesn’t want to take responsibility and doesn’t want the issues to be raised in the newspaper. On the other hand, Respondents 2, 6 and 8 noted that changing the societal attitudes should be given high priority as contributing factor. Respondents 3 expressed disagreement with the question that poverty, limited work opportunities and government inefficiency were not mentioned as main causes in the stories. The respondent further emphasized that “The assertion seems here we gave less coverage to poverty, limited work opportunities and government inefficiency. No, we do that. All these are the causes of human trafficking.”</w:t>
      </w:r>
    </w:p>
    <w:p w14:paraId="77FE4179" w14:textId="24D4CE20" w:rsidR="00AA2090" w:rsidRPr="00044C11" w:rsidRDefault="00AA2090" w:rsidP="00A2064A">
      <w:pPr>
        <w:autoSpaceDE w:val="0"/>
        <w:autoSpaceDN w:val="0"/>
        <w:adjustRightInd w:val="0"/>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 xml:space="preserve">Regarding the prognostic frames, the respondents </w:t>
      </w:r>
      <w:r w:rsidR="003E6378">
        <w:rPr>
          <w:rFonts w:ascii="Times New Roman" w:hAnsi="Times New Roman" w:cs="Times New Roman"/>
          <w:sz w:val="28"/>
          <w:szCs w:val="28"/>
        </w:rPr>
        <w:t>revealed</w:t>
      </w:r>
      <w:r w:rsidRPr="00044C11">
        <w:rPr>
          <w:rFonts w:ascii="Times New Roman" w:hAnsi="Times New Roman" w:cs="Times New Roman"/>
          <w:sz w:val="28"/>
          <w:szCs w:val="28"/>
        </w:rPr>
        <w:t xml:space="preserve"> that the </w:t>
      </w:r>
      <w:r w:rsidR="003E6378">
        <w:rPr>
          <w:rFonts w:ascii="Times New Roman" w:hAnsi="Times New Roman" w:cs="Times New Roman"/>
          <w:sz w:val="28"/>
          <w:szCs w:val="28"/>
        </w:rPr>
        <w:t>impact</w:t>
      </w:r>
      <w:r w:rsidRPr="00044C11">
        <w:rPr>
          <w:rFonts w:ascii="Times New Roman" w:hAnsi="Times New Roman" w:cs="Times New Roman"/>
          <w:sz w:val="28"/>
          <w:szCs w:val="28"/>
        </w:rPr>
        <w:t xml:space="preserve"> of human trafficking is very </w:t>
      </w:r>
      <w:r w:rsidR="003E6378" w:rsidRPr="00044C11">
        <w:rPr>
          <w:rFonts w:ascii="Times New Roman" w:hAnsi="Times New Roman" w:cs="Times New Roman"/>
          <w:sz w:val="28"/>
          <w:szCs w:val="28"/>
        </w:rPr>
        <w:t>perilous</w:t>
      </w:r>
      <w:r w:rsidRPr="00044C11">
        <w:rPr>
          <w:rFonts w:ascii="Times New Roman" w:hAnsi="Times New Roman" w:cs="Times New Roman"/>
          <w:sz w:val="28"/>
          <w:szCs w:val="28"/>
        </w:rPr>
        <w:t xml:space="preserve"> and </w:t>
      </w:r>
      <w:r w:rsidR="003E6378" w:rsidRPr="00044C11">
        <w:rPr>
          <w:rFonts w:ascii="Times New Roman" w:hAnsi="Times New Roman" w:cs="Times New Roman"/>
          <w:sz w:val="28"/>
          <w:szCs w:val="28"/>
        </w:rPr>
        <w:t>profound</w:t>
      </w:r>
      <w:r w:rsidRPr="00044C11">
        <w:rPr>
          <w:rFonts w:ascii="Times New Roman" w:hAnsi="Times New Roman" w:cs="Times New Roman"/>
          <w:sz w:val="28"/>
          <w:szCs w:val="28"/>
        </w:rPr>
        <w:t>. The</w:t>
      </w:r>
      <w:r w:rsidR="00D823A4">
        <w:rPr>
          <w:rFonts w:ascii="Times New Roman" w:hAnsi="Times New Roman" w:cs="Times New Roman"/>
          <w:sz w:val="28"/>
          <w:szCs w:val="28"/>
        </w:rPr>
        <w:t>y</w:t>
      </w:r>
      <w:r w:rsidRPr="00044C11">
        <w:rPr>
          <w:rFonts w:ascii="Times New Roman" w:hAnsi="Times New Roman" w:cs="Times New Roman"/>
          <w:sz w:val="28"/>
          <w:szCs w:val="28"/>
        </w:rPr>
        <w:t xml:space="preserve"> further </w:t>
      </w:r>
      <w:r w:rsidR="00D823A4">
        <w:rPr>
          <w:rFonts w:ascii="Times New Roman" w:hAnsi="Times New Roman" w:cs="Times New Roman"/>
          <w:sz w:val="28"/>
          <w:szCs w:val="28"/>
        </w:rPr>
        <w:t>pointed out</w:t>
      </w:r>
      <w:r w:rsidRPr="00044C11">
        <w:rPr>
          <w:rFonts w:ascii="Times New Roman" w:hAnsi="Times New Roman" w:cs="Times New Roman"/>
          <w:sz w:val="28"/>
          <w:szCs w:val="28"/>
        </w:rPr>
        <w:t xml:space="preserve"> that the </w:t>
      </w:r>
      <w:r w:rsidR="00D823A4">
        <w:rPr>
          <w:rFonts w:ascii="Times New Roman" w:hAnsi="Times New Roman" w:cs="Times New Roman"/>
          <w:sz w:val="28"/>
          <w:szCs w:val="28"/>
        </w:rPr>
        <w:t xml:space="preserve">increasing effects of </w:t>
      </w:r>
      <w:r w:rsidRPr="00044C11">
        <w:rPr>
          <w:rFonts w:ascii="Times New Roman" w:hAnsi="Times New Roman" w:cs="Times New Roman"/>
          <w:sz w:val="28"/>
          <w:szCs w:val="28"/>
        </w:rPr>
        <w:t xml:space="preserve">human trafficking on victims and society are </w:t>
      </w:r>
      <w:r w:rsidR="00D823A4">
        <w:rPr>
          <w:rFonts w:ascii="Times New Roman" w:hAnsi="Times New Roman" w:cs="Times New Roman"/>
          <w:sz w:val="28"/>
          <w:szCs w:val="28"/>
        </w:rPr>
        <w:t>substantial,</w:t>
      </w:r>
      <w:r w:rsidRPr="00044C11">
        <w:rPr>
          <w:rFonts w:ascii="Times New Roman" w:hAnsi="Times New Roman" w:cs="Times New Roman"/>
          <w:sz w:val="28"/>
          <w:szCs w:val="28"/>
        </w:rPr>
        <w:t xml:space="preserve"> and it is undermining </w:t>
      </w:r>
      <w:r w:rsidRPr="00044C11">
        <w:rPr>
          <w:rFonts w:ascii="Times New Roman" w:hAnsi="Times New Roman" w:cs="Times New Roman"/>
          <w:sz w:val="28"/>
          <w:szCs w:val="28"/>
        </w:rPr>
        <w:lastRenderedPageBreak/>
        <w:t xml:space="preserve">the national </w:t>
      </w:r>
      <w:r w:rsidR="00D823A4">
        <w:rPr>
          <w:rFonts w:ascii="Times New Roman" w:hAnsi="Times New Roman" w:cs="Times New Roman"/>
          <w:sz w:val="28"/>
          <w:szCs w:val="28"/>
        </w:rPr>
        <w:t>solidarity spirit</w:t>
      </w:r>
      <w:r w:rsidRPr="00044C11">
        <w:rPr>
          <w:rFonts w:ascii="Times New Roman" w:hAnsi="Times New Roman" w:cs="Times New Roman"/>
          <w:sz w:val="28"/>
          <w:szCs w:val="28"/>
        </w:rPr>
        <w:t xml:space="preserve">. The respondents </w:t>
      </w:r>
      <w:r w:rsidR="000E53EF">
        <w:rPr>
          <w:rFonts w:ascii="Times New Roman" w:hAnsi="Times New Roman" w:cs="Times New Roman"/>
          <w:sz w:val="28"/>
          <w:szCs w:val="28"/>
        </w:rPr>
        <w:t>commonly</w:t>
      </w:r>
      <w:r w:rsidRPr="00044C11">
        <w:rPr>
          <w:rFonts w:ascii="Times New Roman" w:hAnsi="Times New Roman" w:cs="Times New Roman"/>
          <w:sz w:val="28"/>
          <w:szCs w:val="28"/>
        </w:rPr>
        <w:t xml:space="preserve"> agreed that m</w:t>
      </w:r>
      <w:r w:rsidR="00E80E51">
        <w:rPr>
          <w:rFonts w:ascii="Times New Roman" w:hAnsi="Times New Roman" w:cs="Times New Roman"/>
          <w:sz w:val="28"/>
          <w:szCs w:val="28"/>
        </w:rPr>
        <w:t xml:space="preserve">ajority </w:t>
      </w:r>
      <w:r w:rsidRPr="00044C11">
        <w:rPr>
          <w:rFonts w:ascii="Times New Roman" w:hAnsi="Times New Roman" w:cs="Times New Roman"/>
          <w:sz w:val="28"/>
          <w:szCs w:val="28"/>
        </w:rPr>
        <w:t xml:space="preserve">of the stories </w:t>
      </w:r>
      <w:r w:rsidR="00E80E51">
        <w:rPr>
          <w:rFonts w:ascii="Times New Roman" w:hAnsi="Times New Roman" w:cs="Times New Roman"/>
          <w:sz w:val="28"/>
          <w:szCs w:val="28"/>
        </w:rPr>
        <w:t>emphasized</w:t>
      </w:r>
      <w:r w:rsidRPr="00044C11">
        <w:rPr>
          <w:rFonts w:ascii="Times New Roman" w:hAnsi="Times New Roman" w:cs="Times New Roman"/>
          <w:sz w:val="28"/>
          <w:szCs w:val="28"/>
        </w:rPr>
        <w:t xml:space="preserve"> on violations</w:t>
      </w:r>
      <w:r w:rsidR="00E80E51">
        <w:rPr>
          <w:rFonts w:ascii="Times New Roman" w:hAnsi="Times New Roman" w:cs="Times New Roman"/>
          <w:sz w:val="28"/>
          <w:szCs w:val="28"/>
        </w:rPr>
        <w:t xml:space="preserve"> of human rights</w:t>
      </w:r>
      <w:r w:rsidRPr="00044C11">
        <w:rPr>
          <w:rFonts w:ascii="Times New Roman" w:hAnsi="Times New Roman" w:cs="Times New Roman"/>
          <w:sz w:val="28"/>
          <w:szCs w:val="28"/>
        </w:rPr>
        <w:t xml:space="preserve"> and physical and </w:t>
      </w:r>
      <w:r w:rsidR="003E5D0C">
        <w:rPr>
          <w:rFonts w:ascii="Times New Roman" w:hAnsi="Times New Roman" w:cs="Times New Roman"/>
          <w:sz w:val="28"/>
          <w:szCs w:val="28"/>
        </w:rPr>
        <w:t>mental</w:t>
      </w:r>
      <w:r w:rsidRPr="00044C11">
        <w:rPr>
          <w:rFonts w:ascii="Times New Roman" w:hAnsi="Times New Roman" w:cs="Times New Roman"/>
          <w:sz w:val="28"/>
          <w:szCs w:val="28"/>
        </w:rPr>
        <w:t xml:space="preserve"> abuses due to the fact that they were helpful to create awareness among the people.</w:t>
      </w:r>
    </w:p>
    <w:p w14:paraId="7022B63E" w14:textId="029EBD5E" w:rsidR="00AA2090" w:rsidRPr="00044C11" w:rsidRDefault="00AA2090"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When asked about the attribution of responsibility frames, several Respondents (R2, R3, R5 and R7) generally agreed that most of the stories attributed responsibility to the government, international community and NGOs. The respondents reasoned that those are the right bodies to </w:t>
      </w:r>
      <w:r w:rsidR="00264062">
        <w:rPr>
          <w:rFonts w:ascii="Times New Roman" w:hAnsi="Times New Roman" w:cs="Times New Roman"/>
          <w:sz w:val="28"/>
          <w:szCs w:val="28"/>
        </w:rPr>
        <w:t>mitigate</w:t>
      </w:r>
      <w:r w:rsidRPr="00044C11">
        <w:rPr>
          <w:rFonts w:ascii="Times New Roman" w:hAnsi="Times New Roman" w:cs="Times New Roman"/>
          <w:sz w:val="28"/>
          <w:szCs w:val="28"/>
        </w:rPr>
        <w:t xml:space="preserve"> the problem, and have </w:t>
      </w:r>
      <w:r w:rsidR="00264062" w:rsidRPr="00044C11">
        <w:rPr>
          <w:rFonts w:ascii="Times New Roman" w:hAnsi="Times New Roman" w:cs="Times New Roman"/>
          <w:sz w:val="28"/>
          <w:szCs w:val="28"/>
        </w:rPr>
        <w:t>massive</w:t>
      </w:r>
      <w:r w:rsidRPr="00044C11">
        <w:rPr>
          <w:rFonts w:ascii="Times New Roman" w:hAnsi="Times New Roman" w:cs="Times New Roman"/>
          <w:sz w:val="28"/>
          <w:szCs w:val="28"/>
        </w:rPr>
        <w:t xml:space="preserve"> resources and </w:t>
      </w:r>
      <w:r w:rsidR="00264062">
        <w:rPr>
          <w:rFonts w:ascii="Times New Roman" w:hAnsi="Times New Roman" w:cs="Times New Roman"/>
          <w:sz w:val="28"/>
          <w:szCs w:val="28"/>
        </w:rPr>
        <w:t>influence</w:t>
      </w:r>
      <w:r w:rsidRPr="00044C11">
        <w:rPr>
          <w:rFonts w:ascii="Times New Roman" w:hAnsi="Times New Roman" w:cs="Times New Roman"/>
          <w:sz w:val="28"/>
          <w:szCs w:val="28"/>
        </w:rPr>
        <w:t xml:space="preserve">. Respondent 8 </w:t>
      </w:r>
      <w:r w:rsidR="00855C92">
        <w:rPr>
          <w:rFonts w:ascii="Times New Roman" w:hAnsi="Times New Roman" w:cs="Times New Roman"/>
          <w:sz w:val="28"/>
          <w:szCs w:val="28"/>
        </w:rPr>
        <w:t>especially</w:t>
      </w:r>
      <w:r w:rsidRPr="00044C11">
        <w:rPr>
          <w:rFonts w:ascii="Times New Roman" w:hAnsi="Times New Roman" w:cs="Times New Roman"/>
          <w:sz w:val="28"/>
          <w:szCs w:val="28"/>
        </w:rPr>
        <w:t xml:space="preserve"> </w:t>
      </w:r>
      <w:r w:rsidR="00855C92">
        <w:rPr>
          <w:rFonts w:ascii="Times New Roman" w:hAnsi="Times New Roman" w:cs="Times New Roman"/>
          <w:sz w:val="28"/>
          <w:szCs w:val="28"/>
        </w:rPr>
        <w:t>stated</w:t>
      </w:r>
      <w:r w:rsidRPr="00044C11">
        <w:rPr>
          <w:rFonts w:ascii="Times New Roman" w:hAnsi="Times New Roman" w:cs="Times New Roman"/>
          <w:sz w:val="28"/>
          <w:szCs w:val="28"/>
        </w:rPr>
        <w:t xml:space="preserve"> that it is a mis</w:t>
      </w:r>
      <w:r w:rsidR="00855C92">
        <w:rPr>
          <w:rFonts w:ascii="Times New Roman" w:hAnsi="Times New Roman" w:cs="Times New Roman"/>
          <w:sz w:val="28"/>
          <w:szCs w:val="28"/>
        </w:rPr>
        <w:t>conception</w:t>
      </w:r>
      <w:r w:rsidRPr="00044C11">
        <w:rPr>
          <w:rFonts w:ascii="Times New Roman" w:hAnsi="Times New Roman" w:cs="Times New Roman"/>
          <w:sz w:val="28"/>
          <w:szCs w:val="28"/>
        </w:rPr>
        <w:t xml:space="preserve"> to </w:t>
      </w:r>
      <w:r w:rsidR="00855C92">
        <w:rPr>
          <w:rFonts w:ascii="Times New Roman" w:hAnsi="Times New Roman" w:cs="Times New Roman"/>
          <w:sz w:val="28"/>
          <w:szCs w:val="28"/>
        </w:rPr>
        <w:t xml:space="preserve">assign accountability only </w:t>
      </w:r>
      <w:r w:rsidRPr="00044C11">
        <w:rPr>
          <w:rFonts w:ascii="Times New Roman" w:hAnsi="Times New Roman" w:cs="Times New Roman"/>
          <w:sz w:val="28"/>
          <w:szCs w:val="28"/>
        </w:rPr>
        <w:t>on the government, NGOs, and international community as everyone should</w:t>
      </w:r>
      <w:r w:rsidR="00855C92">
        <w:rPr>
          <w:rFonts w:ascii="Times New Roman" w:hAnsi="Times New Roman" w:cs="Times New Roman"/>
          <w:sz w:val="28"/>
          <w:szCs w:val="28"/>
        </w:rPr>
        <w:t xml:space="preserve"> assume their</w:t>
      </w:r>
      <w:r w:rsidRPr="00044C11">
        <w:rPr>
          <w:rFonts w:ascii="Times New Roman" w:hAnsi="Times New Roman" w:cs="Times New Roman"/>
          <w:sz w:val="28"/>
          <w:szCs w:val="28"/>
        </w:rPr>
        <w:t xml:space="preserve"> shared responsibilities to </w:t>
      </w:r>
      <w:r w:rsidR="00855C92">
        <w:rPr>
          <w:rFonts w:ascii="Times New Roman" w:hAnsi="Times New Roman" w:cs="Times New Roman"/>
          <w:sz w:val="28"/>
          <w:szCs w:val="28"/>
        </w:rPr>
        <w:t>combat</w:t>
      </w:r>
      <w:r w:rsidRPr="00044C11">
        <w:rPr>
          <w:rFonts w:ascii="Times New Roman" w:hAnsi="Times New Roman" w:cs="Times New Roman"/>
          <w:sz w:val="28"/>
          <w:szCs w:val="28"/>
        </w:rPr>
        <w:t xml:space="preserve"> the problem. The respondents were in consensus that the government is mainly responsible for addressing the issue and raising awareness. They further emphasized that NGOs, international community, media and the society must understand the negative effect of this crime and must cooperate with the government as well. In contrast, Respondent 1 stressed that the one who is responsible for addressing the problem is the youth and they need to have hope in themselves, face the challenges and difficult times and survive.   </w:t>
      </w:r>
    </w:p>
    <w:p w14:paraId="7EB648F4" w14:textId="77777777" w:rsidR="00AA2090" w:rsidRPr="00044C11" w:rsidRDefault="00AA2090"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All the respondents noted that they had employed solution frames in their stories, and mainly most stories presented government and other agents’ intervention as a solution to human trafficking. The respondents reasoned that these bodies have the power and ability to solve the problem and identify the factors contributing to the problem by utilizing the existing structures.</w:t>
      </w:r>
    </w:p>
    <w:p w14:paraId="3219B027" w14:textId="77777777" w:rsidR="00AA2090" w:rsidRPr="00044C11" w:rsidRDefault="00AA2090"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Collectively, the respondents indicated that empathy frame was one of the dominant frames in the human trafficking stories. According to the respondents, they had employed words and expressions that could generate emotional responses. Respondent 3, emphasized that “We believe that government and NGOs can read our newspaper. They can see that they can not only understand the emotional words we use but they feel the extent of the problem”. In sum, the respondents underscored that using words and expressions is important to create awareness about the problem, and to rouse the people’s feeling that it is possible to work and change in their country.  </w:t>
      </w:r>
    </w:p>
    <w:p w14:paraId="1E879738" w14:textId="35F1D4BC" w:rsidR="00AA2090" w:rsidRPr="00044C11" w:rsidRDefault="00AA2090"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Regarding the use of morality frames, the respondents explained that they had used in order to indicate the stories in an impartial way that the readers could have their own judgements. However, the respondents shared the view that morality frames were employed to a limited extent due to giving </w:t>
      </w:r>
      <w:r w:rsidR="004307B1">
        <w:rPr>
          <w:rFonts w:ascii="Times New Roman" w:hAnsi="Times New Roman" w:cs="Times New Roman"/>
          <w:sz w:val="28"/>
          <w:szCs w:val="28"/>
        </w:rPr>
        <w:t>in</w:t>
      </w:r>
      <w:r w:rsidRPr="00044C11">
        <w:rPr>
          <w:rFonts w:ascii="Times New Roman" w:hAnsi="Times New Roman" w:cs="Times New Roman"/>
          <w:sz w:val="28"/>
          <w:szCs w:val="28"/>
        </w:rPr>
        <w:t xml:space="preserve">adequate attention. Through the interview, the respondents also stated that they had employed human interest frames. The respondents asserted that employing human interest stories would make a story credible for human trafficking reports as they arouse emotions. However, the respondents generally shared a view that this frame was used to a limited extent due to the fact that it was not easy to reach the victims and most of them do not share their experiences.   </w:t>
      </w:r>
    </w:p>
    <w:p w14:paraId="52C10B05" w14:textId="59C80E7B" w:rsidR="00AA2090" w:rsidRPr="00044C11" w:rsidRDefault="00AA2090" w:rsidP="00A2064A">
      <w:pPr>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Pertaining to economic frames, Respondents 2, 3 and 4 indicated that they tried to address the economic aspects of human trafficking though it was employed to a limited extent. On the other hand, Respondent 1 stated that “I try to include the economic aspect </w:t>
      </w:r>
      <w:r w:rsidRPr="00044C11">
        <w:rPr>
          <w:rFonts w:ascii="Times New Roman" w:hAnsi="Times New Roman" w:cs="Times New Roman"/>
          <w:sz w:val="28"/>
          <w:szCs w:val="28"/>
        </w:rPr>
        <w:lastRenderedPageBreak/>
        <w:t xml:space="preserve">of human trafficking and others might not include it due to the fact that they believe that they are criticizing the government. But even the government knows that people are migrating for a better life”. Taken together, the respondents generally agreed that the economic frame coverage was inadequate.  </w:t>
      </w:r>
    </w:p>
    <w:p w14:paraId="1EC9A887" w14:textId="270ABEC7" w:rsidR="00AA2090" w:rsidRPr="00044C11" w:rsidRDefault="00AA2090" w:rsidP="00A2064A">
      <w:pPr>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With regard to conflict frames, the respondents concurred that there are disagreements among government officials, victims and community members regarding human trafficking</w:t>
      </w:r>
      <w:r w:rsidR="004307B1">
        <w:rPr>
          <w:rFonts w:ascii="Times New Roman" w:hAnsi="Times New Roman" w:cs="Times New Roman"/>
          <w:sz w:val="28"/>
          <w:szCs w:val="28"/>
        </w:rPr>
        <w:t xml:space="preserve"> issues</w:t>
      </w:r>
      <w:r w:rsidRPr="00044C11">
        <w:rPr>
          <w:rFonts w:ascii="Times New Roman" w:hAnsi="Times New Roman" w:cs="Times New Roman"/>
          <w:sz w:val="28"/>
          <w:szCs w:val="28"/>
        </w:rPr>
        <w:t>. They further noted that they followed the ethics and put the different opposing views equally and in parallel and they let the readers to decide. There was a broader consensus among the respondents that the coverage of conflict frames was limited.</w:t>
      </w:r>
    </w:p>
    <w:p w14:paraId="62116433" w14:textId="0CC89336" w:rsidR="00AA2090" w:rsidRPr="00044C11" w:rsidRDefault="00BA6E2E" w:rsidP="00A2064A">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T</w:t>
      </w:r>
      <w:r w:rsidR="00FD7206" w:rsidRPr="00044C11">
        <w:rPr>
          <w:rFonts w:ascii="Times New Roman" w:hAnsi="Times New Roman" w:cs="Times New Roman"/>
          <w:iCs/>
          <w:sz w:val="28"/>
          <w:szCs w:val="28"/>
        </w:rPr>
        <w:t xml:space="preserve">he </w:t>
      </w:r>
      <w:r w:rsidR="001B32BE" w:rsidRPr="00044C11">
        <w:rPr>
          <w:rFonts w:ascii="Times New Roman" w:hAnsi="Times New Roman" w:cs="Times New Roman"/>
          <w:iCs/>
          <w:sz w:val="28"/>
          <w:szCs w:val="28"/>
        </w:rPr>
        <w:t>findings</w:t>
      </w:r>
      <w:r w:rsidR="00FD7206" w:rsidRPr="00044C11">
        <w:rPr>
          <w:rFonts w:ascii="Times New Roman" w:hAnsi="Times New Roman" w:cs="Times New Roman"/>
          <w:iCs/>
          <w:sz w:val="28"/>
          <w:szCs w:val="28"/>
        </w:rPr>
        <w:t xml:space="preserve"> of the interview data indicate</w:t>
      </w:r>
      <w:r w:rsidR="001B32BE" w:rsidRPr="00044C11">
        <w:rPr>
          <w:rFonts w:ascii="Times New Roman" w:hAnsi="Times New Roman" w:cs="Times New Roman"/>
          <w:iCs/>
          <w:sz w:val="28"/>
          <w:szCs w:val="28"/>
        </w:rPr>
        <w:t xml:space="preserve"> that there was dominance of educative, attribution of responsibility and solution frames. The </w:t>
      </w:r>
      <w:r w:rsidR="000664DF">
        <w:rPr>
          <w:rFonts w:ascii="Times New Roman" w:hAnsi="Times New Roman" w:cs="Times New Roman"/>
          <w:iCs/>
          <w:sz w:val="28"/>
          <w:szCs w:val="28"/>
        </w:rPr>
        <w:t>primary focus</w:t>
      </w:r>
      <w:r w:rsidR="001B32BE" w:rsidRPr="00044C11">
        <w:rPr>
          <w:rFonts w:ascii="Times New Roman" w:hAnsi="Times New Roman" w:cs="Times New Roman"/>
          <w:iCs/>
          <w:sz w:val="28"/>
          <w:szCs w:val="28"/>
        </w:rPr>
        <w:t xml:space="preserve"> on t</w:t>
      </w:r>
      <w:r w:rsidR="00615E8D" w:rsidRPr="00044C11">
        <w:rPr>
          <w:rFonts w:ascii="Times New Roman" w:hAnsi="Times New Roman" w:cs="Times New Roman"/>
          <w:iCs/>
          <w:sz w:val="28"/>
          <w:szCs w:val="28"/>
        </w:rPr>
        <w:t>hese</w:t>
      </w:r>
      <w:r w:rsidR="001B32BE" w:rsidRPr="00044C11">
        <w:rPr>
          <w:rFonts w:ascii="Times New Roman" w:hAnsi="Times New Roman" w:cs="Times New Roman"/>
          <w:iCs/>
          <w:sz w:val="28"/>
          <w:szCs w:val="28"/>
        </w:rPr>
        <w:t xml:space="preserve"> frames reflects that the newspaper covered and constructed human trafficking stories in a way that </w:t>
      </w:r>
      <w:r w:rsidR="00615E8D" w:rsidRPr="00044C11">
        <w:rPr>
          <w:rFonts w:ascii="Times New Roman" w:hAnsi="Times New Roman" w:cs="Times New Roman"/>
          <w:iCs/>
          <w:sz w:val="28"/>
          <w:szCs w:val="28"/>
        </w:rPr>
        <w:t xml:space="preserve">the issue demands government and other agents’ responsibility and public awareness. In addition to </w:t>
      </w:r>
      <w:r w:rsidR="00724F05" w:rsidRPr="00044C11">
        <w:rPr>
          <w:rFonts w:ascii="Times New Roman" w:hAnsi="Times New Roman" w:cs="Times New Roman"/>
          <w:iCs/>
          <w:sz w:val="28"/>
          <w:szCs w:val="28"/>
        </w:rPr>
        <w:t>this, the</w:t>
      </w:r>
      <w:r w:rsidR="00615E8D" w:rsidRPr="00044C11">
        <w:rPr>
          <w:rFonts w:ascii="Times New Roman" w:hAnsi="Times New Roman" w:cs="Times New Roman"/>
          <w:iCs/>
          <w:sz w:val="28"/>
          <w:szCs w:val="28"/>
        </w:rPr>
        <w:t xml:space="preserve"> newspaper’s relatively greater attention to educative frames suggests that the </w:t>
      </w:r>
      <w:r w:rsidR="00724F05" w:rsidRPr="00044C11">
        <w:rPr>
          <w:rFonts w:ascii="Times New Roman" w:hAnsi="Times New Roman" w:cs="Times New Roman"/>
          <w:iCs/>
          <w:sz w:val="28"/>
          <w:szCs w:val="28"/>
        </w:rPr>
        <w:t>journalists’</w:t>
      </w:r>
      <w:r w:rsidR="00615E8D" w:rsidRPr="00044C11">
        <w:rPr>
          <w:rFonts w:ascii="Times New Roman" w:hAnsi="Times New Roman" w:cs="Times New Roman"/>
          <w:iCs/>
          <w:sz w:val="28"/>
          <w:szCs w:val="28"/>
        </w:rPr>
        <w:t xml:space="preserve"> orientation was educating and informing the </w:t>
      </w:r>
      <w:r w:rsidR="00724F05" w:rsidRPr="00044C11">
        <w:rPr>
          <w:rFonts w:ascii="Times New Roman" w:hAnsi="Times New Roman" w:cs="Times New Roman"/>
          <w:iCs/>
          <w:sz w:val="28"/>
          <w:szCs w:val="28"/>
        </w:rPr>
        <w:t>public instead</w:t>
      </w:r>
      <w:r w:rsidR="00615E8D" w:rsidRPr="00044C11">
        <w:rPr>
          <w:rFonts w:ascii="Times New Roman" w:hAnsi="Times New Roman" w:cs="Times New Roman"/>
          <w:iCs/>
          <w:sz w:val="28"/>
          <w:szCs w:val="28"/>
        </w:rPr>
        <w:t xml:space="preserve"> of investigating the causative factors that led the youth to be trafficked.</w:t>
      </w:r>
      <w:r w:rsidR="00690C30" w:rsidRPr="00044C11">
        <w:rPr>
          <w:rFonts w:ascii="Times New Roman" w:hAnsi="Times New Roman" w:cs="Times New Roman"/>
          <w:iCs/>
          <w:sz w:val="28"/>
          <w:szCs w:val="28"/>
        </w:rPr>
        <w:t xml:space="preserve"> This shows the framing strategy is based on informing the public and encouraging accountability and action. </w:t>
      </w:r>
      <w:r w:rsidR="00615E8D" w:rsidRPr="00044C11">
        <w:rPr>
          <w:rFonts w:ascii="Times New Roman" w:hAnsi="Times New Roman" w:cs="Times New Roman"/>
          <w:iCs/>
          <w:sz w:val="28"/>
          <w:szCs w:val="28"/>
        </w:rPr>
        <w:t xml:space="preserve">Conversely, </w:t>
      </w:r>
      <w:r w:rsidR="00724F05" w:rsidRPr="00044C11">
        <w:rPr>
          <w:rFonts w:ascii="Times New Roman" w:hAnsi="Times New Roman" w:cs="Times New Roman"/>
          <w:iCs/>
          <w:sz w:val="28"/>
          <w:szCs w:val="28"/>
        </w:rPr>
        <w:t xml:space="preserve">the newspaper’s limited employment of conflict and diagnostic frames may reflect that the causative factors of human trafficking and the opposing views regarding the issues were not given adequate attention. Overall, the newspaper’s framing of human trafficking </w:t>
      </w:r>
      <w:r w:rsidR="00A90AA9" w:rsidRPr="00044C11">
        <w:rPr>
          <w:rFonts w:ascii="Times New Roman" w:hAnsi="Times New Roman" w:cs="Times New Roman"/>
          <w:iCs/>
          <w:sz w:val="28"/>
          <w:szCs w:val="28"/>
        </w:rPr>
        <w:t>was</w:t>
      </w:r>
      <w:r w:rsidR="00724F05" w:rsidRPr="00044C11">
        <w:rPr>
          <w:rFonts w:ascii="Times New Roman" w:hAnsi="Times New Roman" w:cs="Times New Roman"/>
          <w:iCs/>
          <w:sz w:val="28"/>
          <w:szCs w:val="28"/>
        </w:rPr>
        <w:t xml:space="preserve"> positioned in an </w:t>
      </w:r>
      <w:r w:rsidR="00160611" w:rsidRPr="00044C11">
        <w:rPr>
          <w:rFonts w:ascii="Times New Roman" w:hAnsi="Times New Roman" w:cs="Times New Roman"/>
          <w:iCs/>
          <w:sz w:val="28"/>
          <w:szCs w:val="28"/>
        </w:rPr>
        <w:t>educative</w:t>
      </w:r>
      <w:r w:rsidR="00724F05" w:rsidRPr="00044C11">
        <w:rPr>
          <w:rFonts w:ascii="Times New Roman" w:hAnsi="Times New Roman" w:cs="Times New Roman"/>
          <w:iCs/>
          <w:sz w:val="28"/>
          <w:szCs w:val="28"/>
        </w:rPr>
        <w:t xml:space="preserve"> and solutions way.</w:t>
      </w:r>
    </w:p>
    <w:p w14:paraId="223230D6" w14:textId="211FC179" w:rsidR="00422266" w:rsidRPr="00044C11" w:rsidRDefault="00AA2090"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In relation to media functions, the respondents noted that the newspaper focused on creating awareness and suggesting solutions. Respondents 2 and 7 </w:t>
      </w:r>
      <w:r w:rsidR="00DF590C">
        <w:rPr>
          <w:rFonts w:ascii="Times New Roman" w:hAnsi="Times New Roman" w:cs="Times New Roman"/>
          <w:sz w:val="28"/>
          <w:szCs w:val="28"/>
        </w:rPr>
        <w:t>noted</w:t>
      </w:r>
      <w:r w:rsidRPr="00044C11">
        <w:rPr>
          <w:rFonts w:ascii="Times New Roman" w:hAnsi="Times New Roman" w:cs="Times New Roman"/>
          <w:sz w:val="28"/>
          <w:szCs w:val="28"/>
        </w:rPr>
        <w:t xml:space="preserve"> that the </w:t>
      </w:r>
      <w:r w:rsidR="00DF590C">
        <w:rPr>
          <w:rFonts w:ascii="Times New Roman" w:hAnsi="Times New Roman" w:cs="Times New Roman"/>
          <w:sz w:val="28"/>
          <w:szCs w:val="28"/>
        </w:rPr>
        <w:t xml:space="preserve">role of the </w:t>
      </w:r>
      <w:r w:rsidRPr="00044C11">
        <w:rPr>
          <w:rFonts w:ascii="Times New Roman" w:hAnsi="Times New Roman" w:cs="Times New Roman"/>
          <w:sz w:val="28"/>
          <w:szCs w:val="28"/>
        </w:rPr>
        <w:t xml:space="preserve">media is not </w:t>
      </w:r>
      <w:r w:rsidR="00DF590C">
        <w:rPr>
          <w:rFonts w:ascii="Times New Roman" w:hAnsi="Times New Roman" w:cs="Times New Roman"/>
          <w:sz w:val="28"/>
          <w:szCs w:val="28"/>
        </w:rPr>
        <w:t>solely</w:t>
      </w:r>
      <w:r w:rsidRPr="00044C11">
        <w:rPr>
          <w:rFonts w:ascii="Times New Roman" w:hAnsi="Times New Roman" w:cs="Times New Roman"/>
          <w:sz w:val="28"/>
          <w:szCs w:val="28"/>
        </w:rPr>
        <w:t xml:space="preserve"> to define</w:t>
      </w:r>
      <w:r w:rsidR="00F814B7">
        <w:rPr>
          <w:rFonts w:ascii="Times New Roman" w:hAnsi="Times New Roman" w:cs="Times New Roman"/>
          <w:sz w:val="28"/>
          <w:szCs w:val="28"/>
        </w:rPr>
        <w:t xml:space="preserve"> and identify</w:t>
      </w:r>
      <w:r w:rsidRPr="00044C11">
        <w:rPr>
          <w:rFonts w:ascii="Times New Roman" w:hAnsi="Times New Roman" w:cs="Times New Roman"/>
          <w:sz w:val="28"/>
          <w:szCs w:val="28"/>
        </w:rPr>
        <w:t xml:space="preserve"> the problem but also to </w:t>
      </w:r>
      <w:r w:rsidR="00F814B7">
        <w:rPr>
          <w:rFonts w:ascii="Times New Roman" w:hAnsi="Times New Roman" w:cs="Times New Roman"/>
          <w:sz w:val="28"/>
          <w:szCs w:val="28"/>
        </w:rPr>
        <w:t>provide</w:t>
      </w:r>
      <w:r w:rsidRPr="00044C11">
        <w:rPr>
          <w:rFonts w:ascii="Times New Roman" w:hAnsi="Times New Roman" w:cs="Times New Roman"/>
          <w:sz w:val="28"/>
          <w:szCs w:val="28"/>
        </w:rPr>
        <w:t xml:space="preserve"> solutions and to </w:t>
      </w:r>
      <w:r w:rsidR="00E31F46">
        <w:rPr>
          <w:rFonts w:ascii="Times New Roman" w:hAnsi="Times New Roman" w:cs="Times New Roman"/>
          <w:sz w:val="28"/>
          <w:szCs w:val="28"/>
        </w:rPr>
        <w:t>create</w:t>
      </w:r>
      <w:r w:rsidRPr="00044C11">
        <w:rPr>
          <w:rFonts w:ascii="Times New Roman" w:hAnsi="Times New Roman" w:cs="Times New Roman"/>
          <w:sz w:val="28"/>
          <w:szCs w:val="28"/>
        </w:rPr>
        <w:t xml:space="preserve"> and </w:t>
      </w:r>
      <w:r w:rsidR="00E31F46">
        <w:rPr>
          <w:rFonts w:ascii="Times New Roman" w:hAnsi="Times New Roman" w:cs="Times New Roman"/>
          <w:sz w:val="28"/>
          <w:szCs w:val="28"/>
        </w:rPr>
        <w:t>raise</w:t>
      </w:r>
      <w:r w:rsidRPr="00044C11">
        <w:rPr>
          <w:rFonts w:ascii="Times New Roman" w:hAnsi="Times New Roman" w:cs="Times New Roman"/>
          <w:sz w:val="28"/>
          <w:szCs w:val="28"/>
        </w:rPr>
        <w:t xml:space="preserve"> awareness for the public and to p</w:t>
      </w:r>
      <w:r w:rsidR="00E31F46">
        <w:rPr>
          <w:rFonts w:ascii="Times New Roman" w:hAnsi="Times New Roman" w:cs="Times New Roman"/>
          <w:sz w:val="28"/>
          <w:szCs w:val="28"/>
        </w:rPr>
        <w:t>resent</w:t>
      </w:r>
      <w:r w:rsidRPr="00044C11">
        <w:rPr>
          <w:rFonts w:ascii="Times New Roman" w:hAnsi="Times New Roman" w:cs="Times New Roman"/>
          <w:sz w:val="28"/>
          <w:szCs w:val="28"/>
        </w:rPr>
        <w:t xml:space="preserve"> recommendations and suggestions so that the government would make decisions on the issues and to let the public about the economic and psychological burdens that it has. In addition, Respondents 3 and 4 stated that the media’s main role and function was to create awareness to the public and policy makers about the problem by inviting and conducting interviews and analysis on the problem. Respondent 3 particularly noted that “For example a psychologist, a sociologist, an anthropologist and policy makers, we usually invite them to speak on the extent of the problem. In this case, the speakers define the problem, what human trafficking is</w:t>
      </w:r>
      <w:r w:rsidR="004307B1">
        <w:rPr>
          <w:rFonts w:ascii="Times New Roman" w:hAnsi="Times New Roman" w:cs="Times New Roman"/>
          <w:sz w:val="28"/>
          <w:szCs w:val="28"/>
        </w:rPr>
        <w:t>,</w:t>
      </w:r>
      <w:r w:rsidRPr="00044C11">
        <w:rPr>
          <w:rFonts w:ascii="Times New Roman" w:hAnsi="Times New Roman" w:cs="Times New Roman"/>
          <w:sz w:val="28"/>
          <w:szCs w:val="28"/>
        </w:rPr>
        <w:t xml:space="preserve"> and they also suggest solutions and recommendations”. Respondents 1 and 5 also noted that the media’s role and function is mostly on suggesting solutions in order to create awareness to the youth and to break the networks of the traffickers once and for all. Overall, the respondents emphasized that the media’s role was mostly on providing solutions, and the other functions come later. </w:t>
      </w:r>
    </w:p>
    <w:p w14:paraId="4B0412D8" w14:textId="74FC8E0B" w:rsidR="004D4BD0" w:rsidRPr="00044C11" w:rsidRDefault="009A1DD1" w:rsidP="00A2064A">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 xml:space="preserve">As it is suggested in </w:t>
      </w:r>
      <w:r w:rsidR="00A73A86" w:rsidRPr="00044C11">
        <w:rPr>
          <w:rFonts w:ascii="Times New Roman" w:hAnsi="Times New Roman" w:cs="Times New Roman"/>
          <w:iCs/>
          <w:sz w:val="28"/>
          <w:szCs w:val="28"/>
        </w:rPr>
        <w:t>the interview</w:t>
      </w:r>
      <w:r w:rsidR="003C6290" w:rsidRPr="00044C11">
        <w:rPr>
          <w:rFonts w:ascii="Times New Roman" w:hAnsi="Times New Roman" w:cs="Times New Roman"/>
          <w:iCs/>
          <w:sz w:val="28"/>
          <w:szCs w:val="28"/>
        </w:rPr>
        <w:t xml:space="preserve"> data findings</w:t>
      </w:r>
      <w:r w:rsidRPr="00044C11">
        <w:rPr>
          <w:rFonts w:ascii="Times New Roman" w:hAnsi="Times New Roman" w:cs="Times New Roman"/>
          <w:iCs/>
          <w:sz w:val="28"/>
          <w:szCs w:val="28"/>
        </w:rPr>
        <w:t xml:space="preserve">, </w:t>
      </w:r>
      <w:r w:rsidR="00055C1C">
        <w:rPr>
          <w:rFonts w:ascii="Times New Roman" w:hAnsi="Times New Roman" w:cs="Times New Roman"/>
          <w:iCs/>
          <w:sz w:val="28"/>
          <w:szCs w:val="28"/>
        </w:rPr>
        <w:t>The Ethiopian Herald</w:t>
      </w:r>
      <w:r w:rsidRPr="00044C11">
        <w:rPr>
          <w:rFonts w:ascii="Times New Roman" w:hAnsi="Times New Roman" w:cs="Times New Roman"/>
          <w:iCs/>
          <w:sz w:val="28"/>
          <w:szCs w:val="28"/>
        </w:rPr>
        <w:t xml:space="preserve"> newspaper</w:t>
      </w:r>
      <w:r w:rsidR="002F789C" w:rsidRPr="00044C11">
        <w:rPr>
          <w:rFonts w:ascii="Times New Roman" w:hAnsi="Times New Roman" w:cs="Times New Roman"/>
          <w:iCs/>
          <w:sz w:val="28"/>
          <w:szCs w:val="28"/>
        </w:rPr>
        <w:t xml:space="preserve"> gave priority to </w:t>
      </w:r>
      <w:r w:rsidR="003C6290" w:rsidRPr="00044C11">
        <w:rPr>
          <w:rFonts w:ascii="Times New Roman" w:hAnsi="Times New Roman" w:cs="Times New Roman"/>
          <w:iCs/>
          <w:sz w:val="28"/>
          <w:szCs w:val="28"/>
        </w:rPr>
        <w:t>creating</w:t>
      </w:r>
      <w:r w:rsidR="002F789C" w:rsidRPr="00044C11">
        <w:rPr>
          <w:rFonts w:ascii="Times New Roman" w:hAnsi="Times New Roman" w:cs="Times New Roman"/>
          <w:iCs/>
          <w:sz w:val="28"/>
          <w:szCs w:val="28"/>
        </w:rPr>
        <w:t xml:space="preserve"> and raising the awareness of the public and</w:t>
      </w:r>
      <w:r w:rsidR="003C6290" w:rsidRPr="00044C11">
        <w:rPr>
          <w:rFonts w:ascii="Times New Roman" w:hAnsi="Times New Roman" w:cs="Times New Roman"/>
          <w:iCs/>
          <w:sz w:val="28"/>
          <w:szCs w:val="28"/>
        </w:rPr>
        <w:t xml:space="preserve"> suggesting solutions. The focus on these media functions s</w:t>
      </w:r>
      <w:r w:rsidR="002F789C" w:rsidRPr="00044C11">
        <w:rPr>
          <w:rFonts w:ascii="Times New Roman" w:hAnsi="Times New Roman" w:cs="Times New Roman"/>
          <w:iCs/>
          <w:sz w:val="28"/>
          <w:szCs w:val="28"/>
        </w:rPr>
        <w:t>hows</w:t>
      </w:r>
      <w:r w:rsidR="003C6290" w:rsidRPr="00044C11">
        <w:rPr>
          <w:rFonts w:ascii="Times New Roman" w:hAnsi="Times New Roman" w:cs="Times New Roman"/>
          <w:iCs/>
          <w:sz w:val="28"/>
          <w:szCs w:val="28"/>
        </w:rPr>
        <w:t xml:space="preserve"> that the newspaper </w:t>
      </w:r>
      <w:r w:rsidR="002F789C" w:rsidRPr="00044C11">
        <w:rPr>
          <w:rFonts w:ascii="Times New Roman" w:hAnsi="Times New Roman" w:cs="Times New Roman"/>
          <w:iCs/>
          <w:sz w:val="28"/>
          <w:szCs w:val="28"/>
        </w:rPr>
        <w:t>portrays and frame</w:t>
      </w:r>
      <w:r w:rsidR="003C6290" w:rsidRPr="00044C11">
        <w:rPr>
          <w:rFonts w:ascii="Times New Roman" w:hAnsi="Times New Roman" w:cs="Times New Roman"/>
          <w:iCs/>
          <w:sz w:val="28"/>
          <w:szCs w:val="28"/>
        </w:rPr>
        <w:t xml:space="preserve"> human </w:t>
      </w:r>
      <w:r w:rsidR="003C6290" w:rsidRPr="00044C11">
        <w:rPr>
          <w:rFonts w:ascii="Times New Roman" w:hAnsi="Times New Roman" w:cs="Times New Roman"/>
          <w:iCs/>
          <w:sz w:val="28"/>
          <w:szCs w:val="28"/>
        </w:rPr>
        <w:lastRenderedPageBreak/>
        <w:t>trafficking</w:t>
      </w:r>
      <w:r w:rsidR="002F789C" w:rsidRPr="00044C11">
        <w:rPr>
          <w:rFonts w:ascii="Times New Roman" w:hAnsi="Times New Roman" w:cs="Times New Roman"/>
          <w:iCs/>
          <w:sz w:val="28"/>
          <w:szCs w:val="28"/>
        </w:rPr>
        <w:t xml:space="preserve"> as an issue that demands the keen understanding of the audience and the practical responses from government and responsible bodies instead of focusing on coverage that is even-based. Collectively, the aforementioned functions of the newspaper </w:t>
      </w:r>
      <w:r w:rsidR="004D4BD0" w:rsidRPr="00044C11">
        <w:rPr>
          <w:rFonts w:ascii="Times New Roman" w:hAnsi="Times New Roman" w:cs="Times New Roman"/>
          <w:iCs/>
          <w:sz w:val="28"/>
          <w:szCs w:val="28"/>
        </w:rPr>
        <w:t>suggest</w:t>
      </w:r>
      <w:r w:rsidR="002F789C" w:rsidRPr="00044C11">
        <w:rPr>
          <w:rFonts w:ascii="Times New Roman" w:hAnsi="Times New Roman" w:cs="Times New Roman"/>
          <w:iCs/>
          <w:sz w:val="28"/>
          <w:szCs w:val="28"/>
        </w:rPr>
        <w:t xml:space="preserve"> the media’s orientations to solution-focused and informative human trafficking coverage.</w:t>
      </w:r>
    </w:p>
    <w:p w14:paraId="75D58DF0" w14:textId="77777777" w:rsidR="00AA2090" w:rsidRPr="00044C11" w:rsidRDefault="00AA2090"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With regard to policy and legal framing of the newspaper, the respondents explained that they are not familiar with policy and legal framing. Furthermore, the respondents noted that they do not see that much of newspaper’s policy reading mentioning specific laws and policies concerning human trafficking. Respondent 2 particularly emphasized that “As media, we do not charge and assign blame. We leave the responsibilities to the authorities who hold power such as courts and judicial bodies. As journalists, we strive to obtain information about who is to blame from the appropriate authorities. We don’t have special policies on legal framing like discussing arrests or enforcement. There are no such things in our editorial policy”. Additionally, Respondents 1 and 8 explained that they didn’t see much of the media’s policy reading mentioning specific laws and policies. According to them, the media’s policy reading simply states that traffickers should be jailed. </w:t>
      </w:r>
    </w:p>
    <w:p w14:paraId="0D29FDF4" w14:textId="5A6C0208" w:rsidR="00AA2090" w:rsidRPr="00044C11" w:rsidRDefault="00AA2090" w:rsidP="00A2064A">
      <w:pPr>
        <w:autoSpaceDE w:val="0"/>
        <w:autoSpaceDN w:val="0"/>
        <w:adjustRightInd w:val="0"/>
        <w:spacing w:after="0" w:line="240" w:lineRule="auto"/>
        <w:ind w:firstLine="720"/>
        <w:jc w:val="both"/>
        <w:rPr>
          <w:rFonts w:ascii="Times New Roman" w:hAnsi="Times New Roman" w:cs="Times New Roman"/>
          <w:sz w:val="28"/>
          <w:szCs w:val="28"/>
        </w:rPr>
      </w:pPr>
      <w:r w:rsidRPr="00044C11">
        <w:rPr>
          <w:rFonts w:ascii="Times New Roman" w:hAnsi="Times New Roman" w:cs="Times New Roman"/>
          <w:sz w:val="28"/>
          <w:szCs w:val="28"/>
        </w:rPr>
        <w:t xml:space="preserve">When asked why the newspaper focused more on praising anti-trafficking efforts rather than assigning blame, respondents stated different reasons. Several Respondents (R1, R2, R5 and R7) reasoned that the stories of human trafficking focused on praising anti-trafficking efforts so that the potential migrants and traffickers would be fearful not to get involved in the crime. Respondents 3 and 4 also added that the stories focused on praising anti-trafficking efforts so that the traffickers and victims should understand that the government is working to combat the problem. Of particular note, Respondent 2 stated that “We focus more on praising anti-trafficking efforts because we only receive data related to them. Regarding the media, it is not expected to blame if it is not doing investigative work on human trafficking”. Respondent 3, the editor in chief, emphasized that the media in Ethiopia including </w:t>
      </w:r>
      <w:r w:rsidR="00055C1C">
        <w:rPr>
          <w:rFonts w:ascii="Times New Roman" w:hAnsi="Times New Roman" w:cs="Times New Roman"/>
          <w:sz w:val="28"/>
          <w:szCs w:val="28"/>
        </w:rPr>
        <w:t>The Ethiopian Herald</w:t>
      </w:r>
      <w:r w:rsidRPr="00044C11">
        <w:rPr>
          <w:rFonts w:ascii="Times New Roman" w:hAnsi="Times New Roman" w:cs="Times New Roman"/>
          <w:sz w:val="28"/>
          <w:szCs w:val="28"/>
        </w:rPr>
        <w:t xml:space="preserve"> newspaper were not praising the attention given to the issue but believed that human trafficking efforts are not adequate enough. According to Respondent 3, the purpose of stating the efforts is to increase, appreciate or to encourage similar efforts. In sum, the respondents agreed to some extent that human trafficking efforts should be given attention, and the effort of governments and NGOs should be praised. </w:t>
      </w:r>
    </w:p>
    <w:p w14:paraId="365A7961" w14:textId="1BB63C66" w:rsidR="00ED0C6F" w:rsidRPr="00044C11" w:rsidRDefault="009A1DD1" w:rsidP="00A2064A">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T</w:t>
      </w:r>
      <w:r w:rsidR="00E15452" w:rsidRPr="00044C11">
        <w:rPr>
          <w:rFonts w:ascii="Times New Roman" w:hAnsi="Times New Roman" w:cs="Times New Roman"/>
          <w:iCs/>
          <w:sz w:val="28"/>
          <w:szCs w:val="28"/>
        </w:rPr>
        <w:t xml:space="preserve">he interview data </w:t>
      </w:r>
      <w:r w:rsidR="00AF55FD" w:rsidRPr="00044C11">
        <w:rPr>
          <w:rFonts w:ascii="Times New Roman" w:hAnsi="Times New Roman" w:cs="Times New Roman"/>
          <w:iCs/>
          <w:sz w:val="28"/>
          <w:szCs w:val="28"/>
        </w:rPr>
        <w:t xml:space="preserve">suggest there was unfamiliarity among the journalists while covering human trafficking especially on specific policies and legal frameworks. </w:t>
      </w:r>
      <w:r w:rsidR="005B0506" w:rsidRPr="00044C11">
        <w:rPr>
          <w:rFonts w:ascii="Times New Roman" w:hAnsi="Times New Roman" w:cs="Times New Roman"/>
          <w:iCs/>
          <w:sz w:val="28"/>
          <w:szCs w:val="28"/>
        </w:rPr>
        <w:t xml:space="preserve">This unfamiliarity may reflect </w:t>
      </w:r>
      <w:r w:rsidR="00AF55FD" w:rsidRPr="00044C11">
        <w:rPr>
          <w:rFonts w:ascii="Times New Roman" w:hAnsi="Times New Roman" w:cs="Times New Roman"/>
          <w:iCs/>
          <w:sz w:val="28"/>
          <w:szCs w:val="28"/>
        </w:rPr>
        <w:t xml:space="preserve">with the </w:t>
      </w:r>
      <w:r w:rsidR="005B0506" w:rsidRPr="00044C11">
        <w:rPr>
          <w:rFonts w:ascii="Times New Roman" w:hAnsi="Times New Roman" w:cs="Times New Roman"/>
          <w:iCs/>
          <w:sz w:val="28"/>
          <w:szCs w:val="28"/>
        </w:rPr>
        <w:t>journalists</w:t>
      </w:r>
      <w:r w:rsidR="00AF55FD" w:rsidRPr="00044C11">
        <w:rPr>
          <w:rFonts w:ascii="Times New Roman" w:hAnsi="Times New Roman" w:cs="Times New Roman"/>
          <w:iCs/>
          <w:sz w:val="28"/>
          <w:szCs w:val="28"/>
        </w:rPr>
        <w:t xml:space="preserve"> lack of experience, professional skills and trainings on the issue, and the limited access to specialized legal and policy information and knowledge.</w:t>
      </w:r>
      <w:r w:rsidR="002016E3" w:rsidRPr="00044C11">
        <w:rPr>
          <w:rFonts w:ascii="Times New Roman" w:hAnsi="Times New Roman" w:cs="Times New Roman"/>
          <w:iCs/>
          <w:sz w:val="28"/>
          <w:szCs w:val="28"/>
        </w:rPr>
        <w:t xml:space="preserve"> And this may influence how the newspaper represented human trafficking stories in relation to policy and legal aspects.</w:t>
      </w:r>
      <w:r w:rsidR="00AF55FD" w:rsidRPr="00044C11">
        <w:rPr>
          <w:rFonts w:ascii="Times New Roman" w:hAnsi="Times New Roman" w:cs="Times New Roman"/>
          <w:iCs/>
          <w:sz w:val="28"/>
          <w:szCs w:val="28"/>
        </w:rPr>
        <w:t xml:space="preserve"> </w:t>
      </w:r>
      <w:r w:rsidR="00A87CDC" w:rsidRPr="00044C11">
        <w:rPr>
          <w:rFonts w:ascii="Times New Roman" w:hAnsi="Times New Roman" w:cs="Times New Roman"/>
          <w:iCs/>
          <w:sz w:val="28"/>
          <w:szCs w:val="28"/>
        </w:rPr>
        <w:t>Additionally</w:t>
      </w:r>
      <w:r w:rsidR="00AF55FD" w:rsidRPr="00044C11">
        <w:rPr>
          <w:rFonts w:ascii="Times New Roman" w:hAnsi="Times New Roman" w:cs="Times New Roman"/>
          <w:iCs/>
          <w:sz w:val="28"/>
          <w:szCs w:val="28"/>
        </w:rPr>
        <w:t xml:space="preserve">, the interview data also </w:t>
      </w:r>
      <w:r w:rsidR="00A87CDC" w:rsidRPr="00044C11">
        <w:rPr>
          <w:rFonts w:ascii="Times New Roman" w:hAnsi="Times New Roman" w:cs="Times New Roman"/>
          <w:iCs/>
          <w:sz w:val="28"/>
          <w:szCs w:val="28"/>
        </w:rPr>
        <w:t>reflects</w:t>
      </w:r>
      <w:r w:rsidR="00AF55FD" w:rsidRPr="00044C11">
        <w:rPr>
          <w:rFonts w:ascii="Times New Roman" w:hAnsi="Times New Roman" w:cs="Times New Roman"/>
          <w:iCs/>
          <w:sz w:val="28"/>
          <w:szCs w:val="28"/>
        </w:rPr>
        <w:t xml:space="preserve"> that there was a limited tendency towards assigning responsibility </w:t>
      </w:r>
      <w:r w:rsidR="00A87CDC" w:rsidRPr="00044C11">
        <w:rPr>
          <w:rFonts w:ascii="Times New Roman" w:hAnsi="Times New Roman" w:cs="Times New Roman"/>
          <w:iCs/>
          <w:sz w:val="28"/>
          <w:szCs w:val="28"/>
        </w:rPr>
        <w:t>in terms</w:t>
      </w:r>
      <w:r w:rsidR="00AF55FD" w:rsidRPr="00044C11">
        <w:rPr>
          <w:rFonts w:ascii="Times New Roman" w:hAnsi="Times New Roman" w:cs="Times New Roman"/>
          <w:iCs/>
          <w:sz w:val="28"/>
          <w:szCs w:val="28"/>
        </w:rPr>
        <w:t xml:space="preserve"> of legal </w:t>
      </w:r>
      <w:r w:rsidR="00A87CDC" w:rsidRPr="00044C11">
        <w:rPr>
          <w:rFonts w:ascii="Times New Roman" w:hAnsi="Times New Roman" w:cs="Times New Roman"/>
          <w:iCs/>
          <w:sz w:val="28"/>
          <w:szCs w:val="28"/>
        </w:rPr>
        <w:t xml:space="preserve">problems on the </w:t>
      </w:r>
      <w:r w:rsidR="009044E4" w:rsidRPr="00044C11">
        <w:rPr>
          <w:rFonts w:ascii="Times New Roman" w:hAnsi="Times New Roman" w:cs="Times New Roman"/>
          <w:iCs/>
          <w:sz w:val="28"/>
          <w:szCs w:val="28"/>
        </w:rPr>
        <w:t>issue. This</w:t>
      </w:r>
      <w:r w:rsidR="00A87CDC" w:rsidRPr="00044C11">
        <w:rPr>
          <w:rFonts w:ascii="Times New Roman" w:hAnsi="Times New Roman" w:cs="Times New Roman"/>
          <w:iCs/>
          <w:sz w:val="28"/>
          <w:szCs w:val="28"/>
        </w:rPr>
        <w:t xml:space="preserve"> may indicate that the newspaper’s ownership and </w:t>
      </w:r>
      <w:r w:rsidR="00A87CDC" w:rsidRPr="00044C11">
        <w:rPr>
          <w:rFonts w:ascii="Times New Roman" w:hAnsi="Times New Roman" w:cs="Times New Roman"/>
          <w:iCs/>
          <w:sz w:val="28"/>
          <w:szCs w:val="28"/>
        </w:rPr>
        <w:lastRenderedPageBreak/>
        <w:t xml:space="preserve">organizational contexts in which the policy and legal human trafficking portrayal tends to foreground actions instead of putting criticisms and assigning blames. On the other hand, the newspaper’s focus on praising the policy and legal efforts </w:t>
      </w:r>
      <w:r w:rsidR="00EE2993" w:rsidRPr="00044C11">
        <w:rPr>
          <w:rFonts w:ascii="Times New Roman" w:hAnsi="Times New Roman" w:cs="Times New Roman"/>
          <w:iCs/>
          <w:sz w:val="28"/>
          <w:szCs w:val="28"/>
        </w:rPr>
        <w:t>may reflect it focused on the government’s achievements and policy and legal responses</w:t>
      </w:r>
      <w:r w:rsidR="000E69FE" w:rsidRPr="00044C11">
        <w:rPr>
          <w:rFonts w:ascii="Times New Roman" w:hAnsi="Times New Roman" w:cs="Times New Roman"/>
          <w:iCs/>
          <w:sz w:val="28"/>
          <w:szCs w:val="28"/>
        </w:rPr>
        <w:t xml:space="preserve">. Taken together, the newspaper’s policy and legal framing towards human trafficking was on emphasizing the actions of the government and achievements rather than investigating the constrains in terms of legal, policy and responsibilities. </w:t>
      </w:r>
    </w:p>
    <w:p w14:paraId="49DAAF1E" w14:textId="77777777" w:rsidR="00C61C60" w:rsidRPr="00044C11" w:rsidRDefault="00C61C60" w:rsidP="00A2064A">
      <w:pPr>
        <w:autoSpaceDE w:val="0"/>
        <w:autoSpaceDN w:val="0"/>
        <w:adjustRightInd w:val="0"/>
        <w:spacing w:after="0" w:line="240" w:lineRule="auto"/>
        <w:ind w:firstLine="720"/>
        <w:jc w:val="both"/>
        <w:rPr>
          <w:rFonts w:ascii="Times New Roman" w:hAnsi="Times New Roman" w:cs="Times New Roman"/>
          <w:iCs/>
          <w:sz w:val="28"/>
          <w:szCs w:val="28"/>
        </w:rPr>
      </w:pPr>
    </w:p>
    <w:p w14:paraId="047802D2" w14:textId="77777777" w:rsidR="00C61C60" w:rsidRPr="00044C11" w:rsidRDefault="00C61C60" w:rsidP="00A2064A">
      <w:pPr>
        <w:autoSpaceDE w:val="0"/>
        <w:autoSpaceDN w:val="0"/>
        <w:adjustRightInd w:val="0"/>
        <w:spacing w:after="0" w:line="240" w:lineRule="auto"/>
        <w:ind w:firstLine="720"/>
        <w:jc w:val="both"/>
        <w:rPr>
          <w:rFonts w:ascii="Times New Roman" w:hAnsi="Times New Roman" w:cs="Times New Roman"/>
          <w:iCs/>
          <w:sz w:val="28"/>
          <w:szCs w:val="28"/>
        </w:rPr>
      </w:pPr>
    </w:p>
    <w:p w14:paraId="1FC1BF1B" w14:textId="77777777" w:rsidR="00C61C60" w:rsidRPr="00044C11" w:rsidRDefault="00C61C60" w:rsidP="00A2064A">
      <w:pPr>
        <w:autoSpaceDE w:val="0"/>
        <w:autoSpaceDN w:val="0"/>
        <w:adjustRightInd w:val="0"/>
        <w:spacing w:after="0" w:line="240" w:lineRule="auto"/>
        <w:ind w:firstLine="720"/>
        <w:jc w:val="both"/>
        <w:rPr>
          <w:rFonts w:ascii="Times New Roman" w:hAnsi="Times New Roman" w:cs="Times New Roman"/>
          <w:iCs/>
          <w:sz w:val="28"/>
          <w:szCs w:val="28"/>
        </w:rPr>
      </w:pPr>
    </w:p>
    <w:p w14:paraId="68300A9A" w14:textId="77777777" w:rsidR="00C61C60" w:rsidRPr="00044C11" w:rsidRDefault="00C61C60" w:rsidP="00A2064A">
      <w:pPr>
        <w:autoSpaceDE w:val="0"/>
        <w:autoSpaceDN w:val="0"/>
        <w:adjustRightInd w:val="0"/>
        <w:spacing w:after="0" w:line="240" w:lineRule="auto"/>
        <w:ind w:firstLine="720"/>
        <w:jc w:val="both"/>
        <w:rPr>
          <w:rFonts w:ascii="Times New Roman" w:hAnsi="Times New Roman" w:cs="Times New Roman"/>
          <w:iCs/>
          <w:sz w:val="28"/>
          <w:szCs w:val="28"/>
        </w:rPr>
      </w:pPr>
    </w:p>
    <w:p w14:paraId="09AD8A9B" w14:textId="77777777" w:rsidR="00C61C60" w:rsidRPr="00044C11" w:rsidRDefault="00C61C60" w:rsidP="00A2064A">
      <w:pPr>
        <w:autoSpaceDE w:val="0"/>
        <w:autoSpaceDN w:val="0"/>
        <w:adjustRightInd w:val="0"/>
        <w:spacing w:after="0" w:line="240" w:lineRule="auto"/>
        <w:ind w:firstLine="720"/>
        <w:jc w:val="both"/>
        <w:rPr>
          <w:rFonts w:ascii="Times New Roman" w:hAnsi="Times New Roman" w:cs="Times New Roman"/>
          <w:iCs/>
          <w:sz w:val="28"/>
          <w:szCs w:val="28"/>
        </w:rPr>
      </w:pPr>
    </w:p>
    <w:p w14:paraId="7B63D9DC" w14:textId="77777777" w:rsidR="00C61C60" w:rsidRPr="00044C11" w:rsidRDefault="00C61C60" w:rsidP="00A2064A">
      <w:pPr>
        <w:autoSpaceDE w:val="0"/>
        <w:autoSpaceDN w:val="0"/>
        <w:adjustRightInd w:val="0"/>
        <w:spacing w:after="0" w:line="240" w:lineRule="auto"/>
        <w:ind w:firstLine="720"/>
        <w:jc w:val="both"/>
        <w:rPr>
          <w:rFonts w:ascii="Times New Roman" w:hAnsi="Times New Roman" w:cs="Times New Roman"/>
          <w:iCs/>
          <w:sz w:val="28"/>
          <w:szCs w:val="28"/>
        </w:rPr>
      </w:pPr>
    </w:p>
    <w:p w14:paraId="4C2C6203" w14:textId="77777777" w:rsidR="00C61C60" w:rsidRPr="00044C11" w:rsidRDefault="00C61C60" w:rsidP="00A2064A">
      <w:pPr>
        <w:autoSpaceDE w:val="0"/>
        <w:autoSpaceDN w:val="0"/>
        <w:adjustRightInd w:val="0"/>
        <w:spacing w:after="0" w:line="240" w:lineRule="auto"/>
        <w:ind w:firstLine="720"/>
        <w:jc w:val="both"/>
        <w:rPr>
          <w:rFonts w:ascii="Times New Roman" w:hAnsi="Times New Roman" w:cs="Times New Roman"/>
          <w:iCs/>
          <w:sz w:val="28"/>
          <w:szCs w:val="28"/>
        </w:rPr>
      </w:pPr>
    </w:p>
    <w:p w14:paraId="189174DF" w14:textId="77777777" w:rsidR="00C61C60" w:rsidRPr="00044C11" w:rsidRDefault="00C61C60" w:rsidP="00A2064A">
      <w:pPr>
        <w:autoSpaceDE w:val="0"/>
        <w:autoSpaceDN w:val="0"/>
        <w:adjustRightInd w:val="0"/>
        <w:spacing w:after="0" w:line="240" w:lineRule="auto"/>
        <w:ind w:firstLine="720"/>
        <w:jc w:val="both"/>
        <w:rPr>
          <w:rFonts w:ascii="Times New Roman" w:hAnsi="Times New Roman" w:cs="Times New Roman"/>
          <w:iCs/>
          <w:sz w:val="28"/>
          <w:szCs w:val="28"/>
        </w:rPr>
      </w:pPr>
    </w:p>
    <w:p w14:paraId="0B9FAD6C" w14:textId="77777777" w:rsidR="00C61C60" w:rsidRPr="00044C11" w:rsidRDefault="00C61C60" w:rsidP="00A2064A">
      <w:pPr>
        <w:autoSpaceDE w:val="0"/>
        <w:autoSpaceDN w:val="0"/>
        <w:adjustRightInd w:val="0"/>
        <w:spacing w:after="0" w:line="240" w:lineRule="auto"/>
        <w:ind w:firstLine="720"/>
        <w:jc w:val="both"/>
        <w:rPr>
          <w:rFonts w:ascii="Times New Roman" w:hAnsi="Times New Roman" w:cs="Times New Roman"/>
          <w:iCs/>
          <w:sz w:val="28"/>
          <w:szCs w:val="28"/>
        </w:rPr>
      </w:pPr>
    </w:p>
    <w:p w14:paraId="55BCD61B" w14:textId="77777777" w:rsidR="00C61C60" w:rsidRPr="00044C11" w:rsidRDefault="00C61C60" w:rsidP="00A2064A">
      <w:pPr>
        <w:autoSpaceDE w:val="0"/>
        <w:autoSpaceDN w:val="0"/>
        <w:adjustRightInd w:val="0"/>
        <w:spacing w:after="0" w:line="240" w:lineRule="auto"/>
        <w:ind w:firstLine="720"/>
        <w:jc w:val="both"/>
        <w:rPr>
          <w:rFonts w:ascii="Times New Roman" w:hAnsi="Times New Roman" w:cs="Times New Roman"/>
          <w:iCs/>
          <w:sz w:val="28"/>
          <w:szCs w:val="28"/>
        </w:rPr>
      </w:pPr>
    </w:p>
    <w:p w14:paraId="567ACDB7" w14:textId="77777777" w:rsidR="00C61C60" w:rsidRDefault="00C61C60" w:rsidP="00352091">
      <w:pPr>
        <w:autoSpaceDE w:val="0"/>
        <w:autoSpaceDN w:val="0"/>
        <w:adjustRightInd w:val="0"/>
        <w:spacing w:after="0" w:line="240" w:lineRule="auto"/>
        <w:jc w:val="both"/>
        <w:rPr>
          <w:rFonts w:ascii="Times New Roman" w:hAnsi="Times New Roman" w:cs="Times New Roman"/>
          <w:iCs/>
          <w:sz w:val="28"/>
          <w:szCs w:val="28"/>
        </w:rPr>
      </w:pPr>
    </w:p>
    <w:p w14:paraId="72CE9FEB" w14:textId="77777777" w:rsidR="00352091" w:rsidRPr="00044C11" w:rsidRDefault="00352091" w:rsidP="00352091">
      <w:pPr>
        <w:autoSpaceDE w:val="0"/>
        <w:autoSpaceDN w:val="0"/>
        <w:adjustRightInd w:val="0"/>
        <w:spacing w:after="0" w:line="240" w:lineRule="auto"/>
        <w:jc w:val="both"/>
        <w:rPr>
          <w:rFonts w:ascii="Times New Roman" w:hAnsi="Times New Roman" w:cs="Times New Roman"/>
          <w:iCs/>
          <w:sz w:val="28"/>
          <w:szCs w:val="28"/>
        </w:rPr>
      </w:pPr>
    </w:p>
    <w:p w14:paraId="1B76A5B8" w14:textId="1A8ED0F0" w:rsidR="00FE0B20" w:rsidRPr="00044C11" w:rsidRDefault="00FE0B20" w:rsidP="00352091">
      <w:pPr>
        <w:autoSpaceDE w:val="0"/>
        <w:autoSpaceDN w:val="0"/>
        <w:adjustRightInd w:val="0"/>
        <w:spacing w:after="0" w:line="240" w:lineRule="auto"/>
        <w:ind w:firstLine="720"/>
        <w:jc w:val="both"/>
        <w:rPr>
          <w:rFonts w:ascii="Times New Roman" w:hAnsi="Times New Roman" w:cs="Times New Roman"/>
          <w:b/>
          <w:bCs/>
          <w:iCs/>
          <w:sz w:val="28"/>
          <w:szCs w:val="28"/>
        </w:rPr>
      </w:pPr>
      <w:r w:rsidRPr="00044C11">
        <w:rPr>
          <w:rFonts w:ascii="Times New Roman" w:hAnsi="Times New Roman" w:cs="Times New Roman"/>
          <w:b/>
          <w:bCs/>
          <w:iCs/>
          <w:sz w:val="28"/>
          <w:szCs w:val="28"/>
        </w:rPr>
        <w:t>Summary, Conclusions and Recommendations</w:t>
      </w:r>
    </w:p>
    <w:p w14:paraId="30F7A3F4" w14:textId="5B4C9524" w:rsidR="00FE0B20" w:rsidRPr="00044C11" w:rsidRDefault="00FE0B20" w:rsidP="007B5BED">
      <w:pPr>
        <w:autoSpaceDE w:val="0"/>
        <w:autoSpaceDN w:val="0"/>
        <w:adjustRightInd w:val="0"/>
        <w:spacing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 xml:space="preserve">This section presents a </w:t>
      </w:r>
      <w:r w:rsidR="005D7373">
        <w:rPr>
          <w:rFonts w:ascii="Times New Roman" w:hAnsi="Times New Roman" w:cs="Times New Roman"/>
          <w:iCs/>
          <w:sz w:val="28"/>
          <w:szCs w:val="28"/>
        </w:rPr>
        <w:t>concise</w:t>
      </w:r>
      <w:r w:rsidRPr="00044C11">
        <w:rPr>
          <w:rFonts w:ascii="Times New Roman" w:hAnsi="Times New Roman" w:cs="Times New Roman"/>
          <w:iCs/>
          <w:sz w:val="28"/>
          <w:szCs w:val="28"/>
        </w:rPr>
        <w:t xml:space="preserve"> summary of the study process, conclusion of main findings and forwarded possible recommendations.</w:t>
      </w:r>
    </w:p>
    <w:p w14:paraId="32FC929F" w14:textId="373FA32C" w:rsidR="00FE0B20" w:rsidRPr="00044C11" w:rsidRDefault="00FE0B20" w:rsidP="00352091">
      <w:pPr>
        <w:autoSpaceDE w:val="0"/>
        <w:autoSpaceDN w:val="0"/>
        <w:adjustRightInd w:val="0"/>
        <w:spacing w:after="0" w:line="240" w:lineRule="auto"/>
        <w:ind w:firstLine="720"/>
        <w:jc w:val="both"/>
        <w:rPr>
          <w:rFonts w:ascii="Times New Roman" w:hAnsi="Times New Roman" w:cs="Times New Roman"/>
          <w:b/>
          <w:bCs/>
          <w:iCs/>
          <w:sz w:val="28"/>
          <w:szCs w:val="28"/>
        </w:rPr>
      </w:pPr>
      <w:r w:rsidRPr="00044C11">
        <w:rPr>
          <w:rFonts w:ascii="Times New Roman" w:hAnsi="Times New Roman" w:cs="Times New Roman"/>
          <w:b/>
          <w:bCs/>
          <w:iCs/>
          <w:sz w:val="28"/>
          <w:szCs w:val="28"/>
        </w:rPr>
        <w:t xml:space="preserve">Summary </w:t>
      </w:r>
    </w:p>
    <w:p w14:paraId="567BFC61" w14:textId="49AC2AEB" w:rsidR="006C29EA" w:rsidRPr="00044C11" w:rsidRDefault="00FE0B20" w:rsidP="00A2064A">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Human trafficking is one of the s</w:t>
      </w:r>
      <w:r w:rsidR="005D7373">
        <w:rPr>
          <w:rFonts w:ascii="Times New Roman" w:hAnsi="Times New Roman" w:cs="Times New Roman"/>
          <w:iCs/>
          <w:sz w:val="28"/>
          <w:szCs w:val="28"/>
        </w:rPr>
        <w:t>evere</w:t>
      </w:r>
      <w:r w:rsidRPr="00044C11">
        <w:rPr>
          <w:rFonts w:ascii="Times New Roman" w:hAnsi="Times New Roman" w:cs="Times New Roman"/>
          <w:iCs/>
          <w:sz w:val="28"/>
          <w:szCs w:val="28"/>
        </w:rPr>
        <w:t xml:space="preserve"> and </w:t>
      </w:r>
      <w:r w:rsidR="005D7373">
        <w:rPr>
          <w:rFonts w:ascii="Times New Roman" w:hAnsi="Times New Roman" w:cs="Times New Roman"/>
          <w:iCs/>
          <w:sz w:val="28"/>
          <w:szCs w:val="28"/>
        </w:rPr>
        <w:t>multifaceted</w:t>
      </w:r>
      <w:r w:rsidRPr="00044C11">
        <w:rPr>
          <w:rFonts w:ascii="Times New Roman" w:hAnsi="Times New Roman" w:cs="Times New Roman"/>
          <w:iCs/>
          <w:sz w:val="28"/>
          <w:szCs w:val="28"/>
        </w:rPr>
        <w:t xml:space="preserve"> problem that </w:t>
      </w:r>
      <w:r w:rsidR="00B30C08">
        <w:rPr>
          <w:rFonts w:ascii="Times New Roman" w:hAnsi="Times New Roman" w:cs="Times New Roman"/>
          <w:iCs/>
          <w:sz w:val="28"/>
          <w:szCs w:val="28"/>
        </w:rPr>
        <w:t>abuses</w:t>
      </w:r>
      <w:r w:rsidRPr="00044C11">
        <w:rPr>
          <w:rFonts w:ascii="Times New Roman" w:hAnsi="Times New Roman" w:cs="Times New Roman"/>
          <w:iCs/>
          <w:sz w:val="28"/>
          <w:szCs w:val="28"/>
        </w:rPr>
        <w:t xml:space="preserve"> human rights </w:t>
      </w:r>
      <w:r w:rsidR="00B30C08">
        <w:rPr>
          <w:rFonts w:ascii="Times New Roman" w:hAnsi="Times New Roman" w:cs="Times New Roman"/>
          <w:iCs/>
          <w:sz w:val="28"/>
          <w:szCs w:val="28"/>
        </w:rPr>
        <w:t>globally</w:t>
      </w:r>
      <w:r w:rsidRPr="00044C11">
        <w:rPr>
          <w:rFonts w:ascii="Times New Roman" w:hAnsi="Times New Roman" w:cs="Times New Roman"/>
          <w:iCs/>
          <w:sz w:val="28"/>
          <w:szCs w:val="28"/>
        </w:rPr>
        <w:t>.</w:t>
      </w:r>
      <w:r w:rsidR="00CC3B57" w:rsidRPr="00044C11">
        <w:rPr>
          <w:rFonts w:ascii="Times New Roman" w:hAnsi="Times New Roman" w:cs="Times New Roman"/>
          <w:iCs/>
          <w:sz w:val="28"/>
          <w:szCs w:val="28"/>
        </w:rPr>
        <w:t xml:space="preserve"> </w:t>
      </w:r>
      <w:r w:rsidR="003E5F55">
        <w:rPr>
          <w:rFonts w:ascii="Times New Roman" w:hAnsi="Times New Roman" w:cs="Times New Roman"/>
          <w:iCs/>
          <w:sz w:val="28"/>
          <w:szCs w:val="28"/>
        </w:rPr>
        <w:t>These days</w:t>
      </w:r>
      <w:r w:rsidR="006C29EA" w:rsidRPr="00044C11">
        <w:rPr>
          <w:rFonts w:ascii="Times New Roman" w:hAnsi="Times New Roman" w:cs="Times New Roman"/>
          <w:iCs/>
          <w:sz w:val="28"/>
          <w:szCs w:val="28"/>
        </w:rPr>
        <w:t>, it</w:t>
      </w:r>
      <w:r w:rsidR="00CC3B57" w:rsidRPr="00044C11">
        <w:rPr>
          <w:rFonts w:ascii="Times New Roman" w:hAnsi="Times New Roman" w:cs="Times New Roman"/>
          <w:iCs/>
          <w:sz w:val="28"/>
          <w:szCs w:val="28"/>
        </w:rPr>
        <w:t xml:space="preserve"> has </w:t>
      </w:r>
      <w:r w:rsidR="003E5F55">
        <w:rPr>
          <w:rFonts w:ascii="Times New Roman" w:hAnsi="Times New Roman" w:cs="Times New Roman"/>
          <w:iCs/>
          <w:sz w:val="28"/>
          <w:szCs w:val="28"/>
        </w:rPr>
        <w:t>had</w:t>
      </w:r>
      <w:r w:rsidR="00CC3B57" w:rsidRPr="00044C11">
        <w:rPr>
          <w:rFonts w:ascii="Times New Roman" w:hAnsi="Times New Roman" w:cs="Times New Roman"/>
          <w:iCs/>
          <w:sz w:val="28"/>
          <w:szCs w:val="28"/>
        </w:rPr>
        <w:t xml:space="preserve"> its effect on </w:t>
      </w:r>
      <w:r w:rsidR="003E5F55">
        <w:rPr>
          <w:rFonts w:ascii="Times New Roman" w:hAnsi="Times New Roman" w:cs="Times New Roman"/>
          <w:iCs/>
          <w:sz w:val="28"/>
          <w:szCs w:val="28"/>
        </w:rPr>
        <w:t>persons</w:t>
      </w:r>
      <w:r w:rsidR="00CC3B57" w:rsidRPr="00044C11">
        <w:rPr>
          <w:rFonts w:ascii="Times New Roman" w:hAnsi="Times New Roman" w:cs="Times New Roman"/>
          <w:iCs/>
          <w:sz w:val="28"/>
          <w:szCs w:val="28"/>
        </w:rPr>
        <w:t xml:space="preserve">, and the community, which is </w:t>
      </w:r>
      <w:r w:rsidR="003E5F55">
        <w:rPr>
          <w:rFonts w:ascii="Times New Roman" w:hAnsi="Times New Roman" w:cs="Times New Roman"/>
          <w:iCs/>
          <w:sz w:val="28"/>
          <w:szCs w:val="28"/>
        </w:rPr>
        <w:t xml:space="preserve">causing </w:t>
      </w:r>
      <w:r w:rsidR="00CC3B57" w:rsidRPr="00044C11">
        <w:rPr>
          <w:rFonts w:ascii="Times New Roman" w:hAnsi="Times New Roman" w:cs="Times New Roman"/>
          <w:iCs/>
          <w:sz w:val="28"/>
          <w:szCs w:val="28"/>
        </w:rPr>
        <w:t xml:space="preserve">social, economic and psychological burdens. </w:t>
      </w:r>
      <w:r w:rsidR="006C29EA" w:rsidRPr="00044C11">
        <w:rPr>
          <w:rFonts w:ascii="Times New Roman" w:hAnsi="Times New Roman" w:cs="Times New Roman"/>
          <w:iCs/>
          <w:sz w:val="28"/>
          <w:szCs w:val="28"/>
        </w:rPr>
        <w:t>It has be</w:t>
      </w:r>
      <w:r w:rsidR="006477E1">
        <w:rPr>
          <w:rFonts w:ascii="Times New Roman" w:hAnsi="Times New Roman" w:cs="Times New Roman"/>
          <w:iCs/>
          <w:sz w:val="28"/>
          <w:szCs w:val="28"/>
        </w:rPr>
        <w:t>en</w:t>
      </w:r>
      <w:r w:rsidR="006C29EA" w:rsidRPr="00044C11">
        <w:rPr>
          <w:rFonts w:ascii="Times New Roman" w:hAnsi="Times New Roman" w:cs="Times New Roman"/>
          <w:iCs/>
          <w:sz w:val="28"/>
          <w:szCs w:val="28"/>
        </w:rPr>
        <w:t xml:space="preserve"> a p</w:t>
      </w:r>
      <w:r w:rsidR="006477E1">
        <w:rPr>
          <w:rFonts w:ascii="Times New Roman" w:hAnsi="Times New Roman" w:cs="Times New Roman"/>
          <w:iCs/>
          <w:sz w:val="28"/>
          <w:szCs w:val="28"/>
        </w:rPr>
        <w:t>revalent</w:t>
      </w:r>
      <w:r w:rsidR="006C29EA" w:rsidRPr="00044C11">
        <w:rPr>
          <w:rFonts w:ascii="Times New Roman" w:hAnsi="Times New Roman" w:cs="Times New Roman"/>
          <w:iCs/>
          <w:sz w:val="28"/>
          <w:szCs w:val="28"/>
        </w:rPr>
        <w:t xml:space="preserve"> crime globally</w:t>
      </w:r>
      <w:r w:rsidR="00C7669F">
        <w:rPr>
          <w:rFonts w:ascii="Times New Roman" w:hAnsi="Times New Roman" w:cs="Times New Roman"/>
          <w:iCs/>
          <w:sz w:val="28"/>
          <w:szCs w:val="28"/>
        </w:rPr>
        <w:t xml:space="preserve"> </w:t>
      </w:r>
      <w:r w:rsidR="00C7669F" w:rsidRPr="00044C11">
        <w:rPr>
          <w:rFonts w:ascii="Times New Roman" w:hAnsi="Times New Roman" w:cs="Times New Roman"/>
          <w:iCs/>
          <w:sz w:val="28"/>
          <w:szCs w:val="28"/>
        </w:rPr>
        <w:t>as well as in countries like Kazakhstan</w:t>
      </w:r>
      <w:r w:rsidR="00C43699">
        <w:rPr>
          <w:rFonts w:ascii="Times New Roman" w:hAnsi="Times New Roman" w:cs="Times New Roman"/>
          <w:iCs/>
          <w:sz w:val="28"/>
          <w:szCs w:val="28"/>
        </w:rPr>
        <w:t xml:space="preserve"> and Ethiopia.</w:t>
      </w:r>
      <w:r w:rsidR="00C7669F" w:rsidRPr="00044C11">
        <w:rPr>
          <w:rFonts w:ascii="Times New Roman" w:hAnsi="Times New Roman" w:cs="Times New Roman"/>
          <w:iCs/>
          <w:sz w:val="28"/>
          <w:szCs w:val="28"/>
        </w:rPr>
        <w:t xml:space="preserve"> </w:t>
      </w:r>
    </w:p>
    <w:p w14:paraId="7847CD60" w14:textId="45717074" w:rsidR="006C29EA" w:rsidRPr="00044C11" w:rsidRDefault="006C29EA" w:rsidP="00A2064A">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 xml:space="preserve">Media particularly newspapers can play prominent roles in influencing the opinion of the public </w:t>
      </w:r>
      <w:r w:rsidR="00C7669F">
        <w:rPr>
          <w:rFonts w:ascii="Times New Roman" w:hAnsi="Times New Roman" w:cs="Times New Roman"/>
          <w:iCs/>
          <w:sz w:val="28"/>
          <w:szCs w:val="28"/>
        </w:rPr>
        <w:t xml:space="preserve">on </w:t>
      </w:r>
      <w:r w:rsidRPr="00044C11">
        <w:rPr>
          <w:rFonts w:ascii="Times New Roman" w:hAnsi="Times New Roman" w:cs="Times New Roman"/>
          <w:iCs/>
          <w:sz w:val="28"/>
          <w:szCs w:val="28"/>
        </w:rPr>
        <w:t>how human trafficking stories are covered and frame</w:t>
      </w:r>
      <w:r w:rsidR="00C7669F">
        <w:rPr>
          <w:rFonts w:ascii="Times New Roman" w:hAnsi="Times New Roman" w:cs="Times New Roman"/>
          <w:iCs/>
          <w:sz w:val="28"/>
          <w:szCs w:val="28"/>
        </w:rPr>
        <w:t>d</w:t>
      </w:r>
      <w:r w:rsidRPr="00044C11">
        <w:rPr>
          <w:rFonts w:ascii="Times New Roman" w:hAnsi="Times New Roman" w:cs="Times New Roman"/>
          <w:iCs/>
          <w:sz w:val="28"/>
          <w:szCs w:val="28"/>
        </w:rPr>
        <w:t xml:space="preserve">. Additionally, it is the claim of this study that it is not only the extent of coverage of human trafficking stories but also the way </w:t>
      </w:r>
      <w:r w:rsidR="00055C1C">
        <w:rPr>
          <w:rFonts w:ascii="Times New Roman" w:hAnsi="Times New Roman" w:cs="Times New Roman"/>
          <w:iCs/>
          <w:sz w:val="28"/>
          <w:szCs w:val="28"/>
        </w:rPr>
        <w:t>The Astana Times</w:t>
      </w:r>
      <w:r w:rsidRPr="00044C11">
        <w:rPr>
          <w:rFonts w:ascii="Times New Roman" w:hAnsi="Times New Roman" w:cs="Times New Roman"/>
          <w:iCs/>
          <w:sz w:val="28"/>
          <w:szCs w:val="28"/>
        </w:rPr>
        <w:t xml:space="preserve"> and </w:t>
      </w:r>
      <w:r w:rsidR="00055C1C">
        <w:rPr>
          <w:rFonts w:ascii="Times New Roman" w:hAnsi="Times New Roman" w:cs="Times New Roman"/>
          <w:iCs/>
          <w:sz w:val="28"/>
          <w:szCs w:val="28"/>
        </w:rPr>
        <w:t>The Ethiopian Herald</w:t>
      </w:r>
      <w:r w:rsidRPr="00044C11">
        <w:rPr>
          <w:rFonts w:ascii="Times New Roman" w:hAnsi="Times New Roman" w:cs="Times New Roman"/>
          <w:iCs/>
          <w:sz w:val="28"/>
          <w:szCs w:val="28"/>
        </w:rPr>
        <w:t xml:space="preserve"> newspaper</w:t>
      </w:r>
      <w:r w:rsidR="00A13EF4" w:rsidRPr="00044C11">
        <w:rPr>
          <w:rFonts w:ascii="Times New Roman" w:hAnsi="Times New Roman" w:cs="Times New Roman"/>
          <w:iCs/>
          <w:sz w:val="28"/>
          <w:szCs w:val="28"/>
        </w:rPr>
        <w:t>s</w:t>
      </w:r>
      <w:r w:rsidRPr="00044C11">
        <w:rPr>
          <w:rFonts w:ascii="Times New Roman" w:hAnsi="Times New Roman" w:cs="Times New Roman"/>
          <w:iCs/>
          <w:sz w:val="28"/>
          <w:szCs w:val="28"/>
        </w:rPr>
        <w:t xml:space="preserve"> framed human trafficking stories has its influence and implications on combating the problem.  </w:t>
      </w:r>
    </w:p>
    <w:p w14:paraId="60014004" w14:textId="5D7D68AE" w:rsidR="00AA7F3C" w:rsidRPr="00044C11" w:rsidRDefault="00BB66E5" w:rsidP="00A2064A">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 xml:space="preserve">Despite that human trafficking is serious problem in countries such as </w:t>
      </w:r>
      <w:r w:rsidR="00F05752" w:rsidRPr="00044C11">
        <w:rPr>
          <w:rFonts w:ascii="Times New Roman" w:hAnsi="Times New Roman" w:cs="Times New Roman"/>
          <w:iCs/>
          <w:sz w:val="28"/>
          <w:szCs w:val="28"/>
        </w:rPr>
        <w:t xml:space="preserve">Kazakhstan </w:t>
      </w:r>
      <w:r w:rsidR="00C43699">
        <w:rPr>
          <w:rFonts w:ascii="Times New Roman" w:hAnsi="Times New Roman" w:cs="Times New Roman"/>
          <w:iCs/>
          <w:sz w:val="28"/>
          <w:szCs w:val="28"/>
        </w:rPr>
        <w:t xml:space="preserve">and Ethiopia </w:t>
      </w:r>
      <w:r w:rsidR="00F05752" w:rsidRPr="00044C11">
        <w:rPr>
          <w:rFonts w:ascii="Times New Roman" w:hAnsi="Times New Roman" w:cs="Times New Roman"/>
          <w:iCs/>
          <w:sz w:val="28"/>
          <w:szCs w:val="28"/>
        </w:rPr>
        <w:t>(See Chapter one)</w:t>
      </w:r>
      <w:r w:rsidR="00550C1D" w:rsidRPr="00044C11">
        <w:rPr>
          <w:rFonts w:ascii="Times New Roman" w:hAnsi="Times New Roman" w:cs="Times New Roman"/>
          <w:iCs/>
          <w:sz w:val="28"/>
          <w:szCs w:val="28"/>
        </w:rPr>
        <w:t>, previous researches were mostly focused on global</w:t>
      </w:r>
      <w:r w:rsidR="00C7669F">
        <w:rPr>
          <w:rFonts w:ascii="Times New Roman" w:hAnsi="Times New Roman" w:cs="Times New Roman"/>
          <w:iCs/>
          <w:sz w:val="28"/>
          <w:szCs w:val="28"/>
        </w:rPr>
        <w:t xml:space="preserve"> and Western</w:t>
      </w:r>
      <w:r w:rsidR="00550C1D" w:rsidRPr="00044C11">
        <w:rPr>
          <w:rFonts w:ascii="Times New Roman" w:hAnsi="Times New Roman" w:cs="Times New Roman"/>
          <w:iCs/>
          <w:sz w:val="28"/>
          <w:szCs w:val="28"/>
        </w:rPr>
        <w:t xml:space="preserve"> media coverage of human trafficking.</w:t>
      </w:r>
      <w:r w:rsidR="00F05752" w:rsidRPr="00044C11">
        <w:rPr>
          <w:rFonts w:ascii="Times New Roman" w:hAnsi="Times New Roman" w:cs="Times New Roman"/>
          <w:iCs/>
          <w:sz w:val="28"/>
          <w:szCs w:val="28"/>
        </w:rPr>
        <w:t xml:space="preserve"> Hence, it is crucial and reasonable to study the media houses particularly the newspapers in the aforementioned countries. </w:t>
      </w:r>
      <w:r w:rsidR="00FC6825" w:rsidRPr="00044C11">
        <w:rPr>
          <w:rFonts w:ascii="Times New Roman" w:hAnsi="Times New Roman" w:cs="Times New Roman"/>
          <w:iCs/>
          <w:sz w:val="28"/>
          <w:szCs w:val="28"/>
        </w:rPr>
        <w:t xml:space="preserve">This study sought to examine how </w:t>
      </w:r>
      <w:r w:rsidR="00055C1C">
        <w:rPr>
          <w:rFonts w:ascii="Times New Roman" w:hAnsi="Times New Roman" w:cs="Times New Roman"/>
          <w:iCs/>
          <w:sz w:val="28"/>
          <w:szCs w:val="28"/>
        </w:rPr>
        <w:t>The Astana Times</w:t>
      </w:r>
      <w:r w:rsidR="00FC6825" w:rsidRPr="00044C11">
        <w:rPr>
          <w:rFonts w:ascii="Times New Roman" w:hAnsi="Times New Roman" w:cs="Times New Roman"/>
          <w:iCs/>
          <w:sz w:val="28"/>
          <w:szCs w:val="28"/>
        </w:rPr>
        <w:t xml:space="preserve"> and </w:t>
      </w:r>
      <w:r w:rsidR="00055C1C">
        <w:rPr>
          <w:rFonts w:ascii="Times New Roman" w:hAnsi="Times New Roman" w:cs="Times New Roman"/>
          <w:iCs/>
          <w:sz w:val="28"/>
          <w:szCs w:val="28"/>
        </w:rPr>
        <w:t>The Ethiopian Herald</w:t>
      </w:r>
      <w:r w:rsidR="00FC6825" w:rsidRPr="00044C11">
        <w:rPr>
          <w:rFonts w:ascii="Times New Roman" w:hAnsi="Times New Roman" w:cs="Times New Roman"/>
          <w:iCs/>
          <w:sz w:val="28"/>
          <w:szCs w:val="28"/>
        </w:rPr>
        <w:t xml:space="preserve"> newspaper</w:t>
      </w:r>
      <w:r w:rsidR="00C7669F">
        <w:rPr>
          <w:rFonts w:ascii="Times New Roman" w:hAnsi="Times New Roman" w:cs="Times New Roman"/>
          <w:iCs/>
          <w:sz w:val="28"/>
          <w:szCs w:val="28"/>
        </w:rPr>
        <w:t>s</w:t>
      </w:r>
      <w:r w:rsidR="00FC6825" w:rsidRPr="00044C11">
        <w:rPr>
          <w:rFonts w:ascii="Times New Roman" w:hAnsi="Times New Roman" w:cs="Times New Roman"/>
          <w:iCs/>
          <w:sz w:val="28"/>
          <w:szCs w:val="28"/>
        </w:rPr>
        <w:t xml:space="preserve"> covered and framed human trafficking </w:t>
      </w:r>
      <w:r w:rsidR="000914B1" w:rsidRPr="00044C11">
        <w:rPr>
          <w:rFonts w:ascii="Times New Roman" w:hAnsi="Times New Roman" w:cs="Times New Roman"/>
          <w:iCs/>
          <w:sz w:val="28"/>
          <w:szCs w:val="28"/>
        </w:rPr>
        <w:t>stories. This</w:t>
      </w:r>
      <w:r w:rsidR="00FC6825" w:rsidRPr="00044C11">
        <w:rPr>
          <w:rFonts w:ascii="Times New Roman" w:hAnsi="Times New Roman" w:cs="Times New Roman"/>
          <w:iCs/>
          <w:sz w:val="28"/>
          <w:szCs w:val="28"/>
        </w:rPr>
        <w:t xml:space="preserve"> study mainly employed quantitative content analysis to compare and contrast the two newspapers, and it was also supported by </w:t>
      </w:r>
      <w:r w:rsidR="00AA7F3C" w:rsidRPr="00044C11">
        <w:rPr>
          <w:rFonts w:ascii="Times New Roman" w:hAnsi="Times New Roman" w:cs="Times New Roman"/>
          <w:iCs/>
          <w:sz w:val="28"/>
          <w:szCs w:val="28"/>
        </w:rPr>
        <w:t xml:space="preserve">qualitative </w:t>
      </w:r>
      <w:r w:rsidR="00FC6825" w:rsidRPr="00044C11">
        <w:rPr>
          <w:rFonts w:ascii="Times New Roman" w:hAnsi="Times New Roman" w:cs="Times New Roman"/>
          <w:iCs/>
          <w:sz w:val="28"/>
          <w:szCs w:val="28"/>
        </w:rPr>
        <w:t>in-</w:t>
      </w:r>
      <w:r w:rsidR="00AA7F3C" w:rsidRPr="00044C11">
        <w:rPr>
          <w:rFonts w:ascii="Times New Roman" w:hAnsi="Times New Roman" w:cs="Times New Roman"/>
          <w:iCs/>
          <w:sz w:val="28"/>
          <w:szCs w:val="28"/>
        </w:rPr>
        <w:t xml:space="preserve">depth interviews with the </w:t>
      </w:r>
      <w:r w:rsidR="00C7669F">
        <w:rPr>
          <w:rFonts w:ascii="Times New Roman" w:hAnsi="Times New Roman" w:cs="Times New Roman"/>
          <w:iCs/>
          <w:sz w:val="28"/>
          <w:szCs w:val="28"/>
        </w:rPr>
        <w:t>reporters</w:t>
      </w:r>
      <w:r w:rsidR="00AA7F3C" w:rsidRPr="00044C11">
        <w:rPr>
          <w:rFonts w:ascii="Times New Roman" w:hAnsi="Times New Roman" w:cs="Times New Roman"/>
          <w:iCs/>
          <w:sz w:val="28"/>
          <w:szCs w:val="28"/>
        </w:rPr>
        <w:t xml:space="preserve"> and editor</w:t>
      </w:r>
      <w:r w:rsidR="00C7669F">
        <w:rPr>
          <w:rFonts w:ascii="Times New Roman" w:hAnsi="Times New Roman" w:cs="Times New Roman"/>
          <w:iCs/>
          <w:sz w:val="28"/>
          <w:szCs w:val="28"/>
        </w:rPr>
        <w:t>s</w:t>
      </w:r>
      <w:r w:rsidR="00AA7F3C" w:rsidRPr="00044C11">
        <w:rPr>
          <w:rFonts w:ascii="Times New Roman" w:hAnsi="Times New Roman" w:cs="Times New Roman"/>
          <w:iCs/>
          <w:sz w:val="28"/>
          <w:szCs w:val="28"/>
        </w:rPr>
        <w:t xml:space="preserve"> of </w:t>
      </w:r>
      <w:r w:rsidR="00055C1C">
        <w:rPr>
          <w:rFonts w:ascii="Times New Roman" w:hAnsi="Times New Roman" w:cs="Times New Roman"/>
          <w:iCs/>
          <w:sz w:val="28"/>
          <w:szCs w:val="28"/>
        </w:rPr>
        <w:t>The Ethiopian Herald</w:t>
      </w:r>
      <w:r w:rsidR="00AA7F3C" w:rsidRPr="00044C11">
        <w:rPr>
          <w:rFonts w:ascii="Times New Roman" w:hAnsi="Times New Roman" w:cs="Times New Roman"/>
          <w:iCs/>
          <w:sz w:val="28"/>
          <w:szCs w:val="28"/>
        </w:rPr>
        <w:t xml:space="preserve"> newspaper. </w:t>
      </w:r>
    </w:p>
    <w:p w14:paraId="76E5632F" w14:textId="4D9E0385" w:rsidR="001C641A" w:rsidRPr="00044C11" w:rsidRDefault="00AA7F3C" w:rsidP="00A2064A">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lastRenderedPageBreak/>
        <w:t xml:space="preserve">The findings of the quantitative content analysis indicate that </w:t>
      </w:r>
      <w:r w:rsidR="00055C1C">
        <w:rPr>
          <w:rFonts w:ascii="Times New Roman" w:hAnsi="Times New Roman" w:cs="Times New Roman"/>
          <w:iCs/>
          <w:sz w:val="28"/>
          <w:szCs w:val="28"/>
        </w:rPr>
        <w:t>The Astana Times</w:t>
      </w:r>
      <w:r w:rsidR="001F37BC" w:rsidRPr="00044C11">
        <w:rPr>
          <w:rFonts w:ascii="Times New Roman" w:hAnsi="Times New Roman" w:cs="Times New Roman"/>
          <w:iCs/>
          <w:sz w:val="28"/>
          <w:szCs w:val="28"/>
        </w:rPr>
        <w:t xml:space="preserve"> relatively gave greater coverage than </w:t>
      </w:r>
      <w:r w:rsidR="00055C1C">
        <w:rPr>
          <w:rFonts w:ascii="Times New Roman" w:hAnsi="Times New Roman" w:cs="Times New Roman"/>
          <w:iCs/>
          <w:sz w:val="28"/>
          <w:szCs w:val="28"/>
        </w:rPr>
        <w:t>The Ethiopian Herald</w:t>
      </w:r>
      <w:r w:rsidR="001F37BC" w:rsidRPr="00044C11">
        <w:rPr>
          <w:rFonts w:ascii="Times New Roman" w:hAnsi="Times New Roman" w:cs="Times New Roman"/>
          <w:iCs/>
          <w:sz w:val="28"/>
          <w:szCs w:val="28"/>
        </w:rPr>
        <w:t xml:space="preserve"> newspaper though the coverage in both </w:t>
      </w:r>
      <w:r w:rsidR="008A4FF1" w:rsidRPr="00044C11">
        <w:rPr>
          <w:rFonts w:ascii="Times New Roman" w:hAnsi="Times New Roman" w:cs="Times New Roman"/>
          <w:iCs/>
          <w:sz w:val="28"/>
          <w:szCs w:val="28"/>
        </w:rPr>
        <w:t>newspapers is limited in relation to the extent and perplexity of the problem</w:t>
      </w:r>
      <w:r w:rsidR="00C7669F">
        <w:rPr>
          <w:rFonts w:ascii="Times New Roman" w:hAnsi="Times New Roman" w:cs="Times New Roman"/>
          <w:iCs/>
          <w:sz w:val="28"/>
          <w:szCs w:val="28"/>
        </w:rPr>
        <w:t xml:space="preserve"> in both countries</w:t>
      </w:r>
      <w:r w:rsidR="008A4FF1" w:rsidRPr="00044C11">
        <w:rPr>
          <w:rFonts w:ascii="Times New Roman" w:hAnsi="Times New Roman" w:cs="Times New Roman"/>
          <w:iCs/>
          <w:sz w:val="28"/>
          <w:szCs w:val="28"/>
        </w:rPr>
        <w:t xml:space="preserve">. </w:t>
      </w:r>
      <w:r w:rsidR="00A90E65" w:rsidRPr="00044C11">
        <w:rPr>
          <w:rFonts w:ascii="Times New Roman" w:hAnsi="Times New Roman" w:cs="Times New Roman"/>
          <w:iCs/>
          <w:sz w:val="28"/>
          <w:szCs w:val="28"/>
        </w:rPr>
        <w:t>In the newspapers</w:t>
      </w:r>
      <w:r w:rsidR="006E4F64" w:rsidRPr="00044C11">
        <w:rPr>
          <w:rFonts w:ascii="Times New Roman" w:hAnsi="Times New Roman" w:cs="Times New Roman"/>
          <w:iCs/>
          <w:sz w:val="28"/>
          <w:szCs w:val="28"/>
        </w:rPr>
        <w:t xml:space="preserve">, news story type dominated the coverage of human trafficking stories. </w:t>
      </w:r>
      <w:r w:rsidR="00EC7580" w:rsidRPr="00044C11">
        <w:rPr>
          <w:rFonts w:ascii="Times New Roman" w:hAnsi="Times New Roman" w:cs="Times New Roman"/>
          <w:iCs/>
          <w:sz w:val="28"/>
          <w:szCs w:val="28"/>
        </w:rPr>
        <w:t xml:space="preserve">With respect to thematic distribution, the newspapers provided greater emphasis to solutions and international dimension than the causes and extent/magnitude of human trafficking. Comparatively, legal issue themes were provided emphasis in </w:t>
      </w:r>
      <w:r w:rsidR="00055C1C">
        <w:rPr>
          <w:rFonts w:ascii="Times New Roman" w:hAnsi="Times New Roman" w:cs="Times New Roman"/>
          <w:iCs/>
          <w:sz w:val="28"/>
          <w:szCs w:val="28"/>
        </w:rPr>
        <w:t>The Astana Times</w:t>
      </w:r>
      <w:r w:rsidR="00EC7580" w:rsidRPr="00044C11">
        <w:rPr>
          <w:rFonts w:ascii="Times New Roman" w:hAnsi="Times New Roman" w:cs="Times New Roman"/>
          <w:iCs/>
          <w:sz w:val="28"/>
          <w:szCs w:val="28"/>
        </w:rPr>
        <w:t xml:space="preserve"> newspaper. </w:t>
      </w:r>
      <w:r w:rsidR="001A16F8" w:rsidRPr="00044C11">
        <w:rPr>
          <w:rFonts w:ascii="Times New Roman" w:hAnsi="Times New Roman" w:cs="Times New Roman"/>
          <w:iCs/>
          <w:sz w:val="28"/>
          <w:szCs w:val="28"/>
        </w:rPr>
        <w:t xml:space="preserve">Across the newspapers, external types of trafficking </w:t>
      </w:r>
      <w:r w:rsidR="00B158EC" w:rsidRPr="00044C11">
        <w:rPr>
          <w:rFonts w:ascii="Times New Roman" w:hAnsi="Times New Roman" w:cs="Times New Roman"/>
          <w:iCs/>
          <w:sz w:val="28"/>
          <w:szCs w:val="28"/>
        </w:rPr>
        <w:t>were</w:t>
      </w:r>
      <w:r w:rsidR="001A16F8" w:rsidRPr="00044C11">
        <w:rPr>
          <w:rFonts w:ascii="Times New Roman" w:hAnsi="Times New Roman" w:cs="Times New Roman"/>
          <w:iCs/>
          <w:sz w:val="28"/>
          <w:szCs w:val="28"/>
        </w:rPr>
        <w:t xml:space="preserve"> relatively covered much better than the internal trafficking. </w:t>
      </w:r>
      <w:r w:rsidR="00B158EC" w:rsidRPr="00044C11">
        <w:rPr>
          <w:rFonts w:ascii="Times New Roman" w:hAnsi="Times New Roman" w:cs="Times New Roman"/>
          <w:iCs/>
          <w:sz w:val="28"/>
          <w:szCs w:val="28"/>
        </w:rPr>
        <w:t xml:space="preserve">Furthermore, the newspapers relied more on government </w:t>
      </w:r>
      <w:r w:rsidR="00B53DA0" w:rsidRPr="00044C11">
        <w:rPr>
          <w:rFonts w:ascii="Times New Roman" w:hAnsi="Times New Roman" w:cs="Times New Roman"/>
          <w:iCs/>
          <w:sz w:val="28"/>
          <w:szCs w:val="28"/>
        </w:rPr>
        <w:t>officials, NGOs and international organizations</w:t>
      </w:r>
      <w:r w:rsidR="00B158EC" w:rsidRPr="00044C11">
        <w:rPr>
          <w:rFonts w:ascii="Times New Roman" w:hAnsi="Times New Roman" w:cs="Times New Roman"/>
          <w:iCs/>
          <w:sz w:val="28"/>
          <w:szCs w:val="28"/>
        </w:rPr>
        <w:t xml:space="preserve"> as source while covering human trafficking </w:t>
      </w:r>
      <w:r w:rsidR="00593D0B" w:rsidRPr="00044C11">
        <w:rPr>
          <w:rFonts w:ascii="Times New Roman" w:hAnsi="Times New Roman" w:cs="Times New Roman"/>
          <w:iCs/>
          <w:sz w:val="28"/>
          <w:szCs w:val="28"/>
        </w:rPr>
        <w:t xml:space="preserve">stories. </w:t>
      </w:r>
    </w:p>
    <w:p w14:paraId="545DFBC0" w14:textId="41F9E1C7" w:rsidR="003E1871" w:rsidRPr="00044C11" w:rsidRDefault="00593D0B" w:rsidP="00A2064A">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In terms of framing types and practices, the newspapers emphasized more on educative, attribution of responsibility</w:t>
      </w:r>
      <w:r w:rsidR="00C7669F">
        <w:rPr>
          <w:rFonts w:ascii="Times New Roman" w:hAnsi="Times New Roman" w:cs="Times New Roman"/>
          <w:iCs/>
          <w:sz w:val="28"/>
          <w:szCs w:val="28"/>
        </w:rPr>
        <w:t>,</w:t>
      </w:r>
      <w:r w:rsidRPr="00044C11">
        <w:rPr>
          <w:rFonts w:ascii="Times New Roman" w:hAnsi="Times New Roman" w:cs="Times New Roman"/>
          <w:iCs/>
          <w:sz w:val="28"/>
          <w:szCs w:val="28"/>
        </w:rPr>
        <w:t xml:space="preserve"> and solution frames. </w:t>
      </w:r>
      <w:r w:rsidR="00FD2D88" w:rsidRPr="00044C11">
        <w:rPr>
          <w:rFonts w:ascii="Times New Roman" w:hAnsi="Times New Roman" w:cs="Times New Roman"/>
          <w:iCs/>
          <w:sz w:val="28"/>
          <w:szCs w:val="28"/>
        </w:rPr>
        <w:t xml:space="preserve">On the contrary, diagnostic and conflict frame types and practices were covered to a limited extent in both newspapers. </w:t>
      </w:r>
      <w:r w:rsidR="006D3F64" w:rsidRPr="00044C11">
        <w:rPr>
          <w:rFonts w:ascii="Times New Roman" w:hAnsi="Times New Roman" w:cs="Times New Roman"/>
          <w:iCs/>
          <w:sz w:val="28"/>
          <w:szCs w:val="28"/>
        </w:rPr>
        <w:t>T</w:t>
      </w:r>
      <w:r w:rsidRPr="00044C11">
        <w:rPr>
          <w:rFonts w:ascii="Times New Roman" w:hAnsi="Times New Roman" w:cs="Times New Roman"/>
          <w:iCs/>
          <w:sz w:val="28"/>
          <w:szCs w:val="28"/>
        </w:rPr>
        <w:t xml:space="preserve">he framing practices in </w:t>
      </w:r>
      <w:r w:rsidR="00055C1C">
        <w:rPr>
          <w:rFonts w:ascii="Times New Roman" w:hAnsi="Times New Roman" w:cs="Times New Roman"/>
          <w:iCs/>
          <w:sz w:val="28"/>
          <w:szCs w:val="28"/>
        </w:rPr>
        <w:t>The Ethiopian Herald</w:t>
      </w:r>
      <w:r w:rsidR="006D3F64" w:rsidRPr="00044C11">
        <w:rPr>
          <w:rFonts w:ascii="Times New Roman" w:hAnsi="Times New Roman" w:cs="Times New Roman"/>
          <w:iCs/>
          <w:sz w:val="28"/>
          <w:szCs w:val="28"/>
        </w:rPr>
        <w:t xml:space="preserve"> newspaper</w:t>
      </w:r>
      <w:r w:rsidRPr="00044C11">
        <w:rPr>
          <w:rFonts w:ascii="Times New Roman" w:hAnsi="Times New Roman" w:cs="Times New Roman"/>
          <w:iCs/>
          <w:sz w:val="28"/>
          <w:szCs w:val="28"/>
        </w:rPr>
        <w:t xml:space="preserve"> was also </w:t>
      </w:r>
      <w:r w:rsidR="00FD2D88" w:rsidRPr="00044C11">
        <w:rPr>
          <w:rFonts w:ascii="Times New Roman" w:hAnsi="Times New Roman" w:cs="Times New Roman"/>
          <w:iCs/>
          <w:sz w:val="28"/>
          <w:szCs w:val="28"/>
        </w:rPr>
        <w:t xml:space="preserve">significantly </w:t>
      </w:r>
      <w:r w:rsidRPr="00044C11">
        <w:rPr>
          <w:rFonts w:ascii="Times New Roman" w:hAnsi="Times New Roman" w:cs="Times New Roman"/>
          <w:iCs/>
          <w:sz w:val="28"/>
          <w:szCs w:val="28"/>
        </w:rPr>
        <w:t xml:space="preserve">characterized by empathy </w:t>
      </w:r>
      <w:r w:rsidR="00FD2D88" w:rsidRPr="00044C11">
        <w:rPr>
          <w:rFonts w:ascii="Times New Roman" w:hAnsi="Times New Roman" w:cs="Times New Roman"/>
          <w:iCs/>
          <w:sz w:val="28"/>
          <w:szCs w:val="28"/>
        </w:rPr>
        <w:t>frames than</w:t>
      </w:r>
      <w:r w:rsidRPr="00044C11">
        <w:rPr>
          <w:rFonts w:ascii="Times New Roman" w:hAnsi="Times New Roman" w:cs="Times New Roman"/>
          <w:iCs/>
          <w:sz w:val="28"/>
          <w:szCs w:val="28"/>
        </w:rPr>
        <w:t xml:space="preserve"> </w:t>
      </w:r>
      <w:r w:rsidR="00055C1C">
        <w:rPr>
          <w:rFonts w:ascii="Times New Roman" w:hAnsi="Times New Roman" w:cs="Times New Roman"/>
          <w:iCs/>
          <w:sz w:val="28"/>
          <w:szCs w:val="28"/>
        </w:rPr>
        <w:t>The Astana Times</w:t>
      </w:r>
      <w:r w:rsidRPr="00044C11">
        <w:rPr>
          <w:rFonts w:ascii="Times New Roman" w:hAnsi="Times New Roman" w:cs="Times New Roman"/>
          <w:iCs/>
          <w:sz w:val="28"/>
          <w:szCs w:val="28"/>
        </w:rPr>
        <w:t xml:space="preserve"> newspaper. </w:t>
      </w:r>
      <w:r w:rsidR="00FD2D88" w:rsidRPr="00044C11">
        <w:rPr>
          <w:rFonts w:ascii="Times New Roman" w:hAnsi="Times New Roman" w:cs="Times New Roman"/>
          <w:iCs/>
          <w:sz w:val="28"/>
          <w:szCs w:val="28"/>
        </w:rPr>
        <w:t xml:space="preserve">The findings also show that </w:t>
      </w:r>
      <w:r w:rsidR="006D3F64" w:rsidRPr="00044C11">
        <w:rPr>
          <w:rFonts w:ascii="Times New Roman" w:hAnsi="Times New Roman" w:cs="Times New Roman"/>
          <w:iCs/>
          <w:sz w:val="28"/>
          <w:szCs w:val="28"/>
        </w:rPr>
        <w:t xml:space="preserve">the newspapers comparatively provided greater emphasis to, covers HT as an issue, suggests solutions and presents issues socially media functions than defining the problems and causes. </w:t>
      </w:r>
      <w:r w:rsidR="00244289" w:rsidRPr="00044C11">
        <w:rPr>
          <w:rFonts w:ascii="Times New Roman" w:hAnsi="Times New Roman" w:cs="Times New Roman"/>
          <w:iCs/>
          <w:sz w:val="28"/>
          <w:szCs w:val="28"/>
        </w:rPr>
        <w:t xml:space="preserve">Regarding the policy and legal framing, the findings suggest </w:t>
      </w:r>
      <w:r w:rsidR="001C641A" w:rsidRPr="00044C11">
        <w:rPr>
          <w:rFonts w:ascii="Times New Roman" w:hAnsi="Times New Roman" w:cs="Times New Roman"/>
          <w:iCs/>
          <w:sz w:val="28"/>
          <w:szCs w:val="28"/>
        </w:rPr>
        <w:t>that both</w:t>
      </w:r>
      <w:r w:rsidR="00244289" w:rsidRPr="00044C11">
        <w:rPr>
          <w:rFonts w:ascii="Times New Roman" w:hAnsi="Times New Roman" w:cs="Times New Roman"/>
          <w:iCs/>
          <w:sz w:val="28"/>
          <w:szCs w:val="28"/>
        </w:rPr>
        <w:t xml:space="preserve"> newspapers focused more on praising efforts of the government to combat human trafficking.</w:t>
      </w:r>
    </w:p>
    <w:p w14:paraId="7EC8ED91" w14:textId="325534B1" w:rsidR="00AA7F3C" w:rsidRPr="00044C11" w:rsidRDefault="003E1871" w:rsidP="00A2064A">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 xml:space="preserve">Besides the quantitative content analysis, qualitative in-depth interviews were also held with </w:t>
      </w:r>
      <w:r w:rsidR="00C7669F">
        <w:rPr>
          <w:rFonts w:ascii="Times New Roman" w:hAnsi="Times New Roman" w:cs="Times New Roman"/>
          <w:iCs/>
          <w:sz w:val="28"/>
          <w:szCs w:val="28"/>
        </w:rPr>
        <w:t>reporters</w:t>
      </w:r>
      <w:r w:rsidRPr="00044C11">
        <w:rPr>
          <w:rFonts w:ascii="Times New Roman" w:hAnsi="Times New Roman" w:cs="Times New Roman"/>
          <w:iCs/>
          <w:sz w:val="28"/>
          <w:szCs w:val="28"/>
        </w:rPr>
        <w:t xml:space="preserve"> and editor</w:t>
      </w:r>
      <w:r w:rsidR="00C7669F">
        <w:rPr>
          <w:rFonts w:ascii="Times New Roman" w:hAnsi="Times New Roman" w:cs="Times New Roman"/>
          <w:iCs/>
          <w:sz w:val="28"/>
          <w:szCs w:val="28"/>
        </w:rPr>
        <w:t>s</w:t>
      </w:r>
      <w:r w:rsidRPr="00044C11">
        <w:rPr>
          <w:rFonts w:ascii="Times New Roman" w:hAnsi="Times New Roman" w:cs="Times New Roman"/>
          <w:iCs/>
          <w:sz w:val="28"/>
          <w:szCs w:val="28"/>
        </w:rPr>
        <w:t xml:space="preserve"> of </w:t>
      </w:r>
      <w:r w:rsidR="00055C1C">
        <w:rPr>
          <w:rFonts w:ascii="Times New Roman" w:hAnsi="Times New Roman" w:cs="Times New Roman"/>
          <w:iCs/>
          <w:sz w:val="28"/>
          <w:szCs w:val="28"/>
        </w:rPr>
        <w:t>The Ethiopian Herald</w:t>
      </w:r>
      <w:r w:rsidRPr="00044C11">
        <w:rPr>
          <w:rFonts w:ascii="Times New Roman" w:hAnsi="Times New Roman" w:cs="Times New Roman"/>
          <w:iCs/>
          <w:sz w:val="28"/>
          <w:szCs w:val="28"/>
        </w:rPr>
        <w:t xml:space="preserve"> newspaper to explain and contextualize the findings of the quantitative content analysis. The data that was obtained by using in-depth interviews</w:t>
      </w:r>
      <w:r w:rsidR="00385725" w:rsidRPr="00044C11">
        <w:rPr>
          <w:rFonts w:ascii="Times New Roman" w:hAnsi="Times New Roman" w:cs="Times New Roman"/>
          <w:iCs/>
          <w:sz w:val="28"/>
          <w:szCs w:val="28"/>
        </w:rPr>
        <w:t xml:space="preserve"> reflected the newspaper’s editorial and professional routines, values and norms, accessibility of sources, ethical and legal considerations on the overall decision making related to human</w:t>
      </w:r>
      <w:r w:rsidRPr="00044C11">
        <w:rPr>
          <w:rFonts w:ascii="Times New Roman" w:hAnsi="Times New Roman" w:cs="Times New Roman"/>
          <w:iCs/>
          <w:sz w:val="28"/>
          <w:szCs w:val="28"/>
        </w:rPr>
        <w:t xml:space="preserve"> </w:t>
      </w:r>
      <w:r w:rsidR="00385725" w:rsidRPr="00044C11">
        <w:rPr>
          <w:rFonts w:ascii="Times New Roman" w:hAnsi="Times New Roman" w:cs="Times New Roman"/>
          <w:iCs/>
          <w:sz w:val="28"/>
          <w:szCs w:val="28"/>
        </w:rPr>
        <w:t>trafficking</w:t>
      </w:r>
      <w:r w:rsidR="00FF2ED2" w:rsidRPr="00044C11">
        <w:rPr>
          <w:rFonts w:ascii="Times New Roman" w:hAnsi="Times New Roman" w:cs="Times New Roman"/>
          <w:iCs/>
          <w:sz w:val="28"/>
          <w:szCs w:val="28"/>
        </w:rPr>
        <w:t>.</w:t>
      </w:r>
      <w:r w:rsidR="00385725" w:rsidRPr="00044C11">
        <w:rPr>
          <w:rFonts w:ascii="Times New Roman" w:hAnsi="Times New Roman" w:cs="Times New Roman"/>
          <w:iCs/>
          <w:sz w:val="28"/>
          <w:szCs w:val="28"/>
        </w:rPr>
        <w:t xml:space="preserve"> </w:t>
      </w:r>
      <w:r w:rsidR="00373FB9" w:rsidRPr="00044C11">
        <w:rPr>
          <w:rFonts w:ascii="Times New Roman" w:hAnsi="Times New Roman" w:cs="Times New Roman"/>
          <w:iCs/>
          <w:sz w:val="28"/>
          <w:szCs w:val="28"/>
        </w:rPr>
        <w:t>The findings of the interview data suggest that the organizational and editorial factors of the newspapers influence the priority</w:t>
      </w:r>
      <w:r w:rsidR="002463DD" w:rsidRPr="00044C11">
        <w:rPr>
          <w:rFonts w:ascii="Times New Roman" w:hAnsi="Times New Roman" w:cs="Times New Roman"/>
          <w:iCs/>
          <w:sz w:val="28"/>
          <w:szCs w:val="28"/>
        </w:rPr>
        <w:t xml:space="preserve"> coverage of human trafficking stories. </w:t>
      </w:r>
      <w:r w:rsidR="00061505" w:rsidRPr="00044C11">
        <w:rPr>
          <w:rFonts w:ascii="Times New Roman" w:hAnsi="Times New Roman" w:cs="Times New Roman"/>
          <w:iCs/>
          <w:sz w:val="28"/>
          <w:szCs w:val="28"/>
        </w:rPr>
        <w:t>T</w:t>
      </w:r>
      <w:r w:rsidR="009E52DA" w:rsidRPr="00044C11">
        <w:rPr>
          <w:rFonts w:ascii="Times New Roman" w:hAnsi="Times New Roman" w:cs="Times New Roman"/>
          <w:iCs/>
          <w:sz w:val="28"/>
          <w:szCs w:val="28"/>
        </w:rPr>
        <w:t>his helped in this study to contextualize and explain the reasons behind reliance on news story types, solution and international dimension themes, external trafficking, educative, attribution of responsibility and solution emphasized frames</w:t>
      </w:r>
      <w:r w:rsidR="00762814">
        <w:rPr>
          <w:rFonts w:ascii="Times New Roman" w:hAnsi="Times New Roman" w:cs="Times New Roman"/>
          <w:iCs/>
          <w:sz w:val="28"/>
          <w:szCs w:val="28"/>
        </w:rPr>
        <w:t>,</w:t>
      </w:r>
      <w:r w:rsidR="009E52DA" w:rsidRPr="00044C11">
        <w:rPr>
          <w:rFonts w:ascii="Times New Roman" w:hAnsi="Times New Roman" w:cs="Times New Roman"/>
          <w:iCs/>
          <w:sz w:val="28"/>
          <w:szCs w:val="28"/>
        </w:rPr>
        <w:t xml:space="preserve"> and the dependency on government </w:t>
      </w:r>
      <w:r w:rsidR="00FF2ED2" w:rsidRPr="00044C11">
        <w:rPr>
          <w:rFonts w:ascii="Times New Roman" w:hAnsi="Times New Roman" w:cs="Times New Roman"/>
          <w:iCs/>
          <w:sz w:val="28"/>
          <w:szCs w:val="28"/>
        </w:rPr>
        <w:t>officials’</w:t>
      </w:r>
      <w:r w:rsidR="009E52DA" w:rsidRPr="00044C11">
        <w:rPr>
          <w:rFonts w:ascii="Times New Roman" w:hAnsi="Times New Roman" w:cs="Times New Roman"/>
          <w:iCs/>
          <w:sz w:val="28"/>
          <w:szCs w:val="28"/>
        </w:rPr>
        <w:t xml:space="preserve"> sources</w:t>
      </w:r>
      <w:r w:rsidR="00762814">
        <w:rPr>
          <w:rFonts w:ascii="Times New Roman" w:hAnsi="Times New Roman" w:cs="Times New Roman"/>
          <w:iCs/>
          <w:sz w:val="28"/>
          <w:szCs w:val="28"/>
        </w:rPr>
        <w:t>,</w:t>
      </w:r>
      <w:r w:rsidR="009E52DA" w:rsidRPr="00044C11">
        <w:rPr>
          <w:rFonts w:ascii="Times New Roman" w:hAnsi="Times New Roman" w:cs="Times New Roman"/>
          <w:iCs/>
          <w:sz w:val="28"/>
          <w:szCs w:val="28"/>
        </w:rPr>
        <w:t xml:space="preserve"> were the dominant one</w:t>
      </w:r>
      <w:r w:rsidR="00762814">
        <w:rPr>
          <w:rFonts w:ascii="Times New Roman" w:hAnsi="Times New Roman" w:cs="Times New Roman"/>
          <w:iCs/>
          <w:sz w:val="28"/>
          <w:szCs w:val="28"/>
        </w:rPr>
        <w:t>s</w:t>
      </w:r>
      <w:r w:rsidR="009E52DA" w:rsidRPr="00044C11">
        <w:rPr>
          <w:rFonts w:ascii="Times New Roman" w:hAnsi="Times New Roman" w:cs="Times New Roman"/>
          <w:iCs/>
          <w:sz w:val="28"/>
          <w:szCs w:val="28"/>
        </w:rPr>
        <w:t xml:space="preserve"> in the human trafficking coverage in </w:t>
      </w:r>
      <w:r w:rsidR="00055C1C">
        <w:rPr>
          <w:rFonts w:ascii="Times New Roman" w:hAnsi="Times New Roman" w:cs="Times New Roman"/>
          <w:iCs/>
          <w:sz w:val="28"/>
          <w:szCs w:val="28"/>
        </w:rPr>
        <w:t>The Ethiopian Herald</w:t>
      </w:r>
      <w:r w:rsidR="009E52DA" w:rsidRPr="00044C11">
        <w:rPr>
          <w:rFonts w:ascii="Times New Roman" w:hAnsi="Times New Roman" w:cs="Times New Roman"/>
          <w:iCs/>
          <w:sz w:val="28"/>
          <w:szCs w:val="28"/>
        </w:rPr>
        <w:t xml:space="preserve"> newspaper. </w:t>
      </w:r>
    </w:p>
    <w:p w14:paraId="57FF86A3" w14:textId="6774812F" w:rsidR="00A64FCE" w:rsidRPr="00044C11" w:rsidRDefault="00061505" w:rsidP="00352091">
      <w:pPr>
        <w:autoSpaceDE w:val="0"/>
        <w:autoSpaceDN w:val="0"/>
        <w:adjustRightInd w:val="0"/>
        <w:spacing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 xml:space="preserve">In terms of methodological and practical relevance, the current study reveals the importance of using quantitative content analysis, supplemented by qualitative in-depth interviews to provide insights on how editorial routines and practices produces outcomes of framing.  By relating the findings which are empirical with framing theories, the current </w:t>
      </w:r>
      <w:r w:rsidR="007E43E0" w:rsidRPr="00044C11">
        <w:rPr>
          <w:rFonts w:ascii="Times New Roman" w:hAnsi="Times New Roman" w:cs="Times New Roman"/>
          <w:iCs/>
          <w:sz w:val="28"/>
          <w:szCs w:val="28"/>
        </w:rPr>
        <w:t>study provides</w:t>
      </w:r>
      <w:r w:rsidRPr="00044C11">
        <w:rPr>
          <w:rFonts w:ascii="Times New Roman" w:hAnsi="Times New Roman" w:cs="Times New Roman"/>
          <w:iCs/>
          <w:sz w:val="28"/>
          <w:szCs w:val="28"/>
        </w:rPr>
        <w:t xml:space="preserve"> comparative evidences from the less studied countries and media, and forwarded its recommendations for enhancing the coverage and framing of human trafficking based on the thematic coverage, while acknowledging the qualitative samples limited generalizability.  </w:t>
      </w:r>
    </w:p>
    <w:p w14:paraId="3235B23F" w14:textId="77777777" w:rsidR="007B5BED" w:rsidRDefault="00082B5D" w:rsidP="007B5BED">
      <w:pPr>
        <w:autoSpaceDE w:val="0"/>
        <w:autoSpaceDN w:val="0"/>
        <w:adjustRightInd w:val="0"/>
        <w:spacing w:after="0" w:line="240" w:lineRule="auto"/>
        <w:ind w:firstLine="720"/>
        <w:jc w:val="both"/>
        <w:rPr>
          <w:rFonts w:ascii="Times New Roman" w:hAnsi="Times New Roman" w:cs="Times New Roman"/>
          <w:b/>
          <w:bCs/>
          <w:iCs/>
          <w:sz w:val="28"/>
          <w:szCs w:val="28"/>
        </w:rPr>
      </w:pPr>
      <w:r w:rsidRPr="00044C11">
        <w:rPr>
          <w:rFonts w:ascii="Times New Roman" w:hAnsi="Times New Roman" w:cs="Times New Roman"/>
          <w:b/>
          <w:bCs/>
          <w:iCs/>
          <w:sz w:val="28"/>
          <w:szCs w:val="28"/>
        </w:rPr>
        <w:lastRenderedPageBreak/>
        <w:t>Conclusion</w:t>
      </w:r>
    </w:p>
    <w:p w14:paraId="4E15D357" w14:textId="28CA93D7" w:rsidR="006F4065" w:rsidRPr="007B5BED" w:rsidRDefault="001D64CA" w:rsidP="007B5BED">
      <w:pPr>
        <w:autoSpaceDE w:val="0"/>
        <w:autoSpaceDN w:val="0"/>
        <w:adjustRightInd w:val="0"/>
        <w:spacing w:after="0" w:line="240" w:lineRule="auto"/>
        <w:ind w:firstLine="720"/>
        <w:jc w:val="both"/>
        <w:rPr>
          <w:rFonts w:ascii="Times New Roman" w:hAnsi="Times New Roman" w:cs="Times New Roman"/>
          <w:b/>
          <w:bCs/>
          <w:iCs/>
          <w:sz w:val="28"/>
          <w:szCs w:val="28"/>
        </w:rPr>
      </w:pPr>
      <w:r>
        <w:rPr>
          <w:rFonts w:ascii="Times New Roman" w:hAnsi="Times New Roman" w:cs="Times New Roman"/>
          <w:iCs/>
          <w:sz w:val="28"/>
          <w:szCs w:val="28"/>
        </w:rPr>
        <w:t xml:space="preserve">This </w:t>
      </w:r>
      <w:r w:rsidR="00156CDD" w:rsidRPr="00044C11">
        <w:rPr>
          <w:rFonts w:ascii="Times New Roman" w:hAnsi="Times New Roman" w:cs="Times New Roman"/>
          <w:iCs/>
          <w:sz w:val="28"/>
          <w:szCs w:val="28"/>
        </w:rPr>
        <w:t xml:space="preserve">study suggests that the coverage of human trafficking in </w:t>
      </w:r>
      <w:r w:rsidR="00055C1C">
        <w:rPr>
          <w:rFonts w:ascii="Times New Roman" w:hAnsi="Times New Roman" w:cs="Times New Roman"/>
          <w:iCs/>
          <w:sz w:val="28"/>
          <w:szCs w:val="28"/>
        </w:rPr>
        <w:t>The Astana Times</w:t>
      </w:r>
      <w:r w:rsidR="00156CDD" w:rsidRPr="00044C11">
        <w:rPr>
          <w:rFonts w:ascii="Times New Roman" w:hAnsi="Times New Roman" w:cs="Times New Roman"/>
          <w:iCs/>
          <w:sz w:val="28"/>
          <w:szCs w:val="28"/>
        </w:rPr>
        <w:t xml:space="preserve"> and </w:t>
      </w:r>
      <w:r w:rsidR="00055C1C">
        <w:rPr>
          <w:rFonts w:ascii="Times New Roman" w:hAnsi="Times New Roman" w:cs="Times New Roman"/>
          <w:iCs/>
          <w:sz w:val="28"/>
          <w:szCs w:val="28"/>
        </w:rPr>
        <w:t>The Ethiopian Herald</w:t>
      </w:r>
      <w:r w:rsidR="00156CDD" w:rsidRPr="00044C11">
        <w:rPr>
          <w:rFonts w:ascii="Times New Roman" w:hAnsi="Times New Roman" w:cs="Times New Roman"/>
          <w:iCs/>
          <w:sz w:val="28"/>
          <w:szCs w:val="28"/>
        </w:rPr>
        <w:t xml:space="preserve"> newspapers </w:t>
      </w:r>
      <w:r w:rsidR="004851AE" w:rsidRPr="00044C11">
        <w:rPr>
          <w:rFonts w:ascii="Times New Roman" w:hAnsi="Times New Roman" w:cs="Times New Roman"/>
          <w:iCs/>
          <w:sz w:val="28"/>
          <w:szCs w:val="28"/>
        </w:rPr>
        <w:t xml:space="preserve">is inadequate and limited. </w:t>
      </w:r>
      <w:r w:rsidR="000D6C63" w:rsidRPr="00044C11">
        <w:rPr>
          <w:rFonts w:ascii="Times New Roman" w:hAnsi="Times New Roman" w:cs="Times New Roman"/>
          <w:iCs/>
          <w:sz w:val="28"/>
          <w:szCs w:val="28"/>
        </w:rPr>
        <w:t>Furthermore</w:t>
      </w:r>
      <w:r w:rsidR="004851AE" w:rsidRPr="00044C11">
        <w:rPr>
          <w:rFonts w:ascii="Times New Roman" w:hAnsi="Times New Roman" w:cs="Times New Roman"/>
          <w:iCs/>
          <w:sz w:val="28"/>
          <w:szCs w:val="28"/>
        </w:rPr>
        <w:t>, the coverage of human trafficking in both newspapers was predominantly in news fo</w:t>
      </w:r>
      <w:r w:rsidR="000D6C63">
        <w:rPr>
          <w:rFonts w:ascii="Times New Roman" w:hAnsi="Times New Roman" w:cs="Times New Roman"/>
          <w:iCs/>
          <w:sz w:val="28"/>
          <w:szCs w:val="28"/>
        </w:rPr>
        <w:t>r</w:t>
      </w:r>
      <w:r w:rsidR="004851AE" w:rsidRPr="00044C11">
        <w:rPr>
          <w:rFonts w:ascii="Times New Roman" w:hAnsi="Times New Roman" w:cs="Times New Roman"/>
          <w:iCs/>
          <w:sz w:val="28"/>
          <w:szCs w:val="28"/>
        </w:rPr>
        <w:t>m. The newspapers provided greater emphasis to solution and international dimension themes while underreport</w:t>
      </w:r>
      <w:r w:rsidR="00FE2D60" w:rsidRPr="00044C11">
        <w:rPr>
          <w:rFonts w:ascii="Times New Roman" w:hAnsi="Times New Roman" w:cs="Times New Roman"/>
          <w:iCs/>
          <w:sz w:val="28"/>
          <w:szCs w:val="28"/>
        </w:rPr>
        <w:t>ed</w:t>
      </w:r>
      <w:r w:rsidR="004851AE" w:rsidRPr="00044C11">
        <w:rPr>
          <w:rFonts w:ascii="Times New Roman" w:hAnsi="Times New Roman" w:cs="Times New Roman"/>
          <w:iCs/>
          <w:sz w:val="28"/>
          <w:szCs w:val="28"/>
        </w:rPr>
        <w:t xml:space="preserve"> the causes and extent of the problem.</w:t>
      </w:r>
      <w:r w:rsidR="00CA1DC3" w:rsidRPr="00044C11">
        <w:rPr>
          <w:rFonts w:ascii="Times New Roman" w:hAnsi="Times New Roman" w:cs="Times New Roman"/>
          <w:iCs/>
          <w:sz w:val="28"/>
          <w:szCs w:val="28"/>
        </w:rPr>
        <w:t xml:space="preserve"> </w:t>
      </w:r>
      <w:r w:rsidR="004851AE" w:rsidRPr="00044C11">
        <w:rPr>
          <w:rFonts w:ascii="Times New Roman" w:hAnsi="Times New Roman" w:cs="Times New Roman"/>
          <w:iCs/>
          <w:sz w:val="28"/>
          <w:szCs w:val="28"/>
        </w:rPr>
        <w:t>External human trafficking was the most favored one comparing to the internal trafficking in both newspapers</w:t>
      </w:r>
      <w:r w:rsidR="000D6C63">
        <w:rPr>
          <w:rFonts w:ascii="Times New Roman" w:hAnsi="Times New Roman" w:cs="Times New Roman"/>
          <w:iCs/>
          <w:sz w:val="28"/>
          <w:szCs w:val="28"/>
        </w:rPr>
        <w:t>,</w:t>
      </w:r>
      <w:r w:rsidR="004851AE" w:rsidRPr="00044C11">
        <w:rPr>
          <w:rFonts w:ascii="Times New Roman" w:hAnsi="Times New Roman" w:cs="Times New Roman"/>
          <w:iCs/>
          <w:sz w:val="28"/>
          <w:szCs w:val="28"/>
        </w:rPr>
        <w:t xml:space="preserve"> and the coverage of human trafficking </w:t>
      </w:r>
      <w:r w:rsidR="00FE2D60" w:rsidRPr="00044C11">
        <w:rPr>
          <w:rFonts w:ascii="Times New Roman" w:hAnsi="Times New Roman" w:cs="Times New Roman"/>
          <w:iCs/>
          <w:sz w:val="28"/>
          <w:szCs w:val="28"/>
        </w:rPr>
        <w:t>also</w:t>
      </w:r>
      <w:r w:rsidR="004851AE" w:rsidRPr="00044C11">
        <w:rPr>
          <w:rFonts w:ascii="Times New Roman" w:hAnsi="Times New Roman" w:cs="Times New Roman"/>
          <w:iCs/>
          <w:sz w:val="28"/>
          <w:szCs w:val="28"/>
        </w:rPr>
        <w:t xml:space="preserve"> focused</w:t>
      </w:r>
      <w:r w:rsidR="00FE2D60" w:rsidRPr="00044C11">
        <w:rPr>
          <w:rFonts w:ascii="Times New Roman" w:hAnsi="Times New Roman" w:cs="Times New Roman"/>
          <w:iCs/>
          <w:sz w:val="28"/>
          <w:szCs w:val="28"/>
        </w:rPr>
        <w:t xml:space="preserve"> more</w:t>
      </w:r>
      <w:r w:rsidR="004851AE" w:rsidRPr="00044C11">
        <w:rPr>
          <w:rFonts w:ascii="Times New Roman" w:hAnsi="Times New Roman" w:cs="Times New Roman"/>
          <w:iCs/>
          <w:sz w:val="28"/>
          <w:szCs w:val="28"/>
        </w:rPr>
        <w:t xml:space="preserve"> on educative and solution frames. Furthermore, government officials and international organizations were the most favored sources in both newspapers where as victim</w:t>
      </w:r>
      <w:r w:rsidR="00FE2D60" w:rsidRPr="00044C11">
        <w:rPr>
          <w:rFonts w:ascii="Times New Roman" w:hAnsi="Times New Roman" w:cs="Times New Roman"/>
          <w:iCs/>
          <w:sz w:val="28"/>
          <w:szCs w:val="28"/>
        </w:rPr>
        <w:t>s</w:t>
      </w:r>
      <w:r w:rsidR="004851AE" w:rsidRPr="00044C11">
        <w:rPr>
          <w:rFonts w:ascii="Times New Roman" w:hAnsi="Times New Roman" w:cs="Times New Roman"/>
          <w:iCs/>
          <w:sz w:val="28"/>
          <w:szCs w:val="28"/>
        </w:rPr>
        <w:t xml:space="preserve"> and traffickers were employed as primary sources rarely. The patterns of this study findings suggest that the newspapers were emphasizing on the solution and government responses instead of investigating the causative factors of the problem.</w:t>
      </w:r>
    </w:p>
    <w:p w14:paraId="2F81BE19" w14:textId="3CDBA953" w:rsidR="00755AB0" w:rsidRPr="00044C11" w:rsidRDefault="007E43E0" w:rsidP="007B5BED">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 xml:space="preserve">The findings of the current study have significant </w:t>
      </w:r>
      <w:r w:rsidR="0023795D" w:rsidRPr="00044C11">
        <w:rPr>
          <w:rFonts w:ascii="Times New Roman" w:hAnsi="Times New Roman" w:cs="Times New Roman"/>
          <w:iCs/>
          <w:sz w:val="28"/>
          <w:szCs w:val="28"/>
        </w:rPr>
        <w:t>policy, legal</w:t>
      </w:r>
      <w:r w:rsidR="00E06FC7" w:rsidRPr="00044C11">
        <w:rPr>
          <w:rFonts w:ascii="Times New Roman" w:hAnsi="Times New Roman" w:cs="Times New Roman"/>
          <w:iCs/>
          <w:sz w:val="28"/>
          <w:szCs w:val="28"/>
        </w:rPr>
        <w:t>,</w:t>
      </w:r>
      <w:r w:rsidR="0023795D" w:rsidRPr="00044C11">
        <w:rPr>
          <w:rFonts w:ascii="Times New Roman" w:hAnsi="Times New Roman" w:cs="Times New Roman"/>
          <w:iCs/>
          <w:sz w:val="28"/>
          <w:szCs w:val="28"/>
        </w:rPr>
        <w:t xml:space="preserve"> and media activity implications by involving key stakeholders in responding to human trafficking. The predominant usage of certain types of frames such as the educative, attribution and responsibility frames</w:t>
      </w:r>
      <w:r w:rsidR="000D6C63">
        <w:rPr>
          <w:rFonts w:ascii="Times New Roman" w:hAnsi="Times New Roman" w:cs="Times New Roman"/>
          <w:iCs/>
          <w:sz w:val="28"/>
          <w:szCs w:val="28"/>
        </w:rPr>
        <w:t>,</w:t>
      </w:r>
      <w:r w:rsidR="0023795D" w:rsidRPr="00044C11">
        <w:rPr>
          <w:rFonts w:ascii="Times New Roman" w:hAnsi="Times New Roman" w:cs="Times New Roman"/>
          <w:iCs/>
          <w:sz w:val="28"/>
          <w:szCs w:val="28"/>
        </w:rPr>
        <w:t xml:space="preserve"> and the newspapers’ focus on particular types of trafficking indicate that the government and </w:t>
      </w:r>
      <w:r w:rsidR="001A2BC4" w:rsidRPr="00044C11">
        <w:rPr>
          <w:rFonts w:ascii="Times New Roman" w:hAnsi="Times New Roman" w:cs="Times New Roman"/>
          <w:iCs/>
          <w:sz w:val="28"/>
          <w:szCs w:val="28"/>
        </w:rPr>
        <w:t>policymakers should</w:t>
      </w:r>
      <w:r w:rsidR="0023795D" w:rsidRPr="00044C11">
        <w:rPr>
          <w:rFonts w:ascii="Times New Roman" w:hAnsi="Times New Roman" w:cs="Times New Roman"/>
          <w:iCs/>
          <w:sz w:val="28"/>
          <w:szCs w:val="28"/>
        </w:rPr>
        <w:t xml:space="preserve"> involve and work hand in hand with the media organizations to promote and encourage comprehensive portrayal of human trafficking. </w:t>
      </w:r>
      <w:r w:rsidR="000D6C63" w:rsidRPr="00044C11">
        <w:rPr>
          <w:rFonts w:ascii="Times New Roman" w:hAnsi="Times New Roman" w:cs="Times New Roman"/>
          <w:iCs/>
          <w:sz w:val="28"/>
          <w:szCs w:val="28"/>
        </w:rPr>
        <w:t>Also</w:t>
      </w:r>
      <w:r w:rsidR="0023795D" w:rsidRPr="00044C11">
        <w:rPr>
          <w:rFonts w:ascii="Times New Roman" w:hAnsi="Times New Roman" w:cs="Times New Roman"/>
          <w:iCs/>
          <w:sz w:val="28"/>
          <w:szCs w:val="28"/>
        </w:rPr>
        <w:t xml:space="preserve">, the newspapers’ limited coverage of </w:t>
      </w:r>
      <w:r w:rsidR="001A2BC4" w:rsidRPr="00044C11">
        <w:rPr>
          <w:rFonts w:ascii="Times New Roman" w:hAnsi="Times New Roman" w:cs="Times New Roman"/>
          <w:iCs/>
          <w:sz w:val="28"/>
          <w:szCs w:val="28"/>
        </w:rPr>
        <w:t>policy</w:t>
      </w:r>
      <w:r w:rsidR="0023795D" w:rsidRPr="00044C11">
        <w:rPr>
          <w:rFonts w:ascii="Times New Roman" w:hAnsi="Times New Roman" w:cs="Times New Roman"/>
          <w:iCs/>
          <w:sz w:val="28"/>
          <w:szCs w:val="28"/>
        </w:rPr>
        <w:t xml:space="preserve"> and </w:t>
      </w:r>
      <w:r w:rsidR="001A2BC4" w:rsidRPr="00044C11">
        <w:rPr>
          <w:rFonts w:ascii="Times New Roman" w:hAnsi="Times New Roman" w:cs="Times New Roman"/>
          <w:iCs/>
          <w:sz w:val="28"/>
          <w:szCs w:val="28"/>
        </w:rPr>
        <w:t>legal</w:t>
      </w:r>
      <w:r w:rsidR="0023795D" w:rsidRPr="00044C11">
        <w:rPr>
          <w:rFonts w:ascii="Times New Roman" w:hAnsi="Times New Roman" w:cs="Times New Roman"/>
          <w:iCs/>
          <w:sz w:val="28"/>
          <w:szCs w:val="28"/>
        </w:rPr>
        <w:t xml:space="preserve"> framing suggest</w:t>
      </w:r>
      <w:r w:rsidR="00E06FC7" w:rsidRPr="00044C11">
        <w:rPr>
          <w:rFonts w:ascii="Times New Roman" w:hAnsi="Times New Roman" w:cs="Times New Roman"/>
          <w:iCs/>
          <w:sz w:val="28"/>
          <w:szCs w:val="28"/>
        </w:rPr>
        <w:t>s</w:t>
      </w:r>
      <w:r w:rsidR="0023795D" w:rsidRPr="00044C11">
        <w:rPr>
          <w:rFonts w:ascii="Times New Roman" w:hAnsi="Times New Roman" w:cs="Times New Roman"/>
          <w:iCs/>
          <w:sz w:val="28"/>
          <w:szCs w:val="28"/>
        </w:rPr>
        <w:t xml:space="preserve"> that they need to consolidate the public communication </w:t>
      </w:r>
      <w:r w:rsidR="001A2BC4" w:rsidRPr="00044C11">
        <w:rPr>
          <w:rFonts w:ascii="Times New Roman" w:hAnsi="Times New Roman" w:cs="Times New Roman"/>
          <w:iCs/>
          <w:sz w:val="28"/>
          <w:szCs w:val="28"/>
        </w:rPr>
        <w:t>and create and raise the awareness of the public in terms of the countries’ policy initiatives, legal frameworks and enforcement mechanisms</w:t>
      </w:r>
      <w:r w:rsidR="000D6C63">
        <w:rPr>
          <w:rFonts w:ascii="Times New Roman" w:hAnsi="Times New Roman" w:cs="Times New Roman"/>
          <w:iCs/>
          <w:sz w:val="28"/>
          <w:szCs w:val="28"/>
        </w:rPr>
        <w:t xml:space="preserve"> to combat human trafficking</w:t>
      </w:r>
      <w:r w:rsidR="001A2BC4" w:rsidRPr="00044C11">
        <w:rPr>
          <w:rFonts w:ascii="Times New Roman" w:hAnsi="Times New Roman" w:cs="Times New Roman"/>
          <w:iCs/>
          <w:sz w:val="28"/>
          <w:szCs w:val="28"/>
        </w:rPr>
        <w:t xml:space="preserve">. </w:t>
      </w:r>
      <w:r w:rsidR="000D6C63" w:rsidRPr="00044C11">
        <w:rPr>
          <w:rFonts w:ascii="Times New Roman" w:hAnsi="Times New Roman" w:cs="Times New Roman"/>
          <w:iCs/>
          <w:sz w:val="28"/>
          <w:szCs w:val="28"/>
        </w:rPr>
        <w:t>Similarly</w:t>
      </w:r>
      <w:r w:rsidR="001A2BC4" w:rsidRPr="00044C11">
        <w:rPr>
          <w:rFonts w:ascii="Times New Roman" w:hAnsi="Times New Roman" w:cs="Times New Roman"/>
          <w:iCs/>
          <w:sz w:val="28"/>
          <w:szCs w:val="28"/>
        </w:rPr>
        <w:t xml:space="preserve">, </w:t>
      </w:r>
      <w:r w:rsidR="00E06FC7" w:rsidRPr="00044C11">
        <w:rPr>
          <w:rFonts w:ascii="Times New Roman" w:hAnsi="Times New Roman" w:cs="Times New Roman"/>
          <w:iCs/>
          <w:sz w:val="28"/>
          <w:szCs w:val="28"/>
        </w:rPr>
        <w:t>the</w:t>
      </w:r>
      <w:r w:rsidR="001A2BC4" w:rsidRPr="00044C11">
        <w:rPr>
          <w:rFonts w:ascii="Times New Roman" w:hAnsi="Times New Roman" w:cs="Times New Roman"/>
          <w:iCs/>
          <w:sz w:val="28"/>
          <w:szCs w:val="28"/>
        </w:rPr>
        <w:t xml:space="preserve"> findings of the current study can also help the human rights and advocacy groups by providing a better understanding o</w:t>
      </w:r>
      <w:r w:rsidR="00E06FC7" w:rsidRPr="00044C11">
        <w:rPr>
          <w:rFonts w:ascii="Times New Roman" w:hAnsi="Times New Roman" w:cs="Times New Roman"/>
          <w:iCs/>
          <w:sz w:val="28"/>
          <w:szCs w:val="28"/>
        </w:rPr>
        <w:t>f</w:t>
      </w:r>
      <w:r w:rsidR="001A2BC4" w:rsidRPr="00044C11">
        <w:rPr>
          <w:rFonts w:ascii="Times New Roman" w:hAnsi="Times New Roman" w:cs="Times New Roman"/>
          <w:iCs/>
          <w:sz w:val="28"/>
          <w:szCs w:val="28"/>
        </w:rPr>
        <w:t xml:space="preserve"> the media’s coverage of human trafficking so that they would collaborate with the media in order to ensure accurate and responsible portrayal of human trafficking.</w:t>
      </w:r>
      <w:r w:rsidR="003B08AD" w:rsidRPr="00044C11">
        <w:rPr>
          <w:rFonts w:ascii="Times New Roman" w:hAnsi="Times New Roman" w:cs="Times New Roman"/>
          <w:iCs/>
          <w:sz w:val="28"/>
          <w:szCs w:val="28"/>
        </w:rPr>
        <w:t xml:space="preserve"> Meanwhile, the study also suggest</w:t>
      </w:r>
      <w:r w:rsidR="00E06FC7" w:rsidRPr="00044C11">
        <w:rPr>
          <w:rFonts w:ascii="Times New Roman" w:hAnsi="Times New Roman" w:cs="Times New Roman"/>
          <w:iCs/>
          <w:sz w:val="28"/>
          <w:szCs w:val="28"/>
        </w:rPr>
        <w:t>s</w:t>
      </w:r>
      <w:r w:rsidR="003B08AD" w:rsidRPr="00044C11">
        <w:rPr>
          <w:rFonts w:ascii="Times New Roman" w:hAnsi="Times New Roman" w:cs="Times New Roman"/>
          <w:iCs/>
          <w:sz w:val="28"/>
          <w:szCs w:val="28"/>
        </w:rPr>
        <w:t xml:space="preserve"> that it is crucial for the media professionals to enhance their understanding and knowledge of the human trafficking legal </w:t>
      </w:r>
      <w:r w:rsidR="00E06FC7" w:rsidRPr="00044C11">
        <w:rPr>
          <w:rFonts w:ascii="Times New Roman" w:hAnsi="Times New Roman" w:cs="Times New Roman"/>
          <w:iCs/>
          <w:sz w:val="28"/>
          <w:szCs w:val="28"/>
        </w:rPr>
        <w:t>frameworks</w:t>
      </w:r>
      <w:r w:rsidR="00C40267" w:rsidRPr="00044C11">
        <w:rPr>
          <w:rFonts w:ascii="Times New Roman" w:hAnsi="Times New Roman" w:cs="Times New Roman"/>
          <w:iCs/>
          <w:sz w:val="28"/>
          <w:szCs w:val="28"/>
        </w:rPr>
        <w:t>,</w:t>
      </w:r>
      <w:r w:rsidR="00E06FC7" w:rsidRPr="00044C11">
        <w:rPr>
          <w:rFonts w:ascii="Times New Roman" w:hAnsi="Times New Roman" w:cs="Times New Roman"/>
          <w:iCs/>
          <w:sz w:val="28"/>
          <w:szCs w:val="28"/>
        </w:rPr>
        <w:t xml:space="preserve"> and</w:t>
      </w:r>
      <w:r w:rsidR="003B08AD" w:rsidRPr="00044C11">
        <w:rPr>
          <w:rFonts w:ascii="Times New Roman" w:hAnsi="Times New Roman" w:cs="Times New Roman"/>
          <w:iCs/>
          <w:sz w:val="28"/>
          <w:szCs w:val="28"/>
        </w:rPr>
        <w:t xml:space="preserve"> employing diverse </w:t>
      </w:r>
      <w:r w:rsidR="00E06FC7" w:rsidRPr="00044C11">
        <w:rPr>
          <w:rFonts w:ascii="Times New Roman" w:hAnsi="Times New Roman" w:cs="Times New Roman"/>
          <w:iCs/>
          <w:sz w:val="28"/>
          <w:szCs w:val="28"/>
        </w:rPr>
        <w:t>sources to</w:t>
      </w:r>
      <w:r w:rsidR="003B08AD" w:rsidRPr="00044C11">
        <w:rPr>
          <w:rFonts w:ascii="Times New Roman" w:hAnsi="Times New Roman" w:cs="Times New Roman"/>
          <w:iCs/>
          <w:sz w:val="28"/>
          <w:szCs w:val="28"/>
        </w:rPr>
        <w:t xml:space="preserve"> improve the depth and quality of human trafficking coverage. Finally, the findings of this study emphasized the crucial role of the media, particularly the newspapers</w:t>
      </w:r>
      <w:r w:rsidR="00E06FC7" w:rsidRPr="00044C11">
        <w:rPr>
          <w:rFonts w:ascii="Times New Roman" w:hAnsi="Times New Roman" w:cs="Times New Roman"/>
          <w:iCs/>
          <w:sz w:val="28"/>
          <w:szCs w:val="28"/>
        </w:rPr>
        <w:t>,</w:t>
      </w:r>
      <w:r w:rsidR="009C19B1" w:rsidRPr="00044C11">
        <w:rPr>
          <w:rFonts w:ascii="Times New Roman" w:hAnsi="Times New Roman" w:cs="Times New Roman"/>
          <w:iCs/>
          <w:sz w:val="28"/>
          <w:szCs w:val="28"/>
        </w:rPr>
        <w:t xml:space="preserve"> </w:t>
      </w:r>
      <w:r w:rsidR="003B08AD" w:rsidRPr="00044C11">
        <w:rPr>
          <w:rFonts w:ascii="Times New Roman" w:hAnsi="Times New Roman" w:cs="Times New Roman"/>
          <w:iCs/>
          <w:sz w:val="28"/>
          <w:szCs w:val="28"/>
        </w:rPr>
        <w:t xml:space="preserve">in </w:t>
      </w:r>
      <w:r w:rsidR="00E06FC7" w:rsidRPr="00044C11">
        <w:rPr>
          <w:rFonts w:ascii="Times New Roman" w:hAnsi="Times New Roman" w:cs="Times New Roman"/>
          <w:iCs/>
          <w:sz w:val="28"/>
          <w:szCs w:val="28"/>
        </w:rPr>
        <w:t>influencing</w:t>
      </w:r>
      <w:r w:rsidR="003B08AD" w:rsidRPr="00044C11">
        <w:rPr>
          <w:rFonts w:ascii="Times New Roman" w:hAnsi="Times New Roman" w:cs="Times New Roman"/>
          <w:iCs/>
          <w:sz w:val="28"/>
          <w:szCs w:val="28"/>
        </w:rPr>
        <w:t xml:space="preserve"> the understandings of the public discourse and the organizational responses to address human trafficking. </w:t>
      </w:r>
    </w:p>
    <w:p w14:paraId="1627092C" w14:textId="0BB6D4F6" w:rsidR="00986FDD" w:rsidRPr="00044C11" w:rsidRDefault="00986FDD" w:rsidP="00A2064A">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 xml:space="preserve">In spite of the fact that the current study has a lot of contributions, it is not also </w:t>
      </w:r>
      <w:r w:rsidR="00EE1115" w:rsidRPr="00044C11">
        <w:rPr>
          <w:rFonts w:ascii="Times New Roman" w:hAnsi="Times New Roman" w:cs="Times New Roman"/>
          <w:iCs/>
          <w:sz w:val="28"/>
          <w:szCs w:val="28"/>
        </w:rPr>
        <w:t>without</w:t>
      </w:r>
      <w:r w:rsidRPr="00044C11">
        <w:rPr>
          <w:rFonts w:ascii="Times New Roman" w:hAnsi="Times New Roman" w:cs="Times New Roman"/>
          <w:iCs/>
          <w:sz w:val="28"/>
          <w:szCs w:val="28"/>
        </w:rPr>
        <w:t xml:space="preserve"> limitations.</w:t>
      </w:r>
      <w:r w:rsidR="00FA6494" w:rsidRPr="00044C11">
        <w:rPr>
          <w:rFonts w:ascii="Times New Roman" w:hAnsi="Times New Roman" w:cs="Times New Roman"/>
          <w:iCs/>
          <w:sz w:val="28"/>
          <w:szCs w:val="28"/>
        </w:rPr>
        <w:t xml:space="preserve"> </w:t>
      </w:r>
      <w:r w:rsidRPr="00044C11">
        <w:rPr>
          <w:rFonts w:ascii="Times New Roman" w:hAnsi="Times New Roman" w:cs="Times New Roman"/>
          <w:iCs/>
          <w:sz w:val="28"/>
          <w:szCs w:val="28"/>
        </w:rPr>
        <w:t xml:space="preserve">Firstly, the comparative analysis is made only based on the quantitative findings and the qualitative interviews were made with </w:t>
      </w:r>
      <w:r w:rsidR="000D6C63">
        <w:rPr>
          <w:rFonts w:ascii="Times New Roman" w:hAnsi="Times New Roman" w:cs="Times New Roman"/>
          <w:iCs/>
          <w:sz w:val="28"/>
          <w:szCs w:val="28"/>
        </w:rPr>
        <w:t>reporters</w:t>
      </w:r>
      <w:r w:rsidRPr="00044C11">
        <w:rPr>
          <w:rFonts w:ascii="Times New Roman" w:hAnsi="Times New Roman" w:cs="Times New Roman"/>
          <w:iCs/>
          <w:sz w:val="28"/>
          <w:szCs w:val="28"/>
        </w:rPr>
        <w:t xml:space="preserve"> and editors of one newspaper due to the </w:t>
      </w:r>
      <w:r w:rsidR="000D6C63">
        <w:rPr>
          <w:rFonts w:ascii="Times New Roman" w:hAnsi="Times New Roman" w:cs="Times New Roman"/>
          <w:iCs/>
          <w:sz w:val="28"/>
          <w:szCs w:val="28"/>
        </w:rPr>
        <w:t>lack of consent</w:t>
      </w:r>
      <w:r w:rsidRPr="00044C11">
        <w:rPr>
          <w:rFonts w:ascii="Times New Roman" w:hAnsi="Times New Roman" w:cs="Times New Roman"/>
          <w:iCs/>
          <w:sz w:val="28"/>
          <w:szCs w:val="28"/>
        </w:rPr>
        <w:t xml:space="preserve"> of the other newspaper. This might restrict the generalizability of the study findings. Next, t</w:t>
      </w:r>
      <w:r w:rsidR="00AB25AC" w:rsidRPr="00044C11">
        <w:rPr>
          <w:rFonts w:ascii="Times New Roman" w:hAnsi="Times New Roman" w:cs="Times New Roman"/>
          <w:iCs/>
          <w:sz w:val="28"/>
          <w:szCs w:val="28"/>
        </w:rPr>
        <w:t>he current study also focused</w:t>
      </w:r>
      <w:r w:rsidR="00AB2749" w:rsidRPr="00044C11">
        <w:rPr>
          <w:rFonts w:ascii="Times New Roman" w:hAnsi="Times New Roman" w:cs="Times New Roman"/>
          <w:iCs/>
          <w:sz w:val="28"/>
          <w:szCs w:val="28"/>
        </w:rPr>
        <w:t xml:space="preserve"> only on the print media, particularly on two newspapers in two countries. It excluded other media outlets like radio, television and digital media which can play a significant role in influencing the perceptions of the public and the public discourse in general regarding human trafficking issues. Despite that the quantitative content analysis is important in </w:t>
      </w:r>
      <w:r w:rsidR="00AB2749" w:rsidRPr="00044C11">
        <w:rPr>
          <w:rFonts w:ascii="Times New Roman" w:hAnsi="Times New Roman" w:cs="Times New Roman"/>
          <w:iCs/>
          <w:sz w:val="28"/>
          <w:szCs w:val="28"/>
        </w:rPr>
        <w:lastRenderedPageBreak/>
        <w:t xml:space="preserve">providing the media framing patterns of the newspapers systematically, the factors that influences the media framing process in the newspapers cannot be fully captured by it. Furthermore, the current study is based on a limited time frame and only chosen English version </w:t>
      </w:r>
      <w:r w:rsidR="001E4F30" w:rsidRPr="00044C11">
        <w:rPr>
          <w:rFonts w:ascii="Times New Roman" w:hAnsi="Times New Roman" w:cs="Times New Roman"/>
          <w:iCs/>
          <w:sz w:val="28"/>
          <w:szCs w:val="28"/>
        </w:rPr>
        <w:t>newspapers</w:t>
      </w:r>
      <w:r w:rsidR="00AB2749" w:rsidRPr="00044C11">
        <w:rPr>
          <w:rFonts w:ascii="Times New Roman" w:hAnsi="Times New Roman" w:cs="Times New Roman"/>
          <w:iCs/>
          <w:sz w:val="28"/>
          <w:szCs w:val="28"/>
        </w:rPr>
        <w:t xml:space="preserve">. As a result, it </w:t>
      </w:r>
      <w:r w:rsidR="001E4F30" w:rsidRPr="00044C11">
        <w:rPr>
          <w:rFonts w:ascii="Times New Roman" w:hAnsi="Times New Roman" w:cs="Times New Roman"/>
          <w:iCs/>
          <w:sz w:val="28"/>
          <w:szCs w:val="28"/>
        </w:rPr>
        <w:t>might</w:t>
      </w:r>
      <w:r w:rsidR="00AB2749" w:rsidRPr="00044C11">
        <w:rPr>
          <w:rFonts w:ascii="Times New Roman" w:hAnsi="Times New Roman" w:cs="Times New Roman"/>
          <w:iCs/>
          <w:sz w:val="28"/>
          <w:szCs w:val="28"/>
        </w:rPr>
        <w:t xml:space="preserve"> not indicate the wider trends of media coverage and framing of human trafficking in different times and across many </w:t>
      </w:r>
      <w:r w:rsidR="001E4F30" w:rsidRPr="00044C11">
        <w:rPr>
          <w:rFonts w:ascii="Times New Roman" w:hAnsi="Times New Roman" w:cs="Times New Roman"/>
          <w:iCs/>
          <w:sz w:val="28"/>
          <w:szCs w:val="28"/>
        </w:rPr>
        <w:t>newspapers in the countries and beyond.</w:t>
      </w:r>
    </w:p>
    <w:p w14:paraId="0E39004A" w14:textId="2578546C" w:rsidR="007B5BED" w:rsidRDefault="006641CB" w:rsidP="00A2064A">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Additionally</w:t>
      </w:r>
      <w:r w:rsidR="00755AB0" w:rsidRPr="00044C11">
        <w:rPr>
          <w:rFonts w:ascii="Times New Roman" w:hAnsi="Times New Roman" w:cs="Times New Roman"/>
          <w:iCs/>
          <w:sz w:val="28"/>
          <w:szCs w:val="28"/>
        </w:rPr>
        <w:t>, based on the findings of th</w:t>
      </w:r>
      <w:r>
        <w:rPr>
          <w:rFonts w:ascii="Times New Roman" w:hAnsi="Times New Roman" w:cs="Times New Roman"/>
          <w:iCs/>
          <w:sz w:val="28"/>
          <w:szCs w:val="28"/>
        </w:rPr>
        <w:t>is</w:t>
      </w:r>
      <w:r w:rsidR="00755AB0" w:rsidRPr="00044C11">
        <w:rPr>
          <w:rFonts w:ascii="Times New Roman" w:hAnsi="Times New Roman" w:cs="Times New Roman"/>
          <w:iCs/>
          <w:sz w:val="28"/>
          <w:szCs w:val="28"/>
        </w:rPr>
        <w:t xml:space="preserve"> study, future and further research is</w:t>
      </w:r>
      <w:r w:rsidR="002A7408">
        <w:rPr>
          <w:rFonts w:ascii="Times New Roman" w:hAnsi="Times New Roman" w:cs="Times New Roman"/>
          <w:iCs/>
          <w:sz w:val="28"/>
          <w:szCs w:val="28"/>
        </w:rPr>
        <w:t xml:space="preserve"> significant</w:t>
      </w:r>
      <w:r w:rsidR="00755AB0" w:rsidRPr="00044C11">
        <w:rPr>
          <w:rFonts w:ascii="Times New Roman" w:hAnsi="Times New Roman" w:cs="Times New Roman"/>
          <w:iCs/>
          <w:sz w:val="28"/>
          <w:szCs w:val="28"/>
        </w:rPr>
        <w:t xml:space="preserve"> to conduct to expand on the </w:t>
      </w:r>
      <w:r w:rsidR="002A7408">
        <w:rPr>
          <w:rFonts w:ascii="Times New Roman" w:hAnsi="Times New Roman" w:cs="Times New Roman"/>
          <w:iCs/>
          <w:sz w:val="28"/>
          <w:szCs w:val="28"/>
        </w:rPr>
        <w:t>present</w:t>
      </w:r>
      <w:r w:rsidR="00755AB0" w:rsidRPr="00044C11">
        <w:rPr>
          <w:rFonts w:ascii="Times New Roman" w:hAnsi="Times New Roman" w:cs="Times New Roman"/>
          <w:iCs/>
          <w:sz w:val="28"/>
          <w:szCs w:val="28"/>
        </w:rPr>
        <w:t xml:space="preserve"> study</w:t>
      </w:r>
      <w:r w:rsidR="001E4F30" w:rsidRPr="00044C11">
        <w:rPr>
          <w:rFonts w:ascii="Times New Roman" w:hAnsi="Times New Roman" w:cs="Times New Roman"/>
          <w:iCs/>
          <w:sz w:val="28"/>
          <w:szCs w:val="28"/>
        </w:rPr>
        <w:t xml:space="preserve"> and </w:t>
      </w:r>
      <w:r w:rsidR="002A7408">
        <w:rPr>
          <w:rFonts w:ascii="Times New Roman" w:hAnsi="Times New Roman" w:cs="Times New Roman"/>
          <w:iCs/>
          <w:sz w:val="28"/>
          <w:szCs w:val="28"/>
        </w:rPr>
        <w:t>deals with</w:t>
      </w:r>
      <w:r w:rsidR="001E4F30" w:rsidRPr="00044C11">
        <w:rPr>
          <w:rFonts w:ascii="Times New Roman" w:hAnsi="Times New Roman" w:cs="Times New Roman"/>
          <w:iCs/>
          <w:sz w:val="28"/>
          <w:szCs w:val="28"/>
        </w:rPr>
        <w:t xml:space="preserve"> the </w:t>
      </w:r>
      <w:r w:rsidR="002A7408">
        <w:rPr>
          <w:rFonts w:ascii="Times New Roman" w:hAnsi="Times New Roman" w:cs="Times New Roman"/>
          <w:iCs/>
          <w:sz w:val="28"/>
          <w:szCs w:val="28"/>
        </w:rPr>
        <w:t>above-mentioned</w:t>
      </w:r>
      <w:r w:rsidR="002A7408" w:rsidRPr="00044C11">
        <w:rPr>
          <w:rFonts w:ascii="Times New Roman" w:hAnsi="Times New Roman" w:cs="Times New Roman"/>
          <w:iCs/>
          <w:sz w:val="28"/>
          <w:szCs w:val="28"/>
        </w:rPr>
        <w:t xml:space="preserve"> limitations</w:t>
      </w:r>
      <w:r w:rsidR="00755AB0" w:rsidRPr="00044C11">
        <w:rPr>
          <w:rFonts w:ascii="Times New Roman" w:hAnsi="Times New Roman" w:cs="Times New Roman"/>
          <w:iCs/>
          <w:sz w:val="28"/>
          <w:szCs w:val="28"/>
        </w:rPr>
        <w:t xml:space="preserve"> by in</w:t>
      </w:r>
      <w:r w:rsidR="00287E4C">
        <w:rPr>
          <w:rFonts w:ascii="Times New Roman" w:hAnsi="Times New Roman" w:cs="Times New Roman"/>
          <w:iCs/>
          <w:sz w:val="28"/>
          <w:szCs w:val="28"/>
        </w:rPr>
        <w:t>tegrating</w:t>
      </w:r>
      <w:r w:rsidR="001E4F30" w:rsidRPr="00044C11">
        <w:rPr>
          <w:rFonts w:ascii="Times New Roman" w:hAnsi="Times New Roman" w:cs="Times New Roman"/>
          <w:iCs/>
          <w:sz w:val="28"/>
          <w:szCs w:val="28"/>
        </w:rPr>
        <w:t xml:space="preserve"> </w:t>
      </w:r>
      <w:r w:rsidR="00287E4C">
        <w:rPr>
          <w:rFonts w:ascii="Times New Roman" w:hAnsi="Times New Roman" w:cs="Times New Roman"/>
          <w:iCs/>
          <w:sz w:val="28"/>
          <w:szCs w:val="28"/>
        </w:rPr>
        <w:t>different</w:t>
      </w:r>
      <w:r w:rsidR="00755AB0" w:rsidRPr="00044C11">
        <w:rPr>
          <w:rFonts w:ascii="Times New Roman" w:hAnsi="Times New Roman" w:cs="Times New Roman"/>
          <w:iCs/>
          <w:sz w:val="28"/>
          <w:szCs w:val="28"/>
        </w:rPr>
        <w:t xml:space="preserve"> media outlets </w:t>
      </w:r>
      <w:r w:rsidR="00287E4C">
        <w:rPr>
          <w:rFonts w:ascii="Times New Roman" w:hAnsi="Times New Roman" w:cs="Times New Roman"/>
          <w:iCs/>
          <w:sz w:val="28"/>
          <w:szCs w:val="28"/>
        </w:rPr>
        <w:t xml:space="preserve">including </w:t>
      </w:r>
      <w:r w:rsidR="00755AB0" w:rsidRPr="00044C11">
        <w:rPr>
          <w:rFonts w:ascii="Times New Roman" w:hAnsi="Times New Roman" w:cs="Times New Roman"/>
          <w:iCs/>
          <w:sz w:val="28"/>
          <w:szCs w:val="28"/>
        </w:rPr>
        <w:t xml:space="preserve">broadcast and digital media. In addition, further studies should incorporate several </w:t>
      </w:r>
      <w:r w:rsidR="00AB1BB4">
        <w:rPr>
          <w:rFonts w:ascii="Times New Roman" w:hAnsi="Times New Roman" w:cs="Times New Roman"/>
          <w:iCs/>
          <w:sz w:val="28"/>
          <w:szCs w:val="28"/>
        </w:rPr>
        <w:t>reporters</w:t>
      </w:r>
      <w:r w:rsidR="00755AB0" w:rsidRPr="00044C11">
        <w:rPr>
          <w:rFonts w:ascii="Times New Roman" w:hAnsi="Times New Roman" w:cs="Times New Roman"/>
          <w:iCs/>
          <w:sz w:val="28"/>
          <w:szCs w:val="28"/>
        </w:rPr>
        <w:t xml:space="preserve"> and editors for interviews in order to provide a more comprehensive understanding on the media framing practices in different countries. </w:t>
      </w:r>
      <w:r w:rsidR="001E4F30" w:rsidRPr="00044C11">
        <w:rPr>
          <w:rFonts w:ascii="Times New Roman" w:hAnsi="Times New Roman" w:cs="Times New Roman"/>
          <w:iCs/>
          <w:sz w:val="28"/>
          <w:szCs w:val="28"/>
        </w:rPr>
        <w:t xml:space="preserve">Future studies could also respond to the limitations by involving extensive qualitative methods and investigating the audience perceptions of the media’s framing of human trafficking. </w:t>
      </w:r>
      <w:r w:rsidR="00755AB0" w:rsidRPr="00044C11">
        <w:rPr>
          <w:rFonts w:ascii="Times New Roman" w:hAnsi="Times New Roman" w:cs="Times New Roman"/>
          <w:iCs/>
          <w:sz w:val="28"/>
          <w:szCs w:val="28"/>
        </w:rPr>
        <w:t>Last but not least, future and further studies should conduct comparative analysis of media framing of human trafficking across various nations as it enriches the public understanding and discourse on how human trafficking issues are portrayed and represented in various contexts and countries.</w:t>
      </w:r>
      <w:r w:rsidR="001A2BC4" w:rsidRPr="00044C11">
        <w:rPr>
          <w:rFonts w:ascii="Times New Roman" w:hAnsi="Times New Roman" w:cs="Times New Roman"/>
          <w:iCs/>
          <w:sz w:val="28"/>
          <w:szCs w:val="28"/>
        </w:rPr>
        <w:t xml:space="preserve"> </w:t>
      </w:r>
    </w:p>
    <w:p w14:paraId="0707C7F2" w14:textId="77777777" w:rsidR="002A7408" w:rsidRDefault="002A7408" w:rsidP="00A2064A">
      <w:pPr>
        <w:autoSpaceDE w:val="0"/>
        <w:autoSpaceDN w:val="0"/>
        <w:adjustRightInd w:val="0"/>
        <w:spacing w:after="0" w:line="240" w:lineRule="auto"/>
        <w:ind w:firstLine="720"/>
        <w:jc w:val="both"/>
        <w:rPr>
          <w:rFonts w:ascii="Times New Roman" w:hAnsi="Times New Roman" w:cs="Times New Roman"/>
          <w:iCs/>
          <w:sz w:val="28"/>
          <w:szCs w:val="28"/>
        </w:rPr>
      </w:pPr>
    </w:p>
    <w:p w14:paraId="576C846C" w14:textId="7D24F787" w:rsidR="007E43E0" w:rsidRPr="00044C11" w:rsidRDefault="001A2BC4" w:rsidP="00A2064A">
      <w:pPr>
        <w:autoSpaceDE w:val="0"/>
        <w:autoSpaceDN w:val="0"/>
        <w:adjustRightInd w:val="0"/>
        <w:spacing w:after="0" w:line="240" w:lineRule="auto"/>
        <w:ind w:firstLine="720"/>
        <w:jc w:val="both"/>
        <w:rPr>
          <w:rFonts w:ascii="Times New Roman" w:hAnsi="Times New Roman" w:cs="Times New Roman"/>
          <w:iCs/>
          <w:sz w:val="28"/>
          <w:szCs w:val="28"/>
        </w:rPr>
      </w:pPr>
      <w:r w:rsidRPr="00044C11">
        <w:rPr>
          <w:rFonts w:ascii="Times New Roman" w:hAnsi="Times New Roman" w:cs="Times New Roman"/>
          <w:iCs/>
          <w:sz w:val="28"/>
          <w:szCs w:val="28"/>
        </w:rPr>
        <w:t xml:space="preserve"> </w:t>
      </w:r>
      <w:r w:rsidR="0023795D" w:rsidRPr="00044C11">
        <w:rPr>
          <w:rFonts w:ascii="Times New Roman" w:hAnsi="Times New Roman" w:cs="Times New Roman"/>
          <w:iCs/>
          <w:sz w:val="28"/>
          <w:szCs w:val="28"/>
        </w:rPr>
        <w:t xml:space="preserve"> </w:t>
      </w:r>
    </w:p>
    <w:p w14:paraId="0F97E405" w14:textId="3BD26E5F" w:rsidR="002B63C1" w:rsidRPr="00044C11" w:rsidRDefault="002B63C1" w:rsidP="00352091">
      <w:pPr>
        <w:autoSpaceDE w:val="0"/>
        <w:autoSpaceDN w:val="0"/>
        <w:adjustRightInd w:val="0"/>
        <w:spacing w:after="0" w:line="240" w:lineRule="auto"/>
        <w:ind w:firstLine="720"/>
        <w:jc w:val="both"/>
        <w:rPr>
          <w:rFonts w:ascii="Times New Roman" w:hAnsi="Times New Roman" w:cs="Times New Roman"/>
          <w:b/>
          <w:bCs/>
          <w:iCs/>
          <w:sz w:val="28"/>
          <w:szCs w:val="28"/>
        </w:rPr>
      </w:pPr>
      <w:r w:rsidRPr="00044C11">
        <w:rPr>
          <w:rFonts w:ascii="Times New Roman" w:hAnsi="Times New Roman" w:cs="Times New Roman"/>
          <w:b/>
          <w:bCs/>
          <w:iCs/>
          <w:sz w:val="28"/>
          <w:szCs w:val="28"/>
        </w:rPr>
        <w:t>Recommendations</w:t>
      </w:r>
    </w:p>
    <w:p w14:paraId="7EAA8B84" w14:textId="767B371B" w:rsidR="005B0506" w:rsidRPr="00044C11" w:rsidRDefault="004D257B" w:rsidP="00A2064A">
      <w:pPr>
        <w:autoSpaceDE w:val="0"/>
        <w:autoSpaceDN w:val="0"/>
        <w:adjustRightInd w:val="0"/>
        <w:spacing w:after="0" w:line="240" w:lineRule="auto"/>
        <w:jc w:val="both"/>
        <w:rPr>
          <w:rFonts w:ascii="Times New Roman" w:hAnsi="Times New Roman" w:cs="Times New Roman"/>
          <w:iCs/>
          <w:sz w:val="28"/>
          <w:szCs w:val="28"/>
        </w:rPr>
      </w:pPr>
      <w:r w:rsidRPr="00044C11">
        <w:rPr>
          <w:rFonts w:ascii="Times New Roman" w:hAnsi="Times New Roman" w:cs="Times New Roman"/>
          <w:iCs/>
          <w:sz w:val="28"/>
          <w:szCs w:val="28"/>
        </w:rPr>
        <w:t>Based on the findings, summary and conclusions, the current study forwarded the following recommendations.</w:t>
      </w:r>
    </w:p>
    <w:p w14:paraId="6DA3BA08" w14:textId="537302B9" w:rsidR="00F47F3C" w:rsidRPr="00044C11" w:rsidRDefault="00F47F3C">
      <w:pPr>
        <w:pStyle w:val="a4"/>
        <w:numPr>
          <w:ilvl w:val="0"/>
          <w:numId w:val="4"/>
        </w:numPr>
        <w:autoSpaceDE w:val="0"/>
        <w:autoSpaceDN w:val="0"/>
        <w:adjustRightInd w:val="0"/>
        <w:spacing w:after="0" w:line="240" w:lineRule="auto"/>
        <w:jc w:val="both"/>
        <w:rPr>
          <w:rFonts w:ascii="Times New Roman" w:hAnsi="Times New Roman" w:cs="Times New Roman"/>
          <w:iCs/>
          <w:sz w:val="28"/>
          <w:szCs w:val="28"/>
        </w:rPr>
      </w:pPr>
      <w:r w:rsidRPr="00044C11">
        <w:rPr>
          <w:rFonts w:ascii="Times New Roman" w:hAnsi="Times New Roman" w:cs="Times New Roman"/>
          <w:sz w:val="28"/>
          <w:szCs w:val="28"/>
        </w:rPr>
        <w:t xml:space="preserve">Since human trafficking is </w:t>
      </w:r>
      <w:r w:rsidR="0019743D">
        <w:rPr>
          <w:rFonts w:ascii="Times New Roman" w:hAnsi="Times New Roman" w:cs="Times New Roman"/>
          <w:sz w:val="28"/>
          <w:szCs w:val="28"/>
        </w:rPr>
        <w:t xml:space="preserve">expanding </w:t>
      </w:r>
      <w:r w:rsidRPr="00044C11">
        <w:rPr>
          <w:rFonts w:ascii="Times New Roman" w:hAnsi="Times New Roman" w:cs="Times New Roman"/>
          <w:sz w:val="28"/>
          <w:szCs w:val="28"/>
        </w:rPr>
        <w:t>in magnitude and significance</w:t>
      </w:r>
      <w:r w:rsidR="0019743D">
        <w:rPr>
          <w:rFonts w:ascii="Times New Roman" w:hAnsi="Times New Roman" w:cs="Times New Roman"/>
          <w:sz w:val="28"/>
          <w:szCs w:val="28"/>
        </w:rPr>
        <w:t xml:space="preserve"> in the countries</w:t>
      </w:r>
      <w:r w:rsidRPr="00044C11">
        <w:rPr>
          <w:rFonts w:ascii="Times New Roman" w:hAnsi="Times New Roman" w:cs="Times New Roman"/>
          <w:sz w:val="28"/>
          <w:szCs w:val="28"/>
        </w:rPr>
        <w:t>, the newspaper</w:t>
      </w:r>
      <w:r w:rsidR="00607E4F" w:rsidRPr="00044C11">
        <w:rPr>
          <w:rFonts w:ascii="Times New Roman" w:hAnsi="Times New Roman" w:cs="Times New Roman"/>
          <w:sz w:val="28"/>
          <w:szCs w:val="28"/>
        </w:rPr>
        <w:t>s</w:t>
      </w:r>
      <w:r w:rsidRPr="00044C11">
        <w:rPr>
          <w:rFonts w:ascii="Times New Roman" w:hAnsi="Times New Roman" w:cs="Times New Roman"/>
          <w:sz w:val="28"/>
          <w:szCs w:val="28"/>
        </w:rPr>
        <w:t xml:space="preserve"> should frame the issue in a way that the policy makers </w:t>
      </w:r>
      <w:r w:rsidR="0019743D">
        <w:rPr>
          <w:rFonts w:ascii="Times New Roman" w:hAnsi="Times New Roman" w:cs="Times New Roman"/>
          <w:sz w:val="28"/>
          <w:szCs w:val="28"/>
        </w:rPr>
        <w:t xml:space="preserve">and the public </w:t>
      </w:r>
      <w:r w:rsidRPr="00044C11">
        <w:rPr>
          <w:rFonts w:ascii="Times New Roman" w:hAnsi="Times New Roman" w:cs="Times New Roman"/>
          <w:sz w:val="28"/>
          <w:szCs w:val="28"/>
        </w:rPr>
        <w:t>respond to the problem.</w:t>
      </w:r>
    </w:p>
    <w:p w14:paraId="1E50AB9D" w14:textId="348D4F1E" w:rsidR="00607E4F" w:rsidRPr="00044C11" w:rsidRDefault="00607E4F">
      <w:pPr>
        <w:pStyle w:val="a4"/>
        <w:numPr>
          <w:ilvl w:val="0"/>
          <w:numId w:val="4"/>
        </w:numPr>
        <w:autoSpaceDE w:val="0"/>
        <w:autoSpaceDN w:val="0"/>
        <w:adjustRightInd w:val="0"/>
        <w:spacing w:after="0" w:line="240" w:lineRule="auto"/>
        <w:jc w:val="both"/>
        <w:rPr>
          <w:rFonts w:ascii="Times New Roman" w:hAnsi="Times New Roman" w:cs="Times New Roman"/>
          <w:iCs/>
          <w:sz w:val="28"/>
          <w:szCs w:val="28"/>
        </w:rPr>
      </w:pPr>
      <w:r w:rsidRPr="00044C11">
        <w:rPr>
          <w:rFonts w:ascii="Times New Roman" w:hAnsi="Times New Roman" w:cs="Times New Roman"/>
          <w:sz w:val="28"/>
          <w:szCs w:val="28"/>
        </w:rPr>
        <w:t>Media organizations, particularly the newspapers should incorporate diversified sources of information in covering human trafficking by involving various range of perspectives such as victims, potential migrants, traffickers and experts in order to improve the depth and quality of human trafficking reporting.</w:t>
      </w:r>
    </w:p>
    <w:p w14:paraId="11F69635" w14:textId="667956C5" w:rsidR="00F47F3C" w:rsidRPr="00044C11" w:rsidRDefault="00F47F3C">
      <w:pPr>
        <w:pStyle w:val="a4"/>
        <w:numPr>
          <w:ilvl w:val="0"/>
          <w:numId w:val="4"/>
        </w:numPr>
        <w:autoSpaceDE w:val="0"/>
        <w:autoSpaceDN w:val="0"/>
        <w:adjustRightInd w:val="0"/>
        <w:spacing w:after="0" w:line="240" w:lineRule="auto"/>
        <w:jc w:val="both"/>
        <w:rPr>
          <w:rFonts w:ascii="Times New Roman" w:hAnsi="Times New Roman" w:cs="Times New Roman"/>
          <w:iCs/>
          <w:sz w:val="28"/>
          <w:szCs w:val="28"/>
        </w:rPr>
      </w:pPr>
      <w:r w:rsidRPr="00044C11">
        <w:rPr>
          <w:rFonts w:ascii="Times New Roman" w:hAnsi="Times New Roman" w:cs="Times New Roman"/>
          <w:sz w:val="28"/>
          <w:szCs w:val="28"/>
        </w:rPr>
        <w:t xml:space="preserve">The newspapers should work hand in hand with government officials, NGOs and International organizations and other concerned stakeholders to </w:t>
      </w:r>
      <w:r w:rsidR="00607E4F" w:rsidRPr="00044C11">
        <w:rPr>
          <w:rFonts w:ascii="Times New Roman" w:hAnsi="Times New Roman" w:cs="Times New Roman"/>
          <w:sz w:val="28"/>
          <w:szCs w:val="28"/>
        </w:rPr>
        <w:t xml:space="preserve">enhance a comprehensive reporting and </w:t>
      </w:r>
      <w:r w:rsidRPr="00044C11">
        <w:rPr>
          <w:rFonts w:ascii="Times New Roman" w:hAnsi="Times New Roman" w:cs="Times New Roman"/>
          <w:sz w:val="28"/>
          <w:szCs w:val="28"/>
        </w:rPr>
        <w:t>combat the problem.</w:t>
      </w:r>
    </w:p>
    <w:p w14:paraId="0401DCDE" w14:textId="6950C97D" w:rsidR="00F47F3C" w:rsidRPr="00044C11" w:rsidRDefault="00BC78AB">
      <w:pPr>
        <w:pStyle w:val="a4"/>
        <w:numPr>
          <w:ilvl w:val="0"/>
          <w:numId w:val="4"/>
        </w:numPr>
        <w:autoSpaceDE w:val="0"/>
        <w:autoSpaceDN w:val="0"/>
        <w:adjustRightInd w:val="0"/>
        <w:spacing w:after="0" w:line="240" w:lineRule="auto"/>
        <w:jc w:val="both"/>
        <w:rPr>
          <w:rFonts w:ascii="Times New Roman" w:hAnsi="Times New Roman" w:cs="Times New Roman"/>
          <w:iCs/>
          <w:sz w:val="28"/>
          <w:szCs w:val="28"/>
        </w:rPr>
      </w:pPr>
      <w:r w:rsidRPr="00044C11">
        <w:rPr>
          <w:rFonts w:ascii="Times New Roman" w:hAnsi="Times New Roman" w:cs="Times New Roman"/>
          <w:iCs/>
          <w:sz w:val="28"/>
          <w:szCs w:val="28"/>
        </w:rPr>
        <w:t xml:space="preserve">The media organizations and Journalism schools in </w:t>
      </w:r>
      <w:r w:rsidR="0085559F" w:rsidRPr="00044C11">
        <w:rPr>
          <w:rFonts w:ascii="Times New Roman" w:hAnsi="Times New Roman" w:cs="Times New Roman"/>
          <w:iCs/>
          <w:sz w:val="28"/>
          <w:szCs w:val="28"/>
        </w:rPr>
        <w:t>Kazakhstan</w:t>
      </w:r>
      <w:r w:rsidR="003A7440">
        <w:rPr>
          <w:rFonts w:ascii="Times New Roman" w:hAnsi="Times New Roman" w:cs="Times New Roman"/>
          <w:iCs/>
          <w:sz w:val="28"/>
          <w:szCs w:val="28"/>
        </w:rPr>
        <w:t xml:space="preserve"> and Ethiopia</w:t>
      </w:r>
      <w:r w:rsidRPr="00044C11">
        <w:rPr>
          <w:rFonts w:ascii="Times New Roman" w:hAnsi="Times New Roman" w:cs="Times New Roman"/>
          <w:iCs/>
          <w:sz w:val="28"/>
          <w:szCs w:val="28"/>
        </w:rPr>
        <w:t xml:space="preserve"> should prepare and give capacity building trainings on human trafficking laws</w:t>
      </w:r>
      <w:r w:rsidR="00607E4F" w:rsidRPr="00044C11">
        <w:rPr>
          <w:rFonts w:ascii="Times New Roman" w:hAnsi="Times New Roman" w:cs="Times New Roman"/>
          <w:iCs/>
          <w:sz w:val="28"/>
          <w:szCs w:val="28"/>
        </w:rPr>
        <w:t>,</w:t>
      </w:r>
      <w:r w:rsidRPr="00044C11">
        <w:rPr>
          <w:rFonts w:ascii="Times New Roman" w:hAnsi="Times New Roman" w:cs="Times New Roman"/>
          <w:iCs/>
          <w:sz w:val="28"/>
          <w:szCs w:val="28"/>
        </w:rPr>
        <w:t xml:space="preserve"> particularly on </w:t>
      </w:r>
      <w:r w:rsidR="0085559F" w:rsidRPr="00044C11">
        <w:rPr>
          <w:rFonts w:ascii="Times New Roman" w:hAnsi="Times New Roman" w:cs="Times New Roman"/>
          <w:iCs/>
          <w:sz w:val="28"/>
          <w:szCs w:val="28"/>
        </w:rPr>
        <w:t xml:space="preserve">victims’ </w:t>
      </w:r>
      <w:r w:rsidRPr="00044C11">
        <w:rPr>
          <w:rFonts w:ascii="Times New Roman" w:hAnsi="Times New Roman" w:cs="Times New Roman"/>
          <w:iCs/>
          <w:sz w:val="28"/>
          <w:szCs w:val="28"/>
        </w:rPr>
        <w:t>trauma-informed trainings</w:t>
      </w:r>
      <w:r w:rsidR="00607E4F" w:rsidRPr="00044C11">
        <w:rPr>
          <w:rFonts w:ascii="Times New Roman" w:hAnsi="Times New Roman" w:cs="Times New Roman"/>
          <w:iCs/>
          <w:sz w:val="28"/>
          <w:szCs w:val="28"/>
        </w:rPr>
        <w:t xml:space="preserve">, and on human trafficking awareness raising. </w:t>
      </w:r>
    </w:p>
    <w:p w14:paraId="1BEDF8AF" w14:textId="6E417FD6" w:rsidR="00F47F3C" w:rsidRPr="00044C11" w:rsidRDefault="00F47F3C">
      <w:pPr>
        <w:pStyle w:val="a4"/>
        <w:numPr>
          <w:ilvl w:val="0"/>
          <w:numId w:val="4"/>
        </w:numPr>
        <w:autoSpaceDE w:val="0"/>
        <w:autoSpaceDN w:val="0"/>
        <w:adjustRightInd w:val="0"/>
        <w:spacing w:after="0" w:line="240" w:lineRule="auto"/>
        <w:jc w:val="both"/>
        <w:rPr>
          <w:rFonts w:ascii="Times New Roman" w:hAnsi="Times New Roman" w:cs="Times New Roman"/>
          <w:iCs/>
          <w:sz w:val="28"/>
          <w:szCs w:val="28"/>
        </w:rPr>
      </w:pPr>
      <w:r w:rsidRPr="00044C11">
        <w:rPr>
          <w:rFonts w:ascii="Times New Roman" w:hAnsi="Times New Roman" w:cs="Times New Roman"/>
          <w:iCs/>
          <w:sz w:val="28"/>
          <w:szCs w:val="28"/>
        </w:rPr>
        <w:t xml:space="preserve">The current study tried to explore the framing of human trafficking stories in two newspapers in two countries during 60 </w:t>
      </w:r>
      <w:r w:rsidR="00EA124A" w:rsidRPr="00044C11">
        <w:rPr>
          <w:rFonts w:ascii="Times New Roman" w:hAnsi="Times New Roman" w:cs="Times New Roman"/>
          <w:iCs/>
          <w:sz w:val="28"/>
          <w:szCs w:val="28"/>
        </w:rPr>
        <w:t>months (</w:t>
      </w:r>
      <w:r w:rsidRPr="00044C11">
        <w:rPr>
          <w:rFonts w:ascii="Times New Roman" w:hAnsi="Times New Roman" w:cs="Times New Roman"/>
          <w:iCs/>
          <w:sz w:val="28"/>
          <w:szCs w:val="28"/>
        </w:rPr>
        <w:t xml:space="preserve">September 2020-September 2025). </w:t>
      </w:r>
      <w:r w:rsidR="00EA124A" w:rsidRPr="00044C11">
        <w:rPr>
          <w:rFonts w:ascii="Times New Roman" w:hAnsi="Times New Roman" w:cs="Times New Roman"/>
          <w:iCs/>
          <w:sz w:val="28"/>
          <w:szCs w:val="28"/>
        </w:rPr>
        <w:t>Thus,</w:t>
      </w:r>
      <w:r w:rsidRPr="00044C11">
        <w:rPr>
          <w:rFonts w:ascii="Times New Roman" w:hAnsi="Times New Roman" w:cs="Times New Roman"/>
          <w:iCs/>
          <w:sz w:val="28"/>
          <w:szCs w:val="28"/>
        </w:rPr>
        <w:t xml:space="preserve"> future researches should </w:t>
      </w:r>
      <w:r w:rsidR="00EA124A" w:rsidRPr="00044C11">
        <w:rPr>
          <w:rFonts w:ascii="Times New Roman" w:hAnsi="Times New Roman" w:cs="Times New Roman"/>
          <w:iCs/>
          <w:sz w:val="28"/>
          <w:szCs w:val="28"/>
        </w:rPr>
        <w:t xml:space="preserve">also include different media organizations and interview sets largely so that the editorial routines and factors generalize across factors. </w:t>
      </w:r>
    </w:p>
    <w:p w14:paraId="025E83F0" w14:textId="187E5CA7" w:rsidR="00AB1BB4" w:rsidRDefault="00AB1BB4" w:rsidP="00A2064A">
      <w:pPr>
        <w:autoSpaceDE w:val="0"/>
        <w:autoSpaceDN w:val="0"/>
        <w:adjustRightInd w:val="0"/>
        <w:spacing w:line="240" w:lineRule="auto"/>
        <w:jc w:val="both"/>
        <w:rPr>
          <w:rFonts w:ascii="Times New Roman" w:hAnsi="Times New Roman" w:cs="Times New Roman"/>
          <w:iCs/>
          <w:sz w:val="28"/>
          <w:szCs w:val="28"/>
        </w:rPr>
      </w:pPr>
    </w:p>
    <w:p w14:paraId="129A9AD9" w14:textId="77777777" w:rsidR="00AB1BB4" w:rsidRDefault="00AB1BB4" w:rsidP="00A2064A">
      <w:pPr>
        <w:autoSpaceDE w:val="0"/>
        <w:autoSpaceDN w:val="0"/>
        <w:adjustRightInd w:val="0"/>
        <w:spacing w:line="240" w:lineRule="auto"/>
        <w:jc w:val="both"/>
        <w:rPr>
          <w:rFonts w:ascii="Times New Roman" w:hAnsi="Times New Roman" w:cs="Times New Roman"/>
          <w:iCs/>
          <w:sz w:val="28"/>
          <w:szCs w:val="28"/>
        </w:rPr>
      </w:pPr>
    </w:p>
    <w:p w14:paraId="4EC5AB10" w14:textId="77777777" w:rsidR="00F27297" w:rsidRDefault="00F27297" w:rsidP="00A2064A">
      <w:pPr>
        <w:autoSpaceDE w:val="0"/>
        <w:autoSpaceDN w:val="0"/>
        <w:adjustRightInd w:val="0"/>
        <w:spacing w:line="240" w:lineRule="auto"/>
        <w:jc w:val="both"/>
        <w:rPr>
          <w:rFonts w:ascii="Times New Roman" w:hAnsi="Times New Roman" w:cs="Times New Roman"/>
          <w:iCs/>
          <w:sz w:val="28"/>
          <w:szCs w:val="28"/>
        </w:rPr>
      </w:pPr>
    </w:p>
    <w:p w14:paraId="12D1E371" w14:textId="77777777" w:rsidR="00F27297" w:rsidRDefault="00F27297" w:rsidP="00A2064A">
      <w:pPr>
        <w:autoSpaceDE w:val="0"/>
        <w:autoSpaceDN w:val="0"/>
        <w:adjustRightInd w:val="0"/>
        <w:spacing w:line="240" w:lineRule="auto"/>
        <w:jc w:val="both"/>
        <w:rPr>
          <w:rFonts w:ascii="Times New Roman" w:hAnsi="Times New Roman" w:cs="Times New Roman"/>
          <w:iCs/>
          <w:sz w:val="28"/>
          <w:szCs w:val="28"/>
        </w:rPr>
      </w:pPr>
    </w:p>
    <w:p w14:paraId="7707B709" w14:textId="77777777" w:rsidR="00F27297" w:rsidRDefault="00F27297" w:rsidP="00A2064A">
      <w:pPr>
        <w:autoSpaceDE w:val="0"/>
        <w:autoSpaceDN w:val="0"/>
        <w:adjustRightInd w:val="0"/>
        <w:spacing w:line="240" w:lineRule="auto"/>
        <w:jc w:val="both"/>
        <w:rPr>
          <w:rFonts w:ascii="Times New Roman" w:hAnsi="Times New Roman" w:cs="Times New Roman"/>
          <w:iCs/>
          <w:sz w:val="28"/>
          <w:szCs w:val="28"/>
        </w:rPr>
      </w:pPr>
    </w:p>
    <w:p w14:paraId="3E0E963A" w14:textId="77777777" w:rsidR="00F27297" w:rsidRDefault="00F27297" w:rsidP="00A2064A">
      <w:pPr>
        <w:autoSpaceDE w:val="0"/>
        <w:autoSpaceDN w:val="0"/>
        <w:adjustRightInd w:val="0"/>
        <w:spacing w:line="240" w:lineRule="auto"/>
        <w:jc w:val="both"/>
        <w:rPr>
          <w:rFonts w:ascii="Times New Roman" w:hAnsi="Times New Roman" w:cs="Times New Roman"/>
          <w:iCs/>
          <w:sz w:val="28"/>
          <w:szCs w:val="28"/>
        </w:rPr>
      </w:pPr>
    </w:p>
    <w:p w14:paraId="09F343E0" w14:textId="77777777" w:rsidR="00F27297" w:rsidRDefault="00F27297" w:rsidP="00A2064A">
      <w:pPr>
        <w:autoSpaceDE w:val="0"/>
        <w:autoSpaceDN w:val="0"/>
        <w:adjustRightInd w:val="0"/>
        <w:spacing w:line="240" w:lineRule="auto"/>
        <w:jc w:val="both"/>
        <w:rPr>
          <w:rFonts w:ascii="Times New Roman" w:hAnsi="Times New Roman" w:cs="Times New Roman"/>
          <w:iCs/>
          <w:sz w:val="28"/>
          <w:szCs w:val="28"/>
        </w:rPr>
      </w:pPr>
    </w:p>
    <w:p w14:paraId="3FAFFEAD" w14:textId="77777777" w:rsidR="00F27297" w:rsidRDefault="00F27297" w:rsidP="00A2064A">
      <w:pPr>
        <w:autoSpaceDE w:val="0"/>
        <w:autoSpaceDN w:val="0"/>
        <w:adjustRightInd w:val="0"/>
        <w:spacing w:line="240" w:lineRule="auto"/>
        <w:jc w:val="both"/>
        <w:rPr>
          <w:rFonts w:ascii="Times New Roman" w:hAnsi="Times New Roman" w:cs="Times New Roman"/>
          <w:iCs/>
          <w:sz w:val="28"/>
          <w:szCs w:val="28"/>
        </w:rPr>
      </w:pPr>
    </w:p>
    <w:p w14:paraId="2B838B8B" w14:textId="77777777" w:rsidR="00F27297" w:rsidRDefault="00F27297" w:rsidP="00A2064A">
      <w:pPr>
        <w:autoSpaceDE w:val="0"/>
        <w:autoSpaceDN w:val="0"/>
        <w:adjustRightInd w:val="0"/>
        <w:spacing w:line="240" w:lineRule="auto"/>
        <w:jc w:val="both"/>
        <w:rPr>
          <w:rFonts w:ascii="Times New Roman" w:hAnsi="Times New Roman" w:cs="Times New Roman"/>
          <w:iCs/>
          <w:sz w:val="28"/>
          <w:szCs w:val="28"/>
        </w:rPr>
      </w:pPr>
    </w:p>
    <w:p w14:paraId="6EDDFE48" w14:textId="77777777" w:rsidR="00F27297" w:rsidRDefault="00F27297" w:rsidP="00A2064A">
      <w:pPr>
        <w:autoSpaceDE w:val="0"/>
        <w:autoSpaceDN w:val="0"/>
        <w:adjustRightInd w:val="0"/>
        <w:spacing w:line="240" w:lineRule="auto"/>
        <w:jc w:val="both"/>
        <w:rPr>
          <w:rFonts w:ascii="Times New Roman" w:hAnsi="Times New Roman" w:cs="Times New Roman"/>
          <w:iCs/>
          <w:sz w:val="28"/>
          <w:szCs w:val="28"/>
        </w:rPr>
      </w:pPr>
    </w:p>
    <w:p w14:paraId="68BF2285" w14:textId="77777777" w:rsidR="00F27297" w:rsidRDefault="00F27297" w:rsidP="00A2064A">
      <w:pPr>
        <w:autoSpaceDE w:val="0"/>
        <w:autoSpaceDN w:val="0"/>
        <w:adjustRightInd w:val="0"/>
        <w:spacing w:line="240" w:lineRule="auto"/>
        <w:jc w:val="both"/>
        <w:rPr>
          <w:rFonts w:ascii="Times New Roman" w:hAnsi="Times New Roman" w:cs="Times New Roman"/>
          <w:iCs/>
          <w:sz w:val="28"/>
          <w:szCs w:val="28"/>
        </w:rPr>
      </w:pPr>
    </w:p>
    <w:p w14:paraId="0CAEC082" w14:textId="77777777" w:rsidR="00F27297" w:rsidRDefault="00F27297" w:rsidP="00A2064A">
      <w:pPr>
        <w:autoSpaceDE w:val="0"/>
        <w:autoSpaceDN w:val="0"/>
        <w:adjustRightInd w:val="0"/>
        <w:spacing w:line="240" w:lineRule="auto"/>
        <w:jc w:val="both"/>
        <w:rPr>
          <w:rFonts w:ascii="Times New Roman" w:hAnsi="Times New Roman" w:cs="Times New Roman"/>
          <w:iCs/>
          <w:sz w:val="28"/>
          <w:szCs w:val="28"/>
        </w:rPr>
      </w:pPr>
    </w:p>
    <w:p w14:paraId="7E6DCFB3" w14:textId="77777777" w:rsidR="00F27297" w:rsidRPr="00044C11" w:rsidRDefault="00F27297" w:rsidP="00A2064A">
      <w:pPr>
        <w:autoSpaceDE w:val="0"/>
        <w:autoSpaceDN w:val="0"/>
        <w:adjustRightInd w:val="0"/>
        <w:spacing w:line="240" w:lineRule="auto"/>
        <w:jc w:val="both"/>
        <w:rPr>
          <w:rFonts w:ascii="Times New Roman" w:hAnsi="Times New Roman" w:cs="Times New Roman"/>
          <w:iCs/>
          <w:sz w:val="28"/>
          <w:szCs w:val="28"/>
        </w:rPr>
      </w:pPr>
    </w:p>
    <w:p w14:paraId="290D6E2C" w14:textId="3B39B48F" w:rsidR="000E69FE" w:rsidRPr="00044C11" w:rsidRDefault="007B5BED" w:rsidP="007B5BED">
      <w:pPr>
        <w:autoSpaceDE w:val="0"/>
        <w:autoSpaceDN w:val="0"/>
        <w:adjustRightInd w:val="0"/>
        <w:spacing w:after="0" w:line="240" w:lineRule="auto"/>
        <w:jc w:val="center"/>
        <w:rPr>
          <w:rFonts w:ascii="Times New Roman" w:hAnsi="Times New Roman" w:cs="Times New Roman"/>
          <w:b/>
          <w:bCs/>
          <w:iCs/>
          <w:sz w:val="28"/>
          <w:szCs w:val="28"/>
        </w:rPr>
      </w:pPr>
      <w:r w:rsidRPr="00044C11">
        <w:rPr>
          <w:rFonts w:ascii="Times New Roman" w:hAnsi="Times New Roman" w:cs="Times New Roman"/>
          <w:b/>
          <w:bCs/>
          <w:iCs/>
          <w:sz w:val="28"/>
          <w:szCs w:val="28"/>
        </w:rPr>
        <w:t>REFERENCES</w:t>
      </w:r>
    </w:p>
    <w:p w14:paraId="1F19B570" w14:textId="50D5F9F6" w:rsidR="00A64FCE" w:rsidRPr="00044C11" w:rsidRDefault="00740AB3"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iCs/>
          <w:sz w:val="28"/>
          <w:szCs w:val="28"/>
        </w:rPr>
        <w:fldChar w:fldCharType="begin"/>
      </w:r>
      <w:r w:rsidRPr="00044C11">
        <w:rPr>
          <w:rFonts w:ascii="Times New Roman" w:hAnsi="Times New Roman" w:cs="Times New Roman"/>
          <w:iCs/>
          <w:sz w:val="28"/>
          <w:szCs w:val="28"/>
        </w:rPr>
        <w:instrText xml:space="preserve"> ADDIN ZOTERO_BIBL {"uncited":[],"omitted":[],"custom":[]} CSL_BIBLIOGRAPHY </w:instrText>
      </w:r>
      <w:r w:rsidRPr="00044C11">
        <w:rPr>
          <w:rFonts w:ascii="Times New Roman" w:hAnsi="Times New Roman" w:cs="Times New Roman"/>
          <w:iCs/>
          <w:sz w:val="28"/>
          <w:szCs w:val="28"/>
        </w:rPr>
        <w:fldChar w:fldCharType="separate"/>
      </w:r>
      <w:r w:rsidR="005959FF">
        <w:rPr>
          <w:rFonts w:ascii="Times New Roman" w:hAnsi="Times New Roman" w:cs="Times New Roman"/>
          <w:sz w:val="28"/>
          <w:szCs w:val="28"/>
        </w:rPr>
        <w:t xml:space="preserve">1. </w:t>
      </w:r>
      <w:r w:rsidR="00044C11" w:rsidRPr="00044C11">
        <w:rPr>
          <w:rFonts w:ascii="Times New Roman" w:hAnsi="Times New Roman" w:cs="Times New Roman"/>
          <w:sz w:val="28"/>
          <w:szCs w:val="28"/>
        </w:rPr>
        <w:t>Soroka S., Farnsworth S., Lawlor A., Young L. Mass media and policy-making // Routledge Handbook of Public Policy. – London: Routledge, 2012. – P. 204-214.</w:t>
      </w:r>
    </w:p>
    <w:p w14:paraId="38525E22" w14:textId="6672A4CC" w:rsidR="00A64FCE" w:rsidRPr="00044C11" w:rsidRDefault="005959FF"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044C11" w:rsidRPr="00044C11">
        <w:rPr>
          <w:rFonts w:ascii="Times New Roman" w:hAnsi="Times New Roman" w:cs="Times New Roman"/>
          <w:sz w:val="28"/>
          <w:szCs w:val="28"/>
        </w:rPr>
        <w:t>Irwin D., Kiereini N. Media influence on public policy in Kenya // Journal of Modern African Studies. – 2021. – Vol. 59, № 2. – P. 159–173.</w:t>
      </w:r>
    </w:p>
    <w:p w14:paraId="646EDB1B" w14:textId="65F9C55E" w:rsidR="00044C11" w:rsidRDefault="005959FF"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044C11" w:rsidRPr="00044C11">
        <w:rPr>
          <w:rFonts w:ascii="Times New Roman" w:hAnsi="Times New Roman" w:cs="Times New Roman"/>
          <w:sz w:val="28"/>
          <w:szCs w:val="28"/>
        </w:rPr>
        <w:t>Su Y. Networked agenda flow between elite U.S. newspapers and Twitter: A case study of the 2020 Black Lives Matter movement // Journalism. – 2023. – Vol. 24, № 9. – P. 2021–2041.</w:t>
      </w:r>
    </w:p>
    <w:p w14:paraId="5C7533D7" w14:textId="57B00DD0" w:rsidR="00044C11" w:rsidRDefault="005959FF"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00044C11" w:rsidRPr="00044C11">
        <w:rPr>
          <w:rFonts w:ascii="Times New Roman" w:hAnsi="Times New Roman" w:cs="Times New Roman"/>
          <w:sz w:val="28"/>
          <w:szCs w:val="28"/>
        </w:rPr>
        <w:t>McAdam A., Hess K. Re-asserting the value of local “news presence” for small-town news outlets in a digital era // Journalism Practice. – 2024. – P. 1–16.</w:t>
      </w:r>
    </w:p>
    <w:p w14:paraId="1C82F9AC" w14:textId="649AAF9F" w:rsidR="00044C11" w:rsidRDefault="005959FF"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00044C11" w:rsidRPr="00044C11">
        <w:rPr>
          <w:rFonts w:ascii="Times New Roman" w:hAnsi="Times New Roman" w:cs="Times New Roman"/>
          <w:sz w:val="28"/>
          <w:szCs w:val="28"/>
        </w:rPr>
        <w:t>Mullin M., Hansen K. Local news and the electoral incentive to invest in infrastructure // American Political Science Review. – 2023. – Vol. 117, № 3. – P. 1145–1150.</w:t>
      </w:r>
    </w:p>
    <w:p w14:paraId="4007B51D" w14:textId="31C66C15" w:rsidR="00044C11" w:rsidRDefault="005959FF"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00044C11" w:rsidRPr="00044C11">
        <w:rPr>
          <w:rFonts w:ascii="Times New Roman" w:hAnsi="Times New Roman" w:cs="Times New Roman"/>
          <w:sz w:val="28"/>
          <w:szCs w:val="28"/>
        </w:rPr>
        <w:t>Van Boven L., Sherman D. K. Elite influence on public attitudes about climate policy // Current Opinion in Behavioral Sciences. – 2021. – Vol. 42. – P. 83–88.</w:t>
      </w:r>
    </w:p>
    <w:p w14:paraId="12B86BB9" w14:textId="40099915" w:rsidR="00A64FCE" w:rsidRPr="00044C11" w:rsidRDefault="005959FF"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7. </w:t>
      </w:r>
      <w:r w:rsidR="00044C11" w:rsidRPr="00044C11">
        <w:rPr>
          <w:rFonts w:ascii="Times New Roman" w:hAnsi="Times New Roman" w:cs="Times New Roman"/>
          <w:sz w:val="28"/>
          <w:szCs w:val="28"/>
        </w:rPr>
        <w:t>Entman R. M. Framing U.S. coverage of international news // Journal of Communication. – 1991. – Vol. 41, № 4. – P. 52.</w:t>
      </w:r>
    </w:p>
    <w:p w14:paraId="5C785766" w14:textId="1EA8F6DF" w:rsidR="00044C11" w:rsidRDefault="005959FF"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8. </w:t>
      </w:r>
      <w:r w:rsidR="00044C11" w:rsidRPr="00044C11">
        <w:rPr>
          <w:rFonts w:ascii="Times New Roman" w:hAnsi="Times New Roman" w:cs="Times New Roman"/>
          <w:sz w:val="28"/>
          <w:szCs w:val="28"/>
        </w:rPr>
        <w:t>Entman R. M. Framing: Toward clarification of a fractured paradigm // Journal of Communication. – 1993. – Vol. 43, № 4. – P. 51–58.</w:t>
      </w:r>
    </w:p>
    <w:p w14:paraId="7D9971A7" w14:textId="44495EC8" w:rsidR="006112F8" w:rsidRDefault="005959FF"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9. </w:t>
      </w:r>
      <w:r w:rsidR="006112F8">
        <w:rPr>
          <w:rFonts w:ascii="Times New Roman" w:hAnsi="Times New Roman" w:cs="Times New Roman"/>
          <w:sz w:val="28"/>
          <w:szCs w:val="28"/>
        </w:rPr>
        <w:t xml:space="preserve">Entman R.M. Projections of Power: Framing News, Public Opinion, and U.S. Foreign Policy. </w:t>
      </w:r>
      <w:r w:rsidR="006112F8" w:rsidRPr="00044C11">
        <w:rPr>
          <w:rFonts w:ascii="Times New Roman" w:hAnsi="Times New Roman" w:cs="Times New Roman"/>
          <w:sz w:val="28"/>
          <w:szCs w:val="28"/>
        </w:rPr>
        <w:t>–</w:t>
      </w:r>
      <w:r w:rsidR="006112F8">
        <w:rPr>
          <w:rFonts w:ascii="Times New Roman" w:hAnsi="Times New Roman" w:cs="Times New Roman"/>
          <w:sz w:val="28"/>
          <w:szCs w:val="28"/>
        </w:rPr>
        <w:t>Chicago: University of Chicago Press,2009.</w:t>
      </w:r>
      <w:r w:rsidR="006112F8" w:rsidRPr="006112F8">
        <w:rPr>
          <w:rFonts w:ascii="Times New Roman" w:hAnsi="Times New Roman" w:cs="Times New Roman"/>
          <w:sz w:val="28"/>
          <w:szCs w:val="28"/>
        </w:rPr>
        <w:t xml:space="preserve"> </w:t>
      </w:r>
      <w:r w:rsidR="006112F8" w:rsidRPr="00044C11">
        <w:rPr>
          <w:rFonts w:ascii="Times New Roman" w:hAnsi="Times New Roman" w:cs="Times New Roman"/>
          <w:sz w:val="28"/>
          <w:szCs w:val="28"/>
        </w:rPr>
        <w:t>–</w:t>
      </w:r>
      <w:r w:rsidR="006112F8">
        <w:rPr>
          <w:rFonts w:ascii="Times New Roman" w:hAnsi="Times New Roman" w:cs="Times New Roman"/>
          <w:sz w:val="28"/>
          <w:szCs w:val="28"/>
        </w:rPr>
        <w:t>240 P.</w:t>
      </w:r>
    </w:p>
    <w:p w14:paraId="76A3A2E1" w14:textId="6093CE80" w:rsidR="00A64FCE" w:rsidRPr="00044C11" w:rsidRDefault="005959FF"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10. </w:t>
      </w:r>
      <w:r w:rsidR="00044C11" w:rsidRPr="00044C11">
        <w:rPr>
          <w:rFonts w:ascii="Times New Roman" w:hAnsi="Times New Roman" w:cs="Times New Roman"/>
          <w:sz w:val="28"/>
          <w:szCs w:val="28"/>
        </w:rPr>
        <w:t>Rosas-Moreno T. C. How gendered mediation affects local news framing of trafficking victims: A call for ethics-of-care journalism // Journal of Human Trafficking. – 2023. – P. 1–19.</w:t>
      </w:r>
    </w:p>
    <w:p w14:paraId="6233660E" w14:textId="6AD7CA30" w:rsidR="00A730DF" w:rsidRDefault="005959FF"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11. </w:t>
      </w:r>
      <w:r w:rsidR="00044C11" w:rsidRPr="00044C11">
        <w:rPr>
          <w:rFonts w:ascii="Times New Roman" w:hAnsi="Times New Roman" w:cs="Times New Roman"/>
          <w:sz w:val="28"/>
          <w:szCs w:val="28"/>
        </w:rPr>
        <w:t xml:space="preserve">Hamman M. A </w:t>
      </w:r>
      <w:r w:rsidR="00A730DF">
        <w:rPr>
          <w:rFonts w:ascii="Times New Roman" w:hAnsi="Times New Roman" w:cs="Times New Roman"/>
          <w:sz w:val="28"/>
          <w:szCs w:val="28"/>
        </w:rPr>
        <w:t>tangled web: Human trafficking, child protection and the media//Media Monitoring Africa.</w:t>
      </w:r>
      <w:r w:rsidR="00A730DF" w:rsidRPr="00A730DF">
        <w:rPr>
          <w:rFonts w:ascii="Times New Roman" w:hAnsi="Times New Roman" w:cs="Times New Roman"/>
          <w:sz w:val="28"/>
          <w:szCs w:val="28"/>
        </w:rPr>
        <w:t xml:space="preserve"> </w:t>
      </w:r>
      <w:r w:rsidR="00A730DF" w:rsidRPr="00044C11">
        <w:rPr>
          <w:rFonts w:ascii="Times New Roman" w:hAnsi="Times New Roman" w:cs="Times New Roman"/>
          <w:sz w:val="28"/>
          <w:szCs w:val="28"/>
        </w:rPr>
        <w:t>–</w:t>
      </w:r>
      <w:r w:rsidR="00A730DF">
        <w:rPr>
          <w:rFonts w:ascii="Times New Roman" w:hAnsi="Times New Roman" w:cs="Times New Roman"/>
          <w:sz w:val="28"/>
          <w:szCs w:val="28"/>
        </w:rPr>
        <w:t>2011.</w:t>
      </w:r>
      <w:r w:rsidR="00A730DF" w:rsidRPr="00A730DF">
        <w:rPr>
          <w:rFonts w:ascii="Times New Roman" w:hAnsi="Times New Roman" w:cs="Times New Roman"/>
          <w:sz w:val="28"/>
          <w:szCs w:val="28"/>
        </w:rPr>
        <w:t xml:space="preserve"> </w:t>
      </w:r>
      <w:r w:rsidR="00A730DF" w:rsidRPr="00044C11">
        <w:rPr>
          <w:rFonts w:ascii="Times New Roman" w:hAnsi="Times New Roman" w:cs="Times New Roman"/>
          <w:sz w:val="28"/>
          <w:szCs w:val="28"/>
        </w:rPr>
        <w:t>–</w:t>
      </w:r>
      <w:r w:rsidR="00A730DF">
        <w:rPr>
          <w:rFonts w:ascii="Times New Roman" w:hAnsi="Times New Roman" w:cs="Times New Roman"/>
          <w:sz w:val="28"/>
          <w:szCs w:val="28"/>
        </w:rPr>
        <w:t xml:space="preserve"> P. 56.</w:t>
      </w:r>
    </w:p>
    <w:p w14:paraId="6086BCF1" w14:textId="7AC51C13" w:rsidR="00165123" w:rsidRDefault="005959FF"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12. </w:t>
      </w:r>
      <w:r w:rsidR="00DB0596" w:rsidRPr="00DB0596">
        <w:rPr>
          <w:rFonts w:ascii="Times New Roman" w:hAnsi="Times New Roman" w:cs="Times New Roman"/>
          <w:sz w:val="28"/>
          <w:szCs w:val="28"/>
        </w:rPr>
        <w:t xml:space="preserve">Gulati J. </w:t>
      </w:r>
      <w:r w:rsidR="00165123">
        <w:rPr>
          <w:rFonts w:ascii="Times New Roman" w:hAnsi="Times New Roman" w:cs="Times New Roman"/>
          <w:sz w:val="28"/>
          <w:szCs w:val="28"/>
        </w:rPr>
        <w:t>Media representation of human trafficking in the United States, Great Britain, and Canada // SSRN Electronic Journal.</w:t>
      </w:r>
      <w:r w:rsidR="00165123" w:rsidRPr="00165123">
        <w:rPr>
          <w:rFonts w:ascii="Times New Roman" w:hAnsi="Times New Roman" w:cs="Times New Roman"/>
          <w:sz w:val="28"/>
          <w:szCs w:val="28"/>
        </w:rPr>
        <w:t xml:space="preserve"> </w:t>
      </w:r>
      <w:r w:rsidR="00165123" w:rsidRPr="00044C11">
        <w:rPr>
          <w:rFonts w:ascii="Times New Roman" w:hAnsi="Times New Roman" w:cs="Times New Roman"/>
          <w:sz w:val="28"/>
          <w:szCs w:val="28"/>
        </w:rPr>
        <w:t>–</w:t>
      </w:r>
      <w:r w:rsidR="00165123">
        <w:rPr>
          <w:rFonts w:ascii="Times New Roman" w:hAnsi="Times New Roman" w:cs="Times New Roman"/>
          <w:sz w:val="28"/>
          <w:szCs w:val="28"/>
        </w:rPr>
        <w:t xml:space="preserve"> 2010.</w:t>
      </w:r>
    </w:p>
    <w:p w14:paraId="591924E9" w14:textId="740DA541" w:rsidR="00394DFB" w:rsidRPr="00394DFB" w:rsidRDefault="005959FF" w:rsidP="00D05B73">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13. </w:t>
      </w:r>
      <w:r w:rsidR="00394DFB" w:rsidRPr="00394DFB">
        <w:rPr>
          <w:rFonts w:ascii="Times New Roman" w:hAnsi="Times New Roman" w:cs="Times New Roman"/>
          <w:sz w:val="28"/>
          <w:szCs w:val="28"/>
        </w:rPr>
        <w:t>Houston-Kolnik J.D., Soibatian C., Shattell M. M. Advocates' experiences with media</w:t>
      </w:r>
    </w:p>
    <w:p w14:paraId="0F5FC970" w14:textId="77777777" w:rsidR="00D05B73" w:rsidRDefault="00394DFB" w:rsidP="00D05B73">
      <w:pPr>
        <w:spacing w:line="240" w:lineRule="auto"/>
        <w:jc w:val="both"/>
        <w:rPr>
          <w:rFonts w:ascii="Times New Roman" w:hAnsi="Times New Roman" w:cs="Times New Roman"/>
          <w:sz w:val="28"/>
          <w:szCs w:val="28"/>
        </w:rPr>
      </w:pPr>
      <w:r w:rsidRPr="00394DFB">
        <w:rPr>
          <w:rFonts w:ascii="Times New Roman" w:hAnsi="Times New Roman" w:cs="Times New Roman"/>
          <w:sz w:val="28"/>
          <w:szCs w:val="28"/>
        </w:rPr>
        <w:t>and the impact of media on human trafficking advocacy // Journal of Interpersonal Violence. –2020. – Vol.</w:t>
      </w:r>
      <w:r>
        <w:rPr>
          <w:rFonts w:ascii="Times New Roman" w:hAnsi="Times New Roman" w:cs="Times New Roman"/>
          <w:sz w:val="28"/>
          <w:szCs w:val="28"/>
        </w:rPr>
        <w:t xml:space="preserve"> </w:t>
      </w:r>
      <w:r w:rsidRPr="00394DFB">
        <w:rPr>
          <w:rFonts w:ascii="Times New Roman" w:hAnsi="Times New Roman" w:cs="Times New Roman"/>
          <w:sz w:val="28"/>
          <w:szCs w:val="28"/>
        </w:rPr>
        <w:t>35, № 5-6. – P. 1108-1132</w:t>
      </w:r>
      <w:r>
        <w:rPr>
          <w:rFonts w:ascii="Times New Roman" w:hAnsi="Times New Roman" w:cs="Times New Roman"/>
          <w:sz w:val="28"/>
          <w:szCs w:val="28"/>
        </w:rPr>
        <w:t>.</w:t>
      </w:r>
    </w:p>
    <w:p w14:paraId="2E82FDC7" w14:textId="59B4FD21" w:rsidR="00C16852" w:rsidRDefault="005959FF" w:rsidP="00D05B73">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14. </w:t>
      </w:r>
      <w:r w:rsidR="00C16852">
        <w:rPr>
          <w:rFonts w:ascii="Times New Roman" w:hAnsi="Times New Roman" w:cs="Times New Roman"/>
          <w:sz w:val="28"/>
          <w:szCs w:val="28"/>
        </w:rPr>
        <w:t xml:space="preserve">Sanford R., Martinez D. E., Weitzer R. Framing human trafficking: A content analysis of recent U.S. newspaper articles // Journal of Human Trafficking. </w:t>
      </w:r>
      <w:r w:rsidR="00C16852" w:rsidRPr="00DB0596">
        <w:rPr>
          <w:rFonts w:ascii="Times New Roman" w:hAnsi="Times New Roman" w:cs="Times New Roman"/>
          <w:sz w:val="28"/>
          <w:szCs w:val="28"/>
        </w:rPr>
        <w:t>–</w:t>
      </w:r>
      <w:r w:rsidR="00C16852">
        <w:rPr>
          <w:rFonts w:ascii="Times New Roman" w:hAnsi="Times New Roman" w:cs="Times New Roman"/>
          <w:sz w:val="28"/>
          <w:szCs w:val="28"/>
        </w:rPr>
        <w:t xml:space="preserve"> 2016. </w:t>
      </w:r>
      <w:r w:rsidR="00C16852" w:rsidRPr="00DB0596">
        <w:rPr>
          <w:rFonts w:ascii="Times New Roman" w:hAnsi="Times New Roman" w:cs="Times New Roman"/>
          <w:sz w:val="28"/>
          <w:szCs w:val="28"/>
        </w:rPr>
        <w:t>–</w:t>
      </w:r>
      <w:r w:rsidR="00C16852">
        <w:rPr>
          <w:rFonts w:ascii="Times New Roman" w:hAnsi="Times New Roman" w:cs="Times New Roman"/>
          <w:sz w:val="28"/>
          <w:szCs w:val="28"/>
        </w:rPr>
        <w:t xml:space="preserve"> Vol. 2, </w:t>
      </w:r>
      <w:r w:rsidR="00C16852" w:rsidRPr="00DB0596">
        <w:rPr>
          <w:rFonts w:ascii="Times New Roman" w:hAnsi="Times New Roman" w:cs="Times New Roman"/>
          <w:sz w:val="28"/>
          <w:szCs w:val="28"/>
        </w:rPr>
        <w:t>№</w:t>
      </w:r>
      <w:r w:rsidR="00C16852">
        <w:rPr>
          <w:rFonts w:ascii="Times New Roman" w:hAnsi="Times New Roman" w:cs="Times New Roman"/>
          <w:sz w:val="28"/>
          <w:szCs w:val="28"/>
        </w:rPr>
        <w:t xml:space="preserve"> 2.</w:t>
      </w:r>
      <w:r w:rsidR="00C16852" w:rsidRPr="00C16852">
        <w:rPr>
          <w:rFonts w:ascii="Times New Roman" w:hAnsi="Times New Roman" w:cs="Times New Roman"/>
          <w:sz w:val="28"/>
          <w:szCs w:val="28"/>
        </w:rPr>
        <w:t xml:space="preserve"> </w:t>
      </w:r>
      <w:r w:rsidR="00C16852" w:rsidRPr="00DB0596">
        <w:rPr>
          <w:rFonts w:ascii="Times New Roman" w:hAnsi="Times New Roman" w:cs="Times New Roman"/>
          <w:sz w:val="28"/>
          <w:szCs w:val="28"/>
        </w:rPr>
        <w:t>–</w:t>
      </w:r>
      <w:r w:rsidR="00C16852">
        <w:rPr>
          <w:rFonts w:ascii="Times New Roman" w:hAnsi="Times New Roman" w:cs="Times New Roman"/>
          <w:sz w:val="28"/>
          <w:szCs w:val="28"/>
        </w:rPr>
        <w:t xml:space="preserve"> P. 139-155.</w:t>
      </w:r>
    </w:p>
    <w:p w14:paraId="5D3A2378" w14:textId="65FAE813" w:rsidR="00DB0596" w:rsidRDefault="005959FF" w:rsidP="00D05B73">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15. </w:t>
      </w:r>
      <w:r w:rsidR="00DB0596" w:rsidRPr="00DB0596">
        <w:rPr>
          <w:rFonts w:ascii="Times New Roman" w:hAnsi="Times New Roman" w:cs="Times New Roman"/>
          <w:sz w:val="28"/>
          <w:szCs w:val="28"/>
        </w:rPr>
        <w:t>Austin R. Human trafficking in the media: A content analysis on human trafficking frames in documentaries, movies, and television episodes: thesis M.Sc. in Criminal Justice / Northeastern University. – Boston, MA, 2016.</w:t>
      </w:r>
    </w:p>
    <w:p w14:paraId="2B57C1C7" w14:textId="77777777" w:rsidR="00566A90" w:rsidRDefault="005959FF" w:rsidP="00D05B7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16. </w:t>
      </w:r>
      <w:r w:rsidR="00566A90" w:rsidRPr="00942020">
        <w:rPr>
          <w:rFonts w:ascii="Times New Roman" w:hAnsi="Times New Roman" w:cs="Times New Roman"/>
          <w:sz w:val="28"/>
          <w:szCs w:val="28"/>
        </w:rPr>
        <w:t>Kiflu G. K., Tekare H. K. Exploring Public Relations and Strategic Communication in Health Services During the War in Tigrai // Strategic Public Relations in Emerging Economies / ed. G. Bosah et al. – Cham: Springer Nature Switzerland AG, 2025. – P. 165–193.</w:t>
      </w:r>
    </w:p>
    <w:p w14:paraId="77196355" w14:textId="22C962B2" w:rsidR="00EB7B64" w:rsidRDefault="00566A90" w:rsidP="00A02696">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17. </w:t>
      </w:r>
      <w:r w:rsidR="00DB0596" w:rsidRPr="00DB0596">
        <w:rPr>
          <w:rFonts w:ascii="Times New Roman" w:hAnsi="Times New Roman" w:cs="Times New Roman"/>
          <w:sz w:val="28"/>
          <w:szCs w:val="28"/>
        </w:rPr>
        <w:t xml:space="preserve">Allain J. </w:t>
      </w:r>
      <w:r w:rsidR="00EB7B64">
        <w:rPr>
          <w:rFonts w:ascii="Times New Roman" w:hAnsi="Times New Roman" w:cs="Times New Roman"/>
          <w:sz w:val="28"/>
          <w:szCs w:val="28"/>
        </w:rPr>
        <w:t xml:space="preserve">2000 Protocol to Prevent, Suppress and Punish Trafficking in Person, Especially Women and Children. Supplementing the United Nations Convention against </w:t>
      </w:r>
    </w:p>
    <w:p w14:paraId="7E38A663" w14:textId="77777777" w:rsidR="00D05B73" w:rsidRDefault="00A02696" w:rsidP="00D05B73">
      <w:pPr>
        <w:spacing w:line="240" w:lineRule="auto"/>
        <w:rPr>
          <w:rFonts w:ascii="Times New Roman" w:hAnsi="Times New Roman" w:cs="Times New Roman"/>
          <w:sz w:val="28"/>
          <w:szCs w:val="28"/>
        </w:rPr>
      </w:pPr>
      <w:r w:rsidRPr="00A02696">
        <w:rPr>
          <w:rFonts w:ascii="Times New Roman" w:hAnsi="Times New Roman" w:cs="Times New Roman"/>
          <w:sz w:val="28"/>
          <w:szCs w:val="28"/>
        </w:rPr>
        <w:t xml:space="preserve">Transnational Organized Crime // Slavery in International </w:t>
      </w:r>
      <w:r w:rsidR="004E513C" w:rsidRPr="00A02696">
        <w:rPr>
          <w:rFonts w:ascii="Times New Roman" w:hAnsi="Times New Roman" w:cs="Times New Roman"/>
          <w:sz w:val="28"/>
          <w:szCs w:val="28"/>
        </w:rPr>
        <w:t>law. –</w:t>
      </w:r>
      <w:r w:rsidR="00DB0596" w:rsidRPr="00A02696">
        <w:rPr>
          <w:rFonts w:ascii="Times New Roman" w:hAnsi="Times New Roman" w:cs="Times New Roman"/>
          <w:sz w:val="28"/>
          <w:szCs w:val="28"/>
        </w:rPr>
        <w:t xml:space="preserve"> Leiden: Brill | Nijhoff, 2013. – P. 410–421.</w:t>
      </w:r>
    </w:p>
    <w:p w14:paraId="6E182B6F" w14:textId="1472411D" w:rsidR="00DB0596" w:rsidRDefault="005959FF" w:rsidP="00D05B73">
      <w:pPr>
        <w:spacing w:line="240" w:lineRule="auto"/>
        <w:rPr>
          <w:rFonts w:ascii="Times New Roman" w:hAnsi="Times New Roman" w:cs="Times New Roman"/>
          <w:sz w:val="28"/>
          <w:szCs w:val="28"/>
        </w:rPr>
      </w:pPr>
      <w:r>
        <w:rPr>
          <w:rFonts w:ascii="Times New Roman" w:hAnsi="Times New Roman" w:cs="Times New Roman"/>
          <w:sz w:val="28"/>
          <w:szCs w:val="28"/>
        </w:rPr>
        <w:t>1</w:t>
      </w:r>
      <w:r w:rsidR="00566A90">
        <w:rPr>
          <w:rFonts w:ascii="Times New Roman" w:hAnsi="Times New Roman" w:cs="Times New Roman"/>
          <w:sz w:val="28"/>
          <w:szCs w:val="28"/>
        </w:rPr>
        <w:t>8</w:t>
      </w:r>
      <w:r>
        <w:rPr>
          <w:rFonts w:ascii="Times New Roman" w:hAnsi="Times New Roman" w:cs="Times New Roman"/>
          <w:sz w:val="28"/>
          <w:szCs w:val="28"/>
        </w:rPr>
        <w:t xml:space="preserve">. </w:t>
      </w:r>
      <w:r w:rsidR="00DB0596" w:rsidRPr="00DB0596">
        <w:rPr>
          <w:rFonts w:ascii="Times New Roman" w:hAnsi="Times New Roman" w:cs="Times New Roman"/>
          <w:sz w:val="28"/>
          <w:szCs w:val="28"/>
        </w:rPr>
        <w:t>Smirnoff M., Potterbusch K., Clesca C., Chisolm-Straker M. Screening for human trafficking in one emergency department: Social acceptance and practical dissonance // Academic Emergency Medicine. – 2022. – Vol. 29, № 2. – P. 234–240.</w:t>
      </w:r>
    </w:p>
    <w:p w14:paraId="67F3BE55" w14:textId="56528845" w:rsidR="00A64FCE" w:rsidRPr="00044C11" w:rsidRDefault="005959FF"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566A90">
        <w:rPr>
          <w:rFonts w:ascii="Times New Roman" w:hAnsi="Times New Roman" w:cs="Times New Roman"/>
          <w:sz w:val="28"/>
          <w:szCs w:val="28"/>
        </w:rPr>
        <w:t>9</w:t>
      </w:r>
      <w:r>
        <w:rPr>
          <w:rFonts w:ascii="Times New Roman" w:hAnsi="Times New Roman" w:cs="Times New Roman"/>
          <w:sz w:val="28"/>
          <w:szCs w:val="28"/>
        </w:rPr>
        <w:t xml:space="preserve">. </w:t>
      </w:r>
      <w:r w:rsidR="00842533" w:rsidRPr="00842533">
        <w:rPr>
          <w:rFonts w:ascii="Times New Roman" w:hAnsi="Times New Roman" w:cs="Times New Roman"/>
          <w:sz w:val="28"/>
          <w:szCs w:val="28"/>
        </w:rPr>
        <w:t>Yagci Sokat K. Understanding the role of transportation in combating human trafficking in California // Transportation Research Interdisciplinary Perspectives. – 2022. – Vol. 15. – P. 100673.</w:t>
      </w:r>
    </w:p>
    <w:p w14:paraId="0CD9BBE4" w14:textId="4F174EDC" w:rsidR="00A64FCE" w:rsidRPr="00044C11" w:rsidRDefault="00566A90"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r w:rsidR="005959FF">
        <w:rPr>
          <w:rFonts w:ascii="Times New Roman" w:hAnsi="Times New Roman" w:cs="Times New Roman"/>
          <w:sz w:val="28"/>
          <w:szCs w:val="28"/>
        </w:rPr>
        <w:t xml:space="preserve">. </w:t>
      </w:r>
      <w:r w:rsidR="00842533" w:rsidRPr="00842533">
        <w:rPr>
          <w:rFonts w:ascii="Times New Roman" w:hAnsi="Times New Roman" w:cs="Times New Roman"/>
          <w:sz w:val="28"/>
          <w:szCs w:val="28"/>
        </w:rPr>
        <w:t>Golob A. Gang strategies in the Northern Triangle: Coerced criminality as a form of human trafficking. – London: Bloomsbury Publishing PLC, 2022. – 214 P.</w:t>
      </w:r>
    </w:p>
    <w:p w14:paraId="1809DAB8" w14:textId="4849CEEA" w:rsidR="00A64FCE" w:rsidRPr="00044C11" w:rsidRDefault="005959FF"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566A90">
        <w:rPr>
          <w:rFonts w:ascii="Times New Roman" w:hAnsi="Times New Roman" w:cs="Times New Roman"/>
          <w:sz w:val="28"/>
          <w:szCs w:val="28"/>
        </w:rPr>
        <w:t>1</w:t>
      </w:r>
      <w:r>
        <w:rPr>
          <w:rFonts w:ascii="Times New Roman" w:hAnsi="Times New Roman" w:cs="Times New Roman"/>
          <w:sz w:val="28"/>
          <w:szCs w:val="28"/>
        </w:rPr>
        <w:t xml:space="preserve">. </w:t>
      </w:r>
      <w:r w:rsidR="00176B73" w:rsidRPr="00176B73">
        <w:rPr>
          <w:rFonts w:ascii="Times New Roman" w:hAnsi="Times New Roman" w:cs="Times New Roman"/>
          <w:sz w:val="28"/>
          <w:szCs w:val="28"/>
        </w:rPr>
        <w:t>Azis A., Wahyudi R. Imperfect victims and an imperfect protocol: Reflecting on the trafficking experiences of Indonesian migrant fishermen // Journal of Human Trafficking. – 2020. – Vol. 6, № 2. – P. 156–167.</w:t>
      </w:r>
    </w:p>
    <w:p w14:paraId="5E80D0F1" w14:textId="0C4854C1" w:rsidR="00176B73" w:rsidRDefault="005959FF"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566A90">
        <w:rPr>
          <w:rFonts w:ascii="Times New Roman" w:hAnsi="Times New Roman" w:cs="Times New Roman"/>
          <w:sz w:val="28"/>
          <w:szCs w:val="28"/>
        </w:rPr>
        <w:t>2</w:t>
      </w:r>
      <w:r>
        <w:rPr>
          <w:rFonts w:ascii="Times New Roman" w:hAnsi="Times New Roman" w:cs="Times New Roman"/>
          <w:sz w:val="28"/>
          <w:szCs w:val="28"/>
        </w:rPr>
        <w:t xml:space="preserve">. </w:t>
      </w:r>
      <w:r w:rsidR="00176B73" w:rsidRPr="00176B73">
        <w:rPr>
          <w:rFonts w:ascii="Times New Roman" w:hAnsi="Times New Roman" w:cs="Times New Roman"/>
          <w:sz w:val="28"/>
          <w:szCs w:val="28"/>
        </w:rPr>
        <w:t>Goździak E. M., Vogel K. M. Palermo at 20: A retrospective and prospective // Journal of Human Trafficking. – 2020. – Vol. 6, № 2. – P. 109–118.</w:t>
      </w:r>
    </w:p>
    <w:p w14:paraId="40875F8C" w14:textId="5D624CC2" w:rsidR="00A64FCE" w:rsidRPr="00044C11" w:rsidRDefault="005959FF"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2</w:t>
      </w:r>
      <w:r w:rsidR="00566A90">
        <w:rPr>
          <w:rFonts w:ascii="Times New Roman" w:hAnsi="Times New Roman" w:cs="Times New Roman"/>
          <w:sz w:val="28"/>
          <w:szCs w:val="28"/>
        </w:rPr>
        <w:t>3</w:t>
      </w:r>
      <w:r>
        <w:rPr>
          <w:rFonts w:ascii="Times New Roman" w:hAnsi="Times New Roman" w:cs="Times New Roman"/>
          <w:sz w:val="28"/>
          <w:szCs w:val="28"/>
        </w:rPr>
        <w:t xml:space="preserve">. </w:t>
      </w:r>
      <w:r w:rsidR="00176B73" w:rsidRPr="00176B73">
        <w:rPr>
          <w:rFonts w:ascii="Times New Roman" w:hAnsi="Times New Roman" w:cs="Times New Roman"/>
          <w:sz w:val="28"/>
          <w:szCs w:val="28"/>
        </w:rPr>
        <w:t>Hainaut M., Thompson K. J., Ha C. J., Herzog H. L., Roberts T., Ades V. Are screening tools for identifying human trafficking victims in health care settings validated? A scoping review // Public Health Reports. – 2022. – Vol. 137, № 1. – P. 63S–72S.</w:t>
      </w:r>
    </w:p>
    <w:p w14:paraId="23B5E7CC" w14:textId="4E85107B" w:rsidR="00176B73" w:rsidRDefault="005959FF"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566A90">
        <w:rPr>
          <w:rFonts w:ascii="Times New Roman" w:hAnsi="Times New Roman" w:cs="Times New Roman"/>
          <w:sz w:val="28"/>
          <w:szCs w:val="28"/>
        </w:rPr>
        <w:t>4</w:t>
      </w:r>
      <w:r>
        <w:rPr>
          <w:rFonts w:ascii="Times New Roman" w:hAnsi="Times New Roman" w:cs="Times New Roman"/>
          <w:sz w:val="28"/>
          <w:szCs w:val="28"/>
        </w:rPr>
        <w:t xml:space="preserve">. </w:t>
      </w:r>
      <w:r w:rsidR="00176B73" w:rsidRPr="00176B73">
        <w:rPr>
          <w:rFonts w:ascii="Times New Roman" w:hAnsi="Times New Roman" w:cs="Times New Roman"/>
          <w:sz w:val="28"/>
          <w:szCs w:val="28"/>
        </w:rPr>
        <w:t>Recknor F., Di Ruggiero E., Jensen E. Addressing human trafficking as a public health issue // Canadian Journal of Public Health. – 2022. – Vol. 113, № 4. – P. 607–610.</w:t>
      </w:r>
    </w:p>
    <w:p w14:paraId="7525E46D" w14:textId="6D0D4322" w:rsidR="00A64FCE" w:rsidRPr="00044C11" w:rsidRDefault="005959FF"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566A90">
        <w:rPr>
          <w:rFonts w:ascii="Times New Roman" w:hAnsi="Times New Roman" w:cs="Times New Roman"/>
          <w:sz w:val="28"/>
          <w:szCs w:val="28"/>
        </w:rPr>
        <w:t>5</w:t>
      </w:r>
      <w:r>
        <w:rPr>
          <w:rFonts w:ascii="Times New Roman" w:hAnsi="Times New Roman" w:cs="Times New Roman"/>
          <w:sz w:val="28"/>
          <w:szCs w:val="28"/>
        </w:rPr>
        <w:t xml:space="preserve">. </w:t>
      </w:r>
      <w:r w:rsidR="00176B73" w:rsidRPr="00176B73">
        <w:rPr>
          <w:rFonts w:ascii="Times New Roman" w:hAnsi="Times New Roman" w:cs="Times New Roman"/>
          <w:sz w:val="28"/>
          <w:szCs w:val="28"/>
        </w:rPr>
        <w:t>Sprang G., Stoklosa H., Greenbaum J. The public health response to human trafficking: A look back and a step forward // Public Health Reports. – 2022. – Vol. 137, № 1. – P. 5S–9S.</w:t>
      </w:r>
    </w:p>
    <w:p w14:paraId="103923A3" w14:textId="06EECEB8" w:rsidR="00176B73" w:rsidRDefault="005959FF"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566A90">
        <w:rPr>
          <w:rFonts w:ascii="Times New Roman" w:hAnsi="Times New Roman" w:cs="Times New Roman"/>
          <w:sz w:val="28"/>
          <w:szCs w:val="28"/>
        </w:rPr>
        <w:t>6</w:t>
      </w:r>
      <w:r>
        <w:rPr>
          <w:rFonts w:ascii="Times New Roman" w:hAnsi="Times New Roman" w:cs="Times New Roman"/>
          <w:sz w:val="28"/>
          <w:szCs w:val="28"/>
        </w:rPr>
        <w:t xml:space="preserve">. </w:t>
      </w:r>
      <w:r w:rsidR="00176B73" w:rsidRPr="00176B73">
        <w:rPr>
          <w:rFonts w:ascii="Times New Roman" w:hAnsi="Times New Roman" w:cs="Times New Roman"/>
          <w:sz w:val="28"/>
          <w:szCs w:val="28"/>
        </w:rPr>
        <w:t>Dean L. A. Introduction: Diffusing the politics of human trafficking from Europe to Asia // Diffusing Human Trafficking Policy in Eurasia. – Bristol: Policy Press, 2020. – P. 1–22.</w:t>
      </w:r>
    </w:p>
    <w:p w14:paraId="4456344F" w14:textId="64DF6585" w:rsidR="00176B73" w:rsidRDefault="005959FF"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566A90">
        <w:rPr>
          <w:rFonts w:ascii="Times New Roman" w:hAnsi="Times New Roman" w:cs="Times New Roman"/>
          <w:sz w:val="28"/>
          <w:szCs w:val="28"/>
        </w:rPr>
        <w:t>7</w:t>
      </w:r>
      <w:r>
        <w:rPr>
          <w:rFonts w:ascii="Times New Roman" w:hAnsi="Times New Roman" w:cs="Times New Roman"/>
          <w:sz w:val="28"/>
          <w:szCs w:val="28"/>
        </w:rPr>
        <w:t xml:space="preserve">. </w:t>
      </w:r>
      <w:r w:rsidR="00176B73" w:rsidRPr="00176B73">
        <w:rPr>
          <w:rFonts w:ascii="Times New Roman" w:hAnsi="Times New Roman" w:cs="Times New Roman"/>
          <w:sz w:val="28"/>
          <w:szCs w:val="28"/>
        </w:rPr>
        <w:t>Schmidt A. Human trafficking – between punishable human rights violations and decriminalization // European Criminal Law Review. – 2020. – Vol. 10, № 3. – P. 272–292.</w:t>
      </w:r>
    </w:p>
    <w:p w14:paraId="7A11DFE8" w14:textId="51CD8C3E" w:rsidR="00A64FCE" w:rsidRPr="00044C11" w:rsidRDefault="005959FF"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566A90">
        <w:rPr>
          <w:rFonts w:ascii="Times New Roman" w:hAnsi="Times New Roman" w:cs="Times New Roman"/>
          <w:sz w:val="28"/>
          <w:szCs w:val="28"/>
        </w:rPr>
        <w:t>8</w:t>
      </w:r>
      <w:r>
        <w:rPr>
          <w:rFonts w:ascii="Times New Roman" w:hAnsi="Times New Roman" w:cs="Times New Roman"/>
          <w:sz w:val="28"/>
          <w:szCs w:val="28"/>
        </w:rPr>
        <w:t xml:space="preserve">. </w:t>
      </w:r>
      <w:r w:rsidR="00176B73" w:rsidRPr="00176B73">
        <w:rPr>
          <w:rFonts w:ascii="Times New Roman" w:hAnsi="Times New Roman" w:cs="Times New Roman"/>
          <w:sz w:val="28"/>
          <w:szCs w:val="28"/>
        </w:rPr>
        <w:t>Gębska M. Human trafficking as a challenge for international security and security in Europe // Toruńskie Studia Międzynarodowe. – 2020. – Vol. 1, № 13. – P. 41–56.</w:t>
      </w:r>
    </w:p>
    <w:p w14:paraId="1AC7CA2F" w14:textId="2BB55084" w:rsidR="00A64FCE" w:rsidRPr="00044C11" w:rsidRDefault="005959FF"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566A90">
        <w:rPr>
          <w:rFonts w:ascii="Times New Roman" w:hAnsi="Times New Roman" w:cs="Times New Roman"/>
          <w:sz w:val="28"/>
          <w:szCs w:val="28"/>
        </w:rPr>
        <w:t>9</w:t>
      </w:r>
      <w:r>
        <w:rPr>
          <w:rFonts w:ascii="Times New Roman" w:hAnsi="Times New Roman" w:cs="Times New Roman"/>
          <w:sz w:val="28"/>
          <w:szCs w:val="28"/>
        </w:rPr>
        <w:t xml:space="preserve">. </w:t>
      </w:r>
      <w:r w:rsidR="00176B73" w:rsidRPr="00176B73">
        <w:rPr>
          <w:rFonts w:ascii="Times New Roman" w:hAnsi="Times New Roman" w:cs="Times New Roman"/>
          <w:sz w:val="28"/>
          <w:szCs w:val="28"/>
        </w:rPr>
        <w:t>Skripchenko N. Y., Yuryevna S. N. Responsibility for trafficking in persons under Russian criminal law: Issues of legislative technology and law // RUDN Journal of Law. – 2020. – Vol. 24, № 4. – P. 1078–1099.</w:t>
      </w:r>
    </w:p>
    <w:p w14:paraId="3722A909" w14:textId="4EECD3D8" w:rsidR="00176B73" w:rsidRDefault="00566A90"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30</w:t>
      </w:r>
      <w:r w:rsidR="005959FF">
        <w:rPr>
          <w:rFonts w:ascii="Times New Roman" w:hAnsi="Times New Roman" w:cs="Times New Roman"/>
          <w:sz w:val="28"/>
          <w:szCs w:val="28"/>
        </w:rPr>
        <w:t xml:space="preserve">. </w:t>
      </w:r>
      <w:r w:rsidR="00176B73" w:rsidRPr="00176B73">
        <w:rPr>
          <w:rFonts w:ascii="Times New Roman" w:hAnsi="Times New Roman" w:cs="Times New Roman"/>
          <w:sz w:val="28"/>
          <w:szCs w:val="28"/>
        </w:rPr>
        <w:t>Xian L. Y., Logeswaran R. Human trafficking through data sharing and analytics // IEEE International Conference on Distributed Computing and Electrical Circuits and Electronics. – 2022. – P. 1–4.</w:t>
      </w:r>
    </w:p>
    <w:p w14:paraId="1E647D2C" w14:textId="70E464F5" w:rsidR="00A64FCE" w:rsidRPr="00044C11" w:rsidRDefault="005959FF"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566A90">
        <w:rPr>
          <w:rFonts w:ascii="Times New Roman" w:hAnsi="Times New Roman" w:cs="Times New Roman"/>
          <w:sz w:val="28"/>
          <w:szCs w:val="28"/>
        </w:rPr>
        <w:t>1</w:t>
      </w:r>
      <w:r>
        <w:rPr>
          <w:rFonts w:ascii="Times New Roman" w:hAnsi="Times New Roman" w:cs="Times New Roman"/>
          <w:sz w:val="28"/>
          <w:szCs w:val="28"/>
        </w:rPr>
        <w:t xml:space="preserve">. </w:t>
      </w:r>
      <w:r w:rsidR="00176B73" w:rsidRPr="00176B73">
        <w:rPr>
          <w:rFonts w:ascii="Times New Roman" w:hAnsi="Times New Roman" w:cs="Times New Roman"/>
          <w:sz w:val="28"/>
          <w:szCs w:val="28"/>
        </w:rPr>
        <w:t>Lo N. Po-kan. Hong Kong anti-human trafficking framework: what lessons can be learned from Europe? // Frontiers in Sociology. – 2024. – Vol. 9.</w:t>
      </w:r>
    </w:p>
    <w:p w14:paraId="1022B25E" w14:textId="3AF33C50" w:rsidR="00A64FCE" w:rsidRPr="00044C11"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566A90">
        <w:rPr>
          <w:rFonts w:ascii="Times New Roman" w:hAnsi="Times New Roman" w:cs="Times New Roman"/>
          <w:sz w:val="28"/>
          <w:szCs w:val="28"/>
        </w:rPr>
        <w:t>2</w:t>
      </w:r>
      <w:r>
        <w:rPr>
          <w:rFonts w:ascii="Times New Roman" w:hAnsi="Times New Roman" w:cs="Times New Roman"/>
          <w:sz w:val="28"/>
          <w:szCs w:val="28"/>
        </w:rPr>
        <w:t xml:space="preserve">. </w:t>
      </w:r>
      <w:r w:rsidR="00176B73" w:rsidRPr="00176B73">
        <w:rPr>
          <w:rFonts w:ascii="Times New Roman" w:hAnsi="Times New Roman" w:cs="Times New Roman"/>
          <w:sz w:val="28"/>
          <w:szCs w:val="28"/>
        </w:rPr>
        <w:t>Đukić A. Human trafficking in armed conflicts // Vojno Delo. – 2020. – Vol. 72, № 1. – P. 41–55.</w:t>
      </w:r>
    </w:p>
    <w:p w14:paraId="1E21682A" w14:textId="400C0E73" w:rsidR="00A64FCE" w:rsidRPr="00044C11"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566A90">
        <w:rPr>
          <w:rFonts w:ascii="Times New Roman" w:hAnsi="Times New Roman" w:cs="Times New Roman"/>
          <w:sz w:val="28"/>
          <w:szCs w:val="28"/>
        </w:rPr>
        <w:t>3</w:t>
      </w:r>
      <w:r>
        <w:rPr>
          <w:rFonts w:ascii="Times New Roman" w:hAnsi="Times New Roman" w:cs="Times New Roman"/>
          <w:sz w:val="28"/>
          <w:szCs w:val="28"/>
        </w:rPr>
        <w:t xml:space="preserve">. </w:t>
      </w:r>
      <w:r w:rsidR="00FF6E2B" w:rsidRPr="00FF6E2B">
        <w:rPr>
          <w:rFonts w:ascii="Times New Roman" w:hAnsi="Times New Roman" w:cs="Times New Roman"/>
          <w:sz w:val="28"/>
          <w:szCs w:val="28"/>
        </w:rPr>
        <w:t>Usman U. M. Human trafficking: History and the recent development // International Journal of Academic Research in Public Policy and Governance. – 2020. – Vol. 7, № 1. – P. 1–10.</w:t>
      </w:r>
    </w:p>
    <w:p w14:paraId="585A638B" w14:textId="2649C80A" w:rsidR="000D3DAF"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566A90">
        <w:rPr>
          <w:rFonts w:ascii="Times New Roman" w:hAnsi="Times New Roman" w:cs="Times New Roman"/>
          <w:sz w:val="28"/>
          <w:szCs w:val="28"/>
        </w:rPr>
        <w:t>4</w:t>
      </w:r>
      <w:r>
        <w:rPr>
          <w:rFonts w:ascii="Times New Roman" w:hAnsi="Times New Roman" w:cs="Times New Roman"/>
          <w:sz w:val="28"/>
          <w:szCs w:val="28"/>
        </w:rPr>
        <w:t xml:space="preserve">. </w:t>
      </w:r>
      <w:r w:rsidR="000D3DAF">
        <w:rPr>
          <w:rFonts w:ascii="Times New Roman" w:hAnsi="Times New Roman" w:cs="Times New Roman"/>
          <w:sz w:val="28"/>
          <w:szCs w:val="28"/>
        </w:rPr>
        <w:t>United States Department of State. Trafficking in Person Report 2024. https://www.state.gov/reports/2024-trafffcking-in-persons-report/. 19.12.2024</w:t>
      </w:r>
    </w:p>
    <w:p w14:paraId="3DE4DC50" w14:textId="4C8769A6" w:rsidR="00FF6E2B"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3</w:t>
      </w:r>
      <w:r w:rsidR="00566A90">
        <w:rPr>
          <w:rFonts w:ascii="Times New Roman" w:hAnsi="Times New Roman" w:cs="Times New Roman"/>
          <w:sz w:val="28"/>
          <w:szCs w:val="28"/>
        </w:rPr>
        <w:t>5</w:t>
      </w:r>
      <w:r w:rsidRPr="00044C11">
        <w:rPr>
          <w:rFonts w:ascii="Times New Roman" w:hAnsi="Times New Roman" w:cs="Times New Roman"/>
          <w:sz w:val="28"/>
          <w:szCs w:val="28"/>
        </w:rPr>
        <w:t>.</w:t>
      </w:r>
      <w:r w:rsidR="00F03516">
        <w:rPr>
          <w:rFonts w:ascii="Times New Roman" w:hAnsi="Times New Roman" w:cs="Times New Roman"/>
          <w:sz w:val="28"/>
          <w:szCs w:val="28"/>
        </w:rPr>
        <w:t xml:space="preserve"> </w:t>
      </w:r>
      <w:r w:rsidR="00A7501B">
        <w:rPr>
          <w:rFonts w:ascii="Times New Roman" w:hAnsi="Times New Roman" w:cs="Times New Roman"/>
          <w:sz w:val="28"/>
          <w:szCs w:val="28"/>
        </w:rPr>
        <w:t xml:space="preserve">United States Department of State. </w:t>
      </w:r>
      <w:r w:rsidR="00FF6E2B" w:rsidRPr="00FF6E2B">
        <w:rPr>
          <w:rFonts w:ascii="Times New Roman" w:hAnsi="Times New Roman" w:cs="Times New Roman"/>
          <w:sz w:val="28"/>
          <w:szCs w:val="28"/>
        </w:rPr>
        <w:t>Trafficking in Persons Report 2013. https://2009-2017.state.gov/j/tip/rls/tiprpt/2013/index.htm. 17.02.2025.</w:t>
      </w:r>
    </w:p>
    <w:p w14:paraId="7D0873DE" w14:textId="48F05045" w:rsidR="00A64FCE" w:rsidRPr="00044C11"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3</w:t>
      </w:r>
      <w:r w:rsidR="00566A90">
        <w:rPr>
          <w:rFonts w:ascii="Times New Roman" w:hAnsi="Times New Roman" w:cs="Times New Roman"/>
          <w:sz w:val="28"/>
          <w:szCs w:val="28"/>
        </w:rPr>
        <w:t>6</w:t>
      </w:r>
      <w:r w:rsidR="00F03516">
        <w:rPr>
          <w:rFonts w:ascii="Times New Roman" w:hAnsi="Times New Roman" w:cs="Times New Roman"/>
          <w:sz w:val="28"/>
          <w:szCs w:val="28"/>
        </w:rPr>
        <w:t xml:space="preserve">. </w:t>
      </w:r>
      <w:r w:rsidR="00FF6E2B" w:rsidRPr="00FF6E2B">
        <w:rPr>
          <w:rFonts w:ascii="Times New Roman" w:hAnsi="Times New Roman" w:cs="Times New Roman"/>
          <w:sz w:val="28"/>
          <w:szCs w:val="28"/>
        </w:rPr>
        <w:t>García-Vázquez O., Meneses-Falcón C. What is the impact of human trafficking on the biopsychosocial health of victims: A systematic review // Journal of Immigrant and Minority Health. – 2024. – Vol. 26, № 1. – P. 148–162.</w:t>
      </w:r>
    </w:p>
    <w:p w14:paraId="4851FBBE" w14:textId="450A63FA" w:rsidR="00A64FCE" w:rsidRPr="00044C11"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3</w:t>
      </w:r>
      <w:r w:rsidR="00566A90">
        <w:rPr>
          <w:rFonts w:ascii="Times New Roman" w:hAnsi="Times New Roman" w:cs="Times New Roman"/>
          <w:sz w:val="28"/>
          <w:szCs w:val="28"/>
        </w:rPr>
        <w:t>7</w:t>
      </w:r>
      <w:r w:rsidR="00F03516">
        <w:rPr>
          <w:rFonts w:ascii="Times New Roman" w:hAnsi="Times New Roman" w:cs="Times New Roman"/>
          <w:sz w:val="28"/>
          <w:szCs w:val="28"/>
        </w:rPr>
        <w:t xml:space="preserve">. </w:t>
      </w:r>
      <w:r w:rsidR="007546BE" w:rsidRPr="007546BE">
        <w:rPr>
          <w:rFonts w:ascii="Times New Roman" w:hAnsi="Times New Roman" w:cs="Times New Roman"/>
          <w:sz w:val="28"/>
          <w:szCs w:val="28"/>
        </w:rPr>
        <w:t>Barrick K., Pfeffer R. Advances in measurement: A scoping review of prior human trafficking prevalence studies and recommendations for future research // Journal of Human Trafficking. – 2024. – Vol. 10, № 1. – P. 1–19.</w:t>
      </w:r>
    </w:p>
    <w:p w14:paraId="34365663" w14:textId="31DF4C51" w:rsidR="00923A73"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3</w:t>
      </w:r>
      <w:r w:rsidR="00566A90">
        <w:rPr>
          <w:rFonts w:ascii="Times New Roman" w:hAnsi="Times New Roman" w:cs="Times New Roman"/>
          <w:sz w:val="28"/>
          <w:szCs w:val="28"/>
        </w:rPr>
        <w:t>8</w:t>
      </w:r>
      <w:r w:rsidR="00F03516">
        <w:rPr>
          <w:rFonts w:ascii="Times New Roman" w:hAnsi="Times New Roman" w:cs="Times New Roman"/>
          <w:sz w:val="28"/>
          <w:szCs w:val="28"/>
        </w:rPr>
        <w:t xml:space="preserve">. </w:t>
      </w:r>
      <w:r w:rsidR="007A70BC" w:rsidRPr="007A70BC">
        <w:rPr>
          <w:rFonts w:ascii="Times New Roman" w:hAnsi="Times New Roman" w:cs="Times New Roman"/>
          <w:sz w:val="28"/>
          <w:szCs w:val="28"/>
        </w:rPr>
        <w:t xml:space="preserve">Laser-Maira J. A., Hounmenou C. E., Peach D. Global commercial and sexual exploitation of children. </w:t>
      </w:r>
      <w:r w:rsidR="007A70BC" w:rsidRPr="007A70BC">
        <w:rPr>
          <w:rFonts w:ascii="Times New Roman" w:hAnsi="Times New Roman" w:cs="Times New Roman"/>
          <w:sz w:val="28"/>
          <w:szCs w:val="28"/>
        </w:rPr>
        <w:lastRenderedPageBreak/>
        <w:t>https://oxfordre.com/criminology/display/10.1093/acrefore/9780190264079.001.0001/acrefore-9780190264079-e-592. 19.12.2024.</w:t>
      </w:r>
    </w:p>
    <w:p w14:paraId="0B5B9721" w14:textId="5F6CBFC8" w:rsidR="007A70BC"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3</w:t>
      </w:r>
      <w:r w:rsidR="00566A90">
        <w:rPr>
          <w:rFonts w:ascii="Times New Roman" w:hAnsi="Times New Roman" w:cs="Times New Roman"/>
          <w:sz w:val="28"/>
          <w:szCs w:val="28"/>
        </w:rPr>
        <w:t>9</w:t>
      </w:r>
      <w:r w:rsidR="00F03516">
        <w:rPr>
          <w:rFonts w:ascii="Times New Roman" w:hAnsi="Times New Roman" w:cs="Times New Roman"/>
          <w:sz w:val="28"/>
          <w:szCs w:val="28"/>
        </w:rPr>
        <w:t xml:space="preserve">. </w:t>
      </w:r>
      <w:r w:rsidR="007A70BC" w:rsidRPr="007A70BC">
        <w:rPr>
          <w:rFonts w:ascii="Times New Roman" w:hAnsi="Times New Roman" w:cs="Times New Roman"/>
          <w:sz w:val="28"/>
          <w:szCs w:val="28"/>
        </w:rPr>
        <w:t>Enrile A., Aquino-Adriatico G. Technology innovations in fighting slavery and human trafficking // The Palgrave Handbook on Modern Slavery. – Cham: Springer Nature Switzerland, 2024. – P. 179–203.</w:t>
      </w:r>
    </w:p>
    <w:p w14:paraId="4A3E83E9" w14:textId="1C4BCC0B" w:rsidR="007A70BC" w:rsidRDefault="00566A90"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40</w:t>
      </w:r>
      <w:r w:rsidR="00F03516">
        <w:rPr>
          <w:rFonts w:ascii="Times New Roman" w:hAnsi="Times New Roman" w:cs="Times New Roman"/>
          <w:sz w:val="28"/>
          <w:szCs w:val="28"/>
        </w:rPr>
        <w:t xml:space="preserve">. </w:t>
      </w:r>
      <w:r w:rsidR="007A70BC" w:rsidRPr="007A70BC">
        <w:rPr>
          <w:rFonts w:ascii="Times New Roman" w:hAnsi="Times New Roman" w:cs="Times New Roman"/>
          <w:sz w:val="28"/>
          <w:szCs w:val="28"/>
        </w:rPr>
        <w:t>Kim I., Stoklosa H. Human trafficking // Urban Emergency Medicine. – Cambridge: Cambridge University Press, 2023. – P. 56–66.</w:t>
      </w:r>
    </w:p>
    <w:p w14:paraId="28E03058" w14:textId="382105AA" w:rsidR="00AD2563"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4</w:t>
      </w:r>
      <w:r w:rsidR="00566A90">
        <w:rPr>
          <w:rFonts w:ascii="Times New Roman" w:hAnsi="Times New Roman" w:cs="Times New Roman"/>
          <w:sz w:val="28"/>
          <w:szCs w:val="28"/>
        </w:rPr>
        <w:t>1</w:t>
      </w:r>
      <w:r w:rsidR="00F03516">
        <w:rPr>
          <w:rFonts w:ascii="Times New Roman" w:hAnsi="Times New Roman" w:cs="Times New Roman"/>
          <w:sz w:val="28"/>
          <w:szCs w:val="28"/>
        </w:rPr>
        <w:t xml:space="preserve">. </w:t>
      </w:r>
      <w:r w:rsidR="007A70BC" w:rsidRPr="007A70BC">
        <w:rPr>
          <w:rFonts w:ascii="Times New Roman" w:hAnsi="Times New Roman" w:cs="Times New Roman"/>
          <w:sz w:val="28"/>
          <w:szCs w:val="28"/>
        </w:rPr>
        <w:t xml:space="preserve">Citaristi I. </w:t>
      </w:r>
      <w:r w:rsidR="00AD2563">
        <w:rPr>
          <w:rFonts w:ascii="Times New Roman" w:hAnsi="Times New Roman" w:cs="Times New Roman"/>
          <w:sz w:val="28"/>
          <w:szCs w:val="28"/>
        </w:rPr>
        <w:t xml:space="preserve">United Nations Office on Drugs and Crime (UNDOC) // The Europa Directory of International Organizations 2022. </w:t>
      </w:r>
      <w:r w:rsidR="00AD2563" w:rsidRPr="007A70BC">
        <w:rPr>
          <w:rFonts w:ascii="Times New Roman" w:hAnsi="Times New Roman" w:cs="Times New Roman"/>
          <w:sz w:val="28"/>
          <w:szCs w:val="28"/>
        </w:rPr>
        <w:t>–</w:t>
      </w:r>
      <w:r w:rsidR="00AD2563">
        <w:rPr>
          <w:rFonts w:ascii="Times New Roman" w:hAnsi="Times New Roman" w:cs="Times New Roman"/>
          <w:sz w:val="28"/>
          <w:szCs w:val="28"/>
        </w:rPr>
        <w:t xml:space="preserve"> London: Routledge, 2022. </w:t>
      </w:r>
      <w:r w:rsidR="00AD2563" w:rsidRPr="007A70BC">
        <w:rPr>
          <w:rFonts w:ascii="Times New Roman" w:hAnsi="Times New Roman" w:cs="Times New Roman"/>
          <w:sz w:val="28"/>
          <w:szCs w:val="28"/>
        </w:rPr>
        <w:t>–</w:t>
      </w:r>
      <w:r w:rsidR="00AD2563">
        <w:rPr>
          <w:rFonts w:ascii="Times New Roman" w:hAnsi="Times New Roman" w:cs="Times New Roman"/>
          <w:sz w:val="28"/>
          <w:szCs w:val="28"/>
        </w:rPr>
        <w:t>P. 248-252</w:t>
      </w:r>
    </w:p>
    <w:p w14:paraId="2C4ED4F1" w14:textId="2789A021" w:rsidR="00A64FCE" w:rsidRPr="00044C11"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4</w:t>
      </w:r>
      <w:r w:rsidR="00566A90">
        <w:rPr>
          <w:rFonts w:ascii="Times New Roman" w:hAnsi="Times New Roman" w:cs="Times New Roman"/>
          <w:sz w:val="28"/>
          <w:szCs w:val="28"/>
        </w:rPr>
        <w:t>2</w:t>
      </w:r>
      <w:r w:rsidR="00F03516">
        <w:rPr>
          <w:rFonts w:ascii="Times New Roman" w:hAnsi="Times New Roman" w:cs="Times New Roman"/>
          <w:sz w:val="28"/>
          <w:szCs w:val="28"/>
        </w:rPr>
        <w:t xml:space="preserve">. </w:t>
      </w:r>
      <w:r w:rsidR="00F80280" w:rsidRPr="00F80280">
        <w:rPr>
          <w:rFonts w:ascii="Times New Roman" w:hAnsi="Times New Roman" w:cs="Times New Roman"/>
          <w:sz w:val="28"/>
          <w:szCs w:val="28"/>
        </w:rPr>
        <w:t>Counter-Trafficking Data Collaborative. Human trafficking across regions: Exploitation of victims. https://www.ctdatacollaborative.org/story/human-trafficking-across-regions-exploitation-victims. 28.01.2025.</w:t>
      </w:r>
    </w:p>
    <w:p w14:paraId="7EEBEF60" w14:textId="184AB457" w:rsidR="00F80280"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4</w:t>
      </w:r>
      <w:r w:rsidR="00566A90">
        <w:rPr>
          <w:rFonts w:ascii="Times New Roman" w:hAnsi="Times New Roman" w:cs="Times New Roman"/>
          <w:sz w:val="28"/>
          <w:szCs w:val="28"/>
        </w:rPr>
        <w:t>3</w:t>
      </w:r>
      <w:r w:rsidR="00F03516">
        <w:rPr>
          <w:rFonts w:ascii="Times New Roman" w:hAnsi="Times New Roman" w:cs="Times New Roman"/>
          <w:sz w:val="28"/>
          <w:szCs w:val="28"/>
        </w:rPr>
        <w:t xml:space="preserve">. </w:t>
      </w:r>
      <w:r w:rsidR="00F80280" w:rsidRPr="00F80280">
        <w:rPr>
          <w:rFonts w:ascii="Times New Roman" w:hAnsi="Times New Roman" w:cs="Times New Roman"/>
          <w:sz w:val="28"/>
          <w:szCs w:val="28"/>
        </w:rPr>
        <w:t>Dedei F. Global Report on Trafficking in Persons: Sub-Saharan Africa country data. Policy Commons. https://policycommons.net/artifacts/19764571/in-persons-2024-country-data-sub-saharan-africa/20665101/. 23.06.2025.</w:t>
      </w:r>
    </w:p>
    <w:p w14:paraId="672C11B1" w14:textId="4D9536AF" w:rsidR="00A64FCE" w:rsidRPr="00044C11"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4</w:t>
      </w:r>
      <w:r w:rsidR="00566A90">
        <w:rPr>
          <w:rFonts w:ascii="Times New Roman" w:hAnsi="Times New Roman" w:cs="Times New Roman"/>
          <w:sz w:val="28"/>
          <w:szCs w:val="28"/>
        </w:rPr>
        <w:t>4</w:t>
      </w:r>
      <w:r w:rsidR="00F03516">
        <w:rPr>
          <w:rFonts w:ascii="Times New Roman" w:hAnsi="Times New Roman" w:cs="Times New Roman"/>
          <w:sz w:val="28"/>
          <w:szCs w:val="28"/>
        </w:rPr>
        <w:t xml:space="preserve">. </w:t>
      </w:r>
      <w:r w:rsidR="00D9698D" w:rsidRPr="00D9698D">
        <w:rPr>
          <w:rFonts w:ascii="Times New Roman" w:hAnsi="Times New Roman" w:cs="Times New Roman"/>
          <w:sz w:val="28"/>
          <w:szCs w:val="28"/>
        </w:rPr>
        <w:t>Olisah S., Odooh C., Efijemue O., Obunadike E., Onwuchekwa J., Owolabi O., et al. Unveiling global human trafficking trends: A comprehensive analysis // Journal of Data Analysis and Information Processing. – 2024. – Vol. 12, № 1. – P. 49–75.</w:t>
      </w:r>
    </w:p>
    <w:p w14:paraId="79D8E0ED" w14:textId="24620772" w:rsidR="00D9698D" w:rsidRPr="00D9698D"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4</w:t>
      </w:r>
      <w:r w:rsidR="00566A90">
        <w:rPr>
          <w:rFonts w:ascii="Times New Roman" w:hAnsi="Times New Roman" w:cs="Times New Roman"/>
          <w:sz w:val="28"/>
          <w:szCs w:val="28"/>
        </w:rPr>
        <w:t>5</w:t>
      </w:r>
      <w:r w:rsidR="00F03516">
        <w:rPr>
          <w:rFonts w:ascii="Times New Roman" w:hAnsi="Times New Roman" w:cs="Times New Roman"/>
          <w:sz w:val="28"/>
          <w:szCs w:val="28"/>
        </w:rPr>
        <w:t xml:space="preserve">. </w:t>
      </w:r>
      <w:r w:rsidR="00D9698D" w:rsidRPr="00D9698D">
        <w:rPr>
          <w:rFonts w:ascii="Times New Roman" w:hAnsi="Times New Roman" w:cs="Times New Roman"/>
          <w:sz w:val="28"/>
          <w:szCs w:val="28"/>
        </w:rPr>
        <w:t>Khan Z., Kamaluddin M. R., Meyappan S., Manap J., Rajamanickam R.</w:t>
      </w:r>
    </w:p>
    <w:p w14:paraId="270D4BFD" w14:textId="77777777" w:rsidR="00D9698D" w:rsidRDefault="00D9698D" w:rsidP="00446714">
      <w:pPr>
        <w:pStyle w:val="a9"/>
        <w:spacing w:after="0" w:line="240" w:lineRule="auto"/>
        <w:jc w:val="both"/>
        <w:rPr>
          <w:rFonts w:ascii="Times New Roman" w:hAnsi="Times New Roman" w:cs="Times New Roman"/>
          <w:sz w:val="28"/>
          <w:szCs w:val="28"/>
        </w:rPr>
      </w:pPr>
      <w:r w:rsidRPr="00D9698D">
        <w:rPr>
          <w:rFonts w:ascii="Times New Roman" w:hAnsi="Times New Roman" w:cs="Times New Roman"/>
          <w:sz w:val="28"/>
          <w:szCs w:val="28"/>
        </w:rPr>
        <w:t>Prevalence, causes and impacts of human trafficking in Asian countries: A scoping review // F1000Research. – 2023. – Vol. 11. – 1021.</w:t>
      </w:r>
    </w:p>
    <w:p w14:paraId="542A2FCF" w14:textId="0D59BAE5" w:rsidR="00D9698D"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4</w:t>
      </w:r>
      <w:r w:rsidR="00566A90">
        <w:rPr>
          <w:rFonts w:ascii="Times New Roman" w:hAnsi="Times New Roman" w:cs="Times New Roman"/>
          <w:sz w:val="28"/>
          <w:szCs w:val="28"/>
        </w:rPr>
        <w:t>6</w:t>
      </w:r>
      <w:r w:rsidR="00F03516">
        <w:rPr>
          <w:rFonts w:ascii="Times New Roman" w:hAnsi="Times New Roman" w:cs="Times New Roman"/>
          <w:sz w:val="28"/>
          <w:szCs w:val="28"/>
        </w:rPr>
        <w:t xml:space="preserve">. </w:t>
      </w:r>
      <w:r w:rsidR="00D9698D" w:rsidRPr="00D9698D">
        <w:rPr>
          <w:rFonts w:ascii="Times New Roman" w:hAnsi="Times New Roman" w:cs="Times New Roman"/>
          <w:sz w:val="28"/>
          <w:szCs w:val="28"/>
        </w:rPr>
        <w:t>Allan C., Winters G. M., Jeglic E. L. Current trends in sex trafficking research // Current Psychiatry Reports. – 2023. – Vol. 25, № 5. – P. 175–182.</w:t>
      </w:r>
    </w:p>
    <w:p w14:paraId="3E3D33F2" w14:textId="334471E0" w:rsidR="00C53BF9"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4</w:t>
      </w:r>
      <w:r w:rsidR="00566A90">
        <w:rPr>
          <w:rFonts w:ascii="Times New Roman" w:hAnsi="Times New Roman" w:cs="Times New Roman"/>
          <w:sz w:val="28"/>
          <w:szCs w:val="28"/>
        </w:rPr>
        <w:t>7</w:t>
      </w:r>
      <w:r w:rsidR="00F03516">
        <w:rPr>
          <w:rFonts w:ascii="Times New Roman" w:hAnsi="Times New Roman" w:cs="Times New Roman"/>
          <w:sz w:val="28"/>
          <w:szCs w:val="28"/>
        </w:rPr>
        <w:t xml:space="preserve">. </w:t>
      </w:r>
      <w:r w:rsidR="00C53BF9">
        <w:rPr>
          <w:rFonts w:ascii="Times New Roman" w:hAnsi="Times New Roman" w:cs="Times New Roman"/>
          <w:sz w:val="28"/>
          <w:szCs w:val="28"/>
        </w:rPr>
        <w:t>United Nations Office on Drugs and Crime. Global Report on Trafficking in Persons 2024. https://www.undoc.org/undoc/en/data-and-analysis/glotip.html.15.02.2026.</w:t>
      </w:r>
    </w:p>
    <w:p w14:paraId="4D5F4F8D" w14:textId="6A1F1FC7" w:rsidR="00A64FCE" w:rsidRPr="00044C11"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4</w:t>
      </w:r>
      <w:r w:rsidR="00566A90">
        <w:rPr>
          <w:rFonts w:ascii="Times New Roman" w:hAnsi="Times New Roman" w:cs="Times New Roman"/>
          <w:sz w:val="28"/>
          <w:szCs w:val="28"/>
        </w:rPr>
        <w:t>8</w:t>
      </w:r>
      <w:r w:rsidR="00F03516">
        <w:rPr>
          <w:rFonts w:ascii="Times New Roman" w:hAnsi="Times New Roman" w:cs="Times New Roman"/>
          <w:sz w:val="28"/>
          <w:szCs w:val="28"/>
        </w:rPr>
        <w:t xml:space="preserve">. </w:t>
      </w:r>
      <w:r w:rsidR="006A2119" w:rsidRPr="006A2119">
        <w:rPr>
          <w:rFonts w:ascii="Times New Roman" w:hAnsi="Times New Roman" w:cs="Times New Roman"/>
          <w:sz w:val="28"/>
          <w:szCs w:val="28"/>
        </w:rPr>
        <w:t>Tillyer M. S., Smith M. R., Tillyer R. Findings from the U.S. National Human Trafficking Hotline // Journal of Human Trafficking. – 2023. – Vol. 9, № 3. – P. 398–407.</w:t>
      </w:r>
    </w:p>
    <w:p w14:paraId="29D883E3" w14:textId="36B6F2CC" w:rsidR="001467AA"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4</w:t>
      </w:r>
      <w:r w:rsidR="00566A90">
        <w:rPr>
          <w:rFonts w:ascii="Times New Roman" w:hAnsi="Times New Roman" w:cs="Times New Roman"/>
          <w:sz w:val="28"/>
          <w:szCs w:val="28"/>
        </w:rPr>
        <w:t>9</w:t>
      </w:r>
      <w:r w:rsidR="00F03516">
        <w:rPr>
          <w:rFonts w:ascii="Times New Roman" w:hAnsi="Times New Roman" w:cs="Times New Roman"/>
          <w:sz w:val="28"/>
          <w:szCs w:val="28"/>
        </w:rPr>
        <w:t xml:space="preserve">. </w:t>
      </w:r>
      <w:r w:rsidR="006A2119" w:rsidRPr="006A2119">
        <w:rPr>
          <w:rFonts w:ascii="Times New Roman" w:hAnsi="Times New Roman" w:cs="Times New Roman"/>
          <w:sz w:val="28"/>
          <w:szCs w:val="28"/>
        </w:rPr>
        <w:t>Stöckl H. et al.</w:t>
      </w:r>
      <w:r w:rsidR="0099543D">
        <w:rPr>
          <w:rFonts w:ascii="Times New Roman" w:hAnsi="Times New Roman" w:cs="Times New Roman"/>
          <w:sz w:val="28"/>
          <w:szCs w:val="28"/>
        </w:rPr>
        <w:t xml:space="preserve"> </w:t>
      </w:r>
      <w:r w:rsidR="001467AA">
        <w:rPr>
          <w:rFonts w:ascii="Times New Roman" w:hAnsi="Times New Roman" w:cs="Times New Roman"/>
          <w:sz w:val="28"/>
          <w:szCs w:val="28"/>
        </w:rPr>
        <w:t xml:space="preserve">Human </w:t>
      </w:r>
      <w:r w:rsidR="0099543D">
        <w:rPr>
          <w:rFonts w:ascii="Times New Roman" w:hAnsi="Times New Roman" w:cs="Times New Roman"/>
          <w:sz w:val="28"/>
          <w:szCs w:val="28"/>
        </w:rPr>
        <w:t>trafficking</w:t>
      </w:r>
      <w:r w:rsidR="001467AA">
        <w:rPr>
          <w:rFonts w:ascii="Times New Roman" w:hAnsi="Times New Roman" w:cs="Times New Roman"/>
          <w:sz w:val="28"/>
          <w:szCs w:val="28"/>
        </w:rPr>
        <w:t xml:space="preserve"> and violence: Findings from the largest global dataset of </w:t>
      </w:r>
      <w:r w:rsidR="0099543D">
        <w:rPr>
          <w:rFonts w:ascii="Times New Roman" w:hAnsi="Times New Roman" w:cs="Times New Roman"/>
          <w:sz w:val="28"/>
          <w:szCs w:val="28"/>
        </w:rPr>
        <w:t>trafficking</w:t>
      </w:r>
      <w:r w:rsidR="001467AA">
        <w:rPr>
          <w:rFonts w:ascii="Times New Roman" w:hAnsi="Times New Roman" w:cs="Times New Roman"/>
          <w:sz w:val="28"/>
          <w:szCs w:val="28"/>
        </w:rPr>
        <w:t xml:space="preserve"> survivors //</w:t>
      </w:r>
      <w:r w:rsidR="0099543D">
        <w:rPr>
          <w:rFonts w:ascii="Times New Roman" w:hAnsi="Times New Roman" w:cs="Times New Roman"/>
          <w:sz w:val="28"/>
          <w:szCs w:val="28"/>
        </w:rPr>
        <w:t xml:space="preserve"> Journal of Migration and Health. </w:t>
      </w:r>
      <w:r w:rsidR="0099543D" w:rsidRPr="006A2119">
        <w:rPr>
          <w:rFonts w:ascii="Times New Roman" w:hAnsi="Times New Roman" w:cs="Times New Roman"/>
          <w:sz w:val="28"/>
          <w:szCs w:val="28"/>
        </w:rPr>
        <w:t>–</w:t>
      </w:r>
      <w:r w:rsidR="0099543D">
        <w:rPr>
          <w:rFonts w:ascii="Times New Roman" w:hAnsi="Times New Roman" w:cs="Times New Roman"/>
          <w:sz w:val="28"/>
          <w:szCs w:val="28"/>
        </w:rPr>
        <w:t xml:space="preserve"> 2021. </w:t>
      </w:r>
      <w:r w:rsidR="0099543D" w:rsidRPr="006A2119">
        <w:rPr>
          <w:rFonts w:ascii="Times New Roman" w:hAnsi="Times New Roman" w:cs="Times New Roman"/>
          <w:sz w:val="28"/>
          <w:szCs w:val="28"/>
        </w:rPr>
        <w:t>–</w:t>
      </w:r>
      <w:r w:rsidR="0099543D">
        <w:rPr>
          <w:rFonts w:ascii="Times New Roman" w:hAnsi="Times New Roman" w:cs="Times New Roman"/>
          <w:sz w:val="28"/>
          <w:szCs w:val="28"/>
        </w:rPr>
        <w:t xml:space="preserve"> Vol. 4. </w:t>
      </w:r>
      <w:r w:rsidR="0099543D" w:rsidRPr="006A2119">
        <w:rPr>
          <w:rFonts w:ascii="Times New Roman" w:hAnsi="Times New Roman" w:cs="Times New Roman"/>
          <w:sz w:val="28"/>
          <w:szCs w:val="28"/>
        </w:rPr>
        <w:t>–</w:t>
      </w:r>
      <w:r w:rsidR="0099543D">
        <w:rPr>
          <w:rFonts w:ascii="Times New Roman" w:hAnsi="Times New Roman" w:cs="Times New Roman"/>
          <w:sz w:val="28"/>
          <w:szCs w:val="28"/>
        </w:rPr>
        <w:t xml:space="preserve"> P. 100073.</w:t>
      </w:r>
    </w:p>
    <w:p w14:paraId="3F6EB91B" w14:textId="333A7CF4" w:rsidR="006A2119" w:rsidRDefault="00566A90"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50</w:t>
      </w:r>
      <w:r w:rsidR="00F03516">
        <w:rPr>
          <w:rFonts w:ascii="Times New Roman" w:hAnsi="Times New Roman" w:cs="Times New Roman"/>
          <w:sz w:val="28"/>
          <w:szCs w:val="28"/>
        </w:rPr>
        <w:t xml:space="preserve">. </w:t>
      </w:r>
      <w:r w:rsidR="006A2119" w:rsidRPr="006A2119">
        <w:rPr>
          <w:rFonts w:ascii="Times New Roman" w:hAnsi="Times New Roman" w:cs="Times New Roman"/>
          <w:sz w:val="28"/>
          <w:szCs w:val="28"/>
        </w:rPr>
        <w:t>Ariail D. L., Smith K. T., Smith L. M. Human trafficking and gender inequality: How businesses can lower risks and costs // Journal of Risk and Financial Management. – 2024. – Vol. 17, № 9. – 418.</w:t>
      </w:r>
    </w:p>
    <w:p w14:paraId="48A49EAA" w14:textId="3971BEF2" w:rsidR="00A64FCE" w:rsidRPr="00044C11"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5</w:t>
      </w:r>
      <w:r w:rsidR="00566A90">
        <w:rPr>
          <w:rFonts w:ascii="Times New Roman" w:hAnsi="Times New Roman" w:cs="Times New Roman"/>
          <w:sz w:val="28"/>
          <w:szCs w:val="28"/>
        </w:rPr>
        <w:t>1</w:t>
      </w:r>
      <w:r w:rsidR="00F03516">
        <w:rPr>
          <w:rFonts w:ascii="Times New Roman" w:hAnsi="Times New Roman" w:cs="Times New Roman"/>
          <w:sz w:val="28"/>
          <w:szCs w:val="28"/>
        </w:rPr>
        <w:t xml:space="preserve">. </w:t>
      </w:r>
      <w:r w:rsidR="006A2119" w:rsidRPr="006A2119">
        <w:rPr>
          <w:rFonts w:ascii="Times New Roman" w:hAnsi="Times New Roman" w:cs="Times New Roman"/>
          <w:sz w:val="28"/>
          <w:szCs w:val="28"/>
        </w:rPr>
        <w:t>Macaveiu C., Winters G. M., Jeglic E. L., Guarcello L. Factors, counter-trafficking programs, and geographical variations in human trafficking literature (2010–2022) // Journal of Human Trafficking. – 2024. – P. 1–22.</w:t>
      </w:r>
    </w:p>
    <w:p w14:paraId="6E67A870" w14:textId="1C39B0E8" w:rsidR="00A64FCE" w:rsidRPr="00044C11"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5</w:t>
      </w:r>
      <w:r w:rsidR="00566A90">
        <w:rPr>
          <w:rFonts w:ascii="Times New Roman" w:hAnsi="Times New Roman" w:cs="Times New Roman"/>
          <w:sz w:val="28"/>
          <w:szCs w:val="28"/>
        </w:rPr>
        <w:t>2</w:t>
      </w:r>
      <w:r w:rsidR="00F03516">
        <w:rPr>
          <w:rFonts w:ascii="Times New Roman" w:hAnsi="Times New Roman" w:cs="Times New Roman"/>
          <w:sz w:val="28"/>
          <w:szCs w:val="28"/>
        </w:rPr>
        <w:t xml:space="preserve">. </w:t>
      </w:r>
      <w:r w:rsidR="006A2119" w:rsidRPr="006A2119">
        <w:rPr>
          <w:rFonts w:ascii="Times New Roman" w:hAnsi="Times New Roman" w:cs="Times New Roman"/>
          <w:sz w:val="28"/>
          <w:szCs w:val="28"/>
        </w:rPr>
        <w:t>Cockbain E., Bowers K., Hutt O. Examining the geographies of human trafficking: Methodological challenges in mapping trafficking’s complexities and connectivities // Applied Geography. – 2022. – Vol. 139. – P. 102643.</w:t>
      </w:r>
    </w:p>
    <w:p w14:paraId="5FBD4B42" w14:textId="1BB41C75" w:rsidR="006A2119"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lastRenderedPageBreak/>
        <w:t>5</w:t>
      </w:r>
      <w:r w:rsidR="00566A90">
        <w:rPr>
          <w:rFonts w:ascii="Times New Roman" w:hAnsi="Times New Roman" w:cs="Times New Roman"/>
          <w:sz w:val="28"/>
          <w:szCs w:val="28"/>
        </w:rPr>
        <w:t>3</w:t>
      </w:r>
      <w:r w:rsidR="00F03516">
        <w:rPr>
          <w:rFonts w:ascii="Times New Roman" w:hAnsi="Times New Roman" w:cs="Times New Roman"/>
          <w:sz w:val="28"/>
          <w:szCs w:val="28"/>
        </w:rPr>
        <w:t xml:space="preserve">. </w:t>
      </w:r>
      <w:r w:rsidR="006A2119" w:rsidRPr="006A2119">
        <w:rPr>
          <w:rFonts w:ascii="Times New Roman" w:hAnsi="Times New Roman" w:cs="Times New Roman"/>
          <w:sz w:val="28"/>
          <w:szCs w:val="28"/>
        </w:rPr>
        <w:t>Dimas G. L., Konrad R. A., Maass K. L., Trapp A. C. Operations research and analytics to combat human trafficking: A systematic review of academic literature // PLOS ONE. – 2022. – Vol. 17, № 8. – e0273708.</w:t>
      </w:r>
    </w:p>
    <w:p w14:paraId="619047F3" w14:textId="0E59619E" w:rsidR="006A2119"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5</w:t>
      </w:r>
      <w:r w:rsidR="00566A90">
        <w:rPr>
          <w:rFonts w:ascii="Times New Roman" w:hAnsi="Times New Roman" w:cs="Times New Roman"/>
          <w:sz w:val="28"/>
          <w:szCs w:val="28"/>
        </w:rPr>
        <w:t>4</w:t>
      </w:r>
      <w:r w:rsidR="00F03516">
        <w:rPr>
          <w:rFonts w:ascii="Times New Roman" w:hAnsi="Times New Roman" w:cs="Times New Roman"/>
          <w:sz w:val="28"/>
          <w:szCs w:val="28"/>
        </w:rPr>
        <w:t xml:space="preserve">. </w:t>
      </w:r>
      <w:r w:rsidR="006A2119" w:rsidRPr="006A2119">
        <w:rPr>
          <w:rFonts w:ascii="Times New Roman" w:hAnsi="Times New Roman" w:cs="Times New Roman"/>
          <w:sz w:val="28"/>
          <w:szCs w:val="28"/>
        </w:rPr>
        <w:t>United States Department of Justice. Human trafficking: Special programs and initiatives. https://www.justice.gov/humantrafficking/special-initiatives. 13.02.2026.</w:t>
      </w:r>
    </w:p>
    <w:p w14:paraId="6AB92AC1" w14:textId="051C2BDE" w:rsidR="0044218E"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5</w:t>
      </w:r>
      <w:r w:rsidR="00566A90">
        <w:rPr>
          <w:rFonts w:ascii="Times New Roman" w:hAnsi="Times New Roman" w:cs="Times New Roman"/>
          <w:sz w:val="28"/>
          <w:szCs w:val="28"/>
        </w:rPr>
        <w:t>5</w:t>
      </w:r>
      <w:r w:rsidR="00F03516">
        <w:rPr>
          <w:rFonts w:ascii="Times New Roman" w:hAnsi="Times New Roman" w:cs="Times New Roman"/>
          <w:sz w:val="28"/>
          <w:szCs w:val="28"/>
        </w:rPr>
        <w:t xml:space="preserve">. </w:t>
      </w:r>
      <w:r w:rsidR="0044218E">
        <w:rPr>
          <w:rFonts w:ascii="Times New Roman" w:hAnsi="Times New Roman" w:cs="Times New Roman"/>
          <w:sz w:val="28"/>
          <w:szCs w:val="28"/>
        </w:rPr>
        <w:t xml:space="preserve">Gezie L. D., Yalew A. W., Gete Y. K., Samkange-Zeeb F. Exploring factors that contribute to human trafficking in Ethiopia: A socio-ecological perspective // Global Health. </w:t>
      </w:r>
      <w:r w:rsidR="0044218E" w:rsidRPr="006A2119">
        <w:rPr>
          <w:rFonts w:ascii="Times New Roman" w:hAnsi="Times New Roman" w:cs="Times New Roman"/>
          <w:sz w:val="28"/>
          <w:szCs w:val="28"/>
        </w:rPr>
        <w:t>–</w:t>
      </w:r>
      <w:r w:rsidR="0044218E">
        <w:rPr>
          <w:rFonts w:ascii="Times New Roman" w:hAnsi="Times New Roman" w:cs="Times New Roman"/>
          <w:sz w:val="28"/>
          <w:szCs w:val="28"/>
        </w:rPr>
        <w:t xml:space="preserve">2021. </w:t>
      </w:r>
      <w:r w:rsidR="0044218E" w:rsidRPr="006A2119">
        <w:rPr>
          <w:rFonts w:ascii="Times New Roman" w:hAnsi="Times New Roman" w:cs="Times New Roman"/>
          <w:sz w:val="28"/>
          <w:szCs w:val="28"/>
        </w:rPr>
        <w:t>–</w:t>
      </w:r>
      <w:r w:rsidR="0044218E">
        <w:rPr>
          <w:rFonts w:ascii="Times New Roman" w:hAnsi="Times New Roman" w:cs="Times New Roman"/>
          <w:sz w:val="28"/>
          <w:szCs w:val="28"/>
        </w:rPr>
        <w:t xml:space="preserve"> Vol. 17, </w:t>
      </w:r>
      <w:r w:rsidR="0044218E" w:rsidRPr="006A2119">
        <w:rPr>
          <w:rFonts w:ascii="Times New Roman" w:hAnsi="Times New Roman" w:cs="Times New Roman"/>
          <w:sz w:val="28"/>
          <w:szCs w:val="28"/>
        </w:rPr>
        <w:t>№</w:t>
      </w:r>
      <w:r w:rsidR="0044218E">
        <w:rPr>
          <w:rFonts w:ascii="Times New Roman" w:hAnsi="Times New Roman" w:cs="Times New Roman"/>
          <w:sz w:val="28"/>
          <w:szCs w:val="28"/>
        </w:rPr>
        <w:t xml:space="preserve"> 1. </w:t>
      </w:r>
      <w:r w:rsidR="0044218E" w:rsidRPr="006A2119">
        <w:rPr>
          <w:rFonts w:ascii="Times New Roman" w:hAnsi="Times New Roman" w:cs="Times New Roman"/>
          <w:sz w:val="28"/>
          <w:szCs w:val="28"/>
        </w:rPr>
        <w:t>–</w:t>
      </w:r>
      <w:r w:rsidR="0044218E">
        <w:rPr>
          <w:rFonts w:ascii="Times New Roman" w:hAnsi="Times New Roman" w:cs="Times New Roman"/>
          <w:sz w:val="28"/>
          <w:szCs w:val="28"/>
        </w:rPr>
        <w:t xml:space="preserve"> 76.</w:t>
      </w:r>
    </w:p>
    <w:p w14:paraId="1B77F088" w14:textId="4B5EDE10" w:rsidR="006A2119"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5</w:t>
      </w:r>
      <w:r w:rsidR="00566A90">
        <w:rPr>
          <w:rFonts w:ascii="Times New Roman" w:hAnsi="Times New Roman" w:cs="Times New Roman"/>
          <w:sz w:val="28"/>
          <w:szCs w:val="28"/>
        </w:rPr>
        <w:t>6</w:t>
      </w:r>
      <w:r w:rsidR="00F03516">
        <w:rPr>
          <w:rFonts w:ascii="Times New Roman" w:hAnsi="Times New Roman" w:cs="Times New Roman"/>
          <w:sz w:val="28"/>
          <w:szCs w:val="28"/>
        </w:rPr>
        <w:t xml:space="preserve">. </w:t>
      </w:r>
      <w:r w:rsidR="006A2119" w:rsidRPr="006A2119">
        <w:rPr>
          <w:rFonts w:ascii="Times New Roman" w:hAnsi="Times New Roman" w:cs="Times New Roman"/>
          <w:sz w:val="28"/>
          <w:szCs w:val="28"/>
        </w:rPr>
        <w:t>Motseki M. M., Mofokeng J. T. An analysis of the causes and contributing factors to human trafficking: A South African perspective // Cogent Social Sciences. – 2022. – Vol. 8, № 1. – 2047259.</w:t>
      </w:r>
    </w:p>
    <w:p w14:paraId="004E6C31" w14:textId="0EED0C81" w:rsidR="00A64FCE" w:rsidRPr="00044C11"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5</w:t>
      </w:r>
      <w:r w:rsidR="00566A90">
        <w:rPr>
          <w:rFonts w:ascii="Times New Roman" w:hAnsi="Times New Roman" w:cs="Times New Roman"/>
          <w:sz w:val="28"/>
          <w:szCs w:val="28"/>
        </w:rPr>
        <w:t>7</w:t>
      </w:r>
      <w:r w:rsidR="00F03516">
        <w:rPr>
          <w:rFonts w:ascii="Times New Roman" w:hAnsi="Times New Roman" w:cs="Times New Roman"/>
          <w:sz w:val="28"/>
          <w:szCs w:val="28"/>
        </w:rPr>
        <w:t xml:space="preserve">. </w:t>
      </w:r>
      <w:r w:rsidR="00702067" w:rsidRPr="00702067">
        <w:rPr>
          <w:rFonts w:ascii="Times New Roman" w:hAnsi="Times New Roman" w:cs="Times New Roman"/>
          <w:sz w:val="28"/>
          <w:szCs w:val="28"/>
        </w:rPr>
        <w:t>Hupp Williamson S. Human trafficking in the era of global migration: unraveling the impact of neoliberal economic policy. – Bristol: Policy Press, 2022. – 166 с.</w:t>
      </w:r>
    </w:p>
    <w:p w14:paraId="4222B414" w14:textId="65180D14" w:rsidR="00020CC4"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5</w:t>
      </w:r>
      <w:r w:rsidR="00566A90">
        <w:rPr>
          <w:rFonts w:ascii="Times New Roman" w:hAnsi="Times New Roman" w:cs="Times New Roman"/>
          <w:sz w:val="28"/>
          <w:szCs w:val="28"/>
        </w:rPr>
        <w:t>8</w:t>
      </w:r>
      <w:r w:rsidR="00F03516">
        <w:rPr>
          <w:rFonts w:ascii="Times New Roman" w:hAnsi="Times New Roman" w:cs="Times New Roman"/>
          <w:sz w:val="28"/>
          <w:szCs w:val="28"/>
        </w:rPr>
        <w:t xml:space="preserve">. </w:t>
      </w:r>
      <w:r w:rsidR="00020CC4" w:rsidRPr="00020CC4">
        <w:rPr>
          <w:rFonts w:ascii="Times New Roman" w:hAnsi="Times New Roman" w:cs="Times New Roman"/>
          <w:sz w:val="28"/>
          <w:szCs w:val="28"/>
        </w:rPr>
        <w:t>Sinnott G., Clott L. International development and globalization issues that contribute to trafficking in persons // Human Trafficking. – London: Routledge, 2022. – P. 262–276.</w:t>
      </w:r>
    </w:p>
    <w:p w14:paraId="1F0EA5F9" w14:textId="1F727CC0" w:rsidR="00A64FCE" w:rsidRPr="00044C11"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566A90">
        <w:rPr>
          <w:rFonts w:ascii="Times New Roman" w:hAnsi="Times New Roman" w:cs="Times New Roman"/>
          <w:sz w:val="28"/>
          <w:szCs w:val="28"/>
        </w:rPr>
        <w:t>9</w:t>
      </w:r>
      <w:r>
        <w:rPr>
          <w:rFonts w:ascii="Times New Roman" w:hAnsi="Times New Roman" w:cs="Times New Roman"/>
          <w:sz w:val="28"/>
          <w:szCs w:val="28"/>
        </w:rPr>
        <w:t xml:space="preserve">. </w:t>
      </w:r>
      <w:r w:rsidR="00702067" w:rsidRPr="00702067">
        <w:rPr>
          <w:rFonts w:ascii="Times New Roman" w:hAnsi="Times New Roman" w:cs="Times New Roman"/>
          <w:sz w:val="28"/>
          <w:szCs w:val="28"/>
        </w:rPr>
        <w:t>Urbański M. Comparing push and pull factors affecting migration // Economies. – 2022. – Vol. 10, № 1. – 21.</w:t>
      </w:r>
    </w:p>
    <w:p w14:paraId="100208B8" w14:textId="1DE2BD3D" w:rsidR="00A64FCE" w:rsidRPr="00044C11" w:rsidRDefault="00566A90"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60</w:t>
      </w:r>
      <w:r w:rsidR="00F03516">
        <w:rPr>
          <w:rFonts w:ascii="Times New Roman" w:hAnsi="Times New Roman" w:cs="Times New Roman"/>
          <w:sz w:val="28"/>
          <w:szCs w:val="28"/>
        </w:rPr>
        <w:t xml:space="preserve">. </w:t>
      </w:r>
      <w:r w:rsidR="00702067" w:rsidRPr="00702067">
        <w:rPr>
          <w:rFonts w:ascii="Times New Roman" w:hAnsi="Times New Roman" w:cs="Times New Roman"/>
          <w:sz w:val="28"/>
          <w:szCs w:val="28"/>
        </w:rPr>
        <w:t>Mugari I., Obioha E. E. Trends, precipitating factors and control of human trafficking in South Africa and Zimbabwe // Open Journal of Anthropological Studies. – 2021. – Vol. 5, № 2.</w:t>
      </w:r>
    </w:p>
    <w:p w14:paraId="3915245B" w14:textId="10E98F3E" w:rsidR="00A64FCE" w:rsidRPr="00044C11"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6</w:t>
      </w:r>
      <w:r w:rsidR="00566A90">
        <w:rPr>
          <w:rFonts w:ascii="Times New Roman" w:hAnsi="Times New Roman" w:cs="Times New Roman"/>
          <w:sz w:val="28"/>
          <w:szCs w:val="28"/>
        </w:rPr>
        <w:t>1</w:t>
      </w:r>
      <w:r w:rsidR="00F03516">
        <w:rPr>
          <w:rFonts w:ascii="Times New Roman" w:hAnsi="Times New Roman" w:cs="Times New Roman"/>
          <w:sz w:val="28"/>
          <w:szCs w:val="28"/>
        </w:rPr>
        <w:t xml:space="preserve">. </w:t>
      </w:r>
      <w:r w:rsidR="00702067" w:rsidRPr="00702067">
        <w:rPr>
          <w:rFonts w:ascii="Times New Roman" w:hAnsi="Times New Roman" w:cs="Times New Roman"/>
          <w:sz w:val="28"/>
          <w:szCs w:val="28"/>
        </w:rPr>
        <w:t>Worsnop C. Z. The disease outbreak–human trafficking connection: A missed opportunity // Health Security. – 2019. – Vol. 17, № 3. – P. 181–192.</w:t>
      </w:r>
    </w:p>
    <w:p w14:paraId="3C2C1F2C" w14:textId="1CA3FF52" w:rsidR="00702067"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6</w:t>
      </w:r>
      <w:r w:rsidR="00566A90">
        <w:rPr>
          <w:rFonts w:ascii="Times New Roman" w:hAnsi="Times New Roman" w:cs="Times New Roman"/>
          <w:sz w:val="28"/>
          <w:szCs w:val="28"/>
        </w:rPr>
        <w:t>2</w:t>
      </w:r>
      <w:r w:rsidR="00F03516">
        <w:rPr>
          <w:rFonts w:ascii="Times New Roman" w:hAnsi="Times New Roman" w:cs="Times New Roman"/>
          <w:sz w:val="28"/>
          <w:szCs w:val="28"/>
        </w:rPr>
        <w:t xml:space="preserve">. </w:t>
      </w:r>
      <w:r w:rsidR="00702067" w:rsidRPr="00702067">
        <w:rPr>
          <w:rFonts w:ascii="Times New Roman" w:hAnsi="Times New Roman" w:cs="Times New Roman"/>
          <w:sz w:val="28"/>
          <w:szCs w:val="28"/>
        </w:rPr>
        <w:t>Todres J., Diaz A. COVID-19 and human trafficking—the amplified impact on vulnerable populations // JAMA Pediatrics. – 2021. – Vol. 175, № 2. – P. 123–124.</w:t>
      </w:r>
    </w:p>
    <w:p w14:paraId="55021262" w14:textId="7CC73F74" w:rsidR="00702067"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6</w:t>
      </w:r>
      <w:r w:rsidR="00566A90">
        <w:rPr>
          <w:rFonts w:ascii="Times New Roman" w:hAnsi="Times New Roman" w:cs="Times New Roman"/>
          <w:sz w:val="28"/>
          <w:szCs w:val="28"/>
        </w:rPr>
        <w:t>3</w:t>
      </w:r>
      <w:r w:rsidR="00F03516">
        <w:rPr>
          <w:rFonts w:ascii="Times New Roman" w:hAnsi="Times New Roman" w:cs="Times New Roman"/>
          <w:sz w:val="28"/>
          <w:szCs w:val="28"/>
        </w:rPr>
        <w:t xml:space="preserve">. </w:t>
      </w:r>
      <w:r w:rsidR="00702067" w:rsidRPr="00702067">
        <w:rPr>
          <w:rFonts w:ascii="Times New Roman" w:hAnsi="Times New Roman" w:cs="Times New Roman"/>
          <w:sz w:val="28"/>
          <w:szCs w:val="28"/>
        </w:rPr>
        <w:t>Jonsson S. The complex relationship between police corruption and sex trafficking in origin countries // Journal of Human Trafficking. – 2019. – Vol. 5, № 2. – P. 109–129.</w:t>
      </w:r>
    </w:p>
    <w:p w14:paraId="4EB7883C" w14:textId="0A8C13C1" w:rsidR="00A64FCE" w:rsidRPr="00044C11"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6</w:t>
      </w:r>
      <w:r w:rsidR="00566A90">
        <w:rPr>
          <w:rFonts w:ascii="Times New Roman" w:hAnsi="Times New Roman" w:cs="Times New Roman"/>
          <w:sz w:val="28"/>
          <w:szCs w:val="28"/>
        </w:rPr>
        <w:t>4</w:t>
      </w:r>
      <w:r w:rsidR="00F03516">
        <w:rPr>
          <w:rFonts w:ascii="Times New Roman" w:hAnsi="Times New Roman" w:cs="Times New Roman"/>
          <w:sz w:val="28"/>
          <w:szCs w:val="28"/>
        </w:rPr>
        <w:t xml:space="preserve">. </w:t>
      </w:r>
      <w:r w:rsidR="00702067" w:rsidRPr="00702067">
        <w:rPr>
          <w:rFonts w:ascii="Times New Roman" w:hAnsi="Times New Roman" w:cs="Times New Roman"/>
          <w:sz w:val="28"/>
          <w:szCs w:val="28"/>
        </w:rPr>
        <w:t>Magesa R. Cultural factors associated with human trafficking of girls and women in Northern Tanzania: The case of Arusha region // Dignity: A Journal of Analysis of Exploitation and Violence. – 2023. – Vol. 8, № 1. – 1.</w:t>
      </w:r>
    </w:p>
    <w:p w14:paraId="194828E5" w14:textId="3C35849C" w:rsidR="00583125"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6</w:t>
      </w:r>
      <w:r w:rsidR="00566A90">
        <w:rPr>
          <w:rFonts w:ascii="Times New Roman" w:hAnsi="Times New Roman" w:cs="Times New Roman"/>
          <w:sz w:val="28"/>
          <w:szCs w:val="28"/>
        </w:rPr>
        <w:t>5</w:t>
      </w:r>
      <w:r w:rsidR="00F03516">
        <w:rPr>
          <w:rFonts w:ascii="Times New Roman" w:hAnsi="Times New Roman" w:cs="Times New Roman"/>
          <w:sz w:val="28"/>
          <w:szCs w:val="28"/>
        </w:rPr>
        <w:t xml:space="preserve">. </w:t>
      </w:r>
      <w:r w:rsidR="00583125">
        <w:rPr>
          <w:rFonts w:ascii="Times New Roman" w:hAnsi="Times New Roman" w:cs="Times New Roman"/>
          <w:sz w:val="28"/>
          <w:szCs w:val="28"/>
        </w:rPr>
        <w:t xml:space="preserve">Beck D.C., Choi K. R., Munro-Kramer M. L., Lori J. R. Human trafficking in Ethiopia: A scoping review to identify gaps in service delivery, research, and policy // Trauma, Violence, and Abuse. </w:t>
      </w:r>
      <w:r w:rsidR="00583125" w:rsidRPr="00702067">
        <w:rPr>
          <w:rFonts w:ascii="Times New Roman" w:hAnsi="Times New Roman" w:cs="Times New Roman"/>
          <w:sz w:val="28"/>
          <w:szCs w:val="28"/>
        </w:rPr>
        <w:t>–</w:t>
      </w:r>
      <w:r w:rsidR="00583125">
        <w:rPr>
          <w:rFonts w:ascii="Times New Roman" w:hAnsi="Times New Roman" w:cs="Times New Roman"/>
          <w:sz w:val="28"/>
          <w:szCs w:val="28"/>
        </w:rPr>
        <w:t xml:space="preserve"> 2017. </w:t>
      </w:r>
      <w:r w:rsidR="00583125" w:rsidRPr="00702067">
        <w:rPr>
          <w:rFonts w:ascii="Times New Roman" w:hAnsi="Times New Roman" w:cs="Times New Roman"/>
          <w:sz w:val="28"/>
          <w:szCs w:val="28"/>
        </w:rPr>
        <w:t>–</w:t>
      </w:r>
      <w:r w:rsidR="00583125">
        <w:rPr>
          <w:rFonts w:ascii="Times New Roman" w:hAnsi="Times New Roman" w:cs="Times New Roman"/>
          <w:sz w:val="28"/>
          <w:szCs w:val="28"/>
        </w:rPr>
        <w:t xml:space="preserve"> Vol. 18, </w:t>
      </w:r>
      <w:r w:rsidR="00583125" w:rsidRPr="002E1B5A">
        <w:rPr>
          <w:rFonts w:ascii="Times New Roman" w:hAnsi="Times New Roman" w:cs="Times New Roman"/>
          <w:sz w:val="28"/>
          <w:szCs w:val="28"/>
        </w:rPr>
        <w:t>№</w:t>
      </w:r>
      <w:r w:rsidR="00583125">
        <w:rPr>
          <w:rFonts w:ascii="Times New Roman" w:hAnsi="Times New Roman" w:cs="Times New Roman"/>
          <w:sz w:val="28"/>
          <w:szCs w:val="28"/>
        </w:rPr>
        <w:t xml:space="preserve"> 5. </w:t>
      </w:r>
      <w:r w:rsidR="00583125" w:rsidRPr="00702067">
        <w:rPr>
          <w:rFonts w:ascii="Times New Roman" w:hAnsi="Times New Roman" w:cs="Times New Roman"/>
          <w:sz w:val="28"/>
          <w:szCs w:val="28"/>
        </w:rPr>
        <w:t>–</w:t>
      </w:r>
      <w:r w:rsidR="00583125">
        <w:rPr>
          <w:rFonts w:ascii="Times New Roman" w:hAnsi="Times New Roman" w:cs="Times New Roman"/>
          <w:sz w:val="28"/>
          <w:szCs w:val="28"/>
        </w:rPr>
        <w:t xml:space="preserve"> P. 532-543.</w:t>
      </w:r>
    </w:p>
    <w:p w14:paraId="15EFAFA9" w14:textId="3A40A2D6" w:rsidR="002E1B5A"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6</w:t>
      </w:r>
      <w:r w:rsidR="00566A90">
        <w:rPr>
          <w:rFonts w:ascii="Times New Roman" w:hAnsi="Times New Roman" w:cs="Times New Roman"/>
          <w:sz w:val="28"/>
          <w:szCs w:val="28"/>
        </w:rPr>
        <w:t>6</w:t>
      </w:r>
      <w:r w:rsidR="00F03516">
        <w:rPr>
          <w:rFonts w:ascii="Times New Roman" w:hAnsi="Times New Roman" w:cs="Times New Roman"/>
          <w:sz w:val="28"/>
          <w:szCs w:val="28"/>
        </w:rPr>
        <w:t xml:space="preserve">. </w:t>
      </w:r>
      <w:r w:rsidR="002E1B5A" w:rsidRPr="002E1B5A">
        <w:rPr>
          <w:rFonts w:ascii="Times New Roman" w:hAnsi="Times New Roman" w:cs="Times New Roman"/>
          <w:sz w:val="28"/>
          <w:szCs w:val="28"/>
        </w:rPr>
        <w:t>Prakash J., Erickson T. B., MacGibbon M., Stoklosa H. Labor trafficking in marijuana production: A hidden epidemic in the shadows of the cannabis industry // Frontiers in Sociology. – 2023. – Vol. 8. – 1244579.</w:t>
      </w:r>
    </w:p>
    <w:p w14:paraId="0C0CB1B6" w14:textId="78A6EBAD" w:rsidR="002E1B5A"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6</w:t>
      </w:r>
      <w:r w:rsidR="00566A90">
        <w:rPr>
          <w:rFonts w:ascii="Times New Roman" w:hAnsi="Times New Roman" w:cs="Times New Roman"/>
          <w:sz w:val="28"/>
          <w:szCs w:val="28"/>
        </w:rPr>
        <w:t>7</w:t>
      </w:r>
      <w:r w:rsidR="00F03516">
        <w:rPr>
          <w:rFonts w:ascii="Times New Roman" w:hAnsi="Times New Roman" w:cs="Times New Roman"/>
          <w:sz w:val="28"/>
          <w:szCs w:val="28"/>
        </w:rPr>
        <w:t xml:space="preserve">. </w:t>
      </w:r>
      <w:r w:rsidR="002E1B5A" w:rsidRPr="002E1B5A">
        <w:rPr>
          <w:rFonts w:ascii="Times New Roman" w:hAnsi="Times New Roman" w:cs="Times New Roman"/>
          <w:sz w:val="28"/>
          <w:szCs w:val="28"/>
        </w:rPr>
        <w:t>Frary L. Webs of corruption: Trafficking and terrorism in Central Asia // Terrorism and Political Violence. – 2021. – Vol. 33, № 8. – P. 1810–1811.</w:t>
      </w:r>
    </w:p>
    <w:p w14:paraId="01F9FCB9" w14:textId="097E7107" w:rsidR="00A64FCE" w:rsidRPr="00297ABC" w:rsidRDefault="00F03516" w:rsidP="00446714">
      <w:pPr>
        <w:pStyle w:val="a9"/>
        <w:spacing w:after="0" w:line="240" w:lineRule="auto"/>
        <w:jc w:val="both"/>
        <w:rPr>
          <w:rFonts w:ascii="Times New Roman" w:hAnsi="Times New Roman" w:cs="Times New Roman"/>
          <w:sz w:val="28"/>
          <w:szCs w:val="28"/>
          <w:lang w:val="ru-RU"/>
        </w:rPr>
      </w:pPr>
      <w:r w:rsidRPr="00297ABC">
        <w:rPr>
          <w:rFonts w:ascii="Times New Roman" w:hAnsi="Times New Roman" w:cs="Times New Roman"/>
          <w:sz w:val="28"/>
          <w:szCs w:val="28"/>
          <w:lang w:val="ru-RU"/>
        </w:rPr>
        <w:t>6</w:t>
      </w:r>
      <w:r w:rsidR="00566A90" w:rsidRPr="00297ABC">
        <w:rPr>
          <w:rFonts w:ascii="Times New Roman" w:hAnsi="Times New Roman" w:cs="Times New Roman"/>
          <w:sz w:val="28"/>
          <w:szCs w:val="28"/>
          <w:lang w:val="ru-RU"/>
        </w:rPr>
        <w:t>8</w:t>
      </w:r>
      <w:r w:rsidRPr="00297ABC">
        <w:rPr>
          <w:rFonts w:ascii="Times New Roman" w:hAnsi="Times New Roman" w:cs="Times New Roman"/>
          <w:sz w:val="28"/>
          <w:szCs w:val="28"/>
          <w:lang w:val="ru-RU"/>
        </w:rPr>
        <w:t>.</w:t>
      </w:r>
      <w:r w:rsidR="00BD29A7" w:rsidRPr="00BD29A7">
        <w:rPr>
          <w:rFonts w:ascii="Times New Roman" w:hAnsi="Times New Roman" w:cs="Times New Roman"/>
          <w:sz w:val="28"/>
          <w:szCs w:val="28"/>
        </w:rPr>
        <w:t>UNICEF</w:t>
      </w:r>
      <w:r w:rsidR="00BD29A7" w:rsidRPr="00297ABC">
        <w:rPr>
          <w:rFonts w:ascii="Times New Roman" w:hAnsi="Times New Roman" w:cs="Times New Roman"/>
          <w:sz w:val="28"/>
          <w:szCs w:val="28"/>
          <w:lang w:val="ru-RU"/>
        </w:rPr>
        <w:t>. Публикация на англ.</w:t>
      </w:r>
      <w:r w:rsidR="00BD29A7" w:rsidRPr="00BD29A7">
        <w:rPr>
          <w:rFonts w:ascii="Times New Roman" w:hAnsi="Times New Roman" w:cs="Times New Roman"/>
          <w:sz w:val="28"/>
          <w:szCs w:val="28"/>
        </w:rPr>
        <w:t>pdf</w:t>
      </w:r>
      <w:r w:rsidR="00BD29A7" w:rsidRPr="00297ABC">
        <w:rPr>
          <w:rFonts w:ascii="Times New Roman" w:hAnsi="Times New Roman" w:cs="Times New Roman"/>
          <w:sz w:val="28"/>
          <w:szCs w:val="28"/>
          <w:lang w:val="ru-RU"/>
        </w:rPr>
        <w:t xml:space="preserve">. </w:t>
      </w:r>
      <w:r w:rsidR="00BD29A7" w:rsidRPr="00BD29A7">
        <w:rPr>
          <w:rFonts w:ascii="Times New Roman" w:hAnsi="Times New Roman" w:cs="Times New Roman"/>
          <w:sz w:val="28"/>
          <w:szCs w:val="28"/>
        </w:rPr>
        <w:t>https</w:t>
      </w:r>
      <w:r w:rsidR="00BD29A7" w:rsidRPr="00297ABC">
        <w:rPr>
          <w:rFonts w:ascii="Times New Roman" w:hAnsi="Times New Roman" w:cs="Times New Roman"/>
          <w:sz w:val="28"/>
          <w:szCs w:val="28"/>
          <w:lang w:val="ru-RU"/>
        </w:rPr>
        <w:t>://</w:t>
      </w:r>
      <w:r w:rsidR="00BD29A7" w:rsidRPr="00BD29A7">
        <w:rPr>
          <w:rFonts w:ascii="Times New Roman" w:hAnsi="Times New Roman" w:cs="Times New Roman"/>
          <w:sz w:val="28"/>
          <w:szCs w:val="28"/>
        </w:rPr>
        <w:t>www</w:t>
      </w:r>
      <w:r w:rsidR="00BD29A7" w:rsidRPr="00297ABC">
        <w:rPr>
          <w:rFonts w:ascii="Times New Roman" w:hAnsi="Times New Roman" w:cs="Times New Roman"/>
          <w:sz w:val="28"/>
          <w:szCs w:val="28"/>
          <w:lang w:val="ru-RU"/>
        </w:rPr>
        <w:t>.</w:t>
      </w:r>
      <w:r w:rsidR="00BD29A7" w:rsidRPr="00BD29A7">
        <w:rPr>
          <w:rFonts w:ascii="Times New Roman" w:hAnsi="Times New Roman" w:cs="Times New Roman"/>
          <w:sz w:val="28"/>
          <w:szCs w:val="28"/>
        </w:rPr>
        <w:t>unicef</w:t>
      </w:r>
      <w:r w:rsidR="00BD29A7" w:rsidRPr="00297ABC">
        <w:rPr>
          <w:rFonts w:ascii="Times New Roman" w:hAnsi="Times New Roman" w:cs="Times New Roman"/>
          <w:sz w:val="28"/>
          <w:szCs w:val="28"/>
          <w:lang w:val="ru-RU"/>
        </w:rPr>
        <w:t>.</w:t>
      </w:r>
      <w:r w:rsidR="00BD29A7" w:rsidRPr="00BD29A7">
        <w:rPr>
          <w:rFonts w:ascii="Times New Roman" w:hAnsi="Times New Roman" w:cs="Times New Roman"/>
          <w:sz w:val="28"/>
          <w:szCs w:val="28"/>
        </w:rPr>
        <w:t>org</w:t>
      </w:r>
      <w:r w:rsidR="00BD29A7" w:rsidRPr="00297ABC">
        <w:rPr>
          <w:rFonts w:ascii="Times New Roman" w:hAnsi="Times New Roman" w:cs="Times New Roman"/>
          <w:sz w:val="28"/>
          <w:szCs w:val="28"/>
          <w:lang w:val="ru-RU"/>
        </w:rPr>
        <w:t>/</w:t>
      </w:r>
      <w:r w:rsidR="00BD29A7" w:rsidRPr="00BD29A7">
        <w:rPr>
          <w:rFonts w:ascii="Times New Roman" w:hAnsi="Times New Roman" w:cs="Times New Roman"/>
          <w:sz w:val="28"/>
          <w:szCs w:val="28"/>
        </w:rPr>
        <w:t>kazakhstan</w:t>
      </w:r>
      <w:r w:rsidR="00BD29A7" w:rsidRPr="00297ABC">
        <w:rPr>
          <w:rFonts w:ascii="Times New Roman" w:hAnsi="Times New Roman" w:cs="Times New Roman"/>
          <w:sz w:val="28"/>
          <w:szCs w:val="28"/>
          <w:lang w:val="ru-RU"/>
        </w:rPr>
        <w:t>/</w:t>
      </w:r>
      <w:r w:rsidR="00BD29A7" w:rsidRPr="00BD29A7">
        <w:rPr>
          <w:rFonts w:ascii="Times New Roman" w:hAnsi="Times New Roman" w:cs="Times New Roman"/>
          <w:sz w:val="28"/>
          <w:szCs w:val="28"/>
        </w:rPr>
        <w:t>media</w:t>
      </w:r>
      <w:r w:rsidR="00BD29A7" w:rsidRPr="00297ABC">
        <w:rPr>
          <w:rFonts w:ascii="Times New Roman" w:hAnsi="Times New Roman" w:cs="Times New Roman"/>
          <w:sz w:val="28"/>
          <w:szCs w:val="28"/>
          <w:lang w:val="ru-RU"/>
        </w:rPr>
        <w:t>/1501/</w:t>
      </w:r>
      <w:r w:rsidR="00BD29A7" w:rsidRPr="00BD29A7">
        <w:rPr>
          <w:rFonts w:ascii="Times New Roman" w:hAnsi="Times New Roman" w:cs="Times New Roman"/>
          <w:sz w:val="28"/>
          <w:szCs w:val="28"/>
        </w:rPr>
        <w:t>file</w:t>
      </w:r>
      <w:r w:rsidR="00BD29A7" w:rsidRPr="00297ABC">
        <w:rPr>
          <w:rFonts w:ascii="Times New Roman" w:hAnsi="Times New Roman" w:cs="Times New Roman"/>
          <w:sz w:val="28"/>
          <w:szCs w:val="28"/>
          <w:lang w:val="ru-RU"/>
        </w:rPr>
        <w:t>/Публикация%20на%20англ.</w:t>
      </w:r>
      <w:r w:rsidR="00BD29A7" w:rsidRPr="00BD29A7">
        <w:rPr>
          <w:rFonts w:ascii="Times New Roman" w:hAnsi="Times New Roman" w:cs="Times New Roman"/>
          <w:sz w:val="28"/>
          <w:szCs w:val="28"/>
        </w:rPr>
        <w:t>pdf</w:t>
      </w:r>
      <w:r w:rsidR="00BD29A7" w:rsidRPr="00297ABC">
        <w:rPr>
          <w:rFonts w:ascii="Times New Roman" w:hAnsi="Times New Roman" w:cs="Times New Roman"/>
          <w:sz w:val="28"/>
          <w:szCs w:val="28"/>
          <w:lang w:val="ru-RU"/>
        </w:rPr>
        <w:t>. 29.01.2025.</w:t>
      </w:r>
    </w:p>
    <w:p w14:paraId="6E610172" w14:textId="1A2E4DE1" w:rsidR="00A64FCE" w:rsidRPr="00044C11" w:rsidRDefault="00F03516" w:rsidP="00BE0E00">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6</w:t>
      </w:r>
      <w:r w:rsidR="00566A90">
        <w:rPr>
          <w:rFonts w:ascii="Times New Roman" w:hAnsi="Times New Roman" w:cs="Times New Roman"/>
          <w:sz w:val="28"/>
          <w:szCs w:val="28"/>
        </w:rPr>
        <w:t>9</w:t>
      </w:r>
      <w:r>
        <w:rPr>
          <w:rFonts w:ascii="Times New Roman" w:hAnsi="Times New Roman" w:cs="Times New Roman"/>
          <w:sz w:val="28"/>
          <w:szCs w:val="28"/>
        </w:rPr>
        <w:t xml:space="preserve">. </w:t>
      </w:r>
      <w:r w:rsidR="00A126A7">
        <w:rPr>
          <w:rFonts w:ascii="Times New Roman" w:hAnsi="Times New Roman" w:cs="Times New Roman"/>
          <w:sz w:val="28"/>
          <w:szCs w:val="28"/>
        </w:rPr>
        <w:t xml:space="preserve">The United Nations Office at Geneva. Kazakhstan tightens laws to combat trafficking of </w:t>
      </w:r>
      <w:r w:rsidR="00BE0E00">
        <w:rPr>
          <w:rFonts w:ascii="Times New Roman" w:hAnsi="Times New Roman" w:cs="Times New Roman"/>
          <w:sz w:val="28"/>
          <w:szCs w:val="28"/>
        </w:rPr>
        <w:t>newborns. https://www.ungeneva.org/en/news-media/news/2024/07/95871/kazakhstan</w:t>
      </w:r>
      <w:r w:rsidR="00A126A7">
        <w:rPr>
          <w:rFonts w:ascii="Times New Roman" w:hAnsi="Times New Roman" w:cs="Times New Roman"/>
          <w:sz w:val="28"/>
          <w:szCs w:val="28"/>
        </w:rPr>
        <w:t>-tightens-laws-comabt-traffcking</w:t>
      </w:r>
      <w:r w:rsidR="00BE0E00">
        <w:rPr>
          <w:rFonts w:ascii="Times New Roman" w:hAnsi="Times New Roman" w:cs="Times New Roman"/>
          <w:sz w:val="28"/>
          <w:szCs w:val="28"/>
        </w:rPr>
        <w:t xml:space="preserve"> </w:t>
      </w:r>
      <w:r w:rsidR="00A126A7">
        <w:rPr>
          <w:rFonts w:ascii="Times New Roman" w:hAnsi="Times New Roman" w:cs="Times New Roman"/>
          <w:sz w:val="28"/>
          <w:szCs w:val="28"/>
        </w:rPr>
        <w:t>newborns.29.01.2025.</w:t>
      </w:r>
    </w:p>
    <w:p w14:paraId="0934F7E4" w14:textId="0A4DE6ED" w:rsidR="00A126A7" w:rsidRDefault="00566A90"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70</w:t>
      </w:r>
      <w:r w:rsidR="00F03516">
        <w:rPr>
          <w:rFonts w:ascii="Times New Roman" w:hAnsi="Times New Roman" w:cs="Times New Roman"/>
          <w:sz w:val="28"/>
          <w:szCs w:val="28"/>
        </w:rPr>
        <w:t>.</w:t>
      </w:r>
      <w:r w:rsidR="00A126A7">
        <w:rPr>
          <w:rFonts w:ascii="Times New Roman" w:hAnsi="Times New Roman" w:cs="Times New Roman"/>
          <w:sz w:val="28"/>
          <w:szCs w:val="28"/>
        </w:rPr>
        <w:t>The Organized Crime Index. Criminality in Kazakhstan. https://ocindex.net.29.01.2025.</w:t>
      </w:r>
    </w:p>
    <w:p w14:paraId="614DE6CA" w14:textId="312DCFEE" w:rsidR="00507A82"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7</w:t>
      </w:r>
      <w:r w:rsidR="00566A90">
        <w:rPr>
          <w:rFonts w:ascii="Times New Roman" w:hAnsi="Times New Roman" w:cs="Times New Roman"/>
          <w:sz w:val="28"/>
          <w:szCs w:val="28"/>
        </w:rPr>
        <w:t>1</w:t>
      </w:r>
      <w:r w:rsidR="00F03516">
        <w:rPr>
          <w:rFonts w:ascii="Times New Roman" w:hAnsi="Times New Roman" w:cs="Times New Roman"/>
          <w:sz w:val="28"/>
          <w:szCs w:val="28"/>
        </w:rPr>
        <w:t xml:space="preserve">. </w:t>
      </w:r>
      <w:r w:rsidR="00507A82">
        <w:rPr>
          <w:rFonts w:ascii="Times New Roman" w:hAnsi="Times New Roman" w:cs="Times New Roman"/>
          <w:sz w:val="28"/>
          <w:szCs w:val="28"/>
        </w:rPr>
        <w:t>United States Department of State. Trafficking in Persons Report 2023: Kazakhstan. https://www.state.gov/reports/2023-traffcking-in-person report/Kazakhstan/.27.01.2025.</w:t>
      </w:r>
    </w:p>
    <w:p w14:paraId="768C68E4" w14:textId="32BAA8A0" w:rsidR="001401BA"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7</w:t>
      </w:r>
      <w:r w:rsidR="00566A90">
        <w:rPr>
          <w:rFonts w:ascii="Times New Roman" w:hAnsi="Times New Roman" w:cs="Times New Roman"/>
          <w:sz w:val="28"/>
          <w:szCs w:val="28"/>
        </w:rPr>
        <w:t>2</w:t>
      </w:r>
      <w:r w:rsidR="00F03516">
        <w:rPr>
          <w:rFonts w:ascii="Times New Roman" w:hAnsi="Times New Roman" w:cs="Times New Roman"/>
          <w:sz w:val="28"/>
          <w:szCs w:val="28"/>
        </w:rPr>
        <w:t xml:space="preserve">. </w:t>
      </w:r>
      <w:r w:rsidR="001401BA" w:rsidRPr="001401BA">
        <w:rPr>
          <w:rFonts w:ascii="Times New Roman" w:hAnsi="Times New Roman" w:cs="Times New Roman"/>
          <w:sz w:val="28"/>
          <w:szCs w:val="28"/>
        </w:rPr>
        <w:t>Khamzin A., Buribayev Y., Sartayeva K. Prevention of human trafficking crime: A view from Kazakhstan and Central Asian countries // International Journal of Criminal Justice Sciences. – 2022. – Vol. 17, № 1. – P. 34–53.</w:t>
      </w:r>
    </w:p>
    <w:p w14:paraId="5CE1292C" w14:textId="6A073E10" w:rsidR="00A64FCE" w:rsidRPr="00044C11"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7</w:t>
      </w:r>
      <w:r w:rsidR="00566A90">
        <w:rPr>
          <w:rFonts w:ascii="Times New Roman" w:hAnsi="Times New Roman" w:cs="Times New Roman"/>
          <w:sz w:val="28"/>
          <w:szCs w:val="28"/>
        </w:rPr>
        <w:t>3</w:t>
      </w:r>
      <w:r w:rsidR="00F03516">
        <w:rPr>
          <w:rFonts w:ascii="Times New Roman" w:hAnsi="Times New Roman" w:cs="Times New Roman"/>
          <w:sz w:val="28"/>
          <w:szCs w:val="28"/>
        </w:rPr>
        <w:t xml:space="preserve">. </w:t>
      </w:r>
      <w:r w:rsidR="001401BA" w:rsidRPr="001401BA">
        <w:rPr>
          <w:rFonts w:ascii="Times New Roman" w:hAnsi="Times New Roman" w:cs="Times New Roman"/>
          <w:sz w:val="28"/>
          <w:szCs w:val="28"/>
        </w:rPr>
        <w:t xml:space="preserve">Nakispekova A. UN highlights Kazakhstan’s efforts and challenges on human trafficking. </w:t>
      </w:r>
      <w:r w:rsidR="00055C1C">
        <w:rPr>
          <w:rFonts w:ascii="Times New Roman" w:hAnsi="Times New Roman" w:cs="Times New Roman"/>
          <w:sz w:val="28"/>
          <w:szCs w:val="28"/>
        </w:rPr>
        <w:t>The Astana Times</w:t>
      </w:r>
      <w:r w:rsidR="001401BA" w:rsidRPr="001401BA">
        <w:rPr>
          <w:rFonts w:ascii="Times New Roman" w:hAnsi="Times New Roman" w:cs="Times New Roman"/>
          <w:sz w:val="28"/>
          <w:szCs w:val="28"/>
        </w:rPr>
        <w:t>. https://astanatimes.com/2024/07/un-highlights-kazakhstans-efforts-and-challenges-on-human-trafficking/. 28.01.2025.</w:t>
      </w:r>
    </w:p>
    <w:p w14:paraId="20A03016" w14:textId="11A9D95D" w:rsidR="001401BA"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7</w:t>
      </w:r>
      <w:r w:rsidR="00566A90">
        <w:rPr>
          <w:rFonts w:ascii="Times New Roman" w:hAnsi="Times New Roman" w:cs="Times New Roman"/>
          <w:sz w:val="28"/>
          <w:szCs w:val="28"/>
        </w:rPr>
        <w:t>4</w:t>
      </w:r>
      <w:r w:rsidR="00F03516">
        <w:rPr>
          <w:rFonts w:ascii="Times New Roman" w:hAnsi="Times New Roman" w:cs="Times New Roman"/>
          <w:sz w:val="28"/>
          <w:szCs w:val="28"/>
        </w:rPr>
        <w:t xml:space="preserve">. </w:t>
      </w:r>
      <w:r w:rsidR="001401BA" w:rsidRPr="001401BA">
        <w:rPr>
          <w:rFonts w:ascii="Times New Roman" w:hAnsi="Times New Roman" w:cs="Times New Roman"/>
          <w:sz w:val="28"/>
          <w:szCs w:val="28"/>
        </w:rPr>
        <w:t>Anderson B., Hancilová B. Migrant labour in Kazakhstan: a cause for concern? // Journal of Ethnic and Migration Studies. – 2011. – Vol. 37, № 3. – P. 467–483.</w:t>
      </w:r>
    </w:p>
    <w:p w14:paraId="2D16C05C" w14:textId="134CCB17" w:rsidR="00F918A3"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7</w:t>
      </w:r>
      <w:r w:rsidR="00566A90">
        <w:rPr>
          <w:rFonts w:ascii="Times New Roman" w:hAnsi="Times New Roman" w:cs="Times New Roman"/>
          <w:sz w:val="28"/>
          <w:szCs w:val="28"/>
        </w:rPr>
        <w:t>5</w:t>
      </w:r>
      <w:r w:rsidR="00F03516">
        <w:rPr>
          <w:rFonts w:ascii="Times New Roman" w:hAnsi="Times New Roman" w:cs="Times New Roman"/>
          <w:sz w:val="28"/>
          <w:szCs w:val="28"/>
        </w:rPr>
        <w:t xml:space="preserve">. </w:t>
      </w:r>
      <w:r w:rsidR="00F918A3" w:rsidRPr="00F918A3">
        <w:rPr>
          <w:rFonts w:ascii="Times New Roman" w:hAnsi="Times New Roman" w:cs="Times New Roman"/>
          <w:sz w:val="28"/>
          <w:szCs w:val="28"/>
        </w:rPr>
        <w:t>Kelly L. A conducive context: trafficking of persons in Central Asia. – Willan, 2013. – P. 73–91.</w:t>
      </w:r>
    </w:p>
    <w:p w14:paraId="23D5B5BC" w14:textId="27028AE7" w:rsidR="00534F83"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7</w:t>
      </w:r>
      <w:r w:rsidR="00566A90">
        <w:rPr>
          <w:rFonts w:ascii="Times New Roman" w:hAnsi="Times New Roman" w:cs="Times New Roman"/>
          <w:sz w:val="28"/>
          <w:szCs w:val="28"/>
        </w:rPr>
        <w:t>6</w:t>
      </w:r>
      <w:r w:rsidR="00F03516">
        <w:rPr>
          <w:rFonts w:ascii="Times New Roman" w:hAnsi="Times New Roman" w:cs="Times New Roman"/>
          <w:sz w:val="28"/>
          <w:szCs w:val="28"/>
        </w:rPr>
        <w:t xml:space="preserve">. </w:t>
      </w:r>
      <w:r w:rsidR="00534F83" w:rsidRPr="00534F83">
        <w:rPr>
          <w:rFonts w:ascii="Times New Roman" w:hAnsi="Times New Roman" w:cs="Times New Roman"/>
          <w:sz w:val="28"/>
          <w:szCs w:val="28"/>
        </w:rPr>
        <w:t>Dyussenova A., Darkenov K., Abzhapparova B. Transnational human trafficking in Central Asia: scale, causes and solutions // Social and Legal Studios. – 2024. – Vol. 7, № 4. – P. 201–211.</w:t>
      </w:r>
    </w:p>
    <w:p w14:paraId="4CFF0F58" w14:textId="338E6C94" w:rsidR="00693EA9"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566A90">
        <w:rPr>
          <w:rFonts w:ascii="Times New Roman" w:hAnsi="Times New Roman" w:cs="Times New Roman"/>
          <w:sz w:val="28"/>
          <w:szCs w:val="28"/>
        </w:rPr>
        <w:t>7</w:t>
      </w:r>
      <w:r>
        <w:rPr>
          <w:rFonts w:ascii="Times New Roman" w:hAnsi="Times New Roman" w:cs="Times New Roman"/>
          <w:sz w:val="28"/>
          <w:szCs w:val="28"/>
        </w:rPr>
        <w:t xml:space="preserve">. </w:t>
      </w:r>
      <w:r w:rsidR="00693EA9">
        <w:rPr>
          <w:rFonts w:ascii="Times New Roman" w:hAnsi="Times New Roman" w:cs="Times New Roman"/>
          <w:sz w:val="28"/>
          <w:szCs w:val="28"/>
        </w:rPr>
        <w:t>United States Department of State. Kazakhstan.https://www.state.gov/reports/2024-trafficking-in-persons-report/kazakhstan/.10.03.2026</w:t>
      </w:r>
    </w:p>
    <w:p w14:paraId="1C12F44D" w14:textId="5DC6ADE4" w:rsidR="00E43E14"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566A90">
        <w:rPr>
          <w:rFonts w:ascii="Times New Roman" w:hAnsi="Times New Roman" w:cs="Times New Roman"/>
          <w:sz w:val="28"/>
          <w:szCs w:val="28"/>
        </w:rPr>
        <w:t>8</w:t>
      </w:r>
      <w:r>
        <w:rPr>
          <w:rFonts w:ascii="Times New Roman" w:hAnsi="Times New Roman" w:cs="Times New Roman"/>
          <w:sz w:val="28"/>
          <w:szCs w:val="28"/>
        </w:rPr>
        <w:t xml:space="preserve">. </w:t>
      </w:r>
      <w:r w:rsidR="009E6EFE" w:rsidRPr="009E6EFE">
        <w:rPr>
          <w:rFonts w:ascii="Times New Roman" w:hAnsi="Times New Roman" w:cs="Times New Roman"/>
          <w:sz w:val="28"/>
          <w:szCs w:val="28"/>
        </w:rPr>
        <w:t xml:space="preserve">Khamzin A., Khamzina Z., Mukhamedzhanov O., Taitorina B., Buribayev Y. </w:t>
      </w:r>
      <w:r w:rsidR="00E43E14">
        <w:rPr>
          <w:rFonts w:ascii="Times New Roman" w:hAnsi="Times New Roman" w:cs="Times New Roman"/>
          <w:sz w:val="28"/>
          <w:szCs w:val="28"/>
        </w:rPr>
        <w:t xml:space="preserve">Human trafficking: problems of counteraction in Kazakhstan // Access to Justice in Eastern Europe. </w:t>
      </w:r>
      <w:r w:rsidR="00E43E14" w:rsidRPr="009E6EFE">
        <w:rPr>
          <w:rFonts w:ascii="Times New Roman" w:hAnsi="Times New Roman" w:cs="Times New Roman"/>
          <w:sz w:val="28"/>
          <w:szCs w:val="28"/>
        </w:rPr>
        <w:t>–</w:t>
      </w:r>
      <w:r w:rsidR="00E43E14">
        <w:rPr>
          <w:rFonts w:ascii="Times New Roman" w:hAnsi="Times New Roman" w:cs="Times New Roman"/>
          <w:sz w:val="28"/>
          <w:szCs w:val="28"/>
        </w:rPr>
        <w:t xml:space="preserve"> 2023. </w:t>
      </w:r>
      <w:r w:rsidR="00E43E14" w:rsidRPr="009E6EFE">
        <w:rPr>
          <w:rFonts w:ascii="Times New Roman" w:hAnsi="Times New Roman" w:cs="Times New Roman"/>
          <w:sz w:val="28"/>
          <w:szCs w:val="28"/>
        </w:rPr>
        <w:t>–</w:t>
      </w:r>
      <w:r w:rsidR="00E43E14">
        <w:rPr>
          <w:rFonts w:ascii="Times New Roman" w:hAnsi="Times New Roman" w:cs="Times New Roman"/>
          <w:sz w:val="28"/>
          <w:szCs w:val="28"/>
        </w:rPr>
        <w:t xml:space="preserve"> P. 71.</w:t>
      </w:r>
    </w:p>
    <w:p w14:paraId="63EEB2DF" w14:textId="69795A71" w:rsidR="00625997"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566A90">
        <w:rPr>
          <w:rFonts w:ascii="Times New Roman" w:hAnsi="Times New Roman" w:cs="Times New Roman"/>
          <w:sz w:val="28"/>
          <w:szCs w:val="28"/>
        </w:rPr>
        <w:t>9</w:t>
      </w:r>
      <w:r>
        <w:rPr>
          <w:rFonts w:ascii="Times New Roman" w:hAnsi="Times New Roman" w:cs="Times New Roman"/>
          <w:sz w:val="28"/>
          <w:szCs w:val="28"/>
        </w:rPr>
        <w:t xml:space="preserve">. </w:t>
      </w:r>
      <w:r w:rsidR="006A0AE6">
        <w:rPr>
          <w:rFonts w:ascii="Times New Roman" w:hAnsi="Times New Roman" w:cs="Times New Roman"/>
          <w:sz w:val="28"/>
          <w:szCs w:val="28"/>
        </w:rPr>
        <w:t xml:space="preserve">United Nations Office on Drugs and Crime. The state of the world's response to the crime </w:t>
      </w:r>
      <w:r w:rsidR="00625997" w:rsidRPr="00625997">
        <w:rPr>
          <w:rFonts w:ascii="Times New Roman" w:hAnsi="Times New Roman" w:cs="Times New Roman"/>
          <w:sz w:val="28"/>
          <w:szCs w:val="28"/>
        </w:rPr>
        <w:t>of human trafficking // Forum on Crime and Society. – 2012. – Vol. 6, № 1–2.</w:t>
      </w:r>
    </w:p>
    <w:p w14:paraId="12E0692E" w14:textId="5B0220FB" w:rsidR="00DA673B" w:rsidRDefault="00566A90"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80</w:t>
      </w:r>
      <w:r w:rsidR="00F03516">
        <w:rPr>
          <w:rFonts w:ascii="Times New Roman" w:hAnsi="Times New Roman" w:cs="Times New Roman"/>
          <w:sz w:val="28"/>
          <w:szCs w:val="28"/>
        </w:rPr>
        <w:t xml:space="preserve">. </w:t>
      </w:r>
      <w:r w:rsidR="00DA673B">
        <w:rPr>
          <w:rFonts w:ascii="Times New Roman" w:hAnsi="Times New Roman" w:cs="Times New Roman"/>
          <w:sz w:val="28"/>
          <w:szCs w:val="28"/>
        </w:rPr>
        <w:t xml:space="preserve">Global Report on Trafficking in Persons 2024: Country data </w:t>
      </w:r>
      <w:r w:rsidR="00DA673B" w:rsidRPr="00541A0B">
        <w:rPr>
          <w:rFonts w:ascii="Times New Roman" w:hAnsi="Times New Roman" w:cs="Times New Roman"/>
          <w:sz w:val="28"/>
          <w:szCs w:val="28"/>
        </w:rPr>
        <w:t>–</w:t>
      </w:r>
      <w:r w:rsidR="00DA673B">
        <w:rPr>
          <w:rFonts w:ascii="Times New Roman" w:hAnsi="Times New Roman" w:cs="Times New Roman"/>
          <w:sz w:val="28"/>
          <w:szCs w:val="28"/>
        </w:rPr>
        <w:t xml:space="preserve"> Eastern Europe and Central Asia. https://www.undoc.org/documents/data-and-analysis/glotip/2024/Eastern_Europe_Central Asia_GLOTIP_2024.pdf.29.01.2025</w:t>
      </w:r>
    </w:p>
    <w:p w14:paraId="5E01A4A3" w14:textId="791F6F5C" w:rsidR="00A64FCE" w:rsidRPr="00044C11"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00566A90">
        <w:rPr>
          <w:rFonts w:ascii="Times New Roman" w:hAnsi="Times New Roman" w:cs="Times New Roman"/>
          <w:sz w:val="28"/>
          <w:szCs w:val="28"/>
        </w:rPr>
        <w:t>1</w:t>
      </w:r>
      <w:r>
        <w:rPr>
          <w:rFonts w:ascii="Times New Roman" w:hAnsi="Times New Roman" w:cs="Times New Roman"/>
          <w:sz w:val="28"/>
          <w:szCs w:val="28"/>
        </w:rPr>
        <w:t xml:space="preserve">. </w:t>
      </w:r>
      <w:r w:rsidR="00541A0B" w:rsidRPr="00541A0B">
        <w:rPr>
          <w:rFonts w:ascii="Times New Roman" w:hAnsi="Times New Roman" w:cs="Times New Roman"/>
          <w:sz w:val="28"/>
          <w:szCs w:val="28"/>
        </w:rPr>
        <w:t>Zhetpisbaev E. et al. Policy issues in addressing cross-border human trafficking: a case study of Kazakhstan // Asian Journal of Peacebuilding. – 2025. – Vol. 13, № 2. – P. 297–322.</w:t>
      </w:r>
    </w:p>
    <w:p w14:paraId="4C20CBAA" w14:textId="253073DF" w:rsidR="0077625D"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00566A90">
        <w:rPr>
          <w:rFonts w:ascii="Times New Roman" w:hAnsi="Times New Roman" w:cs="Times New Roman"/>
          <w:sz w:val="28"/>
          <w:szCs w:val="28"/>
        </w:rPr>
        <w:t>2</w:t>
      </w:r>
      <w:r>
        <w:rPr>
          <w:rFonts w:ascii="Times New Roman" w:hAnsi="Times New Roman" w:cs="Times New Roman"/>
          <w:sz w:val="28"/>
          <w:szCs w:val="28"/>
        </w:rPr>
        <w:t xml:space="preserve">. </w:t>
      </w:r>
      <w:r w:rsidR="0077625D">
        <w:rPr>
          <w:rFonts w:ascii="Times New Roman" w:hAnsi="Times New Roman" w:cs="Times New Roman"/>
          <w:sz w:val="28"/>
          <w:szCs w:val="28"/>
        </w:rPr>
        <w:t xml:space="preserve">Shewamene Z., Zimmerman C., Hailu E., Negeri L., Erulkar A., Anderson E. et al. Migrant women's health and safety: why do Ethiopian women choose irregular migration to the Middle East for domestic work? // International Journal of Environmental Research and Public Health. </w:t>
      </w:r>
      <w:r w:rsidR="0077625D" w:rsidRPr="00541A0B">
        <w:rPr>
          <w:rFonts w:ascii="Times New Roman" w:hAnsi="Times New Roman" w:cs="Times New Roman"/>
          <w:sz w:val="28"/>
          <w:szCs w:val="28"/>
        </w:rPr>
        <w:t>–</w:t>
      </w:r>
      <w:r w:rsidR="0077625D">
        <w:rPr>
          <w:rFonts w:ascii="Times New Roman" w:hAnsi="Times New Roman" w:cs="Times New Roman"/>
          <w:sz w:val="28"/>
          <w:szCs w:val="28"/>
        </w:rPr>
        <w:t xml:space="preserve"> 2022. </w:t>
      </w:r>
      <w:r w:rsidR="0077625D" w:rsidRPr="00541A0B">
        <w:rPr>
          <w:rFonts w:ascii="Times New Roman" w:hAnsi="Times New Roman" w:cs="Times New Roman"/>
          <w:sz w:val="28"/>
          <w:szCs w:val="28"/>
        </w:rPr>
        <w:t>–</w:t>
      </w:r>
      <w:r w:rsidR="0077625D">
        <w:rPr>
          <w:rFonts w:ascii="Times New Roman" w:hAnsi="Times New Roman" w:cs="Times New Roman"/>
          <w:sz w:val="28"/>
          <w:szCs w:val="28"/>
        </w:rPr>
        <w:t xml:space="preserve"> Vol. 19, </w:t>
      </w:r>
      <w:r w:rsidR="0077625D" w:rsidRPr="00541A0B">
        <w:rPr>
          <w:rFonts w:ascii="Times New Roman" w:hAnsi="Times New Roman" w:cs="Times New Roman"/>
          <w:sz w:val="28"/>
          <w:szCs w:val="28"/>
        </w:rPr>
        <w:t>№</w:t>
      </w:r>
      <w:r w:rsidR="0077625D">
        <w:rPr>
          <w:rFonts w:ascii="Times New Roman" w:hAnsi="Times New Roman" w:cs="Times New Roman"/>
          <w:sz w:val="28"/>
          <w:szCs w:val="28"/>
        </w:rPr>
        <w:t xml:space="preserve"> 20. </w:t>
      </w:r>
      <w:r w:rsidR="0077625D" w:rsidRPr="00541A0B">
        <w:rPr>
          <w:rFonts w:ascii="Times New Roman" w:hAnsi="Times New Roman" w:cs="Times New Roman"/>
          <w:sz w:val="28"/>
          <w:szCs w:val="28"/>
        </w:rPr>
        <w:t>–</w:t>
      </w:r>
      <w:r w:rsidR="0077625D">
        <w:rPr>
          <w:rFonts w:ascii="Times New Roman" w:hAnsi="Times New Roman" w:cs="Times New Roman"/>
          <w:sz w:val="28"/>
          <w:szCs w:val="28"/>
        </w:rPr>
        <w:t xml:space="preserve"> 13085</w:t>
      </w:r>
    </w:p>
    <w:p w14:paraId="7230D2D4" w14:textId="56151031" w:rsidR="004B4EBC" w:rsidRPr="004B4EBC" w:rsidRDefault="00F03516" w:rsidP="004B4EBC">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00566A90">
        <w:rPr>
          <w:rFonts w:ascii="Times New Roman" w:hAnsi="Times New Roman" w:cs="Times New Roman"/>
          <w:sz w:val="28"/>
          <w:szCs w:val="28"/>
        </w:rPr>
        <w:t>3</w:t>
      </w:r>
      <w:r>
        <w:rPr>
          <w:rFonts w:ascii="Times New Roman" w:hAnsi="Times New Roman" w:cs="Times New Roman"/>
          <w:sz w:val="28"/>
          <w:szCs w:val="28"/>
        </w:rPr>
        <w:t>.</w:t>
      </w:r>
      <w:r w:rsidR="004B4EBC">
        <w:rPr>
          <w:rFonts w:ascii="Times New Roman" w:hAnsi="Times New Roman" w:cs="Times New Roman"/>
          <w:sz w:val="28"/>
          <w:szCs w:val="28"/>
        </w:rPr>
        <w:t>CTDC. Victims exploited in Ethiopia. https://www.ctdatacollaborative.org/story/victims-exploited-ethiopia.30.01.2025.</w:t>
      </w:r>
    </w:p>
    <w:p w14:paraId="04F5386D" w14:textId="17371145" w:rsidR="004B4EBC" w:rsidRDefault="00A64FCE" w:rsidP="00446714">
      <w:pPr>
        <w:pStyle w:val="a9"/>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lastRenderedPageBreak/>
        <w:t>8</w:t>
      </w:r>
      <w:r w:rsidR="00566A90">
        <w:rPr>
          <w:rFonts w:ascii="Times New Roman" w:hAnsi="Times New Roman" w:cs="Times New Roman"/>
          <w:sz w:val="28"/>
          <w:szCs w:val="28"/>
        </w:rPr>
        <w:t>4</w:t>
      </w:r>
      <w:r w:rsidRPr="00044C11">
        <w:rPr>
          <w:rFonts w:ascii="Times New Roman" w:hAnsi="Times New Roman" w:cs="Times New Roman"/>
          <w:sz w:val="28"/>
          <w:szCs w:val="28"/>
        </w:rPr>
        <w:t>.</w:t>
      </w:r>
      <w:r w:rsidR="004B4EBC">
        <w:rPr>
          <w:rFonts w:ascii="Times New Roman" w:hAnsi="Times New Roman" w:cs="Times New Roman"/>
          <w:sz w:val="28"/>
          <w:szCs w:val="28"/>
        </w:rPr>
        <w:t xml:space="preserve"> United States Department of State. Trafficking in Persons Report 2024.https://www.state.gov/reports/2024-traffcking-in-persons-report/</w:t>
      </w:r>
    </w:p>
    <w:p w14:paraId="6FF093B7" w14:textId="09E8B314" w:rsidR="004B4EBC"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00566A90">
        <w:rPr>
          <w:rFonts w:ascii="Times New Roman" w:hAnsi="Times New Roman" w:cs="Times New Roman"/>
          <w:sz w:val="28"/>
          <w:szCs w:val="28"/>
        </w:rPr>
        <w:t>5</w:t>
      </w:r>
      <w:r>
        <w:rPr>
          <w:rFonts w:ascii="Times New Roman" w:hAnsi="Times New Roman" w:cs="Times New Roman"/>
          <w:sz w:val="28"/>
          <w:szCs w:val="28"/>
        </w:rPr>
        <w:t xml:space="preserve">. </w:t>
      </w:r>
      <w:r w:rsidR="004B4EBC">
        <w:rPr>
          <w:rFonts w:ascii="Times New Roman" w:hAnsi="Times New Roman" w:cs="Times New Roman"/>
          <w:sz w:val="28"/>
          <w:szCs w:val="28"/>
        </w:rPr>
        <w:t xml:space="preserve">Megbaru A.T., Engdaw B. Assessment of the trends of human trafficking in Ethiopia: the case of Metema Woreda // International Journal on Minority and Group Rights. </w:t>
      </w:r>
      <w:r w:rsidR="004B4EBC" w:rsidRPr="00541A0B">
        <w:rPr>
          <w:rFonts w:ascii="Times New Roman" w:hAnsi="Times New Roman" w:cs="Times New Roman"/>
          <w:sz w:val="28"/>
          <w:szCs w:val="28"/>
        </w:rPr>
        <w:t>–</w:t>
      </w:r>
      <w:r w:rsidR="004B4EBC">
        <w:rPr>
          <w:rFonts w:ascii="Times New Roman" w:hAnsi="Times New Roman" w:cs="Times New Roman"/>
          <w:sz w:val="28"/>
          <w:szCs w:val="28"/>
        </w:rPr>
        <w:t xml:space="preserve"> 2024.</w:t>
      </w:r>
      <w:r w:rsidR="004B4EBC" w:rsidRPr="004B4EBC">
        <w:rPr>
          <w:rFonts w:ascii="Times New Roman" w:hAnsi="Times New Roman" w:cs="Times New Roman"/>
          <w:sz w:val="28"/>
          <w:szCs w:val="28"/>
        </w:rPr>
        <w:t xml:space="preserve"> </w:t>
      </w:r>
      <w:r w:rsidR="004B4EBC" w:rsidRPr="00541A0B">
        <w:rPr>
          <w:rFonts w:ascii="Times New Roman" w:hAnsi="Times New Roman" w:cs="Times New Roman"/>
          <w:sz w:val="28"/>
          <w:szCs w:val="28"/>
        </w:rPr>
        <w:t>–</w:t>
      </w:r>
      <w:r w:rsidR="004B4EBC">
        <w:rPr>
          <w:rFonts w:ascii="Times New Roman" w:hAnsi="Times New Roman" w:cs="Times New Roman"/>
          <w:sz w:val="28"/>
          <w:szCs w:val="28"/>
        </w:rPr>
        <w:t xml:space="preserve"> P. 1-21.</w:t>
      </w:r>
    </w:p>
    <w:p w14:paraId="5BF95F4E" w14:textId="55497AF3" w:rsidR="00A64FCE" w:rsidRPr="00044C11"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00566A90">
        <w:rPr>
          <w:rFonts w:ascii="Times New Roman" w:hAnsi="Times New Roman" w:cs="Times New Roman"/>
          <w:sz w:val="28"/>
          <w:szCs w:val="28"/>
        </w:rPr>
        <w:t>6</w:t>
      </w:r>
      <w:r>
        <w:rPr>
          <w:rFonts w:ascii="Times New Roman" w:hAnsi="Times New Roman" w:cs="Times New Roman"/>
          <w:sz w:val="28"/>
          <w:szCs w:val="28"/>
        </w:rPr>
        <w:t xml:space="preserve">. </w:t>
      </w:r>
      <w:r w:rsidR="00610DE4" w:rsidRPr="00610DE4">
        <w:rPr>
          <w:rFonts w:ascii="Times New Roman" w:hAnsi="Times New Roman" w:cs="Times New Roman"/>
          <w:sz w:val="28"/>
          <w:szCs w:val="28"/>
        </w:rPr>
        <w:t>Chimdessa A. Initiation into the street, challenges, means of survival and perceived strategies to prevent plights among street children in Addis Ababa, Ethiopia // PLOS ONE. – 2022. – Vol. 17, № 8. – e0272411.</w:t>
      </w:r>
    </w:p>
    <w:p w14:paraId="50826827" w14:textId="60878677" w:rsidR="00444412"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00566A90">
        <w:rPr>
          <w:rFonts w:ascii="Times New Roman" w:hAnsi="Times New Roman" w:cs="Times New Roman"/>
          <w:sz w:val="28"/>
          <w:szCs w:val="28"/>
        </w:rPr>
        <w:t>7</w:t>
      </w:r>
      <w:r>
        <w:rPr>
          <w:rFonts w:ascii="Times New Roman" w:hAnsi="Times New Roman" w:cs="Times New Roman"/>
          <w:sz w:val="28"/>
          <w:szCs w:val="28"/>
        </w:rPr>
        <w:t xml:space="preserve">. </w:t>
      </w:r>
      <w:r w:rsidR="00444412">
        <w:rPr>
          <w:rFonts w:ascii="Times New Roman" w:hAnsi="Times New Roman" w:cs="Times New Roman"/>
          <w:sz w:val="28"/>
          <w:szCs w:val="28"/>
        </w:rPr>
        <w:t xml:space="preserve">Reda A. H. An investigation into the experience of female victims of trafficking in Ethiopia // African and Black Diaspora: An International Journal. </w:t>
      </w:r>
      <w:r w:rsidR="00444412" w:rsidRPr="00610DE4">
        <w:rPr>
          <w:rFonts w:ascii="Times New Roman" w:hAnsi="Times New Roman" w:cs="Times New Roman"/>
          <w:sz w:val="28"/>
          <w:szCs w:val="28"/>
        </w:rPr>
        <w:t>–</w:t>
      </w:r>
      <w:r w:rsidR="00444412">
        <w:rPr>
          <w:rFonts w:ascii="Times New Roman" w:hAnsi="Times New Roman" w:cs="Times New Roman"/>
          <w:sz w:val="28"/>
          <w:szCs w:val="28"/>
        </w:rPr>
        <w:t xml:space="preserve"> 2018. </w:t>
      </w:r>
      <w:r w:rsidR="00444412" w:rsidRPr="00610DE4">
        <w:rPr>
          <w:rFonts w:ascii="Times New Roman" w:hAnsi="Times New Roman" w:cs="Times New Roman"/>
          <w:sz w:val="28"/>
          <w:szCs w:val="28"/>
        </w:rPr>
        <w:t>–</w:t>
      </w:r>
      <w:r w:rsidR="00444412">
        <w:rPr>
          <w:rFonts w:ascii="Times New Roman" w:hAnsi="Times New Roman" w:cs="Times New Roman"/>
          <w:sz w:val="28"/>
          <w:szCs w:val="28"/>
        </w:rPr>
        <w:t xml:space="preserve"> Vol. 11, </w:t>
      </w:r>
      <w:r w:rsidR="00444412" w:rsidRPr="00610DE4">
        <w:rPr>
          <w:rFonts w:ascii="Times New Roman" w:hAnsi="Times New Roman" w:cs="Times New Roman"/>
          <w:sz w:val="28"/>
          <w:szCs w:val="28"/>
        </w:rPr>
        <w:t>№</w:t>
      </w:r>
      <w:r w:rsidR="00444412">
        <w:rPr>
          <w:rFonts w:ascii="Times New Roman" w:hAnsi="Times New Roman" w:cs="Times New Roman"/>
          <w:sz w:val="28"/>
          <w:szCs w:val="28"/>
        </w:rPr>
        <w:t xml:space="preserve"> 1.</w:t>
      </w:r>
      <w:r w:rsidR="00444412" w:rsidRPr="00444412">
        <w:rPr>
          <w:rFonts w:ascii="Times New Roman" w:hAnsi="Times New Roman" w:cs="Times New Roman"/>
          <w:sz w:val="28"/>
          <w:szCs w:val="28"/>
        </w:rPr>
        <w:t xml:space="preserve"> </w:t>
      </w:r>
      <w:r w:rsidR="00444412" w:rsidRPr="00610DE4">
        <w:rPr>
          <w:rFonts w:ascii="Times New Roman" w:hAnsi="Times New Roman" w:cs="Times New Roman"/>
          <w:sz w:val="28"/>
          <w:szCs w:val="28"/>
        </w:rPr>
        <w:t>–</w:t>
      </w:r>
      <w:r w:rsidR="00444412">
        <w:rPr>
          <w:rFonts w:ascii="Times New Roman" w:hAnsi="Times New Roman" w:cs="Times New Roman"/>
          <w:sz w:val="28"/>
          <w:szCs w:val="28"/>
        </w:rPr>
        <w:t xml:space="preserve"> P. 87-102</w:t>
      </w:r>
    </w:p>
    <w:p w14:paraId="6210FE36" w14:textId="6B68BB9B" w:rsidR="00610DE4"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00566A90">
        <w:rPr>
          <w:rFonts w:ascii="Times New Roman" w:hAnsi="Times New Roman" w:cs="Times New Roman"/>
          <w:sz w:val="28"/>
          <w:szCs w:val="28"/>
        </w:rPr>
        <w:t>8</w:t>
      </w:r>
      <w:r>
        <w:rPr>
          <w:rFonts w:ascii="Times New Roman" w:hAnsi="Times New Roman" w:cs="Times New Roman"/>
          <w:sz w:val="28"/>
          <w:szCs w:val="28"/>
        </w:rPr>
        <w:t xml:space="preserve">. </w:t>
      </w:r>
      <w:r w:rsidR="00610DE4" w:rsidRPr="00610DE4">
        <w:rPr>
          <w:rFonts w:ascii="Times New Roman" w:hAnsi="Times New Roman" w:cs="Times New Roman"/>
          <w:sz w:val="28"/>
          <w:szCs w:val="28"/>
        </w:rPr>
        <w:t>Busza J., Shewamene Z., Zimmerman C., Erulkar A., Hailu E., Negeri L. et al. Accidental traffickers: qualitative findings on labour recruitment in Ethiopia // Globalization and Health. – 2023. – Vol. 19, № 1. – 102.</w:t>
      </w:r>
    </w:p>
    <w:p w14:paraId="30EA23F4" w14:textId="0115FC09" w:rsidR="00A64FCE" w:rsidRPr="00044C11"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00566A90">
        <w:rPr>
          <w:rFonts w:ascii="Times New Roman" w:hAnsi="Times New Roman" w:cs="Times New Roman"/>
          <w:sz w:val="28"/>
          <w:szCs w:val="28"/>
        </w:rPr>
        <w:t>9</w:t>
      </w:r>
      <w:r>
        <w:rPr>
          <w:rFonts w:ascii="Times New Roman" w:hAnsi="Times New Roman" w:cs="Times New Roman"/>
          <w:sz w:val="28"/>
          <w:szCs w:val="28"/>
        </w:rPr>
        <w:t xml:space="preserve">. </w:t>
      </w:r>
      <w:r w:rsidR="00610DE4" w:rsidRPr="00610DE4">
        <w:rPr>
          <w:rFonts w:ascii="Times New Roman" w:hAnsi="Times New Roman" w:cs="Times New Roman"/>
          <w:sz w:val="28"/>
          <w:szCs w:val="28"/>
        </w:rPr>
        <w:t>AAU Final Report: Push and Pull Factors: research report / Addis Ababa University. – Addis Ababa, 2014.</w:t>
      </w:r>
    </w:p>
    <w:p w14:paraId="01F65600" w14:textId="40E7DE8E" w:rsidR="008C3B13"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00566A90">
        <w:rPr>
          <w:rFonts w:ascii="Times New Roman" w:hAnsi="Times New Roman" w:cs="Times New Roman"/>
          <w:sz w:val="28"/>
          <w:szCs w:val="28"/>
        </w:rPr>
        <w:t>0</w:t>
      </w:r>
      <w:r w:rsidR="00F03516">
        <w:rPr>
          <w:rFonts w:ascii="Times New Roman" w:hAnsi="Times New Roman" w:cs="Times New Roman"/>
          <w:sz w:val="28"/>
          <w:szCs w:val="28"/>
        </w:rPr>
        <w:t xml:space="preserve">. </w:t>
      </w:r>
      <w:r w:rsidR="00610DE4" w:rsidRPr="00610DE4">
        <w:rPr>
          <w:rFonts w:ascii="Times New Roman" w:hAnsi="Times New Roman" w:cs="Times New Roman"/>
          <w:sz w:val="28"/>
          <w:szCs w:val="28"/>
        </w:rPr>
        <w:t xml:space="preserve">Choi K. R., Beck D. C., Khan M. A., Bell S. A., </w:t>
      </w:r>
      <w:r w:rsidR="008C3B13">
        <w:rPr>
          <w:rFonts w:ascii="Times New Roman" w:hAnsi="Times New Roman" w:cs="Times New Roman"/>
          <w:sz w:val="28"/>
          <w:szCs w:val="28"/>
        </w:rPr>
        <w:t xml:space="preserve">Beza L., Munro-Kramer M.L. A qualitative needs assessment of human trafficking in Ethiopia: recommendations for a comprehensive, coordinated response // International Journal for Equity in Health. </w:t>
      </w:r>
      <w:r w:rsidR="008C3B13" w:rsidRPr="00610DE4">
        <w:rPr>
          <w:rFonts w:ascii="Times New Roman" w:hAnsi="Times New Roman" w:cs="Times New Roman"/>
          <w:sz w:val="28"/>
          <w:szCs w:val="28"/>
        </w:rPr>
        <w:t>–</w:t>
      </w:r>
      <w:r w:rsidR="008C3B13">
        <w:rPr>
          <w:rFonts w:ascii="Times New Roman" w:hAnsi="Times New Roman" w:cs="Times New Roman"/>
          <w:sz w:val="28"/>
          <w:szCs w:val="28"/>
        </w:rPr>
        <w:t xml:space="preserve"> 2020. </w:t>
      </w:r>
      <w:r w:rsidR="008C3B13" w:rsidRPr="00610DE4">
        <w:rPr>
          <w:rFonts w:ascii="Times New Roman" w:hAnsi="Times New Roman" w:cs="Times New Roman"/>
          <w:sz w:val="28"/>
          <w:szCs w:val="28"/>
        </w:rPr>
        <w:t>–</w:t>
      </w:r>
      <w:r w:rsidR="008C3B13">
        <w:rPr>
          <w:rFonts w:ascii="Times New Roman" w:hAnsi="Times New Roman" w:cs="Times New Roman"/>
          <w:sz w:val="28"/>
          <w:szCs w:val="28"/>
        </w:rPr>
        <w:t xml:space="preserve"> Vol. 19, </w:t>
      </w:r>
      <w:r w:rsidR="008C3B13" w:rsidRPr="00610DE4">
        <w:rPr>
          <w:rFonts w:ascii="Times New Roman" w:hAnsi="Times New Roman" w:cs="Times New Roman"/>
          <w:sz w:val="28"/>
          <w:szCs w:val="28"/>
        </w:rPr>
        <w:t>№</w:t>
      </w:r>
      <w:r w:rsidR="008C3B13">
        <w:rPr>
          <w:rFonts w:ascii="Times New Roman" w:hAnsi="Times New Roman" w:cs="Times New Roman"/>
          <w:sz w:val="28"/>
          <w:szCs w:val="28"/>
        </w:rPr>
        <w:t xml:space="preserve"> 1. </w:t>
      </w:r>
      <w:r w:rsidR="008C3B13" w:rsidRPr="00610DE4">
        <w:rPr>
          <w:rFonts w:ascii="Times New Roman" w:hAnsi="Times New Roman" w:cs="Times New Roman"/>
          <w:sz w:val="28"/>
          <w:szCs w:val="28"/>
        </w:rPr>
        <w:t>–</w:t>
      </w:r>
      <w:r w:rsidR="008C3B13">
        <w:rPr>
          <w:rFonts w:ascii="Times New Roman" w:hAnsi="Times New Roman" w:cs="Times New Roman"/>
          <w:sz w:val="28"/>
          <w:szCs w:val="28"/>
        </w:rPr>
        <w:t xml:space="preserve"> 37</w:t>
      </w:r>
      <w:r w:rsidR="001A2098">
        <w:rPr>
          <w:rFonts w:ascii="Times New Roman" w:hAnsi="Times New Roman" w:cs="Times New Roman"/>
          <w:sz w:val="28"/>
          <w:szCs w:val="28"/>
        </w:rPr>
        <w:t>.</w:t>
      </w:r>
    </w:p>
    <w:p w14:paraId="6546075D" w14:textId="572B18AF" w:rsidR="0006601A"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00566A90">
        <w:rPr>
          <w:rFonts w:ascii="Times New Roman" w:hAnsi="Times New Roman" w:cs="Times New Roman"/>
          <w:sz w:val="28"/>
          <w:szCs w:val="28"/>
        </w:rPr>
        <w:t>1</w:t>
      </w:r>
      <w:r>
        <w:rPr>
          <w:rFonts w:ascii="Times New Roman" w:hAnsi="Times New Roman" w:cs="Times New Roman"/>
          <w:sz w:val="28"/>
          <w:szCs w:val="28"/>
        </w:rPr>
        <w:t xml:space="preserve">. </w:t>
      </w:r>
      <w:r w:rsidR="0006601A" w:rsidRPr="0006601A">
        <w:rPr>
          <w:rFonts w:ascii="Times New Roman" w:hAnsi="Times New Roman" w:cs="Times New Roman"/>
          <w:sz w:val="28"/>
          <w:szCs w:val="28"/>
        </w:rPr>
        <w:t>Tagesse L., Asres K., Erulkar A. S. Forgotten and exploited: the plight of migrant female domestic workers interrelated to human rights violation in Ethiopian towns // Journal of Asian and African Studies. – 2025. – Vol. 60, № 3. – P. 1436–1455.</w:t>
      </w:r>
    </w:p>
    <w:p w14:paraId="682AC61A" w14:textId="4D440C4E" w:rsidR="00D61B57"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00566A90">
        <w:rPr>
          <w:rFonts w:ascii="Times New Roman" w:hAnsi="Times New Roman" w:cs="Times New Roman"/>
          <w:sz w:val="28"/>
          <w:szCs w:val="28"/>
        </w:rPr>
        <w:t>2</w:t>
      </w:r>
      <w:r>
        <w:rPr>
          <w:rFonts w:ascii="Times New Roman" w:hAnsi="Times New Roman" w:cs="Times New Roman"/>
          <w:sz w:val="28"/>
          <w:szCs w:val="28"/>
        </w:rPr>
        <w:t xml:space="preserve">. </w:t>
      </w:r>
      <w:r w:rsidR="00D61B57">
        <w:rPr>
          <w:rFonts w:ascii="Times New Roman" w:hAnsi="Times New Roman" w:cs="Times New Roman"/>
          <w:sz w:val="28"/>
          <w:szCs w:val="28"/>
        </w:rPr>
        <w:t>United States Department of State. Trafficking in Persons Report 2024. https://www.state.gov/reports/2024-traffcking-in-persons-report/</w:t>
      </w:r>
    </w:p>
    <w:p w14:paraId="3B8D4F35" w14:textId="5DC7DEA5" w:rsidR="00A64FCE" w:rsidRPr="00044C11"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00566A90">
        <w:rPr>
          <w:rFonts w:ascii="Times New Roman" w:hAnsi="Times New Roman" w:cs="Times New Roman"/>
          <w:sz w:val="28"/>
          <w:szCs w:val="28"/>
        </w:rPr>
        <w:t>3</w:t>
      </w:r>
      <w:r>
        <w:rPr>
          <w:rFonts w:ascii="Times New Roman" w:hAnsi="Times New Roman" w:cs="Times New Roman"/>
          <w:sz w:val="28"/>
          <w:szCs w:val="28"/>
        </w:rPr>
        <w:t xml:space="preserve">. </w:t>
      </w:r>
      <w:r w:rsidR="00FE535E">
        <w:rPr>
          <w:rFonts w:ascii="Times New Roman" w:hAnsi="Times New Roman" w:cs="Times New Roman"/>
          <w:sz w:val="28"/>
          <w:szCs w:val="28"/>
        </w:rPr>
        <w:t xml:space="preserve">Woldemichael Z.S. Prevention of human trafficking in Ethiopia: </w:t>
      </w:r>
      <w:r w:rsidR="0006601A" w:rsidRPr="0006601A">
        <w:rPr>
          <w:rFonts w:ascii="Times New Roman" w:hAnsi="Times New Roman" w:cs="Times New Roman"/>
          <w:sz w:val="28"/>
          <w:szCs w:val="28"/>
        </w:rPr>
        <w:t>assessing the legal framework // Hasanuddin Law Review. – 2025. – Vol. 3, № 3. – P. 208–217.</w:t>
      </w:r>
    </w:p>
    <w:p w14:paraId="3724696A" w14:textId="1204CCDA" w:rsidR="00A64FCE" w:rsidRPr="00044C11"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00566A90">
        <w:rPr>
          <w:rFonts w:ascii="Times New Roman" w:hAnsi="Times New Roman" w:cs="Times New Roman"/>
          <w:sz w:val="28"/>
          <w:szCs w:val="28"/>
        </w:rPr>
        <w:t>4</w:t>
      </w:r>
      <w:r>
        <w:rPr>
          <w:rFonts w:ascii="Times New Roman" w:hAnsi="Times New Roman" w:cs="Times New Roman"/>
          <w:sz w:val="28"/>
          <w:szCs w:val="28"/>
        </w:rPr>
        <w:t xml:space="preserve">. </w:t>
      </w:r>
      <w:r w:rsidR="0006601A" w:rsidRPr="0006601A">
        <w:rPr>
          <w:rFonts w:ascii="Times New Roman" w:hAnsi="Times New Roman" w:cs="Times New Roman"/>
          <w:sz w:val="28"/>
          <w:szCs w:val="28"/>
        </w:rPr>
        <w:t>United States Department of State. Trafficking in Persons Report 2023. https://www.state.gov/wp-content/uploads/2023/05/Trafficking-in-Persons-Report-2023_Introduction-Additional-Pagesv4_FINAL.pdf. 2023.</w:t>
      </w:r>
    </w:p>
    <w:p w14:paraId="0AECD417" w14:textId="1E26456E" w:rsidR="00A64FCE" w:rsidRPr="00044C11"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00566A90">
        <w:rPr>
          <w:rFonts w:ascii="Times New Roman" w:hAnsi="Times New Roman" w:cs="Times New Roman"/>
          <w:sz w:val="28"/>
          <w:szCs w:val="28"/>
        </w:rPr>
        <w:t>5</w:t>
      </w:r>
      <w:r>
        <w:rPr>
          <w:rFonts w:ascii="Times New Roman" w:hAnsi="Times New Roman" w:cs="Times New Roman"/>
          <w:sz w:val="28"/>
          <w:szCs w:val="28"/>
        </w:rPr>
        <w:t xml:space="preserve">. </w:t>
      </w:r>
      <w:r w:rsidR="0006601A" w:rsidRPr="0006601A">
        <w:rPr>
          <w:rFonts w:ascii="Times New Roman" w:hAnsi="Times New Roman" w:cs="Times New Roman"/>
          <w:sz w:val="28"/>
          <w:szCs w:val="28"/>
        </w:rPr>
        <w:t>Erulkar A., Negeri L., Hailu E. The prevalence of domestic servitude among child domestic workers in Addis Ababa, Ethiopia: research report. – Addis Ababa: The Freedom Fund, 2022.</w:t>
      </w:r>
    </w:p>
    <w:p w14:paraId="60BC9F75" w14:textId="3471FA8C" w:rsidR="0006601A"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00566A90">
        <w:rPr>
          <w:rFonts w:ascii="Times New Roman" w:hAnsi="Times New Roman" w:cs="Times New Roman"/>
          <w:sz w:val="28"/>
          <w:szCs w:val="28"/>
        </w:rPr>
        <w:t>6</w:t>
      </w:r>
      <w:r>
        <w:rPr>
          <w:rFonts w:ascii="Times New Roman" w:hAnsi="Times New Roman" w:cs="Times New Roman"/>
          <w:sz w:val="28"/>
          <w:szCs w:val="28"/>
        </w:rPr>
        <w:t xml:space="preserve">. </w:t>
      </w:r>
      <w:r w:rsidR="0006601A" w:rsidRPr="0006601A">
        <w:rPr>
          <w:rFonts w:ascii="Times New Roman" w:hAnsi="Times New Roman" w:cs="Times New Roman"/>
          <w:sz w:val="28"/>
          <w:szCs w:val="28"/>
        </w:rPr>
        <w:t>UN News. Fight against human trafficking must be strengthened in Ethiopia’s war-torn north. https://news.un.org/en/story/2022/10/1129157. 06.02.2025.</w:t>
      </w:r>
    </w:p>
    <w:p w14:paraId="4583ADB4" w14:textId="52750FAB" w:rsidR="0006601A"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00566A90">
        <w:rPr>
          <w:rFonts w:ascii="Times New Roman" w:hAnsi="Times New Roman" w:cs="Times New Roman"/>
          <w:sz w:val="28"/>
          <w:szCs w:val="28"/>
        </w:rPr>
        <w:t>7</w:t>
      </w:r>
      <w:r>
        <w:rPr>
          <w:rFonts w:ascii="Times New Roman" w:hAnsi="Times New Roman" w:cs="Times New Roman"/>
          <w:sz w:val="28"/>
          <w:szCs w:val="28"/>
        </w:rPr>
        <w:t xml:space="preserve">. </w:t>
      </w:r>
      <w:r w:rsidR="0006601A" w:rsidRPr="0006601A">
        <w:rPr>
          <w:rFonts w:ascii="Times New Roman" w:hAnsi="Times New Roman" w:cs="Times New Roman"/>
          <w:sz w:val="28"/>
          <w:szCs w:val="28"/>
        </w:rPr>
        <w:t>United States Department of State. Trafficking in Persons Report 2022. https://www.state.gov/wp-content/uploads/2022/10/20221020-2022-TIP-Report.pdf. 06.02.2025.</w:t>
      </w:r>
    </w:p>
    <w:p w14:paraId="0CB3FD7E" w14:textId="75F309C8" w:rsidR="00B405FA"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00566A90">
        <w:rPr>
          <w:rFonts w:ascii="Times New Roman" w:hAnsi="Times New Roman" w:cs="Times New Roman"/>
          <w:sz w:val="28"/>
          <w:szCs w:val="28"/>
        </w:rPr>
        <w:t>8</w:t>
      </w:r>
      <w:r>
        <w:rPr>
          <w:rFonts w:ascii="Times New Roman" w:hAnsi="Times New Roman" w:cs="Times New Roman"/>
          <w:sz w:val="28"/>
          <w:szCs w:val="28"/>
        </w:rPr>
        <w:t xml:space="preserve">. </w:t>
      </w:r>
      <w:r w:rsidR="0006601A" w:rsidRPr="0006601A">
        <w:rPr>
          <w:rFonts w:ascii="Times New Roman" w:hAnsi="Times New Roman" w:cs="Times New Roman"/>
          <w:sz w:val="28"/>
          <w:szCs w:val="28"/>
        </w:rPr>
        <w:t xml:space="preserve">United States Department of State. Ethiopia. </w:t>
      </w:r>
      <w:r w:rsidR="00B405FA">
        <w:rPr>
          <w:rFonts w:ascii="Times New Roman" w:hAnsi="Times New Roman" w:cs="Times New Roman"/>
          <w:sz w:val="28"/>
          <w:szCs w:val="28"/>
        </w:rPr>
        <w:t>https://www.state.gov/reports/2024-traffcking-in-persons-report/ethiopia/.13.02.2026.</w:t>
      </w:r>
    </w:p>
    <w:p w14:paraId="21157568" w14:textId="57F95B41" w:rsidR="0006601A"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9</w:t>
      </w:r>
      <w:r w:rsidR="00566A90">
        <w:rPr>
          <w:rFonts w:ascii="Times New Roman" w:hAnsi="Times New Roman" w:cs="Times New Roman"/>
          <w:sz w:val="28"/>
          <w:szCs w:val="28"/>
        </w:rPr>
        <w:t>9</w:t>
      </w:r>
      <w:r>
        <w:rPr>
          <w:rFonts w:ascii="Times New Roman" w:hAnsi="Times New Roman" w:cs="Times New Roman"/>
          <w:sz w:val="28"/>
          <w:szCs w:val="28"/>
        </w:rPr>
        <w:t xml:space="preserve">. </w:t>
      </w:r>
      <w:r w:rsidR="0006601A" w:rsidRPr="0006601A">
        <w:rPr>
          <w:rFonts w:ascii="Times New Roman" w:hAnsi="Times New Roman" w:cs="Times New Roman"/>
          <w:sz w:val="28"/>
          <w:szCs w:val="28"/>
        </w:rPr>
        <w:t xml:space="preserve">Gezie L. D., Yalew A. W., Gete Y. K. </w:t>
      </w:r>
      <w:r w:rsidR="007469FC">
        <w:rPr>
          <w:rFonts w:ascii="Times New Roman" w:hAnsi="Times New Roman" w:cs="Times New Roman"/>
          <w:sz w:val="28"/>
          <w:szCs w:val="28"/>
        </w:rPr>
        <w:t>Human trafficking among Ethiopian returnees: its magnitude and risk factors // BMC Public Health.</w:t>
      </w:r>
      <w:r w:rsidR="007469FC" w:rsidRPr="007469FC">
        <w:rPr>
          <w:rFonts w:ascii="Times New Roman" w:hAnsi="Times New Roman" w:cs="Times New Roman"/>
          <w:sz w:val="28"/>
          <w:szCs w:val="28"/>
        </w:rPr>
        <w:t xml:space="preserve"> </w:t>
      </w:r>
      <w:r w:rsidR="007469FC" w:rsidRPr="0006601A">
        <w:rPr>
          <w:rFonts w:ascii="Times New Roman" w:hAnsi="Times New Roman" w:cs="Times New Roman"/>
          <w:sz w:val="28"/>
          <w:szCs w:val="28"/>
        </w:rPr>
        <w:t>–</w:t>
      </w:r>
      <w:r w:rsidR="007469FC">
        <w:rPr>
          <w:rFonts w:ascii="Times New Roman" w:hAnsi="Times New Roman" w:cs="Times New Roman"/>
          <w:sz w:val="28"/>
          <w:szCs w:val="28"/>
        </w:rPr>
        <w:t xml:space="preserve"> 2019. </w:t>
      </w:r>
      <w:r w:rsidR="0006601A" w:rsidRPr="0006601A">
        <w:rPr>
          <w:rFonts w:ascii="Times New Roman" w:hAnsi="Times New Roman" w:cs="Times New Roman"/>
          <w:sz w:val="28"/>
          <w:szCs w:val="28"/>
        </w:rPr>
        <w:t>– Vol. 19, № 1. – 104.</w:t>
      </w:r>
    </w:p>
    <w:p w14:paraId="6FCD9D09" w14:textId="586F407C" w:rsidR="0006601A" w:rsidRDefault="00566A90"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100</w:t>
      </w:r>
      <w:r w:rsidR="00F03516">
        <w:rPr>
          <w:rFonts w:ascii="Times New Roman" w:hAnsi="Times New Roman" w:cs="Times New Roman"/>
          <w:sz w:val="28"/>
          <w:szCs w:val="28"/>
        </w:rPr>
        <w:t xml:space="preserve">. </w:t>
      </w:r>
      <w:r w:rsidR="0006601A" w:rsidRPr="0006601A">
        <w:rPr>
          <w:rFonts w:ascii="Times New Roman" w:hAnsi="Times New Roman" w:cs="Times New Roman"/>
          <w:sz w:val="28"/>
          <w:szCs w:val="28"/>
        </w:rPr>
        <w:t>Bezabih M. B. Status of human trafficking in South Wollo Zone, Amhara Regional State, Ethiopia: implication for counseling // Journal La Sociale. – 2020. – Vol. 1, № 3. – P. 1–4.</w:t>
      </w:r>
    </w:p>
    <w:p w14:paraId="0837E8A4" w14:textId="7604D867" w:rsidR="00A64FCE" w:rsidRPr="00044C11"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r w:rsidR="00566A90">
        <w:rPr>
          <w:rFonts w:ascii="Times New Roman" w:hAnsi="Times New Roman" w:cs="Times New Roman"/>
          <w:sz w:val="28"/>
          <w:szCs w:val="28"/>
        </w:rPr>
        <w:t>1</w:t>
      </w:r>
      <w:r w:rsidR="00F03516">
        <w:rPr>
          <w:rFonts w:ascii="Times New Roman" w:hAnsi="Times New Roman" w:cs="Times New Roman"/>
          <w:sz w:val="28"/>
          <w:szCs w:val="28"/>
        </w:rPr>
        <w:t xml:space="preserve">. </w:t>
      </w:r>
      <w:r w:rsidR="0006601A" w:rsidRPr="0006601A">
        <w:rPr>
          <w:rFonts w:ascii="Times New Roman" w:hAnsi="Times New Roman" w:cs="Times New Roman"/>
          <w:sz w:val="28"/>
          <w:szCs w:val="28"/>
        </w:rPr>
        <w:t>Bogale B. Being stranded en route: navigating Ethiopian men’s trafficking experience along the Eastern Desert Route // Journal of Human Trafficking. – 2022. – Vol. 8, № 1. – P. 49–58.</w:t>
      </w:r>
    </w:p>
    <w:p w14:paraId="5024B136" w14:textId="79D09025" w:rsidR="00C010B9"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r w:rsidR="00566A90">
        <w:rPr>
          <w:rFonts w:ascii="Times New Roman" w:hAnsi="Times New Roman" w:cs="Times New Roman"/>
          <w:sz w:val="28"/>
          <w:szCs w:val="28"/>
        </w:rPr>
        <w:t>2</w:t>
      </w:r>
      <w:r>
        <w:rPr>
          <w:rFonts w:ascii="Times New Roman" w:hAnsi="Times New Roman" w:cs="Times New Roman"/>
          <w:sz w:val="28"/>
          <w:szCs w:val="28"/>
        </w:rPr>
        <w:t xml:space="preserve">. </w:t>
      </w:r>
      <w:r w:rsidR="00C010B9">
        <w:rPr>
          <w:rFonts w:ascii="Times New Roman" w:hAnsi="Times New Roman" w:cs="Times New Roman"/>
          <w:sz w:val="28"/>
          <w:szCs w:val="28"/>
        </w:rPr>
        <w:t xml:space="preserve">Busza J., Teferra S., Omer S., Zimmerman C. learning from returnee Ethiopian migrant domestic workers: a qualitative assessment to reduce the risk of human trafficking // Globalization and Health. </w:t>
      </w:r>
      <w:r w:rsidR="00C010B9" w:rsidRPr="0006601A">
        <w:rPr>
          <w:rFonts w:ascii="Times New Roman" w:hAnsi="Times New Roman" w:cs="Times New Roman"/>
          <w:sz w:val="28"/>
          <w:szCs w:val="28"/>
        </w:rPr>
        <w:t>–</w:t>
      </w:r>
      <w:r w:rsidR="00C010B9">
        <w:rPr>
          <w:rFonts w:ascii="Times New Roman" w:hAnsi="Times New Roman" w:cs="Times New Roman"/>
          <w:sz w:val="28"/>
          <w:szCs w:val="28"/>
        </w:rPr>
        <w:t xml:space="preserve"> 2017. </w:t>
      </w:r>
      <w:r w:rsidR="00C010B9" w:rsidRPr="0006601A">
        <w:rPr>
          <w:rFonts w:ascii="Times New Roman" w:hAnsi="Times New Roman" w:cs="Times New Roman"/>
          <w:sz w:val="28"/>
          <w:szCs w:val="28"/>
        </w:rPr>
        <w:t>–</w:t>
      </w:r>
      <w:r w:rsidR="00C010B9">
        <w:rPr>
          <w:rFonts w:ascii="Times New Roman" w:hAnsi="Times New Roman" w:cs="Times New Roman"/>
          <w:sz w:val="28"/>
          <w:szCs w:val="28"/>
        </w:rPr>
        <w:t xml:space="preserve"> </w:t>
      </w:r>
      <w:r w:rsidR="00C010B9" w:rsidRPr="0006601A">
        <w:rPr>
          <w:rFonts w:ascii="Times New Roman" w:hAnsi="Times New Roman" w:cs="Times New Roman"/>
          <w:sz w:val="28"/>
          <w:szCs w:val="28"/>
        </w:rPr>
        <w:t xml:space="preserve"> </w:t>
      </w:r>
      <w:r w:rsidR="00C010B9">
        <w:rPr>
          <w:rFonts w:ascii="Times New Roman" w:hAnsi="Times New Roman" w:cs="Times New Roman"/>
          <w:sz w:val="28"/>
          <w:szCs w:val="28"/>
        </w:rPr>
        <w:t xml:space="preserve">Vol. 13, </w:t>
      </w:r>
      <w:r w:rsidR="00C010B9" w:rsidRPr="0006601A">
        <w:rPr>
          <w:rFonts w:ascii="Times New Roman" w:hAnsi="Times New Roman" w:cs="Times New Roman"/>
          <w:sz w:val="28"/>
          <w:szCs w:val="28"/>
        </w:rPr>
        <w:t>№</w:t>
      </w:r>
      <w:r w:rsidR="00C010B9">
        <w:rPr>
          <w:rFonts w:ascii="Times New Roman" w:hAnsi="Times New Roman" w:cs="Times New Roman"/>
          <w:sz w:val="28"/>
          <w:szCs w:val="28"/>
        </w:rPr>
        <w:t xml:space="preserve"> 1. </w:t>
      </w:r>
      <w:r w:rsidR="00C010B9" w:rsidRPr="0006601A">
        <w:rPr>
          <w:rFonts w:ascii="Times New Roman" w:hAnsi="Times New Roman" w:cs="Times New Roman"/>
          <w:sz w:val="28"/>
          <w:szCs w:val="28"/>
        </w:rPr>
        <w:t>–</w:t>
      </w:r>
      <w:r w:rsidR="00C010B9">
        <w:rPr>
          <w:rFonts w:ascii="Times New Roman" w:hAnsi="Times New Roman" w:cs="Times New Roman"/>
          <w:sz w:val="28"/>
          <w:szCs w:val="28"/>
        </w:rPr>
        <w:t xml:space="preserve"> 71.</w:t>
      </w:r>
    </w:p>
    <w:p w14:paraId="608A6755" w14:textId="71A1BB3A" w:rsidR="00E561B1"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r w:rsidR="00566A90">
        <w:rPr>
          <w:rFonts w:ascii="Times New Roman" w:hAnsi="Times New Roman" w:cs="Times New Roman"/>
          <w:sz w:val="28"/>
          <w:szCs w:val="28"/>
        </w:rPr>
        <w:t>3</w:t>
      </w:r>
      <w:r>
        <w:rPr>
          <w:rFonts w:ascii="Times New Roman" w:hAnsi="Times New Roman" w:cs="Times New Roman"/>
          <w:sz w:val="28"/>
          <w:szCs w:val="28"/>
        </w:rPr>
        <w:t xml:space="preserve">. </w:t>
      </w:r>
      <w:r w:rsidR="00E561B1">
        <w:rPr>
          <w:rFonts w:ascii="Times New Roman" w:hAnsi="Times New Roman" w:cs="Times New Roman"/>
          <w:sz w:val="28"/>
          <w:szCs w:val="28"/>
        </w:rPr>
        <w:t xml:space="preserve">Gezie L.D., Worku A., Kebede Y., Gebeyehu A. Sexual violence at each stage of the human trafficking cycle and associated factors: a retrospective cohort study on Ethiopian female returnees via three major trafficking corridors // BMJ Open. </w:t>
      </w:r>
      <w:r w:rsidR="00E561B1" w:rsidRPr="0006601A">
        <w:rPr>
          <w:rFonts w:ascii="Times New Roman" w:hAnsi="Times New Roman" w:cs="Times New Roman"/>
          <w:sz w:val="28"/>
          <w:szCs w:val="28"/>
        </w:rPr>
        <w:t>–</w:t>
      </w:r>
      <w:r w:rsidR="00E561B1">
        <w:rPr>
          <w:rFonts w:ascii="Times New Roman" w:hAnsi="Times New Roman" w:cs="Times New Roman"/>
          <w:sz w:val="28"/>
          <w:szCs w:val="28"/>
        </w:rPr>
        <w:t xml:space="preserve"> 2019. </w:t>
      </w:r>
      <w:r w:rsidR="00E561B1" w:rsidRPr="0006601A">
        <w:rPr>
          <w:rFonts w:ascii="Times New Roman" w:hAnsi="Times New Roman" w:cs="Times New Roman"/>
          <w:sz w:val="28"/>
          <w:szCs w:val="28"/>
        </w:rPr>
        <w:t>–</w:t>
      </w:r>
      <w:r w:rsidR="00E561B1">
        <w:rPr>
          <w:rFonts w:ascii="Times New Roman" w:hAnsi="Times New Roman" w:cs="Times New Roman"/>
          <w:sz w:val="28"/>
          <w:szCs w:val="28"/>
        </w:rPr>
        <w:t xml:space="preserve"> Vol. 9, </w:t>
      </w:r>
      <w:r w:rsidR="00E561B1" w:rsidRPr="0006601A">
        <w:rPr>
          <w:rFonts w:ascii="Times New Roman" w:hAnsi="Times New Roman" w:cs="Times New Roman"/>
          <w:sz w:val="28"/>
          <w:szCs w:val="28"/>
        </w:rPr>
        <w:t>№</w:t>
      </w:r>
      <w:r w:rsidR="00E561B1">
        <w:rPr>
          <w:rFonts w:ascii="Times New Roman" w:hAnsi="Times New Roman" w:cs="Times New Roman"/>
          <w:sz w:val="28"/>
          <w:szCs w:val="28"/>
        </w:rPr>
        <w:t xml:space="preserve"> 7.  </w:t>
      </w:r>
      <w:r w:rsidR="00E561B1" w:rsidRPr="0006601A">
        <w:rPr>
          <w:rFonts w:ascii="Times New Roman" w:hAnsi="Times New Roman" w:cs="Times New Roman"/>
          <w:sz w:val="28"/>
          <w:szCs w:val="28"/>
        </w:rPr>
        <w:t>–</w:t>
      </w:r>
      <w:r w:rsidR="00E561B1">
        <w:rPr>
          <w:rFonts w:ascii="Times New Roman" w:hAnsi="Times New Roman" w:cs="Times New Roman"/>
          <w:sz w:val="28"/>
          <w:szCs w:val="28"/>
        </w:rPr>
        <w:t xml:space="preserve"> e024515</w:t>
      </w:r>
    </w:p>
    <w:p w14:paraId="3F3A0D35" w14:textId="147F9A0A" w:rsidR="00EA7722"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r w:rsidR="00566A90">
        <w:rPr>
          <w:rFonts w:ascii="Times New Roman" w:hAnsi="Times New Roman" w:cs="Times New Roman"/>
          <w:sz w:val="28"/>
          <w:szCs w:val="28"/>
        </w:rPr>
        <w:t>4</w:t>
      </w:r>
      <w:r>
        <w:rPr>
          <w:rFonts w:ascii="Times New Roman" w:hAnsi="Times New Roman" w:cs="Times New Roman"/>
          <w:sz w:val="28"/>
          <w:szCs w:val="28"/>
        </w:rPr>
        <w:t xml:space="preserve">. </w:t>
      </w:r>
      <w:r w:rsidR="00EA7722">
        <w:rPr>
          <w:rFonts w:ascii="Times New Roman" w:hAnsi="Times New Roman" w:cs="Times New Roman"/>
          <w:sz w:val="28"/>
          <w:szCs w:val="28"/>
        </w:rPr>
        <w:t xml:space="preserve">Habtamu K., Minaye A., Zeleke W. A. prevalence and associated factors of common mental disorders among Ethiopian migrant returnees from the Middle East and South Africa // BMC Psychiatry. </w:t>
      </w:r>
      <w:r w:rsidR="00EA7722" w:rsidRPr="00E14AA3">
        <w:rPr>
          <w:rFonts w:ascii="Times New Roman" w:hAnsi="Times New Roman" w:cs="Times New Roman"/>
          <w:sz w:val="28"/>
          <w:szCs w:val="28"/>
        </w:rPr>
        <w:t>–</w:t>
      </w:r>
      <w:r w:rsidR="00EA7722">
        <w:rPr>
          <w:rFonts w:ascii="Times New Roman" w:hAnsi="Times New Roman" w:cs="Times New Roman"/>
          <w:sz w:val="28"/>
          <w:szCs w:val="28"/>
        </w:rPr>
        <w:t xml:space="preserve"> 2017. </w:t>
      </w:r>
      <w:r w:rsidR="00EA7722" w:rsidRPr="00E14AA3">
        <w:rPr>
          <w:rFonts w:ascii="Times New Roman" w:hAnsi="Times New Roman" w:cs="Times New Roman"/>
          <w:sz w:val="28"/>
          <w:szCs w:val="28"/>
        </w:rPr>
        <w:t>–</w:t>
      </w:r>
      <w:r w:rsidR="00EA7722">
        <w:rPr>
          <w:rFonts w:ascii="Times New Roman" w:hAnsi="Times New Roman" w:cs="Times New Roman"/>
          <w:sz w:val="28"/>
          <w:szCs w:val="28"/>
        </w:rPr>
        <w:t xml:space="preserve"> Vol. 17, </w:t>
      </w:r>
      <w:r w:rsidR="00EA7722" w:rsidRPr="00E14AA3">
        <w:rPr>
          <w:rFonts w:ascii="Times New Roman" w:hAnsi="Times New Roman" w:cs="Times New Roman"/>
          <w:sz w:val="28"/>
          <w:szCs w:val="28"/>
        </w:rPr>
        <w:t>№</w:t>
      </w:r>
      <w:r w:rsidR="00EA7722">
        <w:rPr>
          <w:rFonts w:ascii="Times New Roman" w:hAnsi="Times New Roman" w:cs="Times New Roman"/>
          <w:sz w:val="28"/>
          <w:szCs w:val="28"/>
        </w:rPr>
        <w:t xml:space="preserve"> 1. </w:t>
      </w:r>
      <w:r w:rsidR="00EA7722" w:rsidRPr="00E14AA3">
        <w:rPr>
          <w:rFonts w:ascii="Times New Roman" w:hAnsi="Times New Roman" w:cs="Times New Roman"/>
          <w:sz w:val="28"/>
          <w:szCs w:val="28"/>
        </w:rPr>
        <w:t>–</w:t>
      </w:r>
      <w:r w:rsidR="00EA7722">
        <w:rPr>
          <w:rFonts w:ascii="Times New Roman" w:hAnsi="Times New Roman" w:cs="Times New Roman"/>
          <w:sz w:val="28"/>
          <w:szCs w:val="28"/>
        </w:rPr>
        <w:t xml:space="preserve"> 144.</w:t>
      </w:r>
    </w:p>
    <w:p w14:paraId="3F346341" w14:textId="416C4987" w:rsidR="00EA7722"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r w:rsidR="00566A90">
        <w:rPr>
          <w:rFonts w:ascii="Times New Roman" w:hAnsi="Times New Roman" w:cs="Times New Roman"/>
          <w:sz w:val="28"/>
          <w:szCs w:val="28"/>
        </w:rPr>
        <w:t>5</w:t>
      </w:r>
      <w:r>
        <w:rPr>
          <w:rFonts w:ascii="Times New Roman" w:hAnsi="Times New Roman" w:cs="Times New Roman"/>
          <w:sz w:val="28"/>
          <w:szCs w:val="28"/>
        </w:rPr>
        <w:t xml:space="preserve">. </w:t>
      </w:r>
      <w:r w:rsidR="00EA7722">
        <w:rPr>
          <w:rFonts w:ascii="Times New Roman" w:hAnsi="Times New Roman" w:cs="Times New Roman"/>
          <w:sz w:val="28"/>
          <w:szCs w:val="28"/>
        </w:rPr>
        <w:t xml:space="preserve">Jones N., Presler-Marshall E., Emirie G., Tefera B. </w:t>
      </w:r>
      <w:r w:rsidR="003A1BEE">
        <w:rPr>
          <w:rFonts w:ascii="Times New Roman" w:hAnsi="Times New Roman" w:cs="Times New Roman"/>
          <w:sz w:val="28"/>
          <w:szCs w:val="28"/>
        </w:rPr>
        <w:t>R</w:t>
      </w:r>
      <w:r w:rsidR="00EA7722">
        <w:rPr>
          <w:rFonts w:ascii="Times New Roman" w:hAnsi="Times New Roman" w:cs="Times New Roman"/>
          <w:sz w:val="28"/>
          <w:szCs w:val="28"/>
        </w:rPr>
        <w:t>ethinking the future-</w:t>
      </w:r>
      <w:r w:rsidR="003A1BEE">
        <w:rPr>
          <w:rFonts w:ascii="Times New Roman" w:hAnsi="Times New Roman" w:cs="Times New Roman"/>
          <w:sz w:val="28"/>
          <w:szCs w:val="28"/>
        </w:rPr>
        <w:t>seeking</w:t>
      </w:r>
      <w:r w:rsidR="00EA7722">
        <w:rPr>
          <w:rFonts w:ascii="Times New Roman" w:hAnsi="Times New Roman" w:cs="Times New Roman"/>
          <w:sz w:val="28"/>
          <w:szCs w:val="28"/>
        </w:rPr>
        <w:t xml:space="preserve"> narrative of child migration: the case of Ethiopian adolescent domestic workers in the Middle East</w:t>
      </w:r>
      <w:r w:rsidR="003A1BEE">
        <w:rPr>
          <w:rFonts w:ascii="Times New Roman" w:hAnsi="Times New Roman" w:cs="Times New Roman"/>
          <w:sz w:val="28"/>
          <w:szCs w:val="28"/>
        </w:rPr>
        <w:t xml:space="preserve"> // African and Black Diaspora: An International Journal. </w:t>
      </w:r>
      <w:r w:rsidR="003A1BEE" w:rsidRPr="00E14AA3">
        <w:rPr>
          <w:rFonts w:ascii="Times New Roman" w:hAnsi="Times New Roman" w:cs="Times New Roman"/>
          <w:sz w:val="28"/>
          <w:szCs w:val="28"/>
        </w:rPr>
        <w:t>–</w:t>
      </w:r>
      <w:r w:rsidR="003A1BEE">
        <w:rPr>
          <w:rFonts w:ascii="Times New Roman" w:hAnsi="Times New Roman" w:cs="Times New Roman"/>
          <w:sz w:val="28"/>
          <w:szCs w:val="28"/>
        </w:rPr>
        <w:t xml:space="preserve"> 2018. </w:t>
      </w:r>
      <w:r w:rsidR="003A1BEE" w:rsidRPr="00E14AA3">
        <w:rPr>
          <w:rFonts w:ascii="Times New Roman" w:hAnsi="Times New Roman" w:cs="Times New Roman"/>
          <w:sz w:val="28"/>
          <w:szCs w:val="28"/>
        </w:rPr>
        <w:t>–</w:t>
      </w:r>
      <w:r w:rsidR="003A1BEE">
        <w:rPr>
          <w:rFonts w:ascii="Times New Roman" w:hAnsi="Times New Roman" w:cs="Times New Roman"/>
          <w:sz w:val="28"/>
          <w:szCs w:val="28"/>
        </w:rPr>
        <w:t xml:space="preserve"> Vol.11, </w:t>
      </w:r>
      <w:r w:rsidR="003A1BEE" w:rsidRPr="00E14AA3">
        <w:rPr>
          <w:rFonts w:ascii="Times New Roman" w:hAnsi="Times New Roman" w:cs="Times New Roman"/>
          <w:sz w:val="28"/>
          <w:szCs w:val="28"/>
        </w:rPr>
        <w:t>№</w:t>
      </w:r>
      <w:r w:rsidR="003A1BEE">
        <w:rPr>
          <w:rFonts w:ascii="Times New Roman" w:hAnsi="Times New Roman" w:cs="Times New Roman"/>
          <w:sz w:val="28"/>
          <w:szCs w:val="28"/>
        </w:rPr>
        <w:t xml:space="preserve"> 1. </w:t>
      </w:r>
      <w:r w:rsidR="003A1BEE" w:rsidRPr="00E14AA3">
        <w:rPr>
          <w:rFonts w:ascii="Times New Roman" w:hAnsi="Times New Roman" w:cs="Times New Roman"/>
          <w:sz w:val="28"/>
          <w:szCs w:val="28"/>
        </w:rPr>
        <w:t>–</w:t>
      </w:r>
      <w:r w:rsidR="003A1BEE">
        <w:rPr>
          <w:rFonts w:ascii="Times New Roman" w:hAnsi="Times New Roman" w:cs="Times New Roman"/>
          <w:sz w:val="28"/>
          <w:szCs w:val="28"/>
        </w:rPr>
        <w:t xml:space="preserve"> P. 20-32</w:t>
      </w:r>
      <w:r w:rsidR="0042645B">
        <w:rPr>
          <w:rFonts w:ascii="Times New Roman" w:hAnsi="Times New Roman" w:cs="Times New Roman"/>
          <w:sz w:val="28"/>
          <w:szCs w:val="28"/>
        </w:rPr>
        <w:t>.</w:t>
      </w:r>
    </w:p>
    <w:p w14:paraId="33982F3B" w14:textId="3FB9FAD9" w:rsidR="00A64FCE" w:rsidRPr="00044C11"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r w:rsidR="00566A90">
        <w:rPr>
          <w:rFonts w:ascii="Times New Roman" w:hAnsi="Times New Roman" w:cs="Times New Roman"/>
          <w:sz w:val="28"/>
          <w:szCs w:val="28"/>
        </w:rPr>
        <w:t>6</w:t>
      </w:r>
      <w:r>
        <w:rPr>
          <w:rFonts w:ascii="Times New Roman" w:hAnsi="Times New Roman" w:cs="Times New Roman"/>
          <w:sz w:val="28"/>
          <w:szCs w:val="28"/>
        </w:rPr>
        <w:t xml:space="preserve">. </w:t>
      </w:r>
      <w:r w:rsidR="00E14AA3" w:rsidRPr="00E14AA3">
        <w:rPr>
          <w:rFonts w:ascii="Times New Roman" w:hAnsi="Times New Roman" w:cs="Times New Roman"/>
          <w:sz w:val="28"/>
          <w:szCs w:val="28"/>
        </w:rPr>
        <w:t>Sisay G. Scoping review of empirical studies on human trafficking in Ethiopia // Cogent Social Sciences. – 2024. – Vol. 10, № 1. – 2341957.</w:t>
      </w:r>
    </w:p>
    <w:p w14:paraId="28376C34" w14:textId="778A5417" w:rsidR="0042645B"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r w:rsidR="00566A90">
        <w:rPr>
          <w:rFonts w:ascii="Times New Roman" w:hAnsi="Times New Roman" w:cs="Times New Roman"/>
          <w:sz w:val="28"/>
          <w:szCs w:val="28"/>
        </w:rPr>
        <w:t>7</w:t>
      </w:r>
      <w:r>
        <w:rPr>
          <w:rFonts w:ascii="Times New Roman" w:hAnsi="Times New Roman" w:cs="Times New Roman"/>
          <w:sz w:val="28"/>
          <w:szCs w:val="28"/>
        </w:rPr>
        <w:t xml:space="preserve">. </w:t>
      </w:r>
      <w:r w:rsidR="0042645B">
        <w:rPr>
          <w:rFonts w:ascii="Times New Roman" w:hAnsi="Times New Roman" w:cs="Times New Roman"/>
          <w:sz w:val="28"/>
          <w:szCs w:val="28"/>
        </w:rPr>
        <w:t xml:space="preserve">Gezie L. D., Yalew A. W., Gete Y. K., Azale T., Brand T., Zeeb H. Socio-economic, trafficking exposures and mental health symptoms of human trafficking returnees in Ethiopia: using a generalized structural equation modelling // International Journal of Mental Health Systems. </w:t>
      </w:r>
      <w:r w:rsidR="0042645B" w:rsidRPr="00E14AA3">
        <w:rPr>
          <w:rFonts w:ascii="Times New Roman" w:hAnsi="Times New Roman" w:cs="Times New Roman"/>
          <w:sz w:val="28"/>
          <w:szCs w:val="28"/>
        </w:rPr>
        <w:t>–</w:t>
      </w:r>
      <w:r w:rsidR="0042645B">
        <w:rPr>
          <w:rFonts w:ascii="Times New Roman" w:hAnsi="Times New Roman" w:cs="Times New Roman"/>
          <w:sz w:val="28"/>
          <w:szCs w:val="28"/>
        </w:rPr>
        <w:t xml:space="preserve"> 2018. </w:t>
      </w:r>
      <w:r w:rsidR="0042645B" w:rsidRPr="00E14AA3">
        <w:rPr>
          <w:rFonts w:ascii="Times New Roman" w:hAnsi="Times New Roman" w:cs="Times New Roman"/>
          <w:sz w:val="28"/>
          <w:szCs w:val="28"/>
        </w:rPr>
        <w:t>–</w:t>
      </w:r>
      <w:r w:rsidR="0042645B">
        <w:rPr>
          <w:rFonts w:ascii="Times New Roman" w:hAnsi="Times New Roman" w:cs="Times New Roman"/>
          <w:sz w:val="28"/>
          <w:szCs w:val="28"/>
        </w:rPr>
        <w:t xml:space="preserve"> Vol.</w:t>
      </w:r>
      <w:r w:rsidR="006C25CA">
        <w:rPr>
          <w:rFonts w:ascii="Times New Roman" w:hAnsi="Times New Roman" w:cs="Times New Roman"/>
          <w:sz w:val="28"/>
          <w:szCs w:val="28"/>
        </w:rPr>
        <w:t xml:space="preserve"> </w:t>
      </w:r>
      <w:r w:rsidR="0042645B">
        <w:rPr>
          <w:rFonts w:ascii="Times New Roman" w:hAnsi="Times New Roman" w:cs="Times New Roman"/>
          <w:sz w:val="28"/>
          <w:szCs w:val="28"/>
        </w:rPr>
        <w:t xml:space="preserve">12, </w:t>
      </w:r>
      <w:r w:rsidR="0042645B" w:rsidRPr="00E14AA3">
        <w:rPr>
          <w:rFonts w:ascii="Times New Roman" w:hAnsi="Times New Roman" w:cs="Times New Roman"/>
          <w:sz w:val="28"/>
          <w:szCs w:val="28"/>
        </w:rPr>
        <w:t>№</w:t>
      </w:r>
      <w:r w:rsidR="0042645B">
        <w:rPr>
          <w:rFonts w:ascii="Times New Roman" w:hAnsi="Times New Roman" w:cs="Times New Roman"/>
          <w:sz w:val="28"/>
          <w:szCs w:val="28"/>
        </w:rPr>
        <w:t xml:space="preserve"> 1. </w:t>
      </w:r>
      <w:r w:rsidR="0042645B" w:rsidRPr="00E14AA3">
        <w:rPr>
          <w:rFonts w:ascii="Times New Roman" w:hAnsi="Times New Roman" w:cs="Times New Roman"/>
          <w:sz w:val="28"/>
          <w:szCs w:val="28"/>
        </w:rPr>
        <w:t>–</w:t>
      </w:r>
      <w:r w:rsidR="0042645B">
        <w:rPr>
          <w:rFonts w:ascii="Times New Roman" w:hAnsi="Times New Roman" w:cs="Times New Roman"/>
          <w:sz w:val="28"/>
          <w:szCs w:val="28"/>
        </w:rPr>
        <w:t xml:space="preserve"> 62.</w:t>
      </w:r>
    </w:p>
    <w:p w14:paraId="413F0B64" w14:textId="75CA5742" w:rsidR="00D762F5"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r w:rsidR="00566A90">
        <w:rPr>
          <w:rFonts w:ascii="Times New Roman" w:hAnsi="Times New Roman" w:cs="Times New Roman"/>
          <w:sz w:val="28"/>
          <w:szCs w:val="28"/>
        </w:rPr>
        <w:t>8</w:t>
      </w:r>
      <w:r>
        <w:rPr>
          <w:rFonts w:ascii="Times New Roman" w:hAnsi="Times New Roman" w:cs="Times New Roman"/>
          <w:sz w:val="28"/>
          <w:szCs w:val="28"/>
        </w:rPr>
        <w:t xml:space="preserve">. </w:t>
      </w:r>
      <w:r w:rsidR="00D762F5">
        <w:rPr>
          <w:rFonts w:ascii="Times New Roman" w:hAnsi="Times New Roman" w:cs="Times New Roman"/>
          <w:sz w:val="28"/>
          <w:szCs w:val="28"/>
        </w:rPr>
        <w:t xml:space="preserve">Tilahun M., Workicho A., Angaw D.A. Common mental disorders and associated factors and mental health care services for Ethiopian labor migrants returned from Middle East countries in Addis Ababa, Ethiopia // BMC Health Services Research. </w:t>
      </w:r>
      <w:r w:rsidR="00D762F5" w:rsidRPr="00E14AA3">
        <w:rPr>
          <w:rFonts w:ascii="Times New Roman" w:hAnsi="Times New Roman" w:cs="Times New Roman"/>
          <w:sz w:val="28"/>
          <w:szCs w:val="28"/>
        </w:rPr>
        <w:t>–</w:t>
      </w:r>
      <w:r w:rsidR="00D762F5">
        <w:rPr>
          <w:rFonts w:ascii="Times New Roman" w:hAnsi="Times New Roman" w:cs="Times New Roman"/>
          <w:sz w:val="28"/>
          <w:szCs w:val="28"/>
        </w:rPr>
        <w:t xml:space="preserve"> 2020. </w:t>
      </w:r>
      <w:r w:rsidR="00D762F5" w:rsidRPr="00E14AA3">
        <w:rPr>
          <w:rFonts w:ascii="Times New Roman" w:hAnsi="Times New Roman" w:cs="Times New Roman"/>
          <w:sz w:val="28"/>
          <w:szCs w:val="28"/>
        </w:rPr>
        <w:t>–</w:t>
      </w:r>
      <w:r w:rsidR="00D762F5">
        <w:rPr>
          <w:rFonts w:ascii="Times New Roman" w:hAnsi="Times New Roman" w:cs="Times New Roman"/>
          <w:sz w:val="28"/>
          <w:szCs w:val="28"/>
        </w:rPr>
        <w:t xml:space="preserve"> Vol. 20, </w:t>
      </w:r>
      <w:r w:rsidR="00D762F5" w:rsidRPr="00E14AA3">
        <w:rPr>
          <w:rFonts w:ascii="Times New Roman" w:hAnsi="Times New Roman" w:cs="Times New Roman"/>
          <w:sz w:val="28"/>
          <w:szCs w:val="28"/>
        </w:rPr>
        <w:t>№</w:t>
      </w:r>
      <w:r w:rsidR="00D762F5">
        <w:rPr>
          <w:rFonts w:ascii="Times New Roman" w:hAnsi="Times New Roman" w:cs="Times New Roman"/>
          <w:sz w:val="28"/>
          <w:szCs w:val="28"/>
        </w:rPr>
        <w:t xml:space="preserve"> 1. </w:t>
      </w:r>
      <w:r w:rsidR="00D762F5" w:rsidRPr="00E14AA3">
        <w:rPr>
          <w:rFonts w:ascii="Times New Roman" w:hAnsi="Times New Roman" w:cs="Times New Roman"/>
          <w:sz w:val="28"/>
          <w:szCs w:val="28"/>
        </w:rPr>
        <w:t>–</w:t>
      </w:r>
      <w:r w:rsidR="00D762F5">
        <w:rPr>
          <w:rFonts w:ascii="Times New Roman" w:hAnsi="Times New Roman" w:cs="Times New Roman"/>
          <w:sz w:val="28"/>
          <w:szCs w:val="28"/>
        </w:rPr>
        <w:t xml:space="preserve"> 681.</w:t>
      </w:r>
    </w:p>
    <w:p w14:paraId="5217AF1E" w14:textId="37793B3F" w:rsidR="00E14AA3"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r w:rsidR="00C90B1F">
        <w:rPr>
          <w:rFonts w:ascii="Times New Roman" w:hAnsi="Times New Roman" w:cs="Times New Roman"/>
          <w:sz w:val="28"/>
          <w:szCs w:val="28"/>
        </w:rPr>
        <w:t>9</w:t>
      </w:r>
      <w:r>
        <w:rPr>
          <w:rFonts w:ascii="Times New Roman" w:hAnsi="Times New Roman" w:cs="Times New Roman"/>
          <w:sz w:val="28"/>
          <w:szCs w:val="28"/>
        </w:rPr>
        <w:t xml:space="preserve">. </w:t>
      </w:r>
      <w:r w:rsidR="00E14AA3" w:rsidRPr="00E14AA3">
        <w:rPr>
          <w:rFonts w:ascii="Times New Roman" w:hAnsi="Times New Roman" w:cs="Times New Roman"/>
          <w:sz w:val="28"/>
          <w:szCs w:val="28"/>
        </w:rPr>
        <w:t>Getnet B., Fekadu A., Getnet A., Wondie Y. Trauma and depression in Ethiopian women returning from Middle Eastern countries // American Journal of Psychiatry. – 2016. – Vol. 173, № 4. – P. 330–331.</w:t>
      </w:r>
    </w:p>
    <w:p w14:paraId="71A31F04" w14:textId="137DFDFD" w:rsidR="00E14AA3"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C90B1F">
        <w:rPr>
          <w:rFonts w:ascii="Times New Roman" w:hAnsi="Times New Roman" w:cs="Times New Roman"/>
          <w:sz w:val="28"/>
          <w:szCs w:val="28"/>
        </w:rPr>
        <w:t>10</w:t>
      </w:r>
      <w:r>
        <w:rPr>
          <w:rFonts w:ascii="Times New Roman" w:hAnsi="Times New Roman" w:cs="Times New Roman"/>
          <w:sz w:val="28"/>
          <w:szCs w:val="28"/>
        </w:rPr>
        <w:t xml:space="preserve">. </w:t>
      </w:r>
      <w:r w:rsidR="00E14AA3" w:rsidRPr="00E14AA3">
        <w:rPr>
          <w:rFonts w:ascii="Times New Roman" w:hAnsi="Times New Roman" w:cs="Times New Roman"/>
          <w:sz w:val="28"/>
          <w:szCs w:val="28"/>
        </w:rPr>
        <w:t>Jima A. O. Socio-economic impacts of human trafficking among West Asia returnee young women in West Shewa Zone of Oromia, Ethiopia // Pan African Journal of Governance and Development. – 2020. – Vol. 1, № 1. – P. 80–101.</w:t>
      </w:r>
    </w:p>
    <w:p w14:paraId="12E03540" w14:textId="137041ED" w:rsidR="00E14AA3"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0D5EE2">
        <w:rPr>
          <w:rFonts w:ascii="Times New Roman" w:hAnsi="Times New Roman" w:cs="Times New Roman"/>
          <w:sz w:val="28"/>
          <w:szCs w:val="28"/>
        </w:rPr>
        <w:t>1</w:t>
      </w:r>
      <w:r w:rsidR="00C90B1F">
        <w:rPr>
          <w:rFonts w:ascii="Times New Roman" w:hAnsi="Times New Roman" w:cs="Times New Roman"/>
          <w:sz w:val="28"/>
          <w:szCs w:val="28"/>
        </w:rPr>
        <w:t>1</w:t>
      </w:r>
      <w:r>
        <w:rPr>
          <w:rFonts w:ascii="Times New Roman" w:hAnsi="Times New Roman" w:cs="Times New Roman"/>
          <w:sz w:val="28"/>
          <w:szCs w:val="28"/>
        </w:rPr>
        <w:t xml:space="preserve">. </w:t>
      </w:r>
      <w:r w:rsidR="00E14AA3" w:rsidRPr="00E14AA3">
        <w:rPr>
          <w:rFonts w:ascii="Times New Roman" w:hAnsi="Times New Roman" w:cs="Times New Roman"/>
          <w:sz w:val="28"/>
          <w:szCs w:val="28"/>
        </w:rPr>
        <w:t>Nisrane B. L., Ossewaarde R., Need A. The exploitation narratives and coping strategies of Ethiopian women return migrants from the Arabian Gulf // Gender, Place and Culture. – 2020. – Vol. 27, № 4. – P. 568–586.</w:t>
      </w:r>
    </w:p>
    <w:p w14:paraId="0B8EAA4E" w14:textId="66F62F72" w:rsidR="0001501A"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11</w:t>
      </w:r>
      <w:r w:rsidR="00C90B1F">
        <w:rPr>
          <w:rFonts w:ascii="Times New Roman" w:hAnsi="Times New Roman" w:cs="Times New Roman"/>
          <w:sz w:val="28"/>
          <w:szCs w:val="28"/>
        </w:rPr>
        <w:t>2</w:t>
      </w:r>
      <w:r>
        <w:rPr>
          <w:rFonts w:ascii="Times New Roman" w:hAnsi="Times New Roman" w:cs="Times New Roman"/>
          <w:sz w:val="28"/>
          <w:szCs w:val="28"/>
        </w:rPr>
        <w:t xml:space="preserve">. </w:t>
      </w:r>
      <w:r w:rsidR="0001501A">
        <w:rPr>
          <w:rFonts w:ascii="Times New Roman" w:hAnsi="Times New Roman" w:cs="Times New Roman"/>
          <w:sz w:val="28"/>
          <w:szCs w:val="28"/>
        </w:rPr>
        <w:t xml:space="preserve">The Constitution of the Federal Democratic Republic of Ethiopia. </w:t>
      </w:r>
      <w:r w:rsidR="0001501A" w:rsidRPr="00E14AA3">
        <w:rPr>
          <w:rFonts w:ascii="Times New Roman" w:hAnsi="Times New Roman" w:cs="Times New Roman"/>
          <w:sz w:val="28"/>
          <w:szCs w:val="28"/>
        </w:rPr>
        <w:t>–</w:t>
      </w:r>
      <w:r w:rsidR="0001501A">
        <w:rPr>
          <w:rFonts w:ascii="Times New Roman" w:hAnsi="Times New Roman" w:cs="Times New Roman"/>
          <w:sz w:val="28"/>
          <w:szCs w:val="28"/>
        </w:rPr>
        <w:t xml:space="preserve"> 1995.</w:t>
      </w:r>
    </w:p>
    <w:p w14:paraId="1533C6D1" w14:textId="5FBFDABC" w:rsidR="0001501A"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11</w:t>
      </w:r>
      <w:r w:rsidR="00C90B1F">
        <w:rPr>
          <w:rFonts w:ascii="Times New Roman" w:hAnsi="Times New Roman" w:cs="Times New Roman"/>
          <w:sz w:val="28"/>
          <w:szCs w:val="28"/>
        </w:rPr>
        <w:t>3</w:t>
      </w:r>
      <w:r>
        <w:rPr>
          <w:rFonts w:ascii="Times New Roman" w:hAnsi="Times New Roman" w:cs="Times New Roman"/>
          <w:sz w:val="28"/>
          <w:szCs w:val="28"/>
        </w:rPr>
        <w:t xml:space="preserve">. </w:t>
      </w:r>
      <w:r w:rsidR="0001501A">
        <w:rPr>
          <w:rFonts w:ascii="Times New Roman" w:hAnsi="Times New Roman" w:cs="Times New Roman"/>
          <w:sz w:val="28"/>
          <w:szCs w:val="28"/>
        </w:rPr>
        <w:t xml:space="preserve">United Nations. United Nations Convention against Transnational Organized Crime and the Protocols thereto. </w:t>
      </w:r>
      <w:r w:rsidR="0001501A" w:rsidRPr="007D6025">
        <w:rPr>
          <w:rFonts w:ascii="Times New Roman" w:hAnsi="Times New Roman" w:cs="Times New Roman"/>
          <w:sz w:val="28"/>
          <w:szCs w:val="28"/>
        </w:rPr>
        <w:t>–</w:t>
      </w:r>
      <w:r w:rsidR="0001501A">
        <w:rPr>
          <w:rFonts w:ascii="Times New Roman" w:hAnsi="Times New Roman" w:cs="Times New Roman"/>
          <w:sz w:val="28"/>
          <w:szCs w:val="28"/>
        </w:rPr>
        <w:t xml:space="preserve"> New York, 2000.</w:t>
      </w:r>
    </w:p>
    <w:p w14:paraId="6BB80721" w14:textId="6A0B94D4" w:rsidR="00A64FCE" w:rsidRPr="00044C11"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11</w:t>
      </w:r>
      <w:r w:rsidR="00C90B1F">
        <w:rPr>
          <w:rFonts w:ascii="Times New Roman" w:hAnsi="Times New Roman" w:cs="Times New Roman"/>
          <w:sz w:val="28"/>
          <w:szCs w:val="28"/>
        </w:rPr>
        <w:t>4</w:t>
      </w:r>
      <w:r>
        <w:rPr>
          <w:rFonts w:ascii="Times New Roman" w:hAnsi="Times New Roman" w:cs="Times New Roman"/>
          <w:sz w:val="28"/>
          <w:szCs w:val="28"/>
        </w:rPr>
        <w:t xml:space="preserve">. </w:t>
      </w:r>
      <w:r w:rsidR="007D6025" w:rsidRPr="007D6025">
        <w:rPr>
          <w:rFonts w:ascii="Times New Roman" w:hAnsi="Times New Roman" w:cs="Times New Roman"/>
          <w:sz w:val="28"/>
          <w:szCs w:val="28"/>
        </w:rPr>
        <w:t>Ayalew N. A. Special investigative techniques for human trafficking investigation in Ethiopia // International Journal of Environmental, Sustainability, and Social Science. – 2020. – Vol. 1, № 1. – P. 15–24.</w:t>
      </w:r>
    </w:p>
    <w:p w14:paraId="7EC4F0CE" w14:textId="5B0BD9DA" w:rsidR="007D6025"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11</w:t>
      </w:r>
      <w:r w:rsidR="00C90B1F">
        <w:rPr>
          <w:rFonts w:ascii="Times New Roman" w:hAnsi="Times New Roman" w:cs="Times New Roman"/>
          <w:sz w:val="28"/>
          <w:szCs w:val="28"/>
        </w:rPr>
        <w:t>5</w:t>
      </w:r>
      <w:r>
        <w:rPr>
          <w:rFonts w:ascii="Times New Roman" w:hAnsi="Times New Roman" w:cs="Times New Roman"/>
          <w:sz w:val="28"/>
          <w:szCs w:val="28"/>
        </w:rPr>
        <w:t xml:space="preserve">. </w:t>
      </w:r>
      <w:r w:rsidR="007D6025" w:rsidRPr="007D6025">
        <w:rPr>
          <w:rFonts w:ascii="Times New Roman" w:hAnsi="Times New Roman" w:cs="Times New Roman"/>
          <w:sz w:val="28"/>
          <w:szCs w:val="28"/>
        </w:rPr>
        <w:t>International Organization for Migration. The observance of the World Day against trafficking in persons in Kazakhstan: live teleconference. https://kazakhstan.iom.int/news/observance-world-day-against-trafficking-persons-kazakhstan-live-teleconference. 10.03.2026.</w:t>
      </w:r>
    </w:p>
    <w:p w14:paraId="43085FBD" w14:textId="5EF77B84" w:rsidR="00A64FCE" w:rsidRPr="00044C11"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11</w:t>
      </w:r>
      <w:r w:rsidR="00C90B1F">
        <w:rPr>
          <w:rFonts w:ascii="Times New Roman" w:hAnsi="Times New Roman" w:cs="Times New Roman"/>
          <w:sz w:val="28"/>
          <w:szCs w:val="28"/>
        </w:rPr>
        <w:t>6</w:t>
      </w:r>
      <w:r>
        <w:rPr>
          <w:rFonts w:ascii="Times New Roman" w:hAnsi="Times New Roman" w:cs="Times New Roman"/>
          <w:sz w:val="28"/>
          <w:szCs w:val="28"/>
        </w:rPr>
        <w:t xml:space="preserve">. </w:t>
      </w:r>
      <w:r w:rsidR="00960E02" w:rsidRPr="00960E02">
        <w:rPr>
          <w:rFonts w:ascii="Times New Roman" w:hAnsi="Times New Roman" w:cs="Times New Roman"/>
          <w:sz w:val="28"/>
          <w:szCs w:val="28"/>
        </w:rPr>
        <w:t>Global Initiative Against Transnational Organized Crime. OC Index profile: Kazakhstan 2025. https://ocindex.net/assets/downloads/2025/english/ocindex_profile_kazakhstan_2025.pdf. 10.03.2026.</w:t>
      </w:r>
    </w:p>
    <w:p w14:paraId="6CFB9EBF" w14:textId="1B3253DB" w:rsidR="00DF7BF3"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11</w:t>
      </w:r>
      <w:r w:rsidR="00C90B1F">
        <w:rPr>
          <w:rFonts w:ascii="Times New Roman" w:hAnsi="Times New Roman" w:cs="Times New Roman"/>
          <w:sz w:val="28"/>
          <w:szCs w:val="28"/>
        </w:rPr>
        <w:t>7</w:t>
      </w:r>
      <w:r>
        <w:rPr>
          <w:rFonts w:ascii="Times New Roman" w:hAnsi="Times New Roman" w:cs="Times New Roman"/>
          <w:sz w:val="28"/>
          <w:szCs w:val="28"/>
        </w:rPr>
        <w:t xml:space="preserve">. </w:t>
      </w:r>
      <w:r w:rsidR="00960E02" w:rsidRPr="00960E02">
        <w:rPr>
          <w:rFonts w:ascii="Times New Roman" w:hAnsi="Times New Roman" w:cs="Times New Roman"/>
          <w:sz w:val="28"/>
          <w:szCs w:val="28"/>
        </w:rPr>
        <w:t xml:space="preserve">United States Department of State. Ethiopia. </w:t>
      </w:r>
      <w:r w:rsidR="00DF7BF3">
        <w:rPr>
          <w:rFonts w:ascii="Times New Roman" w:hAnsi="Times New Roman" w:cs="Times New Roman"/>
          <w:sz w:val="28"/>
          <w:szCs w:val="28"/>
        </w:rPr>
        <w:t>https://www.state.gov/reports/2025-trafficking-in-persons-report/ethiopia/. 10.03.2026.</w:t>
      </w:r>
    </w:p>
    <w:p w14:paraId="470D6AC4" w14:textId="0A7A1B84" w:rsidR="00A64FCE" w:rsidRPr="00044C11"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11</w:t>
      </w:r>
      <w:r w:rsidR="00C90B1F">
        <w:rPr>
          <w:rFonts w:ascii="Times New Roman" w:hAnsi="Times New Roman" w:cs="Times New Roman"/>
          <w:sz w:val="28"/>
          <w:szCs w:val="28"/>
        </w:rPr>
        <w:t>8</w:t>
      </w:r>
      <w:r>
        <w:rPr>
          <w:rFonts w:ascii="Times New Roman" w:hAnsi="Times New Roman" w:cs="Times New Roman"/>
          <w:sz w:val="28"/>
          <w:szCs w:val="28"/>
        </w:rPr>
        <w:t xml:space="preserve">. </w:t>
      </w:r>
      <w:r w:rsidR="000B6AC5" w:rsidRPr="000B6AC5">
        <w:rPr>
          <w:rFonts w:ascii="Times New Roman" w:hAnsi="Times New Roman" w:cs="Times New Roman"/>
          <w:sz w:val="28"/>
          <w:szCs w:val="28"/>
        </w:rPr>
        <w:t>Fraser C. An analysis of the emerging role of social media in human trafficking: examples from labour and human organ trading // International Journal of Development Issues. – 2016. – Vol. 15, № 2. – P. 98–112.</w:t>
      </w:r>
    </w:p>
    <w:p w14:paraId="44945C99" w14:textId="1A1D5C5B" w:rsidR="004559B7"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11</w:t>
      </w:r>
      <w:r w:rsidR="00C90B1F">
        <w:rPr>
          <w:rFonts w:ascii="Times New Roman" w:hAnsi="Times New Roman" w:cs="Times New Roman"/>
          <w:sz w:val="28"/>
          <w:szCs w:val="28"/>
        </w:rPr>
        <w:t>9</w:t>
      </w:r>
      <w:r>
        <w:rPr>
          <w:rFonts w:ascii="Times New Roman" w:hAnsi="Times New Roman" w:cs="Times New Roman"/>
          <w:sz w:val="28"/>
          <w:szCs w:val="28"/>
        </w:rPr>
        <w:t xml:space="preserve">. </w:t>
      </w:r>
      <w:r w:rsidR="000B6AC5" w:rsidRPr="000B6AC5">
        <w:rPr>
          <w:rFonts w:ascii="Times New Roman" w:hAnsi="Times New Roman" w:cs="Times New Roman"/>
          <w:sz w:val="28"/>
          <w:szCs w:val="28"/>
        </w:rPr>
        <w:t xml:space="preserve">Crisp J. Use and abuse of social media in human trafficking // </w:t>
      </w:r>
      <w:r w:rsidR="004559B7">
        <w:rPr>
          <w:rFonts w:ascii="Times New Roman" w:hAnsi="Times New Roman" w:cs="Times New Roman"/>
          <w:sz w:val="28"/>
          <w:szCs w:val="28"/>
        </w:rPr>
        <w:t xml:space="preserve">Journal of the American Academy of Child and Adolescent Psychiatry. </w:t>
      </w:r>
      <w:r w:rsidR="004559B7" w:rsidRPr="000B6AC5">
        <w:rPr>
          <w:rFonts w:ascii="Times New Roman" w:hAnsi="Times New Roman" w:cs="Times New Roman"/>
          <w:sz w:val="28"/>
          <w:szCs w:val="28"/>
        </w:rPr>
        <w:t>–</w:t>
      </w:r>
      <w:r w:rsidR="004559B7">
        <w:rPr>
          <w:rFonts w:ascii="Times New Roman" w:hAnsi="Times New Roman" w:cs="Times New Roman"/>
          <w:sz w:val="28"/>
          <w:szCs w:val="28"/>
        </w:rPr>
        <w:t xml:space="preserve"> 2021. </w:t>
      </w:r>
      <w:r w:rsidR="004559B7" w:rsidRPr="000B6AC5">
        <w:rPr>
          <w:rFonts w:ascii="Times New Roman" w:hAnsi="Times New Roman" w:cs="Times New Roman"/>
          <w:sz w:val="28"/>
          <w:szCs w:val="28"/>
        </w:rPr>
        <w:t>–</w:t>
      </w:r>
      <w:r w:rsidR="004559B7">
        <w:rPr>
          <w:rFonts w:ascii="Times New Roman" w:hAnsi="Times New Roman" w:cs="Times New Roman"/>
          <w:sz w:val="28"/>
          <w:szCs w:val="28"/>
        </w:rPr>
        <w:t xml:space="preserve"> Vol. 60, </w:t>
      </w:r>
      <w:r w:rsidR="004559B7" w:rsidRPr="000B6AC5">
        <w:rPr>
          <w:rFonts w:ascii="Times New Roman" w:hAnsi="Times New Roman" w:cs="Times New Roman"/>
          <w:sz w:val="28"/>
          <w:szCs w:val="28"/>
        </w:rPr>
        <w:t>№</w:t>
      </w:r>
      <w:r w:rsidR="004559B7">
        <w:rPr>
          <w:rFonts w:ascii="Times New Roman" w:hAnsi="Times New Roman" w:cs="Times New Roman"/>
          <w:sz w:val="28"/>
          <w:szCs w:val="28"/>
        </w:rPr>
        <w:t xml:space="preserve"> 10. </w:t>
      </w:r>
      <w:r w:rsidR="004559B7" w:rsidRPr="000B6AC5">
        <w:rPr>
          <w:rFonts w:ascii="Times New Roman" w:hAnsi="Times New Roman" w:cs="Times New Roman"/>
          <w:sz w:val="28"/>
          <w:szCs w:val="28"/>
        </w:rPr>
        <w:t>–</w:t>
      </w:r>
      <w:r w:rsidR="004559B7">
        <w:rPr>
          <w:rFonts w:ascii="Times New Roman" w:hAnsi="Times New Roman" w:cs="Times New Roman"/>
          <w:sz w:val="28"/>
          <w:szCs w:val="28"/>
        </w:rPr>
        <w:t xml:space="preserve"> P. S80.</w:t>
      </w:r>
    </w:p>
    <w:p w14:paraId="4D30AF55" w14:textId="77777777" w:rsidR="004559B7" w:rsidRDefault="004559B7" w:rsidP="00446714">
      <w:pPr>
        <w:pStyle w:val="a9"/>
        <w:spacing w:after="0" w:line="240" w:lineRule="auto"/>
        <w:jc w:val="both"/>
        <w:rPr>
          <w:rFonts w:ascii="Times New Roman" w:hAnsi="Times New Roman" w:cs="Times New Roman"/>
          <w:sz w:val="28"/>
          <w:szCs w:val="28"/>
        </w:rPr>
      </w:pPr>
    </w:p>
    <w:p w14:paraId="04AE0649" w14:textId="2ECDFC9E" w:rsidR="00A64FCE" w:rsidRPr="00044C11"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C90B1F">
        <w:rPr>
          <w:rFonts w:ascii="Times New Roman" w:hAnsi="Times New Roman" w:cs="Times New Roman"/>
          <w:sz w:val="28"/>
          <w:szCs w:val="28"/>
        </w:rPr>
        <w:t>20</w:t>
      </w:r>
      <w:r>
        <w:rPr>
          <w:rFonts w:ascii="Times New Roman" w:hAnsi="Times New Roman" w:cs="Times New Roman"/>
          <w:sz w:val="28"/>
          <w:szCs w:val="28"/>
        </w:rPr>
        <w:t xml:space="preserve">. </w:t>
      </w:r>
      <w:r w:rsidR="000B6AC5" w:rsidRPr="000B6AC5">
        <w:rPr>
          <w:rFonts w:ascii="Times New Roman" w:hAnsi="Times New Roman" w:cs="Times New Roman"/>
          <w:sz w:val="28"/>
          <w:szCs w:val="28"/>
        </w:rPr>
        <w:t>Andiyansari P., Sukmawati A. I. Impacts of media literacy levels on human trafficking (TPPO) content // Profetik: Jurnal Komunikasi. – 2021. – Vol. 14, № 2. – P. 185–200.</w:t>
      </w:r>
    </w:p>
    <w:p w14:paraId="791803FC" w14:textId="39A1E30A" w:rsidR="000B6AC5"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0D5EE2">
        <w:rPr>
          <w:rFonts w:ascii="Times New Roman" w:hAnsi="Times New Roman" w:cs="Times New Roman"/>
          <w:sz w:val="28"/>
          <w:szCs w:val="28"/>
        </w:rPr>
        <w:t>2</w:t>
      </w:r>
      <w:r w:rsidR="00C90B1F">
        <w:rPr>
          <w:rFonts w:ascii="Times New Roman" w:hAnsi="Times New Roman" w:cs="Times New Roman"/>
          <w:sz w:val="28"/>
          <w:szCs w:val="28"/>
        </w:rPr>
        <w:t>1</w:t>
      </w:r>
      <w:r>
        <w:rPr>
          <w:rFonts w:ascii="Times New Roman" w:hAnsi="Times New Roman" w:cs="Times New Roman"/>
          <w:sz w:val="28"/>
          <w:szCs w:val="28"/>
        </w:rPr>
        <w:t xml:space="preserve">. </w:t>
      </w:r>
      <w:r w:rsidR="000B6AC5" w:rsidRPr="000B6AC5">
        <w:rPr>
          <w:rFonts w:ascii="Times New Roman" w:hAnsi="Times New Roman" w:cs="Times New Roman"/>
          <w:sz w:val="28"/>
          <w:szCs w:val="28"/>
        </w:rPr>
        <w:t>Paliichuk E. Cognitive “warning signs” in human trafficking media texts // Crossroads: A Journal of English Studies. – 2022. – № 03 (38). – P. 41–65.</w:t>
      </w:r>
    </w:p>
    <w:p w14:paraId="14206B6D" w14:textId="33123A0F" w:rsidR="00A64FCE" w:rsidRPr="00044C11"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12</w:t>
      </w:r>
      <w:r w:rsidR="00C90B1F">
        <w:rPr>
          <w:rFonts w:ascii="Times New Roman" w:hAnsi="Times New Roman" w:cs="Times New Roman"/>
          <w:sz w:val="28"/>
          <w:szCs w:val="28"/>
        </w:rPr>
        <w:t>2</w:t>
      </w:r>
      <w:r>
        <w:rPr>
          <w:rFonts w:ascii="Times New Roman" w:hAnsi="Times New Roman" w:cs="Times New Roman"/>
          <w:sz w:val="28"/>
          <w:szCs w:val="28"/>
        </w:rPr>
        <w:t xml:space="preserve">. </w:t>
      </w:r>
      <w:r w:rsidR="000B6AC5" w:rsidRPr="000B6AC5">
        <w:rPr>
          <w:rFonts w:ascii="Times New Roman" w:hAnsi="Times New Roman" w:cs="Times New Roman"/>
          <w:sz w:val="28"/>
          <w:szCs w:val="28"/>
        </w:rPr>
        <w:t>Aprilion A., Murdani A. D. The role of the Indonesian government in mitigating human trafficking cases through social media // Global Local Interactions: Journal of International Relations. – 2024. – Vol. 4, № 1. – P. 31–41.</w:t>
      </w:r>
    </w:p>
    <w:p w14:paraId="54FB09F0" w14:textId="01A504F9" w:rsidR="000B6AC5"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12</w:t>
      </w:r>
      <w:r w:rsidR="00C90B1F">
        <w:rPr>
          <w:rFonts w:ascii="Times New Roman" w:hAnsi="Times New Roman" w:cs="Times New Roman"/>
          <w:sz w:val="28"/>
          <w:szCs w:val="28"/>
        </w:rPr>
        <w:t>3</w:t>
      </w:r>
      <w:r>
        <w:rPr>
          <w:rFonts w:ascii="Times New Roman" w:hAnsi="Times New Roman" w:cs="Times New Roman"/>
          <w:sz w:val="28"/>
          <w:szCs w:val="28"/>
        </w:rPr>
        <w:t xml:space="preserve">. </w:t>
      </w:r>
      <w:r w:rsidR="000B6AC5" w:rsidRPr="000B6AC5">
        <w:rPr>
          <w:rFonts w:ascii="Times New Roman" w:hAnsi="Times New Roman" w:cs="Times New Roman"/>
          <w:sz w:val="28"/>
          <w:szCs w:val="28"/>
        </w:rPr>
        <w:t>Moran R. E., Prochaska S., Grasso I., Schlegel I. Navigating information-seeking in conspiratorial waters: anti-trafficking advocacy and education post QAnon // Proceedings of the ACM on Human-Computer Interaction. – 2023. – Vol. 7, № CSCW1. – P. 77:1–77:27.</w:t>
      </w:r>
    </w:p>
    <w:p w14:paraId="1CC2949B" w14:textId="0266281B" w:rsidR="000B6AC5"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12</w:t>
      </w:r>
      <w:r w:rsidR="00C90B1F">
        <w:rPr>
          <w:rFonts w:ascii="Times New Roman" w:hAnsi="Times New Roman" w:cs="Times New Roman"/>
          <w:sz w:val="28"/>
          <w:szCs w:val="28"/>
        </w:rPr>
        <w:t>4</w:t>
      </w:r>
      <w:r>
        <w:rPr>
          <w:rFonts w:ascii="Times New Roman" w:hAnsi="Times New Roman" w:cs="Times New Roman"/>
          <w:sz w:val="28"/>
          <w:szCs w:val="28"/>
        </w:rPr>
        <w:t xml:space="preserve">. </w:t>
      </w:r>
      <w:r w:rsidR="000B6AC5" w:rsidRPr="000B6AC5">
        <w:rPr>
          <w:rFonts w:ascii="Times New Roman" w:hAnsi="Times New Roman" w:cs="Times New Roman"/>
          <w:sz w:val="28"/>
          <w:szCs w:val="28"/>
        </w:rPr>
        <w:t>Cabrera-Rodríguez E.-C., Antolínez-Merchán P. Invisibilised human rights: trafficking in human beings in the media in Spain // Comunicar: Media Education Research Journal. – 2022. – Vol. 30, № 73. – P. 99–109.</w:t>
      </w:r>
    </w:p>
    <w:p w14:paraId="71107CC8" w14:textId="12D2D6CC" w:rsidR="00A64FCE" w:rsidRPr="00044C11"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12</w:t>
      </w:r>
      <w:r w:rsidR="00C90B1F">
        <w:rPr>
          <w:rFonts w:ascii="Times New Roman" w:hAnsi="Times New Roman" w:cs="Times New Roman"/>
          <w:sz w:val="28"/>
          <w:szCs w:val="28"/>
        </w:rPr>
        <w:t>5</w:t>
      </w:r>
      <w:r>
        <w:rPr>
          <w:rFonts w:ascii="Times New Roman" w:hAnsi="Times New Roman" w:cs="Times New Roman"/>
          <w:sz w:val="28"/>
          <w:szCs w:val="28"/>
        </w:rPr>
        <w:t xml:space="preserve">. </w:t>
      </w:r>
      <w:r w:rsidR="000B6AC5" w:rsidRPr="000B6AC5">
        <w:rPr>
          <w:rFonts w:ascii="Times New Roman" w:hAnsi="Times New Roman" w:cs="Times New Roman"/>
          <w:sz w:val="28"/>
          <w:szCs w:val="28"/>
        </w:rPr>
        <w:t>Small J. L. Trafficking in truth: media, sexuality, and human rights evidence // Feminist Studies. – 2012. – Vol. 38, № 2. – P. 415–443.</w:t>
      </w:r>
    </w:p>
    <w:p w14:paraId="208FF114" w14:textId="7E4FA25B" w:rsidR="00A64FCE" w:rsidRPr="00044C11"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12</w:t>
      </w:r>
      <w:r w:rsidR="00C90B1F">
        <w:rPr>
          <w:rFonts w:ascii="Times New Roman" w:hAnsi="Times New Roman" w:cs="Times New Roman"/>
          <w:sz w:val="28"/>
          <w:szCs w:val="28"/>
        </w:rPr>
        <w:t>6</w:t>
      </w:r>
      <w:r>
        <w:rPr>
          <w:rFonts w:ascii="Times New Roman" w:hAnsi="Times New Roman" w:cs="Times New Roman"/>
          <w:sz w:val="28"/>
          <w:szCs w:val="28"/>
        </w:rPr>
        <w:t xml:space="preserve">. </w:t>
      </w:r>
      <w:r w:rsidR="000B6AC5" w:rsidRPr="000B6AC5">
        <w:rPr>
          <w:rFonts w:ascii="Times New Roman" w:hAnsi="Times New Roman" w:cs="Times New Roman"/>
          <w:sz w:val="28"/>
          <w:szCs w:val="28"/>
        </w:rPr>
        <w:t>Foot K. Toward journalism on human trafficking that is trauma-informed, hope-based, and solutions-oriented // Journal of Human Trafficking. – 2024. – Vol. 10, № 2. – P. 316–321.</w:t>
      </w:r>
    </w:p>
    <w:p w14:paraId="5E33E7CD" w14:textId="71ECE1CF" w:rsidR="002413FB"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12</w:t>
      </w:r>
      <w:r w:rsidR="00C90B1F">
        <w:rPr>
          <w:rFonts w:ascii="Times New Roman" w:hAnsi="Times New Roman" w:cs="Times New Roman"/>
          <w:sz w:val="28"/>
          <w:szCs w:val="28"/>
        </w:rPr>
        <w:t>7</w:t>
      </w:r>
      <w:r>
        <w:rPr>
          <w:rFonts w:ascii="Times New Roman" w:hAnsi="Times New Roman" w:cs="Times New Roman"/>
          <w:sz w:val="28"/>
          <w:szCs w:val="28"/>
        </w:rPr>
        <w:t xml:space="preserve">. </w:t>
      </w:r>
      <w:r w:rsidR="00A95103" w:rsidRPr="00A95103">
        <w:rPr>
          <w:rFonts w:ascii="Times New Roman" w:hAnsi="Times New Roman" w:cs="Times New Roman"/>
          <w:sz w:val="28"/>
          <w:szCs w:val="28"/>
        </w:rPr>
        <w:t xml:space="preserve">Gregoriou C. </w:t>
      </w:r>
      <w:r w:rsidR="002413FB">
        <w:rPr>
          <w:rFonts w:ascii="Times New Roman" w:hAnsi="Times New Roman" w:cs="Times New Roman"/>
          <w:sz w:val="28"/>
          <w:szCs w:val="28"/>
        </w:rPr>
        <w:t xml:space="preserve">Representations of transnational human trafficking: present-day news media, true crime, and fiction. </w:t>
      </w:r>
      <w:r w:rsidR="002413FB" w:rsidRPr="00A95103">
        <w:rPr>
          <w:rFonts w:ascii="Times New Roman" w:hAnsi="Times New Roman" w:cs="Times New Roman"/>
          <w:sz w:val="28"/>
          <w:szCs w:val="28"/>
        </w:rPr>
        <w:t>–</w:t>
      </w:r>
      <w:r w:rsidR="002413FB">
        <w:rPr>
          <w:rFonts w:ascii="Times New Roman" w:hAnsi="Times New Roman" w:cs="Times New Roman"/>
          <w:sz w:val="28"/>
          <w:szCs w:val="28"/>
        </w:rPr>
        <w:t xml:space="preserve"> Cham: Springer International Publishing, 2018. </w:t>
      </w:r>
    </w:p>
    <w:p w14:paraId="4440A58C" w14:textId="1128881C" w:rsidR="004B6A7C"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12</w:t>
      </w:r>
      <w:r w:rsidR="00C90B1F">
        <w:rPr>
          <w:rFonts w:ascii="Times New Roman" w:hAnsi="Times New Roman" w:cs="Times New Roman"/>
          <w:sz w:val="28"/>
          <w:szCs w:val="28"/>
        </w:rPr>
        <w:t>8</w:t>
      </w:r>
      <w:r>
        <w:rPr>
          <w:rFonts w:ascii="Times New Roman" w:hAnsi="Times New Roman" w:cs="Times New Roman"/>
          <w:sz w:val="28"/>
          <w:szCs w:val="28"/>
        </w:rPr>
        <w:t xml:space="preserve">. </w:t>
      </w:r>
      <w:r w:rsidR="004B6A7C">
        <w:rPr>
          <w:rFonts w:ascii="Times New Roman" w:hAnsi="Times New Roman" w:cs="Times New Roman"/>
          <w:sz w:val="28"/>
          <w:szCs w:val="28"/>
        </w:rPr>
        <w:t xml:space="preserve">Papadouka M.E., Evangelopoulos N., Ignatow G. Agenda setting and active audiences in online coverage of human </w:t>
      </w:r>
      <w:r w:rsidR="00434B32">
        <w:rPr>
          <w:rFonts w:ascii="Times New Roman" w:hAnsi="Times New Roman" w:cs="Times New Roman"/>
          <w:sz w:val="28"/>
          <w:szCs w:val="28"/>
        </w:rPr>
        <w:t>trafficking</w:t>
      </w:r>
      <w:r w:rsidR="004B6A7C">
        <w:rPr>
          <w:rFonts w:ascii="Times New Roman" w:hAnsi="Times New Roman" w:cs="Times New Roman"/>
          <w:sz w:val="28"/>
          <w:szCs w:val="28"/>
        </w:rPr>
        <w:t xml:space="preserve"> // Information, Communication and Society. </w:t>
      </w:r>
      <w:r w:rsidR="004B6A7C" w:rsidRPr="008C62F9">
        <w:rPr>
          <w:rFonts w:ascii="Times New Roman" w:hAnsi="Times New Roman" w:cs="Times New Roman"/>
          <w:sz w:val="28"/>
          <w:szCs w:val="28"/>
        </w:rPr>
        <w:t>–</w:t>
      </w:r>
      <w:r w:rsidR="004B6A7C">
        <w:rPr>
          <w:rFonts w:ascii="Times New Roman" w:hAnsi="Times New Roman" w:cs="Times New Roman"/>
          <w:sz w:val="28"/>
          <w:szCs w:val="28"/>
        </w:rPr>
        <w:t xml:space="preserve"> 2016. </w:t>
      </w:r>
      <w:r w:rsidR="004B6A7C" w:rsidRPr="008C62F9">
        <w:rPr>
          <w:rFonts w:ascii="Times New Roman" w:hAnsi="Times New Roman" w:cs="Times New Roman"/>
          <w:sz w:val="28"/>
          <w:szCs w:val="28"/>
        </w:rPr>
        <w:t>–</w:t>
      </w:r>
      <w:r w:rsidR="004B6A7C">
        <w:rPr>
          <w:rFonts w:ascii="Times New Roman" w:hAnsi="Times New Roman" w:cs="Times New Roman"/>
          <w:sz w:val="28"/>
          <w:szCs w:val="28"/>
        </w:rPr>
        <w:t xml:space="preserve"> Vol. 19, </w:t>
      </w:r>
      <w:r w:rsidR="004B6A7C" w:rsidRPr="008C62F9">
        <w:rPr>
          <w:rFonts w:ascii="Times New Roman" w:hAnsi="Times New Roman" w:cs="Times New Roman"/>
          <w:sz w:val="28"/>
          <w:szCs w:val="28"/>
        </w:rPr>
        <w:t>№</w:t>
      </w:r>
      <w:r w:rsidR="004B6A7C">
        <w:rPr>
          <w:rFonts w:ascii="Times New Roman" w:hAnsi="Times New Roman" w:cs="Times New Roman"/>
          <w:sz w:val="28"/>
          <w:szCs w:val="28"/>
        </w:rPr>
        <w:t xml:space="preserve"> 5. </w:t>
      </w:r>
      <w:r w:rsidR="004B6A7C" w:rsidRPr="008C62F9">
        <w:rPr>
          <w:rFonts w:ascii="Times New Roman" w:hAnsi="Times New Roman" w:cs="Times New Roman"/>
          <w:sz w:val="28"/>
          <w:szCs w:val="28"/>
        </w:rPr>
        <w:t>–</w:t>
      </w:r>
      <w:r w:rsidR="004B6A7C">
        <w:rPr>
          <w:rFonts w:ascii="Times New Roman" w:hAnsi="Times New Roman" w:cs="Times New Roman"/>
          <w:sz w:val="28"/>
          <w:szCs w:val="28"/>
        </w:rPr>
        <w:t xml:space="preserve"> </w:t>
      </w:r>
      <w:r w:rsidR="00434B32">
        <w:rPr>
          <w:rFonts w:ascii="Times New Roman" w:hAnsi="Times New Roman" w:cs="Times New Roman"/>
          <w:sz w:val="28"/>
          <w:szCs w:val="28"/>
        </w:rPr>
        <w:t>P. 655-672.</w:t>
      </w:r>
    </w:p>
    <w:p w14:paraId="28EFA318" w14:textId="51A005B3" w:rsidR="008C62F9"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12</w:t>
      </w:r>
      <w:r w:rsidR="00C90B1F">
        <w:rPr>
          <w:rFonts w:ascii="Times New Roman" w:hAnsi="Times New Roman" w:cs="Times New Roman"/>
          <w:sz w:val="28"/>
          <w:szCs w:val="28"/>
        </w:rPr>
        <w:t>9</w:t>
      </w:r>
      <w:r>
        <w:rPr>
          <w:rFonts w:ascii="Times New Roman" w:hAnsi="Times New Roman" w:cs="Times New Roman"/>
          <w:sz w:val="28"/>
          <w:szCs w:val="28"/>
        </w:rPr>
        <w:t xml:space="preserve">. </w:t>
      </w:r>
      <w:r w:rsidR="008C62F9" w:rsidRPr="008C62F9">
        <w:rPr>
          <w:rFonts w:ascii="Times New Roman" w:hAnsi="Times New Roman" w:cs="Times New Roman"/>
          <w:sz w:val="28"/>
          <w:szCs w:val="28"/>
        </w:rPr>
        <w:t>Bozorova M., Wimmer J. Some things take time: a quantitative content analysis of German press coverage of human trafficking // Interações: Sociedade e as Novas Modernidades. – 2023. – № 45. – P. 9–36.</w:t>
      </w:r>
    </w:p>
    <w:p w14:paraId="1D31FCBA" w14:textId="2D90E47E" w:rsidR="008C62F9"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C90B1F">
        <w:rPr>
          <w:rFonts w:ascii="Times New Roman" w:hAnsi="Times New Roman" w:cs="Times New Roman"/>
          <w:sz w:val="28"/>
          <w:szCs w:val="28"/>
        </w:rPr>
        <w:t>30</w:t>
      </w:r>
      <w:r>
        <w:rPr>
          <w:rFonts w:ascii="Times New Roman" w:hAnsi="Times New Roman" w:cs="Times New Roman"/>
          <w:sz w:val="28"/>
          <w:szCs w:val="28"/>
        </w:rPr>
        <w:t xml:space="preserve">. </w:t>
      </w:r>
      <w:r w:rsidR="008C62F9" w:rsidRPr="008C62F9">
        <w:rPr>
          <w:rFonts w:ascii="Times New Roman" w:hAnsi="Times New Roman" w:cs="Times New Roman"/>
          <w:sz w:val="28"/>
          <w:szCs w:val="28"/>
        </w:rPr>
        <w:t>Adeyeye J. O., Egbulefu C. C. A content analysis of newspapers’ coverage of human trafficking in Nigeria // Global Journal of Human-Social Science. – 2022. – Vol. 22, № 4. – P. 47–58.</w:t>
      </w:r>
    </w:p>
    <w:p w14:paraId="7B42087D" w14:textId="162936AB" w:rsidR="00C84E23"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0D5EE2">
        <w:rPr>
          <w:rFonts w:ascii="Times New Roman" w:hAnsi="Times New Roman" w:cs="Times New Roman"/>
          <w:sz w:val="28"/>
          <w:szCs w:val="28"/>
        </w:rPr>
        <w:t>3</w:t>
      </w:r>
      <w:r w:rsidR="00C90B1F">
        <w:rPr>
          <w:rFonts w:ascii="Times New Roman" w:hAnsi="Times New Roman" w:cs="Times New Roman"/>
          <w:sz w:val="28"/>
          <w:szCs w:val="28"/>
        </w:rPr>
        <w:t>1</w:t>
      </w:r>
      <w:r>
        <w:rPr>
          <w:rFonts w:ascii="Times New Roman" w:hAnsi="Times New Roman" w:cs="Times New Roman"/>
          <w:sz w:val="28"/>
          <w:szCs w:val="28"/>
        </w:rPr>
        <w:t xml:space="preserve">. </w:t>
      </w:r>
      <w:r w:rsidR="00C84E23">
        <w:rPr>
          <w:rFonts w:ascii="Times New Roman" w:hAnsi="Times New Roman" w:cs="Times New Roman"/>
          <w:sz w:val="28"/>
          <w:szCs w:val="28"/>
        </w:rPr>
        <w:t xml:space="preserve">Sobel M. R. Chronicling a crisis: media framing of human trafficking in India, Thailand, and the USA // Asian Journal of Communication. </w:t>
      </w:r>
      <w:r w:rsidR="00C84E23" w:rsidRPr="008C62F9">
        <w:rPr>
          <w:rFonts w:ascii="Times New Roman" w:hAnsi="Times New Roman" w:cs="Times New Roman"/>
          <w:sz w:val="28"/>
          <w:szCs w:val="28"/>
        </w:rPr>
        <w:t>–</w:t>
      </w:r>
      <w:r w:rsidR="00C84E23">
        <w:rPr>
          <w:rFonts w:ascii="Times New Roman" w:hAnsi="Times New Roman" w:cs="Times New Roman"/>
          <w:sz w:val="28"/>
          <w:szCs w:val="28"/>
        </w:rPr>
        <w:t xml:space="preserve"> 2014. </w:t>
      </w:r>
      <w:r w:rsidR="00C84E23" w:rsidRPr="008C62F9">
        <w:rPr>
          <w:rFonts w:ascii="Times New Roman" w:hAnsi="Times New Roman" w:cs="Times New Roman"/>
          <w:sz w:val="28"/>
          <w:szCs w:val="28"/>
        </w:rPr>
        <w:t>–</w:t>
      </w:r>
      <w:r w:rsidR="00C84E23">
        <w:rPr>
          <w:rFonts w:ascii="Times New Roman" w:hAnsi="Times New Roman" w:cs="Times New Roman"/>
          <w:sz w:val="28"/>
          <w:szCs w:val="28"/>
        </w:rPr>
        <w:t xml:space="preserve"> Vol. 24, </w:t>
      </w:r>
      <w:r w:rsidR="00C84E23" w:rsidRPr="008C62F9">
        <w:rPr>
          <w:rFonts w:ascii="Times New Roman" w:hAnsi="Times New Roman" w:cs="Times New Roman"/>
          <w:sz w:val="28"/>
          <w:szCs w:val="28"/>
        </w:rPr>
        <w:t>№</w:t>
      </w:r>
      <w:r w:rsidR="00C84E23">
        <w:rPr>
          <w:rFonts w:ascii="Times New Roman" w:hAnsi="Times New Roman" w:cs="Times New Roman"/>
          <w:sz w:val="28"/>
          <w:szCs w:val="28"/>
        </w:rPr>
        <w:t xml:space="preserve"> 4. </w:t>
      </w:r>
      <w:r w:rsidR="00C84E23" w:rsidRPr="008C62F9">
        <w:rPr>
          <w:rFonts w:ascii="Times New Roman" w:hAnsi="Times New Roman" w:cs="Times New Roman"/>
          <w:sz w:val="28"/>
          <w:szCs w:val="28"/>
        </w:rPr>
        <w:t>–</w:t>
      </w:r>
      <w:r w:rsidR="00C84E23">
        <w:rPr>
          <w:rFonts w:ascii="Times New Roman" w:hAnsi="Times New Roman" w:cs="Times New Roman"/>
          <w:sz w:val="28"/>
          <w:szCs w:val="28"/>
        </w:rPr>
        <w:t xml:space="preserve"> P. 315-332.</w:t>
      </w:r>
    </w:p>
    <w:p w14:paraId="6918FD35" w14:textId="1C42E583" w:rsidR="00C84E23"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13</w:t>
      </w:r>
      <w:r w:rsidR="00C90B1F">
        <w:rPr>
          <w:rFonts w:ascii="Times New Roman" w:hAnsi="Times New Roman" w:cs="Times New Roman"/>
          <w:sz w:val="28"/>
          <w:szCs w:val="28"/>
        </w:rPr>
        <w:t>2</w:t>
      </w:r>
      <w:r>
        <w:rPr>
          <w:rFonts w:ascii="Times New Roman" w:hAnsi="Times New Roman" w:cs="Times New Roman"/>
          <w:sz w:val="28"/>
          <w:szCs w:val="28"/>
        </w:rPr>
        <w:t xml:space="preserve">. </w:t>
      </w:r>
      <w:r w:rsidR="00C84E23">
        <w:rPr>
          <w:rFonts w:ascii="Times New Roman" w:hAnsi="Times New Roman" w:cs="Times New Roman"/>
          <w:sz w:val="28"/>
          <w:szCs w:val="28"/>
        </w:rPr>
        <w:t xml:space="preserve">Jhonston A., Friedman B., Sobel M. Framing an emerging issue: how U.S. print and broadcast news media covered sex trafficking, 2008-2012 // Journal of Human Trafficking. </w:t>
      </w:r>
      <w:r w:rsidR="00C84E23" w:rsidRPr="008C62F9">
        <w:rPr>
          <w:rFonts w:ascii="Times New Roman" w:hAnsi="Times New Roman" w:cs="Times New Roman"/>
          <w:sz w:val="28"/>
          <w:szCs w:val="28"/>
        </w:rPr>
        <w:t>–</w:t>
      </w:r>
      <w:r w:rsidR="00C84E23">
        <w:rPr>
          <w:rFonts w:ascii="Times New Roman" w:hAnsi="Times New Roman" w:cs="Times New Roman"/>
          <w:sz w:val="28"/>
          <w:szCs w:val="28"/>
        </w:rPr>
        <w:t xml:space="preserve"> 2015. </w:t>
      </w:r>
      <w:r w:rsidR="00C84E23" w:rsidRPr="008C62F9">
        <w:rPr>
          <w:rFonts w:ascii="Times New Roman" w:hAnsi="Times New Roman" w:cs="Times New Roman"/>
          <w:sz w:val="28"/>
          <w:szCs w:val="28"/>
        </w:rPr>
        <w:t>–</w:t>
      </w:r>
      <w:r w:rsidR="00C84E23">
        <w:rPr>
          <w:rFonts w:ascii="Times New Roman" w:hAnsi="Times New Roman" w:cs="Times New Roman"/>
          <w:sz w:val="28"/>
          <w:szCs w:val="28"/>
        </w:rPr>
        <w:t xml:space="preserve"> Vol. 1, </w:t>
      </w:r>
      <w:r w:rsidR="00C84E23" w:rsidRPr="008C62F9">
        <w:rPr>
          <w:rFonts w:ascii="Times New Roman" w:hAnsi="Times New Roman" w:cs="Times New Roman"/>
          <w:sz w:val="28"/>
          <w:szCs w:val="28"/>
        </w:rPr>
        <w:t>№</w:t>
      </w:r>
      <w:r w:rsidR="00C84E23">
        <w:rPr>
          <w:rFonts w:ascii="Times New Roman" w:hAnsi="Times New Roman" w:cs="Times New Roman"/>
          <w:sz w:val="28"/>
          <w:szCs w:val="28"/>
        </w:rPr>
        <w:t xml:space="preserve"> 3. </w:t>
      </w:r>
      <w:r w:rsidR="00C84E23" w:rsidRPr="008C62F9">
        <w:rPr>
          <w:rFonts w:ascii="Times New Roman" w:hAnsi="Times New Roman" w:cs="Times New Roman"/>
          <w:sz w:val="28"/>
          <w:szCs w:val="28"/>
        </w:rPr>
        <w:t>–</w:t>
      </w:r>
      <w:r w:rsidR="00C84E23">
        <w:rPr>
          <w:rFonts w:ascii="Times New Roman" w:hAnsi="Times New Roman" w:cs="Times New Roman"/>
          <w:sz w:val="28"/>
          <w:szCs w:val="28"/>
        </w:rPr>
        <w:t xml:space="preserve"> P. 235-254.</w:t>
      </w:r>
    </w:p>
    <w:p w14:paraId="4E2A4216" w14:textId="10D6756A" w:rsidR="00253C31"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13</w:t>
      </w:r>
      <w:r w:rsidR="00C90B1F">
        <w:rPr>
          <w:rFonts w:ascii="Times New Roman" w:hAnsi="Times New Roman" w:cs="Times New Roman"/>
          <w:sz w:val="28"/>
          <w:szCs w:val="28"/>
        </w:rPr>
        <w:t>3</w:t>
      </w:r>
      <w:r>
        <w:rPr>
          <w:rFonts w:ascii="Times New Roman" w:hAnsi="Times New Roman" w:cs="Times New Roman"/>
          <w:sz w:val="28"/>
          <w:szCs w:val="28"/>
        </w:rPr>
        <w:t xml:space="preserve">. </w:t>
      </w:r>
      <w:r w:rsidR="00253C31" w:rsidRPr="00253C31">
        <w:rPr>
          <w:rFonts w:ascii="Times New Roman" w:hAnsi="Times New Roman" w:cs="Times New Roman"/>
          <w:sz w:val="28"/>
          <w:szCs w:val="28"/>
        </w:rPr>
        <w:t>Reynolds J. Exploring the tip of the iceberg: the representations of trafficking in persons in UK national newspapers: PhD thesis. – University of York, 2016.</w:t>
      </w:r>
    </w:p>
    <w:p w14:paraId="53E55F09" w14:textId="0B16977B" w:rsidR="00A64FCE" w:rsidRPr="00044C11"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13</w:t>
      </w:r>
      <w:r w:rsidR="00C90B1F">
        <w:rPr>
          <w:rFonts w:ascii="Times New Roman" w:hAnsi="Times New Roman" w:cs="Times New Roman"/>
          <w:sz w:val="28"/>
          <w:szCs w:val="28"/>
        </w:rPr>
        <w:t>4</w:t>
      </w:r>
      <w:r>
        <w:rPr>
          <w:rFonts w:ascii="Times New Roman" w:hAnsi="Times New Roman" w:cs="Times New Roman"/>
          <w:sz w:val="28"/>
          <w:szCs w:val="28"/>
        </w:rPr>
        <w:t xml:space="preserve">. </w:t>
      </w:r>
      <w:r w:rsidR="00253C31" w:rsidRPr="00253C31">
        <w:rPr>
          <w:rFonts w:ascii="Times New Roman" w:hAnsi="Times New Roman" w:cs="Times New Roman"/>
          <w:sz w:val="28"/>
          <w:szCs w:val="28"/>
        </w:rPr>
        <w:t>Martin L., Hill A. Debunking the myth of “Super Bowl sex trafficking”: media hype or evidence-based coverage // Anti-Trafficking Review. – 2019. – № 13. – P. 13–29.</w:t>
      </w:r>
    </w:p>
    <w:p w14:paraId="217BB403" w14:textId="21AF9819" w:rsidR="00A64FCE" w:rsidRPr="00044C11"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13</w:t>
      </w:r>
      <w:r w:rsidR="00C90B1F">
        <w:rPr>
          <w:rFonts w:ascii="Times New Roman" w:hAnsi="Times New Roman" w:cs="Times New Roman"/>
          <w:sz w:val="28"/>
          <w:szCs w:val="28"/>
        </w:rPr>
        <w:t>5</w:t>
      </w:r>
      <w:r>
        <w:rPr>
          <w:rFonts w:ascii="Times New Roman" w:hAnsi="Times New Roman" w:cs="Times New Roman"/>
          <w:sz w:val="28"/>
          <w:szCs w:val="28"/>
        </w:rPr>
        <w:t xml:space="preserve">. </w:t>
      </w:r>
      <w:r w:rsidR="00253C31" w:rsidRPr="00253C31">
        <w:rPr>
          <w:rFonts w:ascii="Times New Roman" w:hAnsi="Times New Roman" w:cs="Times New Roman"/>
          <w:sz w:val="28"/>
          <w:szCs w:val="28"/>
        </w:rPr>
        <w:t>Ornelas S., Camilo C., Csalog R. A., Hatzinikolaou K., Calheiros M. M. Social schemas about human trafficking involving girls and women: a systematic review // Aggression and Violent Behavior. – 2023. – Vol. 73. – 101873.</w:t>
      </w:r>
    </w:p>
    <w:p w14:paraId="237BBDFF" w14:textId="50C1921B" w:rsidR="00882802"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13</w:t>
      </w:r>
      <w:r w:rsidR="00C90B1F">
        <w:rPr>
          <w:rFonts w:ascii="Times New Roman" w:hAnsi="Times New Roman" w:cs="Times New Roman"/>
          <w:sz w:val="28"/>
          <w:szCs w:val="28"/>
        </w:rPr>
        <w:t>6</w:t>
      </w:r>
      <w:r>
        <w:rPr>
          <w:rFonts w:ascii="Times New Roman" w:hAnsi="Times New Roman" w:cs="Times New Roman"/>
          <w:sz w:val="28"/>
          <w:szCs w:val="28"/>
        </w:rPr>
        <w:t xml:space="preserve">. </w:t>
      </w:r>
      <w:r w:rsidR="00882802">
        <w:rPr>
          <w:rFonts w:ascii="Times New Roman" w:hAnsi="Times New Roman" w:cs="Times New Roman"/>
          <w:sz w:val="28"/>
          <w:szCs w:val="28"/>
        </w:rPr>
        <w:t xml:space="preserve">Gregoriou C., Ras I. A. "Call for purge on the people traffickers": an investigation into British newspapers' representation of transnational human trafficking, 2000-2026 // Representations of transnational human trafficking: present-day news media, true crime, and fiction / ed. C. Gregoriou. </w:t>
      </w:r>
      <w:r w:rsidR="00882802" w:rsidRPr="00253C31">
        <w:rPr>
          <w:rFonts w:ascii="Times New Roman" w:hAnsi="Times New Roman" w:cs="Times New Roman"/>
          <w:sz w:val="28"/>
          <w:szCs w:val="28"/>
        </w:rPr>
        <w:t>–</w:t>
      </w:r>
      <w:r w:rsidR="00882802">
        <w:rPr>
          <w:rFonts w:ascii="Times New Roman" w:hAnsi="Times New Roman" w:cs="Times New Roman"/>
          <w:sz w:val="28"/>
          <w:szCs w:val="28"/>
        </w:rPr>
        <w:t xml:space="preserve"> Cham: Springer International Publishing, 2018. </w:t>
      </w:r>
      <w:r w:rsidR="00882802" w:rsidRPr="00253C31">
        <w:rPr>
          <w:rFonts w:ascii="Times New Roman" w:hAnsi="Times New Roman" w:cs="Times New Roman"/>
          <w:sz w:val="28"/>
          <w:szCs w:val="28"/>
        </w:rPr>
        <w:t>–</w:t>
      </w:r>
      <w:r w:rsidR="00882802">
        <w:rPr>
          <w:rFonts w:ascii="Times New Roman" w:hAnsi="Times New Roman" w:cs="Times New Roman"/>
          <w:sz w:val="28"/>
          <w:szCs w:val="28"/>
        </w:rPr>
        <w:t xml:space="preserve"> P. 25-59</w:t>
      </w:r>
    </w:p>
    <w:p w14:paraId="3098E479" w14:textId="702E0794" w:rsidR="00A64FCE" w:rsidRPr="00044C11"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13</w:t>
      </w:r>
      <w:r w:rsidR="00C90B1F">
        <w:rPr>
          <w:rFonts w:ascii="Times New Roman" w:hAnsi="Times New Roman" w:cs="Times New Roman"/>
          <w:sz w:val="28"/>
          <w:szCs w:val="28"/>
        </w:rPr>
        <w:t>7</w:t>
      </w:r>
      <w:r>
        <w:rPr>
          <w:rFonts w:ascii="Times New Roman" w:hAnsi="Times New Roman" w:cs="Times New Roman"/>
          <w:sz w:val="28"/>
          <w:szCs w:val="28"/>
        </w:rPr>
        <w:t xml:space="preserve">. </w:t>
      </w:r>
      <w:r w:rsidR="00072F23" w:rsidRPr="00072F23">
        <w:rPr>
          <w:rFonts w:ascii="Times New Roman" w:hAnsi="Times New Roman" w:cs="Times New Roman"/>
          <w:sz w:val="28"/>
          <w:szCs w:val="28"/>
        </w:rPr>
        <w:t>Birks J., Gardner A. Introducing the slave next door // Anti-Trafficking Review. – 2019. – № 13. – P. 66–81.</w:t>
      </w:r>
    </w:p>
    <w:p w14:paraId="00291910" w14:textId="77F5D3D6" w:rsidR="00072F23"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13</w:t>
      </w:r>
      <w:r w:rsidR="00C90B1F">
        <w:rPr>
          <w:rFonts w:ascii="Times New Roman" w:hAnsi="Times New Roman" w:cs="Times New Roman"/>
          <w:sz w:val="28"/>
          <w:szCs w:val="28"/>
        </w:rPr>
        <w:t>8</w:t>
      </w:r>
      <w:r>
        <w:rPr>
          <w:rFonts w:ascii="Times New Roman" w:hAnsi="Times New Roman" w:cs="Times New Roman"/>
          <w:sz w:val="28"/>
          <w:szCs w:val="28"/>
        </w:rPr>
        <w:t xml:space="preserve">. </w:t>
      </w:r>
      <w:r w:rsidR="00072F23" w:rsidRPr="00072F23">
        <w:rPr>
          <w:rFonts w:ascii="Times New Roman" w:hAnsi="Times New Roman" w:cs="Times New Roman"/>
          <w:sz w:val="28"/>
          <w:szCs w:val="28"/>
        </w:rPr>
        <w:t>Chong M. A cross-cultural textual analysis of Western and South Korean newspaper coverage of North Korean women defectors and victims of human trafficking: PhD thesis. – University of North Texas, 2014.</w:t>
      </w:r>
    </w:p>
    <w:p w14:paraId="5FFB830A" w14:textId="45DA027C" w:rsidR="00072F23"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13</w:t>
      </w:r>
      <w:r w:rsidR="00C90B1F">
        <w:rPr>
          <w:rFonts w:ascii="Times New Roman" w:hAnsi="Times New Roman" w:cs="Times New Roman"/>
          <w:sz w:val="28"/>
          <w:szCs w:val="28"/>
        </w:rPr>
        <w:t>9</w:t>
      </w:r>
      <w:r>
        <w:rPr>
          <w:rFonts w:ascii="Times New Roman" w:hAnsi="Times New Roman" w:cs="Times New Roman"/>
          <w:sz w:val="28"/>
          <w:szCs w:val="28"/>
        </w:rPr>
        <w:t xml:space="preserve">. </w:t>
      </w:r>
      <w:r w:rsidR="00072F23" w:rsidRPr="00072F23">
        <w:rPr>
          <w:rFonts w:ascii="Times New Roman" w:hAnsi="Times New Roman" w:cs="Times New Roman"/>
          <w:sz w:val="28"/>
          <w:szCs w:val="28"/>
        </w:rPr>
        <w:t>McCarthy L. A. A gendered perspective on human trafficking perpetrators: evidence from Russia // Journal of Human Trafficking. – 2020. – Vol. 6, № 1. – P. 79–94.</w:t>
      </w:r>
    </w:p>
    <w:p w14:paraId="6B258CCD" w14:textId="7D3350A3" w:rsidR="00A64FCE" w:rsidRPr="00044C11"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C90B1F">
        <w:rPr>
          <w:rFonts w:ascii="Times New Roman" w:hAnsi="Times New Roman" w:cs="Times New Roman"/>
          <w:sz w:val="28"/>
          <w:szCs w:val="28"/>
        </w:rPr>
        <w:t>40</w:t>
      </w:r>
      <w:r>
        <w:rPr>
          <w:rFonts w:ascii="Times New Roman" w:hAnsi="Times New Roman" w:cs="Times New Roman"/>
          <w:sz w:val="28"/>
          <w:szCs w:val="28"/>
        </w:rPr>
        <w:t xml:space="preserve">. </w:t>
      </w:r>
      <w:r w:rsidR="00072F23" w:rsidRPr="00072F23">
        <w:rPr>
          <w:rFonts w:ascii="Times New Roman" w:hAnsi="Times New Roman" w:cs="Times New Roman"/>
          <w:sz w:val="28"/>
          <w:szCs w:val="28"/>
        </w:rPr>
        <w:t>Johnston A., Friedman B., Shafer A. Framing the problem of sex trafficking: whose problem? what remedy? // Feminist Media Studies. – 2014. – Vol. 14, № 3. – P. 419–436.</w:t>
      </w:r>
    </w:p>
    <w:p w14:paraId="213E26B7" w14:textId="674B4C06" w:rsidR="00072F23"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1</w:t>
      </w:r>
      <w:r w:rsidR="000D5EE2">
        <w:rPr>
          <w:rFonts w:ascii="Times New Roman" w:hAnsi="Times New Roman" w:cs="Times New Roman"/>
          <w:sz w:val="28"/>
          <w:szCs w:val="28"/>
        </w:rPr>
        <w:t>4</w:t>
      </w:r>
      <w:r w:rsidR="00C90B1F">
        <w:rPr>
          <w:rFonts w:ascii="Times New Roman" w:hAnsi="Times New Roman" w:cs="Times New Roman"/>
          <w:sz w:val="28"/>
          <w:szCs w:val="28"/>
        </w:rPr>
        <w:t>1</w:t>
      </w:r>
      <w:r>
        <w:rPr>
          <w:rFonts w:ascii="Times New Roman" w:hAnsi="Times New Roman" w:cs="Times New Roman"/>
          <w:sz w:val="28"/>
          <w:szCs w:val="28"/>
        </w:rPr>
        <w:t xml:space="preserve">. </w:t>
      </w:r>
      <w:r w:rsidR="00072F23" w:rsidRPr="00072F23">
        <w:rPr>
          <w:rFonts w:ascii="Times New Roman" w:hAnsi="Times New Roman" w:cs="Times New Roman"/>
          <w:sz w:val="28"/>
          <w:szCs w:val="28"/>
        </w:rPr>
        <w:t>Morris P. L., Desmond S. A. Mis-framing of sex trafficking in news reports: crimes, offenders, and victims // Paths to the prevention and detection of human trafficking. – IGI Global Scientific Publishing, 2022. – P. 64–84.</w:t>
      </w:r>
    </w:p>
    <w:p w14:paraId="0D4CAA1B" w14:textId="62C36F93" w:rsidR="00072F23"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14</w:t>
      </w:r>
      <w:r w:rsidR="00C90B1F">
        <w:rPr>
          <w:rFonts w:ascii="Times New Roman" w:hAnsi="Times New Roman" w:cs="Times New Roman"/>
          <w:sz w:val="28"/>
          <w:szCs w:val="28"/>
        </w:rPr>
        <w:t>2</w:t>
      </w:r>
      <w:r>
        <w:rPr>
          <w:rFonts w:ascii="Times New Roman" w:hAnsi="Times New Roman" w:cs="Times New Roman"/>
          <w:sz w:val="28"/>
          <w:szCs w:val="28"/>
        </w:rPr>
        <w:t xml:space="preserve">. </w:t>
      </w:r>
      <w:r w:rsidR="00072F23" w:rsidRPr="00072F23">
        <w:rPr>
          <w:rFonts w:ascii="Times New Roman" w:hAnsi="Times New Roman" w:cs="Times New Roman"/>
          <w:sz w:val="28"/>
          <w:szCs w:val="28"/>
        </w:rPr>
        <w:t>Gulati G. J. News frames and story triggers in the media’s coverage of human trafficking // Human Rights Review. – 2011. – Vol. 12, № 3. – P. 363–379.</w:t>
      </w:r>
    </w:p>
    <w:p w14:paraId="3A6EE32F" w14:textId="4E7527AE" w:rsidR="00A64FCE" w:rsidRPr="00044C11"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14</w:t>
      </w:r>
      <w:r w:rsidR="00C90B1F">
        <w:rPr>
          <w:rFonts w:ascii="Times New Roman" w:hAnsi="Times New Roman" w:cs="Times New Roman"/>
          <w:sz w:val="28"/>
          <w:szCs w:val="28"/>
        </w:rPr>
        <w:t>3</w:t>
      </w:r>
      <w:r>
        <w:rPr>
          <w:rFonts w:ascii="Times New Roman" w:hAnsi="Times New Roman" w:cs="Times New Roman"/>
          <w:sz w:val="28"/>
          <w:szCs w:val="28"/>
        </w:rPr>
        <w:t xml:space="preserve">. </w:t>
      </w:r>
      <w:r w:rsidR="00072F23" w:rsidRPr="00072F23">
        <w:rPr>
          <w:rFonts w:ascii="Times New Roman" w:hAnsi="Times New Roman" w:cs="Times New Roman"/>
          <w:sz w:val="28"/>
          <w:szCs w:val="28"/>
        </w:rPr>
        <w:t>Bock M. A. Theorising visual framing: contingency, materiality and ideology // Visual Studies. – 2020. – Vol. 35, № 1. – P. 1–12.</w:t>
      </w:r>
    </w:p>
    <w:p w14:paraId="133D61F8" w14:textId="3B34EB2E" w:rsidR="00A56F8B"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14</w:t>
      </w:r>
      <w:r w:rsidR="00C90B1F">
        <w:rPr>
          <w:rFonts w:ascii="Times New Roman" w:hAnsi="Times New Roman" w:cs="Times New Roman"/>
          <w:sz w:val="28"/>
          <w:szCs w:val="28"/>
        </w:rPr>
        <w:t>4</w:t>
      </w:r>
      <w:r>
        <w:rPr>
          <w:rFonts w:ascii="Times New Roman" w:hAnsi="Times New Roman" w:cs="Times New Roman"/>
          <w:sz w:val="28"/>
          <w:szCs w:val="28"/>
        </w:rPr>
        <w:t xml:space="preserve">. </w:t>
      </w:r>
      <w:r w:rsidR="00A56F8B">
        <w:rPr>
          <w:rFonts w:ascii="Times New Roman" w:hAnsi="Times New Roman" w:cs="Times New Roman"/>
          <w:sz w:val="28"/>
          <w:szCs w:val="28"/>
        </w:rPr>
        <w:t xml:space="preserve">Snow D. A., Soule S. A., Kriesi H., McCammon H. J. (Eds.). The Wiley Blackwell Companion to Social Movements. </w:t>
      </w:r>
      <w:r w:rsidR="00A56F8B" w:rsidRPr="00072F23">
        <w:rPr>
          <w:rFonts w:ascii="Times New Roman" w:hAnsi="Times New Roman" w:cs="Times New Roman"/>
          <w:sz w:val="28"/>
          <w:szCs w:val="28"/>
        </w:rPr>
        <w:t>–</w:t>
      </w:r>
      <w:r w:rsidR="00A56F8B">
        <w:rPr>
          <w:rFonts w:ascii="Times New Roman" w:hAnsi="Times New Roman" w:cs="Times New Roman"/>
          <w:sz w:val="28"/>
          <w:szCs w:val="28"/>
        </w:rPr>
        <w:t xml:space="preserve"> Jhon Wiley &amp; Sons, 2023. </w:t>
      </w:r>
    </w:p>
    <w:p w14:paraId="4C1C4515" w14:textId="245C208A" w:rsidR="00072F23"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14</w:t>
      </w:r>
      <w:r w:rsidR="00C90B1F">
        <w:rPr>
          <w:rFonts w:ascii="Times New Roman" w:hAnsi="Times New Roman" w:cs="Times New Roman"/>
          <w:sz w:val="28"/>
          <w:szCs w:val="28"/>
        </w:rPr>
        <w:t>5</w:t>
      </w:r>
      <w:r>
        <w:rPr>
          <w:rFonts w:ascii="Times New Roman" w:hAnsi="Times New Roman" w:cs="Times New Roman"/>
          <w:sz w:val="28"/>
          <w:szCs w:val="28"/>
        </w:rPr>
        <w:t xml:space="preserve">. </w:t>
      </w:r>
      <w:r w:rsidR="00072F23" w:rsidRPr="00072F23">
        <w:rPr>
          <w:rFonts w:ascii="Times New Roman" w:hAnsi="Times New Roman" w:cs="Times New Roman"/>
          <w:sz w:val="28"/>
          <w:szCs w:val="28"/>
        </w:rPr>
        <w:t>Sullivan K. Three levels of framing // WIREs Cognitive Science. – 2023. – Vol. 14, № 5. – e1651.</w:t>
      </w:r>
    </w:p>
    <w:p w14:paraId="3BC1EB53" w14:textId="3BB0D429" w:rsidR="00A92DE3"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14</w:t>
      </w:r>
      <w:r w:rsidR="00C90B1F">
        <w:rPr>
          <w:rFonts w:ascii="Times New Roman" w:hAnsi="Times New Roman" w:cs="Times New Roman"/>
          <w:sz w:val="28"/>
          <w:szCs w:val="28"/>
        </w:rPr>
        <w:t>6</w:t>
      </w:r>
      <w:r>
        <w:rPr>
          <w:rFonts w:ascii="Times New Roman" w:hAnsi="Times New Roman" w:cs="Times New Roman"/>
          <w:sz w:val="28"/>
          <w:szCs w:val="28"/>
        </w:rPr>
        <w:t xml:space="preserve">. </w:t>
      </w:r>
      <w:r w:rsidR="00A92DE3">
        <w:rPr>
          <w:rFonts w:ascii="Times New Roman" w:hAnsi="Times New Roman" w:cs="Times New Roman"/>
          <w:sz w:val="28"/>
          <w:szCs w:val="28"/>
        </w:rPr>
        <w:t>En</w:t>
      </w:r>
      <w:r w:rsidR="00F31874">
        <w:rPr>
          <w:rFonts w:ascii="Times New Roman" w:hAnsi="Times New Roman" w:cs="Times New Roman"/>
          <w:sz w:val="28"/>
          <w:szCs w:val="28"/>
        </w:rPr>
        <w:t xml:space="preserve">tman R.M. Framing: toward clarification of a fractured paradigm // Journal of Communication. </w:t>
      </w:r>
      <w:r w:rsidR="00F31874" w:rsidRPr="00072F23">
        <w:rPr>
          <w:rFonts w:ascii="Times New Roman" w:hAnsi="Times New Roman" w:cs="Times New Roman"/>
          <w:sz w:val="28"/>
          <w:szCs w:val="28"/>
        </w:rPr>
        <w:t>–</w:t>
      </w:r>
      <w:r w:rsidR="00F31874">
        <w:rPr>
          <w:rFonts w:ascii="Times New Roman" w:hAnsi="Times New Roman" w:cs="Times New Roman"/>
          <w:sz w:val="28"/>
          <w:szCs w:val="28"/>
        </w:rPr>
        <w:t xml:space="preserve"> 1993. </w:t>
      </w:r>
      <w:r w:rsidR="00F31874" w:rsidRPr="00072F23">
        <w:rPr>
          <w:rFonts w:ascii="Times New Roman" w:hAnsi="Times New Roman" w:cs="Times New Roman"/>
          <w:sz w:val="28"/>
          <w:szCs w:val="28"/>
        </w:rPr>
        <w:t>–</w:t>
      </w:r>
      <w:r w:rsidR="00F31874">
        <w:rPr>
          <w:rFonts w:ascii="Times New Roman" w:hAnsi="Times New Roman" w:cs="Times New Roman"/>
          <w:sz w:val="28"/>
          <w:szCs w:val="28"/>
        </w:rPr>
        <w:t xml:space="preserve"> Vol. 43, </w:t>
      </w:r>
      <w:r w:rsidR="00F31874" w:rsidRPr="00072F23">
        <w:rPr>
          <w:rFonts w:ascii="Times New Roman" w:hAnsi="Times New Roman" w:cs="Times New Roman"/>
          <w:sz w:val="28"/>
          <w:szCs w:val="28"/>
        </w:rPr>
        <w:t>№</w:t>
      </w:r>
      <w:r w:rsidR="00F31874">
        <w:rPr>
          <w:rFonts w:ascii="Times New Roman" w:hAnsi="Times New Roman" w:cs="Times New Roman"/>
          <w:sz w:val="28"/>
          <w:szCs w:val="28"/>
        </w:rPr>
        <w:t xml:space="preserve"> 4. </w:t>
      </w:r>
      <w:r w:rsidR="00F31874" w:rsidRPr="00072F23">
        <w:rPr>
          <w:rFonts w:ascii="Times New Roman" w:hAnsi="Times New Roman" w:cs="Times New Roman"/>
          <w:sz w:val="28"/>
          <w:szCs w:val="28"/>
        </w:rPr>
        <w:t>–</w:t>
      </w:r>
      <w:r w:rsidR="00F31874">
        <w:rPr>
          <w:rFonts w:ascii="Times New Roman" w:hAnsi="Times New Roman" w:cs="Times New Roman"/>
          <w:sz w:val="28"/>
          <w:szCs w:val="28"/>
        </w:rPr>
        <w:t xml:space="preserve"> P. 51</w:t>
      </w:r>
      <w:r w:rsidR="0063064E" w:rsidRPr="00981B17">
        <w:rPr>
          <w:rFonts w:ascii="Times New Roman" w:hAnsi="Times New Roman" w:cs="Times New Roman"/>
          <w:sz w:val="28"/>
          <w:szCs w:val="28"/>
        </w:rPr>
        <w:t>–</w:t>
      </w:r>
      <w:r w:rsidR="00F31874">
        <w:rPr>
          <w:rFonts w:ascii="Times New Roman" w:hAnsi="Times New Roman" w:cs="Times New Roman"/>
          <w:sz w:val="28"/>
          <w:szCs w:val="28"/>
        </w:rPr>
        <w:t>58.</w:t>
      </w:r>
    </w:p>
    <w:p w14:paraId="70E79924" w14:textId="09B05A2B" w:rsidR="00F31874"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14</w:t>
      </w:r>
      <w:r w:rsidR="00C90B1F">
        <w:rPr>
          <w:rFonts w:ascii="Times New Roman" w:hAnsi="Times New Roman" w:cs="Times New Roman"/>
          <w:sz w:val="28"/>
          <w:szCs w:val="28"/>
        </w:rPr>
        <w:t>7</w:t>
      </w:r>
      <w:r>
        <w:rPr>
          <w:rFonts w:ascii="Times New Roman" w:hAnsi="Times New Roman" w:cs="Times New Roman"/>
          <w:sz w:val="28"/>
          <w:szCs w:val="28"/>
        </w:rPr>
        <w:t>.</w:t>
      </w:r>
      <w:r w:rsidR="00F31874">
        <w:rPr>
          <w:rFonts w:ascii="Times New Roman" w:hAnsi="Times New Roman" w:cs="Times New Roman"/>
          <w:sz w:val="28"/>
          <w:szCs w:val="28"/>
        </w:rPr>
        <w:t xml:space="preserve"> Scheufele D.A. Framing as a theory of media effects // Journal of Communication. </w:t>
      </w:r>
      <w:r w:rsidR="00F31874" w:rsidRPr="00072F23">
        <w:rPr>
          <w:rFonts w:ascii="Times New Roman" w:hAnsi="Times New Roman" w:cs="Times New Roman"/>
          <w:sz w:val="28"/>
          <w:szCs w:val="28"/>
        </w:rPr>
        <w:t>–</w:t>
      </w:r>
      <w:r w:rsidR="00F31874">
        <w:rPr>
          <w:rFonts w:ascii="Times New Roman" w:hAnsi="Times New Roman" w:cs="Times New Roman"/>
          <w:sz w:val="28"/>
          <w:szCs w:val="28"/>
        </w:rPr>
        <w:t xml:space="preserve">1999. </w:t>
      </w:r>
      <w:r w:rsidR="00F31874" w:rsidRPr="00072F23">
        <w:rPr>
          <w:rFonts w:ascii="Times New Roman" w:hAnsi="Times New Roman" w:cs="Times New Roman"/>
          <w:sz w:val="28"/>
          <w:szCs w:val="28"/>
        </w:rPr>
        <w:t>–</w:t>
      </w:r>
      <w:r w:rsidR="00F31874">
        <w:rPr>
          <w:rFonts w:ascii="Times New Roman" w:hAnsi="Times New Roman" w:cs="Times New Roman"/>
          <w:sz w:val="28"/>
          <w:szCs w:val="28"/>
        </w:rPr>
        <w:t xml:space="preserve"> Vol. 49, </w:t>
      </w:r>
      <w:r w:rsidR="00472899" w:rsidRPr="00072F23">
        <w:rPr>
          <w:rFonts w:ascii="Times New Roman" w:hAnsi="Times New Roman" w:cs="Times New Roman"/>
          <w:sz w:val="28"/>
          <w:szCs w:val="28"/>
        </w:rPr>
        <w:t>№</w:t>
      </w:r>
      <w:r w:rsidR="00472899">
        <w:rPr>
          <w:rFonts w:ascii="Times New Roman" w:hAnsi="Times New Roman" w:cs="Times New Roman"/>
          <w:sz w:val="28"/>
          <w:szCs w:val="28"/>
        </w:rPr>
        <w:t xml:space="preserve"> 1. </w:t>
      </w:r>
      <w:r w:rsidR="00472899" w:rsidRPr="00072F23">
        <w:rPr>
          <w:rFonts w:ascii="Times New Roman" w:hAnsi="Times New Roman" w:cs="Times New Roman"/>
          <w:sz w:val="28"/>
          <w:szCs w:val="28"/>
        </w:rPr>
        <w:t>–</w:t>
      </w:r>
      <w:r w:rsidR="00472899">
        <w:rPr>
          <w:rFonts w:ascii="Times New Roman" w:hAnsi="Times New Roman" w:cs="Times New Roman"/>
          <w:sz w:val="28"/>
          <w:szCs w:val="28"/>
        </w:rPr>
        <w:t xml:space="preserve"> P. 103</w:t>
      </w:r>
      <w:r w:rsidR="0063064E" w:rsidRPr="00981B17">
        <w:rPr>
          <w:rFonts w:ascii="Times New Roman" w:hAnsi="Times New Roman" w:cs="Times New Roman"/>
          <w:sz w:val="28"/>
          <w:szCs w:val="28"/>
        </w:rPr>
        <w:t>–</w:t>
      </w:r>
      <w:r w:rsidR="00472899">
        <w:rPr>
          <w:rFonts w:ascii="Times New Roman" w:hAnsi="Times New Roman" w:cs="Times New Roman"/>
          <w:sz w:val="28"/>
          <w:szCs w:val="28"/>
        </w:rPr>
        <w:t>122.</w:t>
      </w:r>
    </w:p>
    <w:p w14:paraId="5AD1760D" w14:textId="737E0A9B" w:rsidR="00472899"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14</w:t>
      </w:r>
      <w:r w:rsidR="00C90B1F">
        <w:rPr>
          <w:rFonts w:ascii="Times New Roman" w:hAnsi="Times New Roman" w:cs="Times New Roman"/>
          <w:sz w:val="28"/>
          <w:szCs w:val="28"/>
        </w:rPr>
        <w:t>8</w:t>
      </w:r>
      <w:r>
        <w:rPr>
          <w:rFonts w:ascii="Times New Roman" w:hAnsi="Times New Roman" w:cs="Times New Roman"/>
          <w:sz w:val="28"/>
          <w:szCs w:val="28"/>
        </w:rPr>
        <w:t xml:space="preserve">. </w:t>
      </w:r>
      <w:r w:rsidR="00472899">
        <w:rPr>
          <w:rFonts w:ascii="Times New Roman" w:hAnsi="Times New Roman" w:cs="Times New Roman"/>
          <w:sz w:val="28"/>
          <w:szCs w:val="28"/>
        </w:rPr>
        <w:t xml:space="preserve">Semetko H. A., Valkenburg P. M. Framing European politics: a content analysis of press and television news // Journal of Communication. </w:t>
      </w:r>
      <w:r w:rsidR="00472899" w:rsidRPr="00072F23">
        <w:rPr>
          <w:rFonts w:ascii="Times New Roman" w:hAnsi="Times New Roman" w:cs="Times New Roman"/>
          <w:sz w:val="28"/>
          <w:szCs w:val="28"/>
        </w:rPr>
        <w:t>–</w:t>
      </w:r>
      <w:r w:rsidR="00472899">
        <w:rPr>
          <w:rFonts w:ascii="Times New Roman" w:hAnsi="Times New Roman" w:cs="Times New Roman"/>
          <w:sz w:val="28"/>
          <w:szCs w:val="28"/>
        </w:rPr>
        <w:t xml:space="preserve"> 2000. </w:t>
      </w:r>
      <w:r w:rsidR="00472899" w:rsidRPr="00072F23">
        <w:rPr>
          <w:rFonts w:ascii="Times New Roman" w:hAnsi="Times New Roman" w:cs="Times New Roman"/>
          <w:sz w:val="28"/>
          <w:szCs w:val="28"/>
        </w:rPr>
        <w:t>–</w:t>
      </w:r>
      <w:r w:rsidR="00472899">
        <w:rPr>
          <w:rFonts w:ascii="Times New Roman" w:hAnsi="Times New Roman" w:cs="Times New Roman"/>
          <w:sz w:val="28"/>
          <w:szCs w:val="28"/>
        </w:rPr>
        <w:t xml:space="preserve"> Vol. 50, </w:t>
      </w:r>
      <w:r w:rsidR="00472899" w:rsidRPr="00072F23">
        <w:rPr>
          <w:rFonts w:ascii="Times New Roman" w:hAnsi="Times New Roman" w:cs="Times New Roman"/>
          <w:sz w:val="28"/>
          <w:szCs w:val="28"/>
        </w:rPr>
        <w:t>№</w:t>
      </w:r>
      <w:r w:rsidR="00472899">
        <w:rPr>
          <w:rFonts w:ascii="Times New Roman" w:hAnsi="Times New Roman" w:cs="Times New Roman"/>
          <w:sz w:val="28"/>
          <w:szCs w:val="28"/>
        </w:rPr>
        <w:t xml:space="preserve"> 2. </w:t>
      </w:r>
      <w:r w:rsidR="00472899" w:rsidRPr="00072F23">
        <w:rPr>
          <w:rFonts w:ascii="Times New Roman" w:hAnsi="Times New Roman" w:cs="Times New Roman"/>
          <w:sz w:val="28"/>
          <w:szCs w:val="28"/>
        </w:rPr>
        <w:t>–</w:t>
      </w:r>
      <w:r w:rsidR="00472899">
        <w:rPr>
          <w:rFonts w:ascii="Times New Roman" w:hAnsi="Times New Roman" w:cs="Times New Roman"/>
          <w:sz w:val="28"/>
          <w:szCs w:val="28"/>
        </w:rPr>
        <w:t xml:space="preserve"> P. 93</w:t>
      </w:r>
      <w:r w:rsidR="0063064E" w:rsidRPr="00981B17">
        <w:rPr>
          <w:rFonts w:ascii="Times New Roman" w:hAnsi="Times New Roman" w:cs="Times New Roman"/>
          <w:sz w:val="28"/>
          <w:szCs w:val="28"/>
        </w:rPr>
        <w:t>–</w:t>
      </w:r>
      <w:r w:rsidR="00472899">
        <w:rPr>
          <w:rFonts w:ascii="Times New Roman" w:hAnsi="Times New Roman" w:cs="Times New Roman"/>
          <w:sz w:val="28"/>
          <w:szCs w:val="28"/>
        </w:rPr>
        <w:t>109.</w:t>
      </w:r>
    </w:p>
    <w:p w14:paraId="4A1E5572" w14:textId="1D548D62" w:rsidR="009C11EE"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14</w:t>
      </w:r>
      <w:r w:rsidR="00C90B1F">
        <w:rPr>
          <w:rFonts w:ascii="Times New Roman" w:hAnsi="Times New Roman" w:cs="Times New Roman"/>
          <w:sz w:val="28"/>
          <w:szCs w:val="28"/>
        </w:rPr>
        <w:t>9</w:t>
      </w:r>
      <w:r>
        <w:rPr>
          <w:rFonts w:ascii="Times New Roman" w:hAnsi="Times New Roman" w:cs="Times New Roman"/>
          <w:sz w:val="28"/>
          <w:szCs w:val="28"/>
        </w:rPr>
        <w:t xml:space="preserve">. </w:t>
      </w:r>
      <w:r w:rsidR="009C11EE">
        <w:rPr>
          <w:rFonts w:ascii="Times New Roman" w:hAnsi="Times New Roman" w:cs="Times New Roman"/>
          <w:sz w:val="28"/>
          <w:szCs w:val="28"/>
        </w:rPr>
        <w:t xml:space="preserve">Goffman E. Frame analysis: an essay on the organization of experience. </w:t>
      </w:r>
      <w:r w:rsidR="009C11EE" w:rsidRPr="00072F23">
        <w:rPr>
          <w:rFonts w:ascii="Times New Roman" w:hAnsi="Times New Roman" w:cs="Times New Roman"/>
          <w:sz w:val="28"/>
          <w:szCs w:val="28"/>
        </w:rPr>
        <w:t>–</w:t>
      </w:r>
      <w:r w:rsidR="009C11EE">
        <w:rPr>
          <w:rFonts w:ascii="Times New Roman" w:hAnsi="Times New Roman" w:cs="Times New Roman"/>
          <w:sz w:val="28"/>
          <w:szCs w:val="28"/>
        </w:rPr>
        <w:t xml:space="preserve"> Harvard University Press, 1974.</w:t>
      </w:r>
    </w:p>
    <w:p w14:paraId="107C312D" w14:textId="41F27EEC" w:rsidR="00BB1DE9"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C90B1F">
        <w:rPr>
          <w:rFonts w:ascii="Times New Roman" w:hAnsi="Times New Roman" w:cs="Times New Roman"/>
          <w:sz w:val="28"/>
          <w:szCs w:val="28"/>
        </w:rPr>
        <w:t>50</w:t>
      </w:r>
      <w:r>
        <w:rPr>
          <w:rFonts w:ascii="Times New Roman" w:hAnsi="Times New Roman" w:cs="Times New Roman"/>
          <w:sz w:val="28"/>
          <w:szCs w:val="28"/>
        </w:rPr>
        <w:t xml:space="preserve">. </w:t>
      </w:r>
      <w:r w:rsidR="00BB1DE9">
        <w:rPr>
          <w:rFonts w:ascii="Times New Roman" w:hAnsi="Times New Roman" w:cs="Times New Roman"/>
          <w:sz w:val="28"/>
          <w:szCs w:val="28"/>
        </w:rPr>
        <w:t xml:space="preserve">Gamson W. A., Modigliani A. The changing culture of affirmative action // Equal employment opportunity: labor market discrimination and public policy. </w:t>
      </w:r>
      <w:r w:rsidR="00BB1DE9" w:rsidRPr="00981B17">
        <w:rPr>
          <w:rFonts w:ascii="Times New Roman" w:hAnsi="Times New Roman" w:cs="Times New Roman"/>
          <w:sz w:val="28"/>
          <w:szCs w:val="28"/>
        </w:rPr>
        <w:t>–</w:t>
      </w:r>
      <w:r w:rsidR="00BB1DE9">
        <w:rPr>
          <w:rFonts w:ascii="Times New Roman" w:hAnsi="Times New Roman" w:cs="Times New Roman"/>
          <w:sz w:val="28"/>
          <w:szCs w:val="28"/>
        </w:rPr>
        <w:t xml:space="preserve"> 1994. </w:t>
      </w:r>
      <w:r w:rsidR="00BB1DE9" w:rsidRPr="00981B17">
        <w:rPr>
          <w:rFonts w:ascii="Times New Roman" w:hAnsi="Times New Roman" w:cs="Times New Roman"/>
          <w:sz w:val="28"/>
          <w:szCs w:val="28"/>
        </w:rPr>
        <w:t>–</w:t>
      </w:r>
      <w:r w:rsidR="00BB1DE9">
        <w:rPr>
          <w:rFonts w:ascii="Times New Roman" w:hAnsi="Times New Roman" w:cs="Times New Roman"/>
          <w:sz w:val="28"/>
          <w:szCs w:val="28"/>
        </w:rPr>
        <w:t xml:space="preserve"> P. 373</w:t>
      </w:r>
      <w:r w:rsidR="0063064E" w:rsidRPr="00981B17">
        <w:rPr>
          <w:rFonts w:ascii="Times New Roman" w:hAnsi="Times New Roman" w:cs="Times New Roman"/>
          <w:sz w:val="28"/>
          <w:szCs w:val="28"/>
        </w:rPr>
        <w:t>–</w:t>
      </w:r>
      <w:r w:rsidR="00BB1DE9">
        <w:rPr>
          <w:rFonts w:ascii="Times New Roman" w:hAnsi="Times New Roman" w:cs="Times New Roman"/>
          <w:sz w:val="28"/>
          <w:szCs w:val="28"/>
        </w:rPr>
        <w:t>394</w:t>
      </w:r>
    </w:p>
    <w:p w14:paraId="09878824" w14:textId="191EA5C8" w:rsidR="0063064E"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0D5EE2">
        <w:rPr>
          <w:rFonts w:ascii="Times New Roman" w:hAnsi="Times New Roman" w:cs="Times New Roman"/>
          <w:sz w:val="28"/>
          <w:szCs w:val="28"/>
        </w:rPr>
        <w:t>5</w:t>
      </w:r>
      <w:r w:rsidR="00C90B1F">
        <w:rPr>
          <w:rFonts w:ascii="Times New Roman" w:hAnsi="Times New Roman" w:cs="Times New Roman"/>
          <w:sz w:val="28"/>
          <w:szCs w:val="28"/>
        </w:rPr>
        <w:t>1</w:t>
      </w:r>
      <w:r>
        <w:rPr>
          <w:rFonts w:ascii="Times New Roman" w:hAnsi="Times New Roman" w:cs="Times New Roman"/>
          <w:sz w:val="28"/>
          <w:szCs w:val="28"/>
        </w:rPr>
        <w:t xml:space="preserve">. </w:t>
      </w:r>
      <w:r w:rsidR="0063064E">
        <w:rPr>
          <w:rFonts w:ascii="Times New Roman" w:hAnsi="Times New Roman" w:cs="Times New Roman"/>
          <w:sz w:val="28"/>
          <w:szCs w:val="28"/>
        </w:rPr>
        <w:t xml:space="preserve">Benford R. D., Snow D. A. Framing processes and social movements: an overview and assessment // Annual Review of Sociology. </w:t>
      </w:r>
      <w:r w:rsidR="0063064E" w:rsidRPr="00981B17">
        <w:rPr>
          <w:rFonts w:ascii="Times New Roman" w:hAnsi="Times New Roman" w:cs="Times New Roman"/>
          <w:sz w:val="28"/>
          <w:szCs w:val="28"/>
        </w:rPr>
        <w:t>–</w:t>
      </w:r>
      <w:r w:rsidR="0063064E">
        <w:rPr>
          <w:rFonts w:ascii="Times New Roman" w:hAnsi="Times New Roman" w:cs="Times New Roman"/>
          <w:sz w:val="28"/>
          <w:szCs w:val="28"/>
        </w:rPr>
        <w:t xml:space="preserve"> 2000. </w:t>
      </w:r>
      <w:r w:rsidR="0063064E" w:rsidRPr="00981B17">
        <w:rPr>
          <w:rFonts w:ascii="Times New Roman" w:hAnsi="Times New Roman" w:cs="Times New Roman"/>
          <w:sz w:val="28"/>
          <w:szCs w:val="28"/>
        </w:rPr>
        <w:t>–</w:t>
      </w:r>
      <w:r w:rsidR="0063064E">
        <w:rPr>
          <w:rFonts w:ascii="Times New Roman" w:hAnsi="Times New Roman" w:cs="Times New Roman"/>
          <w:sz w:val="28"/>
          <w:szCs w:val="28"/>
        </w:rPr>
        <w:t xml:space="preserve"> Vol. 26. </w:t>
      </w:r>
      <w:r w:rsidR="0063064E" w:rsidRPr="00981B17">
        <w:rPr>
          <w:rFonts w:ascii="Times New Roman" w:hAnsi="Times New Roman" w:cs="Times New Roman"/>
          <w:sz w:val="28"/>
          <w:szCs w:val="28"/>
        </w:rPr>
        <w:t>–</w:t>
      </w:r>
      <w:r w:rsidR="0063064E">
        <w:rPr>
          <w:rFonts w:ascii="Times New Roman" w:hAnsi="Times New Roman" w:cs="Times New Roman"/>
          <w:sz w:val="28"/>
          <w:szCs w:val="28"/>
        </w:rPr>
        <w:t xml:space="preserve"> P. 611</w:t>
      </w:r>
      <w:r w:rsidR="0063064E" w:rsidRPr="00981B17">
        <w:rPr>
          <w:rFonts w:ascii="Times New Roman" w:hAnsi="Times New Roman" w:cs="Times New Roman"/>
          <w:sz w:val="28"/>
          <w:szCs w:val="28"/>
        </w:rPr>
        <w:t>–</w:t>
      </w:r>
      <w:r w:rsidR="0063064E">
        <w:rPr>
          <w:rFonts w:ascii="Times New Roman" w:hAnsi="Times New Roman" w:cs="Times New Roman"/>
          <w:sz w:val="28"/>
          <w:szCs w:val="28"/>
        </w:rPr>
        <w:t>639.</w:t>
      </w:r>
    </w:p>
    <w:p w14:paraId="59379388" w14:textId="54861A6D" w:rsidR="00A64FCE" w:rsidRPr="00044C11"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r w:rsidR="00C90B1F">
        <w:rPr>
          <w:rFonts w:ascii="Times New Roman" w:hAnsi="Times New Roman" w:cs="Times New Roman"/>
          <w:sz w:val="28"/>
          <w:szCs w:val="28"/>
        </w:rPr>
        <w:t>2</w:t>
      </w:r>
      <w:r>
        <w:rPr>
          <w:rFonts w:ascii="Times New Roman" w:hAnsi="Times New Roman" w:cs="Times New Roman"/>
          <w:sz w:val="28"/>
          <w:szCs w:val="28"/>
        </w:rPr>
        <w:t xml:space="preserve">. </w:t>
      </w:r>
      <w:r w:rsidR="00981B17" w:rsidRPr="00981B17">
        <w:rPr>
          <w:rFonts w:ascii="Times New Roman" w:hAnsi="Times New Roman" w:cs="Times New Roman"/>
          <w:sz w:val="28"/>
          <w:szCs w:val="28"/>
        </w:rPr>
        <w:t>Ananda D., Putra P. Analisis framing model Robert N. Entman tentang konflik Rusia dan Ukraina pada media online The Washington Post dan Xinhua News // Communications. – 2023. – Vol. 5, № 2. – P. 511–535.</w:t>
      </w:r>
    </w:p>
    <w:p w14:paraId="4423B474" w14:textId="1169F21E" w:rsidR="00A64FCE" w:rsidRPr="00044C11"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r w:rsidR="00C90B1F">
        <w:rPr>
          <w:rFonts w:ascii="Times New Roman" w:hAnsi="Times New Roman" w:cs="Times New Roman"/>
          <w:sz w:val="28"/>
          <w:szCs w:val="28"/>
        </w:rPr>
        <w:t>3</w:t>
      </w:r>
      <w:r>
        <w:rPr>
          <w:rFonts w:ascii="Times New Roman" w:hAnsi="Times New Roman" w:cs="Times New Roman"/>
          <w:sz w:val="28"/>
          <w:szCs w:val="28"/>
        </w:rPr>
        <w:t xml:space="preserve">. </w:t>
      </w:r>
      <w:r w:rsidR="00981B17" w:rsidRPr="00981B17">
        <w:rPr>
          <w:rFonts w:ascii="Times New Roman" w:hAnsi="Times New Roman" w:cs="Times New Roman"/>
          <w:sz w:val="28"/>
          <w:szCs w:val="28"/>
        </w:rPr>
        <w:t>Chong D., Druckman J. N. Spanish abstract // Journal of Communication. – 2007. – Vol. 57, № 1. – P. 99–118.</w:t>
      </w:r>
    </w:p>
    <w:p w14:paraId="2E5739EB" w14:textId="6FEA1D2F" w:rsidR="00981B17"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r w:rsidR="00C90B1F">
        <w:rPr>
          <w:rFonts w:ascii="Times New Roman" w:hAnsi="Times New Roman" w:cs="Times New Roman"/>
          <w:sz w:val="28"/>
          <w:szCs w:val="28"/>
        </w:rPr>
        <w:t>4</w:t>
      </w:r>
      <w:r>
        <w:rPr>
          <w:rFonts w:ascii="Times New Roman" w:hAnsi="Times New Roman" w:cs="Times New Roman"/>
          <w:sz w:val="28"/>
          <w:szCs w:val="28"/>
        </w:rPr>
        <w:t xml:space="preserve">. </w:t>
      </w:r>
      <w:r w:rsidR="00981B17" w:rsidRPr="00981B17">
        <w:rPr>
          <w:rFonts w:ascii="Times New Roman" w:hAnsi="Times New Roman" w:cs="Times New Roman"/>
          <w:sz w:val="28"/>
          <w:szCs w:val="28"/>
        </w:rPr>
        <w:t>von Sikorski C., Matthes J. Framing and journalism. Oxford Research EncyclopediaofCommunication.https://oxfordre.com/communication/display/10.1093/acrefore/9780190228613.001.0001/acrefore-9780190228613-e-817.23.12.2024.</w:t>
      </w:r>
    </w:p>
    <w:p w14:paraId="176574DE" w14:textId="3F9AEED3" w:rsidR="00981B17"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r w:rsidR="00C90B1F">
        <w:rPr>
          <w:rFonts w:ascii="Times New Roman" w:hAnsi="Times New Roman" w:cs="Times New Roman"/>
          <w:sz w:val="28"/>
          <w:szCs w:val="28"/>
        </w:rPr>
        <w:t>5</w:t>
      </w:r>
      <w:r>
        <w:rPr>
          <w:rFonts w:ascii="Times New Roman" w:hAnsi="Times New Roman" w:cs="Times New Roman"/>
          <w:sz w:val="28"/>
          <w:szCs w:val="28"/>
        </w:rPr>
        <w:t xml:space="preserve">. </w:t>
      </w:r>
      <w:r w:rsidR="00981B17" w:rsidRPr="00981B17">
        <w:rPr>
          <w:rFonts w:ascii="Times New Roman" w:hAnsi="Times New Roman" w:cs="Times New Roman"/>
          <w:sz w:val="28"/>
          <w:szCs w:val="28"/>
        </w:rPr>
        <w:t>Roslyng M. M., Dindler C. Media power and politics in framing and discourse theory // Communication Theory. – 2023. – Vol. 33, № 1. – P. 11–20.</w:t>
      </w:r>
    </w:p>
    <w:p w14:paraId="1D0AD828" w14:textId="7527EF56" w:rsidR="00981B17"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r w:rsidR="00C90B1F">
        <w:rPr>
          <w:rFonts w:ascii="Times New Roman" w:hAnsi="Times New Roman" w:cs="Times New Roman"/>
          <w:sz w:val="28"/>
          <w:szCs w:val="28"/>
        </w:rPr>
        <w:t>6</w:t>
      </w:r>
      <w:r>
        <w:rPr>
          <w:rFonts w:ascii="Times New Roman" w:hAnsi="Times New Roman" w:cs="Times New Roman"/>
          <w:sz w:val="28"/>
          <w:szCs w:val="28"/>
        </w:rPr>
        <w:t xml:space="preserve">. </w:t>
      </w:r>
      <w:r w:rsidR="00981B17" w:rsidRPr="00981B17">
        <w:rPr>
          <w:rFonts w:ascii="Times New Roman" w:hAnsi="Times New Roman" w:cs="Times New Roman"/>
          <w:sz w:val="28"/>
          <w:szCs w:val="28"/>
        </w:rPr>
        <w:t>Rodgers J. L. Integrative framing analysis: framing health through words and visuals // Health Communication. – 2022. – Vol. 37, № 8. – P. 1052–1058.</w:t>
      </w:r>
    </w:p>
    <w:p w14:paraId="7A994E0C" w14:textId="10EE88A7" w:rsidR="00981B17"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r w:rsidR="00C90B1F">
        <w:rPr>
          <w:rFonts w:ascii="Times New Roman" w:hAnsi="Times New Roman" w:cs="Times New Roman"/>
          <w:sz w:val="28"/>
          <w:szCs w:val="28"/>
        </w:rPr>
        <w:t>7</w:t>
      </w:r>
      <w:r>
        <w:rPr>
          <w:rFonts w:ascii="Times New Roman" w:hAnsi="Times New Roman" w:cs="Times New Roman"/>
          <w:sz w:val="28"/>
          <w:szCs w:val="28"/>
        </w:rPr>
        <w:t xml:space="preserve">. </w:t>
      </w:r>
      <w:r w:rsidR="00981B17" w:rsidRPr="00981B17">
        <w:rPr>
          <w:rFonts w:ascii="Times New Roman" w:hAnsi="Times New Roman" w:cs="Times New Roman"/>
          <w:sz w:val="28"/>
          <w:szCs w:val="28"/>
        </w:rPr>
        <w:t>Hart C. Frames, framing and framing effects in cognitive CDA // Discourse Studies. – 2023. – Vol. 25, № 2. – P. 247–258.</w:t>
      </w:r>
    </w:p>
    <w:p w14:paraId="4E10DC78" w14:textId="0D6112ED" w:rsidR="0010657A"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r w:rsidR="00C90B1F">
        <w:rPr>
          <w:rFonts w:ascii="Times New Roman" w:hAnsi="Times New Roman" w:cs="Times New Roman"/>
          <w:sz w:val="28"/>
          <w:szCs w:val="28"/>
        </w:rPr>
        <w:t>8</w:t>
      </w:r>
      <w:r>
        <w:rPr>
          <w:rFonts w:ascii="Times New Roman" w:hAnsi="Times New Roman" w:cs="Times New Roman"/>
          <w:sz w:val="28"/>
          <w:szCs w:val="28"/>
        </w:rPr>
        <w:t xml:space="preserve">. </w:t>
      </w:r>
      <w:r w:rsidR="0010657A">
        <w:rPr>
          <w:rFonts w:ascii="Times New Roman" w:hAnsi="Times New Roman" w:cs="Times New Roman"/>
          <w:sz w:val="28"/>
          <w:szCs w:val="28"/>
        </w:rPr>
        <w:t xml:space="preserve">Gitlin T. The whole world is watching: mass media in the making and unmaking of the New Left. </w:t>
      </w:r>
      <w:r w:rsidR="0010657A" w:rsidRPr="00981B17">
        <w:rPr>
          <w:rFonts w:ascii="Times New Roman" w:hAnsi="Times New Roman" w:cs="Times New Roman"/>
          <w:sz w:val="28"/>
          <w:szCs w:val="28"/>
        </w:rPr>
        <w:t>–</w:t>
      </w:r>
      <w:r w:rsidR="0010657A">
        <w:rPr>
          <w:rFonts w:ascii="Times New Roman" w:hAnsi="Times New Roman" w:cs="Times New Roman"/>
          <w:sz w:val="28"/>
          <w:szCs w:val="28"/>
        </w:rPr>
        <w:t xml:space="preserve"> University of California Press, 2003.</w:t>
      </w:r>
    </w:p>
    <w:p w14:paraId="3F34E059" w14:textId="6B7C7386" w:rsidR="0010657A" w:rsidRDefault="00F0351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15</w:t>
      </w:r>
      <w:r w:rsidR="00C90B1F">
        <w:rPr>
          <w:rFonts w:ascii="Times New Roman" w:hAnsi="Times New Roman" w:cs="Times New Roman"/>
          <w:sz w:val="28"/>
          <w:szCs w:val="28"/>
        </w:rPr>
        <w:t>9</w:t>
      </w:r>
      <w:r>
        <w:rPr>
          <w:rFonts w:ascii="Times New Roman" w:hAnsi="Times New Roman" w:cs="Times New Roman"/>
          <w:sz w:val="28"/>
          <w:szCs w:val="28"/>
        </w:rPr>
        <w:t xml:space="preserve">. </w:t>
      </w:r>
      <w:r w:rsidR="0010657A">
        <w:rPr>
          <w:rFonts w:ascii="Times New Roman" w:hAnsi="Times New Roman" w:cs="Times New Roman"/>
          <w:sz w:val="28"/>
          <w:szCs w:val="28"/>
        </w:rPr>
        <w:t xml:space="preserve">Scheufele D. A., Tewksbury D. Framing, agenda setting, and priming: the evolution of three media effects models // Journal of Communication. </w:t>
      </w:r>
      <w:r w:rsidR="0010657A" w:rsidRPr="00981B17">
        <w:rPr>
          <w:rFonts w:ascii="Times New Roman" w:hAnsi="Times New Roman" w:cs="Times New Roman"/>
          <w:sz w:val="28"/>
          <w:szCs w:val="28"/>
        </w:rPr>
        <w:t>–</w:t>
      </w:r>
      <w:r w:rsidR="0010657A">
        <w:rPr>
          <w:rFonts w:ascii="Times New Roman" w:hAnsi="Times New Roman" w:cs="Times New Roman"/>
          <w:sz w:val="28"/>
          <w:szCs w:val="28"/>
        </w:rPr>
        <w:t xml:space="preserve"> 2007. </w:t>
      </w:r>
      <w:r w:rsidR="0010657A" w:rsidRPr="00981B17">
        <w:rPr>
          <w:rFonts w:ascii="Times New Roman" w:hAnsi="Times New Roman" w:cs="Times New Roman"/>
          <w:sz w:val="28"/>
          <w:szCs w:val="28"/>
        </w:rPr>
        <w:t>–</w:t>
      </w:r>
      <w:r w:rsidR="0010657A">
        <w:rPr>
          <w:rFonts w:ascii="Times New Roman" w:hAnsi="Times New Roman" w:cs="Times New Roman"/>
          <w:sz w:val="28"/>
          <w:szCs w:val="28"/>
        </w:rPr>
        <w:t xml:space="preserve"> Vol. 57, </w:t>
      </w:r>
      <w:r w:rsidR="0010657A" w:rsidRPr="00981B17">
        <w:rPr>
          <w:rFonts w:ascii="Times New Roman" w:hAnsi="Times New Roman" w:cs="Times New Roman"/>
          <w:sz w:val="28"/>
          <w:szCs w:val="28"/>
        </w:rPr>
        <w:t>№</w:t>
      </w:r>
      <w:r w:rsidR="0010657A">
        <w:rPr>
          <w:rFonts w:ascii="Times New Roman" w:hAnsi="Times New Roman" w:cs="Times New Roman"/>
          <w:sz w:val="28"/>
          <w:szCs w:val="28"/>
        </w:rPr>
        <w:t xml:space="preserve"> 1. </w:t>
      </w:r>
      <w:r w:rsidR="0010657A" w:rsidRPr="00981B17">
        <w:rPr>
          <w:rFonts w:ascii="Times New Roman" w:hAnsi="Times New Roman" w:cs="Times New Roman"/>
          <w:sz w:val="28"/>
          <w:szCs w:val="28"/>
        </w:rPr>
        <w:t>–</w:t>
      </w:r>
      <w:r w:rsidR="0010657A">
        <w:rPr>
          <w:rFonts w:ascii="Times New Roman" w:hAnsi="Times New Roman" w:cs="Times New Roman"/>
          <w:sz w:val="28"/>
          <w:szCs w:val="28"/>
        </w:rPr>
        <w:t xml:space="preserve"> P. 9</w:t>
      </w:r>
      <w:r w:rsidR="0010657A" w:rsidRPr="00981B17">
        <w:rPr>
          <w:rFonts w:ascii="Times New Roman" w:hAnsi="Times New Roman" w:cs="Times New Roman"/>
          <w:sz w:val="28"/>
          <w:szCs w:val="28"/>
        </w:rPr>
        <w:t>–</w:t>
      </w:r>
      <w:r w:rsidR="0010657A">
        <w:rPr>
          <w:rFonts w:ascii="Times New Roman" w:hAnsi="Times New Roman" w:cs="Times New Roman"/>
          <w:sz w:val="28"/>
          <w:szCs w:val="28"/>
        </w:rPr>
        <w:t>20.</w:t>
      </w:r>
    </w:p>
    <w:p w14:paraId="5A0F735F" w14:textId="5E55739A" w:rsidR="00981B17" w:rsidRDefault="00E72595"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C90B1F">
        <w:rPr>
          <w:rFonts w:ascii="Times New Roman" w:hAnsi="Times New Roman" w:cs="Times New Roman"/>
          <w:sz w:val="28"/>
          <w:szCs w:val="28"/>
        </w:rPr>
        <w:t>60</w:t>
      </w:r>
      <w:r>
        <w:rPr>
          <w:rFonts w:ascii="Times New Roman" w:hAnsi="Times New Roman" w:cs="Times New Roman"/>
          <w:sz w:val="28"/>
          <w:szCs w:val="28"/>
        </w:rPr>
        <w:t xml:space="preserve">. </w:t>
      </w:r>
      <w:r w:rsidR="00981B17" w:rsidRPr="00981B17">
        <w:rPr>
          <w:rFonts w:ascii="Times New Roman" w:hAnsi="Times New Roman" w:cs="Times New Roman"/>
          <w:sz w:val="28"/>
          <w:szCs w:val="28"/>
        </w:rPr>
        <w:t>López I. M. ¿Cómo se construyen los encuadres noticiosos? Indagando acerca de la teoría del framing // Revista de Investigaciones Políticas y Sociológicas. – 2022. – Vol. 21, № 2.</w:t>
      </w:r>
    </w:p>
    <w:p w14:paraId="77D0E671" w14:textId="41054D73" w:rsidR="00981B17" w:rsidRDefault="00E72595"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8A534B">
        <w:rPr>
          <w:rFonts w:ascii="Times New Roman" w:hAnsi="Times New Roman" w:cs="Times New Roman"/>
          <w:sz w:val="28"/>
          <w:szCs w:val="28"/>
        </w:rPr>
        <w:t>6</w:t>
      </w:r>
      <w:r w:rsidR="00C90B1F">
        <w:rPr>
          <w:rFonts w:ascii="Times New Roman" w:hAnsi="Times New Roman" w:cs="Times New Roman"/>
          <w:sz w:val="28"/>
          <w:szCs w:val="28"/>
        </w:rPr>
        <w:t>1</w:t>
      </w:r>
      <w:r>
        <w:rPr>
          <w:rFonts w:ascii="Times New Roman" w:hAnsi="Times New Roman" w:cs="Times New Roman"/>
          <w:sz w:val="28"/>
          <w:szCs w:val="28"/>
        </w:rPr>
        <w:t xml:space="preserve">. </w:t>
      </w:r>
      <w:r w:rsidR="00981B17" w:rsidRPr="00981B17">
        <w:rPr>
          <w:rFonts w:ascii="Times New Roman" w:hAnsi="Times New Roman" w:cs="Times New Roman"/>
          <w:sz w:val="28"/>
          <w:szCs w:val="28"/>
        </w:rPr>
        <w:t>Muñiz C. El framing como proyecto de investigación: una revisión de los conceptos, ámbitos y métodos de estudio // Profesional de la Información. – 2020. – 86309.</w:t>
      </w:r>
    </w:p>
    <w:p w14:paraId="6621E757" w14:textId="560A56E1" w:rsidR="00981B17" w:rsidRDefault="00E72595"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16</w:t>
      </w:r>
      <w:r w:rsidR="00C90B1F">
        <w:rPr>
          <w:rFonts w:ascii="Times New Roman" w:hAnsi="Times New Roman" w:cs="Times New Roman"/>
          <w:sz w:val="28"/>
          <w:szCs w:val="28"/>
        </w:rPr>
        <w:t>2</w:t>
      </w:r>
      <w:r>
        <w:rPr>
          <w:rFonts w:ascii="Times New Roman" w:hAnsi="Times New Roman" w:cs="Times New Roman"/>
          <w:sz w:val="28"/>
          <w:szCs w:val="28"/>
        </w:rPr>
        <w:t xml:space="preserve">. </w:t>
      </w:r>
      <w:r w:rsidR="00981B17" w:rsidRPr="00981B17">
        <w:rPr>
          <w:rFonts w:ascii="Times New Roman" w:hAnsi="Times New Roman" w:cs="Times New Roman"/>
          <w:sz w:val="28"/>
          <w:szCs w:val="28"/>
        </w:rPr>
        <w:t>Asiamah E. O., Osei-Mensah B., Sackey R. Research on media framing in Ghana: a systematic review // Research on Humanities and Social Sciences. – 2022. – Vol. 12, № 24. – P. 12–23.</w:t>
      </w:r>
    </w:p>
    <w:p w14:paraId="75DC212C" w14:textId="410391D9" w:rsidR="00981B17" w:rsidRDefault="00E72595"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16</w:t>
      </w:r>
      <w:r w:rsidR="00C90B1F">
        <w:rPr>
          <w:rFonts w:ascii="Times New Roman" w:hAnsi="Times New Roman" w:cs="Times New Roman"/>
          <w:sz w:val="28"/>
          <w:szCs w:val="28"/>
        </w:rPr>
        <w:t>3</w:t>
      </w:r>
      <w:r>
        <w:rPr>
          <w:rFonts w:ascii="Times New Roman" w:hAnsi="Times New Roman" w:cs="Times New Roman"/>
          <w:sz w:val="28"/>
          <w:szCs w:val="28"/>
        </w:rPr>
        <w:t xml:space="preserve">. </w:t>
      </w:r>
      <w:r w:rsidR="00981B17" w:rsidRPr="00981B17">
        <w:rPr>
          <w:rFonts w:ascii="Times New Roman" w:hAnsi="Times New Roman" w:cs="Times New Roman"/>
          <w:sz w:val="28"/>
          <w:szCs w:val="28"/>
        </w:rPr>
        <w:t>Nuffuss D. R. H., Rohaningsih S. Framing analysis of typo news reports on job creation through online news media // Kanal: Jurnal Ilmu Komunikasi. – 2021. – Vol. 10, № 1. – P. 1–7.</w:t>
      </w:r>
    </w:p>
    <w:p w14:paraId="52D73F99" w14:textId="12F6DC97" w:rsidR="00DE62D9"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16</w:t>
      </w:r>
      <w:r w:rsidR="00C90B1F">
        <w:rPr>
          <w:rFonts w:ascii="Times New Roman" w:hAnsi="Times New Roman" w:cs="Times New Roman"/>
          <w:sz w:val="28"/>
          <w:szCs w:val="28"/>
        </w:rPr>
        <w:t>4</w:t>
      </w:r>
      <w:r>
        <w:rPr>
          <w:rFonts w:ascii="Times New Roman" w:hAnsi="Times New Roman" w:cs="Times New Roman"/>
          <w:sz w:val="28"/>
          <w:szCs w:val="28"/>
        </w:rPr>
        <w:t xml:space="preserve">. </w:t>
      </w:r>
      <w:r w:rsidR="00DE62D9" w:rsidRPr="00DE62D9">
        <w:rPr>
          <w:rFonts w:ascii="Times New Roman" w:hAnsi="Times New Roman" w:cs="Times New Roman"/>
          <w:sz w:val="28"/>
          <w:szCs w:val="28"/>
        </w:rPr>
        <w:t>Atanesyan A. Media framing on armed conflicts: limits of peace journalism on the Nagorno-Karabakh conflict // Journal of Intervention and Statebuilding. – 2020. – Vol. 14, № 4. – P. 534–550.</w:t>
      </w:r>
    </w:p>
    <w:p w14:paraId="535C090D" w14:textId="0085AD73" w:rsidR="00A64FCE" w:rsidRPr="00044C1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16</w:t>
      </w:r>
      <w:r w:rsidR="00C90B1F">
        <w:rPr>
          <w:rFonts w:ascii="Times New Roman" w:hAnsi="Times New Roman" w:cs="Times New Roman"/>
          <w:sz w:val="28"/>
          <w:szCs w:val="28"/>
        </w:rPr>
        <w:t>5</w:t>
      </w:r>
      <w:r>
        <w:rPr>
          <w:rFonts w:ascii="Times New Roman" w:hAnsi="Times New Roman" w:cs="Times New Roman"/>
          <w:sz w:val="28"/>
          <w:szCs w:val="28"/>
        </w:rPr>
        <w:t xml:space="preserve">. </w:t>
      </w:r>
      <w:r w:rsidR="00DE62D9" w:rsidRPr="00DE62D9">
        <w:rPr>
          <w:rFonts w:ascii="Times New Roman" w:hAnsi="Times New Roman" w:cs="Times New Roman"/>
          <w:sz w:val="28"/>
          <w:szCs w:val="28"/>
        </w:rPr>
        <w:t>Ogbodo J. N. et al. Communicating health crisis: a content analysis of global media framing of COVID-19 // Health Promotion Perspectives. – 2020. – Vol. 10, № 3. – P. 257–269.</w:t>
      </w:r>
    </w:p>
    <w:p w14:paraId="0CD4263F" w14:textId="102D192C" w:rsidR="00A64FCE" w:rsidRPr="00044C1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16</w:t>
      </w:r>
      <w:r w:rsidR="00C90B1F">
        <w:rPr>
          <w:rFonts w:ascii="Times New Roman" w:hAnsi="Times New Roman" w:cs="Times New Roman"/>
          <w:sz w:val="28"/>
          <w:szCs w:val="28"/>
        </w:rPr>
        <w:t>6</w:t>
      </w:r>
      <w:r>
        <w:rPr>
          <w:rFonts w:ascii="Times New Roman" w:hAnsi="Times New Roman" w:cs="Times New Roman"/>
          <w:sz w:val="28"/>
          <w:szCs w:val="28"/>
        </w:rPr>
        <w:t xml:space="preserve">. </w:t>
      </w:r>
      <w:r w:rsidR="00DE62D9" w:rsidRPr="00DE62D9">
        <w:rPr>
          <w:rFonts w:ascii="Times New Roman" w:hAnsi="Times New Roman" w:cs="Times New Roman"/>
          <w:sz w:val="28"/>
          <w:szCs w:val="28"/>
        </w:rPr>
        <w:t>Asada Y., Taher S., Pipito A., Chriqui J. F. Media coverage and framing of Oakland’s sugar-sweetened beverage tax, 2016–2019 // American Journal of Health Promotion. – 2021. – Vol. 35, № 5. – P. 698–702.</w:t>
      </w:r>
    </w:p>
    <w:p w14:paraId="41CBEF4A" w14:textId="769D13E4" w:rsidR="00A64FCE" w:rsidRPr="00044C1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16</w:t>
      </w:r>
      <w:r w:rsidR="00C90B1F">
        <w:rPr>
          <w:rFonts w:ascii="Times New Roman" w:hAnsi="Times New Roman" w:cs="Times New Roman"/>
          <w:sz w:val="28"/>
          <w:szCs w:val="28"/>
        </w:rPr>
        <w:t>7</w:t>
      </w:r>
      <w:r>
        <w:rPr>
          <w:rFonts w:ascii="Times New Roman" w:hAnsi="Times New Roman" w:cs="Times New Roman"/>
          <w:sz w:val="28"/>
          <w:szCs w:val="28"/>
        </w:rPr>
        <w:t xml:space="preserve">. </w:t>
      </w:r>
      <w:r w:rsidR="00DE62D9" w:rsidRPr="00DE62D9">
        <w:rPr>
          <w:rFonts w:ascii="Times New Roman" w:hAnsi="Times New Roman" w:cs="Times New Roman"/>
          <w:sz w:val="28"/>
          <w:szCs w:val="28"/>
        </w:rPr>
        <w:t>Kerins C., Furey S., Kerrigan P., McCartan A., Kelly C., Vaughan E. News media framing of food poverty and insecurity in high-income countries: a rapid review // Health Promotion International. – 2023. – Vol. 38, № 6. – daad188.</w:t>
      </w:r>
    </w:p>
    <w:p w14:paraId="47A7D0C2" w14:textId="3F2BB2EE" w:rsidR="00A64FCE" w:rsidRPr="00044C1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16</w:t>
      </w:r>
      <w:r w:rsidR="00C90B1F">
        <w:rPr>
          <w:rFonts w:ascii="Times New Roman" w:hAnsi="Times New Roman" w:cs="Times New Roman"/>
          <w:sz w:val="28"/>
          <w:szCs w:val="28"/>
        </w:rPr>
        <w:t>8</w:t>
      </w:r>
      <w:r>
        <w:rPr>
          <w:rFonts w:ascii="Times New Roman" w:hAnsi="Times New Roman" w:cs="Times New Roman"/>
          <w:sz w:val="28"/>
          <w:szCs w:val="28"/>
        </w:rPr>
        <w:t xml:space="preserve">. </w:t>
      </w:r>
      <w:r w:rsidR="00DE62D9" w:rsidRPr="00DE62D9">
        <w:rPr>
          <w:rFonts w:ascii="Times New Roman" w:hAnsi="Times New Roman" w:cs="Times New Roman"/>
          <w:sz w:val="28"/>
          <w:szCs w:val="28"/>
        </w:rPr>
        <w:t>Foriest J. C. et al. News media framing of suicide circumstances and gender: mixed methods analysis // JMIR Mental Health. – 2024. – Vol. 11, № 1. – e49879.</w:t>
      </w:r>
    </w:p>
    <w:p w14:paraId="0C008B61" w14:textId="597383DC" w:rsidR="00A64FCE" w:rsidRPr="00044C1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16</w:t>
      </w:r>
      <w:r w:rsidR="00C90B1F">
        <w:rPr>
          <w:rFonts w:ascii="Times New Roman" w:hAnsi="Times New Roman" w:cs="Times New Roman"/>
          <w:sz w:val="28"/>
          <w:szCs w:val="28"/>
        </w:rPr>
        <w:t>9</w:t>
      </w:r>
      <w:r>
        <w:rPr>
          <w:rFonts w:ascii="Times New Roman" w:hAnsi="Times New Roman" w:cs="Times New Roman"/>
          <w:sz w:val="28"/>
          <w:szCs w:val="28"/>
        </w:rPr>
        <w:t xml:space="preserve">. </w:t>
      </w:r>
      <w:r w:rsidR="00DE62D9" w:rsidRPr="00DE62D9">
        <w:rPr>
          <w:rFonts w:ascii="Times New Roman" w:hAnsi="Times New Roman" w:cs="Times New Roman"/>
          <w:sz w:val="28"/>
          <w:szCs w:val="28"/>
        </w:rPr>
        <w:t>Jinah N., Lee K. Y., Zakaria N. H., Zakaria N., Ismail M. Media framing on news of the Hartal Doktor Kontrak movement in Malaysia // Humanities and Social Sciences Communications. – 2024. – Vol. 11, № 1. – P. 1–9.</w:t>
      </w:r>
    </w:p>
    <w:p w14:paraId="0BEFC71B" w14:textId="3353501C" w:rsidR="00A64FCE" w:rsidRPr="00044C1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C90B1F">
        <w:rPr>
          <w:rFonts w:ascii="Times New Roman" w:hAnsi="Times New Roman" w:cs="Times New Roman"/>
          <w:sz w:val="28"/>
          <w:szCs w:val="28"/>
        </w:rPr>
        <w:t>70</w:t>
      </w:r>
      <w:r>
        <w:rPr>
          <w:rFonts w:ascii="Times New Roman" w:hAnsi="Times New Roman" w:cs="Times New Roman"/>
          <w:sz w:val="28"/>
          <w:szCs w:val="28"/>
        </w:rPr>
        <w:t xml:space="preserve">. </w:t>
      </w:r>
      <w:r w:rsidR="00DE62D9" w:rsidRPr="00DE62D9">
        <w:rPr>
          <w:rFonts w:ascii="Times New Roman" w:hAnsi="Times New Roman" w:cs="Times New Roman"/>
          <w:sz w:val="28"/>
          <w:szCs w:val="28"/>
        </w:rPr>
        <w:t>Osman O. Framing the 2013 Westgate Mall attack: a comparative study of Kenyan and U.S. media perspectives // Media, War and Conflict. – 2024. – 17506352241272746.</w:t>
      </w:r>
    </w:p>
    <w:p w14:paraId="6CF02266" w14:textId="77102A4B" w:rsidR="00BA41F2" w:rsidRDefault="003B0392" w:rsidP="00446714">
      <w:pPr>
        <w:pStyle w:val="a9"/>
        <w:spacing w:after="0" w:line="240" w:lineRule="auto"/>
        <w:jc w:val="both"/>
        <w:rPr>
          <w:rFonts w:ascii="Times New Roman" w:hAnsi="Times New Roman" w:cs="Times New Roman"/>
          <w:color w:val="EE0000"/>
          <w:sz w:val="28"/>
          <w:szCs w:val="28"/>
        </w:rPr>
      </w:pPr>
      <w:r>
        <w:rPr>
          <w:rFonts w:ascii="Times New Roman" w:hAnsi="Times New Roman" w:cs="Times New Roman"/>
          <w:sz w:val="28"/>
          <w:szCs w:val="28"/>
        </w:rPr>
        <w:t>1</w:t>
      </w:r>
      <w:r w:rsidR="008A534B">
        <w:rPr>
          <w:rFonts w:ascii="Times New Roman" w:hAnsi="Times New Roman" w:cs="Times New Roman"/>
          <w:sz w:val="28"/>
          <w:szCs w:val="28"/>
        </w:rPr>
        <w:t>7</w:t>
      </w:r>
      <w:r w:rsidR="00C90B1F">
        <w:rPr>
          <w:rFonts w:ascii="Times New Roman" w:hAnsi="Times New Roman" w:cs="Times New Roman"/>
          <w:sz w:val="28"/>
          <w:szCs w:val="28"/>
        </w:rPr>
        <w:t>1</w:t>
      </w:r>
      <w:r>
        <w:rPr>
          <w:rFonts w:ascii="Times New Roman" w:hAnsi="Times New Roman" w:cs="Times New Roman"/>
          <w:sz w:val="28"/>
          <w:szCs w:val="28"/>
        </w:rPr>
        <w:t xml:space="preserve">. </w:t>
      </w:r>
      <w:r w:rsidR="00BA41F2" w:rsidRPr="00BA41F2">
        <w:rPr>
          <w:rFonts w:ascii="Times New Roman" w:hAnsi="Times New Roman" w:cs="Times New Roman"/>
          <w:sz w:val="28"/>
          <w:szCs w:val="28"/>
        </w:rPr>
        <w:t>Sun M., Fang Y. Unraveling the impact of moral framings within media coverage to promote the (de)stigmatization of depression on social media // Journal of Health Communication. – 2024. – Vol. 29, № 10. – P. 672–681.</w:t>
      </w:r>
    </w:p>
    <w:p w14:paraId="7C7FFEB1" w14:textId="4A79C9DF" w:rsidR="00BA41F2"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17</w:t>
      </w:r>
      <w:r w:rsidR="00C90B1F">
        <w:rPr>
          <w:rFonts w:ascii="Times New Roman" w:hAnsi="Times New Roman" w:cs="Times New Roman"/>
          <w:sz w:val="28"/>
          <w:szCs w:val="28"/>
        </w:rPr>
        <w:t>2</w:t>
      </w:r>
      <w:r>
        <w:rPr>
          <w:rFonts w:ascii="Times New Roman" w:hAnsi="Times New Roman" w:cs="Times New Roman"/>
          <w:sz w:val="28"/>
          <w:szCs w:val="28"/>
        </w:rPr>
        <w:t xml:space="preserve">. </w:t>
      </w:r>
      <w:r w:rsidR="00BA41F2" w:rsidRPr="00BA41F2">
        <w:rPr>
          <w:rFonts w:ascii="Times New Roman" w:hAnsi="Times New Roman" w:cs="Times New Roman"/>
          <w:sz w:val="28"/>
          <w:szCs w:val="28"/>
        </w:rPr>
        <w:t>Chen T., Dai M., Harrington N. G. Understanding the audience in framing research: empirical evidence from three studies examining HIV framing in China // Frontiers in Public Health. – 2023. – Vol. 11. – 1172020.</w:t>
      </w:r>
    </w:p>
    <w:p w14:paraId="1DA77CFF" w14:textId="346292FF" w:rsidR="00A64FCE" w:rsidRPr="00044C1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17</w:t>
      </w:r>
      <w:r w:rsidR="00C90B1F">
        <w:rPr>
          <w:rFonts w:ascii="Times New Roman" w:hAnsi="Times New Roman" w:cs="Times New Roman"/>
          <w:sz w:val="28"/>
          <w:szCs w:val="28"/>
        </w:rPr>
        <w:t>3</w:t>
      </w:r>
      <w:r>
        <w:rPr>
          <w:rFonts w:ascii="Times New Roman" w:hAnsi="Times New Roman" w:cs="Times New Roman"/>
          <w:sz w:val="28"/>
          <w:szCs w:val="28"/>
        </w:rPr>
        <w:t xml:space="preserve">. </w:t>
      </w:r>
      <w:r w:rsidR="00BA41F2" w:rsidRPr="00BA41F2">
        <w:rPr>
          <w:rFonts w:ascii="Times New Roman" w:hAnsi="Times New Roman" w:cs="Times New Roman"/>
          <w:sz w:val="28"/>
          <w:szCs w:val="28"/>
        </w:rPr>
        <w:t>Gonçalves I., David Y. Threats, victims, or heroes? Media frames about migration in the United Kingdom and Brazil // International Communication Gazette. – 2025. – Vol. 87, № 3. – P. 217–237.</w:t>
      </w:r>
    </w:p>
    <w:p w14:paraId="776F8121" w14:textId="6BA37E4D" w:rsidR="00B371D7"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17</w:t>
      </w:r>
      <w:r w:rsidR="00C90B1F">
        <w:rPr>
          <w:rFonts w:ascii="Times New Roman" w:hAnsi="Times New Roman" w:cs="Times New Roman"/>
          <w:sz w:val="28"/>
          <w:szCs w:val="28"/>
        </w:rPr>
        <w:t>4</w:t>
      </w:r>
      <w:r>
        <w:rPr>
          <w:rFonts w:ascii="Times New Roman" w:hAnsi="Times New Roman" w:cs="Times New Roman"/>
          <w:sz w:val="28"/>
          <w:szCs w:val="28"/>
        </w:rPr>
        <w:t xml:space="preserve">. </w:t>
      </w:r>
      <w:r w:rsidR="00BA41F2" w:rsidRPr="00BA41F2">
        <w:rPr>
          <w:rFonts w:ascii="Times New Roman" w:hAnsi="Times New Roman" w:cs="Times New Roman"/>
          <w:sz w:val="28"/>
          <w:szCs w:val="28"/>
        </w:rPr>
        <w:t xml:space="preserve">Guo L., Su C. C., Chen H.-T. Do news frames really have some influence in the real world? </w:t>
      </w:r>
      <w:r w:rsidR="00B371D7">
        <w:rPr>
          <w:rFonts w:ascii="Times New Roman" w:hAnsi="Times New Roman" w:cs="Times New Roman"/>
          <w:sz w:val="28"/>
          <w:szCs w:val="28"/>
        </w:rPr>
        <w:t xml:space="preserve">A computational analysis of cumulative framing effects // International Journal of Press/ Politics. </w:t>
      </w:r>
      <w:r w:rsidR="00B371D7" w:rsidRPr="00BA41F2">
        <w:rPr>
          <w:rFonts w:ascii="Times New Roman" w:hAnsi="Times New Roman" w:cs="Times New Roman"/>
          <w:sz w:val="28"/>
          <w:szCs w:val="28"/>
        </w:rPr>
        <w:t>–</w:t>
      </w:r>
      <w:r w:rsidR="00B371D7">
        <w:rPr>
          <w:rFonts w:ascii="Times New Roman" w:hAnsi="Times New Roman" w:cs="Times New Roman"/>
          <w:sz w:val="28"/>
          <w:szCs w:val="28"/>
        </w:rPr>
        <w:t xml:space="preserve"> 2025. </w:t>
      </w:r>
      <w:r w:rsidR="00B371D7" w:rsidRPr="00BA41F2">
        <w:rPr>
          <w:rFonts w:ascii="Times New Roman" w:hAnsi="Times New Roman" w:cs="Times New Roman"/>
          <w:sz w:val="28"/>
          <w:szCs w:val="28"/>
        </w:rPr>
        <w:t>–</w:t>
      </w:r>
      <w:r w:rsidR="00B371D7">
        <w:rPr>
          <w:rFonts w:ascii="Times New Roman" w:hAnsi="Times New Roman" w:cs="Times New Roman"/>
          <w:sz w:val="28"/>
          <w:szCs w:val="28"/>
        </w:rPr>
        <w:t xml:space="preserve"> Vol. 30, </w:t>
      </w:r>
      <w:r w:rsidR="00B371D7" w:rsidRPr="00BA41F2">
        <w:rPr>
          <w:rFonts w:ascii="Times New Roman" w:hAnsi="Times New Roman" w:cs="Times New Roman"/>
          <w:sz w:val="28"/>
          <w:szCs w:val="28"/>
        </w:rPr>
        <w:t>№</w:t>
      </w:r>
      <w:r w:rsidR="00B371D7">
        <w:rPr>
          <w:rFonts w:ascii="Times New Roman" w:hAnsi="Times New Roman" w:cs="Times New Roman"/>
          <w:sz w:val="28"/>
          <w:szCs w:val="28"/>
        </w:rPr>
        <w:t xml:space="preserve"> 1.  </w:t>
      </w:r>
      <w:r w:rsidR="00B371D7" w:rsidRPr="00BA41F2">
        <w:rPr>
          <w:rFonts w:ascii="Times New Roman" w:hAnsi="Times New Roman" w:cs="Times New Roman"/>
          <w:sz w:val="28"/>
          <w:szCs w:val="28"/>
        </w:rPr>
        <w:t>–</w:t>
      </w:r>
      <w:r w:rsidR="00B371D7">
        <w:rPr>
          <w:rFonts w:ascii="Times New Roman" w:hAnsi="Times New Roman" w:cs="Times New Roman"/>
          <w:sz w:val="28"/>
          <w:szCs w:val="28"/>
        </w:rPr>
        <w:t>P. 211</w:t>
      </w:r>
      <w:r w:rsidR="00B371D7" w:rsidRPr="00BA41F2">
        <w:rPr>
          <w:rFonts w:ascii="Times New Roman" w:hAnsi="Times New Roman" w:cs="Times New Roman"/>
          <w:sz w:val="28"/>
          <w:szCs w:val="28"/>
        </w:rPr>
        <w:t xml:space="preserve"> –</w:t>
      </w:r>
      <w:r w:rsidR="00B371D7">
        <w:rPr>
          <w:rFonts w:ascii="Times New Roman" w:hAnsi="Times New Roman" w:cs="Times New Roman"/>
          <w:sz w:val="28"/>
          <w:szCs w:val="28"/>
        </w:rPr>
        <w:t>231.</w:t>
      </w:r>
    </w:p>
    <w:p w14:paraId="21D8A209" w14:textId="54127A11" w:rsidR="00BA41F2"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17</w:t>
      </w:r>
      <w:r w:rsidR="00C90B1F">
        <w:rPr>
          <w:rFonts w:ascii="Times New Roman" w:hAnsi="Times New Roman" w:cs="Times New Roman"/>
          <w:sz w:val="28"/>
          <w:szCs w:val="28"/>
        </w:rPr>
        <w:t>5</w:t>
      </w:r>
      <w:r>
        <w:rPr>
          <w:rFonts w:ascii="Times New Roman" w:hAnsi="Times New Roman" w:cs="Times New Roman"/>
          <w:sz w:val="28"/>
          <w:szCs w:val="28"/>
        </w:rPr>
        <w:t xml:space="preserve">. </w:t>
      </w:r>
      <w:r w:rsidR="00BA41F2" w:rsidRPr="00BA41F2">
        <w:rPr>
          <w:rFonts w:ascii="Times New Roman" w:hAnsi="Times New Roman" w:cs="Times New Roman"/>
          <w:sz w:val="28"/>
          <w:szCs w:val="28"/>
        </w:rPr>
        <w:t>Ali S. A., Gill D. A. Media framing and agenda setting in news coverage of Hurricane Harvey // Weather, Climate, and Society. – 2022. – Vol. 14, № 2. – P. 637–649.</w:t>
      </w:r>
    </w:p>
    <w:p w14:paraId="344B2971" w14:textId="64353072" w:rsidR="00BA41F2"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17</w:t>
      </w:r>
      <w:r w:rsidR="00C90B1F">
        <w:rPr>
          <w:rFonts w:ascii="Times New Roman" w:hAnsi="Times New Roman" w:cs="Times New Roman"/>
          <w:sz w:val="28"/>
          <w:szCs w:val="28"/>
        </w:rPr>
        <w:t>6</w:t>
      </w:r>
      <w:r>
        <w:rPr>
          <w:rFonts w:ascii="Times New Roman" w:hAnsi="Times New Roman" w:cs="Times New Roman"/>
          <w:sz w:val="28"/>
          <w:szCs w:val="28"/>
        </w:rPr>
        <w:t xml:space="preserve">. </w:t>
      </w:r>
      <w:r w:rsidR="00BA41F2" w:rsidRPr="00BA41F2">
        <w:rPr>
          <w:rFonts w:ascii="Times New Roman" w:hAnsi="Times New Roman" w:cs="Times New Roman"/>
          <w:sz w:val="28"/>
          <w:szCs w:val="28"/>
        </w:rPr>
        <w:t>Civila S., Lugo-Ocando J. A. News framing and platform affordances in social media // Journalism Practice. – 2026. – Vol. 20, № 1. – P. 188–210.</w:t>
      </w:r>
    </w:p>
    <w:p w14:paraId="1767F438" w14:textId="28F0AECC" w:rsidR="00BA41F2"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17</w:t>
      </w:r>
      <w:r w:rsidR="00C90B1F">
        <w:rPr>
          <w:rFonts w:ascii="Times New Roman" w:hAnsi="Times New Roman" w:cs="Times New Roman"/>
          <w:sz w:val="28"/>
          <w:szCs w:val="28"/>
        </w:rPr>
        <w:t>7</w:t>
      </w:r>
      <w:r>
        <w:rPr>
          <w:rFonts w:ascii="Times New Roman" w:hAnsi="Times New Roman" w:cs="Times New Roman"/>
          <w:sz w:val="28"/>
          <w:szCs w:val="28"/>
        </w:rPr>
        <w:t xml:space="preserve">. </w:t>
      </w:r>
      <w:r w:rsidR="00BA41F2" w:rsidRPr="00BA41F2">
        <w:rPr>
          <w:rFonts w:ascii="Times New Roman" w:hAnsi="Times New Roman" w:cs="Times New Roman"/>
          <w:sz w:val="28"/>
          <w:szCs w:val="28"/>
        </w:rPr>
        <w:t>Han S. Media framing in the digital age: interplay of real estate and welfare narratives in South Korean news articles // Heliyon. – 2024. – Vol. 10, № 5.</w:t>
      </w:r>
    </w:p>
    <w:p w14:paraId="18F9C2C8" w14:textId="0E095559" w:rsidR="00A64FCE" w:rsidRPr="00044C1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17</w:t>
      </w:r>
      <w:r w:rsidR="00C90B1F">
        <w:rPr>
          <w:rFonts w:ascii="Times New Roman" w:hAnsi="Times New Roman" w:cs="Times New Roman"/>
          <w:sz w:val="28"/>
          <w:szCs w:val="28"/>
        </w:rPr>
        <w:t>8</w:t>
      </w:r>
      <w:r>
        <w:rPr>
          <w:rFonts w:ascii="Times New Roman" w:hAnsi="Times New Roman" w:cs="Times New Roman"/>
          <w:sz w:val="28"/>
          <w:szCs w:val="28"/>
        </w:rPr>
        <w:t xml:space="preserve">. </w:t>
      </w:r>
      <w:r w:rsidR="00BA41F2" w:rsidRPr="00BA41F2">
        <w:rPr>
          <w:rFonts w:ascii="Times New Roman" w:hAnsi="Times New Roman" w:cs="Times New Roman"/>
          <w:sz w:val="28"/>
          <w:szCs w:val="28"/>
        </w:rPr>
        <w:t>López-Rabadán P. Framing studies evolution in the social media era // Social Sciences. – 2021. – Vol. 11, № 1. – 9.</w:t>
      </w:r>
    </w:p>
    <w:p w14:paraId="0F5AA14D" w14:textId="25EEEEA8" w:rsidR="00BA41F2"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17</w:t>
      </w:r>
      <w:r w:rsidR="00C90B1F">
        <w:rPr>
          <w:rFonts w:ascii="Times New Roman" w:hAnsi="Times New Roman" w:cs="Times New Roman"/>
          <w:sz w:val="28"/>
          <w:szCs w:val="28"/>
        </w:rPr>
        <w:t>9</w:t>
      </w:r>
      <w:r>
        <w:rPr>
          <w:rFonts w:ascii="Times New Roman" w:hAnsi="Times New Roman" w:cs="Times New Roman"/>
          <w:sz w:val="28"/>
          <w:szCs w:val="28"/>
        </w:rPr>
        <w:t xml:space="preserve">. </w:t>
      </w:r>
      <w:r w:rsidR="00BA41F2" w:rsidRPr="00BA41F2">
        <w:rPr>
          <w:rFonts w:ascii="Times New Roman" w:hAnsi="Times New Roman" w:cs="Times New Roman"/>
          <w:sz w:val="28"/>
          <w:szCs w:val="28"/>
        </w:rPr>
        <w:t>van Dijk T. A. Analyzing frame analysis: a critical review of framing studies in social movement research // Discourse Studies. – 2023. – Vol. 25, № 2. – P. 153–178.</w:t>
      </w:r>
    </w:p>
    <w:p w14:paraId="0DF3060A" w14:textId="41E50040" w:rsidR="00A64FCE" w:rsidRPr="00044C1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C90B1F">
        <w:rPr>
          <w:rFonts w:ascii="Times New Roman" w:hAnsi="Times New Roman" w:cs="Times New Roman"/>
          <w:sz w:val="28"/>
          <w:szCs w:val="28"/>
        </w:rPr>
        <w:t>80</w:t>
      </w:r>
      <w:r>
        <w:rPr>
          <w:rFonts w:ascii="Times New Roman" w:hAnsi="Times New Roman" w:cs="Times New Roman"/>
          <w:sz w:val="28"/>
          <w:szCs w:val="28"/>
        </w:rPr>
        <w:t xml:space="preserve">. </w:t>
      </w:r>
      <w:r w:rsidR="00BA41F2" w:rsidRPr="00BA41F2">
        <w:rPr>
          <w:rFonts w:ascii="Times New Roman" w:hAnsi="Times New Roman" w:cs="Times New Roman"/>
          <w:sz w:val="28"/>
          <w:szCs w:val="28"/>
        </w:rPr>
        <w:t>Teresa G. C. Effects of mass media framing of protest movements: a meta-analysis and systematic review of mass media studies // Online Journal of Communication and Media Technologies. – 2022. – Vol. 12, № 2. – e202208.</w:t>
      </w:r>
    </w:p>
    <w:p w14:paraId="3F3B623C" w14:textId="3EE718DB" w:rsidR="00A64FCE" w:rsidRPr="00044C1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8A534B">
        <w:rPr>
          <w:rFonts w:ascii="Times New Roman" w:hAnsi="Times New Roman" w:cs="Times New Roman"/>
          <w:sz w:val="28"/>
          <w:szCs w:val="28"/>
        </w:rPr>
        <w:t>8</w:t>
      </w:r>
      <w:r w:rsidR="00990A86">
        <w:rPr>
          <w:rFonts w:ascii="Times New Roman" w:hAnsi="Times New Roman" w:cs="Times New Roman"/>
          <w:sz w:val="28"/>
          <w:szCs w:val="28"/>
        </w:rPr>
        <w:t>1</w:t>
      </w:r>
      <w:r>
        <w:rPr>
          <w:rFonts w:ascii="Times New Roman" w:hAnsi="Times New Roman" w:cs="Times New Roman"/>
          <w:sz w:val="28"/>
          <w:szCs w:val="28"/>
        </w:rPr>
        <w:t xml:space="preserve">. </w:t>
      </w:r>
      <w:r w:rsidR="00BA41F2" w:rsidRPr="00BA41F2">
        <w:rPr>
          <w:rFonts w:ascii="Times New Roman" w:hAnsi="Times New Roman" w:cs="Times New Roman"/>
          <w:sz w:val="28"/>
          <w:szCs w:val="28"/>
        </w:rPr>
        <w:t>McLeod D. M. et al. Navigating a diverse paradigm: a conceptual framework for experimental framing effects research // Review of Communication Research. – 2022. – Vol. 10. – 10.</w:t>
      </w:r>
    </w:p>
    <w:p w14:paraId="186B1FE9" w14:textId="767B196D" w:rsidR="00E42DE9"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18</w:t>
      </w:r>
      <w:r w:rsidR="00990A86">
        <w:rPr>
          <w:rFonts w:ascii="Times New Roman" w:hAnsi="Times New Roman" w:cs="Times New Roman"/>
          <w:sz w:val="28"/>
          <w:szCs w:val="28"/>
        </w:rPr>
        <w:t>2</w:t>
      </w:r>
      <w:r>
        <w:rPr>
          <w:rFonts w:ascii="Times New Roman" w:hAnsi="Times New Roman" w:cs="Times New Roman"/>
          <w:sz w:val="28"/>
          <w:szCs w:val="28"/>
        </w:rPr>
        <w:t xml:space="preserve">. </w:t>
      </w:r>
      <w:r w:rsidR="00E42DE9">
        <w:rPr>
          <w:rFonts w:ascii="Times New Roman" w:hAnsi="Times New Roman" w:cs="Times New Roman"/>
          <w:sz w:val="28"/>
          <w:szCs w:val="28"/>
        </w:rPr>
        <w:t xml:space="preserve">Iyengar S. Framing responsibility for political issues: the case of poverty // Political Behavior. </w:t>
      </w:r>
      <w:r w:rsidR="00E42DE9" w:rsidRPr="00BA41F2">
        <w:rPr>
          <w:rFonts w:ascii="Times New Roman" w:hAnsi="Times New Roman" w:cs="Times New Roman"/>
          <w:sz w:val="28"/>
          <w:szCs w:val="28"/>
        </w:rPr>
        <w:t>–</w:t>
      </w:r>
      <w:r w:rsidR="00E42DE9">
        <w:rPr>
          <w:rFonts w:ascii="Times New Roman" w:hAnsi="Times New Roman" w:cs="Times New Roman"/>
          <w:sz w:val="28"/>
          <w:szCs w:val="28"/>
        </w:rPr>
        <w:t xml:space="preserve"> 1990. </w:t>
      </w:r>
      <w:r w:rsidR="00E42DE9" w:rsidRPr="00BA41F2">
        <w:rPr>
          <w:rFonts w:ascii="Times New Roman" w:hAnsi="Times New Roman" w:cs="Times New Roman"/>
          <w:sz w:val="28"/>
          <w:szCs w:val="28"/>
        </w:rPr>
        <w:t>–</w:t>
      </w:r>
      <w:r w:rsidR="00E42DE9">
        <w:rPr>
          <w:rFonts w:ascii="Times New Roman" w:hAnsi="Times New Roman" w:cs="Times New Roman"/>
          <w:sz w:val="28"/>
          <w:szCs w:val="28"/>
        </w:rPr>
        <w:t xml:space="preserve"> Vol. 12, </w:t>
      </w:r>
      <w:r w:rsidR="00E42DE9" w:rsidRPr="00BA41F2">
        <w:rPr>
          <w:rFonts w:ascii="Times New Roman" w:hAnsi="Times New Roman" w:cs="Times New Roman"/>
          <w:sz w:val="28"/>
          <w:szCs w:val="28"/>
        </w:rPr>
        <w:t>№</w:t>
      </w:r>
      <w:r w:rsidR="00E42DE9">
        <w:rPr>
          <w:rFonts w:ascii="Times New Roman" w:hAnsi="Times New Roman" w:cs="Times New Roman"/>
          <w:sz w:val="28"/>
          <w:szCs w:val="28"/>
        </w:rPr>
        <w:t xml:space="preserve"> 1. </w:t>
      </w:r>
      <w:r w:rsidR="00E42DE9" w:rsidRPr="00BA41F2">
        <w:rPr>
          <w:rFonts w:ascii="Times New Roman" w:hAnsi="Times New Roman" w:cs="Times New Roman"/>
          <w:sz w:val="28"/>
          <w:szCs w:val="28"/>
        </w:rPr>
        <w:t>–</w:t>
      </w:r>
      <w:r w:rsidR="00E42DE9">
        <w:rPr>
          <w:rFonts w:ascii="Times New Roman" w:hAnsi="Times New Roman" w:cs="Times New Roman"/>
          <w:sz w:val="28"/>
          <w:szCs w:val="28"/>
        </w:rPr>
        <w:t xml:space="preserve"> P. 19</w:t>
      </w:r>
      <w:r w:rsidR="00E42DE9" w:rsidRPr="00BA41F2">
        <w:rPr>
          <w:rFonts w:ascii="Times New Roman" w:hAnsi="Times New Roman" w:cs="Times New Roman"/>
          <w:sz w:val="28"/>
          <w:szCs w:val="28"/>
        </w:rPr>
        <w:t>–</w:t>
      </w:r>
      <w:r w:rsidR="00E42DE9">
        <w:rPr>
          <w:rFonts w:ascii="Times New Roman" w:hAnsi="Times New Roman" w:cs="Times New Roman"/>
          <w:sz w:val="28"/>
          <w:szCs w:val="28"/>
        </w:rPr>
        <w:t>40.</w:t>
      </w:r>
    </w:p>
    <w:p w14:paraId="3BF95594" w14:textId="7CCDB81C" w:rsidR="00AA71E9"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18</w:t>
      </w:r>
      <w:r w:rsidR="00990A86">
        <w:rPr>
          <w:rFonts w:ascii="Times New Roman" w:hAnsi="Times New Roman" w:cs="Times New Roman"/>
          <w:sz w:val="28"/>
          <w:szCs w:val="28"/>
        </w:rPr>
        <w:t>3</w:t>
      </w:r>
      <w:r>
        <w:rPr>
          <w:rFonts w:ascii="Times New Roman" w:hAnsi="Times New Roman" w:cs="Times New Roman"/>
          <w:sz w:val="28"/>
          <w:szCs w:val="28"/>
        </w:rPr>
        <w:t xml:space="preserve">. </w:t>
      </w:r>
      <w:r w:rsidR="00AA71E9">
        <w:rPr>
          <w:rFonts w:ascii="Times New Roman" w:hAnsi="Times New Roman" w:cs="Times New Roman"/>
          <w:sz w:val="28"/>
          <w:szCs w:val="28"/>
        </w:rPr>
        <w:t xml:space="preserve">Vreese C. H. News framing: theory and typology // Information Design Journal. </w:t>
      </w:r>
      <w:r w:rsidR="00AA71E9" w:rsidRPr="00BA41F2">
        <w:rPr>
          <w:rFonts w:ascii="Times New Roman" w:hAnsi="Times New Roman" w:cs="Times New Roman"/>
          <w:sz w:val="28"/>
          <w:szCs w:val="28"/>
        </w:rPr>
        <w:t>–</w:t>
      </w:r>
      <w:r w:rsidR="00AA71E9">
        <w:rPr>
          <w:rFonts w:ascii="Times New Roman" w:hAnsi="Times New Roman" w:cs="Times New Roman"/>
          <w:sz w:val="28"/>
          <w:szCs w:val="28"/>
        </w:rPr>
        <w:t xml:space="preserve"> 2005. </w:t>
      </w:r>
      <w:r w:rsidR="00AA71E9" w:rsidRPr="00BA41F2">
        <w:rPr>
          <w:rFonts w:ascii="Times New Roman" w:hAnsi="Times New Roman" w:cs="Times New Roman"/>
          <w:sz w:val="28"/>
          <w:szCs w:val="28"/>
        </w:rPr>
        <w:t>–</w:t>
      </w:r>
      <w:r w:rsidR="00AA71E9">
        <w:rPr>
          <w:rFonts w:ascii="Times New Roman" w:hAnsi="Times New Roman" w:cs="Times New Roman"/>
          <w:sz w:val="28"/>
          <w:szCs w:val="28"/>
        </w:rPr>
        <w:t xml:space="preserve"> Vol. 13, </w:t>
      </w:r>
      <w:r w:rsidR="00AA71E9" w:rsidRPr="00BA41F2">
        <w:rPr>
          <w:rFonts w:ascii="Times New Roman" w:hAnsi="Times New Roman" w:cs="Times New Roman"/>
          <w:sz w:val="28"/>
          <w:szCs w:val="28"/>
        </w:rPr>
        <w:t>№</w:t>
      </w:r>
      <w:r w:rsidR="00AA71E9">
        <w:rPr>
          <w:rFonts w:ascii="Times New Roman" w:hAnsi="Times New Roman" w:cs="Times New Roman"/>
          <w:sz w:val="28"/>
          <w:szCs w:val="28"/>
        </w:rPr>
        <w:t xml:space="preserve"> 1. </w:t>
      </w:r>
      <w:r w:rsidR="00AA71E9" w:rsidRPr="00BA41F2">
        <w:rPr>
          <w:rFonts w:ascii="Times New Roman" w:hAnsi="Times New Roman" w:cs="Times New Roman"/>
          <w:sz w:val="28"/>
          <w:szCs w:val="28"/>
        </w:rPr>
        <w:t>–</w:t>
      </w:r>
      <w:r w:rsidR="00AA71E9">
        <w:rPr>
          <w:rFonts w:ascii="Times New Roman" w:hAnsi="Times New Roman" w:cs="Times New Roman"/>
          <w:sz w:val="28"/>
          <w:szCs w:val="28"/>
        </w:rPr>
        <w:t xml:space="preserve"> P. 51-62.</w:t>
      </w:r>
    </w:p>
    <w:p w14:paraId="01C0B431" w14:textId="5AD44BD7" w:rsidR="00A64FCE" w:rsidRPr="00044C1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18</w:t>
      </w:r>
      <w:r w:rsidR="00990A86">
        <w:rPr>
          <w:rFonts w:ascii="Times New Roman" w:hAnsi="Times New Roman" w:cs="Times New Roman"/>
          <w:sz w:val="28"/>
          <w:szCs w:val="28"/>
        </w:rPr>
        <w:t>4</w:t>
      </w:r>
      <w:r>
        <w:rPr>
          <w:rFonts w:ascii="Times New Roman" w:hAnsi="Times New Roman" w:cs="Times New Roman"/>
          <w:sz w:val="28"/>
          <w:szCs w:val="28"/>
        </w:rPr>
        <w:t xml:space="preserve">. </w:t>
      </w:r>
      <w:r w:rsidR="00BA41F2" w:rsidRPr="00BA41F2">
        <w:rPr>
          <w:rFonts w:ascii="Times New Roman" w:hAnsi="Times New Roman" w:cs="Times New Roman"/>
          <w:sz w:val="28"/>
          <w:szCs w:val="28"/>
        </w:rPr>
        <w:t>Gondwe G. How does the Zambian media report China? Examining episodic and thematic frames // Journal of Asian and African Studies. – 2024. – Vol. 59, № 5. – P. 1556–1570.</w:t>
      </w:r>
    </w:p>
    <w:p w14:paraId="3476726E" w14:textId="2D7A3633" w:rsidR="00BA41F2"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18</w:t>
      </w:r>
      <w:r w:rsidR="00990A86">
        <w:rPr>
          <w:rFonts w:ascii="Times New Roman" w:hAnsi="Times New Roman" w:cs="Times New Roman"/>
          <w:sz w:val="28"/>
          <w:szCs w:val="28"/>
        </w:rPr>
        <w:t>5</w:t>
      </w:r>
      <w:r>
        <w:rPr>
          <w:rFonts w:ascii="Times New Roman" w:hAnsi="Times New Roman" w:cs="Times New Roman"/>
          <w:sz w:val="28"/>
          <w:szCs w:val="28"/>
        </w:rPr>
        <w:t xml:space="preserve">. </w:t>
      </w:r>
      <w:r w:rsidR="00BA41F2" w:rsidRPr="00BA41F2">
        <w:rPr>
          <w:rFonts w:ascii="Times New Roman" w:hAnsi="Times New Roman" w:cs="Times New Roman"/>
          <w:sz w:val="28"/>
          <w:szCs w:val="28"/>
        </w:rPr>
        <w:t>Aldrete M., Fernández-Ardèvol M. Framing femicide in the news, a paradoxical story // Crime, Media, Culture. – 2024. – Vol. 20, № 3. – P. 231–249.</w:t>
      </w:r>
    </w:p>
    <w:p w14:paraId="552DDF11" w14:textId="30812875" w:rsidR="00BA41F2"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18</w:t>
      </w:r>
      <w:r w:rsidR="00990A86">
        <w:rPr>
          <w:rFonts w:ascii="Times New Roman" w:hAnsi="Times New Roman" w:cs="Times New Roman"/>
          <w:sz w:val="28"/>
          <w:szCs w:val="28"/>
        </w:rPr>
        <w:t>6</w:t>
      </w:r>
      <w:r>
        <w:rPr>
          <w:rFonts w:ascii="Times New Roman" w:hAnsi="Times New Roman" w:cs="Times New Roman"/>
          <w:sz w:val="28"/>
          <w:szCs w:val="28"/>
        </w:rPr>
        <w:t xml:space="preserve">. </w:t>
      </w:r>
      <w:r w:rsidR="00BA41F2" w:rsidRPr="00BA41F2">
        <w:rPr>
          <w:rFonts w:ascii="Times New Roman" w:hAnsi="Times New Roman" w:cs="Times New Roman"/>
          <w:sz w:val="28"/>
          <w:szCs w:val="28"/>
        </w:rPr>
        <w:t>Nawaz H., Syed A. S. Coverage of Islam in the Western press: exploring episodic and thematic frames // Journal of Peace, Development and Communication. – 2021. – Vol. 5, № 1. – P. 151–162.</w:t>
      </w:r>
    </w:p>
    <w:p w14:paraId="502462D8" w14:textId="3DF3B6E9" w:rsidR="00A64FCE" w:rsidRPr="00044C1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18</w:t>
      </w:r>
      <w:r w:rsidR="00990A86">
        <w:rPr>
          <w:rFonts w:ascii="Times New Roman" w:hAnsi="Times New Roman" w:cs="Times New Roman"/>
          <w:sz w:val="28"/>
          <w:szCs w:val="28"/>
        </w:rPr>
        <w:t>7</w:t>
      </w:r>
      <w:r>
        <w:rPr>
          <w:rFonts w:ascii="Times New Roman" w:hAnsi="Times New Roman" w:cs="Times New Roman"/>
          <w:sz w:val="28"/>
          <w:szCs w:val="28"/>
        </w:rPr>
        <w:t xml:space="preserve">. </w:t>
      </w:r>
      <w:r w:rsidR="00BA41F2" w:rsidRPr="00BA41F2">
        <w:rPr>
          <w:rFonts w:ascii="Times New Roman" w:hAnsi="Times New Roman" w:cs="Times New Roman"/>
          <w:sz w:val="28"/>
          <w:szCs w:val="28"/>
        </w:rPr>
        <w:t>Stawski R., Szews P. Framing of the war in Ukraine: how the international press reacted to the outbreak of the conflict // Communications. – 2025. – Vol. 50, № 4. – P. 725–748.</w:t>
      </w:r>
    </w:p>
    <w:p w14:paraId="1EF0EA70" w14:textId="6E40E11B" w:rsidR="00A64FCE" w:rsidRPr="00044C1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18</w:t>
      </w:r>
      <w:r w:rsidR="00990A86">
        <w:rPr>
          <w:rFonts w:ascii="Times New Roman" w:hAnsi="Times New Roman" w:cs="Times New Roman"/>
          <w:sz w:val="28"/>
          <w:szCs w:val="28"/>
        </w:rPr>
        <w:t>8</w:t>
      </w:r>
      <w:r>
        <w:rPr>
          <w:rFonts w:ascii="Times New Roman" w:hAnsi="Times New Roman" w:cs="Times New Roman"/>
          <w:sz w:val="28"/>
          <w:szCs w:val="28"/>
        </w:rPr>
        <w:t xml:space="preserve">. </w:t>
      </w:r>
      <w:r w:rsidR="002B59E1" w:rsidRPr="002B59E1">
        <w:rPr>
          <w:rFonts w:ascii="Times New Roman" w:hAnsi="Times New Roman" w:cs="Times New Roman"/>
          <w:sz w:val="28"/>
          <w:szCs w:val="28"/>
        </w:rPr>
        <w:t>van den Heijkant L., Skovsgaard M., Vliegenthart R. Framing policy reform in Europe // Journalism Studies. – 2024. – Vol. 25, № 10. – P. 1138–1159.</w:t>
      </w:r>
    </w:p>
    <w:p w14:paraId="3EDDD56F" w14:textId="4A1D9790" w:rsidR="002B59E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18</w:t>
      </w:r>
      <w:r w:rsidR="00990A86">
        <w:rPr>
          <w:rFonts w:ascii="Times New Roman" w:hAnsi="Times New Roman" w:cs="Times New Roman"/>
          <w:sz w:val="28"/>
          <w:szCs w:val="28"/>
        </w:rPr>
        <w:t>9</w:t>
      </w:r>
      <w:r>
        <w:rPr>
          <w:rFonts w:ascii="Times New Roman" w:hAnsi="Times New Roman" w:cs="Times New Roman"/>
          <w:sz w:val="28"/>
          <w:szCs w:val="28"/>
        </w:rPr>
        <w:t xml:space="preserve">. </w:t>
      </w:r>
      <w:r w:rsidR="002B59E1" w:rsidRPr="002B59E1">
        <w:rPr>
          <w:rFonts w:ascii="Times New Roman" w:hAnsi="Times New Roman" w:cs="Times New Roman"/>
          <w:sz w:val="28"/>
          <w:szCs w:val="28"/>
        </w:rPr>
        <w:t>Siekiera R., Szews P. News frames and differences in their application according to the author’s beliefs // Atlantic Journal of Communication. – 2024. – Vol. 32, № 2. – P. 233–249.</w:t>
      </w:r>
    </w:p>
    <w:p w14:paraId="14B030B3" w14:textId="472EBCDD" w:rsidR="00A64FCE" w:rsidRPr="00044C1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8A534B">
        <w:rPr>
          <w:rFonts w:ascii="Times New Roman" w:hAnsi="Times New Roman" w:cs="Times New Roman"/>
          <w:sz w:val="28"/>
          <w:szCs w:val="28"/>
        </w:rPr>
        <w:t>9</w:t>
      </w:r>
      <w:r w:rsidR="00990A86">
        <w:rPr>
          <w:rFonts w:ascii="Times New Roman" w:hAnsi="Times New Roman" w:cs="Times New Roman"/>
          <w:sz w:val="28"/>
          <w:szCs w:val="28"/>
        </w:rPr>
        <w:t>0</w:t>
      </w:r>
      <w:r>
        <w:rPr>
          <w:rFonts w:ascii="Times New Roman" w:hAnsi="Times New Roman" w:cs="Times New Roman"/>
          <w:sz w:val="28"/>
          <w:szCs w:val="28"/>
        </w:rPr>
        <w:t xml:space="preserve">. </w:t>
      </w:r>
      <w:r w:rsidR="002B59E1" w:rsidRPr="002B59E1">
        <w:rPr>
          <w:rFonts w:ascii="Times New Roman" w:hAnsi="Times New Roman" w:cs="Times New Roman"/>
          <w:sz w:val="28"/>
          <w:szCs w:val="28"/>
        </w:rPr>
        <w:t>Emelu M. N., Brossmann B. From guns to mental health and accountability: decoding media narratives and audience reactions in public mass shootings // Journalism and Media. – 2025. – Vol. 6, № 1. – 11.</w:t>
      </w:r>
    </w:p>
    <w:p w14:paraId="4648F06F" w14:textId="76688D6A" w:rsidR="00A64FCE" w:rsidRPr="00044C1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8A534B">
        <w:rPr>
          <w:rFonts w:ascii="Times New Roman" w:hAnsi="Times New Roman" w:cs="Times New Roman"/>
          <w:sz w:val="28"/>
          <w:szCs w:val="28"/>
        </w:rPr>
        <w:t>9</w:t>
      </w:r>
      <w:r w:rsidR="00990A86">
        <w:rPr>
          <w:rFonts w:ascii="Times New Roman" w:hAnsi="Times New Roman" w:cs="Times New Roman"/>
          <w:sz w:val="28"/>
          <w:szCs w:val="28"/>
        </w:rPr>
        <w:t>1</w:t>
      </w:r>
      <w:r>
        <w:rPr>
          <w:rFonts w:ascii="Times New Roman" w:hAnsi="Times New Roman" w:cs="Times New Roman"/>
          <w:sz w:val="28"/>
          <w:szCs w:val="28"/>
        </w:rPr>
        <w:t xml:space="preserve">. </w:t>
      </w:r>
      <w:r w:rsidR="002B59E1" w:rsidRPr="002B59E1">
        <w:rPr>
          <w:rFonts w:ascii="Times New Roman" w:hAnsi="Times New Roman" w:cs="Times New Roman"/>
          <w:sz w:val="28"/>
          <w:szCs w:val="28"/>
        </w:rPr>
        <w:t>Gronemeyer M.-E., del Pino M., Porath W. The use of generic frames in elite press // Journalism Practice. – 2020. – Vol. 14, № 8. – P. 954–970.</w:t>
      </w:r>
    </w:p>
    <w:p w14:paraId="2ADDC9B2" w14:textId="1808F663" w:rsidR="002B59E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19</w:t>
      </w:r>
      <w:r w:rsidR="00990A86">
        <w:rPr>
          <w:rFonts w:ascii="Times New Roman" w:hAnsi="Times New Roman" w:cs="Times New Roman"/>
          <w:sz w:val="28"/>
          <w:szCs w:val="28"/>
        </w:rPr>
        <w:t>2</w:t>
      </w:r>
      <w:r>
        <w:rPr>
          <w:rFonts w:ascii="Times New Roman" w:hAnsi="Times New Roman" w:cs="Times New Roman"/>
          <w:sz w:val="28"/>
          <w:szCs w:val="28"/>
        </w:rPr>
        <w:t xml:space="preserve">. </w:t>
      </w:r>
      <w:r w:rsidR="002B59E1" w:rsidRPr="002B59E1">
        <w:rPr>
          <w:rFonts w:ascii="Times New Roman" w:hAnsi="Times New Roman" w:cs="Times New Roman"/>
          <w:sz w:val="28"/>
          <w:szCs w:val="28"/>
        </w:rPr>
        <w:t>Guenduez A. A., Schedler K., Ciocan D. Generic frames and tonality // European Journal of Communication. – 2016. – Vol. 31, № 5. – P. 584–599.</w:t>
      </w:r>
    </w:p>
    <w:p w14:paraId="48CFED5F" w14:textId="1174C7B7" w:rsidR="002B59E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19</w:t>
      </w:r>
      <w:r w:rsidR="00990A86">
        <w:rPr>
          <w:rFonts w:ascii="Times New Roman" w:hAnsi="Times New Roman" w:cs="Times New Roman"/>
          <w:sz w:val="28"/>
          <w:szCs w:val="28"/>
        </w:rPr>
        <w:t>3</w:t>
      </w:r>
      <w:r>
        <w:rPr>
          <w:rFonts w:ascii="Times New Roman" w:hAnsi="Times New Roman" w:cs="Times New Roman"/>
          <w:sz w:val="28"/>
          <w:szCs w:val="28"/>
        </w:rPr>
        <w:t xml:space="preserve">. </w:t>
      </w:r>
      <w:r w:rsidR="002B59E1" w:rsidRPr="002B59E1">
        <w:rPr>
          <w:rFonts w:ascii="Times New Roman" w:hAnsi="Times New Roman" w:cs="Times New Roman"/>
          <w:sz w:val="28"/>
          <w:szCs w:val="28"/>
        </w:rPr>
        <w:t>Kim J., Wanta W. News framing of the U.S. immigration debate during election years // Communication Review. – 2018. – Vol. 21, № 2. – P. 89–115.</w:t>
      </w:r>
    </w:p>
    <w:p w14:paraId="6B45BECE" w14:textId="55C2BF18" w:rsidR="002B59E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19</w:t>
      </w:r>
      <w:r w:rsidR="00990A86">
        <w:rPr>
          <w:rFonts w:ascii="Times New Roman" w:hAnsi="Times New Roman" w:cs="Times New Roman"/>
          <w:sz w:val="28"/>
          <w:szCs w:val="28"/>
        </w:rPr>
        <w:t>4</w:t>
      </w:r>
      <w:r>
        <w:rPr>
          <w:rFonts w:ascii="Times New Roman" w:hAnsi="Times New Roman" w:cs="Times New Roman"/>
          <w:sz w:val="28"/>
          <w:szCs w:val="28"/>
        </w:rPr>
        <w:t xml:space="preserve">. </w:t>
      </w:r>
      <w:r w:rsidR="002B59E1" w:rsidRPr="002B59E1">
        <w:rPr>
          <w:rFonts w:ascii="Times New Roman" w:hAnsi="Times New Roman" w:cs="Times New Roman"/>
          <w:sz w:val="28"/>
          <w:szCs w:val="28"/>
        </w:rPr>
        <w:t>Brüggemann M. Between frame setting and frame sending // Communication Theory. – 2014. – Vol. 24, № 1. – P. 61–82.</w:t>
      </w:r>
    </w:p>
    <w:p w14:paraId="2AF68860" w14:textId="7DB94EB7" w:rsidR="00A64FCE" w:rsidRPr="00044C1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19</w:t>
      </w:r>
      <w:r w:rsidR="00990A86">
        <w:rPr>
          <w:rFonts w:ascii="Times New Roman" w:hAnsi="Times New Roman" w:cs="Times New Roman"/>
          <w:sz w:val="28"/>
          <w:szCs w:val="28"/>
        </w:rPr>
        <w:t>5</w:t>
      </w:r>
      <w:r>
        <w:rPr>
          <w:rFonts w:ascii="Times New Roman" w:hAnsi="Times New Roman" w:cs="Times New Roman"/>
          <w:sz w:val="28"/>
          <w:szCs w:val="28"/>
        </w:rPr>
        <w:t xml:space="preserve">. </w:t>
      </w:r>
      <w:r w:rsidR="002B59E1" w:rsidRPr="002B59E1">
        <w:rPr>
          <w:rFonts w:ascii="Times New Roman" w:hAnsi="Times New Roman" w:cs="Times New Roman"/>
          <w:sz w:val="28"/>
          <w:szCs w:val="28"/>
        </w:rPr>
        <w:t>Đukić A. Medijsko uokviravanje trgovine ljudima // Megatrend Review. – 2021. – P. 43.</w:t>
      </w:r>
      <w:r w:rsidR="00A64FCE" w:rsidRPr="00044C11">
        <w:rPr>
          <w:rFonts w:ascii="Times New Roman" w:hAnsi="Times New Roman" w:cs="Times New Roman"/>
          <w:sz w:val="28"/>
          <w:szCs w:val="28"/>
        </w:rPr>
        <w:tab/>
      </w:r>
    </w:p>
    <w:p w14:paraId="648F14B7" w14:textId="2E34F94B" w:rsidR="002B59E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19</w:t>
      </w:r>
      <w:r w:rsidR="00990A86">
        <w:rPr>
          <w:rFonts w:ascii="Times New Roman" w:hAnsi="Times New Roman" w:cs="Times New Roman"/>
          <w:sz w:val="28"/>
          <w:szCs w:val="28"/>
        </w:rPr>
        <w:t>6</w:t>
      </w:r>
      <w:r>
        <w:rPr>
          <w:rFonts w:ascii="Times New Roman" w:hAnsi="Times New Roman" w:cs="Times New Roman"/>
          <w:sz w:val="28"/>
          <w:szCs w:val="28"/>
        </w:rPr>
        <w:t xml:space="preserve">. </w:t>
      </w:r>
      <w:r w:rsidR="002B59E1" w:rsidRPr="002B59E1">
        <w:rPr>
          <w:rFonts w:ascii="Times New Roman" w:hAnsi="Times New Roman" w:cs="Times New Roman"/>
          <w:sz w:val="28"/>
          <w:szCs w:val="28"/>
        </w:rPr>
        <w:t>Goyanes M., Demeter M. Effects of media companies’ organizational nature and journalists’ autonomy and position on internal and external influences: evidence from Spain // International Journal of Communication. – 2020. – Vol. 14. – P. 22–22.</w:t>
      </w:r>
    </w:p>
    <w:p w14:paraId="3FDDC703" w14:textId="2E933197" w:rsidR="002B59E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19</w:t>
      </w:r>
      <w:r w:rsidR="00990A86">
        <w:rPr>
          <w:rFonts w:ascii="Times New Roman" w:hAnsi="Times New Roman" w:cs="Times New Roman"/>
          <w:sz w:val="28"/>
          <w:szCs w:val="28"/>
        </w:rPr>
        <w:t>7</w:t>
      </w:r>
      <w:r>
        <w:rPr>
          <w:rFonts w:ascii="Times New Roman" w:hAnsi="Times New Roman" w:cs="Times New Roman"/>
          <w:sz w:val="28"/>
          <w:szCs w:val="28"/>
        </w:rPr>
        <w:t xml:space="preserve">. </w:t>
      </w:r>
      <w:r w:rsidR="002B59E1" w:rsidRPr="002B59E1">
        <w:rPr>
          <w:rFonts w:ascii="Times New Roman" w:hAnsi="Times New Roman" w:cs="Times New Roman"/>
          <w:sz w:val="28"/>
          <w:szCs w:val="28"/>
        </w:rPr>
        <w:t>Mercado-Sáez M.-T., Sánchez-Castillo S., Pou-Amérigo M. J. Framing energy: a content analysis of Spanish press coverage // Journalism Studies. – 2022. – Vol. 23, № 11. – P. 1396–1414.</w:t>
      </w:r>
    </w:p>
    <w:p w14:paraId="0DE8AB5E" w14:textId="06193286" w:rsidR="002B59E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19</w:t>
      </w:r>
      <w:r w:rsidR="00990A86">
        <w:rPr>
          <w:rFonts w:ascii="Times New Roman" w:hAnsi="Times New Roman" w:cs="Times New Roman"/>
          <w:sz w:val="28"/>
          <w:szCs w:val="28"/>
        </w:rPr>
        <w:t>8</w:t>
      </w:r>
      <w:r>
        <w:rPr>
          <w:rFonts w:ascii="Times New Roman" w:hAnsi="Times New Roman" w:cs="Times New Roman"/>
          <w:sz w:val="28"/>
          <w:szCs w:val="28"/>
        </w:rPr>
        <w:t xml:space="preserve">. </w:t>
      </w:r>
      <w:r w:rsidR="002B59E1" w:rsidRPr="002B59E1">
        <w:rPr>
          <w:rFonts w:ascii="Times New Roman" w:hAnsi="Times New Roman" w:cs="Times New Roman"/>
          <w:sz w:val="28"/>
          <w:szCs w:val="28"/>
        </w:rPr>
        <w:t>Al-Rawahi M. M. A. S. Framing the debate: influences on media content and the public sphere // Socioint16: 3rd International Conference on Social Sciences and Humanities. – 2016. – P. 37–45.</w:t>
      </w:r>
    </w:p>
    <w:p w14:paraId="4F2ABC10" w14:textId="34FCFC30" w:rsidR="00C45770"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19</w:t>
      </w:r>
      <w:r w:rsidR="00990A86">
        <w:rPr>
          <w:rFonts w:ascii="Times New Roman" w:hAnsi="Times New Roman" w:cs="Times New Roman"/>
          <w:sz w:val="28"/>
          <w:szCs w:val="28"/>
        </w:rPr>
        <w:t>9</w:t>
      </w:r>
      <w:r>
        <w:rPr>
          <w:rFonts w:ascii="Times New Roman" w:hAnsi="Times New Roman" w:cs="Times New Roman"/>
          <w:sz w:val="28"/>
          <w:szCs w:val="28"/>
        </w:rPr>
        <w:t xml:space="preserve">. </w:t>
      </w:r>
      <w:r w:rsidR="00C45770">
        <w:rPr>
          <w:rFonts w:ascii="Times New Roman" w:hAnsi="Times New Roman" w:cs="Times New Roman"/>
          <w:sz w:val="28"/>
          <w:szCs w:val="28"/>
        </w:rPr>
        <w:t>Zhang</w:t>
      </w:r>
      <w:r w:rsidR="000E5692">
        <w:rPr>
          <w:rFonts w:ascii="Times New Roman" w:hAnsi="Times New Roman" w:cs="Times New Roman"/>
          <w:sz w:val="28"/>
          <w:szCs w:val="28"/>
        </w:rPr>
        <w:t xml:space="preserve"> </w:t>
      </w:r>
      <w:r w:rsidR="00C45770">
        <w:rPr>
          <w:rFonts w:ascii="Times New Roman" w:hAnsi="Times New Roman" w:cs="Times New Roman"/>
          <w:sz w:val="28"/>
          <w:szCs w:val="28"/>
        </w:rPr>
        <w:t xml:space="preserve">Y., Jin Y., Tang Y. Framing depression: Cultural and organizational influences on coverage of a public health threat and attribution of responsibilities in Chinese news media, 2000-2012 // Journalism &amp; Mass Communication Quarterly. </w:t>
      </w:r>
      <w:r w:rsidR="00C45770" w:rsidRPr="005933D1">
        <w:rPr>
          <w:rFonts w:ascii="Times New Roman" w:hAnsi="Times New Roman" w:cs="Times New Roman"/>
          <w:sz w:val="28"/>
          <w:szCs w:val="28"/>
        </w:rPr>
        <w:t>–</w:t>
      </w:r>
      <w:r w:rsidR="00C45770">
        <w:rPr>
          <w:rFonts w:ascii="Times New Roman" w:hAnsi="Times New Roman" w:cs="Times New Roman"/>
          <w:sz w:val="28"/>
          <w:szCs w:val="28"/>
        </w:rPr>
        <w:t xml:space="preserve"> 2015. </w:t>
      </w:r>
      <w:r w:rsidR="00C45770" w:rsidRPr="005933D1">
        <w:rPr>
          <w:rFonts w:ascii="Times New Roman" w:hAnsi="Times New Roman" w:cs="Times New Roman"/>
          <w:sz w:val="28"/>
          <w:szCs w:val="28"/>
        </w:rPr>
        <w:t>–</w:t>
      </w:r>
      <w:r w:rsidR="00C45770">
        <w:rPr>
          <w:rFonts w:ascii="Times New Roman" w:hAnsi="Times New Roman" w:cs="Times New Roman"/>
          <w:sz w:val="28"/>
          <w:szCs w:val="28"/>
        </w:rPr>
        <w:t xml:space="preserve"> Vol. 92, </w:t>
      </w:r>
      <w:r w:rsidR="00C45770" w:rsidRPr="005933D1">
        <w:rPr>
          <w:rFonts w:ascii="Times New Roman" w:hAnsi="Times New Roman" w:cs="Times New Roman"/>
          <w:sz w:val="28"/>
          <w:szCs w:val="28"/>
        </w:rPr>
        <w:t>№</w:t>
      </w:r>
      <w:r w:rsidR="00C45770">
        <w:rPr>
          <w:rFonts w:ascii="Times New Roman" w:hAnsi="Times New Roman" w:cs="Times New Roman"/>
          <w:sz w:val="28"/>
          <w:szCs w:val="28"/>
        </w:rPr>
        <w:t xml:space="preserve"> 1. </w:t>
      </w:r>
      <w:r w:rsidR="00C45770" w:rsidRPr="005933D1">
        <w:rPr>
          <w:rFonts w:ascii="Times New Roman" w:hAnsi="Times New Roman" w:cs="Times New Roman"/>
          <w:sz w:val="28"/>
          <w:szCs w:val="28"/>
        </w:rPr>
        <w:t>–</w:t>
      </w:r>
      <w:r w:rsidR="00C45770">
        <w:rPr>
          <w:rFonts w:ascii="Times New Roman" w:hAnsi="Times New Roman" w:cs="Times New Roman"/>
          <w:sz w:val="28"/>
          <w:szCs w:val="28"/>
        </w:rPr>
        <w:t xml:space="preserve"> P. 99-120.</w:t>
      </w:r>
    </w:p>
    <w:p w14:paraId="451522CE" w14:textId="58E17F15" w:rsidR="005933D1" w:rsidRDefault="00990A86"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200</w:t>
      </w:r>
      <w:r w:rsidR="003B0392">
        <w:rPr>
          <w:rFonts w:ascii="Times New Roman" w:hAnsi="Times New Roman" w:cs="Times New Roman"/>
          <w:sz w:val="28"/>
          <w:szCs w:val="28"/>
        </w:rPr>
        <w:t xml:space="preserve">. </w:t>
      </w:r>
      <w:r w:rsidR="005933D1" w:rsidRPr="005933D1">
        <w:rPr>
          <w:rFonts w:ascii="Times New Roman" w:hAnsi="Times New Roman" w:cs="Times New Roman"/>
          <w:sz w:val="28"/>
          <w:szCs w:val="28"/>
        </w:rPr>
        <w:t>Entman R. M. Media framing biases and political power: Explaining slant in news of Campaign 2008 // Journalism. – 2010. – Vol. 11, № 4. – P. 389–408.</w:t>
      </w:r>
    </w:p>
    <w:p w14:paraId="4C815B0E" w14:textId="58F934D4" w:rsidR="005933D1" w:rsidRDefault="008A534B"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r w:rsidR="00990A86">
        <w:rPr>
          <w:rFonts w:ascii="Times New Roman" w:hAnsi="Times New Roman" w:cs="Times New Roman"/>
          <w:sz w:val="28"/>
          <w:szCs w:val="28"/>
        </w:rPr>
        <w:t>1</w:t>
      </w:r>
      <w:r w:rsidR="003B0392">
        <w:rPr>
          <w:rFonts w:ascii="Times New Roman" w:hAnsi="Times New Roman" w:cs="Times New Roman"/>
          <w:sz w:val="28"/>
          <w:szCs w:val="28"/>
        </w:rPr>
        <w:t xml:space="preserve">. </w:t>
      </w:r>
      <w:r w:rsidR="005933D1" w:rsidRPr="005933D1">
        <w:rPr>
          <w:rFonts w:ascii="Times New Roman" w:hAnsi="Times New Roman" w:cs="Times New Roman"/>
          <w:sz w:val="28"/>
          <w:szCs w:val="28"/>
        </w:rPr>
        <w:t>Taglo Belew Anley, Moges Mulatu Alemayehu, Skjerdal Terje. Framing of public media input in a mediated deliberation context. https://doi.org/10.21203/rs.3.rs-3300698/v1. 27.06.2025.</w:t>
      </w:r>
    </w:p>
    <w:p w14:paraId="22F54985" w14:textId="3D6ED706" w:rsidR="00A64FCE" w:rsidRPr="00044C1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r w:rsidR="00990A86">
        <w:rPr>
          <w:rFonts w:ascii="Times New Roman" w:hAnsi="Times New Roman" w:cs="Times New Roman"/>
          <w:sz w:val="28"/>
          <w:szCs w:val="28"/>
        </w:rPr>
        <w:t>2</w:t>
      </w:r>
      <w:r>
        <w:rPr>
          <w:rFonts w:ascii="Times New Roman" w:hAnsi="Times New Roman" w:cs="Times New Roman"/>
          <w:sz w:val="28"/>
          <w:szCs w:val="28"/>
        </w:rPr>
        <w:t xml:space="preserve">. </w:t>
      </w:r>
      <w:r w:rsidR="005933D1" w:rsidRPr="005933D1">
        <w:rPr>
          <w:rFonts w:ascii="Times New Roman" w:hAnsi="Times New Roman" w:cs="Times New Roman"/>
          <w:sz w:val="28"/>
          <w:szCs w:val="28"/>
        </w:rPr>
        <w:t>Walter D., Ophir Y., Pruden M., Golan G. Watching the whole world: The media framing of foreign countries in U.S. news and its antecedents // Journalism Studies. – 2022. – Vol. 23, № 15. – P. 1994–2014.</w:t>
      </w:r>
    </w:p>
    <w:p w14:paraId="28EDB2B2" w14:textId="725CAB59" w:rsidR="005933D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r w:rsidR="00990A86">
        <w:rPr>
          <w:rFonts w:ascii="Times New Roman" w:hAnsi="Times New Roman" w:cs="Times New Roman"/>
          <w:sz w:val="28"/>
          <w:szCs w:val="28"/>
        </w:rPr>
        <w:t>3</w:t>
      </w:r>
      <w:r>
        <w:rPr>
          <w:rFonts w:ascii="Times New Roman" w:hAnsi="Times New Roman" w:cs="Times New Roman"/>
          <w:sz w:val="28"/>
          <w:szCs w:val="28"/>
        </w:rPr>
        <w:t xml:space="preserve">. </w:t>
      </w:r>
      <w:r w:rsidR="005933D1" w:rsidRPr="005933D1">
        <w:rPr>
          <w:rFonts w:ascii="Times New Roman" w:hAnsi="Times New Roman" w:cs="Times New Roman"/>
          <w:sz w:val="28"/>
          <w:szCs w:val="28"/>
        </w:rPr>
        <w:t>Wiedicke A., Rattei F., Reifegerste D. Assigning responsibility for depression and diabetes: Frame building factors in health coverage // Health Communication. – 2024. – Vol. 39, № 7. – P. 1418–1428.</w:t>
      </w:r>
    </w:p>
    <w:p w14:paraId="792CDC59" w14:textId="268919BE" w:rsidR="005933D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20</w:t>
      </w:r>
      <w:r w:rsidR="00990A86">
        <w:rPr>
          <w:rFonts w:ascii="Times New Roman" w:hAnsi="Times New Roman" w:cs="Times New Roman"/>
          <w:sz w:val="28"/>
          <w:szCs w:val="28"/>
        </w:rPr>
        <w:t>4</w:t>
      </w:r>
      <w:r>
        <w:rPr>
          <w:rFonts w:ascii="Times New Roman" w:hAnsi="Times New Roman" w:cs="Times New Roman"/>
          <w:sz w:val="28"/>
          <w:szCs w:val="28"/>
        </w:rPr>
        <w:t xml:space="preserve">. </w:t>
      </w:r>
      <w:r w:rsidR="005933D1" w:rsidRPr="005933D1">
        <w:rPr>
          <w:rFonts w:ascii="Times New Roman" w:hAnsi="Times New Roman" w:cs="Times New Roman"/>
          <w:sz w:val="28"/>
          <w:szCs w:val="28"/>
        </w:rPr>
        <w:t>Tandoc E. C. Reframing gatekeeping: How passing gates reshapes news frames // Asia Pacific Media Educator. – 2015. – Vol. 25, № 1. – P. 121–136.</w:t>
      </w:r>
    </w:p>
    <w:p w14:paraId="1CA7EE07" w14:textId="38BBDA62" w:rsidR="005933D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r w:rsidR="00990A86">
        <w:rPr>
          <w:rFonts w:ascii="Times New Roman" w:hAnsi="Times New Roman" w:cs="Times New Roman"/>
          <w:sz w:val="28"/>
          <w:szCs w:val="28"/>
        </w:rPr>
        <w:t>5</w:t>
      </w:r>
      <w:r>
        <w:rPr>
          <w:rFonts w:ascii="Times New Roman" w:hAnsi="Times New Roman" w:cs="Times New Roman"/>
          <w:sz w:val="28"/>
          <w:szCs w:val="28"/>
        </w:rPr>
        <w:t xml:space="preserve">. </w:t>
      </w:r>
      <w:r w:rsidR="005933D1" w:rsidRPr="005933D1">
        <w:rPr>
          <w:rFonts w:ascii="Times New Roman" w:hAnsi="Times New Roman" w:cs="Times New Roman"/>
          <w:sz w:val="28"/>
          <w:szCs w:val="28"/>
        </w:rPr>
        <w:t>Sobral V., Fairley S., O’Brien D. Factors influencing event media personnel’s frame building process at the 2018 FIFA World Cup Russia // Tourism Management. – 2022. – Vol. 92. – P. 104553.</w:t>
      </w:r>
    </w:p>
    <w:p w14:paraId="01D9C89F" w14:textId="0694F497" w:rsidR="00A42E02"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r w:rsidR="00990A86">
        <w:rPr>
          <w:rFonts w:ascii="Times New Roman" w:hAnsi="Times New Roman" w:cs="Times New Roman"/>
          <w:sz w:val="28"/>
          <w:szCs w:val="28"/>
        </w:rPr>
        <w:t>6</w:t>
      </w:r>
      <w:r>
        <w:rPr>
          <w:rFonts w:ascii="Times New Roman" w:hAnsi="Times New Roman" w:cs="Times New Roman"/>
          <w:sz w:val="28"/>
          <w:szCs w:val="28"/>
        </w:rPr>
        <w:t xml:space="preserve">. </w:t>
      </w:r>
      <w:r w:rsidR="00A42E02">
        <w:rPr>
          <w:rFonts w:ascii="Times New Roman" w:hAnsi="Times New Roman" w:cs="Times New Roman"/>
          <w:sz w:val="28"/>
          <w:szCs w:val="28"/>
        </w:rPr>
        <w:t xml:space="preserve">Benford R. D. An insider's critique of the social movement framing perspective // Sociological Inquiry. </w:t>
      </w:r>
      <w:r w:rsidR="00A42E02" w:rsidRPr="005933D1">
        <w:rPr>
          <w:rFonts w:ascii="Times New Roman" w:hAnsi="Times New Roman" w:cs="Times New Roman"/>
          <w:sz w:val="28"/>
          <w:szCs w:val="28"/>
        </w:rPr>
        <w:t>–</w:t>
      </w:r>
      <w:r w:rsidR="00A42E02">
        <w:rPr>
          <w:rFonts w:ascii="Times New Roman" w:hAnsi="Times New Roman" w:cs="Times New Roman"/>
          <w:sz w:val="28"/>
          <w:szCs w:val="28"/>
        </w:rPr>
        <w:t xml:space="preserve"> 1997. </w:t>
      </w:r>
      <w:r w:rsidR="00A42E02" w:rsidRPr="005933D1">
        <w:rPr>
          <w:rFonts w:ascii="Times New Roman" w:hAnsi="Times New Roman" w:cs="Times New Roman"/>
          <w:sz w:val="28"/>
          <w:szCs w:val="28"/>
        </w:rPr>
        <w:t>–</w:t>
      </w:r>
      <w:r w:rsidR="00A42E02">
        <w:rPr>
          <w:rFonts w:ascii="Times New Roman" w:hAnsi="Times New Roman" w:cs="Times New Roman"/>
          <w:sz w:val="28"/>
          <w:szCs w:val="28"/>
        </w:rPr>
        <w:t xml:space="preserve"> Vol. 67, </w:t>
      </w:r>
      <w:r w:rsidR="00A42E02" w:rsidRPr="005933D1">
        <w:rPr>
          <w:rFonts w:ascii="Times New Roman" w:hAnsi="Times New Roman" w:cs="Times New Roman"/>
          <w:sz w:val="28"/>
          <w:szCs w:val="28"/>
        </w:rPr>
        <w:t>№</w:t>
      </w:r>
      <w:r w:rsidR="00A42E02">
        <w:rPr>
          <w:rFonts w:ascii="Times New Roman" w:hAnsi="Times New Roman" w:cs="Times New Roman"/>
          <w:sz w:val="28"/>
          <w:szCs w:val="28"/>
        </w:rPr>
        <w:t xml:space="preserve"> 4. </w:t>
      </w:r>
      <w:r w:rsidR="00A42E02" w:rsidRPr="005933D1">
        <w:rPr>
          <w:rFonts w:ascii="Times New Roman" w:hAnsi="Times New Roman" w:cs="Times New Roman"/>
          <w:sz w:val="28"/>
          <w:szCs w:val="28"/>
        </w:rPr>
        <w:t>–</w:t>
      </w:r>
      <w:r w:rsidR="00A42E02">
        <w:rPr>
          <w:rFonts w:ascii="Times New Roman" w:hAnsi="Times New Roman" w:cs="Times New Roman"/>
          <w:sz w:val="28"/>
          <w:szCs w:val="28"/>
        </w:rPr>
        <w:t xml:space="preserve"> P. 409</w:t>
      </w:r>
      <w:r w:rsidR="00A42E02" w:rsidRPr="005933D1">
        <w:rPr>
          <w:rFonts w:ascii="Times New Roman" w:hAnsi="Times New Roman" w:cs="Times New Roman"/>
          <w:sz w:val="28"/>
          <w:szCs w:val="28"/>
        </w:rPr>
        <w:t>–</w:t>
      </w:r>
      <w:r w:rsidR="00A42E02">
        <w:rPr>
          <w:rFonts w:ascii="Times New Roman" w:hAnsi="Times New Roman" w:cs="Times New Roman"/>
          <w:sz w:val="28"/>
          <w:szCs w:val="28"/>
        </w:rPr>
        <w:t>430.</w:t>
      </w:r>
    </w:p>
    <w:p w14:paraId="7A6B38CA" w14:textId="399C369E" w:rsidR="005933D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r w:rsidR="00990A86">
        <w:rPr>
          <w:rFonts w:ascii="Times New Roman" w:hAnsi="Times New Roman" w:cs="Times New Roman"/>
          <w:sz w:val="28"/>
          <w:szCs w:val="28"/>
        </w:rPr>
        <w:t>7</w:t>
      </w:r>
      <w:r>
        <w:rPr>
          <w:rFonts w:ascii="Times New Roman" w:hAnsi="Times New Roman" w:cs="Times New Roman"/>
          <w:sz w:val="28"/>
          <w:szCs w:val="28"/>
        </w:rPr>
        <w:t xml:space="preserve">. </w:t>
      </w:r>
      <w:r w:rsidR="005933D1" w:rsidRPr="005933D1">
        <w:rPr>
          <w:rFonts w:ascii="Times New Roman" w:hAnsi="Times New Roman" w:cs="Times New Roman"/>
          <w:sz w:val="28"/>
          <w:szCs w:val="28"/>
        </w:rPr>
        <w:t>Al Nahed S., Hammond P. Framing war and conflict: Introduction to the special issue // Media, War and Conflict. – 2018. – Vol. 11, № 4. – P. 365–368.</w:t>
      </w:r>
    </w:p>
    <w:p w14:paraId="6334156C" w14:textId="1D35760A" w:rsidR="00A42E02"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r w:rsidR="00990A86">
        <w:rPr>
          <w:rFonts w:ascii="Times New Roman" w:hAnsi="Times New Roman" w:cs="Times New Roman"/>
          <w:sz w:val="28"/>
          <w:szCs w:val="28"/>
        </w:rPr>
        <w:t>8</w:t>
      </w:r>
      <w:r>
        <w:rPr>
          <w:rFonts w:ascii="Times New Roman" w:hAnsi="Times New Roman" w:cs="Times New Roman"/>
          <w:sz w:val="28"/>
          <w:szCs w:val="28"/>
        </w:rPr>
        <w:t xml:space="preserve">. </w:t>
      </w:r>
      <w:r w:rsidR="005933D1" w:rsidRPr="005933D1">
        <w:rPr>
          <w:rFonts w:ascii="Times New Roman" w:hAnsi="Times New Roman" w:cs="Times New Roman"/>
          <w:sz w:val="28"/>
          <w:szCs w:val="28"/>
        </w:rPr>
        <w:t xml:space="preserve">Carnahan D., Hao Q., Yan X. Framing methodology: </w:t>
      </w:r>
      <w:r w:rsidR="00A42E02">
        <w:rPr>
          <w:rFonts w:ascii="Times New Roman" w:hAnsi="Times New Roman" w:cs="Times New Roman"/>
          <w:sz w:val="28"/>
          <w:szCs w:val="28"/>
        </w:rPr>
        <w:t>A Critical review: https://oxfordre.com/politics/view/10.1093/acrefore/9780190228637.001.0001/acrefore-9780190228637-e-1026.13.02.2026.</w:t>
      </w:r>
    </w:p>
    <w:p w14:paraId="7EF67B40" w14:textId="5805DBA0" w:rsidR="00B008EB"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r w:rsidR="00990A86">
        <w:rPr>
          <w:rFonts w:ascii="Times New Roman" w:hAnsi="Times New Roman" w:cs="Times New Roman"/>
          <w:sz w:val="28"/>
          <w:szCs w:val="28"/>
        </w:rPr>
        <w:t>9</w:t>
      </w:r>
      <w:r>
        <w:rPr>
          <w:rFonts w:ascii="Times New Roman" w:hAnsi="Times New Roman" w:cs="Times New Roman"/>
          <w:sz w:val="28"/>
          <w:szCs w:val="28"/>
        </w:rPr>
        <w:t xml:space="preserve">. </w:t>
      </w:r>
      <w:r w:rsidR="00B008EB">
        <w:rPr>
          <w:rFonts w:ascii="Times New Roman" w:hAnsi="Times New Roman" w:cs="Times New Roman"/>
          <w:sz w:val="28"/>
          <w:szCs w:val="28"/>
        </w:rPr>
        <w:t xml:space="preserve">Neuman W. R., Just M. R., Crigler A. N. Common knowledge: News and the construction of political meaning. </w:t>
      </w:r>
      <w:r w:rsidR="00B008EB" w:rsidRPr="005933D1">
        <w:rPr>
          <w:rFonts w:ascii="Times New Roman" w:hAnsi="Times New Roman" w:cs="Times New Roman"/>
          <w:sz w:val="28"/>
          <w:szCs w:val="28"/>
        </w:rPr>
        <w:t>–</w:t>
      </w:r>
      <w:r w:rsidR="00B008EB">
        <w:rPr>
          <w:rFonts w:ascii="Times New Roman" w:hAnsi="Times New Roman" w:cs="Times New Roman"/>
          <w:sz w:val="28"/>
          <w:szCs w:val="28"/>
        </w:rPr>
        <w:t xml:space="preserve"> Chicago: University of Chicago Press, 1992. </w:t>
      </w:r>
      <w:r w:rsidR="00B008EB" w:rsidRPr="005933D1">
        <w:rPr>
          <w:rFonts w:ascii="Times New Roman" w:hAnsi="Times New Roman" w:cs="Times New Roman"/>
          <w:sz w:val="28"/>
          <w:szCs w:val="28"/>
        </w:rPr>
        <w:t>–</w:t>
      </w:r>
      <w:r w:rsidR="00B008EB">
        <w:rPr>
          <w:rFonts w:ascii="Times New Roman" w:hAnsi="Times New Roman" w:cs="Times New Roman"/>
          <w:sz w:val="28"/>
          <w:szCs w:val="28"/>
        </w:rPr>
        <w:t xml:space="preserve"> 173 p.</w:t>
      </w:r>
    </w:p>
    <w:p w14:paraId="212B1F58" w14:textId="6DC17985" w:rsidR="005933D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990A86">
        <w:rPr>
          <w:rFonts w:ascii="Times New Roman" w:hAnsi="Times New Roman" w:cs="Times New Roman"/>
          <w:sz w:val="28"/>
          <w:szCs w:val="28"/>
        </w:rPr>
        <w:t>10</w:t>
      </w:r>
      <w:r>
        <w:rPr>
          <w:rFonts w:ascii="Times New Roman" w:hAnsi="Times New Roman" w:cs="Times New Roman"/>
          <w:sz w:val="28"/>
          <w:szCs w:val="28"/>
        </w:rPr>
        <w:t xml:space="preserve">. </w:t>
      </w:r>
      <w:r w:rsidR="005933D1" w:rsidRPr="005933D1">
        <w:rPr>
          <w:rFonts w:ascii="Times New Roman" w:hAnsi="Times New Roman" w:cs="Times New Roman"/>
          <w:sz w:val="28"/>
          <w:szCs w:val="28"/>
        </w:rPr>
        <w:t>Ytterstad A. Framing global warming: Is that really the question? A realist, Gramscian critique of the framing paradigm in media and communication research // Environmental Communication. – 2015. – Vol. 9, № 1. – P. 1–19.</w:t>
      </w:r>
    </w:p>
    <w:p w14:paraId="27FEFA4C" w14:textId="23495B68" w:rsidR="005933D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8A534B">
        <w:rPr>
          <w:rFonts w:ascii="Times New Roman" w:hAnsi="Times New Roman" w:cs="Times New Roman"/>
          <w:sz w:val="28"/>
          <w:szCs w:val="28"/>
        </w:rPr>
        <w:t>1</w:t>
      </w:r>
      <w:r w:rsidR="00990A86">
        <w:rPr>
          <w:rFonts w:ascii="Times New Roman" w:hAnsi="Times New Roman" w:cs="Times New Roman"/>
          <w:sz w:val="28"/>
          <w:szCs w:val="28"/>
        </w:rPr>
        <w:t>1</w:t>
      </w:r>
      <w:r>
        <w:rPr>
          <w:rFonts w:ascii="Times New Roman" w:hAnsi="Times New Roman" w:cs="Times New Roman"/>
          <w:sz w:val="28"/>
          <w:szCs w:val="28"/>
        </w:rPr>
        <w:t xml:space="preserve">. </w:t>
      </w:r>
      <w:r w:rsidR="005933D1" w:rsidRPr="005933D1">
        <w:rPr>
          <w:rFonts w:ascii="Times New Roman" w:hAnsi="Times New Roman" w:cs="Times New Roman"/>
          <w:sz w:val="28"/>
          <w:szCs w:val="28"/>
        </w:rPr>
        <w:t>Cacciatore M. A., Scheufele D. A., Iyengar S. The end of framing as we know it… and the future of media effects // Mass Communication and Society. – 2016. – Vol. 19, № 1. – P. 7–23.</w:t>
      </w:r>
    </w:p>
    <w:p w14:paraId="61364D6D" w14:textId="6E221249" w:rsidR="005933D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21</w:t>
      </w:r>
      <w:r w:rsidR="00990A86">
        <w:rPr>
          <w:rFonts w:ascii="Times New Roman" w:hAnsi="Times New Roman" w:cs="Times New Roman"/>
          <w:sz w:val="28"/>
          <w:szCs w:val="28"/>
        </w:rPr>
        <w:t>2</w:t>
      </w:r>
      <w:r>
        <w:rPr>
          <w:rFonts w:ascii="Times New Roman" w:hAnsi="Times New Roman" w:cs="Times New Roman"/>
          <w:sz w:val="28"/>
          <w:szCs w:val="28"/>
        </w:rPr>
        <w:t xml:space="preserve">. </w:t>
      </w:r>
      <w:r w:rsidR="005933D1" w:rsidRPr="005933D1">
        <w:rPr>
          <w:rFonts w:ascii="Times New Roman" w:hAnsi="Times New Roman" w:cs="Times New Roman"/>
          <w:sz w:val="28"/>
          <w:szCs w:val="28"/>
        </w:rPr>
        <w:t>Lemarier-Saulnier C. Cadrer les définitions du cadrage: Une recension multidisciplinaire des approches du cadrage médiatique // Canadian Journal of Communication. – 2016. – Vol. 41, № 1. – P. 65–74.</w:t>
      </w:r>
      <w:r w:rsidR="00A64FCE" w:rsidRPr="00044C11">
        <w:rPr>
          <w:rFonts w:ascii="Times New Roman" w:hAnsi="Times New Roman" w:cs="Times New Roman"/>
          <w:sz w:val="28"/>
          <w:szCs w:val="28"/>
        </w:rPr>
        <w:tab/>
      </w:r>
    </w:p>
    <w:p w14:paraId="74B67A9D" w14:textId="0CB051F6" w:rsidR="005933D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21</w:t>
      </w:r>
      <w:r w:rsidR="00990A86">
        <w:rPr>
          <w:rFonts w:ascii="Times New Roman" w:hAnsi="Times New Roman" w:cs="Times New Roman"/>
          <w:sz w:val="28"/>
          <w:szCs w:val="28"/>
        </w:rPr>
        <w:t>3</w:t>
      </w:r>
      <w:r>
        <w:rPr>
          <w:rFonts w:ascii="Times New Roman" w:hAnsi="Times New Roman" w:cs="Times New Roman"/>
          <w:sz w:val="28"/>
          <w:szCs w:val="28"/>
        </w:rPr>
        <w:t xml:space="preserve">. </w:t>
      </w:r>
      <w:r w:rsidR="005933D1" w:rsidRPr="005933D1">
        <w:rPr>
          <w:rFonts w:ascii="Times New Roman" w:hAnsi="Times New Roman" w:cs="Times New Roman"/>
          <w:sz w:val="28"/>
          <w:szCs w:val="28"/>
        </w:rPr>
        <w:t>Kilgo D. K. Viorela Dan, integrative framing analysis: Framing health through words and visuals // International Journal of Communication. – 2019. – Vol. 13. – P. 3–3.</w:t>
      </w:r>
    </w:p>
    <w:p w14:paraId="1FF32238" w14:textId="6BA81829" w:rsidR="005933D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21</w:t>
      </w:r>
      <w:r w:rsidR="00990A86">
        <w:rPr>
          <w:rFonts w:ascii="Times New Roman" w:hAnsi="Times New Roman" w:cs="Times New Roman"/>
          <w:sz w:val="28"/>
          <w:szCs w:val="28"/>
        </w:rPr>
        <w:t>4</w:t>
      </w:r>
      <w:r>
        <w:rPr>
          <w:rFonts w:ascii="Times New Roman" w:hAnsi="Times New Roman" w:cs="Times New Roman"/>
          <w:sz w:val="28"/>
          <w:szCs w:val="28"/>
        </w:rPr>
        <w:t xml:space="preserve">. </w:t>
      </w:r>
      <w:r w:rsidR="005933D1" w:rsidRPr="005933D1">
        <w:rPr>
          <w:rFonts w:ascii="Times New Roman" w:hAnsi="Times New Roman" w:cs="Times New Roman"/>
          <w:sz w:val="28"/>
          <w:szCs w:val="28"/>
        </w:rPr>
        <w:t>Klein J., Amis J. M. The dynamics of framing: Image, emotion, and the European migration crisis // Academy of Management Journal. – 2021. – Vol. 64, № 5. – P. 1324–1354.</w:t>
      </w:r>
      <w:r w:rsidR="00A64FCE" w:rsidRPr="00044C11">
        <w:rPr>
          <w:rFonts w:ascii="Times New Roman" w:hAnsi="Times New Roman" w:cs="Times New Roman"/>
          <w:sz w:val="28"/>
          <w:szCs w:val="28"/>
        </w:rPr>
        <w:tab/>
      </w:r>
    </w:p>
    <w:p w14:paraId="4BA5CD7D" w14:textId="4EE2D486" w:rsidR="00A64FCE" w:rsidRPr="00044C1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21</w:t>
      </w:r>
      <w:r w:rsidR="00990A86">
        <w:rPr>
          <w:rFonts w:ascii="Times New Roman" w:hAnsi="Times New Roman" w:cs="Times New Roman"/>
          <w:sz w:val="28"/>
          <w:szCs w:val="28"/>
        </w:rPr>
        <w:t>5</w:t>
      </w:r>
      <w:r>
        <w:rPr>
          <w:rFonts w:ascii="Times New Roman" w:hAnsi="Times New Roman" w:cs="Times New Roman"/>
          <w:sz w:val="28"/>
          <w:szCs w:val="28"/>
        </w:rPr>
        <w:t xml:space="preserve">. </w:t>
      </w:r>
      <w:r w:rsidR="005933D1" w:rsidRPr="005933D1">
        <w:rPr>
          <w:rFonts w:ascii="Times New Roman" w:hAnsi="Times New Roman" w:cs="Times New Roman"/>
          <w:sz w:val="28"/>
          <w:szCs w:val="28"/>
        </w:rPr>
        <w:t>Boräng F. et al. Identifying frames: A comparison of research methods // Interest Groups &amp; Advocacy. – 2014. – Vol. 3, № 2. – P. 188–201.</w:t>
      </w:r>
    </w:p>
    <w:p w14:paraId="2F96A34A" w14:textId="6D523B1D" w:rsidR="005933D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21</w:t>
      </w:r>
      <w:r w:rsidR="00990A86">
        <w:rPr>
          <w:rFonts w:ascii="Times New Roman" w:hAnsi="Times New Roman" w:cs="Times New Roman"/>
          <w:sz w:val="28"/>
          <w:szCs w:val="28"/>
        </w:rPr>
        <w:t>6</w:t>
      </w:r>
      <w:r>
        <w:rPr>
          <w:rFonts w:ascii="Times New Roman" w:hAnsi="Times New Roman" w:cs="Times New Roman"/>
          <w:sz w:val="28"/>
          <w:szCs w:val="28"/>
        </w:rPr>
        <w:t xml:space="preserve">. </w:t>
      </w:r>
      <w:r w:rsidR="005933D1" w:rsidRPr="005933D1">
        <w:rPr>
          <w:rFonts w:ascii="Times New Roman" w:hAnsi="Times New Roman" w:cs="Times New Roman"/>
          <w:sz w:val="28"/>
          <w:szCs w:val="28"/>
        </w:rPr>
        <w:t>Foley K., Ward P., McNaughton D. Innovating qualitative framing analysis for purposes of media analysis within public health inquiry // Qualitative Health Research. – 2019. – Vol. 29, № 12. – P. 1810–1822.</w:t>
      </w:r>
    </w:p>
    <w:p w14:paraId="6659DD3D" w14:textId="118EC777" w:rsidR="00A64FCE" w:rsidRPr="00044C1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21</w:t>
      </w:r>
      <w:r w:rsidR="00990A86">
        <w:rPr>
          <w:rFonts w:ascii="Times New Roman" w:hAnsi="Times New Roman" w:cs="Times New Roman"/>
          <w:sz w:val="28"/>
          <w:szCs w:val="28"/>
        </w:rPr>
        <w:t>7</w:t>
      </w:r>
      <w:r>
        <w:rPr>
          <w:rFonts w:ascii="Times New Roman" w:hAnsi="Times New Roman" w:cs="Times New Roman"/>
          <w:sz w:val="28"/>
          <w:szCs w:val="28"/>
        </w:rPr>
        <w:t xml:space="preserve">. </w:t>
      </w:r>
      <w:r w:rsidR="00CF29D4" w:rsidRPr="00CF29D4">
        <w:rPr>
          <w:rFonts w:ascii="Times New Roman" w:hAnsi="Times New Roman" w:cs="Times New Roman"/>
          <w:sz w:val="28"/>
          <w:szCs w:val="28"/>
        </w:rPr>
        <w:t>Walter D., Ophir Y. Meta-theorizing framing in communication research (1992–2022) // Journal of Communication. – 2024. – Vol. 74, № 2. – P. 101–116.</w:t>
      </w:r>
    </w:p>
    <w:p w14:paraId="5F1E1E06" w14:textId="2951EE78" w:rsidR="00BF2A55"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21</w:t>
      </w:r>
      <w:r w:rsidR="00990A86">
        <w:rPr>
          <w:rFonts w:ascii="Times New Roman" w:hAnsi="Times New Roman" w:cs="Times New Roman"/>
          <w:sz w:val="28"/>
          <w:szCs w:val="28"/>
        </w:rPr>
        <w:t>8</w:t>
      </w:r>
      <w:r>
        <w:rPr>
          <w:rFonts w:ascii="Times New Roman" w:hAnsi="Times New Roman" w:cs="Times New Roman"/>
          <w:sz w:val="28"/>
          <w:szCs w:val="28"/>
        </w:rPr>
        <w:t xml:space="preserve">. </w:t>
      </w:r>
      <w:r w:rsidR="00BF2A55" w:rsidRPr="00BF2A55">
        <w:rPr>
          <w:rFonts w:ascii="Times New Roman" w:hAnsi="Times New Roman" w:cs="Times New Roman"/>
          <w:sz w:val="28"/>
          <w:szCs w:val="28"/>
        </w:rPr>
        <w:t>Crotty M. J. The foundations of social research: meaning and perspective in the research process. – London: SAGE Publications Ltd, 1998.</w:t>
      </w:r>
    </w:p>
    <w:p w14:paraId="394940E3" w14:textId="0757E5C1" w:rsidR="005852CC"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21</w:t>
      </w:r>
      <w:r w:rsidR="00990A86">
        <w:rPr>
          <w:rFonts w:ascii="Times New Roman" w:hAnsi="Times New Roman" w:cs="Times New Roman"/>
          <w:sz w:val="28"/>
          <w:szCs w:val="28"/>
        </w:rPr>
        <w:t>9</w:t>
      </w:r>
      <w:r>
        <w:rPr>
          <w:rFonts w:ascii="Times New Roman" w:hAnsi="Times New Roman" w:cs="Times New Roman"/>
          <w:sz w:val="28"/>
          <w:szCs w:val="28"/>
        </w:rPr>
        <w:t xml:space="preserve">. </w:t>
      </w:r>
      <w:r w:rsidR="005852CC" w:rsidRPr="005852CC">
        <w:rPr>
          <w:rFonts w:ascii="Times New Roman" w:hAnsi="Times New Roman" w:cs="Times New Roman"/>
          <w:sz w:val="28"/>
          <w:szCs w:val="28"/>
        </w:rPr>
        <w:t>Al-Ababneh M. M. Linking ontology, epistemology and research methodology // Science &amp; Philosophy. – 2020. – Vol. 8, № 1. – Р. 75–91</w:t>
      </w:r>
    </w:p>
    <w:p w14:paraId="44A79223" w14:textId="1C8B6956" w:rsidR="005E629A"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990A86">
        <w:rPr>
          <w:rFonts w:ascii="Times New Roman" w:hAnsi="Times New Roman" w:cs="Times New Roman"/>
          <w:sz w:val="28"/>
          <w:szCs w:val="28"/>
        </w:rPr>
        <w:t>20</w:t>
      </w:r>
      <w:r>
        <w:rPr>
          <w:rFonts w:ascii="Times New Roman" w:hAnsi="Times New Roman" w:cs="Times New Roman"/>
          <w:sz w:val="28"/>
          <w:szCs w:val="28"/>
        </w:rPr>
        <w:t xml:space="preserve">. </w:t>
      </w:r>
      <w:r w:rsidR="005E629A" w:rsidRPr="005E629A">
        <w:rPr>
          <w:rFonts w:ascii="Times New Roman" w:hAnsi="Times New Roman" w:cs="Times New Roman"/>
          <w:sz w:val="28"/>
          <w:szCs w:val="28"/>
        </w:rPr>
        <w:t>Chatterjee A. Ontology, epistemology, and multimethod research in political science // Philosophy of the Social Sciences. – 2013. – Vol. 43, № 1. – Р. 73–99.</w:t>
      </w:r>
    </w:p>
    <w:p w14:paraId="24A68C0A" w14:textId="6D4AACA9" w:rsidR="00A64FCE" w:rsidRPr="00044C1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2</w:t>
      </w:r>
      <w:r w:rsidR="008A534B">
        <w:rPr>
          <w:rFonts w:ascii="Times New Roman" w:hAnsi="Times New Roman" w:cs="Times New Roman"/>
          <w:sz w:val="28"/>
          <w:szCs w:val="28"/>
        </w:rPr>
        <w:t>2</w:t>
      </w:r>
      <w:r w:rsidR="00990A86">
        <w:rPr>
          <w:rFonts w:ascii="Times New Roman" w:hAnsi="Times New Roman" w:cs="Times New Roman"/>
          <w:sz w:val="28"/>
          <w:szCs w:val="28"/>
        </w:rPr>
        <w:t>1</w:t>
      </w:r>
      <w:r>
        <w:rPr>
          <w:rFonts w:ascii="Times New Roman" w:hAnsi="Times New Roman" w:cs="Times New Roman"/>
          <w:sz w:val="28"/>
          <w:szCs w:val="28"/>
        </w:rPr>
        <w:t xml:space="preserve">. </w:t>
      </w:r>
      <w:r w:rsidR="005E629A" w:rsidRPr="005E629A">
        <w:rPr>
          <w:rFonts w:ascii="Times New Roman" w:hAnsi="Times New Roman" w:cs="Times New Roman"/>
          <w:sz w:val="28"/>
          <w:szCs w:val="28"/>
        </w:rPr>
        <w:t>Kant S.-L. The distinction and relationship between ontology and epistemology: does it matter? // Politikon: The IAPSS Journal of Political Science. – 2014. – Vol. 14, № 3. – P. 68–85.</w:t>
      </w:r>
    </w:p>
    <w:p w14:paraId="6400EF7C" w14:textId="68F14117" w:rsidR="005852CC"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22</w:t>
      </w:r>
      <w:r w:rsidR="00990A86">
        <w:rPr>
          <w:rFonts w:ascii="Times New Roman" w:hAnsi="Times New Roman" w:cs="Times New Roman"/>
          <w:sz w:val="28"/>
          <w:szCs w:val="28"/>
        </w:rPr>
        <w:t>2</w:t>
      </w:r>
      <w:r>
        <w:rPr>
          <w:rFonts w:ascii="Times New Roman" w:hAnsi="Times New Roman" w:cs="Times New Roman"/>
          <w:sz w:val="28"/>
          <w:szCs w:val="28"/>
        </w:rPr>
        <w:t xml:space="preserve">. </w:t>
      </w:r>
      <w:r w:rsidR="005852CC" w:rsidRPr="005852CC">
        <w:rPr>
          <w:rFonts w:ascii="Times New Roman" w:hAnsi="Times New Roman" w:cs="Times New Roman"/>
          <w:sz w:val="28"/>
          <w:szCs w:val="28"/>
        </w:rPr>
        <w:t>Wayessa G. O. Combining qualitative and quantitative methods in social sciences: a theoretical review of possibilities and challenges // The International Journal of Interdisciplinary Social and Community Studies. – 2013. – Vol. 7, № 2. – Р. 131.</w:t>
      </w:r>
    </w:p>
    <w:p w14:paraId="33683542" w14:textId="5D718C2B" w:rsidR="005E629A"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22</w:t>
      </w:r>
      <w:r w:rsidR="00990A86">
        <w:rPr>
          <w:rFonts w:ascii="Times New Roman" w:hAnsi="Times New Roman" w:cs="Times New Roman"/>
          <w:sz w:val="28"/>
          <w:szCs w:val="28"/>
        </w:rPr>
        <w:t>3</w:t>
      </w:r>
      <w:r>
        <w:rPr>
          <w:rFonts w:ascii="Times New Roman" w:hAnsi="Times New Roman" w:cs="Times New Roman"/>
          <w:sz w:val="28"/>
          <w:szCs w:val="28"/>
        </w:rPr>
        <w:t xml:space="preserve">. </w:t>
      </w:r>
      <w:r w:rsidR="005E629A" w:rsidRPr="005E629A">
        <w:rPr>
          <w:rFonts w:ascii="Times New Roman" w:hAnsi="Times New Roman" w:cs="Times New Roman"/>
          <w:sz w:val="28"/>
          <w:szCs w:val="28"/>
        </w:rPr>
        <w:t>Wigger A., Horn L. Taking critical ontology seriously: implications for political science methodology. – Cheltenham: Edward Elgar Publishing, 2016. – Р. 38–53.</w:t>
      </w:r>
    </w:p>
    <w:p w14:paraId="1BEA9166" w14:textId="7951D729" w:rsidR="0038011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22</w:t>
      </w:r>
      <w:r w:rsidR="00990A86">
        <w:rPr>
          <w:rFonts w:ascii="Times New Roman" w:hAnsi="Times New Roman" w:cs="Times New Roman"/>
          <w:sz w:val="28"/>
          <w:szCs w:val="28"/>
        </w:rPr>
        <w:t>4</w:t>
      </w:r>
      <w:r>
        <w:rPr>
          <w:rFonts w:ascii="Times New Roman" w:hAnsi="Times New Roman" w:cs="Times New Roman"/>
          <w:sz w:val="28"/>
          <w:szCs w:val="28"/>
        </w:rPr>
        <w:t xml:space="preserve">. </w:t>
      </w:r>
      <w:r w:rsidR="00380111" w:rsidRPr="00380111">
        <w:rPr>
          <w:rFonts w:ascii="Times New Roman" w:hAnsi="Times New Roman" w:cs="Times New Roman"/>
          <w:sz w:val="28"/>
          <w:szCs w:val="28"/>
        </w:rPr>
        <w:t>Andrews T. What is social constructionism? // Grounded Theory Review. – 2012. – Vol. 11, № 1. – Р. 39–46.</w:t>
      </w:r>
    </w:p>
    <w:p w14:paraId="39A9AC1B" w14:textId="5B86132C" w:rsidR="00A64FCE" w:rsidRPr="00044C1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22</w:t>
      </w:r>
      <w:r w:rsidR="00990A86">
        <w:rPr>
          <w:rFonts w:ascii="Times New Roman" w:hAnsi="Times New Roman" w:cs="Times New Roman"/>
          <w:sz w:val="28"/>
          <w:szCs w:val="28"/>
        </w:rPr>
        <w:t>5</w:t>
      </w:r>
      <w:r>
        <w:rPr>
          <w:rFonts w:ascii="Times New Roman" w:hAnsi="Times New Roman" w:cs="Times New Roman"/>
          <w:sz w:val="28"/>
          <w:szCs w:val="28"/>
        </w:rPr>
        <w:t xml:space="preserve">. </w:t>
      </w:r>
      <w:r w:rsidR="00A9722F" w:rsidRPr="00A9722F">
        <w:rPr>
          <w:rFonts w:ascii="Times New Roman" w:hAnsi="Times New Roman" w:cs="Times New Roman"/>
          <w:sz w:val="28"/>
          <w:szCs w:val="28"/>
        </w:rPr>
        <w:t>Berger P., Luckmann T. The social construction of reality // Social theory re-wired. – New–York: Routledge, 2016. – P. 110–122.</w:t>
      </w:r>
    </w:p>
    <w:p w14:paraId="4A14EB36" w14:textId="5E02D223" w:rsidR="00A9722F"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22</w:t>
      </w:r>
      <w:r w:rsidR="00990A86">
        <w:rPr>
          <w:rFonts w:ascii="Times New Roman" w:hAnsi="Times New Roman" w:cs="Times New Roman"/>
          <w:sz w:val="28"/>
          <w:szCs w:val="28"/>
        </w:rPr>
        <w:t>6</w:t>
      </w:r>
      <w:r>
        <w:rPr>
          <w:rFonts w:ascii="Times New Roman" w:hAnsi="Times New Roman" w:cs="Times New Roman"/>
          <w:sz w:val="28"/>
          <w:szCs w:val="28"/>
        </w:rPr>
        <w:t xml:space="preserve">. </w:t>
      </w:r>
      <w:r w:rsidR="00A9722F" w:rsidRPr="00A9722F">
        <w:rPr>
          <w:rFonts w:ascii="Times New Roman" w:hAnsi="Times New Roman" w:cs="Times New Roman"/>
          <w:sz w:val="28"/>
          <w:szCs w:val="28"/>
        </w:rPr>
        <w:t>Bøe T.D. Ethical realism before social constructionism // Theory &amp; Psychology. – 2021. – Vol. 31, № 2. – P. 220–236.</w:t>
      </w:r>
    </w:p>
    <w:p w14:paraId="68A78868" w14:textId="336614AE" w:rsidR="00A9722F"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22</w:t>
      </w:r>
      <w:r w:rsidR="00990A86">
        <w:rPr>
          <w:rFonts w:ascii="Times New Roman" w:hAnsi="Times New Roman" w:cs="Times New Roman"/>
          <w:sz w:val="28"/>
          <w:szCs w:val="28"/>
        </w:rPr>
        <w:t>7</w:t>
      </w:r>
      <w:r>
        <w:rPr>
          <w:rFonts w:ascii="Times New Roman" w:hAnsi="Times New Roman" w:cs="Times New Roman"/>
          <w:sz w:val="28"/>
          <w:szCs w:val="28"/>
        </w:rPr>
        <w:t xml:space="preserve">. </w:t>
      </w:r>
      <w:r w:rsidR="00A9722F" w:rsidRPr="00A9722F">
        <w:rPr>
          <w:rFonts w:ascii="Times New Roman" w:hAnsi="Times New Roman" w:cs="Times New Roman"/>
          <w:sz w:val="28"/>
          <w:szCs w:val="28"/>
        </w:rPr>
        <w:t>Hay C. Good in a crisis: the ontological institutionalism of social constructivism // New Political Economy. – 2016. – Vol. 21, № 6. – P. 520–535.</w:t>
      </w:r>
    </w:p>
    <w:p w14:paraId="74DB7DC7" w14:textId="6444A624" w:rsidR="00EA68CF"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22</w:t>
      </w:r>
      <w:r w:rsidR="00990A86">
        <w:rPr>
          <w:rFonts w:ascii="Times New Roman" w:hAnsi="Times New Roman" w:cs="Times New Roman"/>
          <w:sz w:val="28"/>
          <w:szCs w:val="28"/>
        </w:rPr>
        <w:t>8</w:t>
      </w:r>
      <w:r>
        <w:rPr>
          <w:rFonts w:ascii="Times New Roman" w:hAnsi="Times New Roman" w:cs="Times New Roman"/>
          <w:sz w:val="28"/>
          <w:szCs w:val="28"/>
        </w:rPr>
        <w:t xml:space="preserve">. </w:t>
      </w:r>
      <w:r w:rsidR="00EA68CF" w:rsidRPr="00EA68CF">
        <w:rPr>
          <w:rFonts w:ascii="Times New Roman" w:hAnsi="Times New Roman" w:cs="Times New Roman"/>
          <w:sz w:val="28"/>
          <w:szCs w:val="28"/>
        </w:rPr>
        <w:t>Vivek R. A comprehensive review of environmental triangulation in qualitative research: methodologies, applications, and implications // Journal of European Economy. – 2023. – Vol. 22, № 4. – P. 517–532.</w:t>
      </w:r>
    </w:p>
    <w:p w14:paraId="1AB265B0" w14:textId="6C2D7A5D" w:rsidR="00A64FCE" w:rsidRPr="00044C1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22</w:t>
      </w:r>
      <w:r w:rsidR="00990A86">
        <w:rPr>
          <w:rFonts w:ascii="Times New Roman" w:hAnsi="Times New Roman" w:cs="Times New Roman"/>
          <w:sz w:val="28"/>
          <w:szCs w:val="28"/>
        </w:rPr>
        <w:t>9</w:t>
      </w:r>
      <w:r>
        <w:rPr>
          <w:rFonts w:ascii="Times New Roman" w:hAnsi="Times New Roman" w:cs="Times New Roman"/>
          <w:sz w:val="28"/>
          <w:szCs w:val="28"/>
        </w:rPr>
        <w:t xml:space="preserve">. </w:t>
      </w:r>
      <w:r w:rsidR="00EA68CF" w:rsidRPr="00EA68CF">
        <w:rPr>
          <w:rFonts w:ascii="Times New Roman" w:hAnsi="Times New Roman" w:cs="Times New Roman"/>
          <w:sz w:val="28"/>
          <w:szCs w:val="28"/>
        </w:rPr>
        <w:t>Yilmaz K. Comparison of quantitative and qualitative research traditions: epistemological, theoretical, and methodological differences // European Journal of Education. – 2013. – Vol. 48, № 2. – P. 311–325.</w:t>
      </w:r>
    </w:p>
    <w:p w14:paraId="74FD3889" w14:textId="53DBA7BA" w:rsidR="00EA68CF"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990A86">
        <w:rPr>
          <w:rFonts w:ascii="Times New Roman" w:hAnsi="Times New Roman" w:cs="Times New Roman"/>
          <w:sz w:val="28"/>
          <w:szCs w:val="28"/>
        </w:rPr>
        <w:t>30</w:t>
      </w:r>
      <w:r>
        <w:rPr>
          <w:rFonts w:ascii="Times New Roman" w:hAnsi="Times New Roman" w:cs="Times New Roman"/>
          <w:sz w:val="28"/>
          <w:szCs w:val="28"/>
        </w:rPr>
        <w:t xml:space="preserve">. </w:t>
      </w:r>
      <w:r w:rsidR="00EA68CF" w:rsidRPr="00EA68CF">
        <w:rPr>
          <w:rFonts w:ascii="Times New Roman" w:hAnsi="Times New Roman" w:cs="Times New Roman"/>
          <w:sz w:val="28"/>
          <w:szCs w:val="28"/>
        </w:rPr>
        <w:t>Zou P.X., Xu X. Research methodology and strategy: theory and practice. – Hoboken: John Wiley &amp; Sons, 2023.</w:t>
      </w:r>
    </w:p>
    <w:p w14:paraId="4DF34373" w14:textId="22F8D576" w:rsidR="00A64FCE" w:rsidRPr="00044C1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8A534B">
        <w:rPr>
          <w:rFonts w:ascii="Times New Roman" w:hAnsi="Times New Roman" w:cs="Times New Roman"/>
          <w:sz w:val="28"/>
          <w:szCs w:val="28"/>
        </w:rPr>
        <w:t>3</w:t>
      </w:r>
      <w:r w:rsidR="00990A86">
        <w:rPr>
          <w:rFonts w:ascii="Times New Roman" w:hAnsi="Times New Roman" w:cs="Times New Roman"/>
          <w:sz w:val="28"/>
          <w:szCs w:val="28"/>
        </w:rPr>
        <w:t>1</w:t>
      </w:r>
      <w:r>
        <w:rPr>
          <w:rFonts w:ascii="Times New Roman" w:hAnsi="Times New Roman" w:cs="Times New Roman"/>
          <w:sz w:val="28"/>
          <w:szCs w:val="28"/>
        </w:rPr>
        <w:t xml:space="preserve">. </w:t>
      </w:r>
      <w:r w:rsidR="00EA68CF" w:rsidRPr="00EA68CF">
        <w:rPr>
          <w:rFonts w:ascii="Times New Roman" w:hAnsi="Times New Roman" w:cs="Times New Roman"/>
          <w:sz w:val="28"/>
          <w:szCs w:val="28"/>
        </w:rPr>
        <w:t>Barroga E. et al. Conducting and writing quantitative and qualitative research // Journal of Korean Medical Science. – 2023. – Vol. 38, № 37. – P. 1–16.</w:t>
      </w:r>
    </w:p>
    <w:p w14:paraId="60BB1842" w14:textId="0E21AF34" w:rsidR="009404A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23</w:t>
      </w:r>
      <w:r w:rsidR="00990A86">
        <w:rPr>
          <w:rFonts w:ascii="Times New Roman" w:hAnsi="Times New Roman" w:cs="Times New Roman"/>
          <w:sz w:val="28"/>
          <w:szCs w:val="28"/>
        </w:rPr>
        <w:t>2</w:t>
      </w:r>
      <w:r>
        <w:rPr>
          <w:rFonts w:ascii="Times New Roman" w:hAnsi="Times New Roman" w:cs="Times New Roman"/>
          <w:sz w:val="28"/>
          <w:szCs w:val="28"/>
        </w:rPr>
        <w:t xml:space="preserve">. </w:t>
      </w:r>
      <w:r w:rsidR="009404A1" w:rsidRPr="009404A1">
        <w:rPr>
          <w:rFonts w:ascii="Times New Roman" w:hAnsi="Times New Roman" w:cs="Times New Roman"/>
          <w:sz w:val="28"/>
          <w:szCs w:val="28"/>
        </w:rPr>
        <w:t>Pyo J. et al. Qualitative research in healthcare: necessity and characteristics // Journal of Preventive Medicine and Public Health. – 2023. – Vol. 56, № 1. – P. 12.</w:t>
      </w:r>
    </w:p>
    <w:p w14:paraId="3869DB42" w14:textId="04BDAB20" w:rsidR="00A64FCE" w:rsidRPr="00044C1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23</w:t>
      </w:r>
      <w:r w:rsidR="00990A86">
        <w:rPr>
          <w:rFonts w:ascii="Times New Roman" w:hAnsi="Times New Roman" w:cs="Times New Roman"/>
          <w:sz w:val="28"/>
          <w:szCs w:val="28"/>
        </w:rPr>
        <w:t>3</w:t>
      </w:r>
      <w:r>
        <w:rPr>
          <w:rFonts w:ascii="Times New Roman" w:hAnsi="Times New Roman" w:cs="Times New Roman"/>
          <w:sz w:val="28"/>
          <w:szCs w:val="28"/>
        </w:rPr>
        <w:t xml:space="preserve">. </w:t>
      </w:r>
      <w:r w:rsidR="009404A1" w:rsidRPr="009404A1">
        <w:rPr>
          <w:rFonts w:ascii="Times New Roman" w:hAnsi="Times New Roman" w:cs="Times New Roman"/>
          <w:sz w:val="28"/>
          <w:szCs w:val="28"/>
        </w:rPr>
        <w:t>Borgstede M., Scholz M. Quantitative and qualitative approaches to generalization and replication: a representationalist view // Frontiers in Psychology. – 2021. – Vol. 12. – P. 605191.</w:t>
      </w:r>
    </w:p>
    <w:p w14:paraId="69427B54" w14:textId="5E0B81A4" w:rsidR="009404A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23</w:t>
      </w:r>
      <w:r w:rsidR="00990A86">
        <w:rPr>
          <w:rFonts w:ascii="Times New Roman" w:hAnsi="Times New Roman" w:cs="Times New Roman"/>
          <w:sz w:val="28"/>
          <w:szCs w:val="28"/>
        </w:rPr>
        <w:t>4</w:t>
      </w:r>
      <w:r>
        <w:rPr>
          <w:rFonts w:ascii="Times New Roman" w:hAnsi="Times New Roman" w:cs="Times New Roman"/>
          <w:sz w:val="28"/>
          <w:szCs w:val="28"/>
        </w:rPr>
        <w:t xml:space="preserve">. </w:t>
      </w:r>
      <w:r w:rsidR="009404A1" w:rsidRPr="009404A1">
        <w:rPr>
          <w:rFonts w:ascii="Times New Roman" w:hAnsi="Times New Roman" w:cs="Times New Roman"/>
          <w:sz w:val="28"/>
          <w:szCs w:val="28"/>
        </w:rPr>
        <w:t>Adu J., Owusu M. F., Martin-Yeboah E., Pino Gavidia L., Gyamfi S. A discussion of some controversies in mixed methods research for emerging researchers // Methodological Innovations. – 2022. – Vol. 15, № 3. – P. 321–330.</w:t>
      </w:r>
    </w:p>
    <w:p w14:paraId="00BC6606" w14:textId="1E788AE2" w:rsidR="009404A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23</w:t>
      </w:r>
      <w:r w:rsidR="00990A86">
        <w:rPr>
          <w:rFonts w:ascii="Times New Roman" w:hAnsi="Times New Roman" w:cs="Times New Roman"/>
          <w:sz w:val="28"/>
          <w:szCs w:val="28"/>
        </w:rPr>
        <w:t>5</w:t>
      </w:r>
      <w:r>
        <w:rPr>
          <w:rFonts w:ascii="Times New Roman" w:hAnsi="Times New Roman" w:cs="Times New Roman"/>
          <w:sz w:val="28"/>
          <w:szCs w:val="28"/>
        </w:rPr>
        <w:t xml:space="preserve">. </w:t>
      </w:r>
      <w:r w:rsidR="009404A1" w:rsidRPr="009404A1">
        <w:rPr>
          <w:rFonts w:ascii="Times New Roman" w:hAnsi="Times New Roman" w:cs="Times New Roman"/>
          <w:sz w:val="28"/>
          <w:szCs w:val="28"/>
        </w:rPr>
        <w:t>Gasuku S. M. Framing of news articles on adult education issues in Tanzanian print media // Adult Learning. – 2024. – P. 10451595241281058.</w:t>
      </w:r>
    </w:p>
    <w:p w14:paraId="5A3DEE1E" w14:textId="495E554B" w:rsidR="009404A1" w:rsidRDefault="003B039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23</w:t>
      </w:r>
      <w:r w:rsidR="00990A86">
        <w:rPr>
          <w:rFonts w:ascii="Times New Roman" w:hAnsi="Times New Roman" w:cs="Times New Roman"/>
          <w:sz w:val="28"/>
          <w:szCs w:val="28"/>
        </w:rPr>
        <w:t>6</w:t>
      </w:r>
      <w:r>
        <w:rPr>
          <w:rFonts w:ascii="Times New Roman" w:hAnsi="Times New Roman" w:cs="Times New Roman"/>
          <w:sz w:val="28"/>
          <w:szCs w:val="28"/>
        </w:rPr>
        <w:t xml:space="preserve">. </w:t>
      </w:r>
      <w:r w:rsidR="009404A1" w:rsidRPr="009404A1">
        <w:rPr>
          <w:rFonts w:ascii="Times New Roman" w:hAnsi="Times New Roman" w:cs="Times New Roman"/>
          <w:sz w:val="28"/>
          <w:szCs w:val="28"/>
        </w:rPr>
        <w:t>Yusri et al. Language framing of reporting climate change issues in online media and its potential to trigger reader apathy // Global Knowledge, Memory and Communication. – 2024.</w:t>
      </w:r>
    </w:p>
    <w:p w14:paraId="03EFD644" w14:textId="32036A8B" w:rsidR="00A64FCE" w:rsidRPr="00044C11"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23</w:t>
      </w:r>
      <w:r w:rsidR="00990A86">
        <w:rPr>
          <w:rFonts w:ascii="Times New Roman" w:hAnsi="Times New Roman" w:cs="Times New Roman"/>
          <w:sz w:val="28"/>
          <w:szCs w:val="28"/>
        </w:rPr>
        <w:t>7</w:t>
      </w:r>
      <w:r>
        <w:rPr>
          <w:rFonts w:ascii="Times New Roman" w:hAnsi="Times New Roman" w:cs="Times New Roman"/>
          <w:sz w:val="28"/>
          <w:szCs w:val="28"/>
        </w:rPr>
        <w:t xml:space="preserve">. </w:t>
      </w:r>
      <w:r w:rsidR="009404A1" w:rsidRPr="009404A1">
        <w:rPr>
          <w:rFonts w:ascii="Times New Roman" w:hAnsi="Times New Roman" w:cs="Times New Roman"/>
          <w:sz w:val="28"/>
          <w:szCs w:val="28"/>
        </w:rPr>
        <w:t>Li Y., Cassard M., Holmes B., Wu H. Variations in media framing of movements in China, France, and the U.S. // British Journal of Sociology. – 2025. – Vol. 76, № 1. – P. 114–135.</w:t>
      </w:r>
    </w:p>
    <w:p w14:paraId="22FBA9AC" w14:textId="54AA3578" w:rsidR="00A64FCE" w:rsidRPr="00044C11"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23</w:t>
      </w:r>
      <w:r w:rsidR="00990A86">
        <w:rPr>
          <w:rFonts w:ascii="Times New Roman" w:hAnsi="Times New Roman" w:cs="Times New Roman"/>
          <w:sz w:val="28"/>
          <w:szCs w:val="28"/>
        </w:rPr>
        <w:t>8</w:t>
      </w:r>
      <w:r>
        <w:rPr>
          <w:rFonts w:ascii="Times New Roman" w:hAnsi="Times New Roman" w:cs="Times New Roman"/>
          <w:sz w:val="28"/>
          <w:szCs w:val="28"/>
        </w:rPr>
        <w:t xml:space="preserve">. </w:t>
      </w:r>
      <w:r w:rsidR="009404A1" w:rsidRPr="009404A1">
        <w:rPr>
          <w:rFonts w:ascii="Times New Roman" w:hAnsi="Times New Roman" w:cs="Times New Roman"/>
          <w:sz w:val="28"/>
          <w:szCs w:val="28"/>
        </w:rPr>
        <w:t>Avalos S. A comparative content analysis of the news media framing of trans homicide in the U.S., 2016–2022 // Journal of Interpersonal Violence. – 2024. – Vol. 39, № 11–12. – P. 2602–2628.</w:t>
      </w:r>
    </w:p>
    <w:p w14:paraId="6D98B141" w14:textId="35324354" w:rsidR="009404A1"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23</w:t>
      </w:r>
      <w:r w:rsidR="00990A86">
        <w:rPr>
          <w:rFonts w:ascii="Times New Roman" w:hAnsi="Times New Roman" w:cs="Times New Roman"/>
          <w:sz w:val="28"/>
          <w:szCs w:val="28"/>
        </w:rPr>
        <w:t>9</w:t>
      </w:r>
      <w:r>
        <w:rPr>
          <w:rFonts w:ascii="Times New Roman" w:hAnsi="Times New Roman" w:cs="Times New Roman"/>
          <w:sz w:val="28"/>
          <w:szCs w:val="28"/>
        </w:rPr>
        <w:t xml:space="preserve">. </w:t>
      </w:r>
      <w:r w:rsidR="009404A1" w:rsidRPr="009404A1">
        <w:rPr>
          <w:rFonts w:ascii="Times New Roman" w:hAnsi="Times New Roman" w:cs="Times New Roman"/>
          <w:sz w:val="28"/>
          <w:szCs w:val="28"/>
        </w:rPr>
        <w:t>Ratcliff C. L., Fleerackers A., Wicke R., Harvill B., King A. J., Jensen J. D. Framing COVID-19 preprint research as uncertain // Health Communication. – 2024. – Vol. 39, № 2. – P. 283–296.</w:t>
      </w:r>
    </w:p>
    <w:p w14:paraId="0DF63610" w14:textId="113F384E" w:rsidR="00A64FCE" w:rsidRPr="00044C11"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990A86">
        <w:rPr>
          <w:rFonts w:ascii="Times New Roman" w:hAnsi="Times New Roman" w:cs="Times New Roman"/>
          <w:sz w:val="28"/>
          <w:szCs w:val="28"/>
        </w:rPr>
        <w:t>40</w:t>
      </w:r>
      <w:r>
        <w:rPr>
          <w:rFonts w:ascii="Times New Roman" w:hAnsi="Times New Roman" w:cs="Times New Roman"/>
          <w:sz w:val="28"/>
          <w:szCs w:val="28"/>
        </w:rPr>
        <w:t xml:space="preserve">. </w:t>
      </w:r>
      <w:r w:rsidR="009404A1" w:rsidRPr="009404A1">
        <w:rPr>
          <w:rFonts w:ascii="Times New Roman" w:hAnsi="Times New Roman" w:cs="Times New Roman"/>
          <w:sz w:val="28"/>
          <w:szCs w:val="28"/>
        </w:rPr>
        <w:t>Krsmanović E. Different alphabets, same story? Media framing of human trafficking for sexual exploitation in British, Dutch and Serbian media: PhD thesis. – Utrecht University, 2018.</w:t>
      </w:r>
    </w:p>
    <w:p w14:paraId="5B1085F5" w14:textId="1463C1D2" w:rsidR="009404A1"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8A534B">
        <w:rPr>
          <w:rFonts w:ascii="Times New Roman" w:hAnsi="Times New Roman" w:cs="Times New Roman"/>
          <w:sz w:val="28"/>
          <w:szCs w:val="28"/>
        </w:rPr>
        <w:t>4</w:t>
      </w:r>
      <w:r w:rsidR="00990A86">
        <w:rPr>
          <w:rFonts w:ascii="Times New Roman" w:hAnsi="Times New Roman" w:cs="Times New Roman"/>
          <w:sz w:val="28"/>
          <w:szCs w:val="28"/>
        </w:rPr>
        <w:t>1</w:t>
      </w:r>
      <w:r>
        <w:rPr>
          <w:rFonts w:ascii="Times New Roman" w:hAnsi="Times New Roman" w:cs="Times New Roman"/>
          <w:sz w:val="28"/>
          <w:szCs w:val="28"/>
        </w:rPr>
        <w:t xml:space="preserve">. </w:t>
      </w:r>
      <w:r w:rsidR="009404A1" w:rsidRPr="009404A1">
        <w:rPr>
          <w:rFonts w:ascii="Times New Roman" w:hAnsi="Times New Roman" w:cs="Times New Roman"/>
          <w:sz w:val="28"/>
          <w:szCs w:val="28"/>
        </w:rPr>
        <w:t>Olajimbiti E., Osisanwo A. Twittering child trafficking: A corpus-assisted discourse analysis of selected X interactions // Corpus-Based Studies in the Humanities. – 2025. – Vol. 2, № 2. – P. 385–408.</w:t>
      </w:r>
    </w:p>
    <w:p w14:paraId="3A6786E7" w14:textId="2DFD292C" w:rsidR="009404A1"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24</w:t>
      </w:r>
      <w:r w:rsidR="00990A86">
        <w:rPr>
          <w:rFonts w:ascii="Times New Roman" w:hAnsi="Times New Roman" w:cs="Times New Roman"/>
          <w:sz w:val="28"/>
          <w:szCs w:val="28"/>
        </w:rPr>
        <w:t>2</w:t>
      </w:r>
      <w:r>
        <w:rPr>
          <w:rFonts w:ascii="Times New Roman" w:hAnsi="Times New Roman" w:cs="Times New Roman"/>
          <w:sz w:val="28"/>
          <w:szCs w:val="28"/>
        </w:rPr>
        <w:t xml:space="preserve">. </w:t>
      </w:r>
      <w:r w:rsidR="009404A1" w:rsidRPr="009404A1">
        <w:rPr>
          <w:rFonts w:ascii="Times New Roman" w:hAnsi="Times New Roman" w:cs="Times New Roman"/>
          <w:sz w:val="28"/>
          <w:szCs w:val="28"/>
        </w:rPr>
        <w:t>Huxley K. Content analysis, quantitative // SAGE Research Methods. – London: SAGE, 2020.</w:t>
      </w:r>
    </w:p>
    <w:p w14:paraId="3CA1043C" w14:textId="6B4F4DE1" w:rsidR="00A64FCE" w:rsidRPr="00044C11"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24</w:t>
      </w:r>
      <w:r w:rsidR="00990A86">
        <w:rPr>
          <w:rFonts w:ascii="Times New Roman" w:hAnsi="Times New Roman" w:cs="Times New Roman"/>
          <w:sz w:val="28"/>
          <w:szCs w:val="28"/>
        </w:rPr>
        <w:t>3</w:t>
      </w:r>
      <w:r>
        <w:rPr>
          <w:rFonts w:ascii="Times New Roman" w:hAnsi="Times New Roman" w:cs="Times New Roman"/>
          <w:sz w:val="28"/>
          <w:szCs w:val="28"/>
        </w:rPr>
        <w:t xml:space="preserve">. </w:t>
      </w:r>
      <w:r w:rsidR="009404A1" w:rsidRPr="009404A1">
        <w:rPr>
          <w:rFonts w:ascii="Times New Roman" w:hAnsi="Times New Roman" w:cs="Times New Roman"/>
          <w:sz w:val="28"/>
          <w:szCs w:val="28"/>
        </w:rPr>
        <w:t>Pinsker E. Quantitative and qualitative content analysis methods for document review for monitoring purposes // European Journal of Public Health. – 2020. – Vol. 30 (Suppl. 5). – P. ckaa165-1206.</w:t>
      </w:r>
    </w:p>
    <w:p w14:paraId="3AB3EECE" w14:textId="25D55453" w:rsidR="009404A1"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24</w:t>
      </w:r>
      <w:r w:rsidR="00990A86">
        <w:rPr>
          <w:rFonts w:ascii="Times New Roman" w:hAnsi="Times New Roman" w:cs="Times New Roman"/>
          <w:sz w:val="28"/>
          <w:szCs w:val="28"/>
        </w:rPr>
        <w:t>4</w:t>
      </w:r>
      <w:r>
        <w:rPr>
          <w:rFonts w:ascii="Times New Roman" w:hAnsi="Times New Roman" w:cs="Times New Roman"/>
          <w:sz w:val="28"/>
          <w:szCs w:val="28"/>
        </w:rPr>
        <w:t xml:space="preserve">. </w:t>
      </w:r>
      <w:r w:rsidR="009404A1" w:rsidRPr="009404A1">
        <w:rPr>
          <w:rFonts w:ascii="Times New Roman" w:hAnsi="Times New Roman" w:cs="Times New Roman"/>
          <w:sz w:val="28"/>
          <w:szCs w:val="28"/>
        </w:rPr>
        <w:t>Xin Yi Y., Waheed M., Jen Sern T., Mohd Zawawi J. W. Framing analyses of mainstream and independent media before and after the Malaysian 15th general election // International Journal of Academic Research in Business and Social Sciences. – 2024. – Vol. 14, № 9. – P. 1429–1440.</w:t>
      </w:r>
    </w:p>
    <w:p w14:paraId="474C84CD" w14:textId="0F34EF11" w:rsidR="009404A1"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24</w:t>
      </w:r>
      <w:r w:rsidR="00990A86">
        <w:rPr>
          <w:rFonts w:ascii="Times New Roman" w:hAnsi="Times New Roman" w:cs="Times New Roman"/>
          <w:sz w:val="28"/>
          <w:szCs w:val="28"/>
        </w:rPr>
        <w:t>5</w:t>
      </w:r>
      <w:r>
        <w:rPr>
          <w:rFonts w:ascii="Times New Roman" w:hAnsi="Times New Roman" w:cs="Times New Roman"/>
          <w:sz w:val="28"/>
          <w:szCs w:val="28"/>
        </w:rPr>
        <w:t xml:space="preserve">. </w:t>
      </w:r>
      <w:r w:rsidR="009404A1" w:rsidRPr="009404A1">
        <w:rPr>
          <w:rFonts w:ascii="Times New Roman" w:hAnsi="Times New Roman" w:cs="Times New Roman"/>
          <w:sz w:val="28"/>
          <w:szCs w:val="28"/>
        </w:rPr>
        <w:t>Xu Y., Yu J., Löffelholz M. Portraying the pandemic: Analysis of textual-visual frames in German news coverage of COVID-19 on Twitter // Journalism Practice. – 2024. – Vol. 18, № 4. – P. 858–878.</w:t>
      </w:r>
    </w:p>
    <w:p w14:paraId="01F6FB3B" w14:textId="0AA76FDA" w:rsidR="009404A1"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24</w:t>
      </w:r>
      <w:r w:rsidR="00990A86">
        <w:rPr>
          <w:rFonts w:ascii="Times New Roman" w:hAnsi="Times New Roman" w:cs="Times New Roman"/>
          <w:sz w:val="28"/>
          <w:szCs w:val="28"/>
        </w:rPr>
        <w:t>6</w:t>
      </w:r>
      <w:r>
        <w:rPr>
          <w:rFonts w:ascii="Times New Roman" w:hAnsi="Times New Roman" w:cs="Times New Roman"/>
          <w:sz w:val="28"/>
          <w:szCs w:val="28"/>
        </w:rPr>
        <w:t xml:space="preserve">. </w:t>
      </w:r>
      <w:r w:rsidR="009404A1" w:rsidRPr="009404A1">
        <w:rPr>
          <w:rFonts w:ascii="Times New Roman" w:hAnsi="Times New Roman" w:cs="Times New Roman"/>
          <w:sz w:val="28"/>
          <w:szCs w:val="28"/>
        </w:rPr>
        <w:t>Thier K., Wu X. Framing climate solutions: An exploratory quantitative content analysis // Environmental Communication. – 2025. – Vol. 19, № 3. – P. 359–375.</w:t>
      </w:r>
      <w:r w:rsidR="00A64FCE" w:rsidRPr="00044C11">
        <w:rPr>
          <w:rFonts w:ascii="Times New Roman" w:hAnsi="Times New Roman" w:cs="Times New Roman"/>
          <w:sz w:val="28"/>
          <w:szCs w:val="28"/>
        </w:rPr>
        <w:tab/>
      </w:r>
    </w:p>
    <w:p w14:paraId="2F10528D" w14:textId="7FDCBDB9" w:rsidR="009404A1"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24</w:t>
      </w:r>
      <w:r w:rsidR="00990A86">
        <w:rPr>
          <w:rFonts w:ascii="Times New Roman" w:hAnsi="Times New Roman" w:cs="Times New Roman"/>
          <w:sz w:val="28"/>
          <w:szCs w:val="28"/>
        </w:rPr>
        <w:t>7</w:t>
      </w:r>
      <w:r>
        <w:rPr>
          <w:rFonts w:ascii="Times New Roman" w:hAnsi="Times New Roman" w:cs="Times New Roman"/>
          <w:sz w:val="28"/>
          <w:szCs w:val="28"/>
        </w:rPr>
        <w:t xml:space="preserve">. </w:t>
      </w:r>
      <w:r w:rsidR="009404A1" w:rsidRPr="009404A1">
        <w:rPr>
          <w:rFonts w:ascii="Times New Roman" w:hAnsi="Times New Roman" w:cs="Times New Roman"/>
          <w:sz w:val="28"/>
          <w:szCs w:val="28"/>
        </w:rPr>
        <w:t>Haughton M., Vione K. C., Hughes Z. “One of the greatest injustices of our time”: The impact of social representations of modern slavery in the UK // British Journal of Social Psychology. – 2025. – Vol. 64, № 1. – P. e12824.</w:t>
      </w:r>
    </w:p>
    <w:p w14:paraId="5F4891B9" w14:textId="65818D82" w:rsidR="00A64FCE" w:rsidRPr="00044C11"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24</w:t>
      </w:r>
      <w:r w:rsidR="00990A86">
        <w:rPr>
          <w:rFonts w:ascii="Times New Roman" w:hAnsi="Times New Roman" w:cs="Times New Roman"/>
          <w:sz w:val="28"/>
          <w:szCs w:val="28"/>
        </w:rPr>
        <w:t>8</w:t>
      </w:r>
      <w:r>
        <w:rPr>
          <w:rFonts w:ascii="Times New Roman" w:hAnsi="Times New Roman" w:cs="Times New Roman"/>
          <w:sz w:val="28"/>
          <w:szCs w:val="28"/>
        </w:rPr>
        <w:t xml:space="preserve">. </w:t>
      </w:r>
      <w:r w:rsidR="009404A1" w:rsidRPr="009404A1">
        <w:rPr>
          <w:rFonts w:ascii="Times New Roman" w:hAnsi="Times New Roman" w:cs="Times New Roman"/>
          <w:sz w:val="28"/>
          <w:szCs w:val="28"/>
        </w:rPr>
        <w:t>Haque M. A., Anik A. I., Azim S., Ibne Towhid M. I., Ratan Z. A., Rahman M. G. Print media coverage of child maltreatment in Bangladesh // Journal of Family Trauma, Child Custody and Child Development. – 2024. – Vol. 21, № 4. – P. 498–516.</w:t>
      </w:r>
    </w:p>
    <w:p w14:paraId="0B01B7F4" w14:textId="4EB582E8" w:rsidR="009404A1"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24</w:t>
      </w:r>
      <w:r w:rsidR="00990A86">
        <w:rPr>
          <w:rFonts w:ascii="Times New Roman" w:hAnsi="Times New Roman" w:cs="Times New Roman"/>
          <w:sz w:val="28"/>
          <w:szCs w:val="28"/>
        </w:rPr>
        <w:t>9</w:t>
      </w:r>
      <w:r>
        <w:rPr>
          <w:rFonts w:ascii="Times New Roman" w:hAnsi="Times New Roman" w:cs="Times New Roman"/>
          <w:sz w:val="28"/>
          <w:szCs w:val="28"/>
        </w:rPr>
        <w:t xml:space="preserve">. </w:t>
      </w:r>
      <w:r w:rsidR="009404A1" w:rsidRPr="009404A1">
        <w:rPr>
          <w:rFonts w:ascii="Times New Roman" w:hAnsi="Times New Roman" w:cs="Times New Roman"/>
          <w:sz w:val="28"/>
          <w:szCs w:val="28"/>
        </w:rPr>
        <w:t>Sobel M. Sex trafficking in Thai media: A content analysis of issue framing // International Journal of Communication. – 2016. – Vol. 10. – P. 22–22.</w:t>
      </w:r>
    </w:p>
    <w:p w14:paraId="5F1BF98A" w14:textId="54DC337C" w:rsidR="00EE523E"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990A86">
        <w:rPr>
          <w:rFonts w:ascii="Times New Roman" w:hAnsi="Times New Roman" w:cs="Times New Roman"/>
          <w:sz w:val="28"/>
          <w:szCs w:val="28"/>
        </w:rPr>
        <w:t>50</w:t>
      </w:r>
      <w:r>
        <w:rPr>
          <w:rFonts w:ascii="Times New Roman" w:hAnsi="Times New Roman" w:cs="Times New Roman"/>
          <w:sz w:val="28"/>
          <w:szCs w:val="28"/>
        </w:rPr>
        <w:t xml:space="preserve">. </w:t>
      </w:r>
      <w:r w:rsidR="00EE523E" w:rsidRPr="00EE523E">
        <w:rPr>
          <w:rFonts w:ascii="Times New Roman" w:hAnsi="Times New Roman" w:cs="Times New Roman"/>
          <w:sz w:val="28"/>
          <w:szCs w:val="28"/>
        </w:rPr>
        <w:t>Chong M. A cross-cultural textual analysis of Western and South Korean newspaper coverage of North Korean women defectors and victims of human trafficking: MA thesis. – University of North Texas, 2014.</w:t>
      </w:r>
    </w:p>
    <w:p w14:paraId="1BA30EB1" w14:textId="62CE90BA" w:rsidR="00EE523E"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2</w:t>
      </w:r>
      <w:r w:rsidR="008A534B">
        <w:rPr>
          <w:rFonts w:ascii="Times New Roman" w:hAnsi="Times New Roman" w:cs="Times New Roman"/>
          <w:sz w:val="28"/>
          <w:szCs w:val="28"/>
        </w:rPr>
        <w:t>5</w:t>
      </w:r>
      <w:r w:rsidR="00990A86">
        <w:rPr>
          <w:rFonts w:ascii="Times New Roman" w:hAnsi="Times New Roman" w:cs="Times New Roman"/>
          <w:sz w:val="28"/>
          <w:szCs w:val="28"/>
        </w:rPr>
        <w:t>1</w:t>
      </w:r>
      <w:r>
        <w:rPr>
          <w:rFonts w:ascii="Times New Roman" w:hAnsi="Times New Roman" w:cs="Times New Roman"/>
          <w:sz w:val="28"/>
          <w:szCs w:val="28"/>
        </w:rPr>
        <w:t xml:space="preserve">. </w:t>
      </w:r>
      <w:r w:rsidR="00EE523E" w:rsidRPr="00EE523E">
        <w:rPr>
          <w:rFonts w:ascii="Times New Roman" w:hAnsi="Times New Roman" w:cs="Times New Roman"/>
          <w:sz w:val="28"/>
          <w:szCs w:val="28"/>
        </w:rPr>
        <w:t>Knott E., Rao A. H., Summers K., Teeger C. Interviews in the social sciences // Nature Reviews Methods Primers. – 2022. – Vol. 2, № 1. – P. 73.</w:t>
      </w:r>
    </w:p>
    <w:p w14:paraId="011FF32D" w14:textId="09586D42" w:rsidR="00A64FCE" w:rsidRPr="00044C11"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25</w:t>
      </w:r>
      <w:r w:rsidR="00990A86">
        <w:rPr>
          <w:rFonts w:ascii="Times New Roman" w:hAnsi="Times New Roman" w:cs="Times New Roman"/>
          <w:sz w:val="28"/>
          <w:szCs w:val="28"/>
        </w:rPr>
        <w:t>2</w:t>
      </w:r>
      <w:r>
        <w:rPr>
          <w:rFonts w:ascii="Times New Roman" w:hAnsi="Times New Roman" w:cs="Times New Roman"/>
          <w:sz w:val="28"/>
          <w:szCs w:val="28"/>
        </w:rPr>
        <w:t xml:space="preserve">. </w:t>
      </w:r>
      <w:r w:rsidR="00EE523E" w:rsidRPr="00EE523E">
        <w:rPr>
          <w:rFonts w:ascii="Times New Roman" w:hAnsi="Times New Roman" w:cs="Times New Roman"/>
          <w:sz w:val="28"/>
          <w:szCs w:val="28"/>
        </w:rPr>
        <w:t>Osborne N., Grant-Smith D. In-depth interviewing // Methods in Urban Analysis. – Singapore: Springer Singapore, 2021. – P. 105–125.</w:t>
      </w:r>
    </w:p>
    <w:p w14:paraId="1FEDE4ED" w14:textId="40C2EB5F" w:rsidR="00EE523E"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25</w:t>
      </w:r>
      <w:r w:rsidR="00990A86">
        <w:rPr>
          <w:rFonts w:ascii="Times New Roman" w:hAnsi="Times New Roman" w:cs="Times New Roman"/>
          <w:sz w:val="28"/>
          <w:szCs w:val="28"/>
        </w:rPr>
        <w:t>3</w:t>
      </w:r>
      <w:r>
        <w:rPr>
          <w:rFonts w:ascii="Times New Roman" w:hAnsi="Times New Roman" w:cs="Times New Roman"/>
          <w:sz w:val="28"/>
          <w:szCs w:val="28"/>
        </w:rPr>
        <w:t xml:space="preserve">. </w:t>
      </w:r>
      <w:r w:rsidR="00EE523E" w:rsidRPr="00EE523E">
        <w:rPr>
          <w:rFonts w:ascii="Times New Roman" w:hAnsi="Times New Roman" w:cs="Times New Roman"/>
          <w:sz w:val="28"/>
          <w:szCs w:val="28"/>
        </w:rPr>
        <w:t>Xu Z., Wang Y., Qian Y. The design and application of in-depth interviews in primary care research // Chinese General Practice Journal. – 2025. – Vol. 2, № 2. – P. 100062.</w:t>
      </w:r>
    </w:p>
    <w:p w14:paraId="0720D599" w14:textId="0CF00431" w:rsidR="00EE523E"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25</w:t>
      </w:r>
      <w:r w:rsidR="00990A86">
        <w:rPr>
          <w:rFonts w:ascii="Times New Roman" w:hAnsi="Times New Roman" w:cs="Times New Roman"/>
          <w:sz w:val="28"/>
          <w:szCs w:val="28"/>
        </w:rPr>
        <w:t>4</w:t>
      </w:r>
      <w:r>
        <w:rPr>
          <w:rFonts w:ascii="Times New Roman" w:hAnsi="Times New Roman" w:cs="Times New Roman"/>
          <w:sz w:val="28"/>
          <w:szCs w:val="28"/>
        </w:rPr>
        <w:t xml:space="preserve">. </w:t>
      </w:r>
      <w:r w:rsidR="00EE523E" w:rsidRPr="00EE523E">
        <w:rPr>
          <w:rFonts w:ascii="Times New Roman" w:hAnsi="Times New Roman" w:cs="Times New Roman"/>
          <w:sz w:val="28"/>
          <w:szCs w:val="28"/>
        </w:rPr>
        <w:t>Brönnimann A. How to phrase critical realist interview questions in applied social science research // Journal of Critical Realism. – 2022. – Vol. 21, № 1. – P. 1–24.</w:t>
      </w:r>
    </w:p>
    <w:p w14:paraId="35780659" w14:textId="440965B6" w:rsidR="00A64FCE" w:rsidRPr="00044C11"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25</w:t>
      </w:r>
      <w:r w:rsidR="00990A86">
        <w:rPr>
          <w:rFonts w:ascii="Times New Roman" w:hAnsi="Times New Roman" w:cs="Times New Roman"/>
          <w:sz w:val="28"/>
          <w:szCs w:val="28"/>
        </w:rPr>
        <w:t>5</w:t>
      </w:r>
      <w:r>
        <w:rPr>
          <w:rFonts w:ascii="Times New Roman" w:hAnsi="Times New Roman" w:cs="Times New Roman"/>
          <w:sz w:val="28"/>
          <w:szCs w:val="28"/>
        </w:rPr>
        <w:t xml:space="preserve">. </w:t>
      </w:r>
      <w:r w:rsidR="00EE523E" w:rsidRPr="00EE523E">
        <w:rPr>
          <w:rFonts w:ascii="Times New Roman" w:hAnsi="Times New Roman" w:cs="Times New Roman"/>
          <w:sz w:val="28"/>
          <w:szCs w:val="28"/>
        </w:rPr>
        <w:t>Ren C., Dan V. Frames and journalistic roles in Chinese reporting on HIV: Insights from a content analysis and interviews focused on verbal and visual modalities // Journalism Studies. – 2022. – Vol. 23, № 11. – P. 1327–1349.</w:t>
      </w:r>
    </w:p>
    <w:p w14:paraId="7E9D8800" w14:textId="25B17D43" w:rsidR="00EE523E"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25</w:t>
      </w:r>
      <w:r w:rsidR="00990A86">
        <w:rPr>
          <w:rFonts w:ascii="Times New Roman" w:hAnsi="Times New Roman" w:cs="Times New Roman"/>
          <w:sz w:val="28"/>
          <w:szCs w:val="28"/>
        </w:rPr>
        <w:t>6</w:t>
      </w:r>
      <w:r>
        <w:rPr>
          <w:rFonts w:ascii="Times New Roman" w:hAnsi="Times New Roman" w:cs="Times New Roman"/>
          <w:sz w:val="28"/>
          <w:szCs w:val="28"/>
        </w:rPr>
        <w:t xml:space="preserve">. </w:t>
      </w:r>
      <w:r w:rsidR="00EE523E" w:rsidRPr="00EE523E">
        <w:rPr>
          <w:rFonts w:ascii="Times New Roman" w:hAnsi="Times New Roman" w:cs="Times New Roman"/>
          <w:sz w:val="28"/>
          <w:szCs w:val="28"/>
        </w:rPr>
        <w:t>Moon M. News framing and in-depth interviews. – Singapore: Springer Singapore, 2019. – P. 97–109.</w:t>
      </w:r>
    </w:p>
    <w:p w14:paraId="69E3F904" w14:textId="385D235F" w:rsidR="00EE523E"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25</w:t>
      </w:r>
      <w:r w:rsidR="00990A86">
        <w:rPr>
          <w:rFonts w:ascii="Times New Roman" w:hAnsi="Times New Roman" w:cs="Times New Roman"/>
          <w:sz w:val="28"/>
          <w:szCs w:val="28"/>
        </w:rPr>
        <w:t>7</w:t>
      </w:r>
      <w:r>
        <w:rPr>
          <w:rFonts w:ascii="Times New Roman" w:hAnsi="Times New Roman" w:cs="Times New Roman"/>
          <w:sz w:val="28"/>
          <w:szCs w:val="28"/>
        </w:rPr>
        <w:t xml:space="preserve">. </w:t>
      </w:r>
      <w:r w:rsidR="00EE523E" w:rsidRPr="00EE523E">
        <w:rPr>
          <w:rFonts w:ascii="Times New Roman" w:hAnsi="Times New Roman" w:cs="Times New Roman"/>
          <w:sz w:val="28"/>
          <w:szCs w:val="28"/>
        </w:rPr>
        <w:t xml:space="preserve">Dires A. A bibliographic survey of historical articles in </w:t>
      </w:r>
      <w:r w:rsidR="00055C1C">
        <w:rPr>
          <w:rFonts w:ascii="Times New Roman" w:hAnsi="Times New Roman" w:cs="Times New Roman"/>
          <w:sz w:val="28"/>
          <w:szCs w:val="28"/>
        </w:rPr>
        <w:t>The Ethiopian Herald</w:t>
      </w:r>
      <w:r w:rsidR="00EE523E" w:rsidRPr="00EE523E">
        <w:rPr>
          <w:rFonts w:ascii="Times New Roman" w:hAnsi="Times New Roman" w:cs="Times New Roman"/>
          <w:sz w:val="28"/>
          <w:szCs w:val="28"/>
        </w:rPr>
        <w:t xml:space="preserve"> (1943–1963). https://core.ac.uk/download/pdf/236407002.pdf. 12.07.2025.</w:t>
      </w:r>
    </w:p>
    <w:p w14:paraId="0FFE03B4" w14:textId="0F37F98F" w:rsidR="00650C74"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25</w:t>
      </w:r>
      <w:r w:rsidR="00990A86">
        <w:rPr>
          <w:rFonts w:ascii="Times New Roman" w:hAnsi="Times New Roman" w:cs="Times New Roman"/>
          <w:sz w:val="28"/>
          <w:szCs w:val="28"/>
        </w:rPr>
        <w:t>8</w:t>
      </w:r>
      <w:r>
        <w:rPr>
          <w:rFonts w:ascii="Times New Roman" w:hAnsi="Times New Roman" w:cs="Times New Roman"/>
          <w:sz w:val="28"/>
          <w:szCs w:val="28"/>
        </w:rPr>
        <w:t xml:space="preserve">. </w:t>
      </w:r>
      <w:r w:rsidR="00650C74">
        <w:rPr>
          <w:rFonts w:ascii="Times New Roman" w:hAnsi="Times New Roman" w:cs="Times New Roman"/>
          <w:sz w:val="28"/>
          <w:szCs w:val="28"/>
        </w:rPr>
        <w:t xml:space="preserve">Abebe M. M. The historical development of media in unconquered Africa: A historical review of Ethiopian media // Media History. </w:t>
      </w:r>
      <w:r w:rsidR="00650C74" w:rsidRPr="00EE523E">
        <w:rPr>
          <w:rFonts w:ascii="Times New Roman" w:hAnsi="Times New Roman" w:cs="Times New Roman"/>
          <w:sz w:val="28"/>
          <w:szCs w:val="28"/>
        </w:rPr>
        <w:t>–</w:t>
      </w:r>
      <w:r w:rsidR="00650C74">
        <w:rPr>
          <w:rFonts w:ascii="Times New Roman" w:hAnsi="Times New Roman" w:cs="Times New Roman"/>
          <w:sz w:val="28"/>
          <w:szCs w:val="28"/>
        </w:rPr>
        <w:t xml:space="preserve"> 2020. </w:t>
      </w:r>
      <w:r w:rsidR="00650C74" w:rsidRPr="00EE523E">
        <w:rPr>
          <w:rFonts w:ascii="Times New Roman" w:hAnsi="Times New Roman" w:cs="Times New Roman"/>
          <w:sz w:val="28"/>
          <w:szCs w:val="28"/>
        </w:rPr>
        <w:t>–</w:t>
      </w:r>
      <w:r w:rsidR="00650C74">
        <w:rPr>
          <w:rFonts w:ascii="Times New Roman" w:hAnsi="Times New Roman" w:cs="Times New Roman"/>
          <w:sz w:val="28"/>
          <w:szCs w:val="28"/>
        </w:rPr>
        <w:t xml:space="preserve"> Vol. 26, </w:t>
      </w:r>
      <w:r w:rsidR="00650C74" w:rsidRPr="00EE523E">
        <w:rPr>
          <w:rFonts w:ascii="Times New Roman" w:hAnsi="Times New Roman" w:cs="Times New Roman"/>
          <w:sz w:val="28"/>
          <w:szCs w:val="28"/>
        </w:rPr>
        <w:t>№</w:t>
      </w:r>
      <w:r w:rsidR="00650C74">
        <w:rPr>
          <w:rFonts w:ascii="Times New Roman" w:hAnsi="Times New Roman" w:cs="Times New Roman"/>
          <w:sz w:val="28"/>
          <w:szCs w:val="28"/>
        </w:rPr>
        <w:t xml:space="preserve"> 4. </w:t>
      </w:r>
      <w:r w:rsidR="00650C74" w:rsidRPr="00EE523E">
        <w:rPr>
          <w:rFonts w:ascii="Times New Roman" w:hAnsi="Times New Roman" w:cs="Times New Roman"/>
          <w:sz w:val="28"/>
          <w:szCs w:val="28"/>
        </w:rPr>
        <w:t>–</w:t>
      </w:r>
      <w:r w:rsidR="00650C74">
        <w:rPr>
          <w:rFonts w:ascii="Times New Roman" w:hAnsi="Times New Roman" w:cs="Times New Roman"/>
          <w:sz w:val="28"/>
          <w:szCs w:val="28"/>
        </w:rPr>
        <w:t xml:space="preserve"> P. 373-390.</w:t>
      </w:r>
    </w:p>
    <w:p w14:paraId="6F650279" w14:textId="2AB32034" w:rsidR="00EE523E"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25</w:t>
      </w:r>
      <w:r w:rsidR="00990A86">
        <w:rPr>
          <w:rFonts w:ascii="Times New Roman" w:hAnsi="Times New Roman" w:cs="Times New Roman"/>
          <w:sz w:val="28"/>
          <w:szCs w:val="28"/>
        </w:rPr>
        <w:t>9</w:t>
      </w:r>
      <w:r>
        <w:rPr>
          <w:rFonts w:ascii="Times New Roman" w:hAnsi="Times New Roman" w:cs="Times New Roman"/>
          <w:sz w:val="28"/>
          <w:szCs w:val="28"/>
        </w:rPr>
        <w:t xml:space="preserve">. </w:t>
      </w:r>
      <w:r w:rsidR="00EE523E" w:rsidRPr="00EE523E">
        <w:rPr>
          <w:rFonts w:ascii="Times New Roman" w:hAnsi="Times New Roman" w:cs="Times New Roman"/>
          <w:sz w:val="28"/>
          <w:szCs w:val="28"/>
        </w:rPr>
        <w:t>Skjerdal T. S. Development journalism revived: The case of Ethiopia. – London: Routledge, 2013. – P. 75–91.</w:t>
      </w:r>
    </w:p>
    <w:p w14:paraId="73E55520" w14:textId="1DD8BE22" w:rsidR="00EE523E"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F27297">
        <w:rPr>
          <w:rFonts w:ascii="Times New Roman" w:hAnsi="Times New Roman" w:cs="Times New Roman"/>
          <w:sz w:val="28"/>
          <w:szCs w:val="28"/>
        </w:rPr>
        <w:t>60</w:t>
      </w:r>
      <w:r>
        <w:rPr>
          <w:rFonts w:ascii="Times New Roman" w:hAnsi="Times New Roman" w:cs="Times New Roman"/>
          <w:sz w:val="28"/>
          <w:szCs w:val="28"/>
        </w:rPr>
        <w:t xml:space="preserve">. </w:t>
      </w:r>
      <w:r w:rsidR="00EE523E" w:rsidRPr="00EE523E">
        <w:rPr>
          <w:rFonts w:ascii="Times New Roman" w:hAnsi="Times New Roman" w:cs="Times New Roman"/>
          <w:sz w:val="28"/>
          <w:szCs w:val="28"/>
        </w:rPr>
        <w:t>Aynalem D., Zerai A. Competing frames over the Grand Ethiopian Renaissance Dam in the Egyptian and Ethiopian media // Frontiers in Communication. – 2025. – Vol. 9. – P. 1480755.</w:t>
      </w:r>
    </w:p>
    <w:p w14:paraId="0A8686B0" w14:textId="4B43D7A9" w:rsidR="00EE523E"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8A534B">
        <w:rPr>
          <w:rFonts w:ascii="Times New Roman" w:hAnsi="Times New Roman" w:cs="Times New Roman"/>
          <w:sz w:val="28"/>
          <w:szCs w:val="28"/>
        </w:rPr>
        <w:t>6</w:t>
      </w:r>
      <w:r w:rsidR="00F27297">
        <w:rPr>
          <w:rFonts w:ascii="Times New Roman" w:hAnsi="Times New Roman" w:cs="Times New Roman"/>
          <w:sz w:val="28"/>
          <w:szCs w:val="28"/>
        </w:rPr>
        <w:t>1</w:t>
      </w:r>
      <w:r>
        <w:rPr>
          <w:rFonts w:ascii="Times New Roman" w:hAnsi="Times New Roman" w:cs="Times New Roman"/>
          <w:sz w:val="28"/>
          <w:szCs w:val="28"/>
        </w:rPr>
        <w:t xml:space="preserve">. </w:t>
      </w:r>
      <w:r w:rsidR="00EE523E" w:rsidRPr="00EE523E">
        <w:rPr>
          <w:rFonts w:ascii="Times New Roman" w:hAnsi="Times New Roman" w:cs="Times New Roman"/>
          <w:sz w:val="28"/>
          <w:szCs w:val="28"/>
        </w:rPr>
        <w:t>Moges M. A. Ethiopian journalism from self-censoring to silence: A case of reporting on internal conflict // ESSACHESS – Journal for Communication Studies. – 2017. – Vol. X, № 01. – P. 111–128.</w:t>
      </w:r>
    </w:p>
    <w:p w14:paraId="06E5C317" w14:textId="399E1799" w:rsidR="00A64FCE" w:rsidRPr="00044C11"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26</w:t>
      </w:r>
      <w:r w:rsidR="00F27297">
        <w:rPr>
          <w:rFonts w:ascii="Times New Roman" w:hAnsi="Times New Roman" w:cs="Times New Roman"/>
          <w:sz w:val="28"/>
          <w:szCs w:val="28"/>
        </w:rPr>
        <w:t>2</w:t>
      </w:r>
      <w:r>
        <w:rPr>
          <w:rFonts w:ascii="Times New Roman" w:hAnsi="Times New Roman" w:cs="Times New Roman"/>
          <w:sz w:val="28"/>
          <w:szCs w:val="28"/>
        </w:rPr>
        <w:t xml:space="preserve">. </w:t>
      </w:r>
      <w:r w:rsidR="00055C1C">
        <w:rPr>
          <w:rFonts w:ascii="Times New Roman" w:hAnsi="Times New Roman" w:cs="Times New Roman"/>
          <w:sz w:val="28"/>
          <w:szCs w:val="28"/>
        </w:rPr>
        <w:t>The Astana Times</w:t>
      </w:r>
      <w:r w:rsidR="00EE523E" w:rsidRPr="00EE523E">
        <w:rPr>
          <w:rFonts w:ascii="Times New Roman" w:hAnsi="Times New Roman" w:cs="Times New Roman"/>
          <w:sz w:val="28"/>
          <w:szCs w:val="28"/>
        </w:rPr>
        <w:t>. About us. https://astanatimes.com/about-us/. 13.07.2025.</w:t>
      </w:r>
    </w:p>
    <w:p w14:paraId="293444AB" w14:textId="644E3491" w:rsidR="00EE523E"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26</w:t>
      </w:r>
      <w:r w:rsidR="00F27297">
        <w:rPr>
          <w:rFonts w:ascii="Times New Roman" w:hAnsi="Times New Roman" w:cs="Times New Roman"/>
          <w:sz w:val="28"/>
          <w:szCs w:val="28"/>
        </w:rPr>
        <w:t>3</w:t>
      </w:r>
      <w:r>
        <w:rPr>
          <w:rFonts w:ascii="Times New Roman" w:hAnsi="Times New Roman" w:cs="Times New Roman"/>
          <w:sz w:val="28"/>
          <w:szCs w:val="28"/>
        </w:rPr>
        <w:t xml:space="preserve">. </w:t>
      </w:r>
      <w:r w:rsidR="00EE523E" w:rsidRPr="00EE523E">
        <w:rPr>
          <w:rFonts w:ascii="Times New Roman" w:hAnsi="Times New Roman" w:cs="Times New Roman"/>
          <w:sz w:val="28"/>
          <w:szCs w:val="28"/>
        </w:rPr>
        <w:t>Khan N. Critical review of sampling techniques in the research process in the world. https://papers.ssrn.com/sol3/papers.cfm?abstract_id=3572336. 14.07.2025.</w:t>
      </w:r>
    </w:p>
    <w:p w14:paraId="6088CAA8" w14:textId="669DAD1B" w:rsidR="00A64FCE" w:rsidRPr="00044C11"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26</w:t>
      </w:r>
      <w:r w:rsidR="00F27297">
        <w:rPr>
          <w:rFonts w:ascii="Times New Roman" w:hAnsi="Times New Roman" w:cs="Times New Roman"/>
          <w:sz w:val="28"/>
          <w:szCs w:val="28"/>
        </w:rPr>
        <w:t>4</w:t>
      </w:r>
      <w:r>
        <w:rPr>
          <w:rFonts w:ascii="Times New Roman" w:hAnsi="Times New Roman" w:cs="Times New Roman"/>
          <w:sz w:val="28"/>
          <w:szCs w:val="28"/>
        </w:rPr>
        <w:t xml:space="preserve">. </w:t>
      </w:r>
      <w:r w:rsidR="00EE523E" w:rsidRPr="00EE523E">
        <w:rPr>
          <w:rFonts w:ascii="Times New Roman" w:hAnsi="Times New Roman" w:cs="Times New Roman"/>
          <w:sz w:val="28"/>
          <w:szCs w:val="28"/>
        </w:rPr>
        <w:t>Adeoye M. A. Review of sampling techniques for education // ASEAN Journal for Science Education. – 2023. – Vol. 2, № 2. – P. 87–94.</w:t>
      </w:r>
    </w:p>
    <w:p w14:paraId="7AD3856A" w14:textId="051F3AAE" w:rsidR="00A64FCE" w:rsidRPr="00044C11"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26</w:t>
      </w:r>
      <w:r w:rsidR="00F27297">
        <w:rPr>
          <w:rFonts w:ascii="Times New Roman" w:hAnsi="Times New Roman" w:cs="Times New Roman"/>
          <w:sz w:val="28"/>
          <w:szCs w:val="28"/>
        </w:rPr>
        <w:t>5</w:t>
      </w:r>
      <w:r>
        <w:rPr>
          <w:rFonts w:ascii="Times New Roman" w:hAnsi="Times New Roman" w:cs="Times New Roman"/>
          <w:sz w:val="28"/>
          <w:szCs w:val="28"/>
        </w:rPr>
        <w:t xml:space="preserve">. </w:t>
      </w:r>
      <w:r w:rsidR="00EE523E" w:rsidRPr="00EE523E">
        <w:rPr>
          <w:rFonts w:ascii="Times New Roman" w:hAnsi="Times New Roman" w:cs="Times New Roman"/>
          <w:sz w:val="28"/>
          <w:szCs w:val="28"/>
        </w:rPr>
        <w:t>Andrade C. The inconvenient truth about convenience and purposive samples // Indian Journal of Psychological Medicine. – 2021. – Vol. 43, № 1. – P. 86–88.</w:t>
      </w:r>
    </w:p>
    <w:p w14:paraId="1FB2336A" w14:textId="135F24F5" w:rsidR="00A64FCE" w:rsidRPr="00044C11"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26</w:t>
      </w:r>
      <w:r w:rsidR="00F27297">
        <w:rPr>
          <w:rFonts w:ascii="Times New Roman" w:hAnsi="Times New Roman" w:cs="Times New Roman"/>
          <w:sz w:val="28"/>
          <w:szCs w:val="28"/>
        </w:rPr>
        <w:t>6</w:t>
      </w:r>
      <w:r>
        <w:rPr>
          <w:rFonts w:ascii="Times New Roman" w:hAnsi="Times New Roman" w:cs="Times New Roman"/>
          <w:sz w:val="28"/>
          <w:szCs w:val="28"/>
        </w:rPr>
        <w:t xml:space="preserve">. </w:t>
      </w:r>
      <w:r w:rsidR="00EE523E" w:rsidRPr="00EE523E">
        <w:rPr>
          <w:rFonts w:ascii="Times New Roman" w:hAnsi="Times New Roman" w:cs="Times New Roman"/>
          <w:sz w:val="28"/>
          <w:szCs w:val="28"/>
        </w:rPr>
        <w:t>Memon M. A., Thurasamy R., Ting H., Cheah J.-H. Purposive sampling: A review and guidelines for quantitative research // Journal of Applied Structural Equation Modeling. – 2024. – Vol. 9, № 1. – P. 1–23.</w:t>
      </w:r>
    </w:p>
    <w:p w14:paraId="74606D4F" w14:textId="21C83E57" w:rsidR="00EE523E"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26</w:t>
      </w:r>
      <w:r w:rsidR="00F27297">
        <w:rPr>
          <w:rFonts w:ascii="Times New Roman" w:hAnsi="Times New Roman" w:cs="Times New Roman"/>
          <w:sz w:val="28"/>
          <w:szCs w:val="28"/>
        </w:rPr>
        <w:t>7</w:t>
      </w:r>
      <w:r>
        <w:rPr>
          <w:rFonts w:ascii="Times New Roman" w:hAnsi="Times New Roman" w:cs="Times New Roman"/>
          <w:sz w:val="28"/>
          <w:szCs w:val="28"/>
        </w:rPr>
        <w:t xml:space="preserve">. </w:t>
      </w:r>
      <w:r w:rsidR="00EE523E" w:rsidRPr="00EE523E">
        <w:rPr>
          <w:rFonts w:ascii="Times New Roman" w:hAnsi="Times New Roman" w:cs="Times New Roman"/>
          <w:sz w:val="28"/>
          <w:szCs w:val="28"/>
        </w:rPr>
        <w:t>Levine E. C., Smith D. Measuring the impact of services for human trafficking survivors // Journal of Applied Social Science. – 2025. – Vol. 19, № 1. – P. 115–130.</w:t>
      </w:r>
    </w:p>
    <w:p w14:paraId="40FCB87E" w14:textId="65593892" w:rsidR="00EE523E"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26</w:t>
      </w:r>
      <w:r w:rsidR="00F27297">
        <w:rPr>
          <w:rFonts w:ascii="Times New Roman" w:hAnsi="Times New Roman" w:cs="Times New Roman"/>
          <w:sz w:val="28"/>
          <w:szCs w:val="28"/>
        </w:rPr>
        <w:t>8</w:t>
      </w:r>
      <w:r>
        <w:rPr>
          <w:rFonts w:ascii="Times New Roman" w:hAnsi="Times New Roman" w:cs="Times New Roman"/>
          <w:sz w:val="28"/>
          <w:szCs w:val="28"/>
        </w:rPr>
        <w:t xml:space="preserve">. </w:t>
      </w:r>
      <w:r w:rsidR="00EE523E" w:rsidRPr="00EE523E">
        <w:rPr>
          <w:rFonts w:ascii="Times New Roman" w:hAnsi="Times New Roman" w:cs="Times New Roman"/>
          <w:sz w:val="28"/>
          <w:szCs w:val="28"/>
        </w:rPr>
        <w:t>Al-Tammemi A. B. et al. Are we seeing the unseen of human trafficking? A retrospective analysis of the CTDC k-anonymized global victim of trafficking data pool in the period 2010–2020 // PLOS ONE. – 2023. – Vol. 18, № 4. – P. e0284762.</w:t>
      </w:r>
    </w:p>
    <w:p w14:paraId="0D2A834C" w14:textId="5D369513" w:rsidR="00EE523E"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26</w:t>
      </w:r>
      <w:r w:rsidR="00F27297">
        <w:rPr>
          <w:rFonts w:ascii="Times New Roman" w:hAnsi="Times New Roman" w:cs="Times New Roman"/>
          <w:sz w:val="28"/>
          <w:szCs w:val="28"/>
        </w:rPr>
        <w:t>9</w:t>
      </w:r>
      <w:r>
        <w:rPr>
          <w:rFonts w:ascii="Times New Roman" w:hAnsi="Times New Roman" w:cs="Times New Roman"/>
          <w:sz w:val="28"/>
          <w:szCs w:val="28"/>
        </w:rPr>
        <w:t xml:space="preserve">. </w:t>
      </w:r>
      <w:r w:rsidR="00EE523E" w:rsidRPr="00EE523E">
        <w:rPr>
          <w:rFonts w:ascii="Times New Roman" w:hAnsi="Times New Roman" w:cs="Times New Roman"/>
          <w:sz w:val="28"/>
          <w:szCs w:val="28"/>
        </w:rPr>
        <w:t>Van Enschot R. et al. Taming our wild data: On intercoder reliability in discourse research // Dutch Journal of Applied Linguistics. – 2024. – Vol. 13. – P. 1–24.</w:t>
      </w:r>
    </w:p>
    <w:p w14:paraId="3BABB749" w14:textId="6F6EA448" w:rsidR="00EE523E"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F27297">
        <w:rPr>
          <w:rFonts w:ascii="Times New Roman" w:hAnsi="Times New Roman" w:cs="Times New Roman"/>
          <w:sz w:val="28"/>
          <w:szCs w:val="28"/>
        </w:rPr>
        <w:t>70</w:t>
      </w:r>
      <w:r>
        <w:rPr>
          <w:rFonts w:ascii="Times New Roman" w:hAnsi="Times New Roman" w:cs="Times New Roman"/>
          <w:sz w:val="28"/>
          <w:szCs w:val="28"/>
        </w:rPr>
        <w:t xml:space="preserve">. </w:t>
      </w:r>
      <w:r w:rsidR="00EE523E" w:rsidRPr="00EE523E">
        <w:rPr>
          <w:rFonts w:ascii="Times New Roman" w:hAnsi="Times New Roman" w:cs="Times New Roman"/>
          <w:sz w:val="28"/>
          <w:szCs w:val="28"/>
        </w:rPr>
        <w:t>Coleman M. L., Ragan M., Dari T. Intercoder reliability for use in qualitative research and evaluation // Measurement and Evaluation in Counseling and Development. – 2024. – Vol. 57, № 2. – P. 136–146.</w:t>
      </w:r>
    </w:p>
    <w:p w14:paraId="1CFEF36B" w14:textId="031B27B2" w:rsidR="00EE523E"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8A534B">
        <w:rPr>
          <w:rFonts w:ascii="Times New Roman" w:hAnsi="Times New Roman" w:cs="Times New Roman"/>
          <w:sz w:val="28"/>
          <w:szCs w:val="28"/>
        </w:rPr>
        <w:t>7</w:t>
      </w:r>
      <w:r w:rsidR="00F27297">
        <w:rPr>
          <w:rFonts w:ascii="Times New Roman" w:hAnsi="Times New Roman" w:cs="Times New Roman"/>
          <w:sz w:val="28"/>
          <w:szCs w:val="28"/>
        </w:rPr>
        <w:t>1</w:t>
      </w:r>
      <w:r>
        <w:rPr>
          <w:rFonts w:ascii="Times New Roman" w:hAnsi="Times New Roman" w:cs="Times New Roman"/>
          <w:sz w:val="28"/>
          <w:szCs w:val="28"/>
        </w:rPr>
        <w:t xml:space="preserve">. </w:t>
      </w:r>
      <w:r w:rsidR="00EE523E" w:rsidRPr="00EE523E">
        <w:rPr>
          <w:rFonts w:ascii="Times New Roman" w:hAnsi="Times New Roman" w:cs="Times New Roman"/>
          <w:sz w:val="28"/>
          <w:szCs w:val="28"/>
        </w:rPr>
        <w:t>Conry-Murray C. et al. Validity and transparency in quantifying open-ended data // Advances in Methods and Practices in Psychological Science. – 2024. – Vol. 7, № 4. – P. 25152459241275217.</w:t>
      </w:r>
    </w:p>
    <w:p w14:paraId="4371AE19" w14:textId="62AC100D" w:rsidR="00EE523E"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27</w:t>
      </w:r>
      <w:r w:rsidR="00F27297">
        <w:rPr>
          <w:rFonts w:ascii="Times New Roman" w:hAnsi="Times New Roman" w:cs="Times New Roman"/>
          <w:sz w:val="28"/>
          <w:szCs w:val="28"/>
        </w:rPr>
        <w:t>2</w:t>
      </w:r>
      <w:r>
        <w:rPr>
          <w:rFonts w:ascii="Times New Roman" w:hAnsi="Times New Roman" w:cs="Times New Roman"/>
          <w:sz w:val="28"/>
          <w:szCs w:val="28"/>
        </w:rPr>
        <w:t xml:space="preserve">. </w:t>
      </w:r>
      <w:r w:rsidR="00EE523E" w:rsidRPr="00EE523E">
        <w:rPr>
          <w:rFonts w:ascii="Times New Roman" w:hAnsi="Times New Roman" w:cs="Times New Roman"/>
          <w:sz w:val="28"/>
          <w:szCs w:val="28"/>
        </w:rPr>
        <w:t>Révész A. et al. Task-generated processes in second language speech production // Studies in Second Language Acquisition. – 2024. – Vol. 46, № 4. – P. 1179–1205.</w:t>
      </w:r>
    </w:p>
    <w:p w14:paraId="39E162D1" w14:textId="17C097CA" w:rsidR="0009622F"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27</w:t>
      </w:r>
      <w:r w:rsidR="00F27297">
        <w:rPr>
          <w:rFonts w:ascii="Times New Roman" w:hAnsi="Times New Roman" w:cs="Times New Roman"/>
          <w:sz w:val="28"/>
          <w:szCs w:val="28"/>
        </w:rPr>
        <w:t>3</w:t>
      </w:r>
      <w:r>
        <w:rPr>
          <w:rFonts w:ascii="Times New Roman" w:hAnsi="Times New Roman" w:cs="Times New Roman"/>
          <w:sz w:val="28"/>
          <w:szCs w:val="28"/>
        </w:rPr>
        <w:t xml:space="preserve">. </w:t>
      </w:r>
      <w:r w:rsidR="0009622F" w:rsidRPr="0009622F">
        <w:rPr>
          <w:rFonts w:ascii="Times New Roman" w:hAnsi="Times New Roman" w:cs="Times New Roman"/>
          <w:sz w:val="28"/>
          <w:szCs w:val="28"/>
        </w:rPr>
        <w:t>Bailey I. Media coverage, attention cycles and the governance of plastics pollution // Environmental Policy and Governance. – 2022. – Vol. 32, № 5. – P. 377–389.</w:t>
      </w:r>
    </w:p>
    <w:p w14:paraId="14E75983" w14:textId="5D05C5A8" w:rsidR="00A64FCE" w:rsidRPr="00044C11"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27</w:t>
      </w:r>
      <w:r w:rsidR="00F27297">
        <w:rPr>
          <w:rFonts w:ascii="Times New Roman" w:hAnsi="Times New Roman" w:cs="Times New Roman"/>
          <w:sz w:val="28"/>
          <w:szCs w:val="28"/>
        </w:rPr>
        <w:t>4</w:t>
      </w:r>
      <w:r>
        <w:rPr>
          <w:rFonts w:ascii="Times New Roman" w:hAnsi="Times New Roman" w:cs="Times New Roman"/>
          <w:sz w:val="28"/>
          <w:szCs w:val="28"/>
        </w:rPr>
        <w:t xml:space="preserve">. </w:t>
      </w:r>
      <w:r w:rsidR="0009622F" w:rsidRPr="0009622F">
        <w:rPr>
          <w:rFonts w:ascii="Times New Roman" w:hAnsi="Times New Roman" w:cs="Times New Roman"/>
          <w:sz w:val="28"/>
          <w:szCs w:val="28"/>
        </w:rPr>
        <w:t>Mwangi C. Media influence on public policy in Kenya: The case of illicit brew consumption // SAGE Open. – 2018. – Vol. 8, № 2. – P. 2158244018764245.</w:t>
      </w:r>
    </w:p>
    <w:p w14:paraId="104DA08A" w14:textId="65B84237" w:rsidR="0009622F"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27</w:t>
      </w:r>
      <w:r w:rsidR="00F27297">
        <w:rPr>
          <w:rFonts w:ascii="Times New Roman" w:hAnsi="Times New Roman" w:cs="Times New Roman"/>
          <w:sz w:val="28"/>
          <w:szCs w:val="28"/>
        </w:rPr>
        <w:t>5</w:t>
      </w:r>
      <w:r>
        <w:rPr>
          <w:rFonts w:ascii="Times New Roman" w:hAnsi="Times New Roman" w:cs="Times New Roman"/>
          <w:sz w:val="28"/>
          <w:szCs w:val="28"/>
        </w:rPr>
        <w:t xml:space="preserve">. </w:t>
      </w:r>
      <w:r w:rsidR="0009622F" w:rsidRPr="0009622F">
        <w:rPr>
          <w:rFonts w:ascii="Times New Roman" w:hAnsi="Times New Roman" w:cs="Times New Roman"/>
          <w:sz w:val="28"/>
          <w:szCs w:val="28"/>
        </w:rPr>
        <w:t>Williams C. J., Schoonvelde M. It takes three: How mass media coverage conditions public responsiveness to policy outputs in the United States // Social Science Quarterly. – 2018. – Vol. 99, № 5. – P. 1627–1636.</w:t>
      </w:r>
    </w:p>
    <w:p w14:paraId="5F8F824E" w14:textId="388B6C9E" w:rsidR="00A64FCE" w:rsidRPr="00044C11"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27</w:t>
      </w:r>
      <w:r w:rsidR="00F27297">
        <w:rPr>
          <w:rFonts w:ascii="Times New Roman" w:hAnsi="Times New Roman" w:cs="Times New Roman"/>
          <w:sz w:val="28"/>
          <w:szCs w:val="28"/>
        </w:rPr>
        <w:t>6</w:t>
      </w:r>
      <w:r>
        <w:rPr>
          <w:rFonts w:ascii="Times New Roman" w:hAnsi="Times New Roman" w:cs="Times New Roman"/>
          <w:sz w:val="28"/>
          <w:szCs w:val="28"/>
        </w:rPr>
        <w:t xml:space="preserve">. </w:t>
      </w:r>
      <w:r w:rsidR="0009622F" w:rsidRPr="0009622F">
        <w:rPr>
          <w:rFonts w:ascii="Times New Roman" w:hAnsi="Times New Roman" w:cs="Times New Roman"/>
          <w:sz w:val="28"/>
          <w:szCs w:val="28"/>
        </w:rPr>
        <w:t>Yanovitzky I. Effects of news coverage on policy attention and actions // Communication Research. – 2002. – Vol. 29, № 4. – P. 422–451.</w:t>
      </w:r>
    </w:p>
    <w:p w14:paraId="1F86C54D" w14:textId="481DB4EC" w:rsidR="00A64FCE" w:rsidRPr="00044C11"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27</w:t>
      </w:r>
      <w:r w:rsidR="00F27297">
        <w:rPr>
          <w:rFonts w:ascii="Times New Roman" w:hAnsi="Times New Roman" w:cs="Times New Roman"/>
          <w:sz w:val="28"/>
          <w:szCs w:val="28"/>
        </w:rPr>
        <w:t>7</w:t>
      </w:r>
      <w:r>
        <w:rPr>
          <w:rFonts w:ascii="Times New Roman" w:hAnsi="Times New Roman" w:cs="Times New Roman"/>
          <w:sz w:val="28"/>
          <w:szCs w:val="28"/>
        </w:rPr>
        <w:t xml:space="preserve">. </w:t>
      </w:r>
      <w:r w:rsidR="0009622F" w:rsidRPr="0009622F">
        <w:rPr>
          <w:rFonts w:ascii="Times New Roman" w:hAnsi="Times New Roman" w:cs="Times New Roman"/>
          <w:sz w:val="28"/>
          <w:szCs w:val="28"/>
        </w:rPr>
        <w:t>Cristti N., Aruguete N., Koziner N. Escándalos y silencios: Las noticias políticas delante y detrás del poder // Austral Comunicación. – 2020. – Vol. 9, № 1.</w:t>
      </w:r>
    </w:p>
    <w:p w14:paraId="51BC9482" w14:textId="3F2840F5" w:rsidR="00D901C5"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27</w:t>
      </w:r>
      <w:r w:rsidR="00F27297">
        <w:rPr>
          <w:rFonts w:ascii="Times New Roman" w:hAnsi="Times New Roman" w:cs="Times New Roman"/>
          <w:sz w:val="28"/>
          <w:szCs w:val="28"/>
        </w:rPr>
        <w:t>8</w:t>
      </w:r>
      <w:r>
        <w:rPr>
          <w:rFonts w:ascii="Times New Roman" w:hAnsi="Times New Roman" w:cs="Times New Roman"/>
          <w:sz w:val="28"/>
          <w:szCs w:val="28"/>
        </w:rPr>
        <w:t xml:space="preserve">. </w:t>
      </w:r>
      <w:r w:rsidR="00D901C5">
        <w:rPr>
          <w:rFonts w:ascii="Times New Roman" w:hAnsi="Times New Roman" w:cs="Times New Roman"/>
          <w:sz w:val="28"/>
          <w:szCs w:val="28"/>
        </w:rPr>
        <w:t>United States Department of State. Trafficking in persons report 2023: Ethiopia. https://www.ecoi.net/de/dokumnet/2093641.html. 08.09.2025.</w:t>
      </w:r>
    </w:p>
    <w:p w14:paraId="670C6D42" w14:textId="30ECAAC3" w:rsidR="00D901C5"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27</w:t>
      </w:r>
      <w:r w:rsidR="00F27297">
        <w:rPr>
          <w:rFonts w:ascii="Times New Roman" w:hAnsi="Times New Roman" w:cs="Times New Roman"/>
          <w:sz w:val="28"/>
          <w:szCs w:val="28"/>
        </w:rPr>
        <w:t>9</w:t>
      </w:r>
      <w:r>
        <w:rPr>
          <w:rFonts w:ascii="Times New Roman" w:hAnsi="Times New Roman" w:cs="Times New Roman"/>
          <w:sz w:val="28"/>
          <w:szCs w:val="28"/>
        </w:rPr>
        <w:t xml:space="preserve">. </w:t>
      </w:r>
      <w:r w:rsidR="00D901C5">
        <w:rPr>
          <w:rFonts w:ascii="Times New Roman" w:hAnsi="Times New Roman" w:cs="Times New Roman"/>
          <w:sz w:val="28"/>
          <w:szCs w:val="28"/>
        </w:rPr>
        <w:t>United States Department of State. Kazakhstan. https: www.state.gov/reports/2014-trafffcking-in-persons-report/kazakhstan/.26.01.2026.</w:t>
      </w:r>
    </w:p>
    <w:p w14:paraId="3BA1EB85" w14:textId="34CCFD53" w:rsidR="00A64FCE" w:rsidRPr="00044C11"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F27297">
        <w:rPr>
          <w:rFonts w:ascii="Times New Roman" w:hAnsi="Times New Roman" w:cs="Times New Roman"/>
          <w:sz w:val="28"/>
          <w:szCs w:val="28"/>
        </w:rPr>
        <w:t>80</w:t>
      </w:r>
      <w:r>
        <w:rPr>
          <w:rFonts w:ascii="Times New Roman" w:hAnsi="Times New Roman" w:cs="Times New Roman"/>
          <w:sz w:val="28"/>
          <w:szCs w:val="28"/>
        </w:rPr>
        <w:t xml:space="preserve">. </w:t>
      </w:r>
      <w:r w:rsidR="0009622F" w:rsidRPr="0009622F">
        <w:rPr>
          <w:rFonts w:ascii="Times New Roman" w:hAnsi="Times New Roman" w:cs="Times New Roman"/>
          <w:sz w:val="28"/>
          <w:szCs w:val="28"/>
        </w:rPr>
        <w:t>Reichert J., Houston-Kolnik J., Vasquez A. L., Peterson E. News reporting on human trafficking // Journal of Human Trafficking. – 2018. – Vol. 4, № 1. – P. 6–20.</w:t>
      </w:r>
    </w:p>
    <w:p w14:paraId="40EB1279" w14:textId="41B7DA2C" w:rsidR="0009622F"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28</w:t>
      </w:r>
      <w:r w:rsidR="00F27297">
        <w:rPr>
          <w:rFonts w:ascii="Times New Roman" w:hAnsi="Times New Roman" w:cs="Times New Roman"/>
          <w:sz w:val="28"/>
          <w:szCs w:val="28"/>
        </w:rPr>
        <w:t>1</w:t>
      </w:r>
      <w:r>
        <w:rPr>
          <w:rFonts w:ascii="Times New Roman" w:hAnsi="Times New Roman" w:cs="Times New Roman"/>
          <w:sz w:val="28"/>
          <w:szCs w:val="28"/>
        </w:rPr>
        <w:t xml:space="preserve">. </w:t>
      </w:r>
      <w:r w:rsidR="0009622F" w:rsidRPr="0009622F">
        <w:rPr>
          <w:rFonts w:ascii="Times New Roman" w:hAnsi="Times New Roman" w:cs="Times New Roman"/>
          <w:sz w:val="28"/>
          <w:szCs w:val="28"/>
        </w:rPr>
        <w:t>Sobel M., Friedman B., Johnston A. Sex trafficking as a news story: Evolving structure and reporting strategies // Journal of Human Trafficking. – 2019. – Vol. 5, № 1. – P. 43–59.</w:t>
      </w:r>
    </w:p>
    <w:p w14:paraId="6B0D0E60" w14:textId="4E2F3442" w:rsidR="0009622F"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28</w:t>
      </w:r>
      <w:r w:rsidR="00F27297">
        <w:rPr>
          <w:rFonts w:ascii="Times New Roman" w:hAnsi="Times New Roman" w:cs="Times New Roman"/>
          <w:sz w:val="28"/>
          <w:szCs w:val="28"/>
        </w:rPr>
        <w:t>2</w:t>
      </w:r>
      <w:r>
        <w:rPr>
          <w:rFonts w:ascii="Times New Roman" w:hAnsi="Times New Roman" w:cs="Times New Roman"/>
          <w:sz w:val="28"/>
          <w:szCs w:val="28"/>
        </w:rPr>
        <w:t>.</w:t>
      </w:r>
      <w:r w:rsidR="0009622F" w:rsidRPr="0009622F">
        <w:rPr>
          <w:rFonts w:ascii="Times New Roman" w:hAnsi="Times New Roman" w:cs="Times New Roman"/>
          <w:sz w:val="28"/>
          <w:szCs w:val="28"/>
        </w:rPr>
        <w:t>Tekare H. K., Niyazgulova A., Kiflu G. K. Exploring media framing typologies of human trafficking in contemporary print media // Bulletin of L. N. Gumilyov Eurasian National University. Journalism Series. – 2024. – Vol. 149, № 4. – P. 96–104.</w:t>
      </w:r>
    </w:p>
    <w:p w14:paraId="7439F475" w14:textId="5963F272" w:rsidR="0009622F"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28</w:t>
      </w:r>
      <w:r w:rsidR="00F27297">
        <w:rPr>
          <w:rFonts w:ascii="Times New Roman" w:hAnsi="Times New Roman" w:cs="Times New Roman"/>
          <w:sz w:val="28"/>
          <w:szCs w:val="28"/>
        </w:rPr>
        <w:t>3</w:t>
      </w:r>
      <w:r>
        <w:rPr>
          <w:rFonts w:ascii="Times New Roman" w:hAnsi="Times New Roman" w:cs="Times New Roman"/>
          <w:sz w:val="28"/>
          <w:szCs w:val="28"/>
        </w:rPr>
        <w:t xml:space="preserve">. </w:t>
      </w:r>
      <w:r w:rsidR="0009622F" w:rsidRPr="0009622F">
        <w:rPr>
          <w:rFonts w:ascii="Times New Roman" w:hAnsi="Times New Roman" w:cs="Times New Roman"/>
          <w:sz w:val="28"/>
          <w:szCs w:val="28"/>
        </w:rPr>
        <w:t>Jima A. O. Socio-economic impacts of human trafficking among West Asia returnee young women in West Shewa Zone of Oromia, Ethiopia // Pan African Journal of Governance and Development. – 2020. – Vol. 1, № 1. – P. 80–101.</w:t>
      </w:r>
    </w:p>
    <w:p w14:paraId="37F349F2" w14:textId="6C7F70B3" w:rsidR="00A64FCE" w:rsidRPr="00044C11"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28</w:t>
      </w:r>
      <w:r w:rsidR="00F27297">
        <w:rPr>
          <w:rFonts w:ascii="Times New Roman" w:hAnsi="Times New Roman" w:cs="Times New Roman"/>
          <w:sz w:val="28"/>
          <w:szCs w:val="28"/>
        </w:rPr>
        <w:t>4</w:t>
      </w:r>
      <w:r>
        <w:rPr>
          <w:rFonts w:ascii="Times New Roman" w:hAnsi="Times New Roman" w:cs="Times New Roman"/>
          <w:sz w:val="28"/>
          <w:szCs w:val="28"/>
        </w:rPr>
        <w:t xml:space="preserve">. </w:t>
      </w:r>
      <w:r w:rsidR="0009622F" w:rsidRPr="0009622F">
        <w:rPr>
          <w:rFonts w:ascii="Times New Roman" w:hAnsi="Times New Roman" w:cs="Times New Roman"/>
          <w:sz w:val="28"/>
          <w:szCs w:val="28"/>
        </w:rPr>
        <w:t>Baker C. Moving beyond “slaves, sinners, and saviors” // Journal of Feminist Scholarship. – 2013. – Vol. 4, № 4. – P. 1–23.</w:t>
      </w:r>
    </w:p>
    <w:p w14:paraId="1FD83AB7" w14:textId="387ADD66" w:rsidR="00F7589C"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28</w:t>
      </w:r>
      <w:r w:rsidR="00F27297">
        <w:rPr>
          <w:rFonts w:ascii="Times New Roman" w:hAnsi="Times New Roman" w:cs="Times New Roman"/>
          <w:sz w:val="28"/>
          <w:szCs w:val="28"/>
        </w:rPr>
        <w:t>5</w:t>
      </w:r>
      <w:r>
        <w:rPr>
          <w:rFonts w:ascii="Times New Roman" w:hAnsi="Times New Roman" w:cs="Times New Roman"/>
          <w:sz w:val="28"/>
          <w:szCs w:val="28"/>
        </w:rPr>
        <w:t xml:space="preserve">. </w:t>
      </w:r>
      <w:r w:rsidR="00F7589C">
        <w:rPr>
          <w:rFonts w:ascii="Times New Roman" w:hAnsi="Times New Roman" w:cs="Times New Roman"/>
          <w:sz w:val="28"/>
          <w:szCs w:val="28"/>
        </w:rPr>
        <w:t xml:space="preserve">Pajnik M. Media framing of trafficking // International Feminist Journal of Politics. </w:t>
      </w:r>
      <w:r w:rsidR="00F7589C" w:rsidRPr="0009622F">
        <w:rPr>
          <w:rFonts w:ascii="Times New Roman" w:hAnsi="Times New Roman" w:cs="Times New Roman"/>
          <w:sz w:val="28"/>
          <w:szCs w:val="28"/>
        </w:rPr>
        <w:t>–</w:t>
      </w:r>
      <w:r w:rsidR="00F7589C">
        <w:rPr>
          <w:rFonts w:ascii="Times New Roman" w:hAnsi="Times New Roman" w:cs="Times New Roman"/>
          <w:sz w:val="28"/>
          <w:szCs w:val="28"/>
        </w:rPr>
        <w:t xml:space="preserve"> 2010. </w:t>
      </w:r>
      <w:r w:rsidR="00F7589C" w:rsidRPr="0009622F">
        <w:rPr>
          <w:rFonts w:ascii="Times New Roman" w:hAnsi="Times New Roman" w:cs="Times New Roman"/>
          <w:sz w:val="28"/>
          <w:szCs w:val="28"/>
        </w:rPr>
        <w:t>–</w:t>
      </w:r>
      <w:r w:rsidR="00F7589C">
        <w:rPr>
          <w:rFonts w:ascii="Times New Roman" w:hAnsi="Times New Roman" w:cs="Times New Roman"/>
          <w:sz w:val="28"/>
          <w:szCs w:val="28"/>
        </w:rPr>
        <w:t xml:space="preserve"> Vol. 12, </w:t>
      </w:r>
      <w:r w:rsidR="00F7589C" w:rsidRPr="0009622F">
        <w:rPr>
          <w:rFonts w:ascii="Times New Roman" w:hAnsi="Times New Roman" w:cs="Times New Roman"/>
          <w:sz w:val="28"/>
          <w:szCs w:val="28"/>
        </w:rPr>
        <w:t>№</w:t>
      </w:r>
      <w:r w:rsidR="00F7589C">
        <w:rPr>
          <w:rFonts w:ascii="Times New Roman" w:hAnsi="Times New Roman" w:cs="Times New Roman"/>
          <w:sz w:val="28"/>
          <w:szCs w:val="28"/>
        </w:rPr>
        <w:t xml:space="preserve"> 1. </w:t>
      </w:r>
      <w:r w:rsidR="00F7589C" w:rsidRPr="0009622F">
        <w:rPr>
          <w:rFonts w:ascii="Times New Roman" w:hAnsi="Times New Roman" w:cs="Times New Roman"/>
          <w:sz w:val="28"/>
          <w:szCs w:val="28"/>
        </w:rPr>
        <w:t>–</w:t>
      </w:r>
      <w:r w:rsidR="00F7589C">
        <w:rPr>
          <w:rFonts w:ascii="Times New Roman" w:hAnsi="Times New Roman" w:cs="Times New Roman"/>
          <w:sz w:val="28"/>
          <w:szCs w:val="28"/>
        </w:rPr>
        <w:t xml:space="preserve"> P. 45-64.</w:t>
      </w:r>
    </w:p>
    <w:p w14:paraId="105D9BDC" w14:textId="044704ED" w:rsidR="0009622F"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28</w:t>
      </w:r>
      <w:r w:rsidR="00F27297">
        <w:rPr>
          <w:rFonts w:ascii="Times New Roman" w:hAnsi="Times New Roman" w:cs="Times New Roman"/>
          <w:sz w:val="28"/>
          <w:szCs w:val="28"/>
        </w:rPr>
        <w:t>6</w:t>
      </w:r>
      <w:r>
        <w:rPr>
          <w:rFonts w:ascii="Times New Roman" w:hAnsi="Times New Roman" w:cs="Times New Roman"/>
          <w:sz w:val="28"/>
          <w:szCs w:val="28"/>
        </w:rPr>
        <w:t xml:space="preserve">. </w:t>
      </w:r>
      <w:r w:rsidR="0009622F" w:rsidRPr="0009622F">
        <w:rPr>
          <w:rFonts w:ascii="Times New Roman" w:hAnsi="Times New Roman" w:cs="Times New Roman"/>
          <w:sz w:val="28"/>
          <w:szCs w:val="28"/>
        </w:rPr>
        <w:t>Morris P. L., Desmond S. A. Mis-framing of sex trafficking in news reports: Crimes, offenders, and victims. – Hershey, PA: IGI Global Scientific Publishing, 2022. – P. 64–84.</w:t>
      </w:r>
    </w:p>
    <w:p w14:paraId="28DAAF63" w14:textId="6BD15DB0" w:rsidR="00A64FCE" w:rsidRPr="00044C11"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28</w:t>
      </w:r>
      <w:r w:rsidR="00F27297">
        <w:rPr>
          <w:rFonts w:ascii="Times New Roman" w:hAnsi="Times New Roman" w:cs="Times New Roman"/>
          <w:sz w:val="28"/>
          <w:szCs w:val="28"/>
        </w:rPr>
        <w:t>7</w:t>
      </w:r>
      <w:r>
        <w:rPr>
          <w:rFonts w:ascii="Times New Roman" w:hAnsi="Times New Roman" w:cs="Times New Roman"/>
          <w:sz w:val="28"/>
          <w:szCs w:val="28"/>
        </w:rPr>
        <w:t xml:space="preserve">. </w:t>
      </w:r>
      <w:r w:rsidR="0009622F" w:rsidRPr="0009622F">
        <w:rPr>
          <w:rFonts w:ascii="Times New Roman" w:hAnsi="Times New Roman" w:cs="Times New Roman"/>
          <w:sz w:val="28"/>
          <w:szCs w:val="28"/>
        </w:rPr>
        <w:t>Anderson B., Hancilová B. Migrant labour in Kazakhstan: A cause for concern? // Journal of Ethnic and Migration Studies. – 2011. – Vol. 37, № 3. – P. 467–483.</w:t>
      </w:r>
    </w:p>
    <w:p w14:paraId="6939315B" w14:textId="5EA9679F" w:rsidR="005A57AF"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28</w:t>
      </w:r>
      <w:r w:rsidR="00F27297">
        <w:rPr>
          <w:rFonts w:ascii="Times New Roman" w:hAnsi="Times New Roman" w:cs="Times New Roman"/>
          <w:sz w:val="28"/>
          <w:szCs w:val="28"/>
        </w:rPr>
        <w:t>8</w:t>
      </w:r>
      <w:r>
        <w:rPr>
          <w:rFonts w:ascii="Times New Roman" w:hAnsi="Times New Roman" w:cs="Times New Roman"/>
          <w:sz w:val="28"/>
          <w:szCs w:val="28"/>
        </w:rPr>
        <w:t xml:space="preserve">. </w:t>
      </w:r>
      <w:r w:rsidR="005A57AF">
        <w:rPr>
          <w:rFonts w:ascii="Times New Roman" w:hAnsi="Times New Roman" w:cs="Times New Roman"/>
          <w:sz w:val="28"/>
          <w:szCs w:val="28"/>
        </w:rPr>
        <w:t xml:space="preserve">Lehti M., Aromaa K. Trafficking for sexual exploitation // Crime and Justice. </w:t>
      </w:r>
      <w:r w:rsidR="005A57AF" w:rsidRPr="0009622F">
        <w:rPr>
          <w:rFonts w:ascii="Times New Roman" w:hAnsi="Times New Roman" w:cs="Times New Roman"/>
          <w:sz w:val="28"/>
          <w:szCs w:val="28"/>
        </w:rPr>
        <w:t>–</w:t>
      </w:r>
      <w:r w:rsidR="005A57AF">
        <w:rPr>
          <w:rFonts w:ascii="Times New Roman" w:hAnsi="Times New Roman" w:cs="Times New Roman"/>
          <w:sz w:val="28"/>
          <w:szCs w:val="28"/>
        </w:rPr>
        <w:t xml:space="preserve"> 2006. </w:t>
      </w:r>
      <w:r w:rsidR="005A57AF" w:rsidRPr="0009622F">
        <w:rPr>
          <w:rFonts w:ascii="Times New Roman" w:hAnsi="Times New Roman" w:cs="Times New Roman"/>
          <w:sz w:val="28"/>
          <w:szCs w:val="28"/>
        </w:rPr>
        <w:t>–</w:t>
      </w:r>
      <w:r w:rsidR="005A57AF">
        <w:rPr>
          <w:rFonts w:ascii="Times New Roman" w:hAnsi="Times New Roman" w:cs="Times New Roman"/>
          <w:sz w:val="28"/>
          <w:szCs w:val="28"/>
        </w:rPr>
        <w:t xml:space="preserve"> Vol. 34. </w:t>
      </w:r>
      <w:r w:rsidR="005A57AF" w:rsidRPr="0009622F">
        <w:rPr>
          <w:rFonts w:ascii="Times New Roman" w:hAnsi="Times New Roman" w:cs="Times New Roman"/>
          <w:sz w:val="28"/>
          <w:szCs w:val="28"/>
        </w:rPr>
        <w:t>–</w:t>
      </w:r>
      <w:r w:rsidR="005A57AF">
        <w:rPr>
          <w:rFonts w:ascii="Times New Roman" w:hAnsi="Times New Roman" w:cs="Times New Roman"/>
          <w:sz w:val="28"/>
          <w:szCs w:val="28"/>
        </w:rPr>
        <w:t xml:space="preserve"> P. 133-227.</w:t>
      </w:r>
    </w:p>
    <w:p w14:paraId="29EED28E" w14:textId="662274B5" w:rsidR="005A57AF"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28</w:t>
      </w:r>
      <w:r w:rsidR="00F27297">
        <w:rPr>
          <w:rFonts w:ascii="Times New Roman" w:hAnsi="Times New Roman" w:cs="Times New Roman"/>
          <w:sz w:val="28"/>
          <w:szCs w:val="28"/>
        </w:rPr>
        <w:t>9</w:t>
      </w:r>
      <w:r>
        <w:rPr>
          <w:rFonts w:ascii="Times New Roman" w:hAnsi="Times New Roman" w:cs="Times New Roman"/>
          <w:sz w:val="28"/>
          <w:szCs w:val="28"/>
        </w:rPr>
        <w:t>.</w:t>
      </w:r>
      <w:r w:rsidR="005A57AF">
        <w:rPr>
          <w:rFonts w:ascii="Times New Roman" w:hAnsi="Times New Roman" w:cs="Times New Roman"/>
          <w:sz w:val="28"/>
          <w:szCs w:val="28"/>
        </w:rPr>
        <w:t xml:space="preserve"> Kastro A., Dullea K. Community-based prevention of child trafficking in Southern Ethiopia // International Social Work. </w:t>
      </w:r>
      <w:r w:rsidR="005A57AF" w:rsidRPr="0009622F">
        <w:rPr>
          <w:rFonts w:ascii="Times New Roman" w:hAnsi="Times New Roman" w:cs="Times New Roman"/>
          <w:sz w:val="28"/>
          <w:szCs w:val="28"/>
        </w:rPr>
        <w:t>–</w:t>
      </w:r>
      <w:r w:rsidR="005A57AF">
        <w:rPr>
          <w:rFonts w:ascii="Times New Roman" w:hAnsi="Times New Roman" w:cs="Times New Roman"/>
          <w:sz w:val="28"/>
          <w:szCs w:val="28"/>
        </w:rPr>
        <w:t xml:space="preserve"> 2020. </w:t>
      </w:r>
      <w:r w:rsidR="005A57AF" w:rsidRPr="0009622F">
        <w:rPr>
          <w:rFonts w:ascii="Times New Roman" w:hAnsi="Times New Roman" w:cs="Times New Roman"/>
          <w:sz w:val="28"/>
          <w:szCs w:val="28"/>
        </w:rPr>
        <w:t>–</w:t>
      </w:r>
      <w:r w:rsidR="005A57AF">
        <w:rPr>
          <w:rFonts w:ascii="Times New Roman" w:hAnsi="Times New Roman" w:cs="Times New Roman"/>
          <w:sz w:val="28"/>
          <w:szCs w:val="28"/>
        </w:rPr>
        <w:t xml:space="preserve"> Vol. 63, </w:t>
      </w:r>
      <w:r w:rsidR="005A57AF" w:rsidRPr="0009622F">
        <w:rPr>
          <w:rFonts w:ascii="Times New Roman" w:hAnsi="Times New Roman" w:cs="Times New Roman"/>
          <w:sz w:val="28"/>
          <w:szCs w:val="28"/>
        </w:rPr>
        <w:t>№</w:t>
      </w:r>
      <w:r w:rsidR="005A57AF">
        <w:rPr>
          <w:rFonts w:ascii="Times New Roman" w:hAnsi="Times New Roman" w:cs="Times New Roman"/>
          <w:sz w:val="28"/>
          <w:szCs w:val="28"/>
        </w:rPr>
        <w:t xml:space="preserve"> 2. </w:t>
      </w:r>
      <w:r w:rsidR="005A57AF" w:rsidRPr="0009622F">
        <w:rPr>
          <w:rFonts w:ascii="Times New Roman" w:hAnsi="Times New Roman" w:cs="Times New Roman"/>
          <w:sz w:val="28"/>
          <w:szCs w:val="28"/>
        </w:rPr>
        <w:t>–</w:t>
      </w:r>
      <w:r w:rsidR="005A57AF">
        <w:rPr>
          <w:rFonts w:ascii="Times New Roman" w:hAnsi="Times New Roman" w:cs="Times New Roman"/>
          <w:sz w:val="28"/>
          <w:szCs w:val="28"/>
        </w:rPr>
        <w:t xml:space="preserve"> P. 133-146.</w:t>
      </w:r>
    </w:p>
    <w:p w14:paraId="64CE417C" w14:textId="2D00C7DC" w:rsidR="005A57AF"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29</w:t>
      </w:r>
      <w:r w:rsidR="00F27297">
        <w:rPr>
          <w:rFonts w:ascii="Times New Roman" w:hAnsi="Times New Roman" w:cs="Times New Roman"/>
          <w:sz w:val="28"/>
          <w:szCs w:val="28"/>
        </w:rPr>
        <w:t>0</w:t>
      </w:r>
      <w:r>
        <w:rPr>
          <w:rFonts w:ascii="Times New Roman" w:hAnsi="Times New Roman" w:cs="Times New Roman"/>
          <w:sz w:val="28"/>
          <w:szCs w:val="28"/>
        </w:rPr>
        <w:t xml:space="preserve">. </w:t>
      </w:r>
      <w:r w:rsidR="005A57AF">
        <w:rPr>
          <w:rFonts w:ascii="Times New Roman" w:hAnsi="Times New Roman" w:cs="Times New Roman"/>
          <w:sz w:val="28"/>
          <w:szCs w:val="28"/>
        </w:rPr>
        <w:t>United States Department of State. Kazakhstan. https://www.state.gov/reports/2024-trafffcking-in-persons-report/kazakhstan/. 28.01.2026.</w:t>
      </w:r>
    </w:p>
    <w:p w14:paraId="746B8A91" w14:textId="7A621497" w:rsidR="0009622F"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29</w:t>
      </w:r>
      <w:r w:rsidR="00F27297">
        <w:rPr>
          <w:rFonts w:ascii="Times New Roman" w:hAnsi="Times New Roman" w:cs="Times New Roman"/>
          <w:sz w:val="28"/>
          <w:szCs w:val="28"/>
        </w:rPr>
        <w:t>1</w:t>
      </w:r>
      <w:r>
        <w:rPr>
          <w:rFonts w:ascii="Times New Roman" w:hAnsi="Times New Roman" w:cs="Times New Roman"/>
          <w:sz w:val="28"/>
          <w:szCs w:val="28"/>
        </w:rPr>
        <w:t xml:space="preserve">. </w:t>
      </w:r>
      <w:r w:rsidR="0009622F" w:rsidRPr="0009622F">
        <w:rPr>
          <w:rFonts w:ascii="Times New Roman" w:hAnsi="Times New Roman" w:cs="Times New Roman"/>
          <w:sz w:val="28"/>
          <w:szCs w:val="28"/>
        </w:rPr>
        <w:t>Adeyeye J. O. Newspapers’ framing of human trafficking in Nigeria // International Journal of Research and Innovation in Social Science. – 2025. – Vol. 9, № 2. – P. 3963–3974.</w:t>
      </w:r>
    </w:p>
    <w:p w14:paraId="7AFAC292" w14:textId="6FF414A8" w:rsidR="001A2D3D"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29</w:t>
      </w:r>
      <w:r w:rsidR="00F27297">
        <w:rPr>
          <w:rFonts w:ascii="Times New Roman" w:hAnsi="Times New Roman" w:cs="Times New Roman"/>
          <w:sz w:val="28"/>
          <w:szCs w:val="28"/>
        </w:rPr>
        <w:t>2</w:t>
      </w:r>
      <w:r>
        <w:rPr>
          <w:rFonts w:ascii="Times New Roman" w:hAnsi="Times New Roman" w:cs="Times New Roman"/>
          <w:sz w:val="28"/>
          <w:szCs w:val="28"/>
        </w:rPr>
        <w:t xml:space="preserve">. </w:t>
      </w:r>
      <w:r w:rsidR="001A2D3D">
        <w:rPr>
          <w:rFonts w:ascii="Times New Roman" w:hAnsi="Times New Roman" w:cs="Times New Roman"/>
          <w:sz w:val="28"/>
          <w:szCs w:val="28"/>
        </w:rPr>
        <w:t>Mu</w:t>
      </w:r>
      <w:r w:rsidR="001A2D3D" w:rsidRPr="0009622F">
        <w:rPr>
          <w:rFonts w:ascii="Times New Roman" w:hAnsi="Times New Roman" w:cs="Times New Roman"/>
          <w:sz w:val="28"/>
          <w:szCs w:val="28"/>
        </w:rPr>
        <w:t>ž</w:t>
      </w:r>
      <w:r w:rsidR="001A2D3D">
        <w:rPr>
          <w:rFonts w:ascii="Times New Roman" w:hAnsi="Times New Roman" w:cs="Times New Roman"/>
          <w:sz w:val="28"/>
          <w:szCs w:val="28"/>
        </w:rPr>
        <w:t>deka N. Not all human trafficking is created equal: Transnational human trafficking in the UK and Serbian news media texts</w:t>
      </w:r>
      <w:r w:rsidR="001A2D3D" w:rsidRPr="0009622F">
        <w:rPr>
          <w:rFonts w:ascii="Times New Roman" w:hAnsi="Times New Roman" w:cs="Times New Roman"/>
          <w:sz w:val="28"/>
          <w:szCs w:val="28"/>
        </w:rPr>
        <w:t>—</w:t>
      </w:r>
      <w:r w:rsidR="001A2D3D">
        <w:rPr>
          <w:rFonts w:ascii="Times New Roman" w:hAnsi="Times New Roman" w:cs="Times New Roman"/>
          <w:sz w:val="28"/>
          <w:szCs w:val="28"/>
        </w:rPr>
        <w:t>narratological and media studies approaches.</w:t>
      </w:r>
      <w:r w:rsidR="001A2D3D" w:rsidRPr="001A2D3D">
        <w:rPr>
          <w:rFonts w:ascii="Times New Roman" w:hAnsi="Times New Roman" w:cs="Times New Roman"/>
          <w:sz w:val="28"/>
          <w:szCs w:val="28"/>
        </w:rPr>
        <w:t xml:space="preserve"> </w:t>
      </w:r>
      <w:r w:rsidR="001A2D3D" w:rsidRPr="0009622F">
        <w:rPr>
          <w:rFonts w:ascii="Times New Roman" w:hAnsi="Times New Roman" w:cs="Times New Roman"/>
          <w:sz w:val="28"/>
          <w:szCs w:val="28"/>
        </w:rPr>
        <w:t>–</w:t>
      </w:r>
      <w:r w:rsidR="001A2D3D">
        <w:rPr>
          <w:rFonts w:ascii="Times New Roman" w:hAnsi="Times New Roman" w:cs="Times New Roman"/>
          <w:sz w:val="28"/>
          <w:szCs w:val="28"/>
        </w:rPr>
        <w:t xml:space="preserve"> Cham: Springer International Publishing, 2018. </w:t>
      </w:r>
      <w:r w:rsidR="001A2D3D" w:rsidRPr="0009622F">
        <w:rPr>
          <w:rFonts w:ascii="Times New Roman" w:hAnsi="Times New Roman" w:cs="Times New Roman"/>
          <w:sz w:val="28"/>
          <w:szCs w:val="28"/>
        </w:rPr>
        <w:t>–</w:t>
      </w:r>
      <w:r w:rsidR="001A2D3D">
        <w:rPr>
          <w:rFonts w:ascii="Times New Roman" w:hAnsi="Times New Roman" w:cs="Times New Roman"/>
          <w:sz w:val="28"/>
          <w:szCs w:val="28"/>
        </w:rPr>
        <w:t xml:space="preserve"> P. 61-87.</w:t>
      </w:r>
    </w:p>
    <w:p w14:paraId="3A9B9928" w14:textId="6341D6B5" w:rsidR="0009622F"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29</w:t>
      </w:r>
      <w:r w:rsidR="00F27297">
        <w:rPr>
          <w:rFonts w:ascii="Times New Roman" w:hAnsi="Times New Roman" w:cs="Times New Roman"/>
          <w:sz w:val="28"/>
          <w:szCs w:val="28"/>
        </w:rPr>
        <w:t>3</w:t>
      </w:r>
      <w:r>
        <w:rPr>
          <w:rFonts w:ascii="Times New Roman" w:hAnsi="Times New Roman" w:cs="Times New Roman"/>
          <w:sz w:val="28"/>
          <w:szCs w:val="28"/>
        </w:rPr>
        <w:t xml:space="preserve">. </w:t>
      </w:r>
      <w:r w:rsidR="0009622F" w:rsidRPr="0009622F">
        <w:rPr>
          <w:rFonts w:ascii="Times New Roman" w:hAnsi="Times New Roman" w:cs="Times New Roman"/>
          <w:sz w:val="28"/>
          <w:szCs w:val="28"/>
        </w:rPr>
        <w:t>Moges M. A. Ethiopian media: Journalists’ trends of using sources in reporting stories // Athens Journal of Mass Media and Communications. – 2021. – Vol. 7, № 4. – P. 281–292.</w:t>
      </w:r>
    </w:p>
    <w:p w14:paraId="2221FD87" w14:textId="6E880B4A" w:rsidR="002C394F"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29</w:t>
      </w:r>
      <w:r w:rsidR="00F27297">
        <w:rPr>
          <w:rFonts w:ascii="Times New Roman" w:hAnsi="Times New Roman" w:cs="Times New Roman"/>
          <w:sz w:val="28"/>
          <w:szCs w:val="28"/>
        </w:rPr>
        <w:t>4</w:t>
      </w:r>
      <w:r>
        <w:rPr>
          <w:rFonts w:ascii="Times New Roman" w:hAnsi="Times New Roman" w:cs="Times New Roman"/>
          <w:sz w:val="28"/>
          <w:szCs w:val="28"/>
        </w:rPr>
        <w:t>.</w:t>
      </w:r>
      <w:r w:rsidR="00B8087D">
        <w:rPr>
          <w:rFonts w:ascii="Times New Roman" w:hAnsi="Times New Roman" w:cs="Times New Roman"/>
          <w:sz w:val="28"/>
          <w:szCs w:val="28"/>
        </w:rPr>
        <w:t xml:space="preserve"> Sanford R., Martinez D., Weitzer R. Framing human trafficking: A content analysis of recent U.S. newspaper articles // Journal of Human Trafficking. </w:t>
      </w:r>
      <w:r w:rsidR="00B8087D" w:rsidRPr="0009622F">
        <w:rPr>
          <w:rFonts w:ascii="Times New Roman" w:hAnsi="Times New Roman" w:cs="Times New Roman"/>
          <w:sz w:val="28"/>
          <w:szCs w:val="28"/>
        </w:rPr>
        <w:t>–</w:t>
      </w:r>
      <w:r w:rsidR="00B8087D">
        <w:rPr>
          <w:rFonts w:ascii="Times New Roman" w:hAnsi="Times New Roman" w:cs="Times New Roman"/>
          <w:sz w:val="28"/>
          <w:szCs w:val="28"/>
        </w:rPr>
        <w:t xml:space="preserve"> 2016. </w:t>
      </w:r>
      <w:r w:rsidR="00B8087D" w:rsidRPr="0009622F">
        <w:rPr>
          <w:rFonts w:ascii="Times New Roman" w:hAnsi="Times New Roman" w:cs="Times New Roman"/>
          <w:sz w:val="28"/>
          <w:szCs w:val="28"/>
        </w:rPr>
        <w:t>–</w:t>
      </w:r>
      <w:r w:rsidR="00B8087D">
        <w:rPr>
          <w:rFonts w:ascii="Times New Roman" w:hAnsi="Times New Roman" w:cs="Times New Roman"/>
          <w:sz w:val="28"/>
          <w:szCs w:val="28"/>
        </w:rPr>
        <w:t xml:space="preserve"> Vol. 2. </w:t>
      </w:r>
      <w:r w:rsidR="00B8087D" w:rsidRPr="0009622F">
        <w:rPr>
          <w:rFonts w:ascii="Times New Roman" w:hAnsi="Times New Roman" w:cs="Times New Roman"/>
          <w:sz w:val="28"/>
          <w:szCs w:val="28"/>
        </w:rPr>
        <w:t>–</w:t>
      </w:r>
      <w:r w:rsidR="00B8087D">
        <w:rPr>
          <w:rFonts w:ascii="Times New Roman" w:hAnsi="Times New Roman" w:cs="Times New Roman"/>
          <w:sz w:val="28"/>
          <w:szCs w:val="28"/>
        </w:rPr>
        <w:t xml:space="preserve"> P. 139</w:t>
      </w:r>
      <w:r w:rsidR="00B8087D" w:rsidRPr="0009622F">
        <w:rPr>
          <w:rFonts w:ascii="Times New Roman" w:hAnsi="Times New Roman" w:cs="Times New Roman"/>
          <w:sz w:val="28"/>
          <w:szCs w:val="28"/>
        </w:rPr>
        <w:t>–</w:t>
      </w:r>
      <w:r w:rsidR="00B8087D">
        <w:rPr>
          <w:rFonts w:ascii="Times New Roman" w:hAnsi="Times New Roman" w:cs="Times New Roman"/>
          <w:sz w:val="28"/>
          <w:szCs w:val="28"/>
        </w:rPr>
        <w:t>155.</w:t>
      </w:r>
    </w:p>
    <w:p w14:paraId="414FD982" w14:textId="7426188E" w:rsidR="00A64FCE" w:rsidRPr="00044C11"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3D0E6287" w14:textId="5A950460" w:rsidR="002C394F"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29</w:t>
      </w:r>
      <w:r w:rsidR="00F27297">
        <w:rPr>
          <w:rFonts w:ascii="Times New Roman" w:hAnsi="Times New Roman" w:cs="Times New Roman"/>
          <w:sz w:val="28"/>
          <w:szCs w:val="28"/>
        </w:rPr>
        <w:t>5</w:t>
      </w:r>
      <w:r>
        <w:rPr>
          <w:rFonts w:ascii="Times New Roman" w:hAnsi="Times New Roman" w:cs="Times New Roman"/>
          <w:sz w:val="28"/>
          <w:szCs w:val="28"/>
        </w:rPr>
        <w:t xml:space="preserve">. </w:t>
      </w:r>
      <w:r w:rsidR="002C394F">
        <w:rPr>
          <w:rFonts w:ascii="Times New Roman" w:hAnsi="Times New Roman" w:cs="Times New Roman"/>
          <w:sz w:val="28"/>
          <w:szCs w:val="28"/>
        </w:rPr>
        <w:t xml:space="preserve">Semetko H. A., Valkenburg P. M. V. Framing European Politics // Journal of Communication. </w:t>
      </w:r>
      <w:r w:rsidR="002C394F" w:rsidRPr="00730BF2">
        <w:rPr>
          <w:rFonts w:ascii="Times New Roman" w:hAnsi="Times New Roman" w:cs="Times New Roman"/>
          <w:sz w:val="28"/>
          <w:szCs w:val="28"/>
        </w:rPr>
        <w:t>–</w:t>
      </w:r>
      <w:r w:rsidR="002C394F">
        <w:rPr>
          <w:rFonts w:ascii="Times New Roman" w:hAnsi="Times New Roman" w:cs="Times New Roman"/>
          <w:sz w:val="28"/>
          <w:szCs w:val="28"/>
        </w:rPr>
        <w:t xml:space="preserve"> 2000. </w:t>
      </w:r>
      <w:r w:rsidR="002C394F" w:rsidRPr="00730BF2">
        <w:rPr>
          <w:rFonts w:ascii="Times New Roman" w:hAnsi="Times New Roman" w:cs="Times New Roman"/>
          <w:sz w:val="28"/>
          <w:szCs w:val="28"/>
        </w:rPr>
        <w:t>–</w:t>
      </w:r>
      <w:r w:rsidR="002C394F">
        <w:rPr>
          <w:rFonts w:ascii="Times New Roman" w:hAnsi="Times New Roman" w:cs="Times New Roman"/>
          <w:sz w:val="28"/>
          <w:szCs w:val="28"/>
        </w:rPr>
        <w:t xml:space="preserve"> Vol. 50, </w:t>
      </w:r>
      <w:r w:rsidR="002C394F" w:rsidRPr="00730BF2">
        <w:rPr>
          <w:rFonts w:ascii="Times New Roman" w:hAnsi="Times New Roman" w:cs="Times New Roman"/>
          <w:sz w:val="28"/>
          <w:szCs w:val="28"/>
        </w:rPr>
        <w:t>№</w:t>
      </w:r>
      <w:r w:rsidR="002C394F">
        <w:rPr>
          <w:rFonts w:ascii="Times New Roman" w:hAnsi="Times New Roman" w:cs="Times New Roman"/>
          <w:sz w:val="28"/>
          <w:szCs w:val="28"/>
        </w:rPr>
        <w:t xml:space="preserve"> 2. </w:t>
      </w:r>
      <w:r w:rsidR="002C394F" w:rsidRPr="00730BF2">
        <w:rPr>
          <w:rFonts w:ascii="Times New Roman" w:hAnsi="Times New Roman" w:cs="Times New Roman"/>
          <w:sz w:val="28"/>
          <w:szCs w:val="28"/>
        </w:rPr>
        <w:t>–</w:t>
      </w:r>
      <w:r w:rsidR="002C394F">
        <w:rPr>
          <w:rFonts w:ascii="Times New Roman" w:hAnsi="Times New Roman" w:cs="Times New Roman"/>
          <w:sz w:val="28"/>
          <w:szCs w:val="28"/>
        </w:rPr>
        <w:t xml:space="preserve"> P. 93-109.</w:t>
      </w:r>
    </w:p>
    <w:p w14:paraId="624A5741" w14:textId="2798E4C6" w:rsidR="00A64FCE" w:rsidRPr="00044C11"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29</w:t>
      </w:r>
      <w:r w:rsidR="00F27297">
        <w:rPr>
          <w:rFonts w:ascii="Times New Roman" w:hAnsi="Times New Roman" w:cs="Times New Roman"/>
          <w:sz w:val="28"/>
          <w:szCs w:val="28"/>
        </w:rPr>
        <w:t>6</w:t>
      </w:r>
      <w:r>
        <w:rPr>
          <w:rFonts w:ascii="Times New Roman" w:hAnsi="Times New Roman" w:cs="Times New Roman"/>
          <w:sz w:val="28"/>
          <w:szCs w:val="28"/>
        </w:rPr>
        <w:t xml:space="preserve">. </w:t>
      </w:r>
      <w:r w:rsidR="00730BF2" w:rsidRPr="00730BF2">
        <w:rPr>
          <w:rFonts w:ascii="Times New Roman" w:hAnsi="Times New Roman" w:cs="Times New Roman"/>
          <w:sz w:val="28"/>
          <w:szCs w:val="28"/>
        </w:rPr>
        <w:t>Krsmanović E. Captured “realities” of human trafficking // Anti-Trafficking Review. – 2016. – № 7. – P. 139–160.</w:t>
      </w:r>
    </w:p>
    <w:p w14:paraId="58A31D4C" w14:textId="5AB72363" w:rsidR="00730BF2"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29</w:t>
      </w:r>
      <w:r w:rsidR="00F27297">
        <w:rPr>
          <w:rFonts w:ascii="Times New Roman" w:hAnsi="Times New Roman" w:cs="Times New Roman"/>
          <w:sz w:val="28"/>
          <w:szCs w:val="28"/>
        </w:rPr>
        <w:t>7</w:t>
      </w:r>
      <w:r>
        <w:rPr>
          <w:rFonts w:ascii="Times New Roman" w:hAnsi="Times New Roman" w:cs="Times New Roman"/>
          <w:sz w:val="28"/>
          <w:szCs w:val="28"/>
        </w:rPr>
        <w:t xml:space="preserve">. </w:t>
      </w:r>
      <w:r w:rsidR="00730BF2" w:rsidRPr="00730BF2">
        <w:rPr>
          <w:rFonts w:ascii="Times New Roman" w:hAnsi="Times New Roman" w:cs="Times New Roman"/>
          <w:sz w:val="28"/>
          <w:szCs w:val="28"/>
        </w:rPr>
        <w:t>Foot K. Toward journalism on human trafficking that is trauma-informed, hope-based, and solutions-oriented // Journal of Human Trafficking. – 2024. – Vol. 10, № 2. – P. 316–321.</w:t>
      </w:r>
    </w:p>
    <w:p w14:paraId="46D1A13B" w14:textId="1D14D028" w:rsidR="00A64FCE" w:rsidRPr="00044C11"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29</w:t>
      </w:r>
      <w:r w:rsidR="00F27297">
        <w:rPr>
          <w:rFonts w:ascii="Times New Roman" w:hAnsi="Times New Roman" w:cs="Times New Roman"/>
          <w:sz w:val="28"/>
          <w:szCs w:val="28"/>
        </w:rPr>
        <w:t>8</w:t>
      </w:r>
      <w:r>
        <w:rPr>
          <w:rFonts w:ascii="Times New Roman" w:hAnsi="Times New Roman" w:cs="Times New Roman"/>
          <w:sz w:val="28"/>
          <w:szCs w:val="28"/>
        </w:rPr>
        <w:t xml:space="preserve">. </w:t>
      </w:r>
      <w:r w:rsidR="00730BF2" w:rsidRPr="00730BF2">
        <w:rPr>
          <w:rFonts w:ascii="Times New Roman" w:hAnsi="Times New Roman" w:cs="Times New Roman"/>
          <w:sz w:val="28"/>
          <w:szCs w:val="28"/>
        </w:rPr>
        <w:t>Alexandre K., Sha C., Pollock J. C., Baier K., Johnson J. Cross-national coverage of human trafficking // Atlantic Journal of Communication. – 2014. – Vol. 22, № 3–4. – P. 160–174.</w:t>
      </w:r>
    </w:p>
    <w:p w14:paraId="67A5A037" w14:textId="1A89F422" w:rsidR="00730BF2" w:rsidRDefault="000D5EE2" w:rsidP="00446714">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29</w:t>
      </w:r>
      <w:r w:rsidR="00F27297">
        <w:rPr>
          <w:rFonts w:ascii="Times New Roman" w:hAnsi="Times New Roman" w:cs="Times New Roman"/>
          <w:sz w:val="28"/>
          <w:szCs w:val="28"/>
        </w:rPr>
        <w:t>9</w:t>
      </w:r>
      <w:r>
        <w:rPr>
          <w:rFonts w:ascii="Times New Roman" w:hAnsi="Times New Roman" w:cs="Times New Roman"/>
          <w:sz w:val="28"/>
          <w:szCs w:val="28"/>
        </w:rPr>
        <w:t xml:space="preserve">. </w:t>
      </w:r>
      <w:r w:rsidR="00730BF2" w:rsidRPr="00730BF2">
        <w:rPr>
          <w:rFonts w:ascii="Times New Roman" w:hAnsi="Times New Roman" w:cs="Times New Roman"/>
          <w:sz w:val="28"/>
          <w:szCs w:val="28"/>
        </w:rPr>
        <w:t>Albæk E. The interaction between experts and journalists in news journalism // Journalism. – 2011. – Vol. 12, № 3. – P. 335–348.</w:t>
      </w:r>
    </w:p>
    <w:p w14:paraId="3A6F48FE" w14:textId="01038009" w:rsidR="00730BF2" w:rsidRDefault="00F27297" w:rsidP="004467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300</w:t>
      </w:r>
      <w:r w:rsidR="000D5EE2">
        <w:rPr>
          <w:rFonts w:ascii="Times New Roman" w:hAnsi="Times New Roman" w:cs="Times New Roman"/>
          <w:sz w:val="28"/>
          <w:szCs w:val="28"/>
        </w:rPr>
        <w:t xml:space="preserve">. </w:t>
      </w:r>
      <w:r w:rsidR="00730BF2" w:rsidRPr="00730BF2">
        <w:rPr>
          <w:rFonts w:ascii="Times New Roman" w:hAnsi="Times New Roman" w:cs="Times New Roman"/>
          <w:sz w:val="28"/>
          <w:szCs w:val="28"/>
        </w:rPr>
        <w:t>Bozorova M. Coverage of the problem of human trafficking in the media: Content analysis of materials of editions of the Russian Federation // ESSACHESS – Journal for Communication Studies. – 2019. – Vol. 12, № 23 (1). – P. 53–75.</w:t>
      </w:r>
    </w:p>
    <w:p w14:paraId="1842025A" w14:textId="774172BD" w:rsidR="00942020" w:rsidRPr="00730BF2" w:rsidRDefault="00942020" w:rsidP="00446714">
      <w:pPr>
        <w:spacing w:after="0" w:line="240" w:lineRule="auto"/>
        <w:jc w:val="both"/>
        <w:rPr>
          <w:rFonts w:ascii="Times New Roman" w:hAnsi="Times New Roman" w:cs="Times New Roman"/>
          <w:sz w:val="28"/>
          <w:szCs w:val="28"/>
        </w:rPr>
      </w:pPr>
    </w:p>
    <w:p w14:paraId="292014AE" w14:textId="5A501A21" w:rsidR="00A64FCE" w:rsidRPr="00044C11" w:rsidRDefault="00A64FCE" w:rsidP="007B5BED">
      <w:pPr>
        <w:pStyle w:val="a9"/>
        <w:spacing w:after="0" w:line="240" w:lineRule="auto"/>
        <w:rPr>
          <w:rFonts w:ascii="Times New Roman" w:hAnsi="Times New Roman" w:cs="Times New Roman"/>
          <w:sz w:val="28"/>
          <w:szCs w:val="28"/>
        </w:rPr>
      </w:pPr>
    </w:p>
    <w:p w14:paraId="37B1F9AE" w14:textId="67D51B57" w:rsidR="00446714" w:rsidRDefault="00740AB3" w:rsidP="00F27297">
      <w:pPr>
        <w:autoSpaceDE w:val="0"/>
        <w:autoSpaceDN w:val="0"/>
        <w:adjustRightInd w:val="0"/>
        <w:spacing w:after="0" w:line="240" w:lineRule="auto"/>
        <w:jc w:val="both"/>
        <w:rPr>
          <w:rFonts w:ascii="Times New Roman" w:hAnsi="Times New Roman" w:cs="Times New Roman"/>
          <w:iCs/>
          <w:sz w:val="28"/>
          <w:szCs w:val="28"/>
        </w:rPr>
      </w:pPr>
      <w:r w:rsidRPr="00044C11">
        <w:rPr>
          <w:rFonts w:ascii="Times New Roman" w:hAnsi="Times New Roman" w:cs="Times New Roman"/>
          <w:iCs/>
          <w:sz w:val="28"/>
          <w:szCs w:val="28"/>
        </w:rPr>
        <w:fldChar w:fldCharType="end"/>
      </w:r>
      <w:bookmarkEnd w:id="0"/>
    </w:p>
    <w:p w14:paraId="5F5548A0" w14:textId="77777777" w:rsidR="00E25079" w:rsidRDefault="00E25079" w:rsidP="00F27297">
      <w:pPr>
        <w:autoSpaceDE w:val="0"/>
        <w:autoSpaceDN w:val="0"/>
        <w:adjustRightInd w:val="0"/>
        <w:spacing w:after="0" w:line="240" w:lineRule="auto"/>
        <w:jc w:val="both"/>
        <w:rPr>
          <w:rFonts w:ascii="Times New Roman" w:hAnsi="Times New Roman" w:cs="Times New Roman"/>
          <w:iCs/>
          <w:sz w:val="28"/>
          <w:szCs w:val="28"/>
        </w:rPr>
      </w:pPr>
    </w:p>
    <w:p w14:paraId="7C1549F2" w14:textId="77777777" w:rsidR="00E25079" w:rsidRDefault="00E25079" w:rsidP="00F27297">
      <w:pPr>
        <w:autoSpaceDE w:val="0"/>
        <w:autoSpaceDN w:val="0"/>
        <w:adjustRightInd w:val="0"/>
        <w:spacing w:after="0" w:line="240" w:lineRule="auto"/>
        <w:jc w:val="both"/>
        <w:rPr>
          <w:rFonts w:ascii="Times New Roman" w:hAnsi="Times New Roman" w:cs="Times New Roman"/>
          <w:iCs/>
          <w:sz w:val="28"/>
          <w:szCs w:val="28"/>
        </w:rPr>
      </w:pPr>
    </w:p>
    <w:p w14:paraId="6368BB26" w14:textId="77777777" w:rsidR="00E25079" w:rsidRDefault="00E25079" w:rsidP="00F27297">
      <w:pPr>
        <w:autoSpaceDE w:val="0"/>
        <w:autoSpaceDN w:val="0"/>
        <w:adjustRightInd w:val="0"/>
        <w:spacing w:after="0" w:line="240" w:lineRule="auto"/>
        <w:jc w:val="both"/>
        <w:rPr>
          <w:rFonts w:ascii="Times New Roman" w:hAnsi="Times New Roman" w:cs="Times New Roman"/>
          <w:iCs/>
          <w:sz w:val="28"/>
          <w:szCs w:val="28"/>
        </w:rPr>
      </w:pPr>
    </w:p>
    <w:p w14:paraId="17A82847" w14:textId="77777777" w:rsidR="00E25079" w:rsidRDefault="00E25079" w:rsidP="00F27297">
      <w:pPr>
        <w:autoSpaceDE w:val="0"/>
        <w:autoSpaceDN w:val="0"/>
        <w:adjustRightInd w:val="0"/>
        <w:spacing w:after="0" w:line="240" w:lineRule="auto"/>
        <w:jc w:val="both"/>
        <w:rPr>
          <w:rFonts w:ascii="Times New Roman" w:hAnsi="Times New Roman" w:cs="Times New Roman"/>
          <w:iCs/>
          <w:sz w:val="28"/>
          <w:szCs w:val="28"/>
        </w:rPr>
      </w:pPr>
    </w:p>
    <w:p w14:paraId="7B8F3A47" w14:textId="77777777" w:rsidR="00E25079" w:rsidRDefault="00E25079" w:rsidP="00F27297">
      <w:pPr>
        <w:autoSpaceDE w:val="0"/>
        <w:autoSpaceDN w:val="0"/>
        <w:adjustRightInd w:val="0"/>
        <w:spacing w:after="0" w:line="240" w:lineRule="auto"/>
        <w:jc w:val="both"/>
        <w:rPr>
          <w:rFonts w:ascii="Times New Roman" w:hAnsi="Times New Roman" w:cs="Times New Roman"/>
          <w:iCs/>
          <w:sz w:val="28"/>
          <w:szCs w:val="28"/>
        </w:rPr>
      </w:pPr>
    </w:p>
    <w:p w14:paraId="794DCB51" w14:textId="77777777" w:rsidR="00E25079" w:rsidRDefault="00E25079" w:rsidP="00F27297">
      <w:pPr>
        <w:autoSpaceDE w:val="0"/>
        <w:autoSpaceDN w:val="0"/>
        <w:adjustRightInd w:val="0"/>
        <w:spacing w:after="0" w:line="240" w:lineRule="auto"/>
        <w:jc w:val="both"/>
        <w:rPr>
          <w:rFonts w:ascii="Times New Roman" w:hAnsi="Times New Roman" w:cs="Times New Roman"/>
          <w:iCs/>
          <w:sz w:val="28"/>
          <w:szCs w:val="28"/>
        </w:rPr>
      </w:pPr>
    </w:p>
    <w:p w14:paraId="51CD9C67" w14:textId="77777777" w:rsidR="00E25079" w:rsidRDefault="00E25079" w:rsidP="00F27297">
      <w:pPr>
        <w:autoSpaceDE w:val="0"/>
        <w:autoSpaceDN w:val="0"/>
        <w:adjustRightInd w:val="0"/>
        <w:spacing w:after="0" w:line="240" w:lineRule="auto"/>
        <w:jc w:val="both"/>
        <w:rPr>
          <w:rFonts w:ascii="Times New Roman" w:hAnsi="Times New Roman" w:cs="Times New Roman"/>
          <w:iCs/>
          <w:sz w:val="28"/>
          <w:szCs w:val="28"/>
        </w:rPr>
      </w:pPr>
    </w:p>
    <w:p w14:paraId="129ACD78" w14:textId="77777777" w:rsidR="00E25079" w:rsidRDefault="00E25079" w:rsidP="00F27297">
      <w:pPr>
        <w:autoSpaceDE w:val="0"/>
        <w:autoSpaceDN w:val="0"/>
        <w:adjustRightInd w:val="0"/>
        <w:spacing w:after="0" w:line="240" w:lineRule="auto"/>
        <w:jc w:val="both"/>
        <w:rPr>
          <w:rFonts w:ascii="Times New Roman" w:hAnsi="Times New Roman" w:cs="Times New Roman"/>
          <w:iCs/>
          <w:sz w:val="28"/>
          <w:szCs w:val="28"/>
        </w:rPr>
      </w:pPr>
    </w:p>
    <w:p w14:paraId="5D26D449" w14:textId="77777777" w:rsidR="00E25079" w:rsidRDefault="00E25079" w:rsidP="00F27297">
      <w:pPr>
        <w:autoSpaceDE w:val="0"/>
        <w:autoSpaceDN w:val="0"/>
        <w:adjustRightInd w:val="0"/>
        <w:spacing w:after="0" w:line="240" w:lineRule="auto"/>
        <w:jc w:val="both"/>
        <w:rPr>
          <w:rFonts w:ascii="Times New Roman" w:hAnsi="Times New Roman" w:cs="Times New Roman"/>
          <w:iCs/>
          <w:sz w:val="28"/>
          <w:szCs w:val="28"/>
        </w:rPr>
      </w:pPr>
    </w:p>
    <w:p w14:paraId="75650976" w14:textId="77777777" w:rsidR="00E25079" w:rsidRDefault="00E25079" w:rsidP="00F27297">
      <w:pPr>
        <w:autoSpaceDE w:val="0"/>
        <w:autoSpaceDN w:val="0"/>
        <w:adjustRightInd w:val="0"/>
        <w:spacing w:after="0" w:line="240" w:lineRule="auto"/>
        <w:jc w:val="both"/>
        <w:rPr>
          <w:rFonts w:ascii="Times New Roman" w:hAnsi="Times New Roman" w:cs="Times New Roman"/>
          <w:iCs/>
          <w:sz w:val="28"/>
          <w:szCs w:val="28"/>
        </w:rPr>
      </w:pPr>
    </w:p>
    <w:p w14:paraId="7C259F5B" w14:textId="77777777" w:rsidR="00E25079" w:rsidRDefault="00E25079" w:rsidP="00F27297">
      <w:pPr>
        <w:autoSpaceDE w:val="0"/>
        <w:autoSpaceDN w:val="0"/>
        <w:adjustRightInd w:val="0"/>
        <w:spacing w:after="0" w:line="240" w:lineRule="auto"/>
        <w:jc w:val="both"/>
        <w:rPr>
          <w:rFonts w:ascii="Times New Roman" w:hAnsi="Times New Roman" w:cs="Times New Roman"/>
          <w:iCs/>
          <w:sz w:val="28"/>
          <w:szCs w:val="28"/>
        </w:rPr>
      </w:pPr>
    </w:p>
    <w:p w14:paraId="4A21FBCE" w14:textId="77777777" w:rsidR="00E25079" w:rsidRDefault="00E25079" w:rsidP="00F27297">
      <w:pPr>
        <w:autoSpaceDE w:val="0"/>
        <w:autoSpaceDN w:val="0"/>
        <w:adjustRightInd w:val="0"/>
        <w:spacing w:after="0" w:line="240" w:lineRule="auto"/>
        <w:jc w:val="both"/>
        <w:rPr>
          <w:rFonts w:ascii="Times New Roman" w:hAnsi="Times New Roman" w:cs="Times New Roman"/>
          <w:iCs/>
          <w:sz w:val="28"/>
          <w:szCs w:val="28"/>
        </w:rPr>
      </w:pPr>
    </w:p>
    <w:p w14:paraId="09CB2D33" w14:textId="77777777" w:rsidR="00E25079" w:rsidRDefault="00E25079" w:rsidP="00F27297">
      <w:pPr>
        <w:autoSpaceDE w:val="0"/>
        <w:autoSpaceDN w:val="0"/>
        <w:adjustRightInd w:val="0"/>
        <w:spacing w:after="0" w:line="240" w:lineRule="auto"/>
        <w:jc w:val="both"/>
        <w:rPr>
          <w:rFonts w:ascii="Times New Roman" w:hAnsi="Times New Roman" w:cs="Times New Roman"/>
          <w:iCs/>
          <w:sz w:val="28"/>
          <w:szCs w:val="28"/>
        </w:rPr>
      </w:pPr>
    </w:p>
    <w:p w14:paraId="3CE98663" w14:textId="77777777" w:rsidR="00E25079" w:rsidRDefault="00E25079" w:rsidP="00F27297">
      <w:pPr>
        <w:autoSpaceDE w:val="0"/>
        <w:autoSpaceDN w:val="0"/>
        <w:adjustRightInd w:val="0"/>
        <w:spacing w:after="0" w:line="240" w:lineRule="auto"/>
        <w:jc w:val="both"/>
        <w:rPr>
          <w:rFonts w:ascii="Times New Roman" w:hAnsi="Times New Roman" w:cs="Times New Roman"/>
          <w:iCs/>
          <w:sz w:val="28"/>
          <w:szCs w:val="28"/>
        </w:rPr>
      </w:pPr>
    </w:p>
    <w:p w14:paraId="42C7B8AD" w14:textId="77777777" w:rsidR="00E25079" w:rsidRDefault="00E25079" w:rsidP="00F27297">
      <w:pPr>
        <w:autoSpaceDE w:val="0"/>
        <w:autoSpaceDN w:val="0"/>
        <w:adjustRightInd w:val="0"/>
        <w:spacing w:after="0" w:line="240" w:lineRule="auto"/>
        <w:jc w:val="both"/>
        <w:rPr>
          <w:rFonts w:ascii="Times New Roman" w:hAnsi="Times New Roman" w:cs="Times New Roman"/>
          <w:iCs/>
          <w:sz w:val="28"/>
          <w:szCs w:val="28"/>
        </w:rPr>
      </w:pPr>
    </w:p>
    <w:p w14:paraId="62937FC1" w14:textId="77777777" w:rsidR="00E25079" w:rsidRDefault="00E25079" w:rsidP="00F27297">
      <w:pPr>
        <w:autoSpaceDE w:val="0"/>
        <w:autoSpaceDN w:val="0"/>
        <w:adjustRightInd w:val="0"/>
        <w:spacing w:after="0" w:line="240" w:lineRule="auto"/>
        <w:jc w:val="both"/>
        <w:rPr>
          <w:rFonts w:ascii="Times New Roman" w:hAnsi="Times New Roman" w:cs="Times New Roman"/>
          <w:iCs/>
          <w:sz w:val="28"/>
          <w:szCs w:val="28"/>
        </w:rPr>
      </w:pPr>
    </w:p>
    <w:p w14:paraId="3C862F44" w14:textId="77777777" w:rsidR="00E25079" w:rsidRDefault="00E25079" w:rsidP="00F27297">
      <w:pPr>
        <w:autoSpaceDE w:val="0"/>
        <w:autoSpaceDN w:val="0"/>
        <w:adjustRightInd w:val="0"/>
        <w:spacing w:after="0" w:line="240" w:lineRule="auto"/>
        <w:jc w:val="both"/>
        <w:rPr>
          <w:rFonts w:ascii="Times New Roman" w:hAnsi="Times New Roman" w:cs="Times New Roman"/>
          <w:iCs/>
          <w:sz w:val="28"/>
          <w:szCs w:val="28"/>
        </w:rPr>
      </w:pPr>
    </w:p>
    <w:p w14:paraId="0612A346" w14:textId="77777777" w:rsidR="00E25079" w:rsidRDefault="00E25079" w:rsidP="00F27297">
      <w:pPr>
        <w:autoSpaceDE w:val="0"/>
        <w:autoSpaceDN w:val="0"/>
        <w:adjustRightInd w:val="0"/>
        <w:spacing w:after="0" w:line="240" w:lineRule="auto"/>
        <w:jc w:val="both"/>
        <w:rPr>
          <w:rFonts w:ascii="Times New Roman" w:hAnsi="Times New Roman" w:cs="Times New Roman"/>
          <w:iCs/>
          <w:sz w:val="28"/>
          <w:szCs w:val="28"/>
        </w:rPr>
      </w:pPr>
    </w:p>
    <w:p w14:paraId="085050F8" w14:textId="77777777" w:rsidR="00E25079" w:rsidRDefault="00E25079" w:rsidP="00F27297">
      <w:pPr>
        <w:autoSpaceDE w:val="0"/>
        <w:autoSpaceDN w:val="0"/>
        <w:adjustRightInd w:val="0"/>
        <w:spacing w:after="0" w:line="240" w:lineRule="auto"/>
        <w:jc w:val="both"/>
        <w:rPr>
          <w:rFonts w:ascii="Times New Roman" w:hAnsi="Times New Roman" w:cs="Times New Roman"/>
          <w:iCs/>
          <w:sz w:val="28"/>
          <w:szCs w:val="28"/>
        </w:rPr>
      </w:pPr>
    </w:p>
    <w:p w14:paraId="629BF943" w14:textId="77777777" w:rsidR="00E25079" w:rsidRDefault="00E25079" w:rsidP="00F27297">
      <w:pPr>
        <w:autoSpaceDE w:val="0"/>
        <w:autoSpaceDN w:val="0"/>
        <w:adjustRightInd w:val="0"/>
        <w:spacing w:after="0" w:line="240" w:lineRule="auto"/>
        <w:jc w:val="both"/>
        <w:rPr>
          <w:rFonts w:ascii="Times New Roman" w:hAnsi="Times New Roman" w:cs="Times New Roman"/>
          <w:iCs/>
          <w:sz w:val="28"/>
          <w:szCs w:val="28"/>
        </w:rPr>
      </w:pPr>
    </w:p>
    <w:p w14:paraId="32BA5928" w14:textId="77777777" w:rsidR="00E25079" w:rsidRDefault="00E25079" w:rsidP="00F27297">
      <w:pPr>
        <w:autoSpaceDE w:val="0"/>
        <w:autoSpaceDN w:val="0"/>
        <w:adjustRightInd w:val="0"/>
        <w:spacing w:after="0" w:line="240" w:lineRule="auto"/>
        <w:jc w:val="both"/>
        <w:rPr>
          <w:rFonts w:ascii="Times New Roman" w:hAnsi="Times New Roman" w:cs="Times New Roman"/>
          <w:iCs/>
          <w:sz w:val="28"/>
          <w:szCs w:val="28"/>
        </w:rPr>
      </w:pPr>
    </w:p>
    <w:p w14:paraId="0D2D99FF" w14:textId="77777777" w:rsidR="00E25079" w:rsidRDefault="00E25079" w:rsidP="00F27297">
      <w:pPr>
        <w:autoSpaceDE w:val="0"/>
        <w:autoSpaceDN w:val="0"/>
        <w:adjustRightInd w:val="0"/>
        <w:spacing w:after="0" w:line="240" w:lineRule="auto"/>
        <w:jc w:val="both"/>
        <w:rPr>
          <w:rFonts w:ascii="Times New Roman" w:hAnsi="Times New Roman" w:cs="Times New Roman"/>
          <w:iCs/>
          <w:sz w:val="28"/>
          <w:szCs w:val="28"/>
        </w:rPr>
      </w:pPr>
    </w:p>
    <w:p w14:paraId="353C4B24" w14:textId="77777777" w:rsidR="00E25079" w:rsidRDefault="00E25079" w:rsidP="00F27297">
      <w:pPr>
        <w:autoSpaceDE w:val="0"/>
        <w:autoSpaceDN w:val="0"/>
        <w:adjustRightInd w:val="0"/>
        <w:spacing w:after="0" w:line="240" w:lineRule="auto"/>
        <w:jc w:val="both"/>
        <w:rPr>
          <w:rFonts w:ascii="Times New Roman" w:hAnsi="Times New Roman" w:cs="Times New Roman"/>
          <w:iCs/>
          <w:sz w:val="28"/>
          <w:szCs w:val="28"/>
        </w:rPr>
      </w:pPr>
    </w:p>
    <w:p w14:paraId="173F05DA" w14:textId="77777777" w:rsidR="00E25079" w:rsidRPr="00F27297" w:rsidRDefault="00E25079" w:rsidP="00F27297">
      <w:pPr>
        <w:autoSpaceDE w:val="0"/>
        <w:autoSpaceDN w:val="0"/>
        <w:adjustRightInd w:val="0"/>
        <w:spacing w:after="0" w:line="240" w:lineRule="auto"/>
        <w:jc w:val="both"/>
        <w:rPr>
          <w:rFonts w:ascii="Times New Roman" w:hAnsi="Times New Roman" w:cs="Times New Roman"/>
          <w:iCs/>
          <w:sz w:val="28"/>
          <w:szCs w:val="28"/>
        </w:rPr>
      </w:pPr>
    </w:p>
    <w:p w14:paraId="770F44E2" w14:textId="41C45490" w:rsidR="002E5790" w:rsidRPr="00044C11" w:rsidRDefault="003A344A" w:rsidP="00446714">
      <w:pPr>
        <w:autoSpaceDE w:val="0"/>
        <w:autoSpaceDN w:val="0"/>
        <w:adjustRightInd w:val="0"/>
        <w:spacing w:line="240" w:lineRule="auto"/>
        <w:rPr>
          <w:rFonts w:ascii="Times New Roman" w:hAnsi="Times New Roman" w:cs="Times New Roman"/>
          <w:b/>
          <w:bCs/>
          <w:sz w:val="28"/>
          <w:szCs w:val="28"/>
        </w:rPr>
      </w:pPr>
      <w:r w:rsidRPr="00044C11">
        <w:rPr>
          <w:rFonts w:ascii="Times New Roman" w:hAnsi="Times New Roman" w:cs="Times New Roman"/>
          <w:b/>
          <w:bCs/>
          <w:sz w:val="28"/>
          <w:szCs w:val="28"/>
        </w:rPr>
        <w:t xml:space="preserve">                                                </w:t>
      </w:r>
      <w:r w:rsidR="002E5790" w:rsidRPr="00044C11">
        <w:rPr>
          <w:rFonts w:ascii="Times New Roman" w:hAnsi="Times New Roman" w:cs="Times New Roman"/>
          <w:b/>
          <w:bCs/>
          <w:sz w:val="28"/>
          <w:szCs w:val="28"/>
        </w:rPr>
        <w:t>APPENDICES</w:t>
      </w:r>
    </w:p>
    <w:p w14:paraId="6918F08D" w14:textId="021B3BE2" w:rsidR="002E5790" w:rsidRPr="00044C11" w:rsidRDefault="002E5790" w:rsidP="00A2064A">
      <w:pPr>
        <w:autoSpaceDE w:val="0"/>
        <w:autoSpaceDN w:val="0"/>
        <w:adjustRightInd w:val="0"/>
        <w:spacing w:line="240" w:lineRule="auto"/>
        <w:jc w:val="both"/>
        <w:rPr>
          <w:rFonts w:ascii="Times New Roman" w:hAnsi="Times New Roman" w:cs="Times New Roman"/>
          <w:b/>
          <w:bCs/>
          <w:sz w:val="28"/>
          <w:szCs w:val="28"/>
        </w:rPr>
      </w:pPr>
      <w:r w:rsidRPr="00044C11">
        <w:rPr>
          <w:rFonts w:ascii="Times New Roman" w:hAnsi="Times New Roman" w:cs="Times New Roman"/>
          <w:b/>
          <w:bCs/>
          <w:sz w:val="28"/>
          <w:szCs w:val="28"/>
        </w:rPr>
        <w:t xml:space="preserve">                                                 Appendix A</w:t>
      </w:r>
    </w:p>
    <w:p w14:paraId="021717D7" w14:textId="7050407E" w:rsidR="002E5790" w:rsidRPr="00446714" w:rsidRDefault="002E5790" w:rsidP="00A2064A">
      <w:pPr>
        <w:autoSpaceDE w:val="0"/>
        <w:autoSpaceDN w:val="0"/>
        <w:adjustRightInd w:val="0"/>
        <w:spacing w:line="240" w:lineRule="auto"/>
        <w:jc w:val="both"/>
        <w:rPr>
          <w:rFonts w:ascii="Times New Roman" w:hAnsi="Times New Roman" w:cs="Times New Roman"/>
          <w:color w:val="000000"/>
          <w:sz w:val="28"/>
          <w:szCs w:val="28"/>
          <w:u w:val="single"/>
        </w:rPr>
      </w:pPr>
      <w:r w:rsidRPr="00044C11">
        <w:rPr>
          <w:rFonts w:ascii="Times New Roman" w:hAnsi="Times New Roman" w:cs="Times New Roman"/>
          <w:color w:val="000000"/>
          <w:sz w:val="28"/>
          <w:szCs w:val="28"/>
        </w:rPr>
        <w:t xml:space="preserve">                                                 </w:t>
      </w:r>
      <w:r w:rsidRPr="00044C11">
        <w:rPr>
          <w:rFonts w:ascii="Times New Roman" w:hAnsi="Times New Roman" w:cs="Times New Roman"/>
          <w:b/>
          <w:color w:val="000000"/>
          <w:sz w:val="28"/>
          <w:szCs w:val="28"/>
          <w:u w:val="single"/>
        </w:rPr>
        <w:t>Lists of Key Informants</w:t>
      </w:r>
      <w:r w:rsidRPr="00044C11">
        <w:rPr>
          <w:rFonts w:ascii="Times New Roman" w:hAnsi="Times New Roman" w:cs="Times New Roman"/>
          <w:color w:val="000000"/>
          <w:sz w:val="28"/>
          <w:szCs w:val="28"/>
          <w:u w:val="single"/>
        </w:rPr>
        <w:t xml:space="preserve"> </w:t>
      </w:r>
    </w:p>
    <w:tbl>
      <w:tblPr>
        <w:tblStyle w:val="a3"/>
        <w:tblW w:w="0" w:type="auto"/>
        <w:tblLook w:val="04A0" w:firstRow="1" w:lastRow="0" w:firstColumn="1" w:lastColumn="0" w:noHBand="0" w:noVBand="1"/>
      </w:tblPr>
      <w:tblGrid>
        <w:gridCol w:w="1663"/>
        <w:gridCol w:w="3987"/>
        <w:gridCol w:w="3320"/>
      </w:tblGrid>
      <w:tr w:rsidR="00AB1BB4" w:rsidRPr="00044C11" w14:paraId="4C041018" w14:textId="4FA19F1D" w:rsidTr="00E52839">
        <w:tc>
          <w:tcPr>
            <w:tcW w:w="1413" w:type="dxa"/>
            <w:tcBorders>
              <w:right w:val="single" w:sz="4" w:space="0" w:color="auto"/>
            </w:tcBorders>
          </w:tcPr>
          <w:p w14:paraId="4A6B08E8" w14:textId="41251E6A" w:rsidR="00AB1BB4" w:rsidRPr="00446714" w:rsidRDefault="00AB1BB4" w:rsidP="00A2064A">
            <w:pPr>
              <w:autoSpaceDE w:val="0"/>
              <w:autoSpaceDN w:val="0"/>
              <w:adjustRightInd w:val="0"/>
              <w:jc w:val="both"/>
              <w:rPr>
                <w:rFonts w:ascii="Times New Roman" w:hAnsi="Times New Roman" w:cs="Times New Roman"/>
                <w:b/>
                <w:bCs/>
                <w:color w:val="000000"/>
                <w:sz w:val="28"/>
                <w:szCs w:val="28"/>
              </w:rPr>
            </w:pPr>
            <w:r w:rsidRPr="00446714">
              <w:rPr>
                <w:rFonts w:ascii="Times New Roman" w:hAnsi="Times New Roman" w:cs="Times New Roman"/>
                <w:b/>
                <w:bCs/>
                <w:color w:val="000000"/>
                <w:sz w:val="28"/>
                <w:szCs w:val="28"/>
              </w:rPr>
              <w:t>Informants</w:t>
            </w:r>
            <w:r w:rsidR="00DF05C7" w:rsidRPr="00446714">
              <w:rPr>
                <w:rFonts w:ascii="Times New Roman" w:hAnsi="Times New Roman" w:cs="Times New Roman"/>
                <w:b/>
                <w:bCs/>
                <w:color w:val="000000"/>
                <w:sz w:val="28"/>
                <w:szCs w:val="28"/>
              </w:rPr>
              <w:t>’</w:t>
            </w:r>
            <w:r w:rsidRPr="00446714">
              <w:rPr>
                <w:rFonts w:ascii="Times New Roman" w:hAnsi="Times New Roman" w:cs="Times New Roman"/>
                <w:b/>
                <w:bCs/>
                <w:color w:val="000000"/>
                <w:sz w:val="28"/>
                <w:szCs w:val="28"/>
              </w:rPr>
              <w:t xml:space="preserve"> </w:t>
            </w:r>
            <w:r w:rsidR="00506C84">
              <w:rPr>
                <w:rFonts w:ascii="Times New Roman" w:hAnsi="Times New Roman" w:cs="Times New Roman"/>
                <w:b/>
                <w:bCs/>
                <w:color w:val="000000"/>
                <w:sz w:val="28"/>
                <w:szCs w:val="28"/>
              </w:rPr>
              <w:t>Code</w:t>
            </w:r>
          </w:p>
        </w:tc>
        <w:tc>
          <w:tcPr>
            <w:tcW w:w="3987" w:type="dxa"/>
            <w:tcBorders>
              <w:left w:val="single" w:sz="4" w:space="0" w:color="auto"/>
              <w:right w:val="single" w:sz="4" w:space="0" w:color="auto"/>
            </w:tcBorders>
          </w:tcPr>
          <w:p w14:paraId="641D8A5A" w14:textId="7A7DE299" w:rsidR="00AB1BB4" w:rsidRPr="00446714" w:rsidRDefault="00AB1BB4" w:rsidP="00A2064A">
            <w:pPr>
              <w:autoSpaceDE w:val="0"/>
              <w:autoSpaceDN w:val="0"/>
              <w:adjustRightInd w:val="0"/>
              <w:ind w:left="807"/>
              <w:jc w:val="both"/>
              <w:rPr>
                <w:rFonts w:ascii="Times New Roman" w:hAnsi="Times New Roman" w:cs="Times New Roman"/>
                <w:b/>
                <w:bCs/>
                <w:color w:val="000000"/>
                <w:sz w:val="28"/>
                <w:szCs w:val="28"/>
              </w:rPr>
            </w:pPr>
            <w:r w:rsidRPr="00446714">
              <w:rPr>
                <w:rFonts w:ascii="Times New Roman" w:hAnsi="Times New Roman" w:cs="Times New Roman"/>
                <w:b/>
                <w:bCs/>
                <w:color w:val="000000"/>
                <w:sz w:val="28"/>
                <w:szCs w:val="28"/>
              </w:rPr>
              <w:t>Position</w:t>
            </w:r>
          </w:p>
        </w:tc>
        <w:tc>
          <w:tcPr>
            <w:tcW w:w="3320" w:type="dxa"/>
            <w:tcBorders>
              <w:left w:val="single" w:sz="4" w:space="0" w:color="auto"/>
            </w:tcBorders>
          </w:tcPr>
          <w:p w14:paraId="06620483" w14:textId="43A53471" w:rsidR="00AB1BB4" w:rsidRPr="00446714" w:rsidRDefault="00DF05C7" w:rsidP="00A2064A">
            <w:pPr>
              <w:autoSpaceDE w:val="0"/>
              <w:autoSpaceDN w:val="0"/>
              <w:adjustRightInd w:val="0"/>
              <w:jc w:val="both"/>
              <w:rPr>
                <w:rFonts w:ascii="Times New Roman" w:hAnsi="Times New Roman" w:cs="Times New Roman"/>
                <w:b/>
                <w:bCs/>
                <w:color w:val="000000"/>
                <w:sz w:val="28"/>
                <w:szCs w:val="28"/>
              </w:rPr>
            </w:pPr>
            <w:r w:rsidRPr="00446714">
              <w:rPr>
                <w:rFonts w:ascii="Times New Roman" w:hAnsi="Times New Roman" w:cs="Times New Roman"/>
                <w:b/>
                <w:bCs/>
                <w:color w:val="000000"/>
                <w:sz w:val="28"/>
                <w:szCs w:val="28"/>
              </w:rPr>
              <w:t xml:space="preserve"> Media </w:t>
            </w:r>
            <w:r w:rsidR="00AB1BB4" w:rsidRPr="00446714">
              <w:rPr>
                <w:rFonts w:ascii="Times New Roman" w:hAnsi="Times New Roman" w:cs="Times New Roman"/>
                <w:b/>
                <w:bCs/>
                <w:color w:val="000000"/>
                <w:sz w:val="28"/>
                <w:szCs w:val="28"/>
              </w:rPr>
              <w:t>Organization</w:t>
            </w:r>
          </w:p>
        </w:tc>
      </w:tr>
      <w:tr w:rsidR="00AB1BB4" w:rsidRPr="00044C11" w14:paraId="1D075985" w14:textId="6E2948E8" w:rsidTr="00E52839">
        <w:tc>
          <w:tcPr>
            <w:tcW w:w="1413" w:type="dxa"/>
            <w:tcBorders>
              <w:right w:val="single" w:sz="4" w:space="0" w:color="auto"/>
            </w:tcBorders>
          </w:tcPr>
          <w:p w14:paraId="5F0B817E" w14:textId="2574E2DC" w:rsidR="00AB1BB4" w:rsidRPr="00044C11" w:rsidRDefault="00AB1BB4" w:rsidP="00A2064A">
            <w:pPr>
              <w:autoSpaceDE w:val="0"/>
              <w:autoSpaceDN w:val="0"/>
              <w:adjustRightInd w:val="0"/>
              <w:ind w:left="27"/>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3987" w:type="dxa"/>
            <w:tcBorders>
              <w:left w:val="single" w:sz="4" w:space="0" w:color="auto"/>
              <w:right w:val="single" w:sz="4" w:space="0" w:color="auto"/>
            </w:tcBorders>
          </w:tcPr>
          <w:p w14:paraId="393757BD" w14:textId="67B1641D" w:rsidR="00AB1BB4" w:rsidRPr="00044C11" w:rsidRDefault="00AB1BB4" w:rsidP="00A2064A">
            <w:pPr>
              <w:autoSpaceDE w:val="0"/>
              <w:autoSpaceDN w:val="0"/>
              <w:adjustRightInd w:val="0"/>
              <w:rPr>
                <w:rFonts w:ascii="Times New Roman" w:hAnsi="Times New Roman" w:cs="Times New Roman"/>
                <w:color w:val="000000"/>
                <w:sz w:val="28"/>
                <w:szCs w:val="28"/>
              </w:rPr>
            </w:pPr>
            <w:r w:rsidRPr="00AB1BB4">
              <w:rPr>
                <w:rFonts w:ascii="Times New Roman" w:hAnsi="Times New Roman" w:cs="Times New Roman"/>
                <w:color w:val="000000"/>
                <w:sz w:val="28"/>
                <w:szCs w:val="28"/>
              </w:rPr>
              <w:t>Reporter</w:t>
            </w:r>
          </w:p>
        </w:tc>
        <w:tc>
          <w:tcPr>
            <w:tcW w:w="3320" w:type="dxa"/>
            <w:tcBorders>
              <w:left w:val="single" w:sz="4" w:space="0" w:color="auto"/>
            </w:tcBorders>
          </w:tcPr>
          <w:p w14:paraId="40DEDF39" w14:textId="6C72EFF6" w:rsidR="00AB1BB4" w:rsidRPr="00044C11" w:rsidRDefault="00AB1BB4" w:rsidP="00A2064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The Ethiopian Herald</w:t>
            </w:r>
          </w:p>
        </w:tc>
      </w:tr>
      <w:tr w:rsidR="00AB1BB4" w:rsidRPr="00044C11" w14:paraId="71002664" w14:textId="7DB2E201" w:rsidTr="00E52839">
        <w:tc>
          <w:tcPr>
            <w:tcW w:w="1413" w:type="dxa"/>
            <w:tcBorders>
              <w:right w:val="single" w:sz="4" w:space="0" w:color="auto"/>
            </w:tcBorders>
          </w:tcPr>
          <w:p w14:paraId="39B0A88A" w14:textId="25BD2CA6" w:rsidR="00AB1BB4" w:rsidRPr="00044C11" w:rsidRDefault="00AB1BB4" w:rsidP="00A2064A">
            <w:pPr>
              <w:autoSpaceDE w:val="0"/>
              <w:autoSpaceDN w:val="0"/>
              <w:adjustRightInd w:val="0"/>
              <w:ind w:left="27"/>
              <w:jc w:val="both"/>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3987" w:type="dxa"/>
            <w:tcBorders>
              <w:left w:val="single" w:sz="4" w:space="0" w:color="auto"/>
              <w:right w:val="single" w:sz="4" w:space="0" w:color="auto"/>
            </w:tcBorders>
          </w:tcPr>
          <w:p w14:paraId="1946F5ED" w14:textId="71E357EA" w:rsidR="00AB1BB4" w:rsidRPr="00044C11" w:rsidRDefault="00AB1BB4" w:rsidP="00A2064A">
            <w:pPr>
              <w:autoSpaceDE w:val="0"/>
              <w:autoSpaceDN w:val="0"/>
              <w:adjustRightInd w:val="0"/>
              <w:rPr>
                <w:rFonts w:ascii="Times New Roman" w:hAnsi="Times New Roman" w:cs="Times New Roman"/>
                <w:color w:val="000000"/>
                <w:sz w:val="28"/>
                <w:szCs w:val="28"/>
              </w:rPr>
            </w:pPr>
            <w:r w:rsidRPr="00044C11">
              <w:rPr>
                <w:rFonts w:ascii="Times New Roman" w:hAnsi="Times New Roman" w:cs="Times New Roman"/>
                <w:color w:val="000000"/>
                <w:sz w:val="28"/>
                <w:szCs w:val="28"/>
              </w:rPr>
              <w:t>Reporter</w:t>
            </w:r>
          </w:p>
        </w:tc>
        <w:tc>
          <w:tcPr>
            <w:tcW w:w="3320" w:type="dxa"/>
            <w:tcBorders>
              <w:left w:val="single" w:sz="4" w:space="0" w:color="auto"/>
            </w:tcBorders>
          </w:tcPr>
          <w:p w14:paraId="529529DD" w14:textId="30E1CF46" w:rsidR="00AB1BB4" w:rsidRPr="00044C11" w:rsidRDefault="00AB1BB4" w:rsidP="00A2064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The Ethiopian Herald</w:t>
            </w:r>
          </w:p>
        </w:tc>
      </w:tr>
      <w:tr w:rsidR="00AB1BB4" w:rsidRPr="00044C11" w14:paraId="4A8F18C6" w14:textId="175B7012" w:rsidTr="00E52839">
        <w:tc>
          <w:tcPr>
            <w:tcW w:w="1413" w:type="dxa"/>
            <w:tcBorders>
              <w:right w:val="single" w:sz="4" w:space="0" w:color="auto"/>
            </w:tcBorders>
          </w:tcPr>
          <w:p w14:paraId="3C90DD22" w14:textId="23A3D1CC" w:rsidR="00AB1BB4" w:rsidRPr="00044C11" w:rsidRDefault="00AB1BB4" w:rsidP="00A2064A">
            <w:pPr>
              <w:autoSpaceDE w:val="0"/>
              <w:autoSpaceDN w:val="0"/>
              <w:adjustRightInd w:val="0"/>
              <w:ind w:left="27"/>
              <w:jc w:val="both"/>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3987" w:type="dxa"/>
            <w:tcBorders>
              <w:left w:val="single" w:sz="4" w:space="0" w:color="auto"/>
              <w:right w:val="single" w:sz="4" w:space="0" w:color="auto"/>
            </w:tcBorders>
          </w:tcPr>
          <w:p w14:paraId="3176AA86" w14:textId="03E0FE82" w:rsidR="00AB1BB4" w:rsidRPr="00044C11" w:rsidRDefault="00AB1BB4" w:rsidP="00A2064A">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Editor in Chief</w:t>
            </w:r>
          </w:p>
        </w:tc>
        <w:tc>
          <w:tcPr>
            <w:tcW w:w="3320" w:type="dxa"/>
            <w:tcBorders>
              <w:left w:val="single" w:sz="4" w:space="0" w:color="auto"/>
            </w:tcBorders>
          </w:tcPr>
          <w:p w14:paraId="29E72E4B" w14:textId="724F6297" w:rsidR="00AB1BB4" w:rsidRPr="00044C11" w:rsidRDefault="00AB1BB4" w:rsidP="00A2064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The Ethiopian Herald</w:t>
            </w:r>
          </w:p>
        </w:tc>
      </w:tr>
      <w:tr w:rsidR="00AB1BB4" w:rsidRPr="00044C11" w14:paraId="0D123367" w14:textId="77777777" w:rsidTr="00E52839">
        <w:tc>
          <w:tcPr>
            <w:tcW w:w="1413" w:type="dxa"/>
            <w:tcBorders>
              <w:right w:val="single" w:sz="4" w:space="0" w:color="auto"/>
            </w:tcBorders>
          </w:tcPr>
          <w:p w14:paraId="7F7309F4" w14:textId="0E4AA63A" w:rsidR="00AB1BB4" w:rsidRDefault="00AB1BB4" w:rsidP="00A2064A">
            <w:pPr>
              <w:autoSpaceDE w:val="0"/>
              <w:autoSpaceDN w:val="0"/>
              <w:adjustRightInd w:val="0"/>
              <w:ind w:left="27"/>
              <w:jc w:val="both"/>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3987" w:type="dxa"/>
            <w:tcBorders>
              <w:left w:val="single" w:sz="4" w:space="0" w:color="auto"/>
              <w:right w:val="single" w:sz="4" w:space="0" w:color="auto"/>
            </w:tcBorders>
          </w:tcPr>
          <w:p w14:paraId="7B51DF5B" w14:textId="6C27E80A" w:rsidR="00AB1BB4" w:rsidRDefault="00AB1BB4" w:rsidP="00A2064A">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Editor</w:t>
            </w:r>
          </w:p>
        </w:tc>
        <w:tc>
          <w:tcPr>
            <w:tcW w:w="3320" w:type="dxa"/>
            <w:tcBorders>
              <w:left w:val="single" w:sz="4" w:space="0" w:color="auto"/>
            </w:tcBorders>
          </w:tcPr>
          <w:p w14:paraId="0EF2A0DF" w14:textId="57D90519" w:rsidR="00AB1BB4" w:rsidRDefault="00AB1BB4" w:rsidP="00A2064A">
            <w:pPr>
              <w:autoSpaceDE w:val="0"/>
              <w:autoSpaceDN w:val="0"/>
              <w:adjustRightInd w:val="0"/>
              <w:jc w:val="both"/>
              <w:rPr>
                <w:rFonts w:ascii="Times New Roman" w:hAnsi="Times New Roman" w:cs="Times New Roman"/>
                <w:color w:val="000000"/>
                <w:sz w:val="28"/>
                <w:szCs w:val="28"/>
              </w:rPr>
            </w:pPr>
            <w:r w:rsidRPr="00AB1BB4">
              <w:rPr>
                <w:rFonts w:ascii="Times New Roman" w:hAnsi="Times New Roman" w:cs="Times New Roman"/>
                <w:color w:val="000000"/>
                <w:sz w:val="28"/>
                <w:szCs w:val="28"/>
              </w:rPr>
              <w:t>The Ethiopian Herald</w:t>
            </w:r>
          </w:p>
        </w:tc>
      </w:tr>
      <w:tr w:rsidR="000862CF" w:rsidRPr="00044C11" w14:paraId="5BB89998" w14:textId="77777777" w:rsidTr="00E52839">
        <w:tc>
          <w:tcPr>
            <w:tcW w:w="1413" w:type="dxa"/>
            <w:tcBorders>
              <w:right w:val="single" w:sz="4" w:space="0" w:color="auto"/>
            </w:tcBorders>
          </w:tcPr>
          <w:p w14:paraId="6044E86F" w14:textId="53E94C3C" w:rsidR="000862CF" w:rsidRDefault="000862CF" w:rsidP="00A2064A">
            <w:pPr>
              <w:autoSpaceDE w:val="0"/>
              <w:autoSpaceDN w:val="0"/>
              <w:adjustRightInd w:val="0"/>
              <w:ind w:left="27"/>
              <w:jc w:val="both"/>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3987" w:type="dxa"/>
            <w:tcBorders>
              <w:left w:val="single" w:sz="4" w:space="0" w:color="auto"/>
              <w:right w:val="single" w:sz="4" w:space="0" w:color="auto"/>
            </w:tcBorders>
          </w:tcPr>
          <w:p w14:paraId="4E95DA44" w14:textId="309FBA3C" w:rsidR="000862CF" w:rsidRDefault="000862CF" w:rsidP="00A2064A">
            <w:pPr>
              <w:autoSpaceDE w:val="0"/>
              <w:autoSpaceDN w:val="0"/>
              <w:adjustRightInd w:val="0"/>
              <w:rPr>
                <w:rFonts w:ascii="Times New Roman" w:hAnsi="Times New Roman" w:cs="Times New Roman"/>
                <w:color w:val="000000"/>
                <w:sz w:val="28"/>
                <w:szCs w:val="28"/>
              </w:rPr>
            </w:pPr>
            <w:r w:rsidRPr="00AB1BB4">
              <w:rPr>
                <w:rFonts w:ascii="Times New Roman" w:hAnsi="Times New Roman" w:cs="Times New Roman"/>
                <w:color w:val="000000"/>
                <w:sz w:val="28"/>
                <w:szCs w:val="28"/>
              </w:rPr>
              <w:t>Reporter</w:t>
            </w:r>
          </w:p>
        </w:tc>
        <w:tc>
          <w:tcPr>
            <w:tcW w:w="3320" w:type="dxa"/>
            <w:tcBorders>
              <w:left w:val="single" w:sz="4" w:space="0" w:color="auto"/>
            </w:tcBorders>
          </w:tcPr>
          <w:p w14:paraId="65E34AC7" w14:textId="6AE65075" w:rsidR="000862CF" w:rsidRPr="00AB1BB4" w:rsidRDefault="000862CF" w:rsidP="00A2064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The Ethiopian Herald</w:t>
            </w:r>
          </w:p>
        </w:tc>
      </w:tr>
      <w:tr w:rsidR="000862CF" w:rsidRPr="00044C11" w14:paraId="097DE578" w14:textId="77777777" w:rsidTr="00E52839">
        <w:tc>
          <w:tcPr>
            <w:tcW w:w="1413" w:type="dxa"/>
            <w:tcBorders>
              <w:right w:val="single" w:sz="4" w:space="0" w:color="auto"/>
            </w:tcBorders>
          </w:tcPr>
          <w:p w14:paraId="01C9DBEF" w14:textId="3DD8D7FA" w:rsidR="000862CF" w:rsidRDefault="000862CF" w:rsidP="00A2064A">
            <w:pPr>
              <w:autoSpaceDE w:val="0"/>
              <w:autoSpaceDN w:val="0"/>
              <w:adjustRightInd w:val="0"/>
              <w:ind w:left="27"/>
              <w:jc w:val="both"/>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3987" w:type="dxa"/>
            <w:tcBorders>
              <w:left w:val="single" w:sz="4" w:space="0" w:color="auto"/>
              <w:right w:val="single" w:sz="4" w:space="0" w:color="auto"/>
            </w:tcBorders>
          </w:tcPr>
          <w:p w14:paraId="38071D7E" w14:textId="42E2722E" w:rsidR="000862CF" w:rsidRPr="00AB1BB4" w:rsidRDefault="000862CF" w:rsidP="00A2064A">
            <w:pPr>
              <w:autoSpaceDE w:val="0"/>
              <w:autoSpaceDN w:val="0"/>
              <w:adjustRightInd w:val="0"/>
              <w:rPr>
                <w:rFonts w:ascii="Times New Roman" w:hAnsi="Times New Roman" w:cs="Times New Roman"/>
                <w:color w:val="000000"/>
                <w:sz w:val="28"/>
                <w:szCs w:val="28"/>
              </w:rPr>
            </w:pPr>
            <w:r w:rsidRPr="00AB1BB4">
              <w:rPr>
                <w:rFonts w:ascii="Times New Roman" w:hAnsi="Times New Roman" w:cs="Times New Roman"/>
                <w:color w:val="000000"/>
                <w:sz w:val="28"/>
                <w:szCs w:val="28"/>
              </w:rPr>
              <w:t>Reporter</w:t>
            </w:r>
          </w:p>
        </w:tc>
        <w:tc>
          <w:tcPr>
            <w:tcW w:w="3320" w:type="dxa"/>
            <w:tcBorders>
              <w:left w:val="single" w:sz="4" w:space="0" w:color="auto"/>
            </w:tcBorders>
          </w:tcPr>
          <w:p w14:paraId="04033110" w14:textId="20A98899" w:rsidR="000862CF" w:rsidRPr="00AB1BB4" w:rsidRDefault="000862CF" w:rsidP="00A2064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The Ethiopian Herald</w:t>
            </w:r>
          </w:p>
        </w:tc>
      </w:tr>
      <w:tr w:rsidR="000862CF" w:rsidRPr="00044C11" w14:paraId="1D8FED95" w14:textId="77777777" w:rsidTr="00E52839">
        <w:tc>
          <w:tcPr>
            <w:tcW w:w="1413" w:type="dxa"/>
            <w:tcBorders>
              <w:right w:val="single" w:sz="4" w:space="0" w:color="auto"/>
            </w:tcBorders>
          </w:tcPr>
          <w:p w14:paraId="36C863C6" w14:textId="359A2A1F" w:rsidR="000862CF" w:rsidRDefault="000862CF" w:rsidP="00A2064A">
            <w:pPr>
              <w:autoSpaceDE w:val="0"/>
              <w:autoSpaceDN w:val="0"/>
              <w:adjustRightInd w:val="0"/>
              <w:ind w:left="27"/>
              <w:jc w:val="both"/>
              <w:rPr>
                <w:rFonts w:ascii="Times New Roman" w:hAnsi="Times New Roman" w:cs="Times New Roman"/>
                <w:color w:val="000000"/>
                <w:sz w:val="28"/>
                <w:szCs w:val="28"/>
              </w:rPr>
            </w:pPr>
            <w:r>
              <w:rPr>
                <w:rFonts w:ascii="Times New Roman" w:hAnsi="Times New Roman" w:cs="Times New Roman"/>
                <w:color w:val="000000"/>
                <w:sz w:val="28"/>
                <w:szCs w:val="28"/>
              </w:rPr>
              <w:t>7</w:t>
            </w:r>
          </w:p>
        </w:tc>
        <w:tc>
          <w:tcPr>
            <w:tcW w:w="3987" w:type="dxa"/>
            <w:tcBorders>
              <w:left w:val="single" w:sz="4" w:space="0" w:color="auto"/>
              <w:right w:val="single" w:sz="4" w:space="0" w:color="auto"/>
            </w:tcBorders>
          </w:tcPr>
          <w:p w14:paraId="40A87953" w14:textId="764EBB8E" w:rsidR="000862CF" w:rsidRPr="00AB1BB4" w:rsidRDefault="000862CF" w:rsidP="00A2064A">
            <w:pPr>
              <w:autoSpaceDE w:val="0"/>
              <w:autoSpaceDN w:val="0"/>
              <w:adjustRightInd w:val="0"/>
              <w:rPr>
                <w:rFonts w:ascii="Times New Roman" w:hAnsi="Times New Roman" w:cs="Times New Roman"/>
                <w:color w:val="000000"/>
                <w:sz w:val="28"/>
                <w:szCs w:val="28"/>
              </w:rPr>
            </w:pPr>
            <w:r w:rsidRPr="00AB1BB4">
              <w:rPr>
                <w:rFonts w:ascii="Times New Roman" w:hAnsi="Times New Roman" w:cs="Times New Roman"/>
                <w:color w:val="000000"/>
                <w:sz w:val="28"/>
                <w:szCs w:val="28"/>
              </w:rPr>
              <w:t>Reporter</w:t>
            </w:r>
          </w:p>
        </w:tc>
        <w:tc>
          <w:tcPr>
            <w:tcW w:w="3320" w:type="dxa"/>
            <w:tcBorders>
              <w:left w:val="single" w:sz="4" w:space="0" w:color="auto"/>
            </w:tcBorders>
          </w:tcPr>
          <w:p w14:paraId="1A432931" w14:textId="22EA253C" w:rsidR="000862CF" w:rsidRPr="00AB1BB4" w:rsidRDefault="000862CF" w:rsidP="00A2064A">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The Ethiopian Herald</w:t>
            </w:r>
          </w:p>
        </w:tc>
      </w:tr>
      <w:tr w:rsidR="000862CF" w:rsidRPr="00044C11" w14:paraId="60750E3A" w14:textId="77777777" w:rsidTr="00E52839">
        <w:tc>
          <w:tcPr>
            <w:tcW w:w="1413" w:type="dxa"/>
            <w:tcBorders>
              <w:right w:val="single" w:sz="4" w:space="0" w:color="auto"/>
            </w:tcBorders>
          </w:tcPr>
          <w:p w14:paraId="1C13299F" w14:textId="05AFB8BE" w:rsidR="000862CF" w:rsidRDefault="000862CF" w:rsidP="00A2064A">
            <w:pPr>
              <w:autoSpaceDE w:val="0"/>
              <w:autoSpaceDN w:val="0"/>
              <w:adjustRightInd w:val="0"/>
              <w:ind w:left="2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8</w:t>
            </w:r>
          </w:p>
        </w:tc>
        <w:tc>
          <w:tcPr>
            <w:tcW w:w="3987" w:type="dxa"/>
            <w:tcBorders>
              <w:left w:val="single" w:sz="4" w:space="0" w:color="auto"/>
              <w:right w:val="single" w:sz="4" w:space="0" w:color="auto"/>
            </w:tcBorders>
          </w:tcPr>
          <w:p w14:paraId="26307B00" w14:textId="414EF331" w:rsidR="000862CF" w:rsidRPr="00AB1BB4" w:rsidRDefault="000862CF" w:rsidP="00A2064A">
            <w:pPr>
              <w:autoSpaceDE w:val="0"/>
              <w:autoSpaceDN w:val="0"/>
              <w:adjustRightInd w:val="0"/>
              <w:rPr>
                <w:rFonts w:ascii="Times New Roman" w:hAnsi="Times New Roman" w:cs="Times New Roman"/>
                <w:color w:val="000000"/>
                <w:sz w:val="28"/>
                <w:szCs w:val="28"/>
              </w:rPr>
            </w:pPr>
            <w:r w:rsidRPr="00AB1BB4">
              <w:rPr>
                <w:rFonts w:ascii="Times New Roman" w:hAnsi="Times New Roman" w:cs="Times New Roman"/>
                <w:color w:val="000000"/>
                <w:sz w:val="28"/>
                <w:szCs w:val="28"/>
              </w:rPr>
              <w:t>Reporter</w:t>
            </w:r>
          </w:p>
        </w:tc>
        <w:tc>
          <w:tcPr>
            <w:tcW w:w="3320" w:type="dxa"/>
            <w:tcBorders>
              <w:left w:val="single" w:sz="4" w:space="0" w:color="auto"/>
            </w:tcBorders>
          </w:tcPr>
          <w:p w14:paraId="2CEB785B" w14:textId="0BA32580" w:rsidR="000862CF" w:rsidRPr="00AB1BB4" w:rsidRDefault="000862CF" w:rsidP="00A2064A">
            <w:pPr>
              <w:autoSpaceDE w:val="0"/>
              <w:autoSpaceDN w:val="0"/>
              <w:adjustRightInd w:val="0"/>
              <w:jc w:val="both"/>
              <w:rPr>
                <w:rFonts w:ascii="Times New Roman" w:hAnsi="Times New Roman" w:cs="Times New Roman"/>
                <w:color w:val="000000"/>
                <w:sz w:val="28"/>
                <w:szCs w:val="28"/>
              </w:rPr>
            </w:pPr>
            <w:r w:rsidRPr="00AB1BB4">
              <w:rPr>
                <w:rFonts w:ascii="Times New Roman" w:hAnsi="Times New Roman" w:cs="Times New Roman"/>
                <w:color w:val="000000"/>
                <w:sz w:val="28"/>
                <w:szCs w:val="28"/>
              </w:rPr>
              <w:t>The Ethiopian Herald</w:t>
            </w:r>
          </w:p>
        </w:tc>
      </w:tr>
    </w:tbl>
    <w:p w14:paraId="1896E013" w14:textId="77777777" w:rsidR="002E5790" w:rsidRPr="00044C11" w:rsidRDefault="002E5790" w:rsidP="00A2064A">
      <w:pPr>
        <w:autoSpaceDE w:val="0"/>
        <w:autoSpaceDN w:val="0"/>
        <w:adjustRightInd w:val="0"/>
        <w:spacing w:line="240" w:lineRule="auto"/>
        <w:jc w:val="both"/>
        <w:rPr>
          <w:rFonts w:ascii="Times New Roman" w:hAnsi="Times New Roman" w:cs="Times New Roman"/>
          <w:color w:val="000000"/>
          <w:sz w:val="28"/>
          <w:szCs w:val="28"/>
        </w:rPr>
      </w:pPr>
      <w:r w:rsidRPr="00044C11">
        <w:rPr>
          <w:rFonts w:ascii="Times New Roman" w:hAnsi="Times New Roman" w:cs="Times New Roman"/>
          <w:color w:val="000000"/>
          <w:sz w:val="28"/>
          <w:szCs w:val="28"/>
        </w:rPr>
        <w:t xml:space="preserve">                                                                                                                   </w:t>
      </w:r>
    </w:p>
    <w:p w14:paraId="6F1EF0B9" w14:textId="77777777" w:rsidR="002E5790" w:rsidRPr="00044C11" w:rsidRDefault="002E5790" w:rsidP="00A2064A">
      <w:pPr>
        <w:autoSpaceDE w:val="0"/>
        <w:autoSpaceDN w:val="0"/>
        <w:adjustRightInd w:val="0"/>
        <w:spacing w:line="240" w:lineRule="auto"/>
        <w:jc w:val="both"/>
        <w:rPr>
          <w:rFonts w:ascii="Times New Roman" w:hAnsi="Times New Roman" w:cs="Times New Roman"/>
          <w:color w:val="000000"/>
          <w:sz w:val="28"/>
          <w:szCs w:val="28"/>
        </w:rPr>
      </w:pPr>
    </w:p>
    <w:p w14:paraId="1105CF6A" w14:textId="77777777" w:rsidR="002E5790" w:rsidRPr="00044C11" w:rsidRDefault="002E5790" w:rsidP="00A2064A">
      <w:pPr>
        <w:autoSpaceDE w:val="0"/>
        <w:autoSpaceDN w:val="0"/>
        <w:adjustRightInd w:val="0"/>
        <w:spacing w:line="240" w:lineRule="auto"/>
        <w:jc w:val="both"/>
        <w:rPr>
          <w:rFonts w:ascii="Times New Roman" w:hAnsi="Times New Roman" w:cs="Times New Roman"/>
          <w:color w:val="000000"/>
          <w:sz w:val="28"/>
          <w:szCs w:val="28"/>
        </w:rPr>
      </w:pPr>
    </w:p>
    <w:p w14:paraId="26F2BFB2" w14:textId="77777777" w:rsidR="002E5790" w:rsidRPr="00044C11" w:rsidRDefault="002E5790" w:rsidP="00A2064A">
      <w:pPr>
        <w:spacing w:line="240" w:lineRule="auto"/>
        <w:jc w:val="both"/>
        <w:rPr>
          <w:rFonts w:ascii="Times New Roman" w:hAnsi="Times New Roman" w:cs="Times New Roman"/>
          <w:color w:val="000000"/>
          <w:sz w:val="28"/>
          <w:szCs w:val="28"/>
        </w:rPr>
      </w:pPr>
    </w:p>
    <w:p w14:paraId="49B0CD41" w14:textId="77777777" w:rsidR="002E5790" w:rsidRDefault="002E5790" w:rsidP="00A2064A">
      <w:pPr>
        <w:spacing w:line="240" w:lineRule="auto"/>
        <w:jc w:val="both"/>
        <w:rPr>
          <w:rFonts w:ascii="Times New Roman" w:hAnsi="Times New Roman" w:cs="Times New Roman"/>
          <w:color w:val="000000"/>
          <w:sz w:val="28"/>
          <w:szCs w:val="28"/>
        </w:rPr>
      </w:pPr>
    </w:p>
    <w:p w14:paraId="1E64DDE5" w14:textId="77777777" w:rsidR="007532FD" w:rsidRDefault="007532FD" w:rsidP="00A2064A">
      <w:pPr>
        <w:spacing w:line="240" w:lineRule="auto"/>
        <w:jc w:val="both"/>
        <w:rPr>
          <w:rFonts w:ascii="Times New Roman" w:hAnsi="Times New Roman" w:cs="Times New Roman"/>
          <w:color w:val="000000"/>
          <w:sz w:val="28"/>
          <w:szCs w:val="28"/>
        </w:rPr>
      </w:pPr>
    </w:p>
    <w:p w14:paraId="2DD7032A" w14:textId="77777777" w:rsidR="007532FD" w:rsidRDefault="007532FD" w:rsidP="00A2064A">
      <w:pPr>
        <w:spacing w:line="240" w:lineRule="auto"/>
        <w:jc w:val="both"/>
        <w:rPr>
          <w:rFonts w:ascii="Times New Roman" w:hAnsi="Times New Roman" w:cs="Times New Roman"/>
          <w:color w:val="000000"/>
          <w:sz w:val="28"/>
          <w:szCs w:val="28"/>
        </w:rPr>
      </w:pPr>
    </w:p>
    <w:p w14:paraId="3E88D3E7" w14:textId="77777777" w:rsidR="007532FD" w:rsidRDefault="007532FD" w:rsidP="00A2064A">
      <w:pPr>
        <w:spacing w:line="240" w:lineRule="auto"/>
        <w:jc w:val="both"/>
        <w:rPr>
          <w:rFonts w:ascii="Times New Roman" w:hAnsi="Times New Roman" w:cs="Times New Roman"/>
          <w:color w:val="000000"/>
          <w:sz w:val="28"/>
          <w:szCs w:val="28"/>
        </w:rPr>
      </w:pPr>
    </w:p>
    <w:p w14:paraId="1285DBCC" w14:textId="77777777" w:rsidR="007532FD" w:rsidRDefault="007532FD" w:rsidP="00A2064A">
      <w:pPr>
        <w:spacing w:line="240" w:lineRule="auto"/>
        <w:jc w:val="both"/>
        <w:rPr>
          <w:rFonts w:ascii="Times New Roman" w:hAnsi="Times New Roman" w:cs="Times New Roman"/>
          <w:color w:val="000000"/>
          <w:sz w:val="28"/>
          <w:szCs w:val="28"/>
        </w:rPr>
      </w:pPr>
    </w:p>
    <w:p w14:paraId="29402BE6" w14:textId="77777777" w:rsidR="007532FD" w:rsidRDefault="007532FD" w:rsidP="00A2064A">
      <w:pPr>
        <w:spacing w:line="240" w:lineRule="auto"/>
        <w:jc w:val="both"/>
        <w:rPr>
          <w:rFonts w:ascii="Times New Roman" w:hAnsi="Times New Roman" w:cs="Times New Roman"/>
          <w:color w:val="000000"/>
          <w:sz w:val="28"/>
          <w:szCs w:val="28"/>
        </w:rPr>
      </w:pPr>
    </w:p>
    <w:p w14:paraId="406DA673" w14:textId="77777777" w:rsidR="007532FD" w:rsidRDefault="007532FD" w:rsidP="00A2064A">
      <w:pPr>
        <w:spacing w:line="240" w:lineRule="auto"/>
        <w:jc w:val="both"/>
        <w:rPr>
          <w:rFonts w:ascii="Times New Roman" w:hAnsi="Times New Roman" w:cs="Times New Roman"/>
          <w:color w:val="000000"/>
          <w:sz w:val="28"/>
          <w:szCs w:val="28"/>
        </w:rPr>
      </w:pPr>
    </w:p>
    <w:p w14:paraId="50E969A7" w14:textId="77777777" w:rsidR="007532FD" w:rsidRPr="00044C11" w:rsidRDefault="007532FD" w:rsidP="00A2064A">
      <w:pPr>
        <w:spacing w:line="240" w:lineRule="auto"/>
        <w:jc w:val="both"/>
        <w:rPr>
          <w:rFonts w:ascii="Times New Roman" w:hAnsi="Times New Roman" w:cs="Times New Roman"/>
          <w:color w:val="000000"/>
          <w:sz w:val="28"/>
          <w:szCs w:val="28"/>
        </w:rPr>
      </w:pPr>
    </w:p>
    <w:p w14:paraId="1EBF1C4B" w14:textId="77777777" w:rsidR="002E5790" w:rsidRDefault="002E5790" w:rsidP="00A2064A">
      <w:pPr>
        <w:spacing w:line="240" w:lineRule="auto"/>
        <w:jc w:val="both"/>
        <w:rPr>
          <w:rFonts w:ascii="Times New Roman" w:hAnsi="Times New Roman" w:cs="Times New Roman"/>
          <w:color w:val="000000"/>
          <w:sz w:val="28"/>
          <w:szCs w:val="28"/>
        </w:rPr>
      </w:pPr>
    </w:p>
    <w:p w14:paraId="603E3C41" w14:textId="77777777" w:rsidR="00446714" w:rsidRDefault="00446714" w:rsidP="00A2064A">
      <w:pPr>
        <w:spacing w:line="240" w:lineRule="auto"/>
        <w:jc w:val="both"/>
        <w:rPr>
          <w:rFonts w:ascii="Times New Roman" w:hAnsi="Times New Roman" w:cs="Times New Roman"/>
          <w:color w:val="000000"/>
          <w:sz w:val="28"/>
          <w:szCs w:val="28"/>
        </w:rPr>
      </w:pPr>
    </w:p>
    <w:p w14:paraId="16672DFA" w14:textId="77777777" w:rsidR="00446714" w:rsidRPr="00044C11" w:rsidRDefault="00446714" w:rsidP="00A2064A">
      <w:pPr>
        <w:spacing w:line="240" w:lineRule="auto"/>
        <w:jc w:val="both"/>
        <w:rPr>
          <w:rFonts w:ascii="Times New Roman" w:hAnsi="Times New Roman" w:cs="Times New Roman"/>
          <w:color w:val="000000"/>
          <w:sz w:val="28"/>
          <w:szCs w:val="28"/>
        </w:rPr>
      </w:pPr>
    </w:p>
    <w:p w14:paraId="775D0CD8" w14:textId="77777777" w:rsidR="002E5790" w:rsidRPr="00044C11" w:rsidRDefault="002E5790" w:rsidP="00A2064A">
      <w:pPr>
        <w:spacing w:line="240" w:lineRule="auto"/>
        <w:jc w:val="both"/>
        <w:rPr>
          <w:rFonts w:ascii="Times New Roman" w:hAnsi="Times New Roman" w:cs="Times New Roman"/>
          <w:color w:val="000000"/>
          <w:sz w:val="28"/>
          <w:szCs w:val="28"/>
        </w:rPr>
      </w:pPr>
    </w:p>
    <w:p w14:paraId="47C2B14E" w14:textId="0F5B8493" w:rsidR="002E5790" w:rsidRPr="00044C11" w:rsidRDefault="002E5790" w:rsidP="00446714">
      <w:pPr>
        <w:spacing w:after="0" w:line="240" w:lineRule="auto"/>
        <w:jc w:val="both"/>
        <w:rPr>
          <w:rFonts w:ascii="Times New Roman" w:hAnsi="Times New Roman" w:cs="Times New Roman"/>
          <w:b/>
          <w:color w:val="000000"/>
          <w:sz w:val="28"/>
          <w:szCs w:val="28"/>
        </w:rPr>
      </w:pPr>
      <w:r w:rsidRPr="00044C11">
        <w:rPr>
          <w:rFonts w:ascii="Times New Roman" w:hAnsi="Times New Roman" w:cs="Times New Roman"/>
          <w:color w:val="000000"/>
          <w:sz w:val="28"/>
          <w:szCs w:val="28"/>
        </w:rPr>
        <w:t xml:space="preserve">                                                </w:t>
      </w:r>
      <w:r w:rsidR="00446714">
        <w:rPr>
          <w:rFonts w:ascii="Times New Roman" w:hAnsi="Times New Roman" w:cs="Times New Roman"/>
          <w:color w:val="000000"/>
          <w:sz w:val="28"/>
          <w:szCs w:val="28"/>
        </w:rPr>
        <w:t xml:space="preserve"> </w:t>
      </w:r>
      <w:r w:rsidRPr="00044C11">
        <w:rPr>
          <w:rFonts w:ascii="Times New Roman" w:hAnsi="Times New Roman" w:cs="Times New Roman"/>
          <w:b/>
          <w:color w:val="000000"/>
          <w:sz w:val="28"/>
          <w:szCs w:val="28"/>
        </w:rPr>
        <w:t>Appendix B</w:t>
      </w:r>
    </w:p>
    <w:p w14:paraId="1318DA7A" w14:textId="77777777" w:rsidR="002E5790" w:rsidRDefault="002E5790" w:rsidP="00446714">
      <w:pPr>
        <w:spacing w:after="0" w:line="240" w:lineRule="auto"/>
        <w:jc w:val="both"/>
        <w:rPr>
          <w:rFonts w:ascii="Times New Roman" w:hAnsi="Times New Roman" w:cs="Times New Roman"/>
          <w:b/>
          <w:color w:val="000000"/>
          <w:sz w:val="28"/>
          <w:szCs w:val="28"/>
          <w:u w:val="single"/>
        </w:rPr>
      </w:pPr>
      <w:r w:rsidRPr="00044C11">
        <w:rPr>
          <w:rFonts w:ascii="Times New Roman" w:hAnsi="Times New Roman" w:cs="Times New Roman"/>
          <w:b/>
          <w:color w:val="000000"/>
          <w:sz w:val="28"/>
          <w:szCs w:val="28"/>
        </w:rPr>
        <w:t xml:space="preserve">                                                  </w:t>
      </w:r>
      <w:r w:rsidRPr="00044C11">
        <w:rPr>
          <w:rFonts w:ascii="Times New Roman" w:hAnsi="Times New Roman" w:cs="Times New Roman"/>
          <w:b/>
          <w:color w:val="000000"/>
          <w:sz w:val="28"/>
          <w:szCs w:val="28"/>
          <w:u w:val="single"/>
        </w:rPr>
        <w:t>Coding Sheet</w:t>
      </w:r>
    </w:p>
    <w:p w14:paraId="4C0599ED" w14:textId="6D306632" w:rsidR="007F08C9" w:rsidRPr="007F08C9" w:rsidRDefault="007F08C9" w:rsidP="00446714">
      <w:pPr>
        <w:spacing w:after="0" w:line="240" w:lineRule="auto"/>
        <w:jc w:val="both"/>
        <w:rPr>
          <w:rFonts w:ascii="Times New Roman" w:hAnsi="Times New Roman" w:cs="Times New Roman"/>
          <w:bCs/>
          <w:i/>
          <w:iCs/>
          <w:color w:val="000000"/>
          <w:sz w:val="28"/>
          <w:szCs w:val="28"/>
        </w:rPr>
      </w:pPr>
      <w:r w:rsidRPr="007F08C9">
        <w:rPr>
          <w:rFonts w:ascii="Times New Roman" w:hAnsi="Times New Roman" w:cs="Times New Roman"/>
          <w:bCs/>
          <w:i/>
          <w:iCs/>
          <w:color w:val="000000"/>
          <w:sz w:val="28"/>
          <w:szCs w:val="28"/>
        </w:rPr>
        <w:t>Note: The coding categories were adapted and modified based on the studies discussed in Chapter Two (</w:t>
      </w:r>
      <w:r w:rsidR="005378BC">
        <w:rPr>
          <w:rFonts w:ascii="Times New Roman" w:hAnsi="Times New Roman" w:cs="Times New Roman"/>
          <w:bCs/>
          <w:i/>
          <w:iCs/>
          <w:color w:val="000000"/>
          <w:sz w:val="28"/>
          <w:szCs w:val="28"/>
        </w:rPr>
        <w:t xml:space="preserve">Research </w:t>
      </w:r>
      <w:r w:rsidR="005378BC" w:rsidRPr="007F08C9">
        <w:rPr>
          <w:rFonts w:ascii="Times New Roman" w:hAnsi="Times New Roman" w:cs="Times New Roman"/>
          <w:bCs/>
          <w:i/>
          <w:iCs/>
          <w:color w:val="000000"/>
          <w:sz w:val="28"/>
          <w:szCs w:val="28"/>
        </w:rPr>
        <w:t>Methodology</w:t>
      </w:r>
      <w:r w:rsidR="005378BC">
        <w:rPr>
          <w:rFonts w:ascii="Times New Roman" w:hAnsi="Times New Roman" w:cs="Times New Roman"/>
          <w:bCs/>
          <w:i/>
          <w:iCs/>
          <w:color w:val="000000"/>
          <w:sz w:val="28"/>
          <w:szCs w:val="28"/>
        </w:rPr>
        <w:t xml:space="preserve"> and Design</w:t>
      </w:r>
      <w:r w:rsidRPr="007F08C9">
        <w:rPr>
          <w:rFonts w:ascii="Times New Roman" w:hAnsi="Times New Roman" w:cs="Times New Roman"/>
          <w:bCs/>
          <w:i/>
          <w:iCs/>
          <w:color w:val="000000"/>
          <w:sz w:val="28"/>
          <w:szCs w:val="28"/>
        </w:rPr>
        <w:t>)</w:t>
      </w:r>
    </w:p>
    <w:p w14:paraId="3B822554" w14:textId="5E3B5848" w:rsidR="002E5790" w:rsidRDefault="002E5790">
      <w:pPr>
        <w:pStyle w:val="a4"/>
        <w:numPr>
          <w:ilvl w:val="0"/>
          <w:numId w:val="22"/>
        </w:numPr>
        <w:spacing w:after="0" w:line="240" w:lineRule="auto"/>
        <w:jc w:val="both"/>
        <w:rPr>
          <w:rFonts w:ascii="Times New Roman" w:hAnsi="Times New Roman" w:cs="Times New Roman"/>
          <w:color w:val="000000" w:themeColor="text1"/>
          <w:sz w:val="28"/>
          <w:szCs w:val="28"/>
        </w:rPr>
      </w:pPr>
      <w:r w:rsidRPr="002A13C5">
        <w:rPr>
          <w:rFonts w:ascii="Times New Roman" w:hAnsi="Times New Roman" w:cs="Times New Roman"/>
          <w:color w:val="000000" w:themeColor="text1"/>
          <w:sz w:val="28"/>
          <w:szCs w:val="28"/>
        </w:rPr>
        <w:t xml:space="preserve">Name of </w:t>
      </w:r>
      <w:r w:rsidR="003A344A" w:rsidRPr="002A13C5">
        <w:rPr>
          <w:rFonts w:ascii="Times New Roman" w:hAnsi="Times New Roman" w:cs="Times New Roman"/>
          <w:color w:val="000000" w:themeColor="text1"/>
          <w:sz w:val="28"/>
          <w:szCs w:val="28"/>
        </w:rPr>
        <w:t xml:space="preserve">the </w:t>
      </w:r>
      <w:r w:rsidRPr="002A13C5">
        <w:rPr>
          <w:rFonts w:ascii="Times New Roman" w:hAnsi="Times New Roman" w:cs="Times New Roman"/>
          <w:color w:val="000000" w:themeColor="text1"/>
          <w:sz w:val="28"/>
          <w:szCs w:val="28"/>
        </w:rPr>
        <w:t xml:space="preserve">coder </w:t>
      </w:r>
    </w:p>
    <w:p w14:paraId="0ADEEB66" w14:textId="08595F89" w:rsidR="002E5790" w:rsidRDefault="002E5790">
      <w:pPr>
        <w:pStyle w:val="a4"/>
        <w:numPr>
          <w:ilvl w:val="0"/>
          <w:numId w:val="22"/>
        </w:numPr>
        <w:spacing w:after="0" w:line="240" w:lineRule="auto"/>
        <w:jc w:val="both"/>
        <w:rPr>
          <w:rFonts w:ascii="Times New Roman" w:hAnsi="Times New Roman" w:cs="Times New Roman"/>
          <w:color w:val="000000" w:themeColor="text1"/>
          <w:sz w:val="28"/>
          <w:szCs w:val="28"/>
        </w:rPr>
      </w:pPr>
      <w:r w:rsidRPr="002A13C5">
        <w:rPr>
          <w:rFonts w:ascii="Times New Roman" w:hAnsi="Times New Roman" w:cs="Times New Roman"/>
          <w:color w:val="000000" w:themeColor="text1"/>
          <w:sz w:val="28"/>
          <w:szCs w:val="28"/>
        </w:rPr>
        <w:t xml:space="preserve">Name of </w:t>
      </w:r>
      <w:r w:rsidR="003A344A" w:rsidRPr="002A13C5">
        <w:rPr>
          <w:rFonts w:ascii="Times New Roman" w:hAnsi="Times New Roman" w:cs="Times New Roman"/>
          <w:color w:val="000000" w:themeColor="text1"/>
          <w:sz w:val="28"/>
          <w:szCs w:val="28"/>
        </w:rPr>
        <w:t>the newspaper</w:t>
      </w:r>
      <w:r w:rsidRPr="002A13C5">
        <w:rPr>
          <w:rFonts w:ascii="Times New Roman" w:hAnsi="Times New Roman" w:cs="Times New Roman"/>
          <w:color w:val="000000" w:themeColor="text1"/>
          <w:sz w:val="28"/>
          <w:szCs w:val="28"/>
        </w:rPr>
        <w:t xml:space="preserve"> </w:t>
      </w:r>
    </w:p>
    <w:p w14:paraId="24F96067" w14:textId="3F941ACB" w:rsidR="002E5790" w:rsidRDefault="002E5790">
      <w:pPr>
        <w:pStyle w:val="a4"/>
        <w:numPr>
          <w:ilvl w:val="0"/>
          <w:numId w:val="22"/>
        </w:numPr>
        <w:spacing w:after="0" w:line="240" w:lineRule="auto"/>
        <w:jc w:val="both"/>
        <w:rPr>
          <w:rFonts w:ascii="Times New Roman" w:hAnsi="Times New Roman" w:cs="Times New Roman"/>
          <w:color w:val="000000" w:themeColor="text1"/>
          <w:sz w:val="28"/>
          <w:szCs w:val="28"/>
        </w:rPr>
      </w:pPr>
      <w:r w:rsidRPr="002A13C5">
        <w:rPr>
          <w:rFonts w:ascii="Times New Roman" w:hAnsi="Times New Roman" w:cs="Times New Roman"/>
          <w:color w:val="000000" w:themeColor="text1"/>
          <w:sz w:val="28"/>
          <w:szCs w:val="28"/>
        </w:rPr>
        <w:t xml:space="preserve">Date of publication </w:t>
      </w:r>
    </w:p>
    <w:p w14:paraId="6889B58C" w14:textId="136CFDA0" w:rsidR="002E5790" w:rsidRPr="002A13C5" w:rsidRDefault="002E5790">
      <w:pPr>
        <w:pStyle w:val="a4"/>
        <w:numPr>
          <w:ilvl w:val="0"/>
          <w:numId w:val="22"/>
        </w:numPr>
        <w:spacing w:after="0" w:line="240" w:lineRule="auto"/>
        <w:jc w:val="both"/>
        <w:rPr>
          <w:rFonts w:ascii="Times New Roman" w:hAnsi="Times New Roman" w:cs="Times New Roman"/>
          <w:color w:val="000000" w:themeColor="text1"/>
          <w:sz w:val="28"/>
          <w:szCs w:val="28"/>
        </w:rPr>
      </w:pPr>
      <w:r w:rsidRPr="002A13C5">
        <w:rPr>
          <w:rFonts w:ascii="Times New Roman" w:hAnsi="Times New Roman" w:cs="Times New Roman"/>
          <w:color w:val="000000" w:themeColor="text1"/>
          <w:sz w:val="28"/>
          <w:szCs w:val="28"/>
        </w:rPr>
        <w:t>Headline</w:t>
      </w:r>
      <w:r w:rsidR="003A344A" w:rsidRPr="002A13C5">
        <w:rPr>
          <w:rFonts w:ascii="Times New Roman" w:hAnsi="Times New Roman" w:cs="Times New Roman"/>
          <w:color w:val="000000" w:themeColor="text1"/>
          <w:sz w:val="28"/>
          <w:szCs w:val="28"/>
        </w:rPr>
        <w:t>/</w:t>
      </w:r>
      <w:r w:rsidRPr="002A13C5">
        <w:rPr>
          <w:rFonts w:ascii="Times New Roman" w:hAnsi="Times New Roman" w:cs="Times New Roman"/>
          <w:color w:val="000000" w:themeColor="text1"/>
          <w:sz w:val="28"/>
          <w:szCs w:val="28"/>
        </w:rPr>
        <w:t xml:space="preserve">sub headline of the story </w:t>
      </w:r>
    </w:p>
    <w:p w14:paraId="0606A271" w14:textId="77777777" w:rsidR="002E5790" w:rsidRPr="00044C11" w:rsidRDefault="002E5790" w:rsidP="002628EC">
      <w:pPr>
        <w:spacing w:after="0" w:line="240" w:lineRule="auto"/>
        <w:ind w:firstLine="720"/>
        <w:jc w:val="both"/>
        <w:rPr>
          <w:rFonts w:ascii="Times New Roman" w:hAnsi="Times New Roman" w:cs="Times New Roman"/>
          <w:b/>
          <w:color w:val="000000" w:themeColor="text1"/>
          <w:sz w:val="28"/>
          <w:szCs w:val="28"/>
        </w:rPr>
      </w:pPr>
      <w:r w:rsidRPr="00044C11">
        <w:rPr>
          <w:rFonts w:ascii="Times New Roman" w:hAnsi="Times New Roman" w:cs="Times New Roman"/>
          <w:b/>
          <w:color w:val="000000" w:themeColor="text1"/>
          <w:sz w:val="28"/>
          <w:szCs w:val="28"/>
        </w:rPr>
        <w:t xml:space="preserve">1.  Story description </w:t>
      </w:r>
    </w:p>
    <w:p w14:paraId="47926FB7" w14:textId="26C5DAC9" w:rsidR="002E5790" w:rsidRPr="00044C11" w:rsidRDefault="002E5790" w:rsidP="002628EC">
      <w:pPr>
        <w:spacing w:after="0" w:line="240" w:lineRule="auto"/>
        <w:ind w:firstLine="435"/>
        <w:jc w:val="both"/>
        <w:rPr>
          <w:rFonts w:ascii="Times New Roman" w:hAnsi="Times New Roman" w:cs="Times New Roman"/>
          <w:b/>
          <w:color w:val="000000" w:themeColor="text1"/>
          <w:sz w:val="28"/>
          <w:szCs w:val="28"/>
        </w:rPr>
      </w:pPr>
      <w:r w:rsidRPr="00044C11">
        <w:rPr>
          <w:rFonts w:ascii="Times New Roman" w:hAnsi="Times New Roman" w:cs="Times New Roman"/>
          <w:b/>
          <w:color w:val="000000" w:themeColor="text1"/>
          <w:sz w:val="28"/>
          <w:szCs w:val="28"/>
        </w:rPr>
        <w:t xml:space="preserve">  1.1 Type of Story</w:t>
      </w:r>
    </w:p>
    <w:p w14:paraId="57D48ED4" w14:textId="485357A9" w:rsidR="002E5790" w:rsidRDefault="002E5790">
      <w:pPr>
        <w:pStyle w:val="a4"/>
        <w:numPr>
          <w:ilvl w:val="0"/>
          <w:numId w:val="23"/>
        </w:numPr>
        <w:spacing w:after="0" w:line="240" w:lineRule="auto"/>
        <w:jc w:val="both"/>
        <w:rPr>
          <w:rFonts w:ascii="Times New Roman" w:hAnsi="Times New Roman" w:cs="Times New Roman"/>
          <w:color w:val="000000" w:themeColor="text1"/>
          <w:sz w:val="28"/>
          <w:szCs w:val="28"/>
        </w:rPr>
      </w:pPr>
      <w:r w:rsidRPr="002A13C5">
        <w:rPr>
          <w:rFonts w:ascii="Times New Roman" w:hAnsi="Times New Roman" w:cs="Times New Roman"/>
          <w:color w:val="000000" w:themeColor="text1"/>
          <w:sz w:val="28"/>
          <w:szCs w:val="28"/>
        </w:rPr>
        <w:t>News</w:t>
      </w:r>
    </w:p>
    <w:p w14:paraId="10784292" w14:textId="5B568C72" w:rsidR="002E5790" w:rsidRDefault="003A344A">
      <w:pPr>
        <w:pStyle w:val="a4"/>
        <w:numPr>
          <w:ilvl w:val="0"/>
          <w:numId w:val="23"/>
        </w:numPr>
        <w:spacing w:after="0" w:line="240" w:lineRule="auto"/>
        <w:jc w:val="both"/>
        <w:rPr>
          <w:rFonts w:ascii="Times New Roman" w:hAnsi="Times New Roman" w:cs="Times New Roman"/>
          <w:color w:val="000000" w:themeColor="text1"/>
          <w:sz w:val="28"/>
          <w:szCs w:val="28"/>
        </w:rPr>
      </w:pPr>
      <w:r w:rsidRPr="002A13C5">
        <w:rPr>
          <w:rFonts w:ascii="Times New Roman" w:hAnsi="Times New Roman" w:cs="Times New Roman"/>
          <w:color w:val="000000" w:themeColor="text1"/>
          <w:sz w:val="28"/>
          <w:szCs w:val="28"/>
        </w:rPr>
        <w:t>Editorial</w:t>
      </w:r>
    </w:p>
    <w:p w14:paraId="242795CC" w14:textId="250DDD5B" w:rsidR="00E351E7" w:rsidRDefault="003A344A">
      <w:pPr>
        <w:pStyle w:val="a4"/>
        <w:numPr>
          <w:ilvl w:val="0"/>
          <w:numId w:val="23"/>
        </w:numPr>
        <w:spacing w:after="0" w:line="240" w:lineRule="auto"/>
        <w:jc w:val="both"/>
        <w:rPr>
          <w:rFonts w:ascii="Times New Roman" w:hAnsi="Times New Roman" w:cs="Times New Roman"/>
          <w:color w:val="000000" w:themeColor="text1"/>
          <w:sz w:val="28"/>
          <w:szCs w:val="28"/>
        </w:rPr>
      </w:pPr>
      <w:r w:rsidRPr="002A13C5">
        <w:rPr>
          <w:rFonts w:ascii="Times New Roman" w:hAnsi="Times New Roman" w:cs="Times New Roman"/>
          <w:color w:val="000000" w:themeColor="text1"/>
          <w:sz w:val="28"/>
          <w:szCs w:val="28"/>
        </w:rPr>
        <w:t>Commentary</w:t>
      </w:r>
    </w:p>
    <w:p w14:paraId="0DF66DD1" w14:textId="4A4B505B" w:rsidR="002E5790" w:rsidRDefault="003A344A">
      <w:pPr>
        <w:pStyle w:val="a4"/>
        <w:numPr>
          <w:ilvl w:val="0"/>
          <w:numId w:val="23"/>
        </w:numPr>
        <w:spacing w:after="0" w:line="240" w:lineRule="auto"/>
        <w:jc w:val="both"/>
        <w:rPr>
          <w:rFonts w:ascii="Times New Roman" w:hAnsi="Times New Roman" w:cs="Times New Roman"/>
          <w:color w:val="000000" w:themeColor="text1"/>
          <w:sz w:val="28"/>
          <w:szCs w:val="28"/>
        </w:rPr>
      </w:pPr>
      <w:r w:rsidRPr="002A13C5">
        <w:rPr>
          <w:rFonts w:ascii="Times New Roman" w:hAnsi="Times New Roman" w:cs="Times New Roman"/>
          <w:color w:val="000000" w:themeColor="text1"/>
          <w:sz w:val="28"/>
          <w:szCs w:val="28"/>
        </w:rPr>
        <w:t>Feature</w:t>
      </w:r>
    </w:p>
    <w:p w14:paraId="2CDF3987" w14:textId="3FCD96E4" w:rsidR="002E5790" w:rsidRPr="002A13C5" w:rsidRDefault="003A344A">
      <w:pPr>
        <w:pStyle w:val="a4"/>
        <w:numPr>
          <w:ilvl w:val="0"/>
          <w:numId w:val="23"/>
        </w:numPr>
        <w:spacing w:after="0" w:line="240" w:lineRule="auto"/>
        <w:jc w:val="both"/>
        <w:rPr>
          <w:rFonts w:ascii="Times New Roman" w:hAnsi="Times New Roman" w:cs="Times New Roman"/>
          <w:color w:val="000000" w:themeColor="text1"/>
          <w:sz w:val="28"/>
          <w:szCs w:val="28"/>
        </w:rPr>
      </w:pPr>
      <w:r w:rsidRPr="002A13C5">
        <w:rPr>
          <w:rFonts w:ascii="Times New Roman" w:hAnsi="Times New Roman" w:cs="Times New Roman"/>
          <w:color w:val="000000" w:themeColor="text1"/>
          <w:sz w:val="28"/>
          <w:szCs w:val="28"/>
        </w:rPr>
        <w:lastRenderedPageBreak/>
        <w:t>Interview</w:t>
      </w:r>
    </w:p>
    <w:p w14:paraId="0AAEBCD9" w14:textId="77777777" w:rsidR="002E5790" w:rsidRPr="00044C11" w:rsidRDefault="002E5790" w:rsidP="002628EC">
      <w:pPr>
        <w:autoSpaceDE w:val="0"/>
        <w:autoSpaceDN w:val="0"/>
        <w:adjustRightInd w:val="0"/>
        <w:spacing w:after="0" w:line="240" w:lineRule="auto"/>
        <w:ind w:firstLine="435"/>
        <w:jc w:val="both"/>
        <w:rPr>
          <w:rFonts w:ascii="Times New Roman" w:hAnsi="Times New Roman" w:cs="Times New Roman"/>
          <w:b/>
          <w:bCs/>
          <w:color w:val="000000" w:themeColor="text1"/>
          <w:sz w:val="28"/>
          <w:szCs w:val="28"/>
        </w:rPr>
      </w:pPr>
      <w:r w:rsidRPr="00044C11">
        <w:rPr>
          <w:rFonts w:ascii="Times New Roman" w:hAnsi="Times New Roman" w:cs="Times New Roman"/>
          <w:b/>
          <w:bCs/>
          <w:color w:val="000000" w:themeColor="text1"/>
          <w:sz w:val="28"/>
          <w:szCs w:val="28"/>
        </w:rPr>
        <w:t>2. Theme of the story</w:t>
      </w:r>
    </w:p>
    <w:p w14:paraId="6C8F8B46" w14:textId="08C321D9" w:rsidR="002E5790" w:rsidRPr="00044C11" w:rsidRDefault="002E5790" w:rsidP="00E351E7">
      <w:pPr>
        <w:autoSpaceDE w:val="0"/>
        <w:autoSpaceDN w:val="0"/>
        <w:adjustRightInd w:val="0"/>
        <w:spacing w:after="0" w:line="240" w:lineRule="auto"/>
        <w:jc w:val="both"/>
        <w:rPr>
          <w:rFonts w:ascii="Times New Roman" w:hAnsi="Times New Roman" w:cs="Times New Roman"/>
          <w:b/>
          <w:bCs/>
          <w:color w:val="000000" w:themeColor="text1"/>
          <w:sz w:val="28"/>
          <w:szCs w:val="28"/>
        </w:rPr>
      </w:pPr>
      <w:r w:rsidRPr="00044C11">
        <w:rPr>
          <w:rFonts w:ascii="Times New Roman" w:hAnsi="Times New Roman" w:cs="Times New Roman"/>
          <w:b/>
          <w:bCs/>
          <w:color w:val="000000" w:themeColor="text1"/>
          <w:sz w:val="28"/>
          <w:szCs w:val="28"/>
        </w:rPr>
        <w:t xml:space="preserve">     </w:t>
      </w:r>
      <w:r w:rsidR="002628EC">
        <w:rPr>
          <w:rFonts w:ascii="Times New Roman" w:hAnsi="Times New Roman" w:cs="Times New Roman"/>
          <w:b/>
          <w:bCs/>
          <w:color w:val="000000" w:themeColor="text1"/>
          <w:sz w:val="28"/>
          <w:szCs w:val="28"/>
        </w:rPr>
        <w:tab/>
      </w:r>
      <w:r w:rsidRPr="00044C11">
        <w:rPr>
          <w:rFonts w:ascii="Times New Roman" w:hAnsi="Times New Roman" w:cs="Times New Roman"/>
          <w:b/>
          <w:bCs/>
          <w:color w:val="000000" w:themeColor="text1"/>
          <w:sz w:val="28"/>
          <w:szCs w:val="28"/>
        </w:rPr>
        <w:t>2.1 Themes</w:t>
      </w:r>
    </w:p>
    <w:p w14:paraId="59DEF058" w14:textId="2D2FB4DC" w:rsidR="002E5790" w:rsidRDefault="002E5790">
      <w:pPr>
        <w:pStyle w:val="a4"/>
        <w:numPr>
          <w:ilvl w:val="0"/>
          <w:numId w:val="24"/>
        </w:numPr>
        <w:autoSpaceDE w:val="0"/>
        <w:autoSpaceDN w:val="0"/>
        <w:adjustRightInd w:val="0"/>
        <w:spacing w:after="0" w:line="240" w:lineRule="auto"/>
        <w:jc w:val="both"/>
        <w:rPr>
          <w:rFonts w:ascii="Times New Roman" w:hAnsi="Times New Roman" w:cs="Times New Roman"/>
          <w:bCs/>
          <w:color w:val="000000" w:themeColor="text1"/>
          <w:sz w:val="28"/>
          <w:szCs w:val="28"/>
        </w:rPr>
      </w:pPr>
      <w:r w:rsidRPr="002A13C5">
        <w:rPr>
          <w:rFonts w:ascii="Times New Roman" w:hAnsi="Times New Roman" w:cs="Times New Roman"/>
          <w:bCs/>
          <w:color w:val="000000" w:themeColor="text1"/>
          <w:sz w:val="28"/>
          <w:szCs w:val="28"/>
        </w:rPr>
        <w:t>The extent and magnitude of human trafficking</w:t>
      </w:r>
    </w:p>
    <w:p w14:paraId="58B739CE" w14:textId="27C2DA29" w:rsidR="002E5790" w:rsidRPr="002A13C5" w:rsidRDefault="002E5790">
      <w:pPr>
        <w:pStyle w:val="a4"/>
        <w:numPr>
          <w:ilvl w:val="0"/>
          <w:numId w:val="24"/>
        </w:numPr>
        <w:autoSpaceDE w:val="0"/>
        <w:autoSpaceDN w:val="0"/>
        <w:adjustRightInd w:val="0"/>
        <w:spacing w:after="0" w:line="240" w:lineRule="auto"/>
        <w:jc w:val="both"/>
        <w:rPr>
          <w:rFonts w:ascii="Times New Roman" w:hAnsi="Times New Roman" w:cs="Times New Roman"/>
          <w:bCs/>
          <w:color w:val="000000" w:themeColor="text1"/>
          <w:sz w:val="28"/>
          <w:szCs w:val="28"/>
        </w:rPr>
      </w:pPr>
      <w:r w:rsidRPr="002A13C5">
        <w:rPr>
          <w:rFonts w:ascii="Times New Roman" w:hAnsi="Times New Roman" w:cs="Times New Roman"/>
          <w:color w:val="000000" w:themeColor="text1"/>
          <w:sz w:val="28"/>
          <w:szCs w:val="28"/>
        </w:rPr>
        <w:t>Causes and Factors</w:t>
      </w:r>
    </w:p>
    <w:p w14:paraId="08318BE0" w14:textId="4854DB7A" w:rsidR="002E5790" w:rsidRPr="002A13C5" w:rsidRDefault="002E5790">
      <w:pPr>
        <w:pStyle w:val="a4"/>
        <w:numPr>
          <w:ilvl w:val="0"/>
          <w:numId w:val="24"/>
        </w:numPr>
        <w:autoSpaceDE w:val="0"/>
        <w:autoSpaceDN w:val="0"/>
        <w:adjustRightInd w:val="0"/>
        <w:spacing w:after="0" w:line="240" w:lineRule="auto"/>
        <w:jc w:val="both"/>
        <w:rPr>
          <w:rFonts w:ascii="Times New Roman" w:hAnsi="Times New Roman" w:cs="Times New Roman"/>
          <w:bCs/>
          <w:color w:val="000000" w:themeColor="text1"/>
          <w:sz w:val="28"/>
          <w:szCs w:val="28"/>
        </w:rPr>
      </w:pPr>
      <w:r w:rsidRPr="002A13C5">
        <w:rPr>
          <w:rFonts w:ascii="Times New Roman" w:hAnsi="Times New Roman" w:cs="Times New Roman"/>
          <w:color w:val="000000" w:themeColor="text1"/>
          <w:sz w:val="28"/>
          <w:szCs w:val="28"/>
        </w:rPr>
        <w:t>Consequence</w:t>
      </w:r>
      <w:r w:rsidR="00E351E7" w:rsidRPr="002A13C5">
        <w:rPr>
          <w:rFonts w:ascii="Times New Roman" w:hAnsi="Times New Roman" w:cs="Times New Roman"/>
          <w:color w:val="000000" w:themeColor="text1"/>
          <w:sz w:val="28"/>
          <w:szCs w:val="28"/>
        </w:rPr>
        <w:t>s</w:t>
      </w:r>
    </w:p>
    <w:p w14:paraId="6FCFC366" w14:textId="47EE9D27" w:rsidR="002E5790" w:rsidRPr="002A13C5" w:rsidRDefault="002E5790">
      <w:pPr>
        <w:pStyle w:val="a4"/>
        <w:numPr>
          <w:ilvl w:val="0"/>
          <w:numId w:val="24"/>
        </w:numPr>
        <w:autoSpaceDE w:val="0"/>
        <w:autoSpaceDN w:val="0"/>
        <w:adjustRightInd w:val="0"/>
        <w:spacing w:after="0" w:line="240" w:lineRule="auto"/>
        <w:jc w:val="both"/>
        <w:rPr>
          <w:rFonts w:ascii="Times New Roman" w:hAnsi="Times New Roman" w:cs="Times New Roman"/>
          <w:bCs/>
          <w:color w:val="000000" w:themeColor="text1"/>
          <w:sz w:val="28"/>
          <w:szCs w:val="28"/>
        </w:rPr>
      </w:pPr>
      <w:r w:rsidRPr="002A13C5">
        <w:rPr>
          <w:rFonts w:ascii="Times New Roman" w:hAnsi="Times New Roman" w:cs="Times New Roman"/>
          <w:color w:val="000000" w:themeColor="text1"/>
          <w:sz w:val="28"/>
          <w:szCs w:val="28"/>
        </w:rPr>
        <w:t>Solutions</w:t>
      </w:r>
    </w:p>
    <w:p w14:paraId="108814A5" w14:textId="7C1E7EA6" w:rsidR="002E5790" w:rsidRPr="002A13C5" w:rsidRDefault="002E5790">
      <w:pPr>
        <w:pStyle w:val="a4"/>
        <w:numPr>
          <w:ilvl w:val="0"/>
          <w:numId w:val="24"/>
        </w:numPr>
        <w:autoSpaceDE w:val="0"/>
        <w:autoSpaceDN w:val="0"/>
        <w:adjustRightInd w:val="0"/>
        <w:spacing w:after="0" w:line="240" w:lineRule="auto"/>
        <w:jc w:val="both"/>
        <w:rPr>
          <w:rFonts w:ascii="Times New Roman" w:hAnsi="Times New Roman" w:cs="Times New Roman"/>
          <w:bCs/>
          <w:color w:val="000000" w:themeColor="text1"/>
          <w:sz w:val="28"/>
          <w:szCs w:val="28"/>
        </w:rPr>
      </w:pPr>
      <w:r w:rsidRPr="002A13C5">
        <w:rPr>
          <w:rFonts w:ascii="Times New Roman" w:hAnsi="Times New Roman" w:cs="Times New Roman"/>
          <w:color w:val="000000" w:themeColor="text1"/>
          <w:sz w:val="28"/>
          <w:szCs w:val="28"/>
        </w:rPr>
        <w:t>Legal issues</w:t>
      </w:r>
    </w:p>
    <w:p w14:paraId="2AC9C1DE" w14:textId="5B267E1A" w:rsidR="003A344A" w:rsidRPr="002A13C5" w:rsidRDefault="003A344A">
      <w:pPr>
        <w:pStyle w:val="a4"/>
        <w:numPr>
          <w:ilvl w:val="0"/>
          <w:numId w:val="24"/>
        </w:numPr>
        <w:autoSpaceDE w:val="0"/>
        <w:autoSpaceDN w:val="0"/>
        <w:adjustRightInd w:val="0"/>
        <w:spacing w:after="0" w:line="240" w:lineRule="auto"/>
        <w:jc w:val="both"/>
        <w:rPr>
          <w:rFonts w:ascii="Times New Roman" w:hAnsi="Times New Roman" w:cs="Times New Roman"/>
          <w:bCs/>
          <w:color w:val="000000" w:themeColor="text1"/>
          <w:sz w:val="28"/>
          <w:szCs w:val="28"/>
        </w:rPr>
      </w:pPr>
      <w:r w:rsidRPr="002A13C5">
        <w:rPr>
          <w:rFonts w:ascii="Times New Roman" w:hAnsi="Times New Roman" w:cs="Times New Roman"/>
          <w:color w:val="000000" w:themeColor="text1"/>
          <w:sz w:val="28"/>
          <w:szCs w:val="28"/>
        </w:rPr>
        <w:t>International Dimensions</w:t>
      </w:r>
    </w:p>
    <w:p w14:paraId="794D5D4A" w14:textId="656D345D" w:rsidR="00446714" w:rsidRPr="002A13C5" w:rsidRDefault="002E5790">
      <w:pPr>
        <w:pStyle w:val="a4"/>
        <w:numPr>
          <w:ilvl w:val="0"/>
          <w:numId w:val="24"/>
        </w:numPr>
        <w:autoSpaceDE w:val="0"/>
        <w:autoSpaceDN w:val="0"/>
        <w:adjustRightInd w:val="0"/>
        <w:spacing w:after="0" w:line="240" w:lineRule="auto"/>
        <w:jc w:val="both"/>
        <w:rPr>
          <w:rFonts w:ascii="Times New Roman" w:hAnsi="Times New Roman" w:cs="Times New Roman"/>
          <w:bCs/>
          <w:color w:val="000000" w:themeColor="text1"/>
          <w:sz w:val="28"/>
          <w:szCs w:val="28"/>
        </w:rPr>
      </w:pPr>
      <w:r w:rsidRPr="002A13C5">
        <w:rPr>
          <w:rFonts w:ascii="Times New Roman" w:hAnsi="Times New Roman" w:cs="Times New Roman"/>
          <w:color w:val="000000" w:themeColor="text1"/>
          <w:sz w:val="28"/>
          <w:szCs w:val="28"/>
        </w:rPr>
        <w:t>If other please specify</w:t>
      </w:r>
    </w:p>
    <w:p w14:paraId="67227DA4" w14:textId="21F2C3C7" w:rsidR="002E5790" w:rsidRPr="00044C11" w:rsidRDefault="002E5790" w:rsidP="002628EC">
      <w:pPr>
        <w:autoSpaceDE w:val="0"/>
        <w:autoSpaceDN w:val="0"/>
        <w:adjustRightInd w:val="0"/>
        <w:spacing w:after="0" w:line="240" w:lineRule="auto"/>
        <w:ind w:firstLine="360"/>
        <w:jc w:val="both"/>
        <w:rPr>
          <w:rFonts w:ascii="Times New Roman" w:hAnsi="Times New Roman" w:cs="Times New Roman"/>
          <w:b/>
          <w:bCs/>
          <w:color w:val="000000" w:themeColor="text1"/>
          <w:sz w:val="28"/>
          <w:szCs w:val="28"/>
        </w:rPr>
      </w:pPr>
      <w:r w:rsidRPr="00044C11">
        <w:rPr>
          <w:rFonts w:ascii="Times New Roman" w:hAnsi="Times New Roman" w:cs="Times New Roman"/>
          <w:b/>
          <w:color w:val="000000" w:themeColor="text1"/>
          <w:sz w:val="28"/>
          <w:szCs w:val="28"/>
        </w:rPr>
        <w:t>3.</w:t>
      </w:r>
      <w:r w:rsidRPr="00044C11">
        <w:rPr>
          <w:rFonts w:ascii="Times New Roman" w:hAnsi="Times New Roman" w:cs="Times New Roman"/>
          <w:b/>
          <w:bCs/>
          <w:color w:val="000000" w:themeColor="text1"/>
          <w:sz w:val="28"/>
          <w:szCs w:val="28"/>
        </w:rPr>
        <w:t xml:space="preserve"> Types of human trafficking</w:t>
      </w:r>
    </w:p>
    <w:p w14:paraId="313ADD76" w14:textId="14A7AA31" w:rsidR="002E5790" w:rsidRPr="002628EC" w:rsidRDefault="002E5790">
      <w:pPr>
        <w:pStyle w:val="a4"/>
        <w:numPr>
          <w:ilvl w:val="0"/>
          <w:numId w:val="25"/>
        </w:numPr>
        <w:spacing w:after="0" w:line="240" w:lineRule="auto"/>
        <w:jc w:val="both"/>
        <w:rPr>
          <w:rFonts w:ascii="Times New Roman" w:hAnsi="Times New Roman" w:cs="Times New Roman"/>
          <w:color w:val="000000" w:themeColor="text1"/>
          <w:sz w:val="28"/>
          <w:szCs w:val="28"/>
        </w:rPr>
      </w:pPr>
      <w:r w:rsidRPr="002628EC">
        <w:rPr>
          <w:rFonts w:ascii="Times New Roman" w:hAnsi="Times New Roman" w:cs="Times New Roman"/>
          <w:bCs/>
          <w:color w:val="000000" w:themeColor="text1"/>
          <w:sz w:val="28"/>
          <w:szCs w:val="28"/>
        </w:rPr>
        <w:t>Internal Trafficking</w:t>
      </w:r>
    </w:p>
    <w:p w14:paraId="3A4ECC63" w14:textId="4E288B51" w:rsidR="002E5790" w:rsidRDefault="002E5790">
      <w:pPr>
        <w:pStyle w:val="a4"/>
        <w:numPr>
          <w:ilvl w:val="0"/>
          <w:numId w:val="25"/>
        </w:numPr>
        <w:spacing w:after="0" w:line="240" w:lineRule="auto"/>
        <w:jc w:val="both"/>
        <w:rPr>
          <w:rFonts w:ascii="Times New Roman" w:hAnsi="Times New Roman" w:cs="Times New Roman"/>
          <w:color w:val="000000" w:themeColor="text1"/>
          <w:sz w:val="28"/>
          <w:szCs w:val="28"/>
        </w:rPr>
      </w:pPr>
      <w:r w:rsidRPr="002628EC">
        <w:rPr>
          <w:rFonts w:ascii="Times New Roman" w:hAnsi="Times New Roman" w:cs="Times New Roman"/>
          <w:color w:val="000000" w:themeColor="text1"/>
          <w:sz w:val="28"/>
          <w:szCs w:val="28"/>
        </w:rPr>
        <w:t>External Trafficking</w:t>
      </w:r>
    </w:p>
    <w:p w14:paraId="04F0A580" w14:textId="51751D40" w:rsidR="003A344A" w:rsidRPr="002628EC" w:rsidRDefault="003A344A">
      <w:pPr>
        <w:pStyle w:val="a4"/>
        <w:numPr>
          <w:ilvl w:val="0"/>
          <w:numId w:val="25"/>
        </w:numPr>
        <w:spacing w:after="0" w:line="240" w:lineRule="auto"/>
        <w:jc w:val="both"/>
        <w:rPr>
          <w:rFonts w:ascii="Times New Roman" w:hAnsi="Times New Roman" w:cs="Times New Roman"/>
          <w:color w:val="000000" w:themeColor="text1"/>
          <w:sz w:val="28"/>
          <w:szCs w:val="28"/>
        </w:rPr>
      </w:pPr>
      <w:r w:rsidRPr="002628EC">
        <w:rPr>
          <w:rFonts w:ascii="Times New Roman" w:hAnsi="Times New Roman" w:cs="Times New Roman"/>
          <w:color w:val="000000" w:themeColor="text1"/>
          <w:sz w:val="28"/>
          <w:szCs w:val="28"/>
        </w:rPr>
        <w:t>Not specified</w:t>
      </w:r>
    </w:p>
    <w:p w14:paraId="7C03C79B" w14:textId="77777777" w:rsidR="002E5790" w:rsidRPr="00044C11" w:rsidRDefault="002E5790" w:rsidP="002628EC">
      <w:pPr>
        <w:autoSpaceDE w:val="0"/>
        <w:autoSpaceDN w:val="0"/>
        <w:adjustRightInd w:val="0"/>
        <w:spacing w:after="0" w:line="240" w:lineRule="auto"/>
        <w:ind w:firstLine="360"/>
        <w:jc w:val="both"/>
        <w:rPr>
          <w:rFonts w:ascii="Times New Roman" w:hAnsi="Times New Roman" w:cs="Times New Roman"/>
          <w:b/>
          <w:bCs/>
          <w:color w:val="000000" w:themeColor="text1"/>
          <w:sz w:val="28"/>
          <w:szCs w:val="28"/>
        </w:rPr>
      </w:pPr>
      <w:r w:rsidRPr="00044C11">
        <w:rPr>
          <w:rFonts w:ascii="Times New Roman" w:hAnsi="Times New Roman" w:cs="Times New Roman"/>
          <w:b/>
          <w:color w:val="000000" w:themeColor="text1"/>
          <w:sz w:val="28"/>
          <w:szCs w:val="28"/>
        </w:rPr>
        <w:t xml:space="preserve">4. </w:t>
      </w:r>
      <w:r w:rsidRPr="00044C11">
        <w:rPr>
          <w:rFonts w:ascii="Times New Roman" w:hAnsi="Times New Roman" w:cs="Times New Roman"/>
          <w:b/>
          <w:bCs/>
          <w:color w:val="000000" w:themeColor="text1"/>
          <w:sz w:val="28"/>
          <w:szCs w:val="28"/>
        </w:rPr>
        <w:t>Sources of the story</w:t>
      </w:r>
    </w:p>
    <w:p w14:paraId="380D76C0" w14:textId="75DD61DC" w:rsidR="002E5790" w:rsidRPr="002628EC" w:rsidRDefault="002E5790">
      <w:pPr>
        <w:pStyle w:val="a4"/>
        <w:numPr>
          <w:ilvl w:val="0"/>
          <w:numId w:val="26"/>
        </w:numPr>
        <w:autoSpaceDE w:val="0"/>
        <w:autoSpaceDN w:val="0"/>
        <w:adjustRightInd w:val="0"/>
        <w:spacing w:after="0" w:line="240" w:lineRule="auto"/>
        <w:jc w:val="both"/>
        <w:rPr>
          <w:rFonts w:ascii="Times New Roman" w:hAnsi="Times New Roman" w:cs="Times New Roman"/>
          <w:b/>
          <w:bCs/>
          <w:color w:val="000000" w:themeColor="text1"/>
          <w:sz w:val="28"/>
          <w:szCs w:val="28"/>
        </w:rPr>
      </w:pPr>
      <w:r w:rsidRPr="002628EC">
        <w:rPr>
          <w:rFonts w:ascii="Times New Roman" w:hAnsi="Times New Roman" w:cs="Times New Roman"/>
          <w:color w:val="000000" w:themeColor="text1"/>
          <w:sz w:val="28"/>
          <w:szCs w:val="28"/>
        </w:rPr>
        <w:t>Government officials’</w:t>
      </w:r>
    </w:p>
    <w:p w14:paraId="77917DE3" w14:textId="7639B570" w:rsidR="002E5790" w:rsidRPr="002628EC" w:rsidRDefault="002E5790">
      <w:pPr>
        <w:pStyle w:val="a4"/>
        <w:numPr>
          <w:ilvl w:val="0"/>
          <w:numId w:val="26"/>
        </w:numPr>
        <w:autoSpaceDE w:val="0"/>
        <w:autoSpaceDN w:val="0"/>
        <w:adjustRightInd w:val="0"/>
        <w:spacing w:after="0" w:line="240" w:lineRule="auto"/>
        <w:jc w:val="both"/>
        <w:rPr>
          <w:rFonts w:ascii="Times New Roman" w:hAnsi="Times New Roman" w:cs="Times New Roman"/>
          <w:b/>
          <w:bCs/>
          <w:color w:val="000000" w:themeColor="text1"/>
          <w:sz w:val="28"/>
          <w:szCs w:val="28"/>
        </w:rPr>
      </w:pPr>
      <w:r w:rsidRPr="002628EC">
        <w:rPr>
          <w:rFonts w:ascii="Times New Roman" w:hAnsi="Times New Roman" w:cs="Times New Roman"/>
          <w:color w:val="000000" w:themeColor="text1"/>
          <w:sz w:val="28"/>
          <w:szCs w:val="28"/>
        </w:rPr>
        <w:t>N</w:t>
      </w:r>
      <w:r w:rsidR="003A344A" w:rsidRPr="002628EC">
        <w:rPr>
          <w:rFonts w:ascii="Times New Roman" w:hAnsi="Times New Roman" w:cs="Times New Roman"/>
          <w:color w:val="000000" w:themeColor="text1"/>
          <w:sz w:val="28"/>
          <w:szCs w:val="28"/>
        </w:rPr>
        <w:t>GOs/International Organizations</w:t>
      </w:r>
    </w:p>
    <w:p w14:paraId="23975B03" w14:textId="7DAC8305" w:rsidR="002E5790" w:rsidRPr="002628EC" w:rsidRDefault="002E5790">
      <w:pPr>
        <w:pStyle w:val="a4"/>
        <w:numPr>
          <w:ilvl w:val="0"/>
          <w:numId w:val="26"/>
        </w:numPr>
        <w:autoSpaceDE w:val="0"/>
        <w:autoSpaceDN w:val="0"/>
        <w:adjustRightInd w:val="0"/>
        <w:spacing w:after="0" w:line="240" w:lineRule="auto"/>
        <w:jc w:val="both"/>
        <w:rPr>
          <w:rFonts w:ascii="Times New Roman" w:hAnsi="Times New Roman" w:cs="Times New Roman"/>
          <w:b/>
          <w:bCs/>
          <w:color w:val="000000" w:themeColor="text1"/>
          <w:sz w:val="28"/>
          <w:szCs w:val="28"/>
        </w:rPr>
      </w:pPr>
      <w:r w:rsidRPr="002628EC">
        <w:rPr>
          <w:rFonts w:ascii="Times New Roman" w:hAnsi="Times New Roman" w:cs="Times New Roman"/>
          <w:color w:val="000000" w:themeColor="text1"/>
          <w:sz w:val="28"/>
          <w:szCs w:val="28"/>
        </w:rPr>
        <w:t>Police officers</w:t>
      </w:r>
    </w:p>
    <w:p w14:paraId="008B4B26" w14:textId="7781D5EA" w:rsidR="002E5790" w:rsidRPr="002628EC" w:rsidRDefault="002E5790">
      <w:pPr>
        <w:pStyle w:val="a4"/>
        <w:numPr>
          <w:ilvl w:val="0"/>
          <w:numId w:val="26"/>
        </w:numPr>
        <w:autoSpaceDE w:val="0"/>
        <w:autoSpaceDN w:val="0"/>
        <w:adjustRightInd w:val="0"/>
        <w:spacing w:after="0" w:line="240" w:lineRule="auto"/>
        <w:jc w:val="both"/>
        <w:rPr>
          <w:rFonts w:ascii="Times New Roman" w:hAnsi="Times New Roman" w:cs="Times New Roman"/>
          <w:b/>
          <w:bCs/>
          <w:color w:val="000000" w:themeColor="text1"/>
          <w:sz w:val="28"/>
          <w:szCs w:val="28"/>
        </w:rPr>
      </w:pPr>
      <w:r w:rsidRPr="002628EC">
        <w:rPr>
          <w:rFonts w:ascii="Times New Roman" w:hAnsi="Times New Roman" w:cs="Times New Roman"/>
          <w:color w:val="000000" w:themeColor="text1"/>
          <w:sz w:val="28"/>
          <w:szCs w:val="28"/>
        </w:rPr>
        <w:t>Victims</w:t>
      </w:r>
    </w:p>
    <w:p w14:paraId="7ACEA819" w14:textId="1DBD0AE9" w:rsidR="002E5790" w:rsidRPr="002628EC" w:rsidRDefault="002E5790">
      <w:pPr>
        <w:pStyle w:val="a4"/>
        <w:numPr>
          <w:ilvl w:val="0"/>
          <w:numId w:val="26"/>
        </w:numPr>
        <w:autoSpaceDE w:val="0"/>
        <w:autoSpaceDN w:val="0"/>
        <w:adjustRightInd w:val="0"/>
        <w:spacing w:after="0" w:line="240" w:lineRule="auto"/>
        <w:jc w:val="both"/>
        <w:rPr>
          <w:rFonts w:ascii="Times New Roman" w:hAnsi="Times New Roman" w:cs="Times New Roman"/>
          <w:b/>
          <w:bCs/>
          <w:color w:val="000000" w:themeColor="text1"/>
          <w:sz w:val="28"/>
          <w:szCs w:val="28"/>
        </w:rPr>
      </w:pPr>
      <w:r w:rsidRPr="002628EC">
        <w:rPr>
          <w:rFonts w:ascii="Times New Roman" w:hAnsi="Times New Roman" w:cs="Times New Roman"/>
          <w:color w:val="000000" w:themeColor="text1"/>
          <w:sz w:val="28"/>
          <w:szCs w:val="28"/>
        </w:rPr>
        <w:t>Victim families/relatives/friends</w:t>
      </w:r>
    </w:p>
    <w:p w14:paraId="6513C93B" w14:textId="75D720C6" w:rsidR="002E5790" w:rsidRPr="002628EC" w:rsidRDefault="002E5790">
      <w:pPr>
        <w:pStyle w:val="a4"/>
        <w:numPr>
          <w:ilvl w:val="0"/>
          <w:numId w:val="26"/>
        </w:numPr>
        <w:autoSpaceDE w:val="0"/>
        <w:autoSpaceDN w:val="0"/>
        <w:adjustRightInd w:val="0"/>
        <w:spacing w:after="0" w:line="240" w:lineRule="auto"/>
        <w:jc w:val="both"/>
        <w:rPr>
          <w:rFonts w:ascii="Times New Roman" w:hAnsi="Times New Roman" w:cs="Times New Roman"/>
          <w:b/>
          <w:bCs/>
          <w:color w:val="000000" w:themeColor="text1"/>
          <w:sz w:val="28"/>
          <w:szCs w:val="28"/>
        </w:rPr>
      </w:pPr>
      <w:r w:rsidRPr="002628EC">
        <w:rPr>
          <w:rFonts w:ascii="Times New Roman" w:hAnsi="Times New Roman" w:cs="Times New Roman"/>
          <w:color w:val="000000" w:themeColor="text1"/>
          <w:sz w:val="28"/>
          <w:szCs w:val="28"/>
        </w:rPr>
        <w:t>Traffickers</w:t>
      </w:r>
    </w:p>
    <w:p w14:paraId="431BD571" w14:textId="11128B44" w:rsidR="002E5790" w:rsidRPr="002628EC" w:rsidRDefault="002E5790">
      <w:pPr>
        <w:pStyle w:val="a4"/>
        <w:numPr>
          <w:ilvl w:val="0"/>
          <w:numId w:val="26"/>
        </w:numPr>
        <w:autoSpaceDE w:val="0"/>
        <w:autoSpaceDN w:val="0"/>
        <w:adjustRightInd w:val="0"/>
        <w:spacing w:after="0" w:line="240" w:lineRule="auto"/>
        <w:jc w:val="both"/>
        <w:rPr>
          <w:rFonts w:ascii="Times New Roman" w:hAnsi="Times New Roman" w:cs="Times New Roman"/>
          <w:b/>
          <w:bCs/>
          <w:color w:val="000000" w:themeColor="text1"/>
          <w:sz w:val="28"/>
          <w:szCs w:val="28"/>
        </w:rPr>
      </w:pPr>
      <w:r w:rsidRPr="002628EC">
        <w:rPr>
          <w:rFonts w:ascii="Times New Roman" w:hAnsi="Times New Roman" w:cs="Times New Roman"/>
          <w:color w:val="000000" w:themeColor="text1"/>
          <w:sz w:val="28"/>
          <w:szCs w:val="28"/>
        </w:rPr>
        <w:t>Community members</w:t>
      </w:r>
    </w:p>
    <w:p w14:paraId="0ACE6A5B" w14:textId="0465E5DD" w:rsidR="002E5790" w:rsidRPr="002628EC" w:rsidRDefault="002E5790">
      <w:pPr>
        <w:pStyle w:val="a4"/>
        <w:numPr>
          <w:ilvl w:val="0"/>
          <w:numId w:val="26"/>
        </w:numPr>
        <w:autoSpaceDE w:val="0"/>
        <w:autoSpaceDN w:val="0"/>
        <w:adjustRightInd w:val="0"/>
        <w:spacing w:after="0" w:line="240" w:lineRule="auto"/>
        <w:jc w:val="both"/>
        <w:rPr>
          <w:rFonts w:ascii="Times New Roman" w:hAnsi="Times New Roman" w:cs="Times New Roman"/>
          <w:b/>
          <w:bCs/>
          <w:color w:val="000000" w:themeColor="text1"/>
          <w:sz w:val="28"/>
          <w:szCs w:val="28"/>
        </w:rPr>
      </w:pPr>
      <w:r w:rsidRPr="002628EC">
        <w:rPr>
          <w:rFonts w:ascii="Times New Roman" w:hAnsi="Times New Roman" w:cs="Times New Roman"/>
          <w:color w:val="000000" w:themeColor="text1"/>
          <w:sz w:val="28"/>
          <w:szCs w:val="28"/>
        </w:rPr>
        <w:t>Experts/</w:t>
      </w:r>
      <w:r w:rsidR="002628EC">
        <w:rPr>
          <w:rFonts w:ascii="Times New Roman" w:hAnsi="Times New Roman" w:cs="Times New Roman"/>
          <w:color w:val="000000" w:themeColor="text1"/>
          <w:sz w:val="28"/>
          <w:szCs w:val="28"/>
        </w:rPr>
        <w:t>R</w:t>
      </w:r>
      <w:r w:rsidRPr="002628EC">
        <w:rPr>
          <w:rFonts w:ascii="Times New Roman" w:hAnsi="Times New Roman" w:cs="Times New Roman"/>
          <w:color w:val="000000" w:themeColor="text1"/>
          <w:sz w:val="28"/>
          <w:szCs w:val="28"/>
        </w:rPr>
        <w:t>esearchers</w:t>
      </w:r>
      <w:r w:rsidR="002A13C5" w:rsidRPr="002628EC">
        <w:rPr>
          <w:rFonts w:ascii="Times New Roman" w:hAnsi="Times New Roman" w:cs="Times New Roman"/>
          <w:color w:val="000000" w:themeColor="text1"/>
          <w:sz w:val="28"/>
          <w:szCs w:val="28"/>
        </w:rPr>
        <w:t>/Advocates</w:t>
      </w:r>
    </w:p>
    <w:p w14:paraId="2BD2CF52" w14:textId="144A5C87" w:rsidR="002E5790" w:rsidRPr="002628EC" w:rsidRDefault="002E5790">
      <w:pPr>
        <w:pStyle w:val="a4"/>
        <w:numPr>
          <w:ilvl w:val="0"/>
          <w:numId w:val="26"/>
        </w:numPr>
        <w:autoSpaceDE w:val="0"/>
        <w:autoSpaceDN w:val="0"/>
        <w:adjustRightInd w:val="0"/>
        <w:spacing w:after="0" w:line="240" w:lineRule="auto"/>
        <w:jc w:val="both"/>
        <w:rPr>
          <w:rFonts w:ascii="Times New Roman" w:hAnsi="Times New Roman" w:cs="Times New Roman"/>
          <w:b/>
          <w:bCs/>
          <w:color w:val="000000" w:themeColor="text1"/>
          <w:sz w:val="28"/>
          <w:szCs w:val="28"/>
        </w:rPr>
      </w:pPr>
      <w:r w:rsidRPr="002628EC">
        <w:rPr>
          <w:rFonts w:ascii="Times New Roman" w:hAnsi="Times New Roman" w:cs="Times New Roman"/>
          <w:color w:val="000000" w:themeColor="text1"/>
          <w:sz w:val="28"/>
          <w:szCs w:val="28"/>
        </w:rPr>
        <w:t>Potential migrants</w:t>
      </w:r>
    </w:p>
    <w:p w14:paraId="279FD4E4" w14:textId="0B6519AF" w:rsidR="002E5790" w:rsidRPr="002628EC" w:rsidRDefault="002E5790">
      <w:pPr>
        <w:pStyle w:val="a4"/>
        <w:numPr>
          <w:ilvl w:val="0"/>
          <w:numId w:val="26"/>
        </w:numPr>
        <w:autoSpaceDE w:val="0"/>
        <w:autoSpaceDN w:val="0"/>
        <w:adjustRightInd w:val="0"/>
        <w:spacing w:after="0" w:line="240" w:lineRule="auto"/>
        <w:jc w:val="both"/>
        <w:rPr>
          <w:rFonts w:ascii="Times New Roman" w:hAnsi="Times New Roman" w:cs="Times New Roman"/>
          <w:b/>
          <w:bCs/>
          <w:color w:val="000000" w:themeColor="text1"/>
          <w:sz w:val="28"/>
          <w:szCs w:val="28"/>
        </w:rPr>
      </w:pPr>
      <w:r w:rsidRPr="002628EC">
        <w:rPr>
          <w:rFonts w:ascii="Times New Roman" w:hAnsi="Times New Roman" w:cs="Times New Roman"/>
          <w:color w:val="000000" w:themeColor="text1"/>
          <w:sz w:val="28"/>
          <w:szCs w:val="28"/>
        </w:rPr>
        <w:t>Media channels</w:t>
      </w:r>
    </w:p>
    <w:p w14:paraId="39B6F556" w14:textId="62704DD6" w:rsidR="002E5790" w:rsidRPr="002628EC" w:rsidRDefault="002E5790">
      <w:pPr>
        <w:pStyle w:val="a4"/>
        <w:numPr>
          <w:ilvl w:val="0"/>
          <w:numId w:val="26"/>
        </w:numPr>
        <w:autoSpaceDE w:val="0"/>
        <w:autoSpaceDN w:val="0"/>
        <w:adjustRightInd w:val="0"/>
        <w:spacing w:after="0" w:line="240" w:lineRule="auto"/>
        <w:jc w:val="both"/>
        <w:rPr>
          <w:rFonts w:ascii="Times New Roman" w:hAnsi="Times New Roman" w:cs="Times New Roman"/>
          <w:b/>
          <w:bCs/>
          <w:color w:val="000000" w:themeColor="text1"/>
          <w:sz w:val="28"/>
          <w:szCs w:val="28"/>
        </w:rPr>
      </w:pPr>
      <w:r w:rsidRPr="002628EC">
        <w:rPr>
          <w:rFonts w:ascii="Times New Roman" w:hAnsi="Times New Roman" w:cs="Times New Roman"/>
          <w:color w:val="000000" w:themeColor="text1"/>
          <w:sz w:val="28"/>
          <w:szCs w:val="28"/>
        </w:rPr>
        <w:t>If other please specify</w:t>
      </w:r>
    </w:p>
    <w:p w14:paraId="5B97CA27" w14:textId="61269045" w:rsidR="002A13C5" w:rsidRPr="00662963" w:rsidRDefault="003A344A" w:rsidP="00E351E7">
      <w:pPr>
        <w:pStyle w:val="a4"/>
        <w:numPr>
          <w:ilvl w:val="0"/>
          <w:numId w:val="26"/>
        </w:numPr>
        <w:autoSpaceDE w:val="0"/>
        <w:autoSpaceDN w:val="0"/>
        <w:adjustRightInd w:val="0"/>
        <w:spacing w:after="0" w:line="240" w:lineRule="auto"/>
        <w:jc w:val="both"/>
        <w:rPr>
          <w:rFonts w:ascii="Times New Roman" w:hAnsi="Times New Roman" w:cs="Times New Roman"/>
          <w:b/>
          <w:bCs/>
          <w:color w:val="000000" w:themeColor="text1"/>
          <w:sz w:val="28"/>
          <w:szCs w:val="28"/>
        </w:rPr>
      </w:pPr>
      <w:r w:rsidRPr="002628EC">
        <w:rPr>
          <w:rFonts w:ascii="Times New Roman" w:hAnsi="Times New Roman" w:cs="Times New Roman"/>
          <w:color w:val="000000" w:themeColor="text1"/>
          <w:sz w:val="28"/>
          <w:szCs w:val="28"/>
        </w:rPr>
        <w:t>No specified sourc</w:t>
      </w:r>
      <w:r w:rsidR="00446714" w:rsidRPr="002628EC">
        <w:rPr>
          <w:rFonts w:ascii="Times New Roman" w:hAnsi="Times New Roman" w:cs="Times New Roman"/>
          <w:color w:val="000000" w:themeColor="text1"/>
          <w:sz w:val="28"/>
          <w:szCs w:val="28"/>
        </w:rPr>
        <w:t>e</w:t>
      </w:r>
    </w:p>
    <w:p w14:paraId="4B8E2AA0" w14:textId="58C0132C" w:rsidR="002E5790" w:rsidRPr="00044C11" w:rsidRDefault="002E5790" w:rsidP="002628EC">
      <w:pPr>
        <w:spacing w:after="0" w:line="240" w:lineRule="auto"/>
        <w:ind w:firstLine="360"/>
        <w:jc w:val="both"/>
        <w:rPr>
          <w:rFonts w:ascii="Times New Roman" w:hAnsi="Times New Roman" w:cs="Times New Roman"/>
          <w:color w:val="000000" w:themeColor="text1"/>
          <w:sz w:val="28"/>
          <w:szCs w:val="28"/>
        </w:rPr>
      </w:pPr>
      <w:r w:rsidRPr="00044C11">
        <w:rPr>
          <w:rFonts w:ascii="Times New Roman" w:hAnsi="Times New Roman" w:cs="Times New Roman"/>
          <w:b/>
          <w:color w:val="000000" w:themeColor="text1"/>
          <w:sz w:val="28"/>
          <w:szCs w:val="28"/>
        </w:rPr>
        <w:t>5</w:t>
      </w:r>
      <w:r w:rsidRPr="00044C11">
        <w:rPr>
          <w:rFonts w:ascii="Times New Roman" w:hAnsi="Times New Roman" w:cs="Times New Roman"/>
          <w:color w:val="000000" w:themeColor="text1"/>
          <w:sz w:val="28"/>
          <w:szCs w:val="28"/>
        </w:rPr>
        <w:t xml:space="preserve">. </w:t>
      </w:r>
      <w:r w:rsidRPr="00044C11">
        <w:rPr>
          <w:rFonts w:ascii="Times New Roman" w:hAnsi="Times New Roman" w:cs="Times New Roman"/>
          <w:b/>
          <w:color w:val="000000" w:themeColor="text1"/>
          <w:sz w:val="28"/>
          <w:szCs w:val="28"/>
        </w:rPr>
        <w:t xml:space="preserve">Frames </w:t>
      </w:r>
    </w:p>
    <w:p w14:paraId="49FB9652" w14:textId="77777777" w:rsidR="002628EC" w:rsidRDefault="002E5790" w:rsidP="002628EC">
      <w:pPr>
        <w:spacing w:after="0" w:line="240" w:lineRule="auto"/>
        <w:ind w:firstLine="360"/>
        <w:jc w:val="both"/>
        <w:rPr>
          <w:rFonts w:ascii="Times New Roman" w:hAnsi="Times New Roman" w:cs="Times New Roman"/>
          <w:b/>
          <w:color w:val="000000" w:themeColor="text1"/>
          <w:sz w:val="28"/>
          <w:szCs w:val="28"/>
        </w:rPr>
      </w:pPr>
      <w:r w:rsidRPr="00044C11">
        <w:rPr>
          <w:rFonts w:ascii="Times New Roman" w:hAnsi="Times New Roman" w:cs="Times New Roman"/>
          <w:b/>
          <w:color w:val="000000" w:themeColor="text1"/>
          <w:sz w:val="28"/>
          <w:szCs w:val="28"/>
        </w:rPr>
        <w:t xml:space="preserve">5.1 Diagnostic frames </w:t>
      </w:r>
    </w:p>
    <w:p w14:paraId="118C5AB9" w14:textId="2A0A97D6" w:rsidR="00512E3D" w:rsidRDefault="00512E3D">
      <w:pPr>
        <w:pStyle w:val="a4"/>
        <w:numPr>
          <w:ilvl w:val="0"/>
          <w:numId w:val="27"/>
        </w:numPr>
        <w:spacing w:after="0" w:line="240" w:lineRule="auto"/>
        <w:jc w:val="both"/>
        <w:rPr>
          <w:rFonts w:ascii="Times New Roman" w:hAnsi="Times New Roman" w:cs="Times New Roman"/>
          <w:bCs/>
          <w:color w:val="000000" w:themeColor="text1"/>
          <w:sz w:val="28"/>
          <w:szCs w:val="28"/>
        </w:rPr>
      </w:pPr>
      <w:r w:rsidRPr="00512E3D">
        <w:rPr>
          <w:rFonts w:ascii="Times New Roman" w:hAnsi="Times New Roman" w:cs="Times New Roman"/>
          <w:bCs/>
          <w:color w:val="000000" w:themeColor="text1"/>
          <w:sz w:val="28"/>
          <w:szCs w:val="28"/>
        </w:rPr>
        <w:t>Is poverty portrayed as a root cause of</w:t>
      </w:r>
      <w:r w:rsidR="002305D4">
        <w:rPr>
          <w:rFonts w:ascii="Times New Roman" w:hAnsi="Times New Roman" w:cs="Times New Roman"/>
          <w:bCs/>
          <w:color w:val="000000" w:themeColor="text1"/>
          <w:sz w:val="28"/>
          <w:szCs w:val="28"/>
        </w:rPr>
        <w:t xml:space="preserve"> in the story</w:t>
      </w:r>
      <w:r w:rsidRPr="00512E3D">
        <w:rPr>
          <w:rFonts w:ascii="Times New Roman" w:hAnsi="Times New Roman" w:cs="Times New Roman"/>
          <w:bCs/>
          <w:color w:val="000000" w:themeColor="text1"/>
          <w:sz w:val="28"/>
          <w:szCs w:val="28"/>
        </w:rPr>
        <w:t>? Yes/No</w:t>
      </w:r>
    </w:p>
    <w:p w14:paraId="0C53E7BC" w14:textId="33563ACB" w:rsidR="00BE1859" w:rsidRDefault="00BE1859">
      <w:pPr>
        <w:pStyle w:val="a4"/>
        <w:numPr>
          <w:ilvl w:val="0"/>
          <w:numId w:val="27"/>
        </w:numPr>
        <w:spacing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Are limited employment opportunities, low wages and joblessness portrayed as causes in the story? Yes/No</w:t>
      </w:r>
    </w:p>
    <w:p w14:paraId="7B557941" w14:textId="680AA73E" w:rsidR="00BE1859" w:rsidRDefault="00BE1859">
      <w:pPr>
        <w:pStyle w:val="a4"/>
        <w:numPr>
          <w:ilvl w:val="0"/>
          <w:numId w:val="27"/>
        </w:numPr>
        <w:spacing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Are insufficient educational and vocational skills training portrayed </w:t>
      </w:r>
      <w:r w:rsidR="002305D4">
        <w:rPr>
          <w:rFonts w:ascii="Times New Roman" w:hAnsi="Times New Roman" w:cs="Times New Roman"/>
          <w:bCs/>
          <w:color w:val="000000" w:themeColor="text1"/>
          <w:sz w:val="28"/>
          <w:szCs w:val="28"/>
        </w:rPr>
        <w:t>as causes in the story? Yes/No</w:t>
      </w:r>
    </w:p>
    <w:p w14:paraId="4657F774" w14:textId="3AEC0865" w:rsidR="002305D4" w:rsidRDefault="00DC3C99">
      <w:pPr>
        <w:pStyle w:val="a4"/>
        <w:numPr>
          <w:ilvl w:val="0"/>
          <w:numId w:val="27"/>
        </w:numPr>
        <w:spacing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Are</w:t>
      </w:r>
      <w:r w:rsidR="002305D4">
        <w:rPr>
          <w:rFonts w:ascii="Times New Roman" w:hAnsi="Times New Roman" w:cs="Times New Roman"/>
          <w:bCs/>
          <w:color w:val="000000" w:themeColor="text1"/>
          <w:sz w:val="28"/>
          <w:szCs w:val="28"/>
        </w:rPr>
        <w:t xml:space="preserve"> gender stereotype</w:t>
      </w:r>
      <w:r>
        <w:rPr>
          <w:rFonts w:ascii="Times New Roman" w:hAnsi="Times New Roman" w:cs="Times New Roman"/>
          <w:bCs/>
          <w:color w:val="000000" w:themeColor="text1"/>
          <w:sz w:val="28"/>
          <w:szCs w:val="28"/>
        </w:rPr>
        <w:t>s</w:t>
      </w:r>
      <w:r w:rsidR="002305D4">
        <w:rPr>
          <w:rFonts w:ascii="Times New Roman" w:hAnsi="Times New Roman" w:cs="Times New Roman"/>
          <w:bCs/>
          <w:color w:val="000000" w:themeColor="text1"/>
          <w:sz w:val="28"/>
          <w:szCs w:val="28"/>
        </w:rPr>
        <w:t xml:space="preserve">, peer influence, social and family displacement </w:t>
      </w:r>
      <w:r>
        <w:rPr>
          <w:rFonts w:ascii="Times New Roman" w:hAnsi="Times New Roman" w:cs="Times New Roman"/>
          <w:bCs/>
          <w:color w:val="000000" w:themeColor="text1"/>
          <w:sz w:val="28"/>
          <w:szCs w:val="28"/>
        </w:rPr>
        <w:t>portrayed as causes</w:t>
      </w:r>
      <w:r w:rsidR="00D97CDC">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in the story? Yes/No</w:t>
      </w:r>
    </w:p>
    <w:p w14:paraId="209BA079" w14:textId="0C0AEA14" w:rsidR="003630CF" w:rsidRDefault="003630CF">
      <w:pPr>
        <w:pStyle w:val="a4"/>
        <w:numPr>
          <w:ilvl w:val="0"/>
          <w:numId w:val="27"/>
        </w:numPr>
        <w:spacing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Are state repression and political volatility portrayed as causes in the story? Yes/No</w:t>
      </w:r>
    </w:p>
    <w:p w14:paraId="06F4D1DE" w14:textId="19C2BD83" w:rsidR="003630CF" w:rsidRPr="00512E3D" w:rsidRDefault="000B7F83">
      <w:pPr>
        <w:pStyle w:val="a4"/>
        <w:numPr>
          <w:ilvl w:val="0"/>
          <w:numId w:val="27"/>
        </w:numPr>
        <w:spacing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Are inexperience and ignorance portrayed as causes in the story? Yes/No</w:t>
      </w:r>
    </w:p>
    <w:p w14:paraId="36E3717A" w14:textId="5EECFF90" w:rsidR="000B7F83" w:rsidRDefault="000B7F83">
      <w:pPr>
        <w:pStyle w:val="a4"/>
        <w:numPr>
          <w:ilvl w:val="0"/>
          <w:numId w:val="27"/>
        </w:numPr>
        <w:spacing w:after="0" w:line="240" w:lineRule="auto"/>
        <w:jc w:val="both"/>
        <w:rPr>
          <w:rFonts w:ascii="Times New Roman" w:hAnsi="Times New Roman" w:cs="Times New Roman"/>
          <w:bCs/>
          <w:color w:val="000000" w:themeColor="text1"/>
          <w:sz w:val="28"/>
          <w:szCs w:val="28"/>
        </w:rPr>
      </w:pPr>
      <w:r w:rsidRPr="000B7F83">
        <w:rPr>
          <w:rFonts w:ascii="Times New Roman" w:hAnsi="Times New Roman" w:cs="Times New Roman"/>
          <w:bCs/>
          <w:color w:val="000000" w:themeColor="text1"/>
          <w:sz w:val="28"/>
          <w:szCs w:val="28"/>
        </w:rPr>
        <w:t xml:space="preserve">Are </w:t>
      </w:r>
      <w:r>
        <w:rPr>
          <w:rFonts w:ascii="Times New Roman" w:hAnsi="Times New Roman" w:cs="Times New Roman"/>
          <w:bCs/>
          <w:color w:val="000000" w:themeColor="text1"/>
          <w:sz w:val="28"/>
          <w:szCs w:val="28"/>
        </w:rPr>
        <w:t xml:space="preserve">sustained and growing demand for low-paid and </w:t>
      </w:r>
      <w:r w:rsidR="00276FFD">
        <w:rPr>
          <w:rFonts w:ascii="Times New Roman" w:hAnsi="Times New Roman" w:cs="Times New Roman"/>
          <w:bCs/>
          <w:color w:val="000000" w:themeColor="text1"/>
          <w:sz w:val="28"/>
          <w:szCs w:val="28"/>
        </w:rPr>
        <w:t>exploitative</w:t>
      </w:r>
      <w:r>
        <w:rPr>
          <w:rFonts w:ascii="Times New Roman" w:hAnsi="Times New Roman" w:cs="Times New Roman"/>
          <w:bCs/>
          <w:color w:val="000000" w:themeColor="text1"/>
          <w:sz w:val="28"/>
          <w:szCs w:val="28"/>
        </w:rPr>
        <w:t xml:space="preserve"> labor portrayed as causes </w:t>
      </w:r>
      <w:r w:rsidR="00276FFD">
        <w:rPr>
          <w:rFonts w:ascii="Times New Roman" w:hAnsi="Times New Roman" w:cs="Times New Roman"/>
          <w:bCs/>
          <w:color w:val="000000" w:themeColor="text1"/>
          <w:sz w:val="28"/>
          <w:szCs w:val="28"/>
        </w:rPr>
        <w:t>in the story</w:t>
      </w:r>
      <w:r>
        <w:rPr>
          <w:rFonts w:ascii="Times New Roman" w:hAnsi="Times New Roman" w:cs="Times New Roman"/>
          <w:bCs/>
          <w:color w:val="000000" w:themeColor="text1"/>
          <w:sz w:val="28"/>
          <w:szCs w:val="28"/>
        </w:rPr>
        <w:t>? Yes/No</w:t>
      </w:r>
    </w:p>
    <w:p w14:paraId="51D5B8EE" w14:textId="45152143" w:rsidR="00276FFD" w:rsidRDefault="00276FFD">
      <w:pPr>
        <w:pStyle w:val="a4"/>
        <w:numPr>
          <w:ilvl w:val="0"/>
          <w:numId w:val="27"/>
        </w:numPr>
        <w:spacing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lastRenderedPageBreak/>
        <w:t xml:space="preserve">Are fraudulent marriage and sexual servitude </w:t>
      </w:r>
      <w:r w:rsidR="00DB71DD">
        <w:rPr>
          <w:rFonts w:ascii="Times New Roman" w:hAnsi="Times New Roman" w:cs="Times New Roman"/>
          <w:bCs/>
          <w:color w:val="000000" w:themeColor="text1"/>
          <w:sz w:val="28"/>
          <w:szCs w:val="28"/>
        </w:rPr>
        <w:t xml:space="preserve">portrayed as causes in the </w:t>
      </w:r>
      <w:r w:rsidR="006663CA">
        <w:rPr>
          <w:rFonts w:ascii="Times New Roman" w:hAnsi="Times New Roman" w:cs="Times New Roman"/>
          <w:bCs/>
          <w:color w:val="000000" w:themeColor="text1"/>
          <w:sz w:val="28"/>
          <w:szCs w:val="28"/>
        </w:rPr>
        <w:t>story? Yes/No</w:t>
      </w:r>
    </w:p>
    <w:p w14:paraId="79377108" w14:textId="6F9EA9F1" w:rsidR="006663CA" w:rsidRPr="000B7F83" w:rsidRDefault="006663CA">
      <w:pPr>
        <w:pStyle w:val="a4"/>
        <w:numPr>
          <w:ilvl w:val="0"/>
          <w:numId w:val="27"/>
        </w:numPr>
        <w:spacing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Are false promises of better life portrayed as causes in the </w:t>
      </w:r>
      <w:r w:rsidR="00D97CDC">
        <w:rPr>
          <w:rFonts w:ascii="Times New Roman" w:hAnsi="Times New Roman" w:cs="Times New Roman"/>
          <w:bCs/>
          <w:color w:val="000000" w:themeColor="text1"/>
          <w:sz w:val="28"/>
          <w:szCs w:val="28"/>
        </w:rPr>
        <w:t>story? Yes/No</w:t>
      </w:r>
    </w:p>
    <w:p w14:paraId="5AAE34A0" w14:textId="34EA87C6" w:rsidR="006663CA" w:rsidRPr="006663CA" w:rsidRDefault="006663CA">
      <w:pPr>
        <w:pStyle w:val="a4"/>
        <w:numPr>
          <w:ilvl w:val="0"/>
          <w:numId w:val="27"/>
        </w:num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Is organized crime’s coordinated power portrayed as causes in the story? Yes/No</w:t>
      </w:r>
    </w:p>
    <w:p w14:paraId="75C783E9" w14:textId="24678F46" w:rsidR="006663CA" w:rsidRDefault="006663CA">
      <w:pPr>
        <w:pStyle w:val="a4"/>
        <w:numPr>
          <w:ilvl w:val="0"/>
          <w:numId w:val="27"/>
        </w:numPr>
        <w:spacing w:after="0" w:line="240" w:lineRule="auto"/>
        <w:jc w:val="both"/>
        <w:rPr>
          <w:rFonts w:ascii="Times New Roman" w:hAnsi="Times New Roman" w:cs="Times New Roman"/>
          <w:bCs/>
          <w:color w:val="000000" w:themeColor="text1"/>
          <w:sz w:val="28"/>
          <w:szCs w:val="28"/>
        </w:rPr>
      </w:pPr>
      <w:r w:rsidRPr="006663CA">
        <w:rPr>
          <w:rFonts w:ascii="Times New Roman" w:hAnsi="Times New Roman" w:cs="Times New Roman"/>
          <w:bCs/>
          <w:color w:val="000000" w:themeColor="text1"/>
          <w:sz w:val="28"/>
          <w:szCs w:val="28"/>
        </w:rPr>
        <w:t>Are inefficient state actions such as policy and legal systems portrayed as causes in the story? Yes/No</w:t>
      </w:r>
    </w:p>
    <w:p w14:paraId="2CC22372" w14:textId="33F029D3" w:rsidR="00034BE0" w:rsidRPr="006663CA" w:rsidRDefault="0078658C">
      <w:pPr>
        <w:pStyle w:val="a4"/>
        <w:numPr>
          <w:ilvl w:val="0"/>
          <w:numId w:val="27"/>
        </w:numPr>
        <w:spacing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Are natural catastrophes portrayed as causes in the story? Yes/No</w:t>
      </w:r>
    </w:p>
    <w:p w14:paraId="70CCDDD9" w14:textId="3F73E306" w:rsidR="002E5790" w:rsidRPr="002628EC" w:rsidRDefault="002E5790">
      <w:pPr>
        <w:pStyle w:val="a4"/>
        <w:numPr>
          <w:ilvl w:val="0"/>
          <w:numId w:val="27"/>
        </w:numPr>
        <w:spacing w:after="0" w:line="240" w:lineRule="auto"/>
        <w:jc w:val="both"/>
        <w:rPr>
          <w:rFonts w:ascii="Times New Roman" w:hAnsi="Times New Roman" w:cs="Times New Roman"/>
          <w:b/>
          <w:color w:val="000000" w:themeColor="text1"/>
          <w:sz w:val="28"/>
          <w:szCs w:val="28"/>
        </w:rPr>
      </w:pPr>
      <w:r w:rsidRPr="002628EC">
        <w:rPr>
          <w:rFonts w:ascii="Times New Roman" w:hAnsi="Times New Roman" w:cs="Times New Roman"/>
          <w:color w:val="000000" w:themeColor="text1"/>
          <w:sz w:val="28"/>
          <w:szCs w:val="28"/>
        </w:rPr>
        <w:t>If other</w:t>
      </w:r>
      <w:r w:rsidR="0068738C">
        <w:rPr>
          <w:rFonts w:ascii="Times New Roman" w:hAnsi="Times New Roman" w:cs="Times New Roman"/>
          <w:color w:val="000000" w:themeColor="text1"/>
          <w:sz w:val="28"/>
          <w:szCs w:val="28"/>
        </w:rPr>
        <w:t xml:space="preserve">, kindly </w:t>
      </w:r>
      <w:r w:rsidRPr="002628EC">
        <w:rPr>
          <w:rFonts w:ascii="Times New Roman" w:hAnsi="Times New Roman" w:cs="Times New Roman"/>
          <w:color w:val="000000" w:themeColor="text1"/>
          <w:sz w:val="28"/>
          <w:szCs w:val="28"/>
        </w:rPr>
        <w:t>specify ____________________________________</w:t>
      </w:r>
    </w:p>
    <w:p w14:paraId="7E67C38A" w14:textId="10D225F9" w:rsidR="002E5790" w:rsidRPr="00044C11" w:rsidRDefault="002E5790" w:rsidP="002628EC">
      <w:pPr>
        <w:autoSpaceDE w:val="0"/>
        <w:autoSpaceDN w:val="0"/>
        <w:adjustRightInd w:val="0"/>
        <w:spacing w:after="0" w:line="240" w:lineRule="auto"/>
        <w:ind w:firstLine="720"/>
        <w:jc w:val="both"/>
        <w:rPr>
          <w:rFonts w:ascii="Times New Roman" w:hAnsi="Times New Roman" w:cs="Times New Roman"/>
          <w:b/>
          <w:bCs/>
          <w:sz w:val="28"/>
          <w:szCs w:val="28"/>
        </w:rPr>
      </w:pPr>
      <w:r w:rsidRPr="00044C11">
        <w:rPr>
          <w:rFonts w:ascii="Times New Roman" w:hAnsi="Times New Roman" w:cs="Times New Roman"/>
          <w:b/>
          <w:bCs/>
          <w:sz w:val="28"/>
          <w:szCs w:val="28"/>
        </w:rPr>
        <w:t xml:space="preserve">5.2 </w:t>
      </w:r>
      <w:r w:rsidR="006172C9" w:rsidRPr="00044C11">
        <w:rPr>
          <w:rFonts w:ascii="Times New Roman" w:hAnsi="Times New Roman" w:cs="Times New Roman"/>
          <w:b/>
          <w:bCs/>
          <w:sz w:val="28"/>
          <w:szCs w:val="28"/>
        </w:rPr>
        <w:t>Prognostic</w:t>
      </w:r>
      <w:r w:rsidR="006172C9">
        <w:rPr>
          <w:rFonts w:ascii="Times New Roman" w:hAnsi="Times New Roman" w:cs="Times New Roman"/>
          <w:b/>
          <w:bCs/>
          <w:sz w:val="28"/>
          <w:szCs w:val="28"/>
        </w:rPr>
        <w:t xml:space="preserve"> (Consequence)</w:t>
      </w:r>
      <w:r w:rsidRPr="00044C11">
        <w:rPr>
          <w:rFonts w:ascii="Times New Roman" w:hAnsi="Times New Roman" w:cs="Times New Roman"/>
          <w:b/>
          <w:bCs/>
          <w:sz w:val="28"/>
          <w:szCs w:val="28"/>
        </w:rPr>
        <w:t xml:space="preserve"> frames</w:t>
      </w:r>
    </w:p>
    <w:p w14:paraId="75AC9059" w14:textId="5E8E1574" w:rsidR="002431BF" w:rsidRDefault="003D3523">
      <w:pPr>
        <w:pStyle w:val="a4"/>
        <w:numPr>
          <w:ilvl w:val="0"/>
          <w:numId w:val="28"/>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Are victims</w:t>
      </w:r>
      <w:r w:rsidR="001068A9">
        <w:rPr>
          <w:rFonts w:ascii="Times New Roman" w:hAnsi="Times New Roman" w:cs="Times New Roman"/>
          <w:color w:val="000000"/>
          <w:sz w:val="28"/>
          <w:szCs w:val="28"/>
        </w:rPr>
        <w:t>’</w:t>
      </w:r>
      <w:r>
        <w:rPr>
          <w:rFonts w:ascii="Times New Roman" w:hAnsi="Times New Roman" w:cs="Times New Roman"/>
          <w:color w:val="000000"/>
          <w:sz w:val="28"/>
          <w:szCs w:val="28"/>
        </w:rPr>
        <w:t xml:space="preserve"> fundamental human protections portrayed as violated due to human trafficking in the story? Yes/No</w:t>
      </w:r>
    </w:p>
    <w:p w14:paraId="36CEC7D7" w14:textId="02DAC84D" w:rsidR="001068A9" w:rsidRDefault="001068A9">
      <w:pPr>
        <w:pStyle w:val="a4"/>
        <w:numPr>
          <w:ilvl w:val="0"/>
          <w:numId w:val="28"/>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Are victims portrayed as subjected to physical, sexual</w:t>
      </w:r>
      <w:r w:rsidR="00E741A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mental abuse and </w:t>
      </w:r>
      <w:r w:rsidR="00E741A2">
        <w:rPr>
          <w:rFonts w:ascii="Times New Roman" w:hAnsi="Times New Roman" w:cs="Times New Roman"/>
          <w:color w:val="000000"/>
          <w:sz w:val="28"/>
          <w:szCs w:val="28"/>
        </w:rPr>
        <w:t xml:space="preserve">exploitative </w:t>
      </w:r>
      <w:r>
        <w:rPr>
          <w:rFonts w:ascii="Times New Roman" w:hAnsi="Times New Roman" w:cs="Times New Roman"/>
          <w:color w:val="000000"/>
          <w:sz w:val="28"/>
          <w:szCs w:val="28"/>
        </w:rPr>
        <w:t>labor due to human trafficking in the story? Yes/No</w:t>
      </w:r>
    </w:p>
    <w:p w14:paraId="4F4D6E6E" w14:textId="72AFEF26" w:rsidR="00E741A2" w:rsidRDefault="00E741A2">
      <w:pPr>
        <w:pStyle w:val="a4"/>
        <w:numPr>
          <w:ilvl w:val="0"/>
          <w:numId w:val="28"/>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Is the death of victims portrayed as </w:t>
      </w:r>
      <w:r w:rsidR="00D97CDC">
        <w:rPr>
          <w:rFonts w:ascii="Times New Roman" w:hAnsi="Times New Roman" w:cs="Times New Roman"/>
          <w:color w:val="000000"/>
          <w:sz w:val="28"/>
          <w:szCs w:val="28"/>
        </w:rPr>
        <w:t xml:space="preserve">a </w:t>
      </w:r>
      <w:r>
        <w:rPr>
          <w:rFonts w:ascii="Times New Roman" w:hAnsi="Times New Roman" w:cs="Times New Roman"/>
          <w:color w:val="000000"/>
          <w:sz w:val="28"/>
          <w:szCs w:val="28"/>
        </w:rPr>
        <w:t>consequence in the story? Yes/No</w:t>
      </w:r>
    </w:p>
    <w:p w14:paraId="4DC4F76C" w14:textId="62766D41" w:rsidR="00E741A2" w:rsidRDefault="00E741A2">
      <w:pPr>
        <w:pStyle w:val="a4"/>
        <w:numPr>
          <w:ilvl w:val="0"/>
          <w:numId w:val="28"/>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Is the refusal of victims by families and community members portrayed as a consequence in the story? Yes/No</w:t>
      </w:r>
    </w:p>
    <w:p w14:paraId="470807F1" w14:textId="744A388B" w:rsidR="00E741A2" w:rsidRDefault="00E741A2">
      <w:pPr>
        <w:pStyle w:val="a4"/>
        <w:numPr>
          <w:ilvl w:val="0"/>
          <w:numId w:val="28"/>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Is document confiscation by traffickers and employers portrayed as a consequence in the </w:t>
      </w:r>
      <w:r w:rsidR="006116FF">
        <w:rPr>
          <w:rFonts w:ascii="Times New Roman" w:hAnsi="Times New Roman" w:cs="Times New Roman"/>
          <w:color w:val="000000"/>
          <w:sz w:val="28"/>
          <w:szCs w:val="28"/>
        </w:rPr>
        <w:t>story? Yes</w:t>
      </w:r>
      <w:r w:rsidR="00B77174">
        <w:rPr>
          <w:rFonts w:ascii="Times New Roman" w:hAnsi="Times New Roman" w:cs="Times New Roman"/>
          <w:color w:val="000000"/>
          <w:sz w:val="28"/>
          <w:szCs w:val="28"/>
        </w:rPr>
        <w:t>/No</w:t>
      </w:r>
    </w:p>
    <w:p w14:paraId="4FA6BDEB" w14:textId="5E6815D8" w:rsidR="00B77174" w:rsidRDefault="00B77174">
      <w:pPr>
        <w:pStyle w:val="a4"/>
        <w:numPr>
          <w:ilvl w:val="0"/>
          <w:numId w:val="28"/>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Is a master and servant relationship between employers and victims portrayed as a consequence in the story? Yes/No</w:t>
      </w:r>
    </w:p>
    <w:p w14:paraId="2C1A4386" w14:textId="5A1AE84B" w:rsidR="00FB6F00" w:rsidRDefault="00FB6F00">
      <w:pPr>
        <w:pStyle w:val="a4"/>
        <w:numPr>
          <w:ilvl w:val="0"/>
          <w:numId w:val="28"/>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Is political turmoil </w:t>
      </w:r>
      <w:r w:rsidR="00DC0B21">
        <w:rPr>
          <w:rFonts w:ascii="Times New Roman" w:hAnsi="Times New Roman" w:cs="Times New Roman"/>
          <w:color w:val="000000"/>
          <w:sz w:val="28"/>
          <w:szCs w:val="28"/>
        </w:rPr>
        <w:t>portrayed as a consequence in the story? Yes/No</w:t>
      </w:r>
    </w:p>
    <w:p w14:paraId="2EF3F2D9" w14:textId="4EA71C48" w:rsidR="002628EC" w:rsidRPr="00FB6F00" w:rsidRDefault="002E5790" w:rsidP="00FB6F00">
      <w:pPr>
        <w:pStyle w:val="a4"/>
        <w:numPr>
          <w:ilvl w:val="0"/>
          <w:numId w:val="28"/>
        </w:numPr>
        <w:spacing w:after="0" w:line="240" w:lineRule="auto"/>
        <w:jc w:val="both"/>
        <w:rPr>
          <w:rFonts w:ascii="Times New Roman" w:hAnsi="Times New Roman" w:cs="Times New Roman"/>
          <w:color w:val="000000"/>
          <w:sz w:val="28"/>
          <w:szCs w:val="28"/>
        </w:rPr>
      </w:pPr>
      <w:r w:rsidRPr="002628EC">
        <w:rPr>
          <w:rFonts w:ascii="Times New Roman" w:hAnsi="Times New Roman" w:cs="Times New Roman"/>
          <w:sz w:val="28"/>
          <w:szCs w:val="28"/>
        </w:rPr>
        <w:t>If other</w:t>
      </w:r>
      <w:r w:rsidR="00CC6542">
        <w:rPr>
          <w:rFonts w:ascii="Times New Roman" w:hAnsi="Times New Roman" w:cs="Times New Roman"/>
          <w:sz w:val="28"/>
          <w:szCs w:val="28"/>
        </w:rPr>
        <w:t>,</w:t>
      </w:r>
      <w:r w:rsidRPr="002628EC">
        <w:rPr>
          <w:rFonts w:ascii="Times New Roman" w:hAnsi="Times New Roman" w:cs="Times New Roman"/>
          <w:sz w:val="28"/>
          <w:szCs w:val="28"/>
        </w:rPr>
        <w:t xml:space="preserve"> </w:t>
      </w:r>
      <w:r w:rsidR="00CC6542">
        <w:rPr>
          <w:rFonts w:ascii="Times New Roman" w:hAnsi="Times New Roman" w:cs="Times New Roman"/>
          <w:sz w:val="28"/>
          <w:szCs w:val="28"/>
        </w:rPr>
        <w:t>kindly</w:t>
      </w:r>
      <w:r w:rsidRPr="002628EC">
        <w:rPr>
          <w:rFonts w:ascii="Times New Roman" w:hAnsi="Times New Roman" w:cs="Times New Roman"/>
          <w:sz w:val="28"/>
          <w:szCs w:val="28"/>
        </w:rPr>
        <w:t xml:space="preserve"> specify _________________________________________</w:t>
      </w:r>
    </w:p>
    <w:p w14:paraId="5C14693A" w14:textId="2B144CBE" w:rsidR="002E5790" w:rsidRPr="00044C11" w:rsidRDefault="002E5790" w:rsidP="002628EC">
      <w:pPr>
        <w:autoSpaceDE w:val="0"/>
        <w:autoSpaceDN w:val="0"/>
        <w:adjustRightInd w:val="0"/>
        <w:spacing w:after="0" w:line="240" w:lineRule="auto"/>
        <w:ind w:firstLine="360"/>
        <w:jc w:val="both"/>
        <w:rPr>
          <w:rFonts w:ascii="Times New Roman" w:hAnsi="Times New Roman" w:cs="Times New Roman"/>
          <w:b/>
          <w:sz w:val="28"/>
          <w:szCs w:val="28"/>
        </w:rPr>
      </w:pPr>
      <w:r w:rsidRPr="00044C11">
        <w:rPr>
          <w:rFonts w:ascii="Times New Roman" w:hAnsi="Times New Roman" w:cs="Times New Roman"/>
          <w:b/>
          <w:sz w:val="28"/>
          <w:szCs w:val="28"/>
        </w:rPr>
        <w:t xml:space="preserve">5.3 </w:t>
      </w:r>
      <w:r w:rsidRPr="00044C11">
        <w:rPr>
          <w:rFonts w:ascii="Times New Roman" w:hAnsi="Times New Roman" w:cs="Times New Roman"/>
          <w:b/>
          <w:bCs/>
          <w:color w:val="000000"/>
          <w:sz w:val="28"/>
          <w:szCs w:val="28"/>
        </w:rPr>
        <w:t xml:space="preserve">Attribution of responsibility frame </w:t>
      </w:r>
    </w:p>
    <w:p w14:paraId="5D0A4B6D" w14:textId="0FEBF34C" w:rsidR="00E80FB7" w:rsidRDefault="00E80FB7">
      <w:pPr>
        <w:pStyle w:val="a4"/>
        <w:numPr>
          <w:ilvl w:val="0"/>
          <w:numId w:val="29"/>
        </w:num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Is government portrayed as capable of alleviating human trafficking in the story? Yes/No</w:t>
      </w:r>
    </w:p>
    <w:p w14:paraId="1C6D6C57" w14:textId="27421507" w:rsidR="002F1493" w:rsidRDefault="002F1493">
      <w:pPr>
        <w:pStyle w:val="a4"/>
        <w:numPr>
          <w:ilvl w:val="0"/>
          <w:numId w:val="29"/>
        </w:num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Are non-governmental organizations portrayed as having the abilities to mitigate and </w:t>
      </w:r>
      <w:r w:rsidR="005755E9">
        <w:rPr>
          <w:rFonts w:ascii="Times New Roman" w:hAnsi="Times New Roman" w:cs="Times New Roman"/>
          <w:color w:val="000000"/>
          <w:sz w:val="28"/>
          <w:szCs w:val="28"/>
        </w:rPr>
        <w:t>fight human trafficking in the story? Yes/No</w:t>
      </w:r>
      <w:r>
        <w:rPr>
          <w:rFonts w:ascii="Times New Roman" w:hAnsi="Times New Roman" w:cs="Times New Roman"/>
          <w:color w:val="000000"/>
          <w:sz w:val="28"/>
          <w:szCs w:val="28"/>
        </w:rPr>
        <w:t xml:space="preserve"> </w:t>
      </w:r>
    </w:p>
    <w:p w14:paraId="1D8B929E" w14:textId="20AD00D1" w:rsidR="002E4A5F" w:rsidRDefault="002E4A5F">
      <w:pPr>
        <w:pStyle w:val="a4"/>
        <w:numPr>
          <w:ilvl w:val="0"/>
          <w:numId w:val="29"/>
        </w:num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Are governmental and non-governmental organizations portrayed as capable of combating human trafficking in the story? Yes/No</w:t>
      </w:r>
    </w:p>
    <w:p w14:paraId="64C6C56A" w14:textId="24FD7A31" w:rsidR="002E4A5F" w:rsidRDefault="002E4A5F">
      <w:pPr>
        <w:pStyle w:val="a4"/>
        <w:numPr>
          <w:ilvl w:val="0"/>
          <w:numId w:val="29"/>
        </w:num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Are trafficked persons(victims) themselves portrayed as having the abilities to combat human trafficking in the story? Yes/No</w:t>
      </w:r>
    </w:p>
    <w:p w14:paraId="54ED7069" w14:textId="6E7272FC" w:rsidR="001D2F8A" w:rsidRDefault="001D2F8A">
      <w:pPr>
        <w:pStyle w:val="a4"/>
        <w:numPr>
          <w:ilvl w:val="0"/>
          <w:numId w:val="29"/>
        </w:num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Are the victim families, relatives, friends and </w:t>
      </w:r>
      <w:r w:rsidR="00786E38">
        <w:rPr>
          <w:rFonts w:ascii="Times New Roman" w:hAnsi="Times New Roman" w:cs="Times New Roman"/>
          <w:color w:val="000000"/>
          <w:sz w:val="28"/>
          <w:szCs w:val="28"/>
        </w:rPr>
        <w:t>indigenous</w:t>
      </w:r>
      <w:r>
        <w:rPr>
          <w:rFonts w:ascii="Times New Roman" w:hAnsi="Times New Roman" w:cs="Times New Roman"/>
          <w:color w:val="000000"/>
          <w:sz w:val="28"/>
          <w:szCs w:val="28"/>
        </w:rPr>
        <w:t xml:space="preserve"> </w:t>
      </w:r>
      <w:r w:rsidR="000A7C33">
        <w:rPr>
          <w:rFonts w:ascii="Times New Roman" w:hAnsi="Times New Roman" w:cs="Times New Roman"/>
          <w:color w:val="000000"/>
          <w:sz w:val="28"/>
          <w:szCs w:val="28"/>
        </w:rPr>
        <w:t>people portrayed as important in combating human trafficking in the story? Yes/No</w:t>
      </w:r>
    </w:p>
    <w:p w14:paraId="0FBE6A92" w14:textId="7C286E9A" w:rsidR="00376A68" w:rsidRDefault="00376A68">
      <w:pPr>
        <w:pStyle w:val="a4"/>
        <w:numPr>
          <w:ilvl w:val="0"/>
          <w:numId w:val="29"/>
        </w:num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Is the global community portrayed as capable of alleviating human trafficking in the story? Yes/No </w:t>
      </w:r>
    </w:p>
    <w:p w14:paraId="214E83CE" w14:textId="497E6A16" w:rsidR="00757708" w:rsidRDefault="00FC4CE1">
      <w:pPr>
        <w:pStyle w:val="a4"/>
        <w:numPr>
          <w:ilvl w:val="0"/>
          <w:numId w:val="29"/>
        </w:num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Are media houses portrayed as having the </w:t>
      </w:r>
      <w:r w:rsidR="00EC544C">
        <w:rPr>
          <w:rFonts w:ascii="Times New Roman" w:hAnsi="Times New Roman" w:cs="Times New Roman"/>
          <w:color w:val="000000"/>
          <w:sz w:val="28"/>
          <w:szCs w:val="28"/>
        </w:rPr>
        <w:t xml:space="preserve">potential </w:t>
      </w:r>
      <w:r>
        <w:rPr>
          <w:rFonts w:ascii="Times New Roman" w:hAnsi="Times New Roman" w:cs="Times New Roman"/>
          <w:color w:val="000000"/>
          <w:sz w:val="28"/>
          <w:szCs w:val="28"/>
        </w:rPr>
        <w:t>to c</w:t>
      </w:r>
      <w:r w:rsidR="00EC544C">
        <w:rPr>
          <w:rFonts w:ascii="Times New Roman" w:hAnsi="Times New Roman" w:cs="Times New Roman"/>
          <w:color w:val="000000"/>
          <w:sz w:val="28"/>
          <w:szCs w:val="28"/>
        </w:rPr>
        <w:t>ombat</w:t>
      </w:r>
      <w:r>
        <w:rPr>
          <w:rFonts w:ascii="Times New Roman" w:hAnsi="Times New Roman" w:cs="Times New Roman"/>
          <w:color w:val="000000"/>
          <w:sz w:val="28"/>
          <w:szCs w:val="28"/>
        </w:rPr>
        <w:t xml:space="preserve"> human </w:t>
      </w:r>
      <w:r w:rsidR="007315F5">
        <w:rPr>
          <w:rFonts w:ascii="Times New Roman" w:hAnsi="Times New Roman" w:cs="Times New Roman"/>
          <w:color w:val="000000"/>
          <w:sz w:val="28"/>
          <w:szCs w:val="28"/>
        </w:rPr>
        <w:t>trafficking? Yes/No</w:t>
      </w:r>
    </w:p>
    <w:p w14:paraId="502BB473" w14:textId="1632B02A" w:rsidR="00FC4CE1" w:rsidRPr="00FC4CE1" w:rsidRDefault="00757708">
      <w:pPr>
        <w:pStyle w:val="a4"/>
        <w:numPr>
          <w:ilvl w:val="0"/>
          <w:numId w:val="29"/>
        </w:num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If other, kindly specify</w:t>
      </w:r>
      <w:r w:rsidR="00FC4CE1">
        <w:rPr>
          <w:rFonts w:ascii="Times New Roman" w:hAnsi="Times New Roman" w:cs="Times New Roman"/>
          <w:color w:val="000000"/>
          <w:sz w:val="28"/>
          <w:szCs w:val="28"/>
        </w:rPr>
        <w:t xml:space="preserve"> </w:t>
      </w:r>
      <w:r>
        <w:rPr>
          <w:rFonts w:ascii="Times New Roman" w:hAnsi="Times New Roman" w:cs="Times New Roman"/>
          <w:color w:val="000000"/>
          <w:sz w:val="28"/>
          <w:szCs w:val="28"/>
        </w:rPr>
        <w:t>________________________________________</w:t>
      </w:r>
    </w:p>
    <w:p w14:paraId="6CB0E9ED" w14:textId="77777777" w:rsidR="002E5790" w:rsidRPr="00044C11" w:rsidRDefault="002E5790" w:rsidP="002628EC">
      <w:pPr>
        <w:spacing w:after="0" w:line="240" w:lineRule="auto"/>
        <w:ind w:firstLine="720"/>
        <w:jc w:val="both"/>
        <w:rPr>
          <w:rFonts w:ascii="Times New Roman" w:hAnsi="Times New Roman" w:cs="Times New Roman"/>
          <w:b/>
          <w:color w:val="000000" w:themeColor="text1"/>
          <w:sz w:val="28"/>
          <w:szCs w:val="28"/>
        </w:rPr>
      </w:pPr>
      <w:r w:rsidRPr="00044C11">
        <w:rPr>
          <w:rFonts w:ascii="Times New Roman" w:hAnsi="Times New Roman" w:cs="Times New Roman"/>
          <w:b/>
          <w:color w:val="000000" w:themeColor="text1"/>
          <w:sz w:val="28"/>
          <w:szCs w:val="28"/>
        </w:rPr>
        <w:t>5.4</w:t>
      </w:r>
      <w:r w:rsidRPr="00044C11">
        <w:rPr>
          <w:rFonts w:ascii="Times New Roman" w:hAnsi="Times New Roman" w:cs="Times New Roman"/>
          <w:color w:val="000000" w:themeColor="text1"/>
          <w:sz w:val="28"/>
          <w:szCs w:val="28"/>
        </w:rPr>
        <w:t xml:space="preserve"> </w:t>
      </w:r>
      <w:r w:rsidRPr="00044C11">
        <w:rPr>
          <w:rFonts w:ascii="Times New Roman" w:hAnsi="Times New Roman" w:cs="Times New Roman"/>
          <w:b/>
          <w:color w:val="000000" w:themeColor="text1"/>
          <w:sz w:val="28"/>
          <w:szCs w:val="28"/>
        </w:rPr>
        <w:t xml:space="preserve">Solution frames </w:t>
      </w:r>
    </w:p>
    <w:p w14:paraId="74B0F5C3" w14:textId="2FCC6C6E" w:rsidR="00DD7A38" w:rsidRDefault="00DD7A38">
      <w:pPr>
        <w:pStyle w:val="a4"/>
        <w:numPr>
          <w:ilvl w:val="0"/>
          <w:numId w:val="30"/>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Is attitudinal change </w:t>
      </w:r>
      <w:r w:rsidR="00973AE3">
        <w:rPr>
          <w:rFonts w:ascii="Times New Roman" w:hAnsi="Times New Roman" w:cs="Times New Roman"/>
          <w:color w:val="000000" w:themeColor="text1"/>
          <w:sz w:val="28"/>
          <w:szCs w:val="28"/>
        </w:rPr>
        <w:t xml:space="preserve">concerning human </w:t>
      </w:r>
      <w:r w:rsidR="00D97CDC">
        <w:rPr>
          <w:rFonts w:ascii="Times New Roman" w:hAnsi="Times New Roman" w:cs="Times New Roman"/>
          <w:color w:val="000000" w:themeColor="text1"/>
          <w:sz w:val="28"/>
          <w:szCs w:val="28"/>
        </w:rPr>
        <w:t xml:space="preserve">trafficking portrayed as solution in the </w:t>
      </w:r>
      <w:r w:rsidR="000520E7">
        <w:rPr>
          <w:rFonts w:ascii="Times New Roman" w:hAnsi="Times New Roman" w:cs="Times New Roman"/>
          <w:color w:val="000000" w:themeColor="text1"/>
          <w:sz w:val="28"/>
          <w:szCs w:val="28"/>
        </w:rPr>
        <w:t>story? Yes</w:t>
      </w:r>
      <w:r w:rsidR="00D97CDC">
        <w:rPr>
          <w:rFonts w:ascii="Times New Roman" w:hAnsi="Times New Roman" w:cs="Times New Roman"/>
          <w:color w:val="000000" w:themeColor="text1"/>
          <w:sz w:val="28"/>
          <w:szCs w:val="28"/>
        </w:rPr>
        <w:t>/No</w:t>
      </w:r>
    </w:p>
    <w:p w14:paraId="186AA633" w14:textId="7CC62C1F" w:rsidR="00113CF1" w:rsidRDefault="00113CF1">
      <w:pPr>
        <w:pStyle w:val="a4"/>
        <w:numPr>
          <w:ilvl w:val="0"/>
          <w:numId w:val="30"/>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Is government or stakeholders’ intervention portrayed as </w:t>
      </w:r>
      <w:r w:rsidR="00F65AC6">
        <w:rPr>
          <w:rFonts w:ascii="Times New Roman" w:hAnsi="Times New Roman" w:cs="Times New Roman"/>
          <w:color w:val="000000" w:themeColor="text1"/>
          <w:sz w:val="28"/>
          <w:szCs w:val="28"/>
        </w:rPr>
        <w:t xml:space="preserve">a </w:t>
      </w:r>
      <w:r>
        <w:rPr>
          <w:rFonts w:ascii="Times New Roman" w:hAnsi="Times New Roman" w:cs="Times New Roman"/>
          <w:color w:val="000000" w:themeColor="text1"/>
          <w:sz w:val="28"/>
          <w:szCs w:val="28"/>
        </w:rPr>
        <w:t>solution in the story? Yes/No</w:t>
      </w:r>
    </w:p>
    <w:p w14:paraId="28EC260C" w14:textId="3533F39B" w:rsidR="00F65AC6" w:rsidRDefault="00F65AC6">
      <w:pPr>
        <w:pStyle w:val="a4"/>
        <w:numPr>
          <w:ilvl w:val="0"/>
          <w:numId w:val="30"/>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Are poverty alleviation and eradication portrayed as solutions in the story? Yes/No</w:t>
      </w:r>
    </w:p>
    <w:p w14:paraId="6A50DB06" w14:textId="786426DD" w:rsidR="00D355A6" w:rsidRPr="00D355A6" w:rsidRDefault="00D355A6">
      <w:pPr>
        <w:pStyle w:val="a4"/>
        <w:numPr>
          <w:ilvl w:val="0"/>
          <w:numId w:val="30"/>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Are creating job and economic opportunities portrayed as solutions in the story?</w:t>
      </w:r>
    </w:p>
    <w:p w14:paraId="3F9B8F60" w14:textId="7CB7261A" w:rsidR="00D355A6" w:rsidRDefault="00023205">
      <w:pPr>
        <w:pStyle w:val="a4"/>
        <w:numPr>
          <w:ilvl w:val="0"/>
          <w:numId w:val="30"/>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Is a straightforward and cohesive migration policy portrayed as a solution in the story? Yes/No</w:t>
      </w:r>
    </w:p>
    <w:p w14:paraId="62F314B8" w14:textId="3B94851B" w:rsidR="00A97834" w:rsidRPr="00D355A6" w:rsidRDefault="003C4AAB">
      <w:pPr>
        <w:pStyle w:val="a4"/>
        <w:numPr>
          <w:ilvl w:val="0"/>
          <w:numId w:val="30"/>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Are severe criminal penalties for traffickers portrayed as a solution in the story? Yes/No</w:t>
      </w:r>
    </w:p>
    <w:p w14:paraId="1BB548BD" w14:textId="59A66985" w:rsidR="003C4AAB" w:rsidRDefault="003C4AAB">
      <w:pPr>
        <w:pStyle w:val="a4"/>
        <w:numPr>
          <w:ilvl w:val="0"/>
          <w:numId w:val="30"/>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Is human trafficking portrayed as unsolvable</w:t>
      </w:r>
      <w:r w:rsidR="001E64DF">
        <w:rPr>
          <w:rFonts w:ascii="Times New Roman" w:hAnsi="Times New Roman" w:cs="Times New Roman"/>
          <w:color w:val="000000" w:themeColor="text1"/>
          <w:sz w:val="28"/>
          <w:szCs w:val="28"/>
        </w:rPr>
        <w:t xml:space="preserve"> and uncontrollable</w:t>
      </w:r>
      <w:r>
        <w:rPr>
          <w:rFonts w:ascii="Times New Roman" w:hAnsi="Times New Roman" w:cs="Times New Roman"/>
          <w:color w:val="000000" w:themeColor="text1"/>
          <w:sz w:val="28"/>
          <w:szCs w:val="28"/>
        </w:rPr>
        <w:t xml:space="preserve"> in the story? Yes/No</w:t>
      </w:r>
    </w:p>
    <w:p w14:paraId="7E5BF106" w14:textId="44D46E99" w:rsidR="002E5790" w:rsidRPr="00494CB7" w:rsidRDefault="002E5790">
      <w:pPr>
        <w:pStyle w:val="a4"/>
        <w:numPr>
          <w:ilvl w:val="0"/>
          <w:numId w:val="30"/>
        </w:numPr>
        <w:spacing w:after="0" w:line="240" w:lineRule="auto"/>
        <w:jc w:val="both"/>
        <w:rPr>
          <w:rFonts w:ascii="Times New Roman" w:hAnsi="Times New Roman" w:cs="Times New Roman"/>
          <w:color w:val="000000" w:themeColor="text1"/>
          <w:sz w:val="28"/>
          <w:szCs w:val="28"/>
        </w:rPr>
      </w:pPr>
      <w:r w:rsidRPr="00494CB7">
        <w:rPr>
          <w:rFonts w:ascii="Times New Roman" w:hAnsi="Times New Roman" w:cs="Times New Roman"/>
          <w:color w:val="000000" w:themeColor="text1"/>
          <w:sz w:val="28"/>
          <w:szCs w:val="28"/>
        </w:rPr>
        <w:t>If other</w:t>
      </w:r>
      <w:r w:rsidR="003C4AAB">
        <w:rPr>
          <w:rFonts w:ascii="Times New Roman" w:hAnsi="Times New Roman" w:cs="Times New Roman"/>
          <w:color w:val="000000" w:themeColor="text1"/>
          <w:sz w:val="28"/>
          <w:szCs w:val="28"/>
        </w:rPr>
        <w:t>, kindly</w:t>
      </w:r>
      <w:r w:rsidRPr="00494CB7">
        <w:rPr>
          <w:rFonts w:ascii="Times New Roman" w:hAnsi="Times New Roman" w:cs="Times New Roman"/>
          <w:color w:val="000000" w:themeColor="text1"/>
          <w:sz w:val="28"/>
          <w:szCs w:val="28"/>
        </w:rPr>
        <w:t xml:space="preserve"> specify__________________________________________ </w:t>
      </w:r>
    </w:p>
    <w:p w14:paraId="283A6226" w14:textId="77777777" w:rsidR="002E5790" w:rsidRPr="00044C11" w:rsidRDefault="002E5790" w:rsidP="00494CB7">
      <w:pPr>
        <w:spacing w:after="0" w:line="240" w:lineRule="auto"/>
        <w:ind w:firstLine="720"/>
        <w:jc w:val="both"/>
        <w:rPr>
          <w:rFonts w:ascii="Times New Roman" w:hAnsi="Times New Roman" w:cs="Times New Roman"/>
          <w:b/>
          <w:color w:val="000000" w:themeColor="text1"/>
          <w:sz w:val="28"/>
          <w:szCs w:val="28"/>
        </w:rPr>
      </w:pPr>
      <w:r w:rsidRPr="00044C11">
        <w:rPr>
          <w:rFonts w:ascii="Times New Roman" w:hAnsi="Times New Roman" w:cs="Times New Roman"/>
          <w:b/>
          <w:color w:val="000000" w:themeColor="text1"/>
          <w:sz w:val="28"/>
          <w:szCs w:val="28"/>
        </w:rPr>
        <w:t>5.5</w:t>
      </w:r>
      <w:r w:rsidRPr="00044C11">
        <w:rPr>
          <w:rFonts w:ascii="Times New Roman" w:hAnsi="Times New Roman" w:cs="Times New Roman"/>
          <w:color w:val="000000" w:themeColor="text1"/>
          <w:sz w:val="28"/>
          <w:szCs w:val="28"/>
        </w:rPr>
        <w:t xml:space="preserve"> </w:t>
      </w:r>
      <w:r w:rsidRPr="00044C11">
        <w:rPr>
          <w:rFonts w:ascii="Times New Roman" w:hAnsi="Times New Roman" w:cs="Times New Roman"/>
          <w:b/>
          <w:color w:val="000000" w:themeColor="text1"/>
          <w:sz w:val="28"/>
          <w:szCs w:val="28"/>
        </w:rPr>
        <w:t xml:space="preserve">Empathy frame </w:t>
      </w:r>
    </w:p>
    <w:p w14:paraId="054C1D47" w14:textId="51CF9081" w:rsidR="00ED072A" w:rsidRDefault="00ED072A">
      <w:pPr>
        <w:pStyle w:val="a4"/>
        <w:numPr>
          <w:ilvl w:val="0"/>
          <w:numId w:val="31"/>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Are people impacted by human trafficking portrayed as victims in the story? Yes/No</w:t>
      </w:r>
    </w:p>
    <w:p w14:paraId="508CFF21" w14:textId="7410326F" w:rsidR="00605F9D" w:rsidRDefault="00605F9D">
      <w:pPr>
        <w:pStyle w:val="a4"/>
        <w:numPr>
          <w:ilvl w:val="0"/>
          <w:numId w:val="31"/>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Are women, men and children mentioned among the affected people in the story?</w:t>
      </w:r>
      <w:r w:rsidR="0038613D">
        <w:rPr>
          <w:rFonts w:ascii="Times New Roman" w:hAnsi="Times New Roman" w:cs="Times New Roman"/>
          <w:color w:val="000000" w:themeColor="text1"/>
          <w:sz w:val="28"/>
          <w:szCs w:val="28"/>
        </w:rPr>
        <w:t xml:space="preserve"> Yes/No</w:t>
      </w:r>
    </w:p>
    <w:p w14:paraId="3CDDF115" w14:textId="6381B409" w:rsidR="00605F9D" w:rsidRDefault="00605F9D">
      <w:pPr>
        <w:pStyle w:val="a4"/>
        <w:numPr>
          <w:ilvl w:val="0"/>
          <w:numId w:val="31"/>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Are </w:t>
      </w:r>
      <w:r w:rsidR="00BD2D3D">
        <w:rPr>
          <w:rFonts w:ascii="Times New Roman" w:hAnsi="Times New Roman" w:cs="Times New Roman"/>
          <w:color w:val="000000" w:themeColor="text1"/>
          <w:sz w:val="28"/>
          <w:szCs w:val="28"/>
        </w:rPr>
        <w:t xml:space="preserve">emotive </w:t>
      </w:r>
      <w:r w:rsidR="00400E55">
        <w:rPr>
          <w:rFonts w:ascii="Times New Roman" w:hAnsi="Times New Roman" w:cs="Times New Roman"/>
          <w:color w:val="000000" w:themeColor="text1"/>
          <w:sz w:val="28"/>
          <w:szCs w:val="28"/>
        </w:rPr>
        <w:t>descriptive adjectives or personal stories that trigger feelings of indignation, understanding, compassion</w:t>
      </w:r>
      <w:r w:rsidR="00BD2D3D">
        <w:rPr>
          <w:rFonts w:ascii="Times New Roman" w:hAnsi="Times New Roman" w:cs="Times New Roman"/>
          <w:color w:val="000000" w:themeColor="text1"/>
          <w:sz w:val="28"/>
          <w:szCs w:val="28"/>
        </w:rPr>
        <w:t xml:space="preserve"> and caring</w:t>
      </w:r>
      <w:r w:rsidR="00400E55">
        <w:rPr>
          <w:rFonts w:ascii="Times New Roman" w:hAnsi="Times New Roman" w:cs="Times New Roman"/>
          <w:color w:val="000000" w:themeColor="text1"/>
          <w:sz w:val="28"/>
          <w:szCs w:val="28"/>
        </w:rPr>
        <w:t xml:space="preserve"> employed in the story? Yes/No  </w:t>
      </w:r>
    </w:p>
    <w:p w14:paraId="2218B2BF" w14:textId="2B675EDD" w:rsidR="0038613D" w:rsidRPr="007D3CD0" w:rsidRDefault="007D3CD0" w:rsidP="0038613D">
      <w:pPr>
        <w:pStyle w:val="a4"/>
        <w:numPr>
          <w:ilvl w:val="0"/>
          <w:numId w:val="31"/>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If other, kindly specify________________________________________</w:t>
      </w:r>
    </w:p>
    <w:p w14:paraId="433CD5F5" w14:textId="77777777" w:rsidR="002E5790" w:rsidRPr="00044C11" w:rsidRDefault="002E5790" w:rsidP="00494CB7">
      <w:pPr>
        <w:spacing w:after="0" w:line="240" w:lineRule="auto"/>
        <w:ind w:firstLine="720"/>
        <w:jc w:val="both"/>
        <w:rPr>
          <w:rFonts w:ascii="Times New Roman" w:hAnsi="Times New Roman" w:cs="Times New Roman"/>
          <w:color w:val="000000" w:themeColor="text1"/>
          <w:sz w:val="28"/>
          <w:szCs w:val="28"/>
        </w:rPr>
      </w:pPr>
      <w:r w:rsidRPr="00044C11">
        <w:rPr>
          <w:rFonts w:ascii="Times New Roman" w:hAnsi="Times New Roman" w:cs="Times New Roman"/>
          <w:b/>
          <w:color w:val="000000" w:themeColor="text1"/>
          <w:sz w:val="28"/>
          <w:szCs w:val="28"/>
        </w:rPr>
        <w:t xml:space="preserve">5.6 Morality frame </w:t>
      </w:r>
    </w:p>
    <w:p w14:paraId="533BB173" w14:textId="0C90D37F" w:rsidR="00D951D6" w:rsidRDefault="00D951D6">
      <w:pPr>
        <w:pStyle w:val="a4"/>
        <w:numPr>
          <w:ilvl w:val="0"/>
          <w:numId w:val="32"/>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Are moral </w:t>
      </w:r>
      <w:r w:rsidR="00D024C4">
        <w:rPr>
          <w:rFonts w:ascii="Times New Roman" w:hAnsi="Times New Roman" w:cs="Times New Roman"/>
          <w:color w:val="000000" w:themeColor="text1"/>
          <w:sz w:val="28"/>
          <w:szCs w:val="28"/>
        </w:rPr>
        <w:t>messages, good or bad</w:t>
      </w:r>
      <w:r>
        <w:rPr>
          <w:rFonts w:ascii="Times New Roman" w:hAnsi="Times New Roman" w:cs="Times New Roman"/>
          <w:color w:val="000000" w:themeColor="text1"/>
          <w:sz w:val="28"/>
          <w:szCs w:val="28"/>
        </w:rPr>
        <w:t xml:space="preserve"> portrayed in the story? Yes/No</w:t>
      </w:r>
    </w:p>
    <w:p w14:paraId="2BD4B3DA" w14:textId="486705CB" w:rsidR="000B4680" w:rsidRDefault="000B4680">
      <w:pPr>
        <w:pStyle w:val="a4"/>
        <w:numPr>
          <w:ilvl w:val="0"/>
          <w:numId w:val="32"/>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Are the audiences </w:t>
      </w:r>
      <w:r w:rsidR="00643C33">
        <w:rPr>
          <w:rFonts w:ascii="Times New Roman" w:hAnsi="Times New Roman" w:cs="Times New Roman"/>
          <w:color w:val="000000" w:themeColor="text1"/>
          <w:sz w:val="28"/>
          <w:szCs w:val="28"/>
        </w:rPr>
        <w:t>called upon</w:t>
      </w:r>
      <w:r>
        <w:rPr>
          <w:rFonts w:ascii="Times New Roman" w:hAnsi="Times New Roman" w:cs="Times New Roman"/>
          <w:color w:val="000000" w:themeColor="text1"/>
          <w:sz w:val="28"/>
          <w:szCs w:val="28"/>
        </w:rPr>
        <w:t xml:space="preserve"> to </w:t>
      </w:r>
      <w:r w:rsidR="00643C33">
        <w:rPr>
          <w:rFonts w:ascii="Times New Roman" w:hAnsi="Times New Roman" w:cs="Times New Roman"/>
          <w:color w:val="000000" w:themeColor="text1"/>
          <w:sz w:val="28"/>
          <w:szCs w:val="28"/>
        </w:rPr>
        <w:t>denounce</w:t>
      </w:r>
      <w:r>
        <w:rPr>
          <w:rFonts w:ascii="Times New Roman" w:hAnsi="Times New Roman" w:cs="Times New Roman"/>
          <w:color w:val="000000" w:themeColor="text1"/>
          <w:sz w:val="28"/>
          <w:szCs w:val="28"/>
        </w:rPr>
        <w:t xml:space="preserve"> trafficking in the story? Yes/No</w:t>
      </w:r>
    </w:p>
    <w:p w14:paraId="4E4525F8" w14:textId="64F93030" w:rsidR="00EB6282" w:rsidRDefault="00EB6282">
      <w:pPr>
        <w:pStyle w:val="a4"/>
        <w:numPr>
          <w:ilvl w:val="0"/>
          <w:numId w:val="32"/>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Are religious references portrayed in the story? Yes/No</w:t>
      </w:r>
    </w:p>
    <w:p w14:paraId="7CEF8F41" w14:textId="3D9A170A" w:rsidR="00EB6282" w:rsidRDefault="00EB6282">
      <w:pPr>
        <w:pStyle w:val="a4"/>
        <w:numPr>
          <w:ilvl w:val="0"/>
          <w:numId w:val="32"/>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Are soci</w:t>
      </w:r>
      <w:r w:rsidR="003B0630">
        <w:rPr>
          <w:rFonts w:ascii="Times New Roman" w:hAnsi="Times New Roman" w:cs="Times New Roman"/>
          <w:color w:val="000000" w:themeColor="text1"/>
          <w:sz w:val="28"/>
          <w:szCs w:val="28"/>
        </w:rPr>
        <w:t>etal expectations</w:t>
      </w:r>
      <w:r>
        <w:rPr>
          <w:rFonts w:ascii="Times New Roman" w:hAnsi="Times New Roman" w:cs="Times New Roman"/>
          <w:color w:val="000000" w:themeColor="text1"/>
          <w:sz w:val="28"/>
          <w:szCs w:val="28"/>
        </w:rPr>
        <w:t xml:space="preserve"> </w:t>
      </w:r>
      <w:r w:rsidR="003B0630">
        <w:rPr>
          <w:rFonts w:ascii="Times New Roman" w:hAnsi="Times New Roman" w:cs="Times New Roman"/>
          <w:color w:val="000000" w:themeColor="text1"/>
          <w:sz w:val="28"/>
          <w:szCs w:val="28"/>
        </w:rPr>
        <w:t xml:space="preserve">about how to act </w:t>
      </w:r>
      <w:r w:rsidR="001360C1">
        <w:rPr>
          <w:rFonts w:ascii="Times New Roman" w:hAnsi="Times New Roman" w:cs="Times New Roman"/>
          <w:color w:val="000000" w:themeColor="text1"/>
          <w:sz w:val="28"/>
          <w:szCs w:val="28"/>
        </w:rPr>
        <w:t>to</w:t>
      </w:r>
      <w:r w:rsidR="00E45C1E">
        <w:rPr>
          <w:rFonts w:ascii="Times New Roman" w:hAnsi="Times New Roman" w:cs="Times New Roman"/>
          <w:color w:val="000000" w:themeColor="text1"/>
          <w:sz w:val="28"/>
          <w:szCs w:val="28"/>
        </w:rPr>
        <w:t>wards</w:t>
      </w:r>
      <w:r w:rsidR="003B0630">
        <w:rPr>
          <w:rFonts w:ascii="Times New Roman" w:hAnsi="Times New Roman" w:cs="Times New Roman"/>
          <w:color w:val="000000" w:themeColor="text1"/>
          <w:sz w:val="28"/>
          <w:szCs w:val="28"/>
        </w:rPr>
        <w:t xml:space="preserve"> human trafficking portrayed in the story? Yes/No</w:t>
      </w:r>
    </w:p>
    <w:p w14:paraId="24FB0257" w14:textId="2406819A" w:rsidR="001360C1" w:rsidRDefault="001360C1">
      <w:pPr>
        <w:pStyle w:val="a4"/>
        <w:numPr>
          <w:ilvl w:val="0"/>
          <w:numId w:val="32"/>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Are human right abuses portrayed in the story? Yes/No </w:t>
      </w:r>
    </w:p>
    <w:p w14:paraId="20C15E13" w14:textId="1DDDBD01" w:rsidR="00292A94" w:rsidRDefault="00292A94">
      <w:pPr>
        <w:pStyle w:val="a4"/>
        <w:numPr>
          <w:ilvl w:val="0"/>
          <w:numId w:val="32"/>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Are audiences </w:t>
      </w:r>
      <w:r w:rsidR="00374D67">
        <w:rPr>
          <w:rFonts w:ascii="Times New Roman" w:hAnsi="Times New Roman" w:cs="Times New Roman"/>
          <w:color w:val="000000" w:themeColor="text1"/>
          <w:sz w:val="28"/>
          <w:szCs w:val="28"/>
        </w:rPr>
        <w:t>urged</w:t>
      </w:r>
      <w:r>
        <w:rPr>
          <w:rFonts w:ascii="Times New Roman" w:hAnsi="Times New Roman" w:cs="Times New Roman"/>
          <w:color w:val="000000" w:themeColor="text1"/>
          <w:sz w:val="28"/>
          <w:szCs w:val="28"/>
        </w:rPr>
        <w:t xml:space="preserve"> to take actions to mitigate and combat human trafficking in the story?</w:t>
      </w:r>
    </w:p>
    <w:p w14:paraId="2E4594BC" w14:textId="73F518E7" w:rsidR="00FD6502" w:rsidRDefault="00FD6502">
      <w:pPr>
        <w:pStyle w:val="a4"/>
        <w:numPr>
          <w:ilvl w:val="0"/>
          <w:numId w:val="32"/>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If other, kindly specify_______________________________________</w:t>
      </w:r>
    </w:p>
    <w:p w14:paraId="767D84F3" w14:textId="77777777" w:rsidR="002E5790" w:rsidRPr="00044C11" w:rsidRDefault="002E5790" w:rsidP="00494CB7">
      <w:pPr>
        <w:spacing w:after="0" w:line="240" w:lineRule="auto"/>
        <w:ind w:firstLine="720"/>
        <w:jc w:val="both"/>
        <w:rPr>
          <w:rFonts w:ascii="Times New Roman" w:hAnsi="Times New Roman" w:cs="Times New Roman"/>
          <w:b/>
          <w:color w:val="000000" w:themeColor="text1"/>
          <w:sz w:val="28"/>
          <w:szCs w:val="28"/>
        </w:rPr>
      </w:pPr>
      <w:r w:rsidRPr="00044C11">
        <w:rPr>
          <w:rFonts w:ascii="Times New Roman" w:hAnsi="Times New Roman" w:cs="Times New Roman"/>
          <w:b/>
          <w:sz w:val="28"/>
          <w:szCs w:val="28"/>
        </w:rPr>
        <w:t>5.7</w:t>
      </w:r>
      <w:r w:rsidRPr="00044C11">
        <w:rPr>
          <w:rFonts w:ascii="Times New Roman" w:hAnsi="Times New Roman" w:cs="Times New Roman"/>
          <w:color w:val="000000" w:themeColor="text1"/>
          <w:sz w:val="28"/>
          <w:szCs w:val="28"/>
        </w:rPr>
        <w:t xml:space="preserve"> </w:t>
      </w:r>
      <w:r w:rsidRPr="00044C11">
        <w:rPr>
          <w:rFonts w:ascii="Times New Roman" w:hAnsi="Times New Roman" w:cs="Times New Roman"/>
          <w:b/>
          <w:color w:val="000000" w:themeColor="text1"/>
          <w:sz w:val="28"/>
          <w:szCs w:val="28"/>
        </w:rPr>
        <w:t xml:space="preserve">Human interest frame </w:t>
      </w:r>
    </w:p>
    <w:p w14:paraId="5E4C57CC" w14:textId="06147676" w:rsidR="00DD5BFC" w:rsidRDefault="00DD5BFC">
      <w:pPr>
        <w:pStyle w:val="a4"/>
        <w:numPr>
          <w:ilvl w:val="0"/>
          <w:numId w:val="3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Is real-life example or human face employed in discussing the issue in the story? Yes/No</w:t>
      </w:r>
    </w:p>
    <w:p w14:paraId="6584A31E" w14:textId="4B81F76F" w:rsidR="00DD5BFC" w:rsidRDefault="00DD5BFC">
      <w:pPr>
        <w:pStyle w:val="a4"/>
        <w:numPr>
          <w:ilvl w:val="0"/>
          <w:numId w:val="3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Are the victims’ personal lives told in the story? Yes/No</w:t>
      </w:r>
    </w:p>
    <w:p w14:paraId="7193BE08" w14:textId="60A5CF9D" w:rsidR="00D84EAE" w:rsidRDefault="003569E5">
      <w:pPr>
        <w:pStyle w:val="a4"/>
        <w:numPr>
          <w:ilvl w:val="0"/>
          <w:numId w:val="3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Are individuals or groups </w:t>
      </w:r>
      <w:r w:rsidR="00C351D0">
        <w:rPr>
          <w:rFonts w:ascii="Times New Roman" w:hAnsi="Times New Roman" w:cs="Times New Roman"/>
          <w:sz w:val="28"/>
          <w:szCs w:val="28"/>
        </w:rPr>
        <w:t xml:space="preserve">portrayed as socially, economically and politically impacted </w:t>
      </w:r>
      <w:r w:rsidR="00FD52B7">
        <w:rPr>
          <w:rFonts w:ascii="Times New Roman" w:hAnsi="Times New Roman" w:cs="Times New Roman"/>
          <w:sz w:val="28"/>
          <w:szCs w:val="28"/>
        </w:rPr>
        <w:t xml:space="preserve">by human trafficking </w:t>
      </w:r>
      <w:r w:rsidR="00C351D0">
        <w:rPr>
          <w:rFonts w:ascii="Times New Roman" w:hAnsi="Times New Roman" w:cs="Times New Roman"/>
          <w:sz w:val="28"/>
          <w:szCs w:val="28"/>
        </w:rPr>
        <w:t>in the story? Yes/No</w:t>
      </w:r>
    </w:p>
    <w:p w14:paraId="1CDE1092" w14:textId="7BA8FB27" w:rsidR="00FD52B7" w:rsidRDefault="00FD52B7">
      <w:pPr>
        <w:pStyle w:val="a4"/>
        <w:numPr>
          <w:ilvl w:val="0"/>
          <w:numId w:val="3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Are victim accounts of people who</w:t>
      </w:r>
      <w:r w:rsidR="008D6859">
        <w:rPr>
          <w:rFonts w:ascii="Times New Roman" w:hAnsi="Times New Roman" w:cs="Times New Roman"/>
          <w:sz w:val="28"/>
          <w:szCs w:val="28"/>
        </w:rPr>
        <w:t xml:space="preserve"> were</w:t>
      </w:r>
      <w:r>
        <w:rPr>
          <w:rFonts w:ascii="Times New Roman" w:hAnsi="Times New Roman" w:cs="Times New Roman"/>
          <w:sz w:val="28"/>
          <w:szCs w:val="28"/>
        </w:rPr>
        <w:t xml:space="preserve"> subjected to trafficking portrayed in the story? Yes/No </w:t>
      </w:r>
    </w:p>
    <w:p w14:paraId="59140F4C" w14:textId="6135AC54" w:rsidR="008D6859" w:rsidRDefault="008D6859">
      <w:pPr>
        <w:pStyle w:val="a4"/>
        <w:numPr>
          <w:ilvl w:val="0"/>
          <w:numId w:val="3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If other, kindly specify_________________________________________</w:t>
      </w:r>
    </w:p>
    <w:p w14:paraId="3A0BFC82" w14:textId="77777777" w:rsidR="002E5790" w:rsidRPr="00044C11" w:rsidRDefault="002E5790" w:rsidP="00CF3097">
      <w:pPr>
        <w:spacing w:after="0" w:line="240" w:lineRule="auto"/>
        <w:ind w:firstLine="720"/>
        <w:jc w:val="both"/>
        <w:rPr>
          <w:rFonts w:ascii="Times New Roman" w:hAnsi="Times New Roman" w:cs="Times New Roman"/>
          <w:b/>
          <w:color w:val="000000" w:themeColor="text1"/>
          <w:sz w:val="28"/>
          <w:szCs w:val="28"/>
        </w:rPr>
      </w:pPr>
      <w:r w:rsidRPr="00044C11">
        <w:rPr>
          <w:rFonts w:ascii="Times New Roman" w:hAnsi="Times New Roman" w:cs="Times New Roman"/>
          <w:b/>
          <w:color w:val="000000" w:themeColor="text1"/>
          <w:sz w:val="28"/>
          <w:szCs w:val="28"/>
        </w:rPr>
        <w:t>5.8</w:t>
      </w:r>
      <w:r w:rsidRPr="00044C11">
        <w:rPr>
          <w:rFonts w:ascii="Times New Roman" w:hAnsi="Times New Roman" w:cs="Times New Roman"/>
          <w:color w:val="000000" w:themeColor="text1"/>
          <w:sz w:val="28"/>
          <w:szCs w:val="28"/>
        </w:rPr>
        <w:t xml:space="preserve"> </w:t>
      </w:r>
      <w:r w:rsidRPr="00044C11">
        <w:rPr>
          <w:rFonts w:ascii="Times New Roman" w:hAnsi="Times New Roman" w:cs="Times New Roman"/>
          <w:b/>
          <w:color w:val="000000" w:themeColor="text1"/>
          <w:sz w:val="28"/>
          <w:szCs w:val="28"/>
        </w:rPr>
        <w:t xml:space="preserve">Economic frame </w:t>
      </w:r>
    </w:p>
    <w:p w14:paraId="0C9B4EB9" w14:textId="6455F116" w:rsidR="00E36705" w:rsidRDefault="00E36705">
      <w:pPr>
        <w:pStyle w:val="a4"/>
        <w:numPr>
          <w:ilvl w:val="0"/>
          <w:numId w:val="34"/>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Are financial losses due to human trafficking portrayed in the story? Yes/No</w:t>
      </w:r>
    </w:p>
    <w:p w14:paraId="707C2D28" w14:textId="6286BDA3" w:rsidR="00764CBC" w:rsidRDefault="00764CBC">
      <w:pPr>
        <w:pStyle w:val="a4"/>
        <w:numPr>
          <w:ilvl w:val="0"/>
          <w:numId w:val="34"/>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Are financial </w:t>
      </w:r>
      <w:r w:rsidR="00152A6C">
        <w:rPr>
          <w:rFonts w:ascii="Times New Roman" w:hAnsi="Times New Roman" w:cs="Times New Roman"/>
          <w:color w:val="000000"/>
          <w:sz w:val="28"/>
          <w:szCs w:val="28"/>
        </w:rPr>
        <w:t>implications and consequences</w:t>
      </w:r>
      <w:r>
        <w:rPr>
          <w:rFonts w:ascii="Times New Roman" w:hAnsi="Times New Roman" w:cs="Times New Roman"/>
          <w:color w:val="000000"/>
          <w:sz w:val="28"/>
          <w:szCs w:val="28"/>
        </w:rPr>
        <w:t xml:space="preserve"> of human trafficking portrayed in the </w:t>
      </w:r>
      <w:r w:rsidR="00DA5060">
        <w:rPr>
          <w:rFonts w:ascii="Times New Roman" w:hAnsi="Times New Roman" w:cs="Times New Roman"/>
          <w:color w:val="000000"/>
          <w:sz w:val="28"/>
          <w:szCs w:val="28"/>
        </w:rPr>
        <w:t>story? Yes/No</w:t>
      </w:r>
    </w:p>
    <w:p w14:paraId="0D1879D6" w14:textId="711C9AC4" w:rsidR="00764CBC" w:rsidRDefault="00764CBC">
      <w:pPr>
        <w:pStyle w:val="a4"/>
        <w:numPr>
          <w:ilvl w:val="0"/>
          <w:numId w:val="34"/>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Are the harmful effects of human trafficking on </w:t>
      </w:r>
      <w:r w:rsidR="00FC5195">
        <w:rPr>
          <w:rFonts w:ascii="Times New Roman" w:hAnsi="Times New Roman" w:cs="Times New Roman"/>
          <w:color w:val="000000"/>
          <w:sz w:val="28"/>
          <w:szCs w:val="28"/>
        </w:rPr>
        <w:t>attaining</w:t>
      </w:r>
      <w:r>
        <w:rPr>
          <w:rFonts w:ascii="Times New Roman" w:hAnsi="Times New Roman" w:cs="Times New Roman"/>
          <w:color w:val="000000"/>
          <w:sz w:val="28"/>
          <w:szCs w:val="28"/>
        </w:rPr>
        <w:t xml:space="preserve"> the </w:t>
      </w:r>
      <w:r w:rsidR="00FC5195">
        <w:rPr>
          <w:rFonts w:ascii="Times New Roman" w:hAnsi="Times New Roman" w:cs="Times New Roman"/>
          <w:color w:val="000000"/>
          <w:sz w:val="28"/>
          <w:szCs w:val="28"/>
        </w:rPr>
        <w:t xml:space="preserve">national </w:t>
      </w:r>
      <w:r>
        <w:rPr>
          <w:rFonts w:ascii="Times New Roman" w:hAnsi="Times New Roman" w:cs="Times New Roman"/>
          <w:color w:val="000000"/>
          <w:sz w:val="28"/>
          <w:szCs w:val="28"/>
        </w:rPr>
        <w:t>sustainable goals portrayed in the story? Yes/No</w:t>
      </w:r>
    </w:p>
    <w:p w14:paraId="6DD05BF9" w14:textId="61789551" w:rsidR="00FC5195" w:rsidRPr="00764CBC" w:rsidRDefault="00FC5195">
      <w:pPr>
        <w:pStyle w:val="a4"/>
        <w:numPr>
          <w:ilvl w:val="0"/>
          <w:numId w:val="34"/>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If other, kindly specify___________________________________________</w:t>
      </w:r>
    </w:p>
    <w:p w14:paraId="5D5A7E08" w14:textId="77777777" w:rsidR="002E5790" w:rsidRPr="00044C11" w:rsidRDefault="002E5790" w:rsidP="00CF3097">
      <w:pPr>
        <w:spacing w:after="0" w:line="240" w:lineRule="auto"/>
        <w:ind w:firstLine="720"/>
        <w:jc w:val="both"/>
        <w:rPr>
          <w:rFonts w:ascii="Times New Roman" w:hAnsi="Times New Roman" w:cs="Times New Roman"/>
          <w:b/>
          <w:color w:val="000000" w:themeColor="text1"/>
          <w:sz w:val="28"/>
          <w:szCs w:val="28"/>
        </w:rPr>
      </w:pPr>
      <w:r w:rsidRPr="00044C11">
        <w:rPr>
          <w:rFonts w:ascii="Times New Roman" w:hAnsi="Times New Roman" w:cs="Times New Roman"/>
          <w:b/>
          <w:color w:val="000000" w:themeColor="text1"/>
          <w:sz w:val="28"/>
          <w:szCs w:val="28"/>
        </w:rPr>
        <w:t>5.9</w:t>
      </w:r>
      <w:r w:rsidRPr="00044C11">
        <w:rPr>
          <w:rFonts w:ascii="Times New Roman" w:hAnsi="Times New Roman" w:cs="Times New Roman"/>
          <w:color w:val="000000" w:themeColor="text1"/>
          <w:sz w:val="28"/>
          <w:szCs w:val="28"/>
        </w:rPr>
        <w:t xml:space="preserve"> </w:t>
      </w:r>
      <w:r w:rsidRPr="00044C11">
        <w:rPr>
          <w:rFonts w:ascii="Times New Roman" w:hAnsi="Times New Roman" w:cs="Times New Roman"/>
          <w:b/>
          <w:color w:val="000000" w:themeColor="text1"/>
          <w:sz w:val="28"/>
          <w:szCs w:val="28"/>
        </w:rPr>
        <w:t xml:space="preserve">Conflict frame </w:t>
      </w:r>
    </w:p>
    <w:p w14:paraId="44154B87" w14:textId="302421CE" w:rsidR="00367E7B" w:rsidRDefault="00367E7B">
      <w:pPr>
        <w:pStyle w:val="a4"/>
        <w:numPr>
          <w:ilvl w:val="0"/>
          <w:numId w:val="35"/>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Are disagreements among individuals, groups or parties presented in the story? Yes/No </w:t>
      </w:r>
    </w:p>
    <w:p w14:paraId="128F0783" w14:textId="11F00D2D" w:rsidR="00367E7B" w:rsidRDefault="00367E7B">
      <w:pPr>
        <w:pStyle w:val="a4"/>
        <w:numPr>
          <w:ilvl w:val="0"/>
          <w:numId w:val="35"/>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Are two or more opposing individuals, groups or </w:t>
      </w:r>
      <w:r w:rsidR="00E470A4">
        <w:rPr>
          <w:rFonts w:ascii="Times New Roman" w:hAnsi="Times New Roman" w:cs="Times New Roman"/>
          <w:color w:val="000000" w:themeColor="text1"/>
          <w:sz w:val="28"/>
          <w:szCs w:val="28"/>
        </w:rPr>
        <w:t>perspectives</w:t>
      </w:r>
      <w:r>
        <w:rPr>
          <w:rFonts w:ascii="Times New Roman" w:hAnsi="Times New Roman" w:cs="Times New Roman"/>
          <w:color w:val="000000" w:themeColor="text1"/>
          <w:sz w:val="28"/>
          <w:szCs w:val="28"/>
        </w:rPr>
        <w:t xml:space="preserve"> presented in the story?</w:t>
      </w:r>
      <w:r w:rsidR="00E470A4">
        <w:rPr>
          <w:rFonts w:ascii="Times New Roman" w:hAnsi="Times New Roman" w:cs="Times New Roman"/>
          <w:color w:val="000000" w:themeColor="text1"/>
          <w:sz w:val="28"/>
          <w:szCs w:val="28"/>
        </w:rPr>
        <w:t xml:space="preserve"> Yes/No</w:t>
      </w:r>
    </w:p>
    <w:p w14:paraId="5647E010" w14:textId="4DB64A51" w:rsidR="00E470A4" w:rsidRDefault="00E470A4">
      <w:pPr>
        <w:pStyle w:val="a4"/>
        <w:numPr>
          <w:ilvl w:val="0"/>
          <w:numId w:val="35"/>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Are individuals, groups and parties presented as blaming and accusing each other in the story?</w:t>
      </w:r>
      <w:r w:rsidR="005E42DE">
        <w:rPr>
          <w:rFonts w:ascii="Times New Roman" w:hAnsi="Times New Roman" w:cs="Times New Roman"/>
          <w:color w:val="000000" w:themeColor="text1"/>
          <w:sz w:val="28"/>
          <w:szCs w:val="28"/>
        </w:rPr>
        <w:t xml:space="preserve"> Yes/No</w:t>
      </w:r>
    </w:p>
    <w:p w14:paraId="76D44CDF" w14:textId="5766250A" w:rsidR="005E42DE" w:rsidRDefault="005E42DE">
      <w:pPr>
        <w:pStyle w:val="a4"/>
        <w:numPr>
          <w:ilvl w:val="0"/>
          <w:numId w:val="35"/>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Are the differences on the extent and magnitude of human trafficking p</w:t>
      </w:r>
      <w:r w:rsidR="00A130F9">
        <w:rPr>
          <w:rFonts w:ascii="Times New Roman" w:hAnsi="Times New Roman" w:cs="Times New Roman"/>
          <w:color w:val="000000" w:themeColor="text1"/>
          <w:sz w:val="28"/>
          <w:szCs w:val="28"/>
        </w:rPr>
        <w:t xml:space="preserve">ortrayed </w:t>
      </w:r>
      <w:r>
        <w:rPr>
          <w:rFonts w:ascii="Times New Roman" w:hAnsi="Times New Roman" w:cs="Times New Roman"/>
          <w:color w:val="000000" w:themeColor="text1"/>
          <w:sz w:val="28"/>
          <w:szCs w:val="28"/>
        </w:rPr>
        <w:t xml:space="preserve">in the story? Yes/No </w:t>
      </w:r>
    </w:p>
    <w:p w14:paraId="276BC509" w14:textId="102C1048" w:rsidR="002E5790" w:rsidRPr="00BF7EF2" w:rsidRDefault="00BF7EF2" w:rsidP="00BF7EF2">
      <w:pPr>
        <w:pStyle w:val="a4"/>
        <w:numPr>
          <w:ilvl w:val="0"/>
          <w:numId w:val="35"/>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If other, kindly specify___________________________________________</w:t>
      </w:r>
    </w:p>
    <w:p w14:paraId="6C72A1F0" w14:textId="77777777" w:rsidR="002E5790" w:rsidRPr="00044C11" w:rsidRDefault="002E5790" w:rsidP="00CF3097">
      <w:pPr>
        <w:spacing w:after="0" w:line="240" w:lineRule="auto"/>
        <w:ind w:firstLine="720"/>
        <w:jc w:val="both"/>
        <w:rPr>
          <w:rFonts w:ascii="Times New Roman" w:hAnsi="Times New Roman" w:cs="Times New Roman"/>
          <w:b/>
          <w:color w:val="000000" w:themeColor="text1"/>
          <w:sz w:val="28"/>
          <w:szCs w:val="28"/>
        </w:rPr>
      </w:pPr>
      <w:r w:rsidRPr="00044C11">
        <w:rPr>
          <w:rFonts w:ascii="Times New Roman" w:hAnsi="Times New Roman" w:cs="Times New Roman"/>
          <w:b/>
          <w:color w:val="000000" w:themeColor="text1"/>
          <w:sz w:val="28"/>
          <w:szCs w:val="28"/>
        </w:rPr>
        <w:t>5.10</w:t>
      </w:r>
      <w:r w:rsidRPr="00044C11">
        <w:rPr>
          <w:rFonts w:ascii="Times New Roman" w:hAnsi="Times New Roman" w:cs="Times New Roman"/>
          <w:color w:val="000000" w:themeColor="text1"/>
          <w:sz w:val="28"/>
          <w:szCs w:val="28"/>
        </w:rPr>
        <w:t xml:space="preserve"> </w:t>
      </w:r>
      <w:r w:rsidRPr="00044C11">
        <w:rPr>
          <w:rFonts w:ascii="Times New Roman" w:hAnsi="Times New Roman" w:cs="Times New Roman"/>
          <w:b/>
          <w:color w:val="000000" w:themeColor="text1"/>
          <w:sz w:val="28"/>
          <w:szCs w:val="28"/>
        </w:rPr>
        <w:t xml:space="preserve">Educative/advocacy frames </w:t>
      </w:r>
    </w:p>
    <w:p w14:paraId="4E31C3C8" w14:textId="77777777" w:rsidR="0080172D" w:rsidRDefault="008B2D89">
      <w:pPr>
        <w:pStyle w:val="a4"/>
        <w:numPr>
          <w:ilvl w:val="0"/>
          <w:numId w:val="36"/>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Are multiple factors portrayed as causes in the story? Yes/No</w:t>
      </w:r>
    </w:p>
    <w:p w14:paraId="5D9B8283" w14:textId="2D8601DE" w:rsidR="008B2D89" w:rsidRDefault="00AA1AD3">
      <w:pPr>
        <w:pStyle w:val="a4"/>
        <w:numPr>
          <w:ilvl w:val="0"/>
          <w:numId w:val="36"/>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Are multiple solutions presented in the story? Yes/No</w:t>
      </w:r>
    </w:p>
    <w:p w14:paraId="6B9C4AC8" w14:textId="3432A198" w:rsidR="00AA1AD3" w:rsidRDefault="00AA1AD3">
      <w:pPr>
        <w:pStyle w:val="a4"/>
        <w:numPr>
          <w:ilvl w:val="0"/>
          <w:numId w:val="36"/>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Are change in societal attitude presented in the story? Yes/No</w:t>
      </w:r>
    </w:p>
    <w:p w14:paraId="2478C20D" w14:textId="2D3D1440" w:rsidR="00B83DEC" w:rsidRDefault="00B83DEC">
      <w:pPr>
        <w:pStyle w:val="a4"/>
        <w:numPr>
          <w:ilvl w:val="0"/>
          <w:numId w:val="36"/>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Are </w:t>
      </w:r>
      <w:r w:rsidR="000E5574">
        <w:rPr>
          <w:rFonts w:ascii="Times New Roman" w:hAnsi="Times New Roman" w:cs="Times New Roman"/>
          <w:sz w:val="28"/>
          <w:szCs w:val="28"/>
        </w:rPr>
        <w:t>wide-ranging</w:t>
      </w:r>
      <w:r w:rsidR="00041DF9">
        <w:rPr>
          <w:rFonts w:ascii="Times New Roman" w:hAnsi="Times New Roman" w:cs="Times New Roman"/>
          <w:sz w:val="28"/>
          <w:szCs w:val="28"/>
        </w:rPr>
        <w:t xml:space="preserve"> migration policy reforms that fully address human trafficking presented in the story? Yes/No</w:t>
      </w:r>
    </w:p>
    <w:p w14:paraId="27C0E10A" w14:textId="390E3A46" w:rsidR="000E5574" w:rsidRPr="00AB049E" w:rsidRDefault="000E5574" w:rsidP="00AB049E">
      <w:pPr>
        <w:pStyle w:val="a4"/>
        <w:numPr>
          <w:ilvl w:val="0"/>
          <w:numId w:val="36"/>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If other, kindly specify___________________________________________</w:t>
      </w:r>
    </w:p>
    <w:p w14:paraId="10BF6896" w14:textId="77777777" w:rsidR="002E5790" w:rsidRPr="00044C11" w:rsidRDefault="002E5790" w:rsidP="00CF3097">
      <w:pPr>
        <w:autoSpaceDE w:val="0"/>
        <w:autoSpaceDN w:val="0"/>
        <w:adjustRightInd w:val="0"/>
        <w:spacing w:after="0" w:line="240" w:lineRule="auto"/>
        <w:ind w:firstLine="720"/>
        <w:jc w:val="both"/>
        <w:rPr>
          <w:rFonts w:ascii="Times New Roman" w:hAnsi="Times New Roman" w:cs="Times New Roman"/>
          <w:b/>
          <w:bCs/>
          <w:sz w:val="28"/>
          <w:szCs w:val="28"/>
        </w:rPr>
      </w:pPr>
      <w:r w:rsidRPr="00044C11">
        <w:rPr>
          <w:rFonts w:ascii="Times New Roman" w:hAnsi="Times New Roman" w:cs="Times New Roman"/>
          <w:b/>
          <w:bCs/>
          <w:sz w:val="28"/>
          <w:szCs w:val="28"/>
        </w:rPr>
        <w:t>6. Media Functions</w:t>
      </w:r>
    </w:p>
    <w:p w14:paraId="5D6F08AE" w14:textId="438F9C09" w:rsidR="007819F5" w:rsidRDefault="007819F5">
      <w:pPr>
        <w:pStyle w:val="a4"/>
        <w:numPr>
          <w:ilvl w:val="0"/>
          <w:numId w:val="37"/>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Is human trafficking depicted as an issue in the media? Yes/No</w:t>
      </w:r>
    </w:p>
    <w:p w14:paraId="59DC534A" w14:textId="721191E9" w:rsidR="007819F5" w:rsidRDefault="009C6AAF">
      <w:pPr>
        <w:pStyle w:val="a4"/>
        <w:numPr>
          <w:ilvl w:val="0"/>
          <w:numId w:val="37"/>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Are multiple sources included in the story? Yes/No</w:t>
      </w:r>
    </w:p>
    <w:p w14:paraId="4C381376" w14:textId="2D306536" w:rsidR="009C6AAF" w:rsidRDefault="009C6AAF">
      <w:pPr>
        <w:pStyle w:val="a4"/>
        <w:numPr>
          <w:ilvl w:val="0"/>
          <w:numId w:val="37"/>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Is human trafficking framed as a crime in the story? Yes/No</w:t>
      </w:r>
    </w:p>
    <w:p w14:paraId="294DB900" w14:textId="3BDE03B9" w:rsidR="009C6AAF" w:rsidRDefault="009C6AAF">
      <w:pPr>
        <w:pStyle w:val="a4"/>
        <w:numPr>
          <w:ilvl w:val="0"/>
          <w:numId w:val="37"/>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Is human trafficking portrayed in a social, economic and political context in the story? Yes/No</w:t>
      </w:r>
    </w:p>
    <w:p w14:paraId="265EBD67" w14:textId="2560F4A3" w:rsidR="009C6AAF" w:rsidRDefault="009C6AAF">
      <w:pPr>
        <w:pStyle w:val="a4"/>
        <w:numPr>
          <w:ilvl w:val="0"/>
          <w:numId w:val="37"/>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Are the problems </w:t>
      </w:r>
      <w:r w:rsidR="00487430">
        <w:rPr>
          <w:rFonts w:ascii="Times New Roman" w:hAnsi="Times New Roman" w:cs="Times New Roman"/>
          <w:sz w:val="28"/>
          <w:szCs w:val="28"/>
        </w:rPr>
        <w:t xml:space="preserve">and causes </w:t>
      </w:r>
      <w:r>
        <w:rPr>
          <w:rFonts w:ascii="Times New Roman" w:hAnsi="Times New Roman" w:cs="Times New Roman"/>
          <w:sz w:val="28"/>
          <w:szCs w:val="28"/>
        </w:rPr>
        <w:t xml:space="preserve">of human trafficking </w:t>
      </w:r>
      <w:r w:rsidR="00487430">
        <w:rPr>
          <w:rFonts w:ascii="Times New Roman" w:hAnsi="Times New Roman" w:cs="Times New Roman"/>
          <w:sz w:val="28"/>
          <w:szCs w:val="28"/>
        </w:rPr>
        <w:t xml:space="preserve">defined and </w:t>
      </w:r>
      <w:r>
        <w:rPr>
          <w:rFonts w:ascii="Times New Roman" w:hAnsi="Times New Roman" w:cs="Times New Roman"/>
          <w:sz w:val="28"/>
          <w:szCs w:val="28"/>
        </w:rPr>
        <w:t>portrayed in the story? Yes/No</w:t>
      </w:r>
    </w:p>
    <w:p w14:paraId="331540DA" w14:textId="56231692" w:rsidR="009C6AAF" w:rsidRDefault="00C72D8B">
      <w:pPr>
        <w:pStyle w:val="a4"/>
        <w:numPr>
          <w:ilvl w:val="0"/>
          <w:numId w:val="37"/>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Are moral evaluations portrayed in the </w:t>
      </w:r>
      <w:r w:rsidR="00487430">
        <w:rPr>
          <w:rFonts w:ascii="Times New Roman" w:hAnsi="Times New Roman" w:cs="Times New Roman"/>
          <w:sz w:val="28"/>
          <w:szCs w:val="28"/>
        </w:rPr>
        <w:t>story?</w:t>
      </w:r>
      <w:r w:rsidR="009F4C08">
        <w:rPr>
          <w:rFonts w:ascii="Times New Roman" w:hAnsi="Times New Roman" w:cs="Times New Roman"/>
          <w:sz w:val="28"/>
          <w:szCs w:val="28"/>
        </w:rPr>
        <w:t xml:space="preserve"> Yes/No</w:t>
      </w:r>
    </w:p>
    <w:p w14:paraId="10076EDD" w14:textId="2E4C7858" w:rsidR="009F4C08" w:rsidRDefault="009F4C08">
      <w:pPr>
        <w:pStyle w:val="a4"/>
        <w:numPr>
          <w:ilvl w:val="0"/>
          <w:numId w:val="37"/>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Are solutions to the problem presented and discussed in the story? Yes/No </w:t>
      </w:r>
    </w:p>
    <w:p w14:paraId="26F85B1D" w14:textId="594FEA4E" w:rsidR="009F4C08" w:rsidRDefault="009F4C08">
      <w:pPr>
        <w:pStyle w:val="a4"/>
        <w:numPr>
          <w:ilvl w:val="0"/>
          <w:numId w:val="37"/>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Is logical reasoning provided in the story? Yes/No</w:t>
      </w:r>
    </w:p>
    <w:p w14:paraId="4108F6BB" w14:textId="0FEE4605" w:rsidR="007839A6" w:rsidRPr="00044C11" w:rsidRDefault="0039694A" w:rsidP="007839A6">
      <w:pPr>
        <w:autoSpaceDE w:val="0"/>
        <w:autoSpaceDN w:val="0"/>
        <w:adjustRightInd w:val="0"/>
        <w:spacing w:after="0" w:line="240" w:lineRule="auto"/>
        <w:ind w:firstLine="720"/>
        <w:jc w:val="both"/>
        <w:rPr>
          <w:rFonts w:ascii="Times New Roman" w:hAnsi="Times New Roman" w:cs="Times New Roman"/>
          <w:b/>
          <w:bCs/>
          <w:sz w:val="28"/>
          <w:szCs w:val="28"/>
        </w:rPr>
      </w:pPr>
      <w:r w:rsidRPr="00044C11">
        <w:rPr>
          <w:rFonts w:ascii="Times New Roman" w:hAnsi="Times New Roman" w:cs="Times New Roman"/>
          <w:b/>
          <w:bCs/>
          <w:sz w:val="28"/>
          <w:szCs w:val="28"/>
        </w:rPr>
        <w:t>7. Policy and legal framing</w:t>
      </w:r>
    </w:p>
    <w:p w14:paraId="1279BB50" w14:textId="09D3F5D4" w:rsidR="007839A6" w:rsidRDefault="007839A6">
      <w:pPr>
        <w:pStyle w:val="a4"/>
        <w:numPr>
          <w:ilvl w:val="0"/>
          <w:numId w:val="38"/>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Is assigning blame to a specific actor portrayed in the story? Yes/No</w:t>
      </w:r>
    </w:p>
    <w:p w14:paraId="74151B3F" w14:textId="77777777" w:rsidR="007839A6" w:rsidRDefault="007839A6">
      <w:pPr>
        <w:pStyle w:val="a4"/>
        <w:numPr>
          <w:ilvl w:val="0"/>
          <w:numId w:val="38"/>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Are anti-trafficking efforts praised in the story? Yes/No</w:t>
      </w:r>
    </w:p>
    <w:p w14:paraId="6D4BAB37" w14:textId="15372BBA" w:rsidR="007839A6" w:rsidRDefault="007839A6">
      <w:pPr>
        <w:pStyle w:val="a4"/>
        <w:numPr>
          <w:ilvl w:val="0"/>
          <w:numId w:val="38"/>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Are specific laws and policies mentioned in the story? Yes/No</w:t>
      </w:r>
    </w:p>
    <w:p w14:paraId="045D28A5" w14:textId="69670491" w:rsidR="007839A6" w:rsidRDefault="00F67945">
      <w:pPr>
        <w:pStyle w:val="a4"/>
        <w:numPr>
          <w:ilvl w:val="0"/>
          <w:numId w:val="38"/>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Are legislative gaps indicated in the story? Yes/No</w:t>
      </w:r>
    </w:p>
    <w:p w14:paraId="64DA7D7C" w14:textId="1B2C42A8" w:rsidR="00F67945" w:rsidRDefault="00895F67">
      <w:pPr>
        <w:pStyle w:val="a4"/>
        <w:numPr>
          <w:ilvl w:val="0"/>
          <w:numId w:val="38"/>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Are arrests and prosecutions discussed in the story? Yes/No</w:t>
      </w:r>
    </w:p>
    <w:p w14:paraId="581AF935" w14:textId="185A9FB7" w:rsidR="00895F67" w:rsidRDefault="00895F67">
      <w:pPr>
        <w:pStyle w:val="a4"/>
        <w:numPr>
          <w:ilvl w:val="0"/>
          <w:numId w:val="38"/>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Are enforcement failures presented in the story? Yes/No</w:t>
      </w:r>
    </w:p>
    <w:p w14:paraId="1680D050" w14:textId="6C71A2B0" w:rsidR="00895F67" w:rsidRDefault="00895F67">
      <w:pPr>
        <w:pStyle w:val="a4"/>
        <w:numPr>
          <w:ilvl w:val="0"/>
          <w:numId w:val="38"/>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Are legal and policy solutions proposed in the story? Yes/No</w:t>
      </w:r>
    </w:p>
    <w:p w14:paraId="3838CB6A" w14:textId="6CC6F600" w:rsidR="00895F67" w:rsidRDefault="00895F67">
      <w:pPr>
        <w:pStyle w:val="a4"/>
        <w:numPr>
          <w:ilvl w:val="0"/>
          <w:numId w:val="38"/>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Are experts and advocates</w:t>
      </w:r>
      <w:r w:rsidR="001E7775">
        <w:rPr>
          <w:rFonts w:ascii="Times New Roman" w:hAnsi="Times New Roman" w:cs="Times New Roman"/>
          <w:sz w:val="28"/>
          <w:szCs w:val="28"/>
        </w:rPr>
        <w:t>’</w:t>
      </w:r>
      <w:r>
        <w:rPr>
          <w:rFonts w:ascii="Times New Roman" w:hAnsi="Times New Roman" w:cs="Times New Roman"/>
          <w:sz w:val="28"/>
          <w:szCs w:val="28"/>
        </w:rPr>
        <w:t xml:space="preserve"> quotes employed in the story? Yes/No</w:t>
      </w:r>
    </w:p>
    <w:p w14:paraId="0364D04C" w14:textId="27D84148" w:rsidR="00895F67" w:rsidRDefault="00F373A9">
      <w:pPr>
        <w:pStyle w:val="a4"/>
        <w:numPr>
          <w:ilvl w:val="0"/>
          <w:numId w:val="38"/>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Are victim</w:t>
      </w:r>
      <w:r w:rsidR="001E7775">
        <w:rPr>
          <w:rFonts w:ascii="Times New Roman" w:hAnsi="Times New Roman" w:cs="Times New Roman"/>
          <w:sz w:val="28"/>
          <w:szCs w:val="28"/>
        </w:rPr>
        <w:t>s</w:t>
      </w:r>
      <w:r>
        <w:rPr>
          <w:rFonts w:ascii="Times New Roman" w:hAnsi="Times New Roman" w:cs="Times New Roman"/>
          <w:sz w:val="28"/>
          <w:szCs w:val="28"/>
        </w:rPr>
        <w:t xml:space="preserve"> support polices mentioned in the story? Yes/No</w:t>
      </w:r>
    </w:p>
    <w:p w14:paraId="5E6791C0" w14:textId="4C4C1F3C" w:rsidR="00F373A9" w:rsidRDefault="00F373A9">
      <w:pPr>
        <w:pStyle w:val="a4"/>
        <w:numPr>
          <w:ilvl w:val="0"/>
          <w:numId w:val="38"/>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Are victims portrayed as people who deserve legal protections in the story? Yes/No</w:t>
      </w:r>
    </w:p>
    <w:p w14:paraId="6E68D112" w14:textId="1F36D762" w:rsidR="00F373A9" w:rsidRDefault="00F373A9">
      <w:pPr>
        <w:pStyle w:val="a4"/>
        <w:numPr>
          <w:ilvl w:val="0"/>
          <w:numId w:val="38"/>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Are international treaties and protocols mentioned in the story?</w:t>
      </w:r>
      <w:r w:rsidR="001E7775">
        <w:rPr>
          <w:rFonts w:ascii="Times New Roman" w:hAnsi="Times New Roman" w:cs="Times New Roman"/>
          <w:sz w:val="28"/>
          <w:szCs w:val="28"/>
        </w:rPr>
        <w:t xml:space="preserve"> Yes/No</w:t>
      </w:r>
    </w:p>
    <w:p w14:paraId="20C1A6C4" w14:textId="77777777" w:rsidR="002E5790" w:rsidRPr="00044C11" w:rsidRDefault="002E5790" w:rsidP="00A2064A">
      <w:pPr>
        <w:spacing w:line="240" w:lineRule="auto"/>
        <w:jc w:val="both"/>
        <w:rPr>
          <w:rFonts w:ascii="Times New Roman" w:hAnsi="Times New Roman" w:cs="Times New Roman"/>
          <w:color w:val="000000"/>
          <w:sz w:val="28"/>
          <w:szCs w:val="28"/>
        </w:rPr>
      </w:pPr>
      <w:r w:rsidRPr="00044C11">
        <w:rPr>
          <w:rFonts w:ascii="Times New Roman" w:hAnsi="Times New Roman" w:cs="Times New Roman"/>
          <w:color w:val="000000"/>
          <w:sz w:val="28"/>
          <w:szCs w:val="28"/>
        </w:rPr>
        <w:t xml:space="preserve">                                              </w:t>
      </w:r>
    </w:p>
    <w:p w14:paraId="40276925" w14:textId="77777777" w:rsidR="002E5790" w:rsidRDefault="002E5790" w:rsidP="00A2064A">
      <w:pPr>
        <w:spacing w:line="240" w:lineRule="auto"/>
        <w:jc w:val="both"/>
        <w:rPr>
          <w:rFonts w:ascii="Times New Roman" w:hAnsi="Times New Roman" w:cs="Times New Roman"/>
          <w:color w:val="000000"/>
          <w:sz w:val="28"/>
          <w:szCs w:val="28"/>
        </w:rPr>
      </w:pPr>
    </w:p>
    <w:p w14:paraId="4029CE38" w14:textId="77777777" w:rsidR="00075D5F" w:rsidRDefault="00075D5F" w:rsidP="00A2064A">
      <w:pPr>
        <w:spacing w:line="240" w:lineRule="auto"/>
        <w:jc w:val="both"/>
        <w:rPr>
          <w:rFonts w:ascii="Times New Roman" w:hAnsi="Times New Roman" w:cs="Times New Roman"/>
          <w:color w:val="000000"/>
          <w:sz w:val="28"/>
          <w:szCs w:val="28"/>
        </w:rPr>
      </w:pPr>
    </w:p>
    <w:p w14:paraId="076CB1D2" w14:textId="77777777" w:rsidR="00075D5F" w:rsidRDefault="00075D5F" w:rsidP="00A2064A">
      <w:pPr>
        <w:spacing w:line="240" w:lineRule="auto"/>
        <w:jc w:val="both"/>
        <w:rPr>
          <w:rFonts w:ascii="Times New Roman" w:hAnsi="Times New Roman" w:cs="Times New Roman"/>
          <w:color w:val="000000"/>
          <w:sz w:val="28"/>
          <w:szCs w:val="28"/>
        </w:rPr>
      </w:pPr>
    </w:p>
    <w:p w14:paraId="4BCDB127" w14:textId="77777777" w:rsidR="007532FD" w:rsidRDefault="007532FD" w:rsidP="00A2064A">
      <w:pPr>
        <w:spacing w:line="240" w:lineRule="auto"/>
        <w:jc w:val="both"/>
        <w:rPr>
          <w:rFonts w:ascii="Times New Roman" w:hAnsi="Times New Roman" w:cs="Times New Roman"/>
          <w:color w:val="000000"/>
          <w:sz w:val="28"/>
          <w:szCs w:val="28"/>
        </w:rPr>
      </w:pPr>
    </w:p>
    <w:p w14:paraId="25684D4C" w14:textId="77777777" w:rsidR="007532FD" w:rsidRDefault="007532FD" w:rsidP="00A2064A">
      <w:pPr>
        <w:spacing w:line="240" w:lineRule="auto"/>
        <w:jc w:val="both"/>
        <w:rPr>
          <w:rFonts w:ascii="Times New Roman" w:hAnsi="Times New Roman" w:cs="Times New Roman"/>
          <w:color w:val="000000"/>
          <w:sz w:val="28"/>
          <w:szCs w:val="28"/>
        </w:rPr>
      </w:pPr>
    </w:p>
    <w:p w14:paraId="5DF9F3FC" w14:textId="77777777" w:rsidR="007532FD" w:rsidRDefault="007532FD" w:rsidP="00A2064A">
      <w:pPr>
        <w:spacing w:line="240" w:lineRule="auto"/>
        <w:jc w:val="both"/>
        <w:rPr>
          <w:rFonts w:ascii="Times New Roman" w:hAnsi="Times New Roman" w:cs="Times New Roman"/>
          <w:color w:val="000000"/>
          <w:sz w:val="28"/>
          <w:szCs w:val="28"/>
        </w:rPr>
      </w:pPr>
    </w:p>
    <w:p w14:paraId="1EE67677" w14:textId="77777777" w:rsidR="007532FD" w:rsidRDefault="007532FD" w:rsidP="00A2064A">
      <w:pPr>
        <w:spacing w:line="240" w:lineRule="auto"/>
        <w:jc w:val="both"/>
        <w:rPr>
          <w:rFonts w:ascii="Times New Roman" w:hAnsi="Times New Roman" w:cs="Times New Roman"/>
          <w:color w:val="000000"/>
          <w:sz w:val="28"/>
          <w:szCs w:val="28"/>
        </w:rPr>
      </w:pPr>
    </w:p>
    <w:p w14:paraId="3EBC381E" w14:textId="77777777" w:rsidR="0069788B" w:rsidRDefault="0069788B" w:rsidP="00A2064A">
      <w:pPr>
        <w:spacing w:line="240" w:lineRule="auto"/>
        <w:jc w:val="both"/>
        <w:rPr>
          <w:rFonts w:ascii="Times New Roman" w:hAnsi="Times New Roman" w:cs="Times New Roman"/>
          <w:color w:val="000000"/>
          <w:sz w:val="28"/>
          <w:szCs w:val="28"/>
        </w:rPr>
      </w:pPr>
    </w:p>
    <w:p w14:paraId="53122E3C" w14:textId="77777777" w:rsidR="00F6422A" w:rsidRDefault="00F6422A" w:rsidP="00A2064A">
      <w:pPr>
        <w:spacing w:line="240" w:lineRule="auto"/>
        <w:jc w:val="both"/>
        <w:rPr>
          <w:rFonts w:ascii="Times New Roman" w:hAnsi="Times New Roman" w:cs="Times New Roman"/>
          <w:color w:val="000000"/>
          <w:sz w:val="28"/>
          <w:szCs w:val="28"/>
        </w:rPr>
      </w:pPr>
    </w:p>
    <w:p w14:paraId="3B3A1637" w14:textId="77777777" w:rsidR="00D34D60" w:rsidRDefault="00D34D60" w:rsidP="00A2064A">
      <w:pPr>
        <w:spacing w:line="240" w:lineRule="auto"/>
        <w:jc w:val="both"/>
        <w:rPr>
          <w:rFonts w:ascii="Times New Roman" w:hAnsi="Times New Roman" w:cs="Times New Roman"/>
          <w:color w:val="000000"/>
          <w:sz w:val="28"/>
          <w:szCs w:val="28"/>
        </w:rPr>
      </w:pPr>
    </w:p>
    <w:p w14:paraId="7B3A3C17" w14:textId="77777777" w:rsidR="00AB049E" w:rsidRDefault="00AB049E" w:rsidP="00A2064A">
      <w:pPr>
        <w:spacing w:line="240" w:lineRule="auto"/>
        <w:jc w:val="both"/>
        <w:rPr>
          <w:rFonts w:ascii="Times New Roman" w:hAnsi="Times New Roman" w:cs="Times New Roman"/>
          <w:color w:val="000000"/>
          <w:sz w:val="28"/>
          <w:szCs w:val="28"/>
        </w:rPr>
      </w:pPr>
    </w:p>
    <w:p w14:paraId="1E2AEDE9" w14:textId="77777777" w:rsidR="00703686" w:rsidRPr="00044C11" w:rsidRDefault="00703686" w:rsidP="00A2064A">
      <w:pPr>
        <w:spacing w:line="240" w:lineRule="auto"/>
        <w:jc w:val="both"/>
        <w:rPr>
          <w:rFonts w:ascii="Times New Roman" w:hAnsi="Times New Roman" w:cs="Times New Roman"/>
          <w:color w:val="000000"/>
          <w:sz w:val="28"/>
          <w:szCs w:val="28"/>
        </w:rPr>
      </w:pPr>
    </w:p>
    <w:p w14:paraId="688359BC" w14:textId="77777777" w:rsidR="00703686" w:rsidRDefault="002E5790" w:rsidP="00E351E7">
      <w:pPr>
        <w:spacing w:after="0" w:line="240" w:lineRule="auto"/>
        <w:jc w:val="both"/>
        <w:rPr>
          <w:rFonts w:ascii="Times New Roman" w:hAnsi="Times New Roman" w:cs="Times New Roman"/>
          <w:b/>
          <w:bCs/>
          <w:color w:val="000000"/>
          <w:sz w:val="28"/>
          <w:szCs w:val="28"/>
        </w:rPr>
      </w:pPr>
      <w:r w:rsidRPr="00044C11">
        <w:rPr>
          <w:rFonts w:ascii="Times New Roman" w:hAnsi="Times New Roman" w:cs="Times New Roman"/>
          <w:color w:val="000000"/>
          <w:sz w:val="28"/>
          <w:szCs w:val="28"/>
        </w:rPr>
        <w:t xml:space="preserve">                                                      </w:t>
      </w:r>
      <w:r w:rsidR="00703686" w:rsidRPr="00703686">
        <w:rPr>
          <w:rFonts w:ascii="Times New Roman" w:hAnsi="Times New Roman" w:cs="Times New Roman"/>
          <w:b/>
          <w:bCs/>
          <w:color w:val="000000"/>
          <w:sz w:val="28"/>
          <w:szCs w:val="28"/>
        </w:rPr>
        <w:t>Appendix C</w:t>
      </w:r>
      <w:r w:rsidRPr="00703686">
        <w:rPr>
          <w:rFonts w:ascii="Times New Roman" w:hAnsi="Times New Roman" w:cs="Times New Roman"/>
          <w:b/>
          <w:bCs/>
          <w:color w:val="000000"/>
          <w:sz w:val="28"/>
          <w:szCs w:val="28"/>
        </w:rPr>
        <w:t xml:space="preserve">    </w:t>
      </w:r>
    </w:p>
    <w:p w14:paraId="405D23CC" w14:textId="36F80ADD" w:rsidR="00703686" w:rsidRDefault="00703686" w:rsidP="00703686">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Coding Guide (Book)</w:t>
      </w:r>
    </w:p>
    <w:p w14:paraId="25EA63B8" w14:textId="7F135C16" w:rsidR="007D23ED" w:rsidRDefault="007D23ED" w:rsidP="007D23ED">
      <w:pPr>
        <w:spacing w:after="0" w:line="240" w:lineRule="auto"/>
        <w:jc w:val="both"/>
        <w:rPr>
          <w:rFonts w:ascii="Times New Roman" w:hAnsi="Times New Roman" w:cs="Times New Roman"/>
          <w:i/>
          <w:iCs/>
          <w:color w:val="000000"/>
          <w:sz w:val="28"/>
          <w:szCs w:val="28"/>
        </w:rPr>
      </w:pPr>
      <w:r w:rsidRPr="007D23ED">
        <w:rPr>
          <w:rFonts w:ascii="Times New Roman" w:hAnsi="Times New Roman" w:cs="Times New Roman"/>
          <w:i/>
          <w:iCs/>
          <w:color w:val="000000"/>
          <w:sz w:val="28"/>
          <w:szCs w:val="28"/>
        </w:rPr>
        <w:t xml:space="preserve">Note: The coding categories and operational definitions were adapted and modified based on the studies discussed in Chapter Two (Research Methodology and </w:t>
      </w:r>
      <w:r w:rsidR="00512E3D">
        <w:rPr>
          <w:rFonts w:ascii="Times New Roman" w:hAnsi="Times New Roman" w:cs="Times New Roman"/>
          <w:i/>
          <w:iCs/>
          <w:color w:val="000000"/>
          <w:sz w:val="28"/>
          <w:szCs w:val="28"/>
        </w:rPr>
        <w:t>D</w:t>
      </w:r>
      <w:r w:rsidRPr="007D23ED">
        <w:rPr>
          <w:rFonts w:ascii="Times New Roman" w:hAnsi="Times New Roman" w:cs="Times New Roman"/>
          <w:i/>
          <w:iCs/>
          <w:color w:val="000000"/>
          <w:sz w:val="28"/>
          <w:szCs w:val="28"/>
        </w:rPr>
        <w:t>esign)</w:t>
      </w:r>
    </w:p>
    <w:p w14:paraId="04EBA1CA" w14:textId="658B6123" w:rsidR="0008164E" w:rsidRPr="002B1E97" w:rsidRDefault="0008164E" w:rsidP="0008164E">
      <w:pPr>
        <w:pStyle w:val="a4"/>
        <w:numPr>
          <w:ilvl w:val="0"/>
          <w:numId w:val="39"/>
        </w:numPr>
        <w:spacing w:after="0" w:line="240" w:lineRule="auto"/>
        <w:jc w:val="both"/>
        <w:rPr>
          <w:rFonts w:ascii="Times New Roman" w:hAnsi="Times New Roman" w:cs="Times New Roman"/>
          <w:b/>
          <w:bCs/>
          <w:color w:val="000000"/>
          <w:sz w:val="28"/>
          <w:szCs w:val="28"/>
        </w:rPr>
      </w:pPr>
      <w:r w:rsidRPr="002B1E97">
        <w:rPr>
          <w:rFonts w:ascii="Times New Roman" w:hAnsi="Times New Roman" w:cs="Times New Roman"/>
          <w:b/>
          <w:bCs/>
          <w:color w:val="000000"/>
          <w:sz w:val="28"/>
          <w:szCs w:val="28"/>
        </w:rPr>
        <w:t>Story Description</w:t>
      </w:r>
    </w:p>
    <w:p w14:paraId="23E8DC57" w14:textId="7D4FD1FD" w:rsidR="0008164E" w:rsidRDefault="0008164E">
      <w:pPr>
        <w:pStyle w:val="a4"/>
        <w:numPr>
          <w:ilvl w:val="0"/>
          <w:numId w:val="40"/>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Coder Name</w:t>
      </w:r>
    </w:p>
    <w:p w14:paraId="48C06240" w14:textId="31CBB8DE" w:rsidR="0008164E" w:rsidRDefault="0008164E">
      <w:pPr>
        <w:pStyle w:val="a4"/>
        <w:numPr>
          <w:ilvl w:val="0"/>
          <w:numId w:val="40"/>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Newspaper’s Name</w:t>
      </w:r>
    </w:p>
    <w:p w14:paraId="1B3F89A9" w14:textId="18D6F9E0" w:rsidR="0008164E" w:rsidRDefault="0008164E">
      <w:pPr>
        <w:pStyle w:val="a4"/>
        <w:numPr>
          <w:ilvl w:val="0"/>
          <w:numId w:val="40"/>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Date of Publication</w:t>
      </w:r>
    </w:p>
    <w:p w14:paraId="5B363DE0" w14:textId="4DB194BB" w:rsidR="0008164E" w:rsidRPr="0008164E" w:rsidRDefault="0008164E">
      <w:pPr>
        <w:pStyle w:val="a4"/>
        <w:numPr>
          <w:ilvl w:val="0"/>
          <w:numId w:val="40"/>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Headline/Sub-headline</w:t>
      </w:r>
    </w:p>
    <w:p w14:paraId="7702E75B" w14:textId="11CDEFAA" w:rsidR="00703686" w:rsidRPr="002B1E97" w:rsidRDefault="0008164E" w:rsidP="0008164E">
      <w:pPr>
        <w:pStyle w:val="a4"/>
        <w:numPr>
          <w:ilvl w:val="0"/>
          <w:numId w:val="39"/>
        </w:numPr>
        <w:spacing w:after="0" w:line="240" w:lineRule="auto"/>
        <w:rPr>
          <w:rFonts w:ascii="Times New Roman" w:hAnsi="Times New Roman" w:cs="Times New Roman"/>
          <w:b/>
          <w:bCs/>
          <w:color w:val="000000"/>
          <w:sz w:val="28"/>
          <w:szCs w:val="28"/>
        </w:rPr>
      </w:pPr>
      <w:r w:rsidRPr="002B1E97">
        <w:rPr>
          <w:rFonts w:ascii="Times New Roman" w:hAnsi="Times New Roman" w:cs="Times New Roman"/>
          <w:b/>
          <w:bCs/>
          <w:color w:val="000000"/>
          <w:sz w:val="28"/>
          <w:szCs w:val="28"/>
        </w:rPr>
        <w:t>Story Type</w:t>
      </w:r>
    </w:p>
    <w:p w14:paraId="78780773" w14:textId="77EB7FEB" w:rsidR="0008164E" w:rsidRDefault="0008164E">
      <w:pPr>
        <w:pStyle w:val="a4"/>
        <w:numPr>
          <w:ilvl w:val="0"/>
          <w:numId w:val="41"/>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News-Straight reporting of facts or events</w:t>
      </w:r>
    </w:p>
    <w:p w14:paraId="66F6A81E" w14:textId="2346E6BE" w:rsidR="0008164E" w:rsidRDefault="0008164E">
      <w:pPr>
        <w:pStyle w:val="a4"/>
        <w:numPr>
          <w:ilvl w:val="0"/>
          <w:numId w:val="41"/>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Editorial-</w:t>
      </w:r>
      <w:r w:rsidR="00D44713">
        <w:rPr>
          <w:rFonts w:ascii="Times New Roman" w:hAnsi="Times New Roman" w:cs="Times New Roman"/>
          <w:color w:val="000000"/>
          <w:sz w:val="28"/>
          <w:szCs w:val="28"/>
        </w:rPr>
        <w:t xml:space="preserve"> the newspaper’s official opinion</w:t>
      </w:r>
    </w:p>
    <w:p w14:paraId="75135CA8" w14:textId="5B16A6AB" w:rsidR="00D44713" w:rsidRDefault="00D44713">
      <w:pPr>
        <w:pStyle w:val="a4"/>
        <w:numPr>
          <w:ilvl w:val="0"/>
          <w:numId w:val="41"/>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Commentary-columnists and guest writers’ opinion or analysis</w:t>
      </w:r>
    </w:p>
    <w:p w14:paraId="7943D78B" w14:textId="3227FD23" w:rsidR="00D44713" w:rsidRDefault="002B1E97">
      <w:pPr>
        <w:pStyle w:val="a4"/>
        <w:numPr>
          <w:ilvl w:val="0"/>
          <w:numId w:val="41"/>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Feature-In-depth, descriptive, frequently human-centered</w:t>
      </w:r>
    </w:p>
    <w:p w14:paraId="48400F9B" w14:textId="39CF5785" w:rsidR="002B1E97" w:rsidRDefault="002B1E97">
      <w:pPr>
        <w:pStyle w:val="a4"/>
        <w:numPr>
          <w:ilvl w:val="0"/>
          <w:numId w:val="41"/>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Interview- Question and Answer format with a source</w:t>
      </w:r>
    </w:p>
    <w:p w14:paraId="3064AD3A" w14:textId="32CDB4A9" w:rsidR="002B1E97" w:rsidRDefault="002B1E97" w:rsidP="002B1E97">
      <w:pPr>
        <w:pStyle w:val="a4"/>
        <w:numPr>
          <w:ilvl w:val="0"/>
          <w:numId w:val="39"/>
        </w:numPr>
        <w:spacing w:after="0" w:line="240" w:lineRule="auto"/>
        <w:rPr>
          <w:rFonts w:ascii="Times New Roman" w:hAnsi="Times New Roman" w:cs="Times New Roman"/>
          <w:b/>
          <w:bCs/>
          <w:color w:val="000000"/>
          <w:sz w:val="28"/>
          <w:szCs w:val="28"/>
        </w:rPr>
      </w:pPr>
      <w:r w:rsidRPr="002B1E97">
        <w:rPr>
          <w:rFonts w:ascii="Times New Roman" w:hAnsi="Times New Roman" w:cs="Times New Roman"/>
          <w:b/>
          <w:bCs/>
          <w:color w:val="000000"/>
          <w:sz w:val="28"/>
          <w:szCs w:val="28"/>
        </w:rPr>
        <w:t>Story Theme</w:t>
      </w:r>
    </w:p>
    <w:p w14:paraId="2EB26BDC" w14:textId="32D450C8" w:rsidR="002B1E97" w:rsidRDefault="002B1E97" w:rsidP="002B1E97">
      <w:pPr>
        <w:spacing w:after="0" w:line="240" w:lineRule="auto"/>
        <w:ind w:left="720"/>
        <w:rPr>
          <w:rFonts w:ascii="Times New Roman" w:hAnsi="Times New Roman" w:cs="Times New Roman"/>
          <w:color w:val="000000"/>
          <w:sz w:val="28"/>
          <w:szCs w:val="28"/>
        </w:rPr>
      </w:pPr>
      <w:r w:rsidRPr="002B1E97">
        <w:rPr>
          <w:rFonts w:ascii="Times New Roman" w:hAnsi="Times New Roman" w:cs="Times New Roman"/>
          <w:color w:val="000000"/>
          <w:sz w:val="28"/>
          <w:szCs w:val="28"/>
        </w:rPr>
        <w:t>Themes are not mutually exclusive. Choose all the apply.</w:t>
      </w:r>
    </w:p>
    <w:p w14:paraId="2997B699" w14:textId="1785C3F1" w:rsidR="002B1E97" w:rsidRDefault="002B1E97">
      <w:pPr>
        <w:pStyle w:val="a4"/>
        <w:numPr>
          <w:ilvl w:val="0"/>
          <w:numId w:val="42"/>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Extent- Indicates frequency, scale and scope</w:t>
      </w:r>
      <w:r w:rsidR="00087162">
        <w:rPr>
          <w:rFonts w:ascii="Times New Roman" w:hAnsi="Times New Roman" w:cs="Times New Roman"/>
          <w:color w:val="000000"/>
          <w:sz w:val="28"/>
          <w:szCs w:val="28"/>
        </w:rPr>
        <w:t xml:space="preserve"> </w:t>
      </w:r>
      <w:r>
        <w:rPr>
          <w:rFonts w:ascii="Times New Roman" w:hAnsi="Times New Roman" w:cs="Times New Roman"/>
          <w:color w:val="000000"/>
          <w:sz w:val="28"/>
          <w:szCs w:val="28"/>
        </w:rPr>
        <w:t>of trafficking</w:t>
      </w:r>
    </w:p>
    <w:p w14:paraId="751CB48D" w14:textId="45C560B2" w:rsidR="00087162" w:rsidRDefault="00087162">
      <w:pPr>
        <w:pStyle w:val="a4"/>
        <w:numPr>
          <w:ilvl w:val="0"/>
          <w:numId w:val="42"/>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Causes- Explains why trafficking occurs</w:t>
      </w:r>
    </w:p>
    <w:p w14:paraId="742FEBF1" w14:textId="002DA635" w:rsidR="00087162" w:rsidRDefault="00087162">
      <w:pPr>
        <w:pStyle w:val="a4"/>
        <w:numPr>
          <w:ilvl w:val="0"/>
          <w:numId w:val="42"/>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Consequences- Discusses impacts on victims, society, country or economy</w:t>
      </w:r>
    </w:p>
    <w:p w14:paraId="11198AD0" w14:textId="4C74F37D" w:rsidR="00087162" w:rsidRDefault="00087162">
      <w:pPr>
        <w:pStyle w:val="a4"/>
        <w:numPr>
          <w:ilvl w:val="0"/>
          <w:numId w:val="42"/>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Solutions- Explains interventions</w:t>
      </w:r>
      <w:r w:rsidR="00AD7C13">
        <w:rPr>
          <w:rFonts w:ascii="Times New Roman" w:hAnsi="Times New Roman" w:cs="Times New Roman"/>
          <w:color w:val="000000"/>
          <w:sz w:val="28"/>
          <w:szCs w:val="28"/>
        </w:rPr>
        <w:t xml:space="preserve"> or remedies</w:t>
      </w:r>
      <w:r>
        <w:rPr>
          <w:rFonts w:ascii="Times New Roman" w:hAnsi="Times New Roman" w:cs="Times New Roman"/>
          <w:color w:val="000000"/>
          <w:sz w:val="28"/>
          <w:szCs w:val="28"/>
        </w:rPr>
        <w:t xml:space="preserve"> </w:t>
      </w:r>
    </w:p>
    <w:p w14:paraId="3043C5B1" w14:textId="49B45057" w:rsidR="00087162" w:rsidRDefault="00087162">
      <w:pPr>
        <w:pStyle w:val="a4"/>
        <w:numPr>
          <w:ilvl w:val="0"/>
          <w:numId w:val="42"/>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Legal Issues- States to laws, prosecutions, or enforcement gaps and issues</w:t>
      </w:r>
    </w:p>
    <w:p w14:paraId="7BF94A21" w14:textId="41525061" w:rsidR="00087162" w:rsidRDefault="00087162">
      <w:pPr>
        <w:pStyle w:val="a4"/>
        <w:numPr>
          <w:ilvl w:val="0"/>
          <w:numId w:val="42"/>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International Dimension-Discusses transnational collaboration, agreements, or movement</w:t>
      </w:r>
    </w:p>
    <w:p w14:paraId="40E1B4E8" w14:textId="7641E110" w:rsidR="00087162" w:rsidRDefault="00087162">
      <w:pPr>
        <w:pStyle w:val="a4"/>
        <w:numPr>
          <w:ilvl w:val="0"/>
          <w:numId w:val="42"/>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Other- If none of the above apply, please specify.</w:t>
      </w:r>
    </w:p>
    <w:p w14:paraId="1B661B1B" w14:textId="0C2961F3" w:rsidR="00AD7C13" w:rsidRDefault="00AD7C13" w:rsidP="00AD7C13">
      <w:pPr>
        <w:pStyle w:val="a4"/>
        <w:numPr>
          <w:ilvl w:val="0"/>
          <w:numId w:val="39"/>
        </w:numPr>
        <w:spacing w:after="0" w:line="240" w:lineRule="auto"/>
        <w:rPr>
          <w:rFonts w:ascii="Times New Roman" w:hAnsi="Times New Roman" w:cs="Times New Roman"/>
          <w:b/>
          <w:bCs/>
          <w:color w:val="000000"/>
          <w:sz w:val="28"/>
          <w:szCs w:val="28"/>
        </w:rPr>
      </w:pPr>
      <w:r w:rsidRPr="00AD7C13">
        <w:rPr>
          <w:rFonts w:ascii="Times New Roman" w:hAnsi="Times New Roman" w:cs="Times New Roman"/>
          <w:b/>
          <w:bCs/>
          <w:color w:val="000000"/>
          <w:sz w:val="28"/>
          <w:szCs w:val="28"/>
        </w:rPr>
        <w:t>Types of trafficking</w:t>
      </w:r>
    </w:p>
    <w:p w14:paraId="412F6FD8" w14:textId="1B613208" w:rsidR="00AD7C13" w:rsidRPr="00AD7C13" w:rsidRDefault="00AD7C13">
      <w:pPr>
        <w:pStyle w:val="a4"/>
        <w:numPr>
          <w:ilvl w:val="0"/>
          <w:numId w:val="43"/>
        </w:numPr>
        <w:spacing w:after="0" w:line="240" w:lineRule="auto"/>
        <w:rPr>
          <w:rFonts w:ascii="Times New Roman" w:hAnsi="Times New Roman" w:cs="Times New Roman"/>
          <w:color w:val="000000"/>
          <w:sz w:val="28"/>
          <w:szCs w:val="28"/>
        </w:rPr>
      </w:pPr>
      <w:r w:rsidRPr="00AD7C13">
        <w:rPr>
          <w:rFonts w:ascii="Times New Roman" w:hAnsi="Times New Roman" w:cs="Times New Roman"/>
          <w:color w:val="000000"/>
          <w:sz w:val="28"/>
          <w:szCs w:val="28"/>
        </w:rPr>
        <w:t>Internal Trafficking- Exploitation inside the country</w:t>
      </w:r>
    </w:p>
    <w:p w14:paraId="0E0AB6D6" w14:textId="76444E7F" w:rsidR="00AD7C13" w:rsidRDefault="00AD7C13">
      <w:pPr>
        <w:pStyle w:val="a4"/>
        <w:numPr>
          <w:ilvl w:val="0"/>
          <w:numId w:val="43"/>
        </w:numPr>
        <w:spacing w:after="0" w:line="240" w:lineRule="auto"/>
        <w:rPr>
          <w:rFonts w:ascii="Times New Roman" w:hAnsi="Times New Roman" w:cs="Times New Roman"/>
          <w:color w:val="000000"/>
          <w:sz w:val="28"/>
          <w:szCs w:val="28"/>
        </w:rPr>
      </w:pPr>
      <w:r w:rsidRPr="00AD7C13">
        <w:rPr>
          <w:rFonts w:ascii="Times New Roman" w:hAnsi="Times New Roman" w:cs="Times New Roman"/>
          <w:color w:val="000000"/>
          <w:sz w:val="28"/>
          <w:szCs w:val="28"/>
        </w:rPr>
        <w:t>External Trafficking-</w:t>
      </w:r>
      <w:r>
        <w:rPr>
          <w:rFonts w:ascii="Times New Roman" w:hAnsi="Times New Roman" w:cs="Times New Roman"/>
          <w:color w:val="000000"/>
          <w:sz w:val="28"/>
          <w:szCs w:val="28"/>
        </w:rPr>
        <w:t xml:space="preserve"> Transnational trafficking</w:t>
      </w:r>
    </w:p>
    <w:p w14:paraId="342CE292" w14:textId="339900E6" w:rsidR="00AD7C13" w:rsidRDefault="00AD7C13">
      <w:pPr>
        <w:pStyle w:val="a4"/>
        <w:numPr>
          <w:ilvl w:val="0"/>
          <w:numId w:val="43"/>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Not Specified- Not stated whether internal or external</w:t>
      </w:r>
    </w:p>
    <w:p w14:paraId="7326776B" w14:textId="4195FA6A" w:rsidR="00061DE1" w:rsidRDefault="00061DE1" w:rsidP="00061DE1">
      <w:pPr>
        <w:pStyle w:val="a4"/>
        <w:numPr>
          <w:ilvl w:val="0"/>
          <w:numId w:val="39"/>
        </w:numPr>
        <w:spacing w:after="0" w:line="240" w:lineRule="auto"/>
        <w:rPr>
          <w:rFonts w:ascii="Times New Roman" w:hAnsi="Times New Roman" w:cs="Times New Roman"/>
          <w:b/>
          <w:bCs/>
          <w:color w:val="000000"/>
          <w:sz w:val="28"/>
          <w:szCs w:val="28"/>
        </w:rPr>
      </w:pPr>
      <w:r w:rsidRPr="00061DE1">
        <w:rPr>
          <w:rFonts w:ascii="Times New Roman" w:hAnsi="Times New Roman" w:cs="Times New Roman"/>
          <w:b/>
          <w:bCs/>
          <w:color w:val="000000"/>
          <w:sz w:val="28"/>
          <w:szCs w:val="28"/>
        </w:rPr>
        <w:t>Sources of the story</w:t>
      </w:r>
    </w:p>
    <w:p w14:paraId="75476F34" w14:textId="0763B6EC" w:rsidR="00061DE1" w:rsidRDefault="00061DE1" w:rsidP="00061DE1">
      <w:pPr>
        <w:pStyle w:val="a4"/>
        <w:spacing w:after="0" w:line="240" w:lineRule="auto"/>
        <w:rPr>
          <w:rFonts w:ascii="Times New Roman" w:hAnsi="Times New Roman" w:cs="Times New Roman"/>
          <w:color w:val="000000"/>
          <w:sz w:val="28"/>
          <w:szCs w:val="28"/>
        </w:rPr>
      </w:pPr>
      <w:r w:rsidRPr="00061DE1">
        <w:rPr>
          <w:rFonts w:ascii="Times New Roman" w:hAnsi="Times New Roman" w:cs="Times New Roman"/>
          <w:color w:val="000000"/>
          <w:sz w:val="28"/>
          <w:szCs w:val="28"/>
        </w:rPr>
        <w:t>Choose the quoted or referenced sources.</w:t>
      </w:r>
    </w:p>
    <w:p w14:paraId="4D589748" w14:textId="579D8E56" w:rsidR="000156E4" w:rsidRDefault="000156E4">
      <w:pPr>
        <w:pStyle w:val="a4"/>
        <w:numPr>
          <w:ilvl w:val="0"/>
          <w:numId w:val="44"/>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Government officials- Ministers, agencies, government representatives</w:t>
      </w:r>
    </w:p>
    <w:p w14:paraId="566942A0" w14:textId="0343F5C9" w:rsidR="000156E4" w:rsidRDefault="000156E4">
      <w:pPr>
        <w:pStyle w:val="a4"/>
        <w:numPr>
          <w:ilvl w:val="0"/>
          <w:numId w:val="44"/>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NGOs-non-governmental organizations/ International organizations</w:t>
      </w:r>
    </w:p>
    <w:p w14:paraId="2386B543" w14:textId="77777777" w:rsidR="000156E4" w:rsidRDefault="000156E4">
      <w:pPr>
        <w:pStyle w:val="a4"/>
        <w:numPr>
          <w:ilvl w:val="0"/>
          <w:numId w:val="44"/>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Police-Law enforcement officials</w:t>
      </w:r>
    </w:p>
    <w:p w14:paraId="5DA4AECE" w14:textId="036DBEFD" w:rsidR="000156E4" w:rsidRDefault="000156E4">
      <w:pPr>
        <w:pStyle w:val="a4"/>
        <w:numPr>
          <w:ilvl w:val="0"/>
          <w:numId w:val="44"/>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Victims- trafficking survivors</w:t>
      </w:r>
    </w:p>
    <w:p w14:paraId="78C118AF" w14:textId="06F8587F" w:rsidR="000156E4" w:rsidRDefault="000156E4">
      <w:pPr>
        <w:pStyle w:val="a4"/>
        <w:numPr>
          <w:ilvl w:val="0"/>
          <w:numId w:val="44"/>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Families/Friends/relatives- Victim or survivor families, friends or relatives</w:t>
      </w:r>
    </w:p>
    <w:p w14:paraId="7FBED87D" w14:textId="6DA50F13" w:rsidR="00F32A53" w:rsidRDefault="005C4A5D">
      <w:pPr>
        <w:pStyle w:val="a4"/>
        <w:numPr>
          <w:ilvl w:val="0"/>
          <w:numId w:val="44"/>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Traffickers- If perpetrators are quoted</w:t>
      </w:r>
    </w:p>
    <w:p w14:paraId="6CEB429B" w14:textId="5B912E08" w:rsidR="005C4A5D" w:rsidRDefault="005C4A5D">
      <w:pPr>
        <w:pStyle w:val="a4"/>
        <w:numPr>
          <w:ilvl w:val="0"/>
          <w:numId w:val="44"/>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Community members-Witnesses, neighbors, citizens</w:t>
      </w:r>
    </w:p>
    <w:p w14:paraId="195F5ADF" w14:textId="67C1ACFF" w:rsidR="0045193D" w:rsidRDefault="0045193D">
      <w:pPr>
        <w:pStyle w:val="a4"/>
        <w:numPr>
          <w:ilvl w:val="0"/>
          <w:numId w:val="44"/>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Expert/Researchers/Advocates-Specialists, academics, lawyers</w:t>
      </w:r>
    </w:p>
    <w:p w14:paraId="54E7408A" w14:textId="745980FE" w:rsidR="0045193D" w:rsidRDefault="005F2FDB">
      <w:pPr>
        <w:pStyle w:val="a4"/>
        <w:numPr>
          <w:ilvl w:val="0"/>
          <w:numId w:val="44"/>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Potential migrants-Vulnerable people</w:t>
      </w:r>
    </w:p>
    <w:p w14:paraId="7AD2181B" w14:textId="1C7616BF" w:rsidR="005F2FDB" w:rsidRDefault="005F2FDB">
      <w:pPr>
        <w:pStyle w:val="a4"/>
        <w:numPr>
          <w:ilvl w:val="0"/>
          <w:numId w:val="44"/>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Media-Other print, electronic or digital news sources cited</w:t>
      </w:r>
    </w:p>
    <w:p w14:paraId="60C5E121" w14:textId="5E2F729B" w:rsidR="00F60EE3" w:rsidRDefault="00F60EE3">
      <w:pPr>
        <w:pStyle w:val="a4"/>
        <w:numPr>
          <w:ilvl w:val="0"/>
          <w:numId w:val="44"/>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Other- If none of the above apply, please specify.</w:t>
      </w:r>
    </w:p>
    <w:p w14:paraId="19D4B77E" w14:textId="60D5091C" w:rsidR="00824685" w:rsidRDefault="00824685">
      <w:pPr>
        <w:pStyle w:val="a4"/>
        <w:numPr>
          <w:ilvl w:val="0"/>
          <w:numId w:val="44"/>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None-</w:t>
      </w:r>
      <w:r w:rsidR="00580352">
        <w:rPr>
          <w:rFonts w:ascii="Times New Roman" w:hAnsi="Times New Roman" w:cs="Times New Roman"/>
          <w:color w:val="000000"/>
          <w:sz w:val="28"/>
          <w:szCs w:val="28"/>
        </w:rPr>
        <w:t xml:space="preserve"> Unknown source or No source identified</w:t>
      </w:r>
    </w:p>
    <w:p w14:paraId="02CDC9BE" w14:textId="500337E3" w:rsidR="00580352" w:rsidRDefault="00580352" w:rsidP="00580352">
      <w:pPr>
        <w:pStyle w:val="a4"/>
        <w:numPr>
          <w:ilvl w:val="0"/>
          <w:numId w:val="39"/>
        </w:numPr>
        <w:spacing w:after="0" w:line="240" w:lineRule="auto"/>
        <w:rPr>
          <w:rFonts w:ascii="Times New Roman" w:hAnsi="Times New Roman" w:cs="Times New Roman"/>
          <w:b/>
          <w:bCs/>
          <w:color w:val="000000"/>
          <w:sz w:val="28"/>
          <w:szCs w:val="28"/>
        </w:rPr>
      </w:pPr>
      <w:r w:rsidRPr="00580352">
        <w:rPr>
          <w:rFonts w:ascii="Times New Roman" w:hAnsi="Times New Roman" w:cs="Times New Roman"/>
          <w:b/>
          <w:bCs/>
          <w:color w:val="000000"/>
          <w:sz w:val="28"/>
          <w:szCs w:val="28"/>
        </w:rPr>
        <w:t>Frames</w:t>
      </w:r>
    </w:p>
    <w:p w14:paraId="2DB27A4D" w14:textId="1CB1D04B" w:rsidR="00580352" w:rsidRDefault="00580352" w:rsidP="00580352">
      <w:pPr>
        <w:spacing w:after="0" w:line="240" w:lineRule="auto"/>
        <w:ind w:left="720"/>
        <w:rPr>
          <w:rFonts w:ascii="Times New Roman" w:hAnsi="Times New Roman" w:cs="Times New Roman"/>
          <w:b/>
          <w:bCs/>
          <w:color w:val="000000"/>
          <w:sz w:val="28"/>
          <w:szCs w:val="28"/>
        </w:rPr>
      </w:pPr>
      <w:r>
        <w:rPr>
          <w:rFonts w:ascii="Times New Roman" w:hAnsi="Times New Roman" w:cs="Times New Roman"/>
          <w:b/>
          <w:bCs/>
          <w:color w:val="000000"/>
          <w:sz w:val="28"/>
          <w:szCs w:val="28"/>
        </w:rPr>
        <w:t>6.1 Diagnostic frames (</w:t>
      </w:r>
      <w:r w:rsidR="002D09EF">
        <w:rPr>
          <w:rFonts w:ascii="Times New Roman" w:hAnsi="Times New Roman" w:cs="Times New Roman"/>
          <w:b/>
          <w:bCs/>
          <w:color w:val="000000"/>
          <w:sz w:val="28"/>
          <w:szCs w:val="28"/>
        </w:rPr>
        <w:t>c</w:t>
      </w:r>
      <w:r>
        <w:rPr>
          <w:rFonts w:ascii="Times New Roman" w:hAnsi="Times New Roman" w:cs="Times New Roman"/>
          <w:b/>
          <w:bCs/>
          <w:color w:val="000000"/>
          <w:sz w:val="28"/>
          <w:szCs w:val="28"/>
        </w:rPr>
        <w:t>auses of human trafficking)</w:t>
      </w:r>
    </w:p>
    <w:p w14:paraId="77CDC093" w14:textId="767976B6" w:rsidR="00580352" w:rsidRPr="00580352" w:rsidRDefault="00580352">
      <w:pPr>
        <w:pStyle w:val="a4"/>
        <w:numPr>
          <w:ilvl w:val="0"/>
          <w:numId w:val="45"/>
        </w:numPr>
        <w:spacing w:after="0" w:line="240" w:lineRule="auto"/>
        <w:rPr>
          <w:rFonts w:ascii="Times New Roman" w:hAnsi="Times New Roman" w:cs="Times New Roman"/>
          <w:color w:val="000000"/>
          <w:sz w:val="28"/>
          <w:szCs w:val="28"/>
        </w:rPr>
      </w:pPr>
      <w:r w:rsidRPr="00580352">
        <w:rPr>
          <w:rFonts w:ascii="Times New Roman" w:hAnsi="Times New Roman" w:cs="Times New Roman"/>
          <w:color w:val="000000"/>
          <w:sz w:val="28"/>
          <w:szCs w:val="28"/>
        </w:rPr>
        <w:t>Poverty</w:t>
      </w:r>
    </w:p>
    <w:p w14:paraId="2A97FDC8" w14:textId="181854A1" w:rsidR="00580352" w:rsidRPr="00580352" w:rsidRDefault="00580352">
      <w:pPr>
        <w:pStyle w:val="a4"/>
        <w:numPr>
          <w:ilvl w:val="0"/>
          <w:numId w:val="45"/>
        </w:numPr>
        <w:spacing w:after="0" w:line="240" w:lineRule="auto"/>
        <w:rPr>
          <w:rFonts w:ascii="Times New Roman" w:hAnsi="Times New Roman" w:cs="Times New Roman"/>
          <w:color w:val="000000"/>
          <w:sz w:val="28"/>
          <w:szCs w:val="28"/>
        </w:rPr>
      </w:pPr>
      <w:r w:rsidRPr="00580352">
        <w:rPr>
          <w:rFonts w:ascii="Times New Roman" w:hAnsi="Times New Roman" w:cs="Times New Roman"/>
          <w:color w:val="000000"/>
          <w:sz w:val="28"/>
          <w:szCs w:val="28"/>
        </w:rPr>
        <w:t>Unemployment/low pay</w:t>
      </w:r>
    </w:p>
    <w:p w14:paraId="34CB71E5" w14:textId="0C8AF536" w:rsidR="00580352" w:rsidRPr="00580352" w:rsidRDefault="00580352">
      <w:pPr>
        <w:pStyle w:val="a4"/>
        <w:numPr>
          <w:ilvl w:val="0"/>
          <w:numId w:val="45"/>
        </w:numPr>
        <w:spacing w:after="0" w:line="240" w:lineRule="auto"/>
        <w:rPr>
          <w:rFonts w:ascii="Times New Roman" w:hAnsi="Times New Roman" w:cs="Times New Roman"/>
          <w:color w:val="000000"/>
          <w:sz w:val="28"/>
          <w:szCs w:val="28"/>
        </w:rPr>
      </w:pPr>
      <w:r w:rsidRPr="00580352">
        <w:rPr>
          <w:rFonts w:ascii="Times New Roman" w:hAnsi="Times New Roman" w:cs="Times New Roman"/>
          <w:color w:val="000000"/>
          <w:sz w:val="28"/>
          <w:szCs w:val="28"/>
        </w:rPr>
        <w:t>Lack of vocational education/training</w:t>
      </w:r>
    </w:p>
    <w:p w14:paraId="40DE5BDC" w14:textId="71243BE2" w:rsidR="00580352" w:rsidRPr="00580352" w:rsidRDefault="00580352">
      <w:pPr>
        <w:pStyle w:val="a4"/>
        <w:numPr>
          <w:ilvl w:val="0"/>
          <w:numId w:val="45"/>
        </w:numPr>
        <w:spacing w:after="0" w:line="240" w:lineRule="auto"/>
        <w:rPr>
          <w:rFonts w:ascii="Times New Roman" w:hAnsi="Times New Roman" w:cs="Times New Roman"/>
          <w:color w:val="000000"/>
          <w:sz w:val="28"/>
          <w:szCs w:val="28"/>
        </w:rPr>
      </w:pPr>
      <w:r w:rsidRPr="00580352">
        <w:rPr>
          <w:rFonts w:ascii="Times New Roman" w:hAnsi="Times New Roman" w:cs="Times New Roman"/>
          <w:color w:val="000000"/>
          <w:sz w:val="28"/>
          <w:szCs w:val="28"/>
        </w:rPr>
        <w:t>Gender/peer influence or pressure</w:t>
      </w:r>
    </w:p>
    <w:p w14:paraId="2641E1A3" w14:textId="24243443" w:rsidR="00580352" w:rsidRPr="00580352" w:rsidRDefault="00580352">
      <w:pPr>
        <w:pStyle w:val="a4"/>
        <w:numPr>
          <w:ilvl w:val="0"/>
          <w:numId w:val="45"/>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P</w:t>
      </w:r>
      <w:r w:rsidRPr="00580352">
        <w:rPr>
          <w:rFonts w:ascii="Times New Roman" w:hAnsi="Times New Roman" w:cs="Times New Roman"/>
          <w:color w:val="000000"/>
          <w:sz w:val="28"/>
          <w:szCs w:val="28"/>
        </w:rPr>
        <w:t>olitical volatility</w:t>
      </w:r>
      <w:r>
        <w:rPr>
          <w:rFonts w:ascii="Times New Roman" w:hAnsi="Times New Roman" w:cs="Times New Roman"/>
          <w:color w:val="000000"/>
          <w:sz w:val="28"/>
          <w:szCs w:val="28"/>
        </w:rPr>
        <w:t>/violence</w:t>
      </w:r>
    </w:p>
    <w:p w14:paraId="6071F506" w14:textId="666570C2" w:rsidR="00580352" w:rsidRPr="00580352" w:rsidRDefault="00580352">
      <w:pPr>
        <w:pStyle w:val="a4"/>
        <w:numPr>
          <w:ilvl w:val="0"/>
          <w:numId w:val="45"/>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Lack of awareness/ experience</w:t>
      </w:r>
    </w:p>
    <w:p w14:paraId="3EF41862" w14:textId="27CC9DCF" w:rsidR="00580352" w:rsidRPr="00580352" w:rsidRDefault="00580352">
      <w:pPr>
        <w:pStyle w:val="a4"/>
        <w:numPr>
          <w:ilvl w:val="0"/>
          <w:numId w:val="45"/>
        </w:numPr>
        <w:spacing w:after="0" w:line="240" w:lineRule="auto"/>
        <w:rPr>
          <w:rFonts w:ascii="Times New Roman" w:hAnsi="Times New Roman" w:cs="Times New Roman"/>
          <w:color w:val="000000"/>
          <w:sz w:val="28"/>
          <w:szCs w:val="28"/>
        </w:rPr>
      </w:pPr>
      <w:r w:rsidRPr="00580352">
        <w:rPr>
          <w:rFonts w:ascii="Times New Roman" w:hAnsi="Times New Roman" w:cs="Times New Roman"/>
          <w:color w:val="000000"/>
          <w:sz w:val="28"/>
          <w:szCs w:val="28"/>
        </w:rPr>
        <w:t>Demand for low-wage labor</w:t>
      </w:r>
    </w:p>
    <w:p w14:paraId="6F77BB80" w14:textId="144983E6" w:rsidR="00580352" w:rsidRDefault="00580352">
      <w:pPr>
        <w:pStyle w:val="a4"/>
        <w:numPr>
          <w:ilvl w:val="0"/>
          <w:numId w:val="45"/>
        </w:numPr>
        <w:spacing w:after="0" w:line="240" w:lineRule="auto"/>
        <w:rPr>
          <w:rFonts w:ascii="Times New Roman" w:hAnsi="Times New Roman" w:cs="Times New Roman"/>
          <w:color w:val="000000"/>
          <w:sz w:val="28"/>
          <w:szCs w:val="28"/>
        </w:rPr>
      </w:pPr>
      <w:r w:rsidRPr="00580352">
        <w:rPr>
          <w:rFonts w:ascii="Times New Roman" w:hAnsi="Times New Roman" w:cs="Times New Roman"/>
          <w:color w:val="000000"/>
          <w:sz w:val="28"/>
          <w:szCs w:val="28"/>
        </w:rPr>
        <w:t xml:space="preserve">Fraudulent marriage/sexual </w:t>
      </w:r>
      <w:r>
        <w:rPr>
          <w:rFonts w:ascii="Times New Roman" w:hAnsi="Times New Roman" w:cs="Times New Roman"/>
          <w:color w:val="000000"/>
          <w:sz w:val="28"/>
          <w:szCs w:val="28"/>
        </w:rPr>
        <w:t>servitude or exploitation</w:t>
      </w:r>
    </w:p>
    <w:p w14:paraId="6D82AD3F" w14:textId="71255F27" w:rsidR="00580352" w:rsidRDefault="000177FA">
      <w:pPr>
        <w:pStyle w:val="a4"/>
        <w:numPr>
          <w:ilvl w:val="0"/>
          <w:numId w:val="45"/>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Luring with promises of a better life</w:t>
      </w:r>
    </w:p>
    <w:p w14:paraId="06EF11C5" w14:textId="02EBC04A" w:rsidR="000177FA" w:rsidRDefault="000177FA">
      <w:pPr>
        <w:pStyle w:val="a4"/>
        <w:numPr>
          <w:ilvl w:val="0"/>
          <w:numId w:val="45"/>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Organized criminal groups</w:t>
      </w:r>
    </w:p>
    <w:p w14:paraId="6A06529A" w14:textId="45FB1B2B" w:rsidR="000177FA" w:rsidRDefault="000177FA">
      <w:pPr>
        <w:pStyle w:val="a4"/>
        <w:numPr>
          <w:ilvl w:val="0"/>
          <w:numId w:val="45"/>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Government ineffectiveness</w:t>
      </w:r>
    </w:p>
    <w:p w14:paraId="46857601" w14:textId="5DEE108B" w:rsidR="000177FA" w:rsidRDefault="000177FA">
      <w:pPr>
        <w:pStyle w:val="a4"/>
        <w:numPr>
          <w:ilvl w:val="0"/>
          <w:numId w:val="45"/>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Natural catastrophes</w:t>
      </w:r>
    </w:p>
    <w:p w14:paraId="113F3872" w14:textId="3C81B44B" w:rsidR="000177FA" w:rsidRDefault="000177FA">
      <w:pPr>
        <w:pStyle w:val="a4"/>
        <w:numPr>
          <w:ilvl w:val="0"/>
          <w:numId w:val="45"/>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Other- If none of the above apply, please specify</w:t>
      </w:r>
    </w:p>
    <w:p w14:paraId="14C8D622" w14:textId="71D29D65" w:rsidR="00BC0042" w:rsidRDefault="00BC0042" w:rsidP="00BC0042">
      <w:pPr>
        <w:spacing w:after="0" w:line="240" w:lineRule="auto"/>
        <w:ind w:left="1080"/>
        <w:rPr>
          <w:rFonts w:ascii="Times New Roman" w:hAnsi="Times New Roman" w:cs="Times New Roman"/>
          <w:b/>
          <w:bCs/>
          <w:color w:val="000000"/>
          <w:sz w:val="28"/>
          <w:szCs w:val="28"/>
        </w:rPr>
      </w:pPr>
      <w:r w:rsidRPr="00BC0042">
        <w:rPr>
          <w:rFonts w:ascii="Times New Roman" w:hAnsi="Times New Roman" w:cs="Times New Roman"/>
          <w:b/>
          <w:bCs/>
          <w:color w:val="000000"/>
          <w:sz w:val="28"/>
          <w:szCs w:val="28"/>
        </w:rPr>
        <w:t xml:space="preserve">6.2 </w:t>
      </w:r>
      <w:r>
        <w:rPr>
          <w:rFonts w:ascii="Times New Roman" w:hAnsi="Times New Roman" w:cs="Times New Roman"/>
          <w:b/>
          <w:bCs/>
          <w:color w:val="000000"/>
          <w:sz w:val="28"/>
          <w:szCs w:val="28"/>
        </w:rPr>
        <w:t>Prognostic frames (</w:t>
      </w:r>
      <w:r w:rsidR="002D09EF">
        <w:rPr>
          <w:rFonts w:ascii="Times New Roman" w:hAnsi="Times New Roman" w:cs="Times New Roman"/>
          <w:b/>
          <w:bCs/>
          <w:color w:val="000000"/>
          <w:sz w:val="28"/>
          <w:szCs w:val="28"/>
        </w:rPr>
        <w:t>f</w:t>
      </w:r>
      <w:r>
        <w:rPr>
          <w:rFonts w:ascii="Times New Roman" w:hAnsi="Times New Roman" w:cs="Times New Roman"/>
          <w:b/>
          <w:bCs/>
          <w:color w:val="000000"/>
          <w:sz w:val="28"/>
          <w:szCs w:val="28"/>
        </w:rPr>
        <w:t>or this study, prognostic refers to consequences or the effects of human trafficking)</w:t>
      </w:r>
    </w:p>
    <w:p w14:paraId="3477507B" w14:textId="07570713" w:rsidR="00BC0042" w:rsidRPr="00BC0042" w:rsidRDefault="00BC0042">
      <w:pPr>
        <w:pStyle w:val="a4"/>
        <w:numPr>
          <w:ilvl w:val="0"/>
          <w:numId w:val="46"/>
        </w:numPr>
        <w:spacing w:after="0" w:line="240" w:lineRule="auto"/>
        <w:rPr>
          <w:rFonts w:ascii="Times New Roman" w:hAnsi="Times New Roman" w:cs="Times New Roman"/>
          <w:color w:val="000000"/>
          <w:sz w:val="28"/>
          <w:szCs w:val="28"/>
        </w:rPr>
      </w:pPr>
      <w:r w:rsidRPr="00BC0042">
        <w:rPr>
          <w:rFonts w:ascii="Times New Roman" w:hAnsi="Times New Roman" w:cs="Times New Roman"/>
          <w:color w:val="000000"/>
          <w:sz w:val="28"/>
          <w:szCs w:val="28"/>
        </w:rPr>
        <w:t>Human rights infringements</w:t>
      </w:r>
    </w:p>
    <w:p w14:paraId="5A7A7D7A" w14:textId="4DB72CB5" w:rsidR="00BC0042" w:rsidRPr="00BC0042" w:rsidRDefault="00BC0042">
      <w:pPr>
        <w:pStyle w:val="a4"/>
        <w:numPr>
          <w:ilvl w:val="0"/>
          <w:numId w:val="46"/>
        </w:numPr>
        <w:spacing w:after="0" w:line="240" w:lineRule="auto"/>
        <w:rPr>
          <w:rFonts w:ascii="Times New Roman" w:hAnsi="Times New Roman" w:cs="Times New Roman"/>
          <w:color w:val="000000"/>
          <w:sz w:val="28"/>
          <w:szCs w:val="28"/>
        </w:rPr>
      </w:pPr>
      <w:r w:rsidRPr="00BC0042">
        <w:rPr>
          <w:rFonts w:ascii="Times New Roman" w:hAnsi="Times New Roman" w:cs="Times New Roman"/>
          <w:color w:val="000000"/>
          <w:sz w:val="28"/>
          <w:szCs w:val="28"/>
        </w:rPr>
        <w:t>Abuse/exploitation</w:t>
      </w:r>
    </w:p>
    <w:p w14:paraId="7C1AA348" w14:textId="7D1B23A6" w:rsidR="00BC0042" w:rsidRPr="00BC0042" w:rsidRDefault="00BC0042">
      <w:pPr>
        <w:pStyle w:val="a4"/>
        <w:numPr>
          <w:ilvl w:val="0"/>
          <w:numId w:val="46"/>
        </w:numPr>
        <w:spacing w:after="0" w:line="240" w:lineRule="auto"/>
        <w:rPr>
          <w:rFonts w:ascii="Times New Roman" w:hAnsi="Times New Roman" w:cs="Times New Roman"/>
          <w:color w:val="000000"/>
          <w:sz w:val="28"/>
          <w:szCs w:val="28"/>
        </w:rPr>
      </w:pPr>
      <w:r w:rsidRPr="00BC0042">
        <w:rPr>
          <w:rFonts w:ascii="Times New Roman" w:hAnsi="Times New Roman" w:cs="Times New Roman"/>
          <w:color w:val="000000"/>
          <w:sz w:val="28"/>
          <w:szCs w:val="28"/>
        </w:rPr>
        <w:t>Death</w:t>
      </w:r>
    </w:p>
    <w:p w14:paraId="7628B4E7" w14:textId="670063D1" w:rsidR="00BC0042" w:rsidRPr="00BC0042" w:rsidRDefault="00BC0042">
      <w:pPr>
        <w:pStyle w:val="a4"/>
        <w:numPr>
          <w:ilvl w:val="0"/>
          <w:numId w:val="46"/>
        </w:numPr>
        <w:spacing w:after="0" w:line="240" w:lineRule="auto"/>
        <w:rPr>
          <w:rFonts w:ascii="Times New Roman" w:hAnsi="Times New Roman" w:cs="Times New Roman"/>
          <w:color w:val="000000"/>
          <w:sz w:val="28"/>
          <w:szCs w:val="28"/>
        </w:rPr>
      </w:pPr>
      <w:r w:rsidRPr="00BC0042">
        <w:rPr>
          <w:rFonts w:ascii="Times New Roman" w:hAnsi="Times New Roman" w:cs="Times New Roman"/>
          <w:color w:val="000000"/>
          <w:sz w:val="28"/>
          <w:szCs w:val="28"/>
        </w:rPr>
        <w:t>Rejection by families/friends/relatives/communities</w:t>
      </w:r>
    </w:p>
    <w:p w14:paraId="129CD599" w14:textId="51A2486E" w:rsidR="00BC0042" w:rsidRDefault="00BC0042">
      <w:pPr>
        <w:pStyle w:val="a4"/>
        <w:numPr>
          <w:ilvl w:val="0"/>
          <w:numId w:val="46"/>
        </w:numPr>
        <w:spacing w:after="0" w:line="240" w:lineRule="auto"/>
        <w:rPr>
          <w:rFonts w:ascii="Times New Roman" w:hAnsi="Times New Roman" w:cs="Times New Roman"/>
          <w:color w:val="000000"/>
          <w:sz w:val="28"/>
          <w:szCs w:val="28"/>
        </w:rPr>
      </w:pPr>
      <w:r w:rsidRPr="00BC0042">
        <w:rPr>
          <w:rFonts w:ascii="Times New Roman" w:hAnsi="Times New Roman" w:cs="Times New Roman"/>
          <w:color w:val="000000"/>
          <w:sz w:val="28"/>
          <w:szCs w:val="28"/>
        </w:rPr>
        <w:t xml:space="preserve">Document confiscation </w:t>
      </w:r>
    </w:p>
    <w:p w14:paraId="0FCCD470" w14:textId="21CF2988" w:rsidR="00BC0042" w:rsidRDefault="00BC0042">
      <w:pPr>
        <w:pStyle w:val="a4"/>
        <w:numPr>
          <w:ilvl w:val="0"/>
          <w:numId w:val="46"/>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Master-servant relationship</w:t>
      </w:r>
    </w:p>
    <w:p w14:paraId="74E8CFD2" w14:textId="18B8A18D" w:rsidR="00BC0042" w:rsidRDefault="00BC0042">
      <w:pPr>
        <w:pStyle w:val="a4"/>
        <w:numPr>
          <w:ilvl w:val="0"/>
          <w:numId w:val="46"/>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Political volatility and crises</w:t>
      </w:r>
    </w:p>
    <w:p w14:paraId="33F40538" w14:textId="000C4ADD" w:rsidR="00BC0042" w:rsidRDefault="00BC0042">
      <w:pPr>
        <w:pStyle w:val="a4"/>
        <w:numPr>
          <w:ilvl w:val="0"/>
          <w:numId w:val="46"/>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Other-If none of the above apply, please specify</w:t>
      </w:r>
    </w:p>
    <w:p w14:paraId="0D4A8B84" w14:textId="5A989D1D" w:rsidR="00CB75F1" w:rsidRDefault="00CB75F1" w:rsidP="00CB75F1">
      <w:pPr>
        <w:spacing w:after="0" w:line="240" w:lineRule="auto"/>
        <w:ind w:left="720"/>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r w:rsidRPr="00CB75F1">
        <w:rPr>
          <w:rFonts w:ascii="Times New Roman" w:hAnsi="Times New Roman" w:cs="Times New Roman"/>
          <w:b/>
          <w:bCs/>
          <w:color w:val="000000"/>
          <w:sz w:val="28"/>
          <w:szCs w:val="28"/>
        </w:rPr>
        <w:t xml:space="preserve">6.3 Attribution of responsibility </w:t>
      </w:r>
      <w:r w:rsidR="00025183" w:rsidRPr="00CB75F1">
        <w:rPr>
          <w:rFonts w:ascii="Times New Roman" w:hAnsi="Times New Roman" w:cs="Times New Roman"/>
          <w:b/>
          <w:bCs/>
          <w:color w:val="000000"/>
          <w:sz w:val="28"/>
          <w:szCs w:val="28"/>
        </w:rPr>
        <w:t>frames</w:t>
      </w:r>
      <w:r w:rsidR="00025183">
        <w:rPr>
          <w:rFonts w:ascii="Times New Roman" w:hAnsi="Times New Roman" w:cs="Times New Roman"/>
          <w:b/>
          <w:bCs/>
          <w:color w:val="000000"/>
          <w:sz w:val="28"/>
          <w:szCs w:val="28"/>
        </w:rPr>
        <w:t xml:space="preserve"> (</w:t>
      </w:r>
      <w:r w:rsidR="002D09EF">
        <w:rPr>
          <w:rFonts w:ascii="Times New Roman" w:hAnsi="Times New Roman" w:cs="Times New Roman"/>
          <w:b/>
          <w:bCs/>
          <w:color w:val="000000"/>
          <w:sz w:val="28"/>
          <w:szCs w:val="28"/>
        </w:rPr>
        <w:t>w</w:t>
      </w:r>
      <w:r w:rsidR="00025183">
        <w:rPr>
          <w:rFonts w:ascii="Times New Roman" w:hAnsi="Times New Roman" w:cs="Times New Roman"/>
          <w:b/>
          <w:bCs/>
          <w:color w:val="000000"/>
          <w:sz w:val="28"/>
          <w:szCs w:val="28"/>
        </w:rPr>
        <w:t>ho is responsible)</w:t>
      </w:r>
    </w:p>
    <w:p w14:paraId="738EC0BB" w14:textId="0C2E7935" w:rsidR="00CB75F1" w:rsidRDefault="00CB75F1">
      <w:pPr>
        <w:pStyle w:val="a4"/>
        <w:numPr>
          <w:ilvl w:val="0"/>
          <w:numId w:val="47"/>
        </w:numPr>
        <w:spacing w:after="0" w:line="240" w:lineRule="auto"/>
        <w:rPr>
          <w:rFonts w:ascii="Times New Roman" w:hAnsi="Times New Roman" w:cs="Times New Roman"/>
          <w:color w:val="000000"/>
          <w:sz w:val="28"/>
          <w:szCs w:val="28"/>
        </w:rPr>
      </w:pPr>
      <w:r w:rsidRPr="00CB75F1">
        <w:rPr>
          <w:rFonts w:ascii="Times New Roman" w:hAnsi="Times New Roman" w:cs="Times New Roman"/>
          <w:color w:val="000000"/>
          <w:sz w:val="28"/>
          <w:szCs w:val="28"/>
        </w:rPr>
        <w:t xml:space="preserve">Government </w:t>
      </w:r>
    </w:p>
    <w:p w14:paraId="1B1E2D5B" w14:textId="028778B2" w:rsidR="00CB75F1" w:rsidRDefault="00CB75F1">
      <w:pPr>
        <w:pStyle w:val="a4"/>
        <w:numPr>
          <w:ilvl w:val="0"/>
          <w:numId w:val="47"/>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NGOs and International organizations</w:t>
      </w:r>
    </w:p>
    <w:p w14:paraId="5ACB9546" w14:textId="3B8E6B73" w:rsidR="00CB75F1" w:rsidRDefault="00CB75F1">
      <w:pPr>
        <w:pStyle w:val="a4"/>
        <w:numPr>
          <w:ilvl w:val="0"/>
          <w:numId w:val="47"/>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Both government and NGOs/International organizations</w:t>
      </w:r>
    </w:p>
    <w:p w14:paraId="2912624C" w14:textId="27388220" w:rsidR="00CB75F1" w:rsidRDefault="00CB75F1">
      <w:pPr>
        <w:pStyle w:val="a4"/>
        <w:numPr>
          <w:ilvl w:val="0"/>
          <w:numId w:val="47"/>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Victims/survivors themselves</w:t>
      </w:r>
    </w:p>
    <w:p w14:paraId="0F387719" w14:textId="00271CC0" w:rsidR="00CB75F1" w:rsidRDefault="00CB75F1">
      <w:pPr>
        <w:pStyle w:val="a4"/>
        <w:numPr>
          <w:ilvl w:val="0"/>
          <w:numId w:val="47"/>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Families/relatives/community members</w:t>
      </w:r>
    </w:p>
    <w:p w14:paraId="6CE9ACA9" w14:textId="464F7706" w:rsidR="00CB75F1" w:rsidRDefault="00025183">
      <w:pPr>
        <w:pStyle w:val="a4"/>
        <w:numPr>
          <w:ilvl w:val="0"/>
          <w:numId w:val="47"/>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International community</w:t>
      </w:r>
    </w:p>
    <w:p w14:paraId="1F44FD97" w14:textId="5E6C7038" w:rsidR="00025183" w:rsidRDefault="00025183">
      <w:pPr>
        <w:pStyle w:val="a4"/>
        <w:numPr>
          <w:ilvl w:val="0"/>
          <w:numId w:val="47"/>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Media</w:t>
      </w:r>
    </w:p>
    <w:p w14:paraId="5DA7B228" w14:textId="37B784E8" w:rsidR="00025183" w:rsidRDefault="00025183">
      <w:pPr>
        <w:pStyle w:val="a4"/>
        <w:numPr>
          <w:ilvl w:val="0"/>
          <w:numId w:val="47"/>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Other-If none of the above apply, please specify</w:t>
      </w:r>
    </w:p>
    <w:p w14:paraId="43AD28D3" w14:textId="6FD492AA" w:rsidR="00025183" w:rsidRDefault="00025183" w:rsidP="00025183">
      <w:pPr>
        <w:spacing w:after="0" w:line="240" w:lineRule="auto"/>
        <w:rPr>
          <w:rFonts w:ascii="Times New Roman" w:hAnsi="Times New Roman" w:cs="Times New Roman"/>
          <w:b/>
          <w:bCs/>
          <w:color w:val="000000"/>
          <w:sz w:val="28"/>
          <w:szCs w:val="28"/>
        </w:rPr>
      </w:pPr>
      <w:r>
        <w:rPr>
          <w:rFonts w:ascii="Times New Roman" w:hAnsi="Times New Roman" w:cs="Times New Roman"/>
          <w:color w:val="000000"/>
          <w:sz w:val="28"/>
          <w:szCs w:val="28"/>
        </w:rPr>
        <w:t xml:space="preserve">              </w:t>
      </w:r>
      <w:r w:rsidRPr="00025183">
        <w:rPr>
          <w:rFonts w:ascii="Times New Roman" w:hAnsi="Times New Roman" w:cs="Times New Roman"/>
          <w:b/>
          <w:bCs/>
          <w:color w:val="000000"/>
          <w:sz w:val="28"/>
          <w:szCs w:val="28"/>
        </w:rPr>
        <w:t>6.4</w:t>
      </w:r>
      <w:r>
        <w:rPr>
          <w:rFonts w:ascii="Times New Roman" w:hAnsi="Times New Roman" w:cs="Times New Roman"/>
          <w:b/>
          <w:bCs/>
          <w:color w:val="000000"/>
          <w:sz w:val="28"/>
          <w:szCs w:val="28"/>
        </w:rPr>
        <w:t xml:space="preserve"> Solution frames (</w:t>
      </w:r>
      <w:r w:rsidR="002D09EF">
        <w:rPr>
          <w:rFonts w:ascii="Times New Roman" w:hAnsi="Times New Roman" w:cs="Times New Roman"/>
          <w:b/>
          <w:bCs/>
          <w:color w:val="000000"/>
          <w:sz w:val="28"/>
          <w:szCs w:val="28"/>
        </w:rPr>
        <w:t>s</w:t>
      </w:r>
      <w:r>
        <w:rPr>
          <w:rFonts w:ascii="Times New Roman" w:hAnsi="Times New Roman" w:cs="Times New Roman"/>
          <w:b/>
          <w:bCs/>
          <w:color w:val="000000"/>
          <w:sz w:val="28"/>
          <w:szCs w:val="28"/>
        </w:rPr>
        <w:t>ocial, legal and policy solutions)</w:t>
      </w:r>
    </w:p>
    <w:p w14:paraId="64145E13" w14:textId="2874B3BF" w:rsidR="003C284E" w:rsidRPr="003C284E" w:rsidRDefault="003C284E">
      <w:pPr>
        <w:pStyle w:val="a4"/>
        <w:numPr>
          <w:ilvl w:val="0"/>
          <w:numId w:val="48"/>
        </w:numPr>
        <w:spacing w:after="0" w:line="240" w:lineRule="auto"/>
        <w:rPr>
          <w:rFonts w:ascii="Times New Roman" w:hAnsi="Times New Roman" w:cs="Times New Roman"/>
          <w:color w:val="000000"/>
          <w:sz w:val="28"/>
          <w:szCs w:val="28"/>
        </w:rPr>
      </w:pPr>
      <w:r w:rsidRPr="003C284E">
        <w:rPr>
          <w:rFonts w:ascii="Times New Roman" w:hAnsi="Times New Roman" w:cs="Times New Roman"/>
          <w:color w:val="000000"/>
          <w:sz w:val="28"/>
          <w:szCs w:val="28"/>
        </w:rPr>
        <w:t>Attitudinal change</w:t>
      </w:r>
    </w:p>
    <w:p w14:paraId="15CDB1D2" w14:textId="301838DB" w:rsidR="003C284E" w:rsidRPr="003C284E" w:rsidRDefault="003C284E">
      <w:pPr>
        <w:pStyle w:val="a4"/>
        <w:numPr>
          <w:ilvl w:val="0"/>
          <w:numId w:val="48"/>
        </w:numPr>
        <w:spacing w:after="0" w:line="240" w:lineRule="auto"/>
        <w:rPr>
          <w:rFonts w:ascii="Times New Roman" w:hAnsi="Times New Roman" w:cs="Times New Roman"/>
          <w:color w:val="000000"/>
          <w:sz w:val="28"/>
          <w:szCs w:val="28"/>
        </w:rPr>
      </w:pPr>
      <w:r w:rsidRPr="003C284E">
        <w:rPr>
          <w:rFonts w:ascii="Times New Roman" w:hAnsi="Times New Roman" w:cs="Times New Roman"/>
          <w:color w:val="000000"/>
          <w:sz w:val="28"/>
          <w:szCs w:val="28"/>
        </w:rPr>
        <w:t>Government or other agents’ intervention</w:t>
      </w:r>
    </w:p>
    <w:p w14:paraId="1369C3F7" w14:textId="57AC7C1C" w:rsidR="003C284E" w:rsidRDefault="003C284E">
      <w:pPr>
        <w:pStyle w:val="a4"/>
        <w:numPr>
          <w:ilvl w:val="0"/>
          <w:numId w:val="48"/>
        </w:numPr>
        <w:spacing w:after="0" w:line="240" w:lineRule="auto"/>
        <w:rPr>
          <w:rFonts w:ascii="Times New Roman" w:hAnsi="Times New Roman" w:cs="Times New Roman"/>
          <w:color w:val="000000"/>
          <w:sz w:val="28"/>
          <w:szCs w:val="28"/>
        </w:rPr>
      </w:pPr>
      <w:r w:rsidRPr="003C284E">
        <w:rPr>
          <w:rFonts w:ascii="Times New Roman" w:hAnsi="Times New Roman" w:cs="Times New Roman"/>
          <w:color w:val="000000"/>
          <w:sz w:val="28"/>
          <w:szCs w:val="28"/>
        </w:rPr>
        <w:t>Poverty eradication</w:t>
      </w:r>
    </w:p>
    <w:p w14:paraId="4FA0FC70" w14:textId="70D70800" w:rsidR="003C284E" w:rsidRDefault="003C284E">
      <w:pPr>
        <w:pStyle w:val="a4"/>
        <w:numPr>
          <w:ilvl w:val="0"/>
          <w:numId w:val="48"/>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Job creation</w:t>
      </w:r>
    </w:p>
    <w:p w14:paraId="2D5A3259" w14:textId="17DD66D2" w:rsidR="003C284E" w:rsidRDefault="003C284E">
      <w:pPr>
        <w:pStyle w:val="a4"/>
        <w:numPr>
          <w:ilvl w:val="0"/>
          <w:numId w:val="48"/>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Clear migration policy</w:t>
      </w:r>
    </w:p>
    <w:p w14:paraId="53228CBA" w14:textId="581F90BE" w:rsidR="003C284E" w:rsidRDefault="003C284E">
      <w:pPr>
        <w:pStyle w:val="a4"/>
        <w:numPr>
          <w:ilvl w:val="0"/>
          <w:numId w:val="48"/>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Punishment for traffickers</w:t>
      </w:r>
    </w:p>
    <w:p w14:paraId="24E5768A" w14:textId="3B3B999A" w:rsidR="003C284E" w:rsidRDefault="003C284E">
      <w:pPr>
        <w:pStyle w:val="a4"/>
        <w:numPr>
          <w:ilvl w:val="0"/>
          <w:numId w:val="48"/>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Unsolvable/Uncontrollable</w:t>
      </w:r>
    </w:p>
    <w:p w14:paraId="717D14D9" w14:textId="115BCA0D" w:rsidR="003C284E" w:rsidRDefault="003C284E">
      <w:pPr>
        <w:pStyle w:val="a4"/>
        <w:numPr>
          <w:ilvl w:val="0"/>
          <w:numId w:val="48"/>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Other-If none of the above apply, please specify</w:t>
      </w:r>
    </w:p>
    <w:p w14:paraId="49FB9AFF" w14:textId="66689B83" w:rsidR="002D09EF" w:rsidRDefault="002D09EF" w:rsidP="002D09EF">
      <w:pPr>
        <w:spacing w:after="0" w:line="240" w:lineRule="auto"/>
        <w:rPr>
          <w:rFonts w:ascii="Times New Roman" w:hAnsi="Times New Roman" w:cs="Times New Roman"/>
          <w:b/>
          <w:bCs/>
          <w:color w:val="000000"/>
          <w:sz w:val="28"/>
          <w:szCs w:val="28"/>
        </w:rPr>
      </w:pPr>
      <w:r>
        <w:rPr>
          <w:rFonts w:ascii="Times New Roman" w:hAnsi="Times New Roman" w:cs="Times New Roman"/>
          <w:color w:val="000000"/>
          <w:sz w:val="28"/>
          <w:szCs w:val="28"/>
        </w:rPr>
        <w:t xml:space="preserve">               </w:t>
      </w:r>
      <w:r w:rsidRPr="002D09EF">
        <w:rPr>
          <w:rFonts w:ascii="Times New Roman" w:hAnsi="Times New Roman" w:cs="Times New Roman"/>
          <w:b/>
          <w:bCs/>
          <w:color w:val="000000"/>
          <w:sz w:val="28"/>
          <w:szCs w:val="28"/>
        </w:rPr>
        <w:t xml:space="preserve">6.5 </w:t>
      </w:r>
      <w:r>
        <w:rPr>
          <w:rFonts w:ascii="Times New Roman" w:hAnsi="Times New Roman" w:cs="Times New Roman"/>
          <w:b/>
          <w:bCs/>
          <w:color w:val="000000"/>
          <w:sz w:val="28"/>
          <w:szCs w:val="28"/>
        </w:rPr>
        <w:t>Empathy frame (portrayal of victims)</w:t>
      </w:r>
    </w:p>
    <w:p w14:paraId="1001AC88" w14:textId="5F355B42" w:rsidR="002D09EF" w:rsidRPr="00E124E1" w:rsidRDefault="00E124E1">
      <w:pPr>
        <w:pStyle w:val="a4"/>
        <w:numPr>
          <w:ilvl w:val="0"/>
          <w:numId w:val="49"/>
        </w:numPr>
        <w:spacing w:after="0" w:line="240" w:lineRule="auto"/>
        <w:rPr>
          <w:rFonts w:ascii="Times New Roman" w:hAnsi="Times New Roman" w:cs="Times New Roman"/>
          <w:color w:val="000000"/>
          <w:sz w:val="28"/>
          <w:szCs w:val="28"/>
        </w:rPr>
      </w:pPr>
      <w:r w:rsidRPr="00E124E1">
        <w:rPr>
          <w:rFonts w:ascii="Times New Roman" w:hAnsi="Times New Roman" w:cs="Times New Roman"/>
          <w:color w:val="000000"/>
          <w:sz w:val="28"/>
          <w:szCs w:val="28"/>
        </w:rPr>
        <w:t>Victims identified clearly</w:t>
      </w:r>
    </w:p>
    <w:p w14:paraId="5EF1A42E" w14:textId="24354112" w:rsidR="00E124E1" w:rsidRPr="00E124E1" w:rsidRDefault="00E124E1">
      <w:pPr>
        <w:pStyle w:val="a4"/>
        <w:numPr>
          <w:ilvl w:val="0"/>
          <w:numId w:val="49"/>
        </w:numPr>
        <w:spacing w:after="0" w:line="240" w:lineRule="auto"/>
        <w:rPr>
          <w:rFonts w:ascii="Times New Roman" w:hAnsi="Times New Roman" w:cs="Times New Roman"/>
          <w:color w:val="000000"/>
          <w:sz w:val="28"/>
          <w:szCs w:val="28"/>
        </w:rPr>
      </w:pPr>
      <w:r w:rsidRPr="00E124E1">
        <w:rPr>
          <w:rFonts w:ascii="Times New Roman" w:hAnsi="Times New Roman" w:cs="Times New Roman"/>
          <w:color w:val="000000"/>
          <w:sz w:val="28"/>
          <w:szCs w:val="28"/>
        </w:rPr>
        <w:t>Mentions men/women/children</w:t>
      </w:r>
    </w:p>
    <w:p w14:paraId="773D3A9F" w14:textId="5E0E51BA" w:rsidR="00E124E1" w:rsidRPr="00E124E1" w:rsidRDefault="00E124E1">
      <w:pPr>
        <w:pStyle w:val="a4"/>
        <w:numPr>
          <w:ilvl w:val="0"/>
          <w:numId w:val="49"/>
        </w:numPr>
        <w:spacing w:after="0" w:line="240" w:lineRule="auto"/>
        <w:rPr>
          <w:rFonts w:ascii="Times New Roman" w:hAnsi="Times New Roman" w:cs="Times New Roman"/>
          <w:color w:val="000000"/>
          <w:sz w:val="28"/>
          <w:szCs w:val="28"/>
        </w:rPr>
      </w:pPr>
      <w:r w:rsidRPr="00E124E1">
        <w:rPr>
          <w:rFonts w:ascii="Times New Roman" w:hAnsi="Times New Roman" w:cs="Times New Roman"/>
          <w:color w:val="000000"/>
          <w:sz w:val="28"/>
          <w:szCs w:val="28"/>
        </w:rPr>
        <w:t>Employs emotional languages</w:t>
      </w:r>
    </w:p>
    <w:p w14:paraId="5E3A5DE2" w14:textId="612A5CAA" w:rsidR="00E124E1" w:rsidRDefault="00E124E1">
      <w:pPr>
        <w:pStyle w:val="a4"/>
        <w:numPr>
          <w:ilvl w:val="0"/>
          <w:numId w:val="49"/>
        </w:numPr>
        <w:spacing w:after="0" w:line="240" w:lineRule="auto"/>
        <w:rPr>
          <w:rFonts w:ascii="Times New Roman" w:hAnsi="Times New Roman" w:cs="Times New Roman"/>
          <w:color w:val="000000"/>
          <w:sz w:val="28"/>
          <w:szCs w:val="28"/>
        </w:rPr>
      </w:pPr>
      <w:r w:rsidRPr="00E124E1">
        <w:rPr>
          <w:rFonts w:ascii="Times New Roman" w:hAnsi="Times New Roman" w:cs="Times New Roman"/>
          <w:color w:val="000000"/>
          <w:sz w:val="28"/>
          <w:szCs w:val="28"/>
        </w:rPr>
        <w:t>Other-If none of the above apply, please specify</w:t>
      </w:r>
    </w:p>
    <w:p w14:paraId="634B8911" w14:textId="6112C808" w:rsidR="00BF7340" w:rsidRDefault="00BF7340" w:rsidP="00BF7340">
      <w:pPr>
        <w:spacing w:after="0" w:line="240" w:lineRule="auto"/>
        <w:rPr>
          <w:rFonts w:ascii="Times New Roman" w:hAnsi="Times New Roman" w:cs="Times New Roman"/>
          <w:b/>
          <w:bCs/>
          <w:color w:val="000000"/>
          <w:sz w:val="28"/>
          <w:szCs w:val="28"/>
        </w:rPr>
      </w:pPr>
      <w:r>
        <w:rPr>
          <w:rFonts w:ascii="Times New Roman" w:hAnsi="Times New Roman" w:cs="Times New Roman"/>
          <w:color w:val="000000"/>
          <w:sz w:val="28"/>
          <w:szCs w:val="28"/>
        </w:rPr>
        <w:t xml:space="preserve">               </w:t>
      </w:r>
      <w:r w:rsidRPr="00BF7340">
        <w:rPr>
          <w:rFonts w:ascii="Times New Roman" w:hAnsi="Times New Roman" w:cs="Times New Roman"/>
          <w:b/>
          <w:bCs/>
          <w:color w:val="000000"/>
          <w:sz w:val="28"/>
          <w:szCs w:val="28"/>
        </w:rPr>
        <w:t>6.6 Morality frames (moral/religious appeals)</w:t>
      </w:r>
    </w:p>
    <w:p w14:paraId="55FC4C52" w14:textId="5BB6D3FE" w:rsidR="00BF7340" w:rsidRPr="00BF7340" w:rsidRDefault="00BF7340">
      <w:pPr>
        <w:pStyle w:val="a4"/>
        <w:numPr>
          <w:ilvl w:val="0"/>
          <w:numId w:val="50"/>
        </w:numPr>
        <w:spacing w:after="0" w:line="240" w:lineRule="auto"/>
        <w:rPr>
          <w:rFonts w:ascii="Times New Roman" w:hAnsi="Times New Roman" w:cs="Times New Roman"/>
          <w:color w:val="000000"/>
          <w:sz w:val="28"/>
          <w:szCs w:val="28"/>
        </w:rPr>
      </w:pPr>
      <w:r w:rsidRPr="00BF7340">
        <w:rPr>
          <w:rFonts w:ascii="Times New Roman" w:hAnsi="Times New Roman" w:cs="Times New Roman"/>
          <w:color w:val="000000"/>
          <w:sz w:val="28"/>
          <w:szCs w:val="28"/>
        </w:rPr>
        <w:t>Includes moral messages</w:t>
      </w:r>
    </w:p>
    <w:p w14:paraId="74347BFD" w14:textId="4B91ED1F" w:rsidR="00BF7340" w:rsidRPr="00BF7340" w:rsidRDefault="00BF7340">
      <w:pPr>
        <w:pStyle w:val="a4"/>
        <w:numPr>
          <w:ilvl w:val="0"/>
          <w:numId w:val="50"/>
        </w:numPr>
        <w:spacing w:after="0" w:line="240" w:lineRule="auto"/>
        <w:rPr>
          <w:rFonts w:ascii="Times New Roman" w:hAnsi="Times New Roman" w:cs="Times New Roman"/>
          <w:color w:val="000000"/>
          <w:sz w:val="28"/>
          <w:szCs w:val="28"/>
        </w:rPr>
      </w:pPr>
      <w:r w:rsidRPr="00BF7340">
        <w:rPr>
          <w:rFonts w:ascii="Times New Roman" w:hAnsi="Times New Roman" w:cs="Times New Roman"/>
          <w:color w:val="000000"/>
          <w:sz w:val="28"/>
          <w:szCs w:val="28"/>
        </w:rPr>
        <w:t>Includes condemnation</w:t>
      </w:r>
    </w:p>
    <w:p w14:paraId="6CC69B24" w14:textId="1D0B9CA3" w:rsidR="00BF7340" w:rsidRPr="00BF7340" w:rsidRDefault="00BF7340">
      <w:pPr>
        <w:pStyle w:val="a4"/>
        <w:numPr>
          <w:ilvl w:val="0"/>
          <w:numId w:val="50"/>
        </w:numPr>
        <w:spacing w:after="0" w:line="240" w:lineRule="auto"/>
        <w:rPr>
          <w:rFonts w:ascii="Times New Roman" w:hAnsi="Times New Roman" w:cs="Times New Roman"/>
          <w:color w:val="000000"/>
          <w:sz w:val="28"/>
          <w:szCs w:val="28"/>
        </w:rPr>
      </w:pPr>
      <w:r w:rsidRPr="00BF7340">
        <w:rPr>
          <w:rFonts w:ascii="Times New Roman" w:hAnsi="Times New Roman" w:cs="Times New Roman"/>
          <w:color w:val="000000"/>
          <w:sz w:val="28"/>
          <w:szCs w:val="28"/>
        </w:rPr>
        <w:t>States religious references</w:t>
      </w:r>
    </w:p>
    <w:p w14:paraId="4336BFBA" w14:textId="01A35BAA" w:rsidR="00BF7340" w:rsidRPr="00BF7340" w:rsidRDefault="00BF7340">
      <w:pPr>
        <w:pStyle w:val="a4"/>
        <w:numPr>
          <w:ilvl w:val="0"/>
          <w:numId w:val="50"/>
        </w:numPr>
        <w:spacing w:after="0" w:line="240" w:lineRule="auto"/>
        <w:rPr>
          <w:rFonts w:ascii="Times New Roman" w:hAnsi="Times New Roman" w:cs="Times New Roman"/>
          <w:color w:val="000000"/>
          <w:sz w:val="28"/>
          <w:szCs w:val="28"/>
        </w:rPr>
      </w:pPr>
      <w:r w:rsidRPr="00BF7340">
        <w:rPr>
          <w:rFonts w:ascii="Times New Roman" w:hAnsi="Times New Roman" w:cs="Times New Roman"/>
          <w:color w:val="000000"/>
          <w:sz w:val="28"/>
          <w:szCs w:val="28"/>
        </w:rPr>
        <w:t>Mentions societal expectations/ social prescriptions</w:t>
      </w:r>
    </w:p>
    <w:p w14:paraId="6A502443" w14:textId="0C984CBC" w:rsidR="00BF7340" w:rsidRPr="00BF7340" w:rsidRDefault="00BF7340">
      <w:pPr>
        <w:pStyle w:val="a4"/>
        <w:numPr>
          <w:ilvl w:val="0"/>
          <w:numId w:val="50"/>
        </w:numPr>
        <w:spacing w:after="0" w:line="240" w:lineRule="auto"/>
        <w:rPr>
          <w:rFonts w:ascii="Times New Roman" w:hAnsi="Times New Roman" w:cs="Times New Roman"/>
          <w:color w:val="000000"/>
          <w:sz w:val="28"/>
          <w:szCs w:val="28"/>
        </w:rPr>
      </w:pPr>
      <w:r w:rsidRPr="00BF7340">
        <w:rPr>
          <w:rFonts w:ascii="Times New Roman" w:hAnsi="Times New Roman" w:cs="Times New Roman"/>
          <w:color w:val="000000"/>
          <w:sz w:val="28"/>
          <w:szCs w:val="28"/>
        </w:rPr>
        <w:lastRenderedPageBreak/>
        <w:t>Uses human rights discourse/language</w:t>
      </w:r>
    </w:p>
    <w:p w14:paraId="10B65926" w14:textId="59411E6E" w:rsidR="00BF7340" w:rsidRPr="00BF7340" w:rsidRDefault="00BF7340">
      <w:pPr>
        <w:pStyle w:val="a4"/>
        <w:numPr>
          <w:ilvl w:val="0"/>
          <w:numId w:val="50"/>
        </w:numPr>
        <w:spacing w:after="0" w:line="240" w:lineRule="auto"/>
        <w:rPr>
          <w:rFonts w:ascii="Times New Roman" w:hAnsi="Times New Roman" w:cs="Times New Roman"/>
          <w:color w:val="000000"/>
          <w:sz w:val="28"/>
          <w:szCs w:val="28"/>
        </w:rPr>
      </w:pPr>
      <w:r w:rsidRPr="00BF7340">
        <w:rPr>
          <w:rFonts w:ascii="Times New Roman" w:hAnsi="Times New Roman" w:cs="Times New Roman"/>
          <w:color w:val="000000"/>
          <w:sz w:val="28"/>
          <w:szCs w:val="28"/>
        </w:rPr>
        <w:t>Calls to action</w:t>
      </w:r>
    </w:p>
    <w:p w14:paraId="5B52DB24" w14:textId="760D6CC0" w:rsidR="00BF7340" w:rsidRDefault="00BF7340">
      <w:pPr>
        <w:pStyle w:val="a4"/>
        <w:numPr>
          <w:ilvl w:val="0"/>
          <w:numId w:val="50"/>
        </w:numPr>
        <w:spacing w:after="0" w:line="240" w:lineRule="auto"/>
        <w:rPr>
          <w:rFonts w:ascii="Times New Roman" w:hAnsi="Times New Roman" w:cs="Times New Roman"/>
          <w:color w:val="000000"/>
          <w:sz w:val="28"/>
          <w:szCs w:val="28"/>
        </w:rPr>
      </w:pPr>
      <w:r w:rsidRPr="00BF7340">
        <w:rPr>
          <w:rFonts w:ascii="Times New Roman" w:hAnsi="Times New Roman" w:cs="Times New Roman"/>
          <w:color w:val="000000"/>
          <w:sz w:val="28"/>
          <w:szCs w:val="28"/>
        </w:rPr>
        <w:t>Other-</w:t>
      </w:r>
      <w:r w:rsidR="00F7136C">
        <w:rPr>
          <w:rFonts w:ascii="Times New Roman" w:hAnsi="Times New Roman" w:cs="Times New Roman"/>
          <w:color w:val="000000"/>
          <w:sz w:val="28"/>
          <w:szCs w:val="28"/>
        </w:rPr>
        <w:t>I</w:t>
      </w:r>
      <w:r w:rsidRPr="00BF7340">
        <w:rPr>
          <w:rFonts w:ascii="Times New Roman" w:hAnsi="Times New Roman" w:cs="Times New Roman"/>
          <w:color w:val="000000"/>
          <w:sz w:val="28"/>
          <w:szCs w:val="28"/>
        </w:rPr>
        <w:t>f none of the above apply, please specify</w:t>
      </w:r>
    </w:p>
    <w:p w14:paraId="18D004C6" w14:textId="5A7BE05A" w:rsidR="00A8685D" w:rsidRDefault="00A8685D" w:rsidP="00A8685D">
      <w:pPr>
        <w:spacing w:after="0" w:line="240" w:lineRule="auto"/>
        <w:rPr>
          <w:rFonts w:ascii="Times New Roman" w:hAnsi="Times New Roman" w:cs="Times New Roman"/>
          <w:b/>
          <w:bCs/>
          <w:color w:val="000000"/>
          <w:sz w:val="28"/>
          <w:szCs w:val="28"/>
        </w:rPr>
      </w:pPr>
      <w:r>
        <w:rPr>
          <w:rFonts w:ascii="Times New Roman" w:hAnsi="Times New Roman" w:cs="Times New Roman"/>
          <w:color w:val="000000"/>
          <w:sz w:val="28"/>
          <w:szCs w:val="28"/>
        </w:rPr>
        <w:t xml:space="preserve">               </w:t>
      </w:r>
      <w:r w:rsidRPr="00A8685D">
        <w:rPr>
          <w:rFonts w:ascii="Times New Roman" w:hAnsi="Times New Roman" w:cs="Times New Roman"/>
          <w:b/>
          <w:bCs/>
          <w:color w:val="000000"/>
          <w:sz w:val="28"/>
          <w:szCs w:val="28"/>
        </w:rPr>
        <w:t>6.7 Human interest frames (personal stories/testimonies)</w:t>
      </w:r>
    </w:p>
    <w:p w14:paraId="766E1348" w14:textId="2B85F840" w:rsidR="00B75AF7" w:rsidRDefault="00B75AF7">
      <w:pPr>
        <w:pStyle w:val="a4"/>
        <w:numPr>
          <w:ilvl w:val="0"/>
          <w:numId w:val="51"/>
        </w:numPr>
        <w:spacing w:after="0" w:line="240" w:lineRule="auto"/>
        <w:rPr>
          <w:rFonts w:ascii="Times New Roman" w:hAnsi="Times New Roman" w:cs="Times New Roman"/>
          <w:color w:val="000000"/>
          <w:sz w:val="28"/>
          <w:szCs w:val="28"/>
        </w:rPr>
      </w:pPr>
      <w:r w:rsidRPr="00B75AF7">
        <w:rPr>
          <w:rFonts w:ascii="Times New Roman" w:hAnsi="Times New Roman" w:cs="Times New Roman"/>
          <w:color w:val="000000"/>
          <w:sz w:val="28"/>
          <w:szCs w:val="28"/>
        </w:rPr>
        <w:t>Gives human examples, human faces</w:t>
      </w:r>
    </w:p>
    <w:p w14:paraId="5FE0F015" w14:textId="176C5933" w:rsidR="00B75AF7" w:rsidRDefault="00B75AF7">
      <w:pPr>
        <w:pStyle w:val="a4"/>
        <w:numPr>
          <w:ilvl w:val="0"/>
          <w:numId w:val="51"/>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Mentions personal accounts or testimonies</w:t>
      </w:r>
    </w:p>
    <w:p w14:paraId="42920B25" w14:textId="6A539522" w:rsidR="00B75AF7" w:rsidRDefault="00B75AF7">
      <w:pPr>
        <w:pStyle w:val="a4"/>
        <w:numPr>
          <w:ilvl w:val="0"/>
          <w:numId w:val="51"/>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Indicates impact on individuals and groups</w:t>
      </w:r>
    </w:p>
    <w:p w14:paraId="0B6E8388" w14:textId="56D102C4" w:rsidR="00611C8B" w:rsidRDefault="00611C8B">
      <w:pPr>
        <w:pStyle w:val="a4"/>
        <w:numPr>
          <w:ilvl w:val="0"/>
          <w:numId w:val="51"/>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Other-</w:t>
      </w:r>
      <w:r w:rsidR="00F7136C">
        <w:rPr>
          <w:rFonts w:ascii="Times New Roman" w:hAnsi="Times New Roman" w:cs="Times New Roman"/>
          <w:color w:val="000000"/>
          <w:sz w:val="28"/>
          <w:szCs w:val="28"/>
        </w:rPr>
        <w:t>I</w:t>
      </w:r>
      <w:r>
        <w:rPr>
          <w:rFonts w:ascii="Times New Roman" w:hAnsi="Times New Roman" w:cs="Times New Roman"/>
          <w:color w:val="000000"/>
          <w:sz w:val="28"/>
          <w:szCs w:val="28"/>
        </w:rPr>
        <w:t>f none of the above apply, please specify</w:t>
      </w:r>
    </w:p>
    <w:p w14:paraId="7895D468" w14:textId="4B40C6EE" w:rsidR="00B75AF7" w:rsidRDefault="00B75AF7" w:rsidP="00B75AF7">
      <w:pPr>
        <w:spacing w:after="0" w:line="240" w:lineRule="auto"/>
        <w:rPr>
          <w:rFonts w:ascii="Times New Roman" w:hAnsi="Times New Roman" w:cs="Times New Roman"/>
          <w:b/>
          <w:bCs/>
          <w:color w:val="000000"/>
          <w:sz w:val="28"/>
          <w:szCs w:val="28"/>
        </w:rPr>
      </w:pPr>
      <w:r>
        <w:rPr>
          <w:rFonts w:ascii="Times New Roman" w:hAnsi="Times New Roman" w:cs="Times New Roman"/>
          <w:color w:val="000000"/>
          <w:sz w:val="28"/>
          <w:szCs w:val="28"/>
        </w:rPr>
        <w:t xml:space="preserve">               </w:t>
      </w:r>
      <w:r w:rsidRPr="00B75AF7">
        <w:rPr>
          <w:rFonts w:ascii="Times New Roman" w:hAnsi="Times New Roman" w:cs="Times New Roman"/>
          <w:b/>
          <w:bCs/>
          <w:color w:val="000000"/>
          <w:sz w:val="28"/>
          <w:szCs w:val="28"/>
        </w:rPr>
        <w:t xml:space="preserve">6.8 </w:t>
      </w:r>
      <w:r>
        <w:rPr>
          <w:rFonts w:ascii="Times New Roman" w:hAnsi="Times New Roman" w:cs="Times New Roman"/>
          <w:b/>
          <w:bCs/>
          <w:color w:val="000000"/>
          <w:sz w:val="28"/>
          <w:szCs w:val="28"/>
        </w:rPr>
        <w:t>Economic frame (financial/economic implications)</w:t>
      </w:r>
    </w:p>
    <w:p w14:paraId="62C07670" w14:textId="10B20C12" w:rsidR="00B75AF7" w:rsidRPr="00244642" w:rsidRDefault="00B75AF7">
      <w:pPr>
        <w:pStyle w:val="a4"/>
        <w:numPr>
          <w:ilvl w:val="0"/>
          <w:numId w:val="52"/>
        </w:numPr>
        <w:spacing w:after="0" w:line="240" w:lineRule="auto"/>
        <w:rPr>
          <w:rFonts w:ascii="Times New Roman" w:hAnsi="Times New Roman" w:cs="Times New Roman"/>
          <w:color w:val="000000"/>
          <w:sz w:val="28"/>
          <w:szCs w:val="28"/>
        </w:rPr>
      </w:pPr>
      <w:r w:rsidRPr="00244642">
        <w:rPr>
          <w:rFonts w:ascii="Times New Roman" w:hAnsi="Times New Roman" w:cs="Times New Roman"/>
          <w:color w:val="000000"/>
          <w:sz w:val="28"/>
          <w:szCs w:val="28"/>
        </w:rPr>
        <w:t>Emphasizes on financial losses</w:t>
      </w:r>
    </w:p>
    <w:p w14:paraId="3C5F7A64" w14:textId="387A8DD0" w:rsidR="00B75AF7" w:rsidRPr="00244642" w:rsidRDefault="00B75AF7">
      <w:pPr>
        <w:pStyle w:val="a4"/>
        <w:numPr>
          <w:ilvl w:val="0"/>
          <w:numId w:val="52"/>
        </w:numPr>
        <w:spacing w:after="0" w:line="240" w:lineRule="auto"/>
        <w:rPr>
          <w:rFonts w:ascii="Times New Roman" w:hAnsi="Times New Roman" w:cs="Times New Roman"/>
          <w:color w:val="000000"/>
          <w:sz w:val="28"/>
          <w:szCs w:val="28"/>
        </w:rPr>
      </w:pPr>
      <w:r w:rsidRPr="00244642">
        <w:rPr>
          <w:rFonts w:ascii="Times New Roman" w:hAnsi="Times New Roman" w:cs="Times New Roman"/>
          <w:color w:val="000000"/>
          <w:sz w:val="28"/>
          <w:szCs w:val="28"/>
        </w:rPr>
        <w:t>Shows economic implications of victims</w:t>
      </w:r>
    </w:p>
    <w:p w14:paraId="054FA7F1" w14:textId="168CD7AB" w:rsidR="00B75AF7" w:rsidRDefault="00B75AF7">
      <w:pPr>
        <w:pStyle w:val="a4"/>
        <w:numPr>
          <w:ilvl w:val="0"/>
          <w:numId w:val="52"/>
        </w:numPr>
        <w:spacing w:after="0" w:line="240" w:lineRule="auto"/>
        <w:rPr>
          <w:rFonts w:ascii="Times New Roman" w:hAnsi="Times New Roman" w:cs="Times New Roman"/>
          <w:color w:val="000000"/>
          <w:sz w:val="28"/>
          <w:szCs w:val="28"/>
        </w:rPr>
      </w:pPr>
      <w:r w:rsidRPr="00244642">
        <w:rPr>
          <w:rFonts w:ascii="Times New Roman" w:hAnsi="Times New Roman" w:cs="Times New Roman"/>
          <w:color w:val="000000"/>
          <w:sz w:val="28"/>
          <w:szCs w:val="28"/>
        </w:rPr>
        <w:t>Explains wider development effects</w:t>
      </w:r>
    </w:p>
    <w:p w14:paraId="1457AF47" w14:textId="6C1217E9" w:rsidR="00611C8B" w:rsidRPr="00244642" w:rsidRDefault="00611C8B">
      <w:pPr>
        <w:pStyle w:val="a4"/>
        <w:numPr>
          <w:ilvl w:val="0"/>
          <w:numId w:val="52"/>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Other-</w:t>
      </w:r>
      <w:r w:rsidR="00F7136C">
        <w:rPr>
          <w:rFonts w:ascii="Times New Roman" w:hAnsi="Times New Roman" w:cs="Times New Roman"/>
          <w:color w:val="000000"/>
          <w:sz w:val="28"/>
          <w:szCs w:val="28"/>
        </w:rPr>
        <w:t>I</w:t>
      </w:r>
      <w:r>
        <w:rPr>
          <w:rFonts w:ascii="Times New Roman" w:hAnsi="Times New Roman" w:cs="Times New Roman"/>
          <w:color w:val="000000"/>
          <w:sz w:val="28"/>
          <w:szCs w:val="28"/>
        </w:rPr>
        <w:t>f none of the above apply, please specify</w:t>
      </w:r>
    </w:p>
    <w:p w14:paraId="24769C65" w14:textId="20581571" w:rsidR="00B75AF7" w:rsidRDefault="00B75AF7" w:rsidP="00B75AF7">
      <w:pPr>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6.9 Conflict frame (disagreements, opposing sides)</w:t>
      </w:r>
    </w:p>
    <w:p w14:paraId="2813F202" w14:textId="1F852144" w:rsidR="00244642" w:rsidRPr="00244642" w:rsidRDefault="00244642">
      <w:pPr>
        <w:pStyle w:val="a4"/>
        <w:numPr>
          <w:ilvl w:val="0"/>
          <w:numId w:val="53"/>
        </w:numPr>
        <w:spacing w:after="0" w:line="240" w:lineRule="auto"/>
        <w:rPr>
          <w:rFonts w:ascii="Times New Roman" w:hAnsi="Times New Roman" w:cs="Times New Roman"/>
          <w:color w:val="000000"/>
          <w:sz w:val="28"/>
          <w:szCs w:val="28"/>
        </w:rPr>
      </w:pPr>
      <w:r w:rsidRPr="00244642">
        <w:rPr>
          <w:rFonts w:ascii="Times New Roman" w:hAnsi="Times New Roman" w:cs="Times New Roman"/>
          <w:color w:val="000000"/>
          <w:sz w:val="28"/>
          <w:szCs w:val="28"/>
        </w:rPr>
        <w:t>Mentions disagreements</w:t>
      </w:r>
    </w:p>
    <w:p w14:paraId="59BF6D4A" w14:textId="28484E0A" w:rsidR="00244642" w:rsidRPr="000D654C" w:rsidRDefault="000D654C">
      <w:pPr>
        <w:pStyle w:val="a4"/>
        <w:numPr>
          <w:ilvl w:val="0"/>
          <w:numId w:val="53"/>
        </w:numPr>
        <w:spacing w:after="0" w:line="240" w:lineRule="auto"/>
        <w:rPr>
          <w:rFonts w:ascii="Times New Roman" w:hAnsi="Times New Roman" w:cs="Times New Roman"/>
          <w:color w:val="000000"/>
          <w:sz w:val="28"/>
          <w:szCs w:val="28"/>
        </w:rPr>
      </w:pPr>
      <w:r w:rsidRPr="000D654C">
        <w:rPr>
          <w:rFonts w:ascii="Times New Roman" w:hAnsi="Times New Roman" w:cs="Times New Roman"/>
          <w:color w:val="000000"/>
          <w:sz w:val="28"/>
          <w:szCs w:val="28"/>
        </w:rPr>
        <w:t>Includes multiples sides and reproaches</w:t>
      </w:r>
    </w:p>
    <w:p w14:paraId="41DB89AD" w14:textId="23070B50" w:rsidR="000D654C" w:rsidRDefault="000D654C">
      <w:pPr>
        <w:pStyle w:val="a4"/>
        <w:numPr>
          <w:ilvl w:val="0"/>
          <w:numId w:val="53"/>
        </w:numPr>
        <w:spacing w:after="0" w:line="240" w:lineRule="auto"/>
        <w:rPr>
          <w:rFonts w:ascii="Times New Roman" w:hAnsi="Times New Roman" w:cs="Times New Roman"/>
          <w:color w:val="000000"/>
          <w:sz w:val="28"/>
          <w:szCs w:val="28"/>
        </w:rPr>
      </w:pPr>
      <w:r w:rsidRPr="000D654C">
        <w:rPr>
          <w:rFonts w:ascii="Times New Roman" w:hAnsi="Times New Roman" w:cs="Times New Roman"/>
          <w:color w:val="000000"/>
          <w:sz w:val="28"/>
          <w:szCs w:val="28"/>
        </w:rPr>
        <w:t xml:space="preserve">States </w:t>
      </w:r>
      <w:r w:rsidR="00611C8B">
        <w:rPr>
          <w:rFonts w:ascii="Times New Roman" w:hAnsi="Times New Roman" w:cs="Times New Roman"/>
          <w:color w:val="000000"/>
          <w:sz w:val="28"/>
          <w:szCs w:val="28"/>
        </w:rPr>
        <w:t>discrepancies</w:t>
      </w:r>
      <w:r w:rsidRPr="000D654C">
        <w:rPr>
          <w:rFonts w:ascii="Times New Roman" w:hAnsi="Times New Roman" w:cs="Times New Roman"/>
          <w:color w:val="000000"/>
          <w:sz w:val="28"/>
          <w:szCs w:val="28"/>
        </w:rPr>
        <w:t xml:space="preserve"> on the extent and magnitude of human trafficking</w:t>
      </w:r>
    </w:p>
    <w:p w14:paraId="04C3B45D" w14:textId="19007BD8" w:rsidR="00611C8B" w:rsidRDefault="00611C8B">
      <w:pPr>
        <w:pStyle w:val="a4"/>
        <w:numPr>
          <w:ilvl w:val="0"/>
          <w:numId w:val="53"/>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Other-</w:t>
      </w:r>
      <w:r w:rsidR="00F7136C">
        <w:rPr>
          <w:rFonts w:ascii="Times New Roman" w:hAnsi="Times New Roman" w:cs="Times New Roman"/>
          <w:color w:val="000000"/>
          <w:sz w:val="28"/>
          <w:szCs w:val="28"/>
        </w:rPr>
        <w:t>I</w:t>
      </w:r>
      <w:r>
        <w:rPr>
          <w:rFonts w:ascii="Times New Roman" w:hAnsi="Times New Roman" w:cs="Times New Roman"/>
          <w:color w:val="000000"/>
          <w:sz w:val="28"/>
          <w:szCs w:val="28"/>
        </w:rPr>
        <w:t>f none of the above apply, please specify</w:t>
      </w:r>
    </w:p>
    <w:p w14:paraId="05C3541A" w14:textId="7A3ACA32" w:rsidR="00611C8B" w:rsidRDefault="00611C8B" w:rsidP="00611C8B">
      <w:pPr>
        <w:spacing w:after="0" w:line="240" w:lineRule="auto"/>
        <w:rPr>
          <w:rFonts w:ascii="Times New Roman" w:hAnsi="Times New Roman" w:cs="Times New Roman"/>
          <w:b/>
          <w:bCs/>
          <w:color w:val="000000"/>
          <w:sz w:val="28"/>
          <w:szCs w:val="28"/>
        </w:rPr>
      </w:pPr>
      <w:r w:rsidRPr="005E294D">
        <w:rPr>
          <w:rFonts w:ascii="Times New Roman" w:hAnsi="Times New Roman" w:cs="Times New Roman"/>
          <w:b/>
          <w:bCs/>
          <w:color w:val="000000"/>
          <w:sz w:val="28"/>
          <w:szCs w:val="28"/>
        </w:rPr>
        <w:t xml:space="preserve">               6.10 </w:t>
      </w:r>
      <w:r w:rsidR="005E294D">
        <w:rPr>
          <w:rFonts w:ascii="Times New Roman" w:hAnsi="Times New Roman" w:cs="Times New Roman"/>
          <w:b/>
          <w:bCs/>
          <w:color w:val="000000"/>
          <w:sz w:val="28"/>
          <w:szCs w:val="28"/>
        </w:rPr>
        <w:t>Educative/advocacy frames (awareness, social change)</w:t>
      </w:r>
    </w:p>
    <w:p w14:paraId="0F971E67" w14:textId="5ED57B97" w:rsidR="005E294D" w:rsidRPr="005E294D" w:rsidRDefault="005E294D">
      <w:pPr>
        <w:pStyle w:val="a4"/>
        <w:numPr>
          <w:ilvl w:val="0"/>
          <w:numId w:val="54"/>
        </w:numPr>
        <w:spacing w:after="0" w:line="240" w:lineRule="auto"/>
        <w:rPr>
          <w:rFonts w:ascii="Times New Roman" w:hAnsi="Times New Roman" w:cs="Times New Roman"/>
          <w:color w:val="000000"/>
          <w:sz w:val="28"/>
          <w:szCs w:val="28"/>
        </w:rPr>
      </w:pPr>
      <w:r w:rsidRPr="005E294D">
        <w:rPr>
          <w:rFonts w:ascii="Times New Roman" w:hAnsi="Times New Roman" w:cs="Times New Roman"/>
          <w:color w:val="000000"/>
          <w:sz w:val="28"/>
          <w:szCs w:val="28"/>
        </w:rPr>
        <w:t>Identifies multiple causes</w:t>
      </w:r>
    </w:p>
    <w:p w14:paraId="1356AF09" w14:textId="329EDE20" w:rsidR="005E294D" w:rsidRPr="005E294D" w:rsidRDefault="005E294D">
      <w:pPr>
        <w:pStyle w:val="a4"/>
        <w:numPr>
          <w:ilvl w:val="0"/>
          <w:numId w:val="54"/>
        </w:numPr>
        <w:spacing w:after="0" w:line="240" w:lineRule="auto"/>
        <w:rPr>
          <w:rFonts w:ascii="Times New Roman" w:hAnsi="Times New Roman" w:cs="Times New Roman"/>
          <w:color w:val="000000"/>
          <w:sz w:val="28"/>
          <w:szCs w:val="28"/>
        </w:rPr>
      </w:pPr>
      <w:r w:rsidRPr="005E294D">
        <w:rPr>
          <w:rFonts w:ascii="Times New Roman" w:hAnsi="Times New Roman" w:cs="Times New Roman"/>
          <w:color w:val="000000"/>
          <w:sz w:val="28"/>
          <w:szCs w:val="28"/>
        </w:rPr>
        <w:t>Mentions multiple solutions</w:t>
      </w:r>
    </w:p>
    <w:p w14:paraId="359474D9" w14:textId="1DFD144B" w:rsidR="005E294D" w:rsidRPr="005E294D" w:rsidRDefault="005E294D">
      <w:pPr>
        <w:pStyle w:val="a4"/>
        <w:numPr>
          <w:ilvl w:val="0"/>
          <w:numId w:val="54"/>
        </w:numPr>
        <w:spacing w:after="0" w:line="240" w:lineRule="auto"/>
        <w:rPr>
          <w:rFonts w:ascii="Times New Roman" w:hAnsi="Times New Roman" w:cs="Times New Roman"/>
          <w:color w:val="000000"/>
          <w:sz w:val="28"/>
          <w:szCs w:val="28"/>
        </w:rPr>
      </w:pPr>
      <w:r w:rsidRPr="005E294D">
        <w:rPr>
          <w:rFonts w:ascii="Times New Roman" w:hAnsi="Times New Roman" w:cs="Times New Roman"/>
          <w:color w:val="000000"/>
          <w:sz w:val="28"/>
          <w:szCs w:val="28"/>
        </w:rPr>
        <w:t>Indicates societal change</w:t>
      </w:r>
    </w:p>
    <w:p w14:paraId="543A9D9B" w14:textId="78D90EAE" w:rsidR="005E294D" w:rsidRPr="005E294D" w:rsidRDefault="005E294D">
      <w:pPr>
        <w:pStyle w:val="a4"/>
        <w:numPr>
          <w:ilvl w:val="0"/>
          <w:numId w:val="54"/>
        </w:numPr>
        <w:spacing w:after="0" w:line="240" w:lineRule="auto"/>
        <w:rPr>
          <w:rFonts w:ascii="Times New Roman" w:hAnsi="Times New Roman" w:cs="Times New Roman"/>
          <w:color w:val="000000"/>
          <w:sz w:val="28"/>
          <w:szCs w:val="28"/>
        </w:rPr>
      </w:pPr>
      <w:r w:rsidRPr="005E294D">
        <w:rPr>
          <w:rFonts w:ascii="Times New Roman" w:hAnsi="Times New Roman" w:cs="Times New Roman"/>
          <w:color w:val="000000"/>
          <w:sz w:val="28"/>
          <w:szCs w:val="28"/>
        </w:rPr>
        <w:t>Mentions policy change</w:t>
      </w:r>
    </w:p>
    <w:p w14:paraId="6FDB3802" w14:textId="7CFBE199" w:rsidR="005E294D" w:rsidRPr="005E294D" w:rsidRDefault="005E294D">
      <w:pPr>
        <w:pStyle w:val="a4"/>
        <w:numPr>
          <w:ilvl w:val="0"/>
          <w:numId w:val="54"/>
        </w:numPr>
        <w:spacing w:after="0" w:line="240" w:lineRule="auto"/>
        <w:rPr>
          <w:rFonts w:ascii="Times New Roman" w:hAnsi="Times New Roman" w:cs="Times New Roman"/>
          <w:color w:val="000000"/>
          <w:sz w:val="28"/>
          <w:szCs w:val="28"/>
        </w:rPr>
      </w:pPr>
      <w:r w:rsidRPr="005E294D">
        <w:rPr>
          <w:rFonts w:ascii="Times New Roman" w:hAnsi="Times New Roman" w:cs="Times New Roman"/>
          <w:color w:val="000000"/>
          <w:sz w:val="28"/>
          <w:szCs w:val="28"/>
        </w:rPr>
        <w:t>Other-If none of the above apply, please specify</w:t>
      </w:r>
    </w:p>
    <w:p w14:paraId="1B3F2A5F" w14:textId="08690F53" w:rsidR="005E294D" w:rsidRDefault="005E294D" w:rsidP="005E294D">
      <w:pPr>
        <w:pStyle w:val="a4"/>
        <w:numPr>
          <w:ilvl w:val="0"/>
          <w:numId w:val="39"/>
        </w:numPr>
        <w:spacing w:after="0" w:line="240" w:lineRule="auto"/>
        <w:rPr>
          <w:rFonts w:ascii="Times New Roman" w:hAnsi="Times New Roman" w:cs="Times New Roman"/>
          <w:b/>
          <w:bCs/>
          <w:color w:val="000000"/>
          <w:sz w:val="28"/>
          <w:szCs w:val="28"/>
        </w:rPr>
      </w:pPr>
      <w:r w:rsidRPr="005E294D">
        <w:rPr>
          <w:rFonts w:ascii="Times New Roman" w:hAnsi="Times New Roman" w:cs="Times New Roman"/>
          <w:b/>
          <w:bCs/>
          <w:color w:val="000000"/>
          <w:sz w:val="28"/>
          <w:szCs w:val="28"/>
        </w:rPr>
        <w:t>Media functions</w:t>
      </w:r>
    </w:p>
    <w:p w14:paraId="43800498" w14:textId="3D4B9AFB" w:rsidR="005E294D" w:rsidRPr="005E294D" w:rsidRDefault="005E294D">
      <w:pPr>
        <w:pStyle w:val="a4"/>
        <w:numPr>
          <w:ilvl w:val="0"/>
          <w:numId w:val="55"/>
        </w:numPr>
        <w:spacing w:after="0" w:line="240" w:lineRule="auto"/>
        <w:rPr>
          <w:rFonts w:ascii="Times New Roman" w:hAnsi="Times New Roman" w:cs="Times New Roman"/>
          <w:color w:val="000000"/>
          <w:sz w:val="28"/>
          <w:szCs w:val="28"/>
        </w:rPr>
      </w:pPr>
      <w:r w:rsidRPr="005E294D">
        <w:rPr>
          <w:rFonts w:ascii="Times New Roman" w:hAnsi="Times New Roman" w:cs="Times New Roman"/>
          <w:color w:val="000000"/>
          <w:sz w:val="28"/>
          <w:szCs w:val="28"/>
        </w:rPr>
        <w:t>Covers human trafficking as an issue</w:t>
      </w:r>
    </w:p>
    <w:p w14:paraId="4EC7D79F" w14:textId="0C905C86" w:rsidR="005E294D" w:rsidRPr="005E294D" w:rsidRDefault="005E294D">
      <w:pPr>
        <w:pStyle w:val="a4"/>
        <w:numPr>
          <w:ilvl w:val="0"/>
          <w:numId w:val="55"/>
        </w:numPr>
        <w:spacing w:after="0" w:line="240" w:lineRule="auto"/>
        <w:rPr>
          <w:rFonts w:ascii="Times New Roman" w:hAnsi="Times New Roman" w:cs="Times New Roman"/>
          <w:color w:val="000000"/>
          <w:sz w:val="28"/>
          <w:szCs w:val="28"/>
        </w:rPr>
      </w:pPr>
      <w:r w:rsidRPr="005E294D">
        <w:rPr>
          <w:rFonts w:ascii="Times New Roman" w:hAnsi="Times New Roman" w:cs="Times New Roman"/>
          <w:color w:val="000000"/>
          <w:sz w:val="28"/>
          <w:szCs w:val="28"/>
        </w:rPr>
        <w:t>Mentions multiple sources</w:t>
      </w:r>
    </w:p>
    <w:p w14:paraId="6931D13A" w14:textId="67F4AF44" w:rsidR="005E294D" w:rsidRDefault="005E294D">
      <w:pPr>
        <w:pStyle w:val="a4"/>
        <w:numPr>
          <w:ilvl w:val="0"/>
          <w:numId w:val="55"/>
        </w:numPr>
        <w:spacing w:after="0" w:line="240" w:lineRule="auto"/>
        <w:rPr>
          <w:rFonts w:ascii="Times New Roman" w:hAnsi="Times New Roman" w:cs="Times New Roman"/>
          <w:b/>
          <w:bCs/>
          <w:color w:val="000000"/>
          <w:sz w:val="28"/>
          <w:szCs w:val="28"/>
        </w:rPr>
      </w:pPr>
      <w:r w:rsidRPr="005E294D">
        <w:rPr>
          <w:rFonts w:ascii="Times New Roman" w:hAnsi="Times New Roman" w:cs="Times New Roman"/>
          <w:color w:val="000000"/>
          <w:sz w:val="28"/>
          <w:szCs w:val="28"/>
        </w:rPr>
        <w:t>Portrays/frames trafficking socially/economically/politically</w:t>
      </w:r>
    </w:p>
    <w:p w14:paraId="368B8F70" w14:textId="18DD8C61" w:rsidR="005E294D" w:rsidRPr="005E294D" w:rsidRDefault="005E294D">
      <w:pPr>
        <w:pStyle w:val="a4"/>
        <w:numPr>
          <w:ilvl w:val="0"/>
          <w:numId w:val="55"/>
        </w:numPr>
        <w:spacing w:after="0" w:line="240" w:lineRule="auto"/>
        <w:rPr>
          <w:rFonts w:ascii="Times New Roman" w:hAnsi="Times New Roman" w:cs="Times New Roman"/>
          <w:color w:val="000000"/>
          <w:sz w:val="28"/>
          <w:szCs w:val="28"/>
        </w:rPr>
      </w:pPr>
      <w:r w:rsidRPr="005E294D">
        <w:rPr>
          <w:rFonts w:ascii="Times New Roman" w:hAnsi="Times New Roman" w:cs="Times New Roman"/>
          <w:color w:val="000000"/>
          <w:sz w:val="28"/>
          <w:szCs w:val="28"/>
        </w:rPr>
        <w:t>Frames trafficking as a crime</w:t>
      </w:r>
    </w:p>
    <w:p w14:paraId="583B7BEC" w14:textId="7969B540" w:rsidR="005E294D" w:rsidRPr="005E294D" w:rsidRDefault="005E294D">
      <w:pPr>
        <w:pStyle w:val="a4"/>
        <w:numPr>
          <w:ilvl w:val="0"/>
          <w:numId w:val="55"/>
        </w:numPr>
        <w:spacing w:after="0" w:line="240" w:lineRule="auto"/>
        <w:rPr>
          <w:rFonts w:ascii="Times New Roman" w:hAnsi="Times New Roman" w:cs="Times New Roman"/>
          <w:color w:val="000000"/>
          <w:sz w:val="28"/>
          <w:szCs w:val="28"/>
        </w:rPr>
      </w:pPr>
      <w:r w:rsidRPr="005E294D">
        <w:rPr>
          <w:rFonts w:ascii="Times New Roman" w:hAnsi="Times New Roman" w:cs="Times New Roman"/>
          <w:color w:val="000000"/>
          <w:sz w:val="28"/>
          <w:szCs w:val="28"/>
        </w:rPr>
        <w:t>Defines problem and causes</w:t>
      </w:r>
    </w:p>
    <w:p w14:paraId="332CD09E" w14:textId="63EF061F" w:rsidR="005E294D" w:rsidRPr="005E294D" w:rsidRDefault="005E294D">
      <w:pPr>
        <w:pStyle w:val="a4"/>
        <w:numPr>
          <w:ilvl w:val="0"/>
          <w:numId w:val="55"/>
        </w:numPr>
        <w:spacing w:after="0" w:line="240" w:lineRule="auto"/>
        <w:rPr>
          <w:rFonts w:ascii="Times New Roman" w:hAnsi="Times New Roman" w:cs="Times New Roman"/>
          <w:color w:val="000000"/>
          <w:sz w:val="28"/>
          <w:szCs w:val="28"/>
        </w:rPr>
      </w:pPr>
      <w:r w:rsidRPr="005E294D">
        <w:rPr>
          <w:rFonts w:ascii="Times New Roman" w:hAnsi="Times New Roman" w:cs="Times New Roman"/>
          <w:color w:val="000000"/>
          <w:sz w:val="28"/>
          <w:szCs w:val="28"/>
        </w:rPr>
        <w:t>Provides moral evaluation</w:t>
      </w:r>
    </w:p>
    <w:p w14:paraId="7547E31C" w14:textId="6F1D0651" w:rsidR="005E294D" w:rsidRPr="005E294D" w:rsidRDefault="005E294D">
      <w:pPr>
        <w:pStyle w:val="a4"/>
        <w:numPr>
          <w:ilvl w:val="0"/>
          <w:numId w:val="55"/>
        </w:numPr>
        <w:spacing w:after="0" w:line="240" w:lineRule="auto"/>
        <w:rPr>
          <w:rFonts w:ascii="Times New Roman" w:hAnsi="Times New Roman" w:cs="Times New Roman"/>
          <w:color w:val="000000"/>
          <w:sz w:val="28"/>
          <w:szCs w:val="28"/>
        </w:rPr>
      </w:pPr>
      <w:r w:rsidRPr="005E294D">
        <w:rPr>
          <w:rFonts w:ascii="Times New Roman" w:hAnsi="Times New Roman" w:cs="Times New Roman"/>
          <w:color w:val="000000"/>
          <w:sz w:val="28"/>
          <w:szCs w:val="28"/>
        </w:rPr>
        <w:t>Indicates solutions</w:t>
      </w:r>
    </w:p>
    <w:p w14:paraId="54349949" w14:textId="3A032D53" w:rsidR="005E294D" w:rsidRDefault="005E294D">
      <w:pPr>
        <w:pStyle w:val="a4"/>
        <w:numPr>
          <w:ilvl w:val="0"/>
          <w:numId w:val="55"/>
        </w:numPr>
        <w:spacing w:after="0" w:line="240" w:lineRule="auto"/>
        <w:rPr>
          <w:rFonts w:ascii="Times New Roman" w:hAnsi="Times New Roman" w:cs="Times New Roman"/>
          <w:color w:val="000000"/>
          <w:sz w:val="28"/>
          <w:szCs w:val="28"/>
        </w:rPr>
      </w:pPr>
      <w:r w:rsidRPr="005E294D">
        <w:rPr>
          <w:rFonts w:ascii="Times New Roman" w:hAnsi="Times New Roman" w:cs="Times New Roman"/>
          <w:color w:val="000000"/>
          <w:sz w:val="28"/>
          <w:szCs w:val="28"/>
        </w:rPr>
        <w:t>Provides logical reasoning</w:t>
      </w:r>
    </w:p>
    <w:p w14:paraId="3978F688" w14:textId="0A0C2A29" w:rsidR="005E294D" w:rsidRDefault="005E294D" w:rsidP="005E294D">
      <w:pPr>
        <w:pStyle w:val="a4"/>
        <w:numPr>
          <w:ilvl w:val="0"/>
          <w:numId w:val="39"/>
        </w:numPr>
        <w:spacing w:after="0" w:line="240" w:lineRule="auto"/>
        <w:rPr>
          <w:rFonts w:ascii="Times New Roman" w:hAnsi="Times New Roman" w:cs="Times New Roman"/>
          <w:b/>
          <w:bCs/>
          <w:color w:val="000000"/>
          <w:sz w:val="28"/>
          <w:szCs w:val="28"/>
        </w:rPr>
      </w:pPr>
      <w:r w:rsidRPr="005E294D">
        <w:rPr>
          <w:rFonts w:ascii="Times New Roman" w:hAnsi="Times New Roman" w:cs="Times New Roman"/>
          <w:b/>
          <w:bCs/>
          <w:color w:val="000000"/>
          <w:sz w:val="28"/>
          <w:szCs w:val="28"/>
        </w:rPr>
        <w:t>Policy and legal framing</w:t>
      </w:r>
    </w:p>
    <w:p w14:paraId="72D471B2" w14:textId="37C6AFAC" w:rsidR="005E294D" w:rsidRPr="005E294D" w:rsidRDefault="005E294D">
      <w:pPr>
        <w:pStyle w:val="a4"/>
        <w:numPr>
          <w:ilvl w:val="0"/>
          <w:numId w:val="56"/>
        </w:numPr>
        <w:spacing w:after="0" w:line="240" w:lineRule="auto"/>
        <w:rPr>
          <w:rFonts w:ascii="Times New Roman" w:hAnsi="Times New Roman" w:cs="Times New Roman"/>
          <w:color w:val="000000"/>
          <w:sz w:val="28"/>
          <w:szCs w:val="28"/>
        </w:rPr>
      </w:pPr>
      <w:r w:rsidRPr="005E294D">
        <w:rPr>
          <w:rFonts w:ascii="Times New Roman" w:hAnsi="Times New Roman" w:cs="Times New Roman"/>
          <w:color w:val="000000"/>
          <w:sz w:val="28"/>
          <w:szCs w:val="28"/>
        </w:rPr>
        <w:t>Assigns blames</w:t>
      </w:r>
    </w:p>
    <w:p w14:paraId="3DAC78FE" w14:textId="01AD0E55" w:rsidR="005E294D" w:rsidRPr="005E294D" w:rsidRDefault="005E294D">
      <w:pPr>
        <w:pStyle w:val="a4"/>
        <w:numPr>
          <w:ilvl w:val="0"/>
          <w:numId w:val="56"/>
        </w:numPr>
        <w:spacing w:after="0" w:line="240" w:lineRule="auto"/>
        <w:rPr>
          <w:rFonts w:ascii="Times New Roman" w:hAnsi="Times New Roman" w:cs="Times New Roman"/>
          <w:color w:val="000000"/>
          <w:sz w:val="28"/>
          <w:szCs w:val="28"/>
        </w:rPr>
      </w:pPr>
      <w:r w:rsidRPr="005E294D">
        <w:rPr>
          <w:rFonts w:ascii="Times New Roman" w:hAnsi="Times New Roman" w:cs="Times New Roman"/>
          <w:color w:val="000000"/>
          <w:sz w:val="28"/>
          <w:szCs w:val="28"/>
        </w:rPr>
        <w:t>Praises efforts</w:t>
      </w:r>
    </w:p>
    <w:p w14:paraId="3E793664" w14:textId="42C6104B" w:rsidR="005E294D" w:rsidRPr="005E294D" w:rsidRDefault="005E294D">
      <w:pPr>
        <w:pStyle w:val="a4"/>
        <w:numPr>
          <w:ilvl w:val="0"/>
          <w:numId w:val="56"/>
        </w:numPr>
        <w:spacing w:after="0" w:line="240" w:lineRule="auto"/>
        <w:rPr>
          <w:rFonts w:ascii="Times New Roman" w:hAnsi="Times New Roman" w:cs="Times New Roman"/>
          <w:color w:val="000000"/>
          <w:sz w:val="28"/>
          <w:szCs w:val="28"/>
        </w:rPr>
      </w:pPr>
      <w:r w:rsidRPr="005E294D">
        <w:rPr>
          <w:rFonts w:ascii="Times New Roman" w:hAnsi="Times New Roman" w:cs="Times New Roman"/>
          <w:color w:val="000000"/>
          <w:sz w:val="28"/>
          <w:szCs w:val="28"/>
        </w:rPr>
        <w:t>Mentions laws/policies</w:t>
      </w:r>
    </w:p>
    <w:p w14:paraId="1F367587" w14:textId="1C1C8185" w:rsidR="005E294D" w:rsidRPr="005E294D" w:rsidRDefault="005E294D">
      <w:pPr>
        <w:pStyle w:val="a4"/>
        <w:numPr>
          <w:ilvl w:val="0"/>
          <w:numId w:val="56"/>
        </w:numPr>
        <w:spacing w:after="0" w:line="240" w:lineRule="auto"/>
        <w:rPr>
          <w:rFonts w:ascii="Times New Roman" w:hAnsi="Times New Roman" w:cs="Times New Roman"/>
          <w:color w:val="000000"/>
          <w:sz w:val="28"/>
          <w:szCs w:val="28"/>
        </w:rPr>
      </w:pPr>
      <w:r w:rsidRPr="005E294D">
        <w:rPr>
          <w:rFonts w:ascii="Times New Roman" w:hAnsi="Times New Roman" w:cs="Times New Roman"/>
          <w:color w:val="000000"/>
          <w:sz w:val="28"/>
          <w:szCs w:val="28"/>
        </w:rPr>
        <w:t>Indicates legislative gaps</w:t>
      </w:r>
    </w:p>
    <w:p w14:paraId="2DE85C9F" w14:textId="7C4BD19D" w:rsidR="005E294D" w:rsidRPr="005E294D" w:rsidRDefault="005E294D">
      <w:pPr>
        <w:pStyle w:val="a4"/>
        <w:numPr>
          <w:ilvl w:val="0"/>
          <w:numId w:val="56"/>
        </w:numPr>
        <w:spacing w:after="0" w:line="240" w:lineRule="auto"/>
        <w:rPr>
          <w:rFonts w:ascii="Times New Roman" w:hAnsi="Times New Roman" w:cs="Times New Roman"/>
          <w:color w:val="000000"/>
          <w:sz w:val="28"/>
          <w:szCs w:val="28"/>
        </w:rPr>
      </w:pPr>
      <w:r w:rsidRPr="005E294D">
        <w:rPr>
          <w:rFonts w:ascii="Times New Roman" w:hAnsi="Times New Roman" w:cs="Times New Roman"/>
          <w:color w:val="000000"/>
          <w:sz w:val="28"/>
          <w:szCs w:val="28"/>
        </w:rPr>
        <w:t>States arrests/prosecutions</w:t>
      </w:r>
    </w:p>
    <w:p w14:paraId="7302912C" w14:textId="62DE92ED" w:rsidR="005E294D" w:rsidRPr="00E23080" w:rsidRDefault="005E294D">
      <w:pPr>
        <w:pStyle w:val="a4"/>
        <w:numPr>
          <w:ilvl w:val="0"/>
          <w:numId w:val="56"/>
        </w:numPr>
        <w:spacing w:after="0" w:line="240" w:lineRule="auto"/>
        <w:rPr>
          <w:rFonts w:ascii="Times New Roman" w:hAnsi="Times New Roman" w:cs="Times New Roman"/>
          <w:color w:val="000000"/>
          <w:sz w:val="28"/>
          <w:szCs w:val="28"/>
        </w:rPr>
      </w:pPr>
      <w:r w:rsidRPr="00E23080">
        <w:rPr>
          <w:rFonts w:ascii="Times New Roman" w:hAnsi="Times New Roman" w:cs="Times New Roman"/>
          <w:color w:val="000000"/>
          <w:sz w:val="28"/>
          <w:szCs w:val="28"/>
        </w:rPr>
        <w:t>Notes enforcement failures</w:t>
      </w:r>
    </w:p>
    <w:p w14:paraId="0B43468B" w14:textId="09B48FC3" w:rsidR="005E294D" w:rsidRPr="00E23080" w:rsidRDefault="005E294D">
      <w:pPr>
        <w:pStyle w:val="a4"/>
        <w:numPr>
          <w:ilvl w:val="0"/>
          <w:numId w:val="56"/>
        </w:numPr>
        <w:spacing w:after="0" w:line="240" w:lineRule="auto"/>
        <w:rPr>
          <w:rFonts w:ascii="Times New Roman" w:hAnsi="Times New Roman" w:cs="Times New Roman"/>
          <w:color w:val="000000"/>
          <w:sz w:val="28"/>
          <w:szCs w:val="28"/>
        </w:rPr>
      </w:pPr>
      <w:r w:rsidRPr="00E23080">
        <w:rPr>
          <w:rFonts w:ascii="Times New Roman" w:hAnsi="Times New Roman" w:cs="Times New Roman"/>
          <w:color w:val="000000"/>
          <w:sz w:val="28"/>
          <w:szCs w:val="28"/>
        </w:rPr>
        <w:t>Proposes legal solutions</w:t>
      </w:r>
    </w:p>
    <w:p w14:paraId="4FFDB4BC" w14:textId="6E893F60" w:rsidR="005E294D" w:rsidRPr="00E23080" w:rsidRDefault="00E23080">
      <w:pPr>
        <w:pStyle w:val="a4"/>
        <w:numPr>
          <w:ilvl w:val="0"/>
          <w:numId w:val="56"/>
        </w:numPr>
        <w:spacing w:after="0" w:line="240" w:lineRule="auto"/>
        <w:rPr>
          <w:rFonts w:ascii="Times New Roman" w:hAnsi="Times New Roman" w:cs="Times New Roman"/>
          <w:color w:val="000000"/>
          <w:sz w:val="28"/>
          <w:szCs w:val="28"/>
        </w:rPr>
      </w:pPr>
      <w:r w:rsidRPr="00E23080">
        <w:rPr>
          <w:rFonts w:ascii="Times New Roman" w:hAnsi="Times New Roman" w:cs="Times New Roman"/>
          <w:color w:val="000000"/>
          <w:sz w:val="28"/>
          <w:szCs w:val="28"/>
        </w:rPr>
        <w:lastRenderedPageBreak/>
        <w:t>Quotes experts/researchers/advocates</w:t>
      </w:r>
    </w:p>
    <w:p w14:paraId="1F5CA8A8" w14:textId="6F773365" w:rsidR="00E23080" w:rsidRPr="00E23080" w:rsidRDefault="00E23080">
      <w:pPr>
        <w:pStyle w:val="a4"/>
        <w:numPr>
          <w:ilvl w:val="0"/>
          <w:numId w:val="56"/>
        </w:numPr>
        <w:spacing w:after="0" w:line="240" w:lineRule="auto"/>
        <w:rPr>
          <w:rFonts w:ascii="Times New Roman" w:hAnsi="Times New Roman" w:cs="Times New Roman"/>
          <w:color w:val="000000"/>
          <w:sz w:val="28"/>
          <w:szCs w:val="28"/>
        </w:rPr>
      </w:pPr>
      <w:r w:rsidRPr="00E23080">
        <w:rPr>
          <w:rFonts w:ascii="Times New Roman" w:hAnsi="Times New Roman" w:cs="Times New Roman"/>
          <w:color w:val="000000"/>
          <w:sz w:val="28"/>
          <w:szCs w:val="28"/>
        </w:rPr>
        <w:t>Mentions victim support policies</w:t>
      </w:r>
    </w:p>
    <w:p w14:paraId="329D945B" w14:textId="62766AA5" w:rsidR="00E23080" w:rsidRPr="00E23080" w:rsidRDefault="00E23080">
      <w:pPr>
        <w:pStyle w:val="a4"/>
        <w:numPr>
          <w:ilvl w:val="0"/>
          <w:numId w:val="56"/>
        </w:numPr>
        <w:spacing w:after="0" w:line="240" w:lineRule="auto"/>
        <w:rPr>
          <w:rFonts w:ascii="Times New Roman" w:hAnsi="Times New Roman" w:cs="Times New Roman"/>
          <w:color w:val="000000"/>
          <w:sz w:val="28"/>
          <w:szCs w:val="28"/>
        </w:rPr>
      </w:pPr>
      <w:r w:rsidRPr="00E23080">
        <w:rPr>
          <w:rFonts w:ascii="Times New Roman" w:hAnsi="Times New Roman" w:cs="Times New Roman"/>
          <w:color w:val="000000"/>
          <w:sz w:val="28"/>
          <w:szCs w:val="28"/>
        </w:rPr>
        <w:t>Frames victims as people deserving protection</w:t>
      </w:r>
    </w:p>
    <w:p w14:paraId="695A4B18" w14:textId="30914604" w:rsidR="005E294D" w:rsidRPr="005E294D" w:rsidRDefault="005E294D" w:rsidP="005E294D">
      <w:pPr>
        <w:spacing w:after="0" w:line="240" w:lineRule="auto"/>
        <w:ind w:left="1080"/>
        <w:rPr>
          <w:rFonts w:ascii="Times New Roman" w:hAnsi="Times New Roman" w:cs="Times New Roman"/>
          <w:b/>
          <w:bCs/>
          <w:color w:val="000000"/>
          <w:sz w:val="28"/>
          <w:szCs w:val="28"/>
        </w:rPr>
      </w:pPr>
    </w:p>
    <w:p w14:paraId="6DD404E8" w14:textId="77777777" w:rsidR="00CB75F1" w:rsidRPr="005E294D" w:rsidRDefault="00CB75F1" w:rsidP="00CB75F1">
      <w:pPr>
        <w:spacing w:after="0" w:line="240" w:lineRule="auto"/>
        <w:ind w:left="1440"/>
        <w:rPr>
          <w:rFonts w:ascii="Times New Roman" w:hAnsi="Times New Roman" w:cs="Times New Roman"/>
          <w:color w:val="000000"/>
          <w:sz w:val="28"/>
          <w:szCs w:val="28"/>
        </w:rPr>
      </w:pPr>
    </w:p>
    <w:p w14:paraId="318BA848" w14:textId="77777777" w:rsidR="00AD7C13" w:rsidRPr="00AD7C13" w:rsidRDefault="00AD7C13" w:rsidP="00AD7C13">
      <w:pPr>
        <w:spacing w:after="0" w:line="240" w:lineRule="auto"/>
        <w:rPr>
          <w:rFonts w:ascii="Times New Roman" w:hAnsi="Times New Roman" w:cs="Times New Roman"/>
          <w:color w:val="000000"/>
          <w:sz w:val="28"/>
          <w:szCs w:val="28"/>
        </w:rPr>
      </w:pPr>
    </w:p>
    <w:p w14:paraId="5ECCC0C4" w14:textId="77777777" w:rsidR="00E351E7" w:rsidRDefault="00E351E7" w:rsidP="00E351E7">
      <w:pPr>
        <w:spacing w:after="0" w:line="240" w:lineRule="auto"/>
        <w:ind w:left="360"/>
        <w:rPr>
          <w:rFonts w:ascii="Times New Roman" w:hAnsi="Times New Roman" w:cs="Times New Roman"/>
          <w:sz w:val="28"/>
          <w:szCs w:val="28"/>
        </w:rPr>
      </w:pPr>
    </w:p>
    <w:p w14:paraId="72CC25F4" w14:textId="77777777" w:rsidR="006D5FCD" w:rsidRDefault="006D5FCD" w:rsidP="00E351E7">
      <w:pPr>
        <w:spacing w:after="0" w:line="240" w:lineRule="auto"/>
        <w:ind w:left="360"/>
        <w:rPr>
          <w:rFonts w:ascii="Times New Roman" w:hAnsi="Times New Roman" w:cs="Times New Roman"/>
          <w:sz w:val="28"/>
          <w:szCs w:val="28"/>
        </w:rPr>
      </w:pPr>
    </w:p>
    <w:p w14:paraId="4C340CB3" w14:textId="77777777" w:rsidR="006D5FCD" w:rsidRDefault="006D5FCD" w:rsidP="00E351E7">
      <w:pPr>
        <w:spacing w:after="0" w:line="240" w:lineRule="auto"/>
        <w:ind w:left="360"/>
        <w:rPr>
          <w:rFonts w:ascii="Times New Roman" w:hAnsi="Times New Roman" w:cs="Times New Roman"/>
          <w:sz w:val="28"/>
          <w:szCs w:val="28"/>
        </w:rPr>
      </w:pPr>
    </w:p>
    <w:p w14:paraId="105AAF86" w14:textId="77777777" w:rsidR="006D5FCD" w:rsidRDefault="006D5FCD" w:rsidP="00E351E7">
      <w:pPr>
        <w:spacing w:after="0" w:line="240" w:lineRule="auto"/>
        <w:ind w:left="360"/>
        <w:rPr>
          <w:rFonts w:ascii="Times New Roman" w:hAnsi="Times New Roman" w:cs="Times New Roman"/>
          <w:sz w:val="28"/>
          <w:szCs w:val="28"/>
        </w:rPr>
      </w:pPr>
    </w:p>
    <w:p w14:paraId="30A72CF8" w14:textId="77777777" w:rsidR="006D5FCD" w:rsidRDefault="006D5FCD" w:rsidP="00E351E7">
      <w:pPr>
        <w:spacing w:after="0" w:line="240" w:lineRule="auto"/>
        <w:ind w:left="360"/>
        <w:rPr>
          <w:rFonts w:ascii="Times New Roman" w:hAnsi="Times New Roman" w:cs="Times New Roman"/>
          <w:sz w:val="28"/>
          <w:szCs w:val="28"/>
        </w:rPr>
      </w:pPr>
    </w:p>
    <w:p w14:paraId="5AA286F9" w14:textId="77777777" w:rsidR="006D5FCD" w:rsidRDefault="006D5FCD" w:rsidP="00E351E7">
      <w:pPr>
        <w:spacing w:after="0" w:line="240" w:lineRule="auto"/>
        <w:ind w:left="360"/>
        <w:rPr>
          <w:rFonts w:ascii="Times New Roman" w:hAnsi="Times New Roman" w:cs="Times New Roman"/>
          <w:sz w:val="28"/>
          <w:szCs w:val="28"/>
        </w:rPr>
      </w:pPr>
    </w:p>
    <w:p w14:paraId="11B18F48" w14:textId="77777777" w:rsidR="006D5FCD" w:rsidRDefault="006D5FCD" w:rsidP="00E351E7">
      <w:pPr>
        <w:spacing w:after="0" w:line="240" w:lineRule="auto"/>
        <w:ind w:left="360"/>
        <w:rPr>
          <w:rFonts w:ascii="Times New Roman" w:hAnsi="Times New Roman" w:cs="Times New Roman"/>
          <w:sz w:val="28"/>
          <w:szCs w:val="28"/>
        </w:rPr>
      </w:pPr>
    </w:p>
    <w:p w14:paraId="1B998421" w14:textId="77777777" w:rsidR="006D5FCD" w:rsidRDefault="006D5FCD" w:rsidP="00E351E7">
      <w:pPr>
        <w:spacing w:after="0" w:line="240" w:lineRule="auto"/>
        <w:ind w:left="360"/>
        <w:rPr>
          <w:rFonts w:ascii="Times New Roman" w:hAnsi="Times New Roman" w:cs="Times New Roman"/>
          <w:sz w:val="28"/>
          <w:szCs w:val="28"/>
        </w:rPr>
      </w:pPr>
    </w:p>
    <w:p w14:paraId="0EF0A5A9" w14:textId="77777777" w:rsidR="006D5FCD" w:rsidRDefault="006D5FCD" w:rsidP="00E351E7">
      <w:pPr>
        <w:spacing w:after="0" w:line="240" w:lineRule="auto"/>
        <w:ind w:left="360"/>
        <w:rPr>
          <w:rFonts w:ascii="Times New Roman" w:hAnsi="Times New Roman" w:cs="Times New Roman"/>
          <w:sz w:val="28"/>
          <w:szCs w:val="28"/>
        </w:rPr>
      </w:pPr>
    </w:p>
    <w:p w14:paraId="1F9BD58B" w14:textId="77777777" w:rsidR="006D5FCD" w:rsidRDefault="006D5FCD" w:rsidP="00E351E7">
      <w:pPr>
        <w:spacing w:after="0" w:line="240" w:lineRule="auto"/>
        <w:ind w:left="360"/>
        <w:rPr>
          <w:rFonts w:ascii="Times New Roman" w:hAnsi="Times New Roman" w:cs="Times New Roman"/>
          <w:sz w:val="28"/>
          <w:szCs w:val="28"/>
        </w:rPr>
      </w:pPr>
    </w:p>
    <w:p w14:paraId="3CA3007D" w14:textId="77777777" w:rsidR="006D5FCD" w:rsidRDefault="006D5FCD" w:rsidP="00E351E7">
      <w:pPr>
        <w:spacing w:after="0" w:line="240" w:lineRule="auto"/>
        <w:ind w:left="360"/>
        <w:rPr>
          <w:rFonts w:ascii="Times New Roman" w:hAnsi="Times New Roman" w:cs="Times New Roman"/>
          <w:sz w:val="28"/>
          <w:szCs w:val="28"/>
        </w:rPr>
      </w:pPr>
    </w:p>
    <w:p w14:paraId="153331C2" w14:textId="77777777" w:rsidR="006D5FCD" w:rsidRDefault="006D5FCD" w:rsidP="00E351E7">
      <w:pPr>
        <w:spacing w:after="0" w:line="240" w:lineRule="auto"/>
        <w:ind w:left="360"/>
        <w:rPr>
          <w:rFonts w:ascii="Times New Roman" w:hAnsi="Times New Roman" w:cs="Times New Roman"/>
          <w:sz w:val="28"/>
          <w:szCs w:val="28"/>
        </w:rPr>
      </w:pPr>
    </w:p>
    <w:p w14:paraId="2C67A766" w14:textId="77777777" w:rsidR="006D5FCD" w:rsidRDefault="006D5FCD" w:rsidP="00E351E7">
      <w:pPr>
        <w:spacing w:after="0" w:line="240" w:lineRule="auto"/>
        <w:ind w:left="360"/>
        <w:rPr>
          <w:rFonts w:ascii="Times New Roman" w:hAnsi="Times New Roman" w:cs="Times New Roman"/>
          <w:sz w:val="28"/>
          <w:szCs w:val="28"/>
        </w:rPr>
      </w:pPr>
    </w:p>
    <w:p w14:paraId="1D96A213" w14:textId="77777777" w:rsidR="006D5FCD" w:rsidRDefault="006D5FCD" w:rsidP="00E351E7">
      <w:pPr>
        <w:spacing w:after="0" w:line="240" w:lineRule="auto"/>
        <w:ind w:left="360"/>
        <w:rPr>
          <w:rFonts w:ascii="Times New Roman" w:hAnsi="Times New Roman" w:cs="Times New Roman"/>
          <w:sz w:val="28"/>
          <w:szCs w:val="28"/>
        </w:rPr>
      </w:pPr>
    </w:p>
    <w:p w14:paraId="0E3D1F58" w14:textId="77777777" w:rsidR="006D5FCD" w:rsidRDefault="006D5FCD" w:rsidP="00E351E7">
      <w:pPr>
        <w:spacing w:after="0" w:line="240" w:lineRule="auto"/>
        <w:ind w:left="360"/>
        <w:rPr>
          <w:rFonts w:ascii="Times New Roman" w:hAnsi="Times New Roman" w:cs="Times New Roman"/>
          <w:sz w:val="28"/>
          <w:szCs w:val="28"/>
        </w:rPr>
      </w:pPr>
    </w:p>
    <w:p w14:paraId="3A513280" w14:textId="77777777" w:rsidR="006D5FCD" w:rsidRDefault="006D5FCD" w:rsidP="00E351E7">
      <w:pPr>
        <w:spacing w:after="0" w:line="240" w:lineRule="auto"/>
        <w:ind w:left="360"/>
        <w:rPr>
          <w:rFonts w:ascii="Times New Roman" w:hAnsi="Times New Roman" w:cs="Times New Roman"/>
          <w:sz w:val="28"/>
          <w:szCs w:val="28"/>
        </w:rPr>
      </w:pPr>
    </w:p>
    <w:p w14:paraId="3FAB4FE2" w14:textId="77777777" w:rsidR="006D5FCD" w:rsidRDefault="006D5FCD" w:rsidP="00E351E7">
      <w:pPr>
        <w:spacing w:after="0" w:line="240" w:lineRule="auto"/>
        <w:ind w:left="360"/>
        <w:rPr>
          <w:rFonts w:ascii="Times New Roman" w:hAnsi="Times New Roman" w:cs="Times New Roman"/>
          <w:sz w:val="28"/>
          <w:szCs w:val="28"/>
        </w:rPr>
      </w:pPr>
    </w:p>
    <w:p w14:paraId="50FC7EAC" w14:textId="77777777" w:rsidR="006D5FCD" w:rsidRDefault="006D5FCD" w:rsidP="00E351E7">
      <w:pPr>
        <w:spacing w:after="0" w:line="240" w:lineRule="auto"/>
        <w:ind w:left="360"/>
        <w:rPr>
          <w:rFonts w:ascii="Times New Roman" w:hAnsi="Times New Roman" w:cs="Times New Roman"/>
          <w:sz w:val="28"/>
          <w:szCs w:val="28"/>
        </w:rPr>
      </w:pPr>
    </w:p>
    <w:p w14:paraId="36120538" w14:textId="77777777" w:rsidR="006D5FCD" w:rsidRDefault="006D5FCD" w:rsidP="00E351E7">
      <w:pPr>
        <w:spacing w:after="0" w:line="240" w:lineRule="auto"/>
        <w:ind w:left="360"/>
        <w:rPr>
          <w:rFonts w:ascii="Times New Roman" w:hAnsi="Times New Roman" w:cs="Times New Roman"/>
          <w:sz w:val="28"/>
          <w:szCs w:val="28"/>
        </w:rPr>
      </w:pPr>
    </w:p>
    <w:p w14:paraId="0D6321C7" w14:textId="77777777" w:rsidR="00446714" w:rsidRDefault="00446714" w:rsidP="00E351E7">
      <w:pPr>
        <w:spacing w:after="0" w:line="240" w:lineRule="auto"/>
        <w:jc w:val="both"/>
        <w:rPr>
          <w:rFonts w:ascii="Times New Roman" w:hAnsi="Times New Roman" w:cs="Times New Roman"/>
          <w:sz w:val="28"/>
          <w:szCs w:val="28"/>
        </w:rPr>
      </w:pPr>
    </w:p>
    <w:p w14:paraId="5A865174" w14:textId="77777777" w:rsidR="00E23080" w:rsidRPr="00044C11" w:rsidRDefault="00E23080" w:rsidP="00E351E7">
      <w:pPr>
        <w:spacing w:after="0" w:line="240" w:lineRule="auto"/>
        <w:jc w:val="both"/>
        <w:rPr>
          <w:rFonts w:ascii="Times New Roman" w:hAnsi="Times New Roman" w:cs="Times New Roman"/>
          <w:sz w:val="28"/>
          <w:szCs w:val="28"/>
        </w:rPr>
      </w:pPr>
    </w:p>
    <w:p w14:paraId="2DB3697D" w14:textId="77777777" w:rsidR="002E5790" w:rsidRPr="00044C11" w:rsidRDefault="002E5790" w:rsidP="00E351E7">
      <w:pPr>
        <w:spacing w:after="0" w:line="240" w:lineRule="auto"/>
        <w:jc w:val="both"/>
        <w:rPr>
          <w:rFonts w:ascii="Times New Roman" w:hAnsi="Times New Roman" w:cs="Times New Roman"/>
          <w:b/>
          <w:color w:val="000000"/>
          <w:sz w:val="28"/>
          <w:szCs w:val="28"/>
        </w:rPr>
      </w:pPr>
      <w:r w:rsidRPr="00044C11">
        <w:rPr>
          <w:rFonts w:ascii="Times New Roman" w:hAnsi="Times New Roman" w:cs="Times New Roman"/>
          <w:sz w:val="28"/>
          <w:szCs w:val="28"/>
        </w:rPr>
        <w:t xml:space="preserve">                                                     </w:t>
      </w:r>
      <w:r w:rsidRPr="00044C11">
        <w:rPr>
          <w:rFonts w:ascii="Times New Roman" w:hAnsi="Times New Roman" w:cs="Times New Roman"/>
          <w:b/>
          <w:color w:val="000000"/>
          <w:sz w:val="28"/>
          <w:szCs w:val="28"/>
        </w:rPr>
        <w:t>Appendix D</w:t>
      </w:r>
    </w:p>
    <w:p w14:paraId="530FFAEC" w14:textId="1D08A8E0" w:rsidR="002E5790" w:rsidRPr="00044C11" w:rsidRDefault="002E5790" w:rsidP="00E351E7">
      <w:pPr>
        <w:autoSpaceDE w:val="0"/>
        <w:autoSpaceDN w:val="0"/>
        <w:adjustRightInd w:val="0"/>
        <w:spacing w:after="0" w:line="240" w:lineRule="auto"/>
        <w:jc w:val="center"/>
        <w:rPr>
          <w:rFonts w:ascii="Times New Roman" w:hAnsi="Times New Roman" w:cs="Times New Roman"/>
          <w:b/>
          <w:bCs/>
          <w:sz w:val="28"/>
          <w:szCs w:val="28"/>
        </w:rPr>
      </w:pPr>
      <w:r w:rsidRPr="00044C11">
        <w:rPr>
          <w:rFonts w:ascii="Times New Roman" w:hAnsi="Times New Roman" w:cs="Times New Roman"/>
          <w:b/>
          <w:bCs/>
          <w:sz w:val="28"/>
          <w:szCs w:val="28"/>
          <w:u w:val="single"/>
        </w:rPr>
        <w:t>Interview Guide</w:t>
      </w:r>
      <w:r w:rsidR="0069788B" w:rsidRPr="00044C11">
        <w:rPr>
          <w:rFonts w:ascii="Times New Roman" w:hAnsi="Times New Roman" w:cs="Times New Roman"/>
          <w:b/>
          <w:bCs/>
          <w:sz w:val="28"/>
          <w:szCs w:val="28"/>
          <w:u w:val="single"/>
        </w:rPr>
        <w:t xml:space="preserve"> for </w:t>
      </w:r>
      <w:r w:rsidR="00055C1C">
        <w:rPr>
          <w:rFonts w:ascii="Times New Roman" w:hAnsi="Times New Roman" w:cs="Times New Roman"/>
          <w:b/>
          <w:bCs/>
          <w:sz w:val="28"/>
          <w:szCs w:val="28"/>
          <w:u w:val="single"/>
        </w:rPr>
        <w:t>The Ethiopian Herald</w:t>
      </w:r>
      <w:r w:rsidR="0069788B" w:rsidRPr="00044C11">
        <w:rPr>
          <w:rFonts w:ascii="Times New Roman" w:hAnsi="Times New Roman" w:cs="Times New Roman"/>
          <w:b/>
          <w:bCs/>
          <w:sz w:val="28"/>
          <w:szCs w:val="28"/>
          <w:u w:val="single"/>
        </w:rPr>
        <w:t xml:space="preserve"> Newspaper</w:t>
      </w:r>
    </w:p>
    <w:p w14:paraId="2CDCDEDA" w14:textId="34930C03" w:rsidR="002E5790" w:rsidRPr="00044C11" w:rsidRDefault="002E5790" w:rsidP="00E351E7">
      <w:pPr>
        <w:autoSpaceDE w:val="0"/>
        <w:autoSpaceDN w:val="0"/>
        <w:adjustRightInd w:val="0"/>
        <w:spacing w:after="0" w:line="240" w:lineRule="auto"/>
        <w:jc w:val="center"/>
        <w:rPr>
          <w:rFonts w:ascii="Times New Roman" w:hAnsi="Times New Roman" w:cs="Times New Roman"/>
          <w:b/>
          <w:bCs/>
          <w:sz w:val="28"/>
          <w:szCs w:val="28"/>
          <w:u w:val="single"/>
        </w:rPr>
      </w:pPr>
      <w:r w:rsidRPr="00044C11">
        <w:rPr>
          <w:rFonts w:ascii="Times New Roman" w:hAnsi="Times New Roman" w:cs="Times New Roman"/>
          <w:b/>
          <w:bCs/>
          <w:sz w:val="28"/>
          <w:szCs w:val="28"/>
          <w:u w:val="single"/>
        </w:rPr>
        <w:t xml:space="preserve">Interview with </w:t>
      </w:r>
      <w:r w:rsidR="0069788B" w:rsidRPr="00044C11">
        <w:rPr>
          <w:rFonts w:ascii="Times New Roman" w:hAnsi="Times New Roman" w:cs="Times New Roman"/>
          <w:b/>
          <w:bCs/>
          <w:sz w:val="28"/>
          <w:szCs w:val="28"/>
          <w:u w:val="single"/>
        </w:rPr>
        <w:t>Reporters and Editor</w:t>
      </w:r>
      <w:r w:rsidR="002E260F">
        <w:rPr>
          <w:rFonts w:ascii="Times New Roman" w:hAnsi="Times New Roman" w:cs="Times New Roman"/>
          <w:b/>
          <w:bCs/>
          <w:sz w:val="28"/>
          <w:szCs w:val="28"/>
          <w:u w:val="single"/>
        </w:rPr>
        <w:t>s</w:t>
      </w:r>
    </w:p>
    <w:p w14:paraId="0E5DF44F" w14:textId="65CDAF01" w:rsidR="0069788B" w:rsidRPr="00044C11" w:rsidRDefault="0069788B" w:rsidP="002E260F">
      <w:pPr>
        <w:spacing w:after="0" w:line="240" w:lineRule="auto"/>
        <w:ind w:firstLine="709"/>
        <w:jc w:val="both"/>
        <w:rPr>
          <w:rFonts w:ascii="Times New Roman" w:hAnsi="Times New Roman" w:cs="Times New Roman"/>
          <w:sz w:val="28"/>
          <w:szCs w:val="28"/>
        </w:rPr>
      </w:pPr>
      <w:r w:rsidRPr="00044C11">
        <w:rPr>
          <w:rFonts w:ascii="Times New Roman" w:hAnsi="Times New Roman" w:cs="Times New Roman"/>
          <w:sz w:val="28"/>
          <w:szCs w:val="28"/>
        </w:rPr>
        <w:t xml:space="preserve">This interview guide is </w:t>
      </w:r>
      <w:r w:rsidR="00EC2F81" w:rsidRPr="00044C11">
        <w:rPr>
          <w:rFonts w:ascii="Times New Roman" w:hAnsi="Times New Roman" w:cs="Times New Roman"/>
          <w:sz w:val="28"/>
          <w:szCs w:val="28"/>
        </w:rPr>
        <w:t>intended</w:t>
      </w:r>
      <w:r w:rsidRPr="00044C11">
        <w:rPr>
          <w:rFonts w:ascii="Times New Roman" w:hAnsi="Times New Roman" w:cs="Times New Roman"/>
          <w:sz w:val="28"/>
          <w:szCs w:val="28"/>
        </w:rPr>
        <w:t xml:space="preserve"> to explore journalists’ and editors’ experiences, perspectives, and practices in reporting on human trafficking. The questions are open-ended to allow flexibility and encourage elaboration.</w:t>
      </w:r>
    </w:p>
    <w:p w14:paraId="457230DF" w14:textId="77777777" w:rsidR="0069788B" w:rsidRPr="00044C11" w:rsidRDefault="0069788B">
      <w:pPr>
        <w:pStyle w:val="a4"/>
        <w:numPr>
          <w:ilvl w:val="0"/>
          <w:numId w:val="5"/>
        </w:numPr>
        <w:spacing w:after="0" w:line="240" w:lineRule="auto"/>
        <w:jc w:val="both"/>
        <w:rPr>
          <w:rFonts w:ascii="Times New Roman" w:hAnsi="Times New Roman" w:cs="Times New Roman"/>
          <w:b/>
          <w:bCs/>
          <w:sz w:val="28"/>
          <w:szCs w:val="28"/>
        </w:rPr>
      </w:pPr>
      <w:r w:rsidRPr="00044C11">
        <w:rPr>
          <w:rFonts w:ascii="Times New Roman" w:hAnsi="Times New Roman" w:cs="Times New Roman"/>
          <w:b/>
          <w:bCs/>
          <w:sz w:val="28"/>
          <w:szCs w:val="28"/>
        </w:rPr>
        <w:t>General</w:t>
      </w:r>
    </w:p>
    <w:p w14:paraId="48C9C15D" w14:textId="77777777" w:rsidR="0069788B" w:rsidRPr="00044C11" w:rsidRDefault="0069788B">
      <w:pPr>
        <w:pStyle w:val="a4"/>
        <w:numPr>
          <w:ilvl w:val="0"/>
          <w:numId w:val="6"/>
        </w:numPr>
        <w:autoSpaceDE w:val="0"/>
        <w:autoSpaceDN w:val="0"/>
        <w:adjustRightInd w:val="0"/>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What is your overall attitude toward human trafficking?</w:t>
      </w:r>
    </w:p>
    <w:p w14:paraId="7F0BEB44" w14:textId="77777777" w:rsidR="0069788B" w:rsidRPr="00044C11" w:rsidRDefault="0069788B">
      <w:pPr>
        <w:pStyle w:val="a4"/>
        <w:numPr>
          <w:ilvl w:val="0"/>
          <w:numId w:val="6"/>
        </w:numPr>
        <w:autoSpaceDE w:val="0"/>
        <w:autoSpaceDN w:val="0"/>
        <w:adjustRightInd w:val="0"/>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How do you evaluate the newspaper’s coverage of human trafficking stories?</w:t>
      </w:r>
    </w:p>
    <w:p w14:paraId="074D91C8" w14:textId="77777777" w:rsidR="0069788B" w:rsidRPr="00044C11" w:rsidRDefault="0069788B" w:rsidP="00E351E7">
      <w:pPr>
        <w:spacing w:after="0" w:line="240" w:lineRule="auto"/>
        <w:jc w:val="both"/>
        <w:rPr>
          <w:rFonts w:ascii="Times New Roman" w:hAnsi="Times New Roman" w:cs="Times New Roman"/>
          <w:b/>
          <w:bCs/>
          <w:sz w:val="28"/>
          <w:szCs w:val="28"/>
        </w:rPr>
      </w:pPr>
      <w:r w:rsidRPr="00044C11">
        <w:rPr>
          <w:rFonts w:ascii="Times New Roman" w:hAnsi="Times New Roman" w:cs="Times New Roman"/>
          <w:b/>
          <w:bCs/>
          <w:sz w:val="28"/>
          <w:szCs w:val="28"/>
        </w:rPr>
        <w:t xml:space="preserve">          2. Story Type</w:t>
      </w:r>
    </w:p>
    <w:p w14:paraId="45DE65B8" w14:textId="03DB5A91" w:rsidR="0069788B" w:rsidRPr="00044C11" w:rsidRDefault="0069788B" w:rsidP="00E351E7">
      <w:pPr>
        <w:pStyle w:val="a4"/>
        <w:numPr>
          <w:ilvl w:val="0"/>
          <w:numId w:val="2"/>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 xml:space="preserve">Why did the newspaper mostly cover human trafficking stories in the form </w:t>
      </w:r>
      <w:r w:rsidR="001C25C2" w:rsidRPr="00044C11">
        <w:rPr>
          <w:rFonts w:ascii="Times New Roman" w:hAnsi="Times New Roman" w:cs="Times New Roman"/>
          <w:sz w:val="28"/>
          <w:szCs w:val="28"/>
        </w:rPr>
        <w:t>of news</w:t>
      </w:r>
      <w:r w:rsidR="002E260F">
        <w:rPr>
          <w:rFonts w:ascii="Times New Roman" w:hAnsi="Times New Roman" w:cs="Times New Roman"/>
          <w:sz w:val="28"/>
          <w:szCs w:val="28"/>
        </w:rPr>
        <w:t xml:space="preserve"> and feature</w:t>
      </w:r>
      <w:r w:rsidRPr="00044C11">
        <w:rPr>
          <w:rFonts w:ascii="Times New Roman" w:hAnsi="Times New Roman" w:cs="Times New Roman"/>
          <w:sz w:val="28"/>
          <w:szCs w:val="28"/>
        </w:rPr>
        <w:t>?</w:t>
      </w:r>
    </w:p>
    <w:p w14:paraId="7FF1294B" w14:textId="77777777" w:rsidR="0069788B" w:rsidRPr="00044C11" w:rsidRDefault="0069788B" w:rsidP="00E351E7">
      <w:pPr>
        <w:spacing w:after="0" w:line="240" w:lineRule="auto"/>
        <w:jc w:val="both"/>
        <w:rPr>
          <w:rFonts w:ascii="Times New Roman" w:hAnsi="Times New Roman" w:cs="Times New Roman"/>
          <w:b/>
          <w:bCs/>
          <w:sz w:val="28"/>
          <w:szCs w:val="28"/>
        </w:rPr>
      </w:pPr>
      <w:r w:rsidRPr="00044C11">
        <w:rPr>
          <w:rFonts w:ascii="Times New Roman" w:hAnsi="Times New Roman" w:cs="Times New Roman"/>
          <w:b/>
          <w:bCs/>
          <w:sz w:val="28"/>
          <w:szCs w:val="28"/>
        </w:rPr>
        <w:t xml:space="preserve">          3. Themes</w:t>
      </w:r>
    </w:p>
    <w:p w14:paraId="61CA2033" w14:textId="77777777" w:rsidR="0069788B" w:rsidRPr="00044C11" w:rsidRDefault="0069788B" w:rsidP="00E351E7">
      <w:pPr>
        <w:pStyle w:val="a4"/>
        <w:numPr>
          <w:ilvl w:val="0"/>
          <w:numId w:val="2"/>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What were the main messages in the human trafficking stories?</w:t>
      </w:r>
    </w:p>
    <w:p w14:paraId="22422B68" w14:textId="77777777" w:rsidR="0069788B" w:rsidRPr="00044C11" w:rsidRDefault="0069788B" w:rsidP="00E351E7">
      <w:pPr>
        <w:pStyle w:val="a4"/>
        <w:numPr>
          <w:ilvl w:val="0"/>
          <w:numId w:val="2"/>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lastRenderedPageBreak/>
        <w:t>Do you think the main messages were clearly stated in the newspaper?</w:t>
      </w:r>
    </w:p>
    <w:p w14:paraId="5F87F751" w14:textId="77777777" w:rsidR="0069788B" w:rsidRPr="00044C11" w:rsidRDefault="0069788B" w:rsidP="00E351E7">
      <w:pPr>
        <w:pStyle w:val="a4"/>
        <w:numPr>
          <w:ilvl w:val="0"/>
          <w:numId w:val="2"/>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Why did most stories focus on solutions and international dimensions of human trafficking?</w:t>
      </w:r>
    </w:p>
    <w:p w14:paraId="7E27C3A7" w14:textId="77777777" w:rsidR="0069788B" w:rsidRPr="00044C11" w:rsidRDefault="0069788B" w:rsidP="00E351E7">
      <w:pPr>
        <w:spacing w:after="0" w:line="240" w:lineRule="auto"/>
        <w:jc w:val="both"/>
        <w:rPr>
          <w:rFonts w:ascii="Times New Roman" w:hAnsi="Times New Roman" w:cs="Times New Roman"/>
          <w:b/>
          <w:bCs/>
          <w:sz w:val="28"/>
          <w:szCs w:val="28"/>
        </w:rPr>
      </w:pPr>
      <w:r w:rsidRPr="00044C11">
        <w:rPr>
          <w:rFonts w:ascii="Times New Roman" w:hAnsi="Times New Roman" w:cs="Times New Roman"/>
          <w:b/>
          <w:bCs/>
          <w:sz w:val="28"/>
          <w:szCs w:val="28"/>
        </w:rPr>
        <w:t xml:space="preserve">         4. Types of Human Trafficking</w:t>
      </w:r>
    </w:p>
    <w:p w14:paraId="5689C6B7" w14:textId="77777777" w:rsidR="0069788B" w:rsidRPr="00044C11" w:rsidRDefault="0069788B">
      <w:pPr>
        <w:pStyle w:val="a4"/>
        <w:numPr>
          <w:ilvl w:val="0"/>
          <w:numId w:val="7"/>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Why were most stories focused on external trafficking?</w:t>
      </w:r>
    </w:p>
    <w:p w14:paraId="30B15002" w14:textId="29BF6076" w:rsidR="00075D5F" w:rsidRPr="007532FD" w:rsidRDefault="0069788B">
      <w:pPr>
        <w:pStyle w:val="a4"/>
        <w:numPr>
          <w:ilvl w:val="0"/>
          <w:numId w:val="7"/>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To what extent does the newspaper give attention to internal trafficking?</w:t>
      </w:r>
    </w:p>
    <w:p w14:paraId="5A4A537D" w14:textId="0BA29F7C" w:rsidR="0069788B" w:rsidRPr="00044C11" w:rsidRDefault="002E260F" w:rsidP="002E260F">
      <w:pPr>
        <w:spacing w:after="0" w:line="240"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69788B" w:rsidRPr="00044C11">
        <w:rPr>
          <w:rFonts w:ascii="Times New Roman" w:hAnsi="Times New Roman" w:cs="Times New Roman"/>
          <w:b/>
          <w:bCs/>
          <w:sz w:val="28"/>
          <w:szCs w:val="28"/>
        </w:rPr>
        <w:t>5. Sources of the Story</w:t>
      </w:r>
    </w:p>
    <w:p w14:paraId="7071CE3B" w14:textId="77777777" w:rsidR="0069788B" w:rsidRPr="00044C11" w:rsidRDefault="0069788B">
      <w:pPr>
        <w:pStyle w:val="a4"/>
        <w:numPr>
          <w:ilvl w:val="0"/>
          <w:numId w:val="8"/>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Why were government officials, international organizations, and NGOs frequently used as sources?</w:t>
      </w:r>
    </w:p>
    <w:p w14:paraId="590195E2" w14:textId="77777777" w:rsidR="0069788B" w:rsidRPr="00044C11" w:rsidRDefault="0069788B">
      <w:pPr>
        <w:pStyle w:val="a4"/>
        <w:numPr>
          <w:ilvl w:val="0"/>
          <w:numId w:val="8"/>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Why were traffickers, potential migrants and victims used to a limited extent?</w:t>
      </w:r>
    </w:p>
    <w:p w14:paraId="45A54258" w14:textId="3085F725" w:rsidR="00C11282" w:rsidRDefault="00C11282">
      <w:pPr>
        <w:pStyle w:val="a4"/>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Did government bodies, media officials or editors exert any pressure on the story writing and reporting? Why?</w:t>
      </w:r>
    </w:p>
    <w:p w14:paraId="23C8D942" w14:textId="77777777" w:rsidR="0069788B" w:rsidRPr="00044C11" w:rsidRDefault="0069788B" w:rsidP="00E351E7">
      <w:pPr>
        <w:spacing w:after="0" w:line="240" w:lineRule="auto"/>
        <w:jc w:val="both"/>
        <w:rPr>
          <w:rFonts w:ascii="Times New Roman" w:hAnsi="Times New Roman" w:cs="Times New Roman"/>
          <w:b/>
          <w:bCs/>
          <w:sz w:val="28"/>
          <w:szCs w:val="28"/>
        </w:rPr>
      </w:pPr>
      <w:r w:rsidRPr="00044C11">
        <w:rPr>
          <w:rFonts w:ascii="Times New Roman" w:hAnsi="Times New Roman" w:cs="Times New Roman"/>
          <w:b/>
          <w:bCs/>
          <w:sz w:val="28"/>
          <w:szCs w:val="28"/>
        </w:rPr>
        <w:t xml:space="preserve">         6. Frames</w:t>
      </w:r>
    </w:p>
    <w:p w14:paraId="6B437B49" w14:textId="19050288" w:rsidR="0069788B" w:rsidRPr="00044C11" w:rsidRDefault="0069788B">
      <w:pPr>
        <w:pStyle w:val="a4"/>
        <w:numPr>
          <w:ilvl w:val="0"/>
          <w:numId w:val="9"/>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 xml:space="preserve">How did you </w:t>
      </w:r>
      <w:r w:rsidR="00EF131C">
        <w:rPr>
          <w:rFonts w:ascii="Times New Roman" w:hAnsi="Times New Roman" w:cs="Times New Roman"/>
          <w:sz w:val="28"/>
          <w:szCs w:val="28"/>
        </w:rPr>
        <w:t>develop</w:t>
      </w:r>
      <w:r w:rsidRPr="00044C11">
        <w:rPr>
          <w:rFonts w:ascii="Times New Roman" w:hAnsi="Times New Roman" w:cs="Times New Roman"/>
          <w:sz w:val="28"/>
          <w:szCs w:val="28"/>
        </w:rPr>
        <w:t xml:space="preserve"> and organize your stories? Why?</w:t>
      </w:r>
    </w:p>
    <w:p w14:paraId="2BB1DA89" w14:textId="5F97036B" w:rsidR="007532FD" w:rsidRPr="00E351E7" w:rsidRDefault="0069788B">
      <w:pPr>
        <w:pStyle w:val="a4"/>
        <w:numPr>
          <w:ilvl w:val="0"/>
          <w:numId w:val="9"/>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 xml:space="preserve">Were you aware of how your stories were </w:t>
      </w:r>
      <w:r w:rsidR="00416F71">
        <w:rPr>
          <w:rFonts w:ascii="Times New Roman" w:hAnsi="Times New Roman" w:cs="Times New Roman"/>
          <w:sz w:val="28"/>
          <w:szCs w:val="28"/>
        </w:rPr>
        <w:t>presented/</w:t>
      </w:r>
      <w:r w:rsidRPr="00044C11">
        <w:rPr>
          <w:rFonts w:ascii="Times New Roman" w:hAnsi="Times New Roman" w:cs="Times New Roman"/>
          <w:sz w:val="28"/>
          <w:szCs w:val="28"/>
        </w:rPr>
        <w:t>framed?</w:t>
      </w:r>
    </w:p>
    <w:p w14:paraId="4DD83E4E" w14:textId="61197FFA" w:rsidR="0069788B" w:rsidRPr="00044C11" w:rsidRDefault="0069788B" w:rsidP="00282B0A">
      <w:pPr>
        <w:spacing w:after="0" w:line="240" w:lineRule="auto"/>
        <w:ind w:left="360" w:firstLine="720"/>
        <w:jc w:val="both"/>
        <w:rPr>
          <w:rFonts w:ascii="Times New Roman" w:hAnsi="Times New Roman" w:cs="Times New Roman"/>
          <w:b/>
          <w:bCs/>
          <w:sz w:val="28"/>
          <w:szCs w:val="28"/>
        </w:rPr>
      </w:pPr>
      <w:r w:rsidRPr="00044C11">
        <w:rPr>
          <w:rFonts w:ascii="Times New Roman" w:hAnsi="Times New Roman" w:cs="Times New Roman"/>
          <w:b/>
          <w:bCs/>
          <w:sz w:val="28"/>
          <w:szCs w:val="28"/>
        </w:rPr>
        <w:t>Diagnostic Frame</w:t>
      </w:r>
    </w:p>
    <w:p w14:paraId="7BDB0203" w14:textId="77777777" w:rsidR="0069788B" w:rsidRPr="00044C11" w:rsidRDefault="0069788B">
      <w:pPr>
        <w:pStyle w:val="a4"/>
        <w:numPr>
          <w:ilvl w:val="0"/>
          <w:numId w:val="10"/>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What do you think are the main causes and contributing factors of human trafficking in Ethiopia?</w:t>
      </w:r>
    </w:p>
    <w:p w14:paraId="1BE91877" w14:textId="77777777" w:rsidR="0069788B" w:rsidRPr="00044C11" w:rsidRDefault="0069788B">
      <w:pPr>
        <w:pStyle w:val="a4"/>
        <w:numPr>
          <w:ilvl w:val="0"/>
          <w:numId w:val="10"/>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Why did most stories highlight luring promises of better life, organized crime, ignorance, and naivety as major causes of human trafficking?</w:t>
      </w:r>
    </w:p>
    <w:p w14:paraId="48D573FB" w14:textId="60361C11" w:rsidR="00E351E7" w:rsidRPr="00282B0A" w:rsidRDefault="0069788B" w:rsidP="00E351E7">
      <w:pPr>
        <w:pStyle w:val="a4"/>
        <w:numPr>
          <w:ilvl w:val="0"/>
          <w:numId w:val="10"/>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 xml:space="preserve"> Why were poverty, limited work opportunities, and government inefficiency rarely mentioned as root causes?</w:t>
      </w:r>
    </w:p>
    <w:p w14:paraId="67DA5E06" w14:textId="77777777" w:rsidR="0069788B" w:rsidRPr="00044C11" w:rsidRDefault="0069788B" w:rsidP="00282B0A">
      <w:pPr>
        <w:spacing w:after="0" w:line="240" w:lineRule="auto"/>
        <w:ind w:left="360" w:firstLine="720"/>
        <w:jc w:val="both"/>
        <w:rPr>
          <w:rFonts w:ascii="Times New Roman" w:hAnsi="Times New Roman" w:cs="Times New Roman"/>
          <w:b/>
          <w:bCs/>
          <w:sz w:val="28"/>
          <w:szCs w:val="28"/>
        </w:rPr>
      </w:pPr>
      <w:r w:rsidRPr="00044C11">
        <w:rPr>
          <w:rFonts w:ascii="Times New Roman" w:hAnsi="Times New Roman" w:cs="Times New Roman"/>
          <w:b/>
          <w:bCs/>
          <w:sz w:val="28"/>
          <w:szCs w:val="28"/>
        </w:rPr>
        <w:t>Prognostic Frame</w:t>
      </w:r>
    </w:p>
    <w:p w14:paraId="3F560796" w14:textId="77777777" w:rsidR="0069788B" w:rsidRPr="00044C11" w:rsidRDefault="0069788B">
      <w:pPr>
        <w:pStyle w:val="a4"/>
        <w:numPr>
          <w:ilvl w:val="0"/>
          <w:numId w:val="11"/>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What do you think about the effects of increasing human trafficking on victims and society?</w:t>
      </w:r>
    </w:p>
    <w:p w14:paraId="626DE58C" w14:textId="77777777" w:rsidR="0069788B" w:rsidRPr="00044C11" w:rsidRDefault="0069788B">
      <w:pPr>
        <w:pStyle w:val="a4"/>
        <w:numPr>
          <w:ilvl w:val="0"/>
          <w:numId w:val="11"/>
        </w:numPr>
        <w:spacing w:after="0" w:line="240" w:lineRule="auto"/>
        <w:jc w:val="both"/>
        <w:rPr>
          <w:rFonts w:ascii="Times New Roman" w:hAnsi="Times New Roman" w:cs="Times New Roman"/>
          <w:b/>
          <w:bCs/>
          <w:sz w:val="28"/>
          <w:szCs w:val="28"/>
        </w:rPr>
      </w:pPr>
      <w:r w:rsidRPr="00044C11">
        <w:rPr>
          <w:rFonts w:ascii="Times New Roman" w:hAnsi="Times New Roman" w:cs="Times New Roman"/>
          <w:sz w:val="28"/>
          <w:szCs w:val="28"/>
        </w:rPr>
        <w:t>Why did most stories highlight human rights violations and victims’ physical, sexual and psychological abuses?</w:t>
      </w:r>
    </w:p>
    <w:p w14:paraId="2D0C26D1" w14:textId="77777777" w:rsidR="0069788B" w:rsidRPr="00044C11" w:rsidRDefault="0069788B" w:rsidP="002E260F">
      <w:pPr>
        <w:spacing w:after="0" w:line="240" w:lineRule="auto"/>
        <w:ind w:firstLine="360"/>
        <w:jc w:val="both"/>
        <w:rPr>
          <w:rFonts w:ascii="Times New Roman" w:hAnsi="Times New Roman" w:cs="Times New Roman"/>
          <w:b/>
          <w:bCs/>
          <w:sz w:val="28"/>
          <w:szCs w:val="28"/>
        </w:rPr>
      </w:pPr>
      <w:r w:rsidRPr="00044C11">
        <w:rPr>
          <w:rFonts w:ascii="Times New Roman" w:hAnsi="Times New Roman" w:cs="Times New Roman"/>
          <w:b/>
          <w:bCs/>
          <w:sz w:val="28"/>
          <w:szCs w:val="28"/>
        </w:rPr>
        <w:t>Attribution of Responsibility Frame</w:t>
      </w:r>
    </w:p>
    <w:p w14:paraId="4639FC89" w14:textId="77777777" w:rsidR="0069788B" w:rsidRPr="00044C11" w:rsidRDefault="0069788B">
      <w:pPr>
        <w:pStyle w:val="a4"/>
        <w:numPr>
          <w:ilvl w:val="0"/>
          <w:numId w:val="12"/>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Who do you think is responsible for addressing the problem? Why?</w:t>
      </w:r>
    </w:p>
    <w:p w14:paraId="6428A9B8" w14:textId="2FD53DB0" w:rsidR="0069788B" w:rsidRPr="00044C11" w:rsidRDefault="0069788B">
      <w:pPr>
        <w:pStyle w:val="a4"/>
        <w:numPr>
          <w:ilvl w:val="0"/>
          <w:numId w:val="12"/>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Why did most stories attribute responsibility to the government, international community, and NGOs?</w:t>
      </w:r>
    </w:p>
    <w:p w14:paraId="0703D3EF" w14:textId="77777777" w:rsidR="0069788B" w:rsidRPr="00044C11" w:rsidRDefault="0069788B" w:rsidP="002E260F">
      <w:pPr>
        <w:spacing w:after="0" w:line="240" w:lineRule="auto"/>
        <w:ind w:firstLine="360"/>
        <w:jc w:val="both"/>
        <w:rPr>
          <w:rFonts w:ascii="Times New Roman" w:hAnsi="Times New Roman" w:cs="Times New Roman"/>
          <w:b/>
          <w:bCs/>
          <w:sz w:val="28"/>
          <w:szCs w:val="28"/>
        </w:rPr>
      </w:pPr>
      <w:r w:rsidRPr="00044C11">
        <w:rPr>
          <w:rFonts w:ascii="Times New Roman" w:hAnsi="Times New Roman" w:cs="Times New Roman"/>
          <w:b/>
          <w:bCs/>
          <w:sz w:val="28"/>
          <w:szCs w:val="28"/>
        </w:rPr>
        <w:t>Solution Frame</w:t>
      </w:r>
    </w:p>
    <w:p w14:paraId="38E6345E" w14:textId="77777777" w:rsidR="0069788B" w:rsidRPr="00044C11" w:rsidRDefault="0069788B" w:rsidP="00E351E7">
      <w:pPr>
        <w:pStyle w:val="a4"/>
        <w:numPr>
          <w:ilvl w:val="0"/>
          <w:numId w:val="3"/>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What do you think are the solutions to human trafficking?</w:t>
      </w:r>
    </w:p>
    <w:p w14:paraId="7273CAFE" w14:textId="77777777" w:rsidR="0069788B" w:rsidRPr="00044C11" w:rsidRDefault="0069788B" w:rsidP="00E351E7">
      <w:pPr>
        <w:pStyle w:val="a4"/>
        <w:numPr>
          <w:ilvl w:val="0"/>
          <w:numId w:val="3"/>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Why did most stories present government and other agents’ interventions as solutions?</w:t>
      </w:r>
    </w:p>
    <w:p w14:paraId="5F3F7219" w14:textId="77777777" w:rsidR="0069788B" w:rsidRPr="00044C11" w:rsidRDefault="0069788B" w:rsidP="002E260F">
      <w:pPr>
        <w:spacing w:after="0" w:line="240" w:lineRule="auto"/>
        <w:ind w:firstLine="360"/>
        <w:jc w:val="both"/>
        <w:rPr>
          <w:rFonts w:ascii="Times New Roman" w:hAnsi="Times New Roman" w:cs="Times New Roman"/>
          <w:b/>
          <w:bCs/>
          <w:sz w:val="28"/>
          <w:szCs w:val="28"/>
        </w:rPr>
      </w:pPr>
      <w:r w:rsidRPr="00044C11">
        <w:rPr>
          <w:rFonts w:ascii="Times New Roman" w:hAnsi="Times New Roman" w:cs="Times New Roman"/>
          <w:b/>
          <w:bCs/>
          <w:sz w:val="28"/>
          <w:szCs w:val="28"/>
        </w:rPr>
        <w:t>Empathy Frame</w:t>
      </w:r>
    </w:p>
    <w:p w14:paraId="200924CA" w14:textId="77777777" w:rsidR="0069788B" w:rsidRPr="00044C11" w:rsidRDefault="0069788B">
      <w:pPr>
        <w:pStyle w:val="a4"/>
        <w:numPr>
          <w:ilvl w:val="0"/>
          <w:numId w:val="13"/>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Do you use words or expressions that generate emotional responses? Why?</w:t>
      </w:r>
    </w:p>
    <w:p w14:paraId="19D52EF4" w14:textId="77777777" w:rsidR="0069788B" w:rsidRPr="00044C11" w:rsidRDefault="0069788B" w:rsidP="002E260F">
      <w:pPr>
        <w:spacing w:after="0" w:line="240" w:lineRule="auto"/>
        <w:ind w:firstLine="360"/>
        <w:jc w:val="both"/>
        <w:rPr>
          <w:rFonts w:ascii="Times New Roman" w:hAnsi="Times New Roman" w:cs="Times New Roman"/>
          <w:b/>
          <w:bCs/>
          <w:sz w:val="28"/>
          <w:szCs w:val="28"/>
        </w:rPr>
      </w:pPr>
      <w:r w:rsidRPr="00044C11">
        <w:rPr>
          <w:rFonts w:ascii="Times New Roman" w:hAnsi="Times New Roman" w:cs="Times New Roman"/>
          <w:b/>
          <w:bCs/>
          <w:sz w:val="28"/>
          <w:szCs w:val="28"/>
        </w:rPr>
        <w:t>Morality Frame</w:t>
      </w:r>
    </w:p>
    <w:p w14:paraId="22770AC1" w14:textId="77777777" w:rsidR="0069788B" w:rsidRPr="00044C11" w:rsidRDefault="0069788B">
      <w:pPr>
        <w:pStyle w:val="a4"/>
        <w:numPr>
          <w:ilvl w:val="0"/>
          <w:numId w:val="13"/>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Do you convey what is good or bad through your stories? Why?</w:t>
      </w:r>
    </w:p>
    <w:p w14:paraId="4BE445DC" w14:textId="77777777" w:rsidR="0069788B" w:rsidRPr="00044C11" w:rsidRDefault="0069788B">
      <w:pPr>
        <w:pStyle w:val="a4"/>
        <w:numPr>
          <w:ilvl w:val="0"/>
          <w:numId w:val="13"/>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Why were society’s beliefs, norms, and values not frequently included?</w:t>
      </w:r>
    </w:p>
    <w:p w14:paraId="0F58E829" w14:textId="77777777" w:rsidR="0069788B" w:rsidRPr="00044C11" w:rsidRDefault="0069788B" w:rsidP="00F8791C">
      <w:pPr>
        <w:spacing w:after="0" w:line="240" w:lineRule="auto"/>
        <w:ind w:firstLine="360"/>
        <w:jc w:val="both"/>
        <w:rPr>
          <w:rFonts w:ascii="Times New Roman" w:hAnsi="Times New Roman" w:cs="Times New Roman"/>
          <w:b/>
          <w:bCs/>
          <w:sz w:val="28"/>
          <w:szCs w:val="28"/>
        </w:rPr>
      </w:pPr>
      <w:r w:rsidRPr="00044C11">
        <w:rPr>
          <w:rFonts w:ascii="Times New Roman" w:hAnsi="Times New Roman" w:cs="Times New Roman"/>
          <w:b/>
          <w:bCs/>
          <w:sz w:val="28"/>
          <w:szCs w:val="28"/>
        </w:rPr>
        <w:t>Human-Interest Frame</w:t>
      </w:r>
    </w:p>
    <w:p w14:paraId="60CF1B33" w14:textId="77777777" w:rsidR="0069788B" w:rsidRPr="00044C11" w:rsidRDefault="0069788B">
      <w:pPr>
        <w:pStyle w:val="a4"/>
        <w:numPr>
          <w:ilvl w:val="0"/>
          <w:numId w:val="14"/>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lastRenderedPageBreak/>
        <w:t>Do you think human faces are credible for this kind of report? Why?</w:t>
      </w:r>
    </w:p>
    <w:p w14:paraId="0453571C" w14:textId="77777777" w:rsidR="0069788B" w:rsidRPr="00044C11" w:rsidRDefault="0069788B">
      <w:pPr>
        <w:pStyle w:val="a4"/>
        <w:numPr>
          <w:ilvl w:val="0"/>
          <w:numId w:val="14"/>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Why did you use human-interest elements to a limited extent?</w:t>
      </w:r>
    </w:p>
    <w:p w14:paraId="0C419003" w14:textId="77777777" w:rsidR="0069788B" w:rsidRPr="00044C11" w:rsidRDefault="0069788B" w:rsidP="00F8791C">
      <w:pPr>
        <w:spacing w:after="0" w:line="240" w:lineRule="auto"/>
        <w:ind w:firstLine="360"/>
        <w:jc w:val="both"/>
        <w:rPr>
          <w:rFonts w:ascii="Times New Roman" w:hAnsi="Times New Roman" w:cs="Times New Roman"/>
          <w:b/>
          <w:bCs/>
          <w:sz w:val="28"/>
          <w:szCs w:val="28"/>
        </w:rPr>
      </w:pPr>
      <w:r w:rsidRPr="00044C11">
        <w:rPr>
          <w:rFonts w:ascii="Times New Roman" w:hAnsi="Times New Roman" w:cs="Times New Roman"/>
          <w:b/>
          <w:bCs/>
          <w:sz w:val="28"/>
          <w:szCs w:val="28"/>
        </w:rPr>
        <w:t>Economic Frame</w:t>
      </w:r>
    </w:p>
    <w:p w14:paraId="188168C7" w14:textId="31EF9DFC" w:rsidR="00446714" w:rsidRPr="00E351E7" w:rsidRDefault="0069788B">
      <w:pPr>
        <w:pStyle w:val="a4"/>
        <w:numPr>
          <w:ilvl w:val="0"/>
          <w:numId w:val="15"/>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Why did most stories not address the economic aspect of human trafficking?</w:t>
      </w:r>
    </w:p>
    <w:p w14:paraId="5979E8CB" w14:textId="2F137522" w:rsidR="0069788B" w:rsidRPr="00044C11" w:rsidRDefault="0069788B" w:rsidP="00F8791C">
      <w:pPr>
        <w:spacing w:after="0" w:line="240" w:lineRule="auto"/>
        <w:ind w:firstLine="720"/>
        <w:jc w:val="both"/>
        <w:rPr>
          <w:rFonts w:ascii="Times New Roman" w:hAnsi="Times New Roman" w:cs="Times New Roman"/>
          <w:b/>
          <w:bCs/>
          <w:sz w:val="28"/>
          <w:szCs w:val="28"/>
        </w:rPr>
      </w:pPr>
      <w:r w:rsidRPr="00044C11">
        <w:rPr>
          <w:rFonts w:ascii="Times New Roman" w:hAnsi="Times New Roman" w:cs="Times New Roman"/>
          <w:b/>
          <w:bCs/>
          <w:sz w:val="28"/>
          <w:szCs w:val="28"/>
        </w:rPr>
        <w:t>Conflict Frame</w:t>
      </w:r>
    </w:p>
    <w:p w14:paraId="34E4A869" w14:textId="77777777" w:rsidR="0069788B" w:rsidRPr="00044C11" w:rsidRDefault="0069788B">
      <w:pPr>
        <w:pStyle w:val="a4"/>
        <w:numPr>
          <w:ilvl w:val="0"/>
          <w:numId w:val="15"/>
        </w:numPr>
        <w:spacing w:after="0" w:line="240" w:lineRule="auto"/>
        <w:jc w:val="both"/>
        <w:rPr>
          <w:rFonts w:ascii="Times New Roman" w:hAnsi="Times New Roman" w:cs="Times New Roman"/>
          <w:b/>
          <w:bCs/>
          <w:sz w:val="28"/>
          <w:szCs w:val="28"/>
        </w:rPr>
      </w:pPr>
      <w:r w:rsidRPr="00044C11">
        <w:rPr>
          <w:rFonts w:ascii="Times New Roman" w:hAnsi="Times New Roman" w:cs="Times New Roman"/>
          <w:sz w:val="28"/>
          <w:szCs w:val="28"/>
        </w:rPr>
        <w:t>How did you handle opposing views in your reports?</w:t>
      </w:r>
    </w:p>
    <w:p w14:paraId="431D96DE" w14:textId="77777777" w:rsidR="0069788B" w:rsidRPr="00044C11" w:rsidRDefault="0069788B">
      <w:pPr>
        <w:pStyle w:val="a4"/>
        <w:numPr>
          <w:ilvl w:val="0"/>
          <w:numId w:val="15"/>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What are your views on disagreements among government officials, victims, and community members regarding human trafficking?</w:t>
      </w:r>
    </w:p>
    <w:p w14:paraId="61318A81" w14:textId="77777777" w:rsidR="0069788B" w:rsidRPr="00044C11" w:rsidRDefault="0069788B" w:rsidP="00F8791C">
      <w:pPr>
        <w:spacing w:after="0" w:line="240" w:lineRule="auto"/>
        <w:ind w:firstLine="360"/>
        <w:jc w:val="both"/>
        <w:rPr>
          <w:rFonts w:ascii="Times New Roman" w:hAnsi="Times New Roman" w:cs="Times New Roman"/>
          <w:b/>
          <w:bCs/>
          <w:sz w:val="28"/>
          <w:szCs w:val="28"/>
        </w:rPr>
      </w:pPr>
      <w:r w:rsidRPr="00044C11">
        <w:rPr>
          <w:rFonts w:ascii="Times New Roman" w:hAnsi="Times New Roman" w:cs="Times New Roman"/>
          <w:b/>
          <w:bCs/>
          <w:sz w:val="28"/>
          <w:szCs w:val="28"/>
        </w:rPr>
        <w:t>Educative Frame</w:t>
      </w:r>
    </w:p>
    <w:p w14:paraId="449B581F" w14:textId="77777777" w:rsidR="0069788B" w:rsidRPr="00044C11" w:rsidRDefault="0069788B">
      <w:pPr>
        <w:pStyle w:val="a4"/>
        <w:numPr>
          <w:ilvl w:val="0"/>
          <w:numId w:val="16"/>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Why is human trafficking covered in the newspaper?</w:t>
      </w:r>
    </w:p>
    <w:p w14:paraId="16906E43" w14:textId="77777777" w:rsidR="0069788B" w:rsidRPr="00044C11" w:rsidRDefault="0069788B">
      <w:pPr>
        <w:pStyle w:val="a4"/>
        <w:numPr>
          <w:ilvl w:val="0"/>
          <w:numId w:val="16"/>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Do you make recommendations on what should be done? Why?</w:t>
      </w:r>
    </w:p>
    <w:p w14:paraId="3DE2C161" w14:textId="77777777" w:rsidR="0069788B" w:rsidRPr="00044C11" w:rsidRDefault="0069788B" w:rsidP="00F8791C">
      <w:pPr>
        <w:spacing w:after="0" w:line="240" w:lineRule="auto"/>
        <w:ind w:firstLine="720"/>
        <w:jc w:val="both"/>
        <w:rPr>
          <w:rFonts w:ascii="Times New Roman" w:hAnsi="Times New Roman" w:cs="Times New Roman"/>
          <w:b/>
          <w:bCs/>
          <w:sz w:val="28"/>
          <w:szCs w:val="28"/>
        </w:rPr>
      </w:pPr>
      <w:r w:rsidRPr="00044C11">
        <w:rPr>
          <w:rFonts w:ascii="Times New Roman" w:hAnsi="Times New Roman" w:cs="Times New Roman"/>
          <w:b/>
          <w:bCs/>
          <w:sz w:val="28"/>
          <w:szCs w:val="28"/>
        </w:rPr>
        <w:t>7. Media Functions</w:t>
      </w:r>
    </w:p>
    <w:p w14:paraId="3F217331" w14:textId="607BAB1D" w:rsidR="0069788B" w:rsidRPr="00044C11" w:rsidRDefault="0069788B">
      <w:pPr>
        <w:pStyle w:val="a4"/>
        <w:numPr>
          <w:ilvl w:val="0"/>
          <w:numId w:val="17"/>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 xml:space="preserve">What was the </w:t>
      </w:r>
      <w:r w:rsidR="001C25C2">
        <w:rPr>
          <w:rFonts w:ascii="Times New Roman" w:hAnsi="Times New Roman" w:cs="Times New Roman"/>
          <w:sz w:val="28"/>
          <w:szCs w:val="28"/>
        </w:rPr>
        <w:t>newspaper</w:t>
      </w:r>
      <w:r w:rsidR="001C25C2" w:rsidRPr="00044C11">
        <w:rPr>
          <w:rFonts w:ascii="Times New Roman" w:hAnsi="Times New Roman" w:cs="Times New Roman"/>
          <w:sz w:val="28"/>
          <w:szCs w:val="28"/>
        </w:rPr>
        <w:t>’s</w:t>
      </w:r>
      <w:r w:rsidRPr="00044C11">
        <w:rPr>
          <w:rFonts w:ascii="Times New Roman" w:hAnsi="Times New Roman" w:cs="Times New Roman"/>
          <w:sz w:val="28"/>
          <w:szCs w:val="28"/>
        </w:rPr>
        <w:t xml:space="preserve"> function in covering human trafficking—defining the problem, framing it as a crime, explaining causes, giving moral evaluation, suggesting solutions, and providing logical reasoning?</w:t>
      </w:r>
    </w:p>
    <w:p w14:paraId="014CE730" w14:textId="77777777" w:rsidR="0069788B" w:rsidRPr="00044C11" w:rsidRDefault="0069788B">
      <w:pPr>
        <w:pStyle w:val="a4"/>
        <w:numPr>
          <w:ilvl w:val="0"/>
          <w:numId w:val="17"/>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What does your editorial policy say about covering social issues like human trafficking?</w:t>
      </w:r>
    </w:p>
    <w:p w14:paraId="7EBE4F6F" w14:textId="6B8FCF7E" w:rsidR="00F8791C" w:rsidRPr="00416F71" w:rsidRDefault="0069788B" w:rsidP="00F8791C">
      <w:pPr>
        <w:pStyle w:val="a4"/>
        <w:numPr>
          <w:ilvl w:val="0"/>
          <w:numId w:val="17"/>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 xml:space="preserve">What roles do you think the </w:t>
      </w:r>
      <w:r w:rsidR="001C25C2">
        <w:rPr>
          <w:rFonts w:ascii="Times New Roman" w:hAnsi="Times New Roman" w:cs="Times New Roman"/>
          <w:sz w:val="28"/>
          <w:szCs w:val="28"/>
        </w:rPr>
        <w:t>newspaper</w:t>
      </w:r>
      <w:r w:rsidRPr="00044C11">
        <w:rPr>
          <w:rFonts w:ascii="Times New Roman" w:hAnsi="Times New Roman" w:cs="Times New Roman"/>
          <w:sz w:val="28"/>
          <w:szCs w:val="28"/>
        </w:rPr>
        <w:t xml:space="preserve"> play in covering human trafficking?</w:t>
      </w:r>
    </w:p>
    <w:p w14:paraId="071A791F" w14:textId="77777777" w:rsidR="0069788B" w:rsidRPr="00044C11" w:rsidRDefault="0069788B" w:rsidP="00F8791C">
      <w:pPr>
        <w:spacing w:after="0" w:line="240" w:lineRule="auto"/>
        <w:ind w:firstLine="720"/>
        <w:jc w:val="both"/>
        <w:rPr>
          <w:rFonts w:ascii="Times New Roman" w:hAnsi="Times New Roman" w:cs="Times New Roman"/>
          <w:b/>
          <w:bCs/>
          <w:sz w:val="28"/>
          <w:szCs w:val="28"/>
        </w:rPr>
      </w:pPr>
      <w:r w:rsidRPr="00044C11">
        <w:rPr>
          <w:rFonts w:ascii="Times New Roman" w:hAnsi="Times New Roman" w:cs="Times New Roman"/>
          <w:b/>
          <w:bCs/>
          <w:sz w:val="28"/>
          <w:szCs w:val="28"/>
        </w:rPr>
        <w:t>8. Policy and Legal Framing</w:t>
      </w:r>
    </w:p>
    <w:p w14:paraId="1DA5431A" w14:textId="77777777" w:rsidR="0069788B" w:rsidRPr="00044C11" w:rsidRDefault="0069788B">
      <w:pPr>
        <w:pStyle w:val="a4"/>
        <w:numPr>
          <w:ilvl w:val="0"/>
          <w:numId w:val="18"/>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What was the media’s policy and legal framing regarding assigning blame, praising anti-trafficking efforts, mentioning laws and policies, and discussing arrests or enforcement?</w:t>
      </w:r>
    </w:p>
    <w:p w14:paraId="680BEFB2" w14:textId="603345B5" w:rsidR="0069788B" w:rsidRPr="00044C11" w:rsidRDefault="0069788B">
      <w:pPr>
        <w:pStyle w:val="a4"/>
        <w:numPr>
          <w:ilvl w:val="0"/>
          <w:numId w:val="18"/>
        </w:numPr>
        <w:spacing w:after="0" w:line="240" w:lineRule="auto"/>
        <w:jc w:val="both"/>
        <w:rPr>
          <w:rFonts w:ascii="Times New Roman" w:hAnsi="Times New Roman" w:cs="Times New Roman"/>
          <w:sz w:val="28"/>
          <w:szCs w:val="28"/>
        </w:rPr>
      </w:pPr>
      <w:r w:rsidRPr="00044C11">
        <w:rPr>
          <w:rFonts w:ascii="Times New Roman" w:hAnsi="Times New Roman" w:cs="Times New Roman"/>
          <w:sz w:val="28"/>
          <w:szCs w:val="28"/>
        </w:rPr>
        <w:t xml:space="preserve">Why did the </w:t>
      </w:r>
      <w:r w:rsidR="001C25C2">
        <w:rPr>
          <w:rFonts w:ascii="Times New Roman" w:hAnsi="Times New Roman" w:cs="Times New Roman"/>
          <w:sz w:val="28"/>
          <w:szCs w:val="28"/>
        </w:rPr>
        <w:t>newspaper</w:t>
      </w:r>
      <w:r w:rsidRPr="00044C11">
        <w:rPr>
          <w:rFonts w:ascii="Times New Roman" w:hAnsi="Times New Roman" w:cs="Times New Roman"/>
          <w:sz w:val="28"/>
          <w:szCs w:val="28"/>
        </w:rPr>
        <w:t xml:space="preserve"> focus more on praising anti-trafficking efforts rather than assigning blame?</w:t>
      </w:r>
    </w:p>
    <w:p w14:paraId="2CF762CC" w14:textId="77777777" w:rsidR="0069788B" w:rsidRPr="00044C11" w:rsidRDefault="0069788B" w:rsidP="00E351E7">
      <w:pPr>
        <w:spacing w:after="0" w:line="240" w:lineRule="auto"/>
        <w:jc w:val="both"/>
        <w:rPr>
          <w:rFonts w:ascii="Times New Roman" w:hAnsi="Times New Roman" w:cs="Times New Roman"/>
          <w:sz w:val="28"/>
          <w:szCs w:val="28"/>
        </w:rPr>
      </w:pPr>
    </w:p>
    <w:p w14:paraId="7ACFAACF" w14:textId="77777777" w:rsidR="002E5790" w:rsidRPr="00044C11" w:rsidRDefault="002E5790" w:rsidP="00E351E7">
      <w:pPr>
        <w:autoSpaceDE w:val="0"/>
        <w:autoSpaceDN w:val="0"/>
        <w:adjustRightInd w:val="0"/>
        <w:spacing w:after="0" w:line="240" w:lineRule="auto"/>
        <w:jc w:val="both"/>
        <w:rPr>
          <w:rFonts w:ascii="Times New Roman" w:hAnsi="Times New Roman" w:cs="Times New Roman"/>
          <w:sz w:val="28"/>
          <w:szCs w:val="28"/>
        </w:rPr>
      </w:pPr>
    </w:p>
    <w:sectPr w:rsidR="002E5790" w:rsidRPr="00044C11" w:rsidSect="00392D1F">
      <w:footerReference w:type="default" r:id="rId21"/>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3A50C" w14:textId="77777777" w:rsidR="008D54E8" w:rsidRDefault="008D54E8" w:rsidP="00392D1F">
      <w:pPr>
        <w:spacing w:after="0" w:line="240" w:lineRule="auto"/>
      </w:pPr>
      <w:r>
        <w:separator/>
      </w:r>
    </w:p>
  </w:endnote>
  <w:endnote w:type="continuationSeparator" w:id="0">
    <w:p w14:paraId="2F0D0361" w14:textId="77777777" w:rsidR="008D54E8" w:rsidRDefault="008D54E8" w:rsidP="00392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3752032"/>
      <w:docPartObj>
        <w:docPartGallery w:val="Page Numbers (Bottom of Page)"/>
        <w:docPartUnique/>
      </w:docPartObj>
    </w:sdtPr>
    <w:sdtEndPr>
      <w:rPr>
        <w:noProof/>
      </w:rPr>
    </w:sdtEndPr>
    <w:sdtContent>
      <w:p w14:paraId="7BC120AE" w14:textId="63D79D56" w:rsidR="00392D1F" w:rsidRDefault="00392D1F">
        <w:pPr>
          <w:pStyle w:val="af5"/>
          <w:jc w:val="center"/>
        </w:pPr>
        <w:r>
          <w:fldChar w:fldCharType="begin"/>
        </w:r>
        <w:r>
          <w:instrText xml:space="preserve"> PAGE   \* MERGEFORMAT </w:instrText>
        </w:r>
        <w:r>
          <w:fldChar w:fldCharType="separate"/>
        </w:r>
        <w:r>
          <w:rPr>
            <w:noProof/>
          </w:rPr>
          <w:t>2</w:t>
        </w:r>
        <w:r>
          <w:rPr>
            <w:noProof/>
          </w:rPr>
          <w:fldChar w:fldCharType="end"/>
        </w:r>
      </w:p>
    </w:sdtContent>
  </w:sdt>
  <w:p w14:paraId="67F52E56" w14:textId="77777777" w:rsidR="00392D1F" w:rsidRDefault="00392D1F">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55DB0" w14:textId="77777777" w:rsidR="008D54E8" w:rsidRDefault="008D54E8" w:rsidP="00392D1F">
      <w:pPr>
        <w:spacing w:after="0" w:line="240" w:lineRule="auto"/>
      </w:pPr>
      <w:r>
        <w:separator/>
      </w:r>
    </w:p>
  </w:footnote>
  <w:footnote w:type="continuationSeparator" w:id="0">
    <w:p w14:paraId="51B3AEB8" w14:textId="77777777" w:rsidR="008D54E8" w:rsidRDefault="008D54E8" w:rsidP="00392D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1597"/>
    <w:multiLevelType w:val="hybridMultilevel"/>
    <w:tmpl w:val="FA2A9F2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B32C46"/>
    <w:multiLevelType w:val="hybridMultilevel"/>
    <w:tmpl w:val="798C827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2D71228"/>
    <w:multiLevelType w:val="hybridMultilevel"/>
    <w:tmpl w:val="77547182"/>
    <w:lvl w:ilvl="0" w:tplc="04090005">
      <w:start w:val="1"/>
      <w:numFmt w:val="bullet"/>
      <w:lvlText w:val=""/>
      <w:lvlJc w:val="left"/>
      <w:pPr>
        <w:ind w:left="1845" w:hanging="360"/>
      </w:pPr>
      <w:rPr>
        <w:rFonts w:ascii="Wingdings" w:hAnsi="Wingdings"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3" w15:restartNumberingAfterBreak="0">
    <w:nsid w:val="03BA218C"/>
    <w:multiLevelType w:val="hybridMultilevel"/>
    <w:tmpl w:val="409CF3B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4526926"/>
    <w:multiLevelType w:val="hybridMultilevel"/>
    <w:tmpl w:val="6DB29E6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681AC1"/>
    <w:multiLevelType w:val="hybridMultilevel"/>
    <w:tmpl w:val="26F28B4C"/>
    <w:lvl w:ilvl="0" w:tplc="04090005">
      <w:start w:val="1"/>
      <w:numFmt w:val="bullet"/>
      <w:lvlText w:val=""/>
      <w:lvlJc w:val="left"/>
      <w:pPr>
        <w:ind w:left="1905" w:hanging="360"/>
      </w:pPr>
      <w:rPr>
        <w:rFonts w:ascii="Wingdings" w:hAnsi="Wingdings"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6" w15:restartNumberingAfterBreak="0">
    <w:nsid w:val="19ED4AEF"/>
    <w:multiLevelType w:val="hybridMultilevel"/>
    <w:tmpl w:val="F1BAEB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0745BA"/>
    <w:multiLevelType w:val="hybridMultilevel"/>
    <w:tmpl w:val="846A649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12F349C"/>
    <w:multiLevelType w:val="hybridMultilevel"/>
    <w:tmpl w:val="1B807F5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1D403E1"/>
    <w:multiLevelType w:val="hybridMultilevel"/>
    <w:tmpl w:val="01C2DC00"/>
    <w:lvl w:ilvl="0" w:tplc="04090005">
      <w:start w:val="1"/>
      <w:numFmt w:val="bullet"/>
      <w:lvlText w:val=""/>
      <w:lvlJc w:val="left"/>
      <w:pPr>
        <w:ind w:left="1905" w:hanging="360"/>
      </w:pPr>
      <w:rPr>
        <w:rFonts w:ascii="Wingdings" w:hAnsi="Wingdings"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10" w15:restartNumberingAfterBreak="0">
    <w:nsid w:val="22A4150C"/>
    <w:multiLevelType w:val="hybridMultilevel"/>
    <w:tmpl w:val="5CE09A1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2BF3F45"/>
    <w:multiLevelType w:val="hybridMultilevel"/>
    <w:tmpl w:val="E32CA84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4A8773D"/>
    <w:multiLevelType w:val="hybridMultilevel"/>
    <w:tmpl w:val="85E4060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60833AB"/>
    <w:multiLevelType w:val="hybridMultilevel"/>
    <w:tmpl w:val="B58C6BE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7A17A16"/>
    <w:multiLevelType w:val="hybridMultilevel"/>
    <w:tmpl w:val="315E2C40"/>
    <w:lvl w:ilvl="0" w:tplc="F10A8D7C">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87724"/>
    <w:multiLevelType w:val="hybridMultilevel"/>
    <w:tmpl w:val="02223790"/>
    <w:lvl w:ilvl="0" w:tplc="04090005">
      <w:start w:val="1"/>
      <w:numFmt w:val="bullet"/>
      <w:lvlText w:val=""/>
      <w:lvlJc w:val="left"/>
      <w:pPr>
        <w:ind w:left="1845" w:hanging="360"/>
      </w:pPr>
      <w:rPr>
        <w:rFonts w:ascii="Wingdings" w:hAnsi="Wingdings"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16" w15:restartNumberingAfterBreak="0">
    <w:nsid w:val="2BAD3C88"/>
    <w:multiLevelType w:val="hybridMultilevel"/>
    <w:tmpl w:val="C784C1A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C771AD2"/>
    <w:multiLevelType w:val="hybridMultilevel"/>
    <w:tmpl w:val="604E0414"/>
    <w:lvl w:ilvl="0" w:tplc="04090005">
      <w:start w:val="1"/>
      <w:numFmt w:val="bullet"/>
      <w:lvlText w:val=""/>
      <w:lvlJc w:val="left"/>
      <w:pPr>
        <w:ind w:left="1785" w:hanging="360"/>
      </w:pPr>
      <w:rPr>
        <w:rFonts w:ascii="Wingdings" w:hAnsi="Wingdings"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18" w15:restartNumberingAfterBreak="0">
    <w:nsid w:val="2CBF51A8"/>
    <w:multiLevelType w:val="hybridMultilevel"/>
    <w:tmpl w:val="680ACCB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E8026A4"/>
    <w:multiLevelType w:val="hybridMultilevel"/>
    <w:tmpl w:val="54D4D6C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FD533DD"/>
    <w:multiLevelType w:val="hybridMultilevel"/>
    <w:tmpl w:val="DAA0D78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21758A7"/>
    <w:multiLevelType w:val="hybridMultilevel"/>
    <w:tmpl w:val="21181BD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4600723"/>
    <w:multiLevelType w:val="hybridMultilevel"/>
    <w:tmpl w:val="EFE4BD8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61A3D19"/>
    <w:multiLevelType w:val="hybridMultilevel"/>
    <w:tmpl w:val="3BD0EA6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62F6D24"/>
    <w:multiLevelType w:val="hybridMultilevel"/>
    <w:tmpl w:val="7CE01EEC"/>
    <w:lvl w:ilvl="0" w:tplc="04090005">
      <w:start w:val="1"/>
      <w:numFmt w:val="bullet"/>
      <w:lvlText w:val=""/>
      <w:lvlJc w:val="left"/>
      <w:pPr>
        <w:ind w:left="1770" w:hanging="360"/>
      </w:pPr>
      <w:rPr>
        <w:rFonts w:ascii="Wingdings" w:hAnsi="Wingdings"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25" w15:restartNumberingAfterBreak="0">
    <w:nsid w:val="368B3741"/>
    <w:multiLevelType w:val="hybridMultilevel"/>
    <w:tmpl w:val="B4E2E356"/>
    <w:lvl w:ilvl="0" w:tplc="EC622F22">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383668"/>
    <w:multiLevelType w:val="hybridMultilevel"/>
    <w:tmpl w:val="8A263A7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BE87571"/>
    <w:multiLevelType w:val="hybridMultilevel"/>
    <w:tmpl w:val="887A467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20F7F76"/>
    <w:multiLevelType w:val="hybridMultilevel"/>
    <w:tmpl w:val="72C21FF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3CA5283"/>
    <w:multiLevelType w:val="hybridMultilevel"/>
    <w:tmpl w:val="7DBE46C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4B045E6"/>
    <w:multiLevelType w:val="hybridMultilevel"/>
    <w:tmpl w:val="B81C82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E4648C"/>
    <w:multiLevelType w:val="multilevel"/>
    <w:tmpl w:val="5216A03A"/>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71251ED"/>
    <w:multiLevelType w:val="hybridMultilevel"/>
    <w:tmpl w:val="707E2F06"/>
    <w:lvl w:ilvl="0" w:tplc="04090005">
      <w:start w:val="1"/>
      <w:numFmt w:val="bullet"/>
      <w:lvlText w:val=""/>
      <w:lvlJc w:val="left"/>
      <w:pPr>
        <w:ind w:left="1778" w:hanging="360"/>
      </w:pPr>
      <w:rPr>
        <w:rFonts w:ascii="Wingdings" w:hAnsi="Wingdings"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33" w15:restartNumberingAfterBreak="0">
    <w:nsid w:val="48AC3748"/>
    <w:multiLevelType w:val="hybridMultilevel"/>
    <w:tmpl w:val="1410045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930068D"/>
    <w:multiLevelType w:val="hybridMultilevel"/>
    <w:tmpl w:val="F1E6B03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F094C8E"/>
    <w:multiLevelType w:val="hybridMultilevel"/>
    <w:tmpl w:val="65F629C4"/>
    <w:lvl w:ilvl="0" w:tplc="04090005">
      <w:start w:val="1"/>
      <w:numFmt w:val="bullet"/>
      <w:lvlText w:val=""/>
      <w:lvlJc w:val="left"/>
      <w:pPr>
        <w:ind w:left="1770" w:hanging="360"/>
      </w:pPr>
      <w:rPr>
        <w:rFonts w:ascii="Wingdings" w:hAnsi="Wingdings"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36" w15:restartNumberingAfterBreak="0">
    <w:nsid w:val="50D675B3"/>
    <w:multiLevelType w:val="hybridMultilevel"/>
    <w:tmpl w:val="28C6878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3177022"/>
    <w:multiLevelType w:val="hybridMultilevel"/>
    <w:tmpl w:val="1B06080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6C76AB1"/>
    <w:multiLevelType w:val="hybridMultilevel"/>
    <w:tmpl w:val="F7ECBFF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9B42364"/>
    <w:multiLevelType w:val="hybridMultilevel"/>
    <w:tmpl w:val="EC7CCE6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D013FF5"/>
    <w:multiLevelType w:val="hybridMultilevel"/>
    <w:tmpl w:val="AB92B5F8"/>
    <w:lvl w:ilvl="0" w:tplc="5602FEF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1" w15:restartNumberingAfterBreak="0">
    <w:nsid w:val="5FCB4B2B"/>
    <w:multiLevelType w:val="hybridMultilevel"/>
    <w:tmpl w:val="F664F58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0851C04"/>
    <w:multiLevelType w:val="hybridMultilevel"/>
    <w:tmpl w:val="3466B15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3E16C7F"/>
    <w:multiLevelType w:val="hybridMultilevel"/>
    <w:tmpl w:val="476A21E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A907140"/>
    <w:multiLevelType w:val="hybridMultilevel"/>
    <w:tmpl w:val="F14CB6E0"/>
    <w:lvl w:ilvl="0" w:tplc="04090005">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5" w15:restartNumberingAfterBreak="0">
    <w:nsid w:val="712C6478"/>
    <w:multiLevelType w:val="hybridMultilevel"/>
    <w:tmpl w:val="3488974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1A21555"/>
    <w:multiLevelType w:val="hybridMultilevel"/>
    <w:tmpl w:val="141612E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21B3B60"/>
    <w:multiLevelType w:val="hybridMultilevel"/>
    <w:tmpl w:val="075C92A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15:restartNumberingAfterBreak="0">
    <w:nsid w:val="748C78C3"/>
    <w:multiLevelType w:val="hybridMultilevel"/>
    <w:tmpl w:val="27426836"/>
    <w:lvl w:ilvl="0" w:tplc="890ADD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5DB241E"/>
    <w:multiLevelType w:val="hybridMultilevel"/>
    <w:tmpl w:val="BB18189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76B96CF0"/>
    <w:multiLevelType w:val="hybridMultilevel"/>
    <w:tmpl w:val="F1968DE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76D69AC"/>
    <w:multiLevelType w:val="hybridMultilevel"/>
    <w:tmpl w:val="CF2EBCA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784F4DCF"/>
    <w:multiLevelType w:val="hybridMultilevel"/>
    <w:tmpl w:val="79901F2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78825840"/>
    <w:multiLevelType w:val="hybridMultilevel"/>
    <w:tmpl w:val="CCDE109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78B750C0"/>
    <w:multiLevelType w:val="hybridMultilevel"/>
    <w:tmpl w:val="32DA4466"/>
    <w:lvl w:ilvl="0" w:tplc="01546B6A">
      <w:start w:val="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EB83484"/>
    <w:multiLevelType w:val="hybridMultilevel"/>
    <w:tmpl w:val="D946076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90386877">
    <w:abstractNumId w:val="14"/>
  </w:num>
  <w:num w:numId="2" w16cid:durableId="2036878077">
    <w:abstractNumId w:val="26"/>
  </w:num>
  <w:num w:numId="3" w16cid:durableId="1647931160">
    <w:abstractNumId w:val="3"/>
  </w:num>
  <w:num w:numId="4" w16cid:durableId="1248005808">
    <w:abstractNumId w:val="54"/>
  </w:num>
  <w:num w:numId="5" w16cid:durableId="889076228">
    <w:abstractNumId w:val="40"/>
  </w:num>
  <w:num w:numId="6" w16cid:durableId="136192760">
    <w:abstractNumId w:val="44"/>
  </w:num>
  <w:num w:numId="7" w16cid:durableId="366369587">
    <w:abstractNumId w:val="39"/>
  </w:num>
  <w:num w:numId="8" w16cid:durableId="242030490">
    <w:abstractNumId w:val="23"/>
  </w:num>
  <w:num w:numId="9" w16cid:durableId="1377317451">
    <w:abstractNumId w:val="19"/>
  </w:num>
  <w:num w:numId="10" w16cid:durableId="1996256274">
    <w:abstractNumId w:val="8"/>
  </w:num>
  <w:num w:numId="11" w16cid:durableId="1794862573">
    <w:abstractNumId w:val="37"/>
  </w:num>
  <w:num w:numId="12" w16cid:durableId="471755391">
    <w:abstractNumId w:val="1"/>
  </w:num>
  <w:num w:numId="13" w16cid:durableId="1622615840">
    <w:abstractNumId w:val="38"/>
  </w:num>
  <w:num w:numId="14" w16cid:durableId="145588189">
    <w:abstractNumId w:val="42"/>
  </w:num>
  <w:num w:numId="15" w16cid:durableId="1368409616">
    <w:abstractNumId w:val="4"/>
  </w:num>
  <w:num w:numId="16" w16cid:durableId="146825257">
    <w:abstractNumId w:val="51"/>
  </w:num>
  <w:num w:numId="17" w16cid:durableId="1815640794">
    <w:abstractNumId w:val="21"/>
  </w:num>
  <w:num w:numId="18" w16cid:durableId="1540438729">
    <w:abstractNumId w:val="18"/>
  </w:num>
  <w:num w:numId="19" w16cid:durableId="360711341">
    <w:abstractNumId w:val="30"/>
  </w:num>
  <w:num w:numId="20" w16cid:durableId="1453595605">
    <w:abstractNumId w:val="48"/>
  </w:num>
  <w:num w:numId="21" w16cid:durableId="1166171308">
    <w:abstractNumId w:val="31"/>
  </w:num>
  <w:num w:numId="22" w16cid:durableId="1308319069">
    <w:abstractNumId w:val="16"/>
  </w:num>
  <w:num w:numId="23" w16cid:durableId="2017415757">
    <w:abstractNumId w:val="33"/>
  </w:num>
  <w:num w:numId="24" w16cid:durableId="1851095078">
    <w:abstractNumId w:val="7"/>
  </w:num>
  <w:num w:numId="25" w16cid:durableId="1766613087">
    <w:abstractNumId w:val="27"/>
  </w:num>
  <w:num w:numId="26" w16cid:durableId="1747991071">
    <w:abstractNumId w:val="36"/>
  </w:num>
  <w:num w:numId="27" w16cid:durableId="959800770">
    <w:abstractNumId w:val="34"/>
  </w:num>
  <w:num w:numId="28" w16cid:durableId="571239354">
    <w:abstractNumId w:val="6"/>
  </w:num>
  <w:num w:numId="29" w16cid:durableId="987630788">
    <w:abstractNumId w:val="28"/>
  </w:num>
  <w:num w:numId="30" w16cid:durableId="2004776170">
    <w:abstractNumId w:val="10"/>
  </w:num>
  <w:num w:numId="31" w16cid:durableId="2127046115">
    <w:abstractNumId w:val="55"/>
  </w:num>
  <w:num w:numId="32" w16cid:durableId="1613396574">
    <w:abstractNumId w:val="43"/>
  </w:num>
  <w:num w:numId="33" w16cid:durableId="1113789519">
    <w:abstractNumId w:val="53"/>
  </w:num>
  <w:num w:numId="34" w16cid:durableId="1731881292">
    <w:abstractNumId w:val="22"/>
  </w:num>
  <w:num w:numId="35" w16cid:durableId="819345719">
    <w:abstractNumId w:val="46"/>
  </w:num>
  <w:num w:numId="36" w16cid:durableId="1878816257">
    <w:abstractNumId w:val="49"/>
  </w:num>
  <w:num w:numId="37" w16cid:durableId="1219125816">
    <w:abstractNumId w:val="50"/>
  </w:num>
  <w:num w:numId="38" w16cid:durableId="1452941502">
    <w:abstractNumId w:val="52"/>
  </w:num>
  <w:num w:numId="39" w16cid:durableId="534395060">
    <w:abstractNumId w:val="25"/>
  </w:num>
  <w:num w:numId="40" w16cid:durableId="451099154">
    <w:abstractNumId w:val="12"/>
  </w:num>
  <w:num w:numId="41" w16cid:durableId="74712723">
    <w:abstractNumId w:val="13"/>
  </w:num>
  <w:num w:numId="42" w16cid:durableId="894387497">
    <w:abstractNumId w:val="0"/>
  </w:num>
  <w:num w:numId="43" w16cid:durableId="599946341">
    <w:abstractNumId w:val="11"/>
  </w:num>
  <w:num w:numId="44" w16cid:durableId="977341029">
    <w:abstractNumId w:val="45"/>
  </w:num>
  <w:num w:numId="45" w16cid:durableId="696735801">
    <w:abstractNumId w:val="29"/>
  </w:num>
  <w:num w:numId="46" w16cid:durableId="1810513012">
    <w:abstractNumId w:val="47"/>
  </w:num>
  <w:num w:numId="47" w16cid:durableId="704524201">
    <w:abstractNumId w:val="17"/>
  </w:num>
  <w:num w:numId="48" w16cid:durableId="280115921">
    <w:abstractNumId w:val="35"/>
  </w:num>
  <w:num w:numId="49" w16cid:durableId="1475829786">
    <w:abstractNumId w:val="32"/>
  </w:num>
  <w:num w:numId="50" w16cid:durableId="1595354624">
    <w:abstractNumId w:val="24"/>
  </w:num>
  <w:num w:numId="51" w16cid:durableId="2061512425">
    <w:abstractNumId w:val="2"/>
  </w:num>
  <w:num w:numId="52" w16cid:durableId="123893708">
    <w:abstractNumId w:val="15"/>
  </w:num>
  <w:num w:numId="53" w16cid:durableId="1805150480">
    <w:abstractNumId w:val="5"/>
  </w:num>
  <w:num w:numId="54" w16cid:durableId="830759464">
    <w:abstractNumId w:val="9"/>
  </w:num>
  <w:num w:numId="55" w16cid:durableId="688455796">
    <w:abstractNumId w:val="20"/>
  </w:num>
  <w:num w:numId="56" w16cid:durableId="1388337869">
    <w:abstractNumId w:val="4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579"/>
    <w:rsid w:val="0000002A"/>
    <w:rsid w:val="00000386"/>
    <w:rsid w:val="0000066F"/>
    <w:rsid w:val="00001388"/>
    <w:rsid w:val="00001852"/>
    <w:rsid w:val="00001E76"/>
    <w:rsid w:val="00002816"/>
    <w:rsid w:val="00002B48"/>
    <w:rsid w:val="00002B62"/>
    <w:rsid w:val="00002CDF"/>
    <w:rsid w:val="00002D51"/>
    <w:rsid w:val="000035C9"/>
    <w:rsid w:val="0000368F"/>
    <w:rsid w:val="00003B40"/>
    <w:rsid w:val="000041D9"/>
    <w:rsid w:val="000050D6"/>
    <w:rsid w:val="0000599E"/>
    <w:rsid w:val="000059F4"/>
    <w:rsid w:val="00005BF7"/>
    <w:rsid w:val="00005C08"/>
    <w:rsid w:val="00005CE0"/>
    <w:rsid w:val="00005DD5"/>
    <w:rsid w:val="00005F42"/>
    <w:rsid w:val="000060D3"/>
    <w:rsid w:val="000062D5"/>
    <w:rsid w:val="00007B5A"/>
    <w:rsid w:val="00007F65"/>
    <w:rsid w:val="00010615"/>
    <w:rsid w:val="0001111D"/>
    <w:rsid w:val="000111FF"/>
    <w:rsid w:val="0001142C"/>
    <w:rsid w:val="00011659"/>
    <w:rsid w:val="00011A2C"/>
    <w:rsid w:val="00011FF2"/>
    <w:rsid w:val="00012343"/>
    <w:rsid w:val="00012804"/>
    <w:rsid w:val="000128FB"/>
    <w:rsid w:val="00012B23"/>
    <w:rsid w:val="00012B85"/>
    <w:rsid w:val="00012DFB"/>
    <w:rsid w:val="00013817"/>
    <w:rsid w:val="0001425E"/>
    <w:rsid w:val="0001443B"/>
    <w:rsid w:val="00014807"/>
    <w:rsid w:val="0001501A"/>
    <w:rsid w:val="0001530D"/>
    <w:rsid w:val="000156E4"/>
    <w:rsid w:val="000159EB"/>
    <w:rsid w:val="00015C2B"/>
    <w:rsid w:val="000172DD"/>
    <w:rsid w:val="00017542"/>
    <w:rsid w:val="000176C4"/>
    <w:rsid w:val="000177FA"/>
    <w:rsid w:val="0002047E"/>
    <w:rsid w:val="000207E3"/>
    <w:rsid w:val="00020A2A"/>
    <w:rsid w:val="00020ADD"/>
    <w:rsid w:val="00020CC4"/>
    <w:rsid w:val="000219F0"/>
    <w:rsid w:val="000227DF"/>
    <w:rsid w:val="00022837"/>
    <w:rsid w:val="00023205"/>
    <w:rsid w:val="000233A7"/>
    <w:rsid w:val="00023719"/>
    <w:rsid w:val="000237E5"/>
    <w:rsid w:val="00023FC5"/>
    <w:rsid w:val="000248F9"/>
    <w:rsid w:val="00024F5B"/>
    <w:rsid w:val="00024F6F"/>
    <w:rsid w:val="00025183"/>
    <w:rsid w:val="000251BF"/>
    <w:rsid w:val="00025505"/>
    <w:rsid w:val="0002558D"/>
    <w:rsid w:val="00025866"/>
    <w:rsid w:val="000258F8"/>
    <w:rsid w:val="00026A81"/>
    <w:rsid w:val="00026B27"/>
    <w:rsid w:val="00026D31"/>
    <w:rsid w:val="00026F36"/>
    <w:rsid w:val="00030174"/>
    <w:rsid w:val="00030396"/>
    <w:rsid w:val="00030A1F"/>
    <w:rsid w:val="000310CB"/>
    <w:rsid w:val="00031B39"/>
    <w:rsid w:val="00031C0C"/>
    <w:rsid w:val="00031C61"/>
    <w:rsid w:val="00031F51"/>
    <w:rsid w:val="00032088"/>
    <w:rsid w:val="0003220D"/>
    <w:rsid w:val="000323A1"/>
    <w:rsid w:val="000329A6"/>
    <w:rsid w:val="00032BD5"/>
    <w:rsid w:val="00033F96"/>
    <w:rsid w:val="000349AA"/>
    <w:rsid w:val="00034BE0"/>
    <w:rsid w:val="00034E6D"/>
    <w:rsid w:val="00034EBC"/>
    <w:rsid w:val="000352F6"/>
    <w:rsid w:val="00035717"/>
    <w:rsid w:val="00035CAA"/>
    <w:rsid w:val="00035E91"/>
    <w:rsid w:val="0003644B"/>
    <w:rsid w:val="00036A43"/>
    <w:rsid w:val="000411D7"/>
    <w:rsid w:val="0004134B"/>
    <w:rsid w:val="0004142B"/>
    <w:rsid w:val="00041A9D"/>
    <w:rsid w:val="00041CB4"/>
    <w:rsid w:val="00041DF9"/>
    <w:rsid w:val="000422AB"/>
    <w:rsid w:val="0004368C"/>
    <w:rsid w:val="000438BB"/>
    <w:rsid w:val="000440EF"/>
    <w:rsid w:val="0004461F"/>
    <w:rsid w:val="00044AF4"/>
    <w:rsid w:val="00044C11"/>
    <w:rsid w:val="00045DCD"/>
    <w:rsid w:val="00045E92"/>
    <w:rsid w:val="00046314"/>
    <w:rsid w:val="00046513"/>
    <w:rsid w:val="00046747"/>
    <w:rsid w:val="00046955"/>
    <w:rsid w:val="00047377"/>
    <w:rsid w:val="000476BE"/>
    <w:rsid w:val="0004773D"/>
    <w:rsid w:val="00047BF1"/>
    <w:rsid w:val="00050107"/>
    <w:rsid w:val="000506CE"/>
    <w:rsid w:val="00050930"/>
    <w:rsid w:val="0005098B"/>
    <w:rsid w:val="00051494"/>
    <w:rsid w:val="00051585"/>
    <w:rsid w:val="000515FD"/>
    <w:rsid w:val="00051F8F"/>
    <w:rsid w:val="000520E7"/>
    <w:rsid w:val="00052D6F"/>
    <w:rsid w:val="000541D2"/>
    <w:rsid w:val="00054947"/>
    <w:rsid w:val="0005516C"/>
    <w:rsid w:val="00055B5A"/>
    <w:rsid w:val="00055C1C"/>
    <w:rsid w:val="00055F58"/>
    <w:rsid w:val="0005657E"/>
    <w:rsid w:val="00056B89"/>
    <w:rsid w:val="000570F5"/>
    <w:rsid w:val="0005748E"/>
    <w:rsid w:val="00060107"/>
    <w:rsid w:val="000602CB"/>
    <w:rsid w:val="00060D50"/>
    <w:rsid w:val="00060D68"/>
    <w:rsid w:val="00060E55"/>
    <w:rsid w:val="00061043"/>
    <w:rsid w:val="0006132E"/>
    <w:rsid w:val="00061450"/>
    <w:rsid w:val="00061505"/>
    <w:rsid w:val="00061A27"/>
    <w:rsid w:val="00061AAB"/>
    <w:rsid w:val="00061DE1"/>
    <w:rsid w:val="00062344"/>
    <w:rsid w:val="00062601"/>
    <w:rsid w:val="0006261A"/>
    <w:rsid w:val="00062AA6"/>
    <w:rsid w:val="00062B1B"/>
    <w:rsid w:val="00062E72"/>
    <w:rsid w:val="0006601A"/>
    <w:rsid w:val="0006647F"/>
    <w:rsid w:val="000664DF"/>
    <w:rsid w:val="0006676F"/>
    <w:rsid w:val="00066EFC"/>
    <w:rsid w:val="00070727"/>
    <w:rsid w:val="00070AE6"/>
    <w:rsid w:val="00070FD5"/>
    <w:rsid w:val="0007132A"/>
    <w:rsid w:val="00072F23"/>
    <w:rsid w:val="00073241"/>
    <w:rsid w:val="000739E6"/>
    <w:rsid w:val="00074BEA"/>
    <w:rsid w:val="00074E13"/>
    <w:rsid w:val="00075D5F"/>
    <w:rsid w:val="00075F87"/>
    <w:rsid w:val="000764D5"/>
    <w:rsid w:val="00076EB9"/>
    <w:rsid w:val="00077CA8"/>
    <w:rsid w:val="000808E0"/>
    <w:rsid w:val="0008164E"/>
    <w:rsid w:val="00081CE7"/>
    <w:rsid w:val="00082B5D"/>
    <w:rsid w:val="00083C7E"/>
    <w:rsid w:val="000846AE"/>
    <w:rsid w:val="0008542D"/>
    <w:rsid w:val="00086077"/>
    <w:rsid w:val="00086164"/>
    <w:rsid w:val="00086271"/>
    <w:rsid w:val="000862CF"/>
    <w:rsid w:val="00087162"/>
    <w:rsid w:val="00087840"/>
    <w:rsid w:val="000901BA"/>
    <w:rsid w:val="00090DDF"/>
    <w:rsid w:val="000914B1"/>
    <w:rsid w:val="00091727"/>
    <w:rsid w:val="00091B0D"/>
    <w:rsid w:val="00091FDB"/>
    <w:rsid w:val="00092144"/>
    <w:rsid w:val="00092168"/>
    <w:rsid w:val="00092722"/>
    <w:rsid w:val="00093D03"/>
    <w:rsid w:val="00094EFB"/>
    <w:rsid w:val="00094F76"/>
    <w:rsid w:val="0009534F"/>
    <w:rsid w:val="00095BFF"/>
    <w:rsid w:val="00096203"/>
    <w:rsid w:val="0009622F"/>
    <w:rsid w:val="00096423"/>
    <w:rsid w:val="000965ED"/>
    <w:rsid w:val="000968E1"/>
    <w:rsid w:val="00096E1D"/>
    <w:rsid w:val="000977CD"/>
    <w:rsid w:val="00097AE4"/>
    <w:rsid w:val="00097BBB"/>
    <w:rsid w:val="00097CBF"/>
    <w:rsid w:val="000A1582"/>
    <w:rsid w:val="000A16FE"/>
    <w:rsid w:val="000A19D4"/>
    <w:rsid w:val="000A1A54"/>
    <w:rsid w:val="000A2254"/>
    <w:rsid w:val="000A2971"/>
    <w:rsid w:val="000A2AFC"/>
    <w:rsid w:val="000A2FFE"/>
    <w:rsid w:val="000A3F8F"/>
    <w:rsid w:val="000A464F"/>
    <w:rsid w:val="000A500A"/>
    <w:rsid w:val="000A514D"/>
    <w:rsid w:val="000A55FE"/>
    <w:rsid w:val="000A5641"/>
    <w:rsid w:val="000A56B7"/>
    <w:rsid w:val="000A5BC9"/>
    <w:rsid w:val="000A654F"/>
    <w:rsid w:val="000A66CC"/>
    <w:rsid w:val="000A66F7"/>
    <w:rsid w:val="000A67E1"/>
    <w:rsid w:val="000A7C33"/>
    <w:rsid w:val="000B012B"/>
    <w:rsid w:val="000B0518"/>
    <w:rsid w:val="000B0713"/>
    <w:rsid w:val="000B072E"/>
    <w:rsid w:val="000B0756"/>
    <w:rsid w:val="000B0848"/>
    <w:rsid w:val="000B1936"/>
    <w:rsid w:val="000B1E36"/>
    <w:rsid w:val="000B2085"/>
    <w:rsid w:val="000B3346"/>
    <w:rsid w:val="000B434A"/>
    <w:rsid w:val="000B4680"/>
    <w:rsid w:val="000B4777"/>
    <w:rsid w:val="000B4A05"/>
    <w:rsid w:val="000B4E3F"/>
    <w:rsid w:val="000B4F1A"/>
    <w:rsid w:val="000B5568"/>
    <w:rsid w:val="000B665F"/>
    <w:rsid w:val="000B69F7"/>
    <w:rsid w:val="000B6AC5"/>
    <w:rsid w:val="000B75E3"/>
    <w:rsid w:val="000B79A6"/>
    <w:rsid w:val="000B7F83"/>
    <w:rsid w:val="000C0950"/>
    <w:rsid w:val="000C0BF9"/>
    <w:rsid w:val="000C2034"/>
    <w:rsid w:val="000C20BF"/>
    <w:rsid w:val="000C3EF9"/>
    <w:rsid w:val="000C4325"/>
    <w:rsid w:val="000C43B7"/>
    <w:rsid w:val="000C4664"/>
    <w:rsid w:val="000C6507"/>
    <w:rsid w:val="000C651B"/>
    <w:rsid w:val="000C6760"/>
    <w:rsid w:val="000C6DF6"/>
    <w:rsid w:val="000C7981"/>
    <w:rsid w:val="000C7AF8"/>
    <w:rsid w:val="000D0C69"/>
    <w:rsid w:val="000D0E8B"/>
    <w:rsid w:val="000D0F67"/>
    <w:rsid w:val="000D1320"/>
    <w:rsid w:val="000D17E8"/>
    <w:rsid w:val="000D19B0"/>
    <w:rsid w:val="000D1C7D"/>
    <w:rsid w:val="000D2303"/>
    <w:rsid w:val="000D2310"/>
    <w:rsid w:val="000D30D7"/>
    <w:rsid w:val="000D32BD"/>
    <w:rsid w:val="000D3DAF"/>
    <w:rsid w:val="000D4016"/>
    <w:rsid w:val="000D4344"/>
    <w:rsid w:val="000D47B4"/>
    <w:rsid w:val="000D4E8C"/>
    <w:rsid w:val="000D5EE2"/>
    <w:rsid w:val="000D5F46"/>
    <w:rsid w:val="000D654C"/>
    <w:rsid w:val="000D68DF"/>
    <w:rsid w:val="000D6C63"/>
    <w:rsid w:val="000D6CBD"/>
    <w:rsid w:val="000D7DA3"/>
    <w:rsid w:val="000E0F51"/>
    <w:rsid w:val="000E2DCE"/>
    <w:rsid w:val="000E3095"/>
    <w:rsid w:val="000E395C"/>
    <w:rsid w:val="000E3CA7"/>
    <w:rsid w:val="000E3D9A"/>
    <w:rsid w:val="000E420F"/>
    <w:rsid w:val="000E4AA2"/>
    <w:rsid w:val="000E4D04"/>
    <w:rsid w:val="000E53EF"/>
    <w:rsid w:val="000E5574"/>
    <w:rsid w:val="000E5692"/>
    <w:rsid w:val="000E643F"/>
    <w:rsid w:val="000E674B"/>
    <w:rsid w:val="000E67A8"/>
    <w:rsid w:val="000E69FE"/>
    <w:rsid w:val="000E6DA0"/>
    <w:rsid w:val="000E75B6"/>
    <w:rsid w:val="000E7BF4"/>
    <w:rsid w:val="000E7E64"/>
    <w:rsid w:val="000F00DB"/>
    <w:rsid w:val="000F146A"/>
    <w:rsid w:val="000F1A27"/>
    <w:rsid w:val="000F1F63"/>
    <w:rsid w:val="000F207F"/>
    <w:rsid w:val="000F2196"/>
    <w:rsid w:val="000F30FD"/>
    <w:rsid w:val="000F3537"/>
    <w:rsid w:val="000F3761"/>
    <w:rsid w:val="000F4010"/>
    <w:rsid w:val="000F436A"/>
    <w:rsid w:val="000F5049"/>
    <w:rsid w:val="000F681E"/>
    <w:rsid w:val="000F6AB6"/>
    <w:rsid w:val="000F6CA1"/>
    <w:rsid w:val="000F786E"/>
    <w:rsid w:val="000F7C46"/>
    <w:rsid w:val="001001DF"/>
    <w:rsid w:val="00100D36"/>
    <w:rsid w:val="001011A8"/>
    <w:rsid w:val="00101757"/>
    <w:rsid w:val="00102141"/>
    <w:rsid w:val="00102DD2"/>
    <w:rsid w:val="00103B97"/>
    <w:rsid w:val="00103CA0"/>
    <w:rsid w:val="00103F95"/>
    <w:rsid w:val="0010460F"/>
    <w:rsid w:val="00105012"/>
    <w:rsid w:val="001051E5"/>
    <w:rsid w:val="0010539F"/>
    <w:rsid w:val="001056AD"/>
    <w:rsid w:val="00105B05"/>
    <w:rsid w:val="00105FA3"/>
    <w:rsid w:val="0010657A"/>
    <w:rsid w:val="0010666A"/>
    <w:rsid w:val="0010671B"/>
    <w:rsid w:val="001068A9"/>
    <w:rsid w:val="00106E23"/>
    <w:rsid w:val="00106E85"/>
    <w:rsid w:val="00106F82"/>
    <w:rsid w:val="001109BF"/>
    <w:rsid w:val="00110A54"/>
    <w:rsid w:val="00110E1A"/>
    <w:rsid w:val="0011101E"/>
    <w:rsid w:val="00111D8C"/>
    <w:rsid w:val="00111FE5"/>
    <w:rsid w:val="001121AB"/>
    <w:rsid w:val="0011240F"/>
    <w:rsid w:val="001126C6"/>
    <w:rsid w:val="001129EF"/>
    <w:rsid w:val="001136D4"/>
    <w:rsid w:val="00113CF1"/>
    <w:rsid w:val="00114304"/>
    <w:rsid w:val="0011447B"/>
    <w:rsid w:val="001147A6"/>
    <w:rsid w:val="00114857"/>
    <w:rsid w:val="00114ED8"/>
    <w:rsid w:val="001151DB"/>
    <w:rsid w:val="001154BC"/>
    <w:rsid w:val="00115CAC"/>
    <w:rsid w:val="00115CE2"/>
    <w:rsid w:val="00115D49"/>
    <w:rsid w:val="00116063"/>
    <w:rsid w:val="00116C01"/>
    <w:rsid w:val="0011723D"/>
    <w:rsid w:val="00120273"/>
    <w:rsid w:val="00120284"/>
    <w:rsid w:val="00120B5C"/>
    <w:rsid w:val="00120BED"/>
    <w:rsid w:val="00121096"/>
    <w:rsid w:val="00121108"/>
    <w:rsid w:val="001220A7"/>
    <w:rsid w:val="00122140"/>
    <w:rsid w:val="00122C76"/>
    <w:rsid w:val="00123225"/>
    <w:rsid w:val="001234C2"/>
    <w:rsid w:val="00123B6B"/>
    <w:rsid w:val="0012414B"/>
    <w:rsid w:val="001242DA"/>
    <w:rsid w:val="0012483E"/>
    <w:rsid w:val="00124A21"/>
    <w:rsid w:val="00124EBF"/>
    <w:rsid w:val="001254E6"/>
    <w:rsid w:val="00125946"/>
    <w:rsid w:val="00126389"/>
    <w:rsid w:val="00126637"/>
    <w:rsid w:val="001268DA"/>
    <w:rsid w:val="001279B8"/>
    <w:rsid w:val="00127F51"/>
    <w:rsid w:val="00130A0C"/>
    <w:rsid w:val="00130BAE"/>
    <w:rsid w:val="0013145D"/>
    <w:rsid w:val="00131D37"/>
    <w:rsid w:val="001323A6"/>
    <w:rsid w:val="001336A8"/>
    <w:rsid w:val="00133942"/>
    <w:rsid w:val="00133AA7"/>
    <w:rsid w:val="0013417E"/>
    <w:rsid w:val="00134219"/>
    <w:rsid w:val="0013448C"/>
    <w:rsid w:val="00134BCC"/>
    <w:rsid w:val="00134D26"/>
    <w:rsid w:val="0013503C"/>
    <w:rsid w:val="001352CC"/>
    <w:rsid w:val="00135EA9"/>
    <w:rsid w:val="001360C1"/>
    <w:rsid w:val="00136235"/>
    <w:rsid w:val="0013625A"/>
    <w:rsid w:val="001368E5"/>
    <w:rsid w:val="00136F35"/>
    <w:rsid w:val="00137B02"/>
    <w:rsid w:val="00137BD3"/>
    <w:rsid w:val="00140061"/>
    <w:rsid w:val="00140167"/>
    <w:rsid w:val="001401BA"/>
    <w:rsid w:val="00140DC5"/>
    <w:rsid w:val="00142043"/>
    <w:rsid w:val="001425DD"/>
    <w:rsid w:val="0014272C"/>
    <w:rsid w:val="00142D52"/>
    <w:rsid w:val="001431CB"/>
    <w:rsid w:val="001434CA"/>
    <w:rsid w:val="00143540"/>
    <w:rsid w:val="001444BC"/>
    <w:rsid w:val="00144561"/>
    <w:rsid w:val="00144871"/>
    <w:rsid w:val="00144B5D"/>
    <w:rsid w:val="0014592A"/>
    <w:rsid w:val="00145943"/>
    <w:rsid w:val="00145C00"/>
    <w:rsid w:val="001467AA"/>
    <w:rsid w:val="00146819"/>
    <w:rsid w:val="0014712F"/>
    <w:rsid w:val="0014796C"/>
    <w:rsid w:val="00147ACA"/>
    <w:rsid w:val="00147B50"/>
    <w:rsid w:val="001500DD"/>
    <w:rsid w:val="0015065A"/>
    <w:rsid w:val="001515CE"/>
    <w:rsid w:val="00151D48"/>
    <w:rsid w:val="00151F0A"/>
    <w:rsid w:val="00152077"/>
    <w:rsid w:val="00152A6C"/>
    <w:rsid w:val="00153E74"/>
    <w:rsid w:val="00156018"/>
    <w:rsid w:val="00156CDD"/>
    <w:rsid w:val="0015734E"/>
    <w:rsid w:val="00157BC0"/>
    <w:rsid w:val="00157F38"/>
    <w:rsid w:val="00160611"/>
    <w:rsid w:val="001607F5"/>
    <w:rsid w:val="001611A1"/>
    <w:rsid w:val="001621F2"/>
    <w:rsid w:val="00162D68"/>
    <w:rsid w:val="00162F2D"/>
    <w:rsid w:val="00163E88"/>
    <w:rsid w:val="00165123"/>
    <w:rsid w:val="00165BB1"/>
    <w:rsid w:val="001661AE"/>
    <w:rsid w:val="00166753"/>
    <w:rsid w:val="001668C1"/>
    <w:rsid w:val="00166E03"/>
    <w:rsid w:val="00167372"/>
    <w:rsid w:val="0017008D"/>
    <w:rsid w:val="001704A7"/>
    <w:rsid w:val="00170BFA"/>
    <w:rsid w:val="00170C2E"/>
    <w:rsid w:val="0017108B"/>
    <w:rsid w:val="00171559"/>
    <w:rsid w:val="00172226"/>
    <w:rsid w:val="00172A4E"/>
    <w:rsid w:val="001732AA"/>
    <w:rsid w:val="00174BFB"/>
    <w:rsid w:val="00174D90"/>
    <w:rsid w:val="00175146"/>
    <w:rsid w:val="00176B49"/>
    <w:rsid w:val="00176B73"/>
    <w:rsid w:val="00176DD2"/>
    <w:rsid w:val="00177096"/>
    <w:rsid w:val="00177578"/>
    <w:rsid w:val="0017767E"/>
    <w:rsid w:val="00180109"/>
    <w:rsid w:val="00180245"/>
    <w:rsid w:val="001817A7"/>
    <w:rsid w:val="001817EB"/>
    <w:rsid w:val="00181FFA"/>
    <w:rsid w:val="001823EA"/>
    <w:rsid w:val="001825B1"/>
    <w:rsid w:val="00182DAD"/>
    <w:rsid w:val="001837DB"/>
    <w:rsid w:val="00184609"/>
    <w:rsid w:val="00184839"/>
    <w:rsid w:val="00185E29"/>
    <w:rsid w:val="001868B8"/>
    <w:rsid w:val="00186A4C"/>
    <w:rsid w:val="00186C12"/>
    <w:rsid w:val="00186D8D"/>
    <w:rsid w:val="00187CB2"/>
    <w:rsid w:val="00187D1B"/>
    <w:rsid w:val="00187D9F"/>
    <w:rsid w:val="00190270"/>
    <w:rsid w:val="001902D2"/>
    <w:rsid w:val="001909E4"/>
    <w:rsid w:val="00190FFA"/>
    <w:rsid w:val="00191924"/>
    <w:rsid w:val="00191BB5"/>
    <w:rsid w:val="0019278C"/>
    <w:rsid w:val="00192AF4"/>
    <w:rsid w:val="00192D6F"/>
    <w:rsid w:val="00192FED"/>
    <w:rsid w:val="00193139"/>
    <w:rsid w:val="0019377A"/>
    <w:rsid w:val="00193BDA"/>
    <w:rsid w:val="00193F6E"/>
    <w:rsid w:val="001949F0"/>
    <w:rsid w:val="00194AAE"/>
    <w:rsid w:val="00194D48"/>
    <w:rsid w:val="00195512"/>
    <w:rsid w:val="00196E1E"/>
    <w:rsid w:val="0019743D"/>
    <w:rsid w:val="00197E85"/>
    <w:rsid w:val="001A0791"/>
    <w:rsid w:val="001A1288"/>
    <w:rsid w:val="001A12E3"/>
    <w:rsid w:val="001A16F8"/>
    <w:rsid w:val="001A1CE4"/>
    <w:rsid w:val="001A2098"/>
    <w:rsid w:val="001A2BC4"/>
    <w:rsid w:val="001A2D3D"/>
    <w:rsid w:val="001A2DD6"/>
    <w:rsid w:val="001A3E39"/>
    <w:rsid w:val="001A49E0"/>
    <w:rsid w:val="001A4D3F"/>
    <w:rsid w:val="001A57FA"/>
    <w:rsid w:val="001A5D8F"/>
    <w:rsid w:val="001A6609"/>
    <w:rsid w:val="001A6819"/>
    <w:rsid w:val="001A6862"/>
    <w:rsid w:val="001A72A0"/>
    <w:rsid w:val="001A7AD3"/>
    <w:rsid w:val="001B0948"/>
    <w:rsid w:val="001B0A5F"/>
    <w:rsid w:val="001B0E20"/>
    <w:rsid w:val="001B14FC"/>
    <w:rsid w:val="001B24C7"/>
    <w:rsid w:val="001B27D9"/>
    <w:rsid w:val="001B2D24"/>
    <w:rsid w:val="001B32BE"/>
    <w:rsid w:val="001B4013"/>
    <w:rsid w:val="001B4AEA"/>
    <w:rsid w:val="001B4B64"/>
    <w:rsid w:val="001B5CFA"/>
    <w:rsid w:val="001B5E65"/>
    <w:rsid w:val="001B7561"/>
    <w:rsid w:val="001C02D9"/>
    <w:rsid w:val="001C183C"/>
    <w:rsid w:val="001C1A6D"/>
    <w:rsid w:val="001C1E73"/>
    <w:rsid w:val="001C20BC"/>
    <w:rsid w:val="001C25C2"/>
    <w:rsid w:val="001C2948"/>
    <w:rsid w:val="001C39EB"/>
    <w:rsid w:val="001C3AC8"/>
    <w:rsid w:val="001C3CC9"/>
    <w:rsid w:val="001C4EE7"/>
    <w:rsid w:val="001C5515"/>
    <w:rsid w:val="001C56FB"/>
    <w:rsid w:val="001C641A"/>
    <w:rsid w:val="001C6997"/>
    <w:rsid w:val="001C6C09"/>
    <w:rsid w:val="001C7081"/>
    <w:rsid w:val="001C78C3"/>
    <w:rsid w:val="001C7B49"/>
    <w:rsid w:val="001D0249"/>
    <w:rsid w:val="001D1146"/>
    <w:rsid w:val="001D11EA"/>
    <w:rsid w:val="001D14AE"/>
    <w:rsid w:val="001D1FB6"/>
    <w:rsid w:val="001D2C83"/>
    <w:rsid w:val="001D2DE8"/>
    <w:rsid w:val="001D2F8A"/>
    <w:rsid w:val="001D3249"/>
    <w:rsid w:val="001D325D"/>
    <w:rsid w:val="001D3AB3"/>
    <w:rsid w:val="001D3D80"/>
    <w:rsid w:val="001D4C12"/>
    <w:rsid w:val="001D4C6F"/>
    <w:rsid w:val="001D4F2A"/>
    <w:rsid w:val="001D550C"/>
    <w:rsid w:val="001D64CA"/>
    <w:rsid w:val="001D674D"/>
    <w:rsid w:val="001D7400"/>
    <w:rsid w:val="001D75DC"/>
    <w:rsid w:val="001D7A9B"/>
    <w:rsid w:val="001D7AFA"/>
    <w:rsid w:val="001D7DA4"/>
    <w:rsid w:val="001E0223"/>
    <w:rsid w:val="001E0581"/>
    <w:rsid w:val="001E0CF8"/>
    <w:rsid w:val="001E2010"/>
    <w:rsid w:val="001E2660"/>
    <w:rsid w:val="001E2AE6"/>
    <w:rsid w:val="001E31B8"/>
    <w:rsid w:val="001E31CC"/>
    <w:rsid w:val="001E34B9"/>
    <w:rsid w:val="001E4287"/>
    <w:rsid w:val="001E4DC2"/>
    <w:rsid w:val="001E4F30"/>
    <w:rsid w:val="001E5DA6"/>
    <w:rsid w:val="001E625B"/>
    <w:rsid w:val="001E63C2"/>
    <w:rsid w:val="001E64DF"/>
    <w:rsid w:val="001E6524"/>
    <w:rsid w:val="001E6763"/>
    <w:rsid w:val="001E6D86"/>
    <w:rsid w:val="001E6EC9"/>
    <w:rsid w:val="001E7223"/>
    <w:rsid w:val="001E7775"/>
    <w:rsid w:val="001E7D07"/>
    <w:rsid w:val="001E7EBB"/>
    <w:rsid w:val="001F0D5A"/>
    <w:rsid w:val="001F0E91"/>
    <w:rsid w:val="001F0EE4"/>
    <w:rsid w:val="001F1060"/>
    <w:rsid w:val="001F1C90"/>
    <w:rsid w:val="001F2D71"/>
    <w:rsid w:val="001F3469"/>
    <w:rsid w:val="001F35A8"/>
    <w:rsid w:val="001F37BC"/>
    <w:rsid w:val="001F3F71"/>
    <w:rsid w:val="001F43DF"/>
    <w:rsid w:val="001F4C0B"/>
    <w:rsid w:val="001F5180"/>
    <w:rsid w:val="001F51D7"/>
    <w:rsid w:val="001F575F"/>
    <w:rsid w:val="001F59D9"/>
    <w:rsid w:val="001F5A1E"/>
    <w:rsid w:val="001F5EEC"/>
    <w:rsid w:val="001F6CD4"/>
    <w:rsid w:val="001F7110"/>
    <w:rsid w:val="001F777B"/>
    <w:rsid w:val="001F7B51"/>
    <w:rsid w:val="001F7F78"/>
    <w:rsid w:val="00200383"/>
    <w:rsid w:val="00200651"/>
    <w:rsid w:val="00200747"/>
    <w:rsid w:val="00200872"/>
    <w:rsid w:val="00200AA6"/>
    <w:rsid w:val="00201313"/>
    <w:rsid w:val="002015C4"/>
    <w:rsid w:val="002016E3"/>
    <w:rsid w:val="002018B6"/>
    <w:rsid w:val="002019A2"/>
    <w:rsid w:val="00201BC8"/>
    <w:rsid w:val="00201CD0"/>
    <w:rsid w:val="00201D05"/>
    <w:rsid w:val="00203682"/>
    <w:rsid w:val="002038FD"/>
    <w:rsid w:val="002044E2"/>
    <w:rsid w:val="00207740"/>
    <w:rsid w:val="00207993"/>
    <w:rsid w:val="00207B2D"/>
    <w:rsid w:val="00207BFD"/>
    <w:rsid w:val="00210A06"/>
    <w:rsid w:val="00210A94"/>
    <w:rsid w:val="0021137B"/>
    <w:rsid w:val="00211390"/>
    <w:rsid w:val="00211535"/>
    <w:rsid w:val="002132A3"/>
    <w:rsid w:val="00213B98"/>
    <w:rsid w:val="00214124"/>
    <w:rsid w:val="002147F5"/>
    <w:rsid w:val="0021488C"/>
    <w:rsid w:val="00214A4A"/>
    <w:rsid w:val="00214D67"/>
    <w:rsid w:val="0021517F"/>
    <w:rsid w:val="00215AD5"/>
    <w:rsid w:val="00215D29"/>
    <w:rsid w:val="00216074"/>
    <w:rsid w:val="00216142"/>
    <w:rsid w:val="002162A0"/>
    <w:rsid w:val="002201B4"/>
    <w:rsid w:val="00220EF7"/>
    <w:rsid w:val="00221881"/>
    <w:rsid w:val="00221CE8"/>
    <w:rsid w:val="0022208F"/>
    <w:rsid w:val="002225C1"/>
    <w:rsid w:val="002226A7"/>
    <w:rsid w:val="00223142"/>
    <w:rsid w:val="00223871"/>
    <w:rsid w:val="00223CE6"/>
    <w:rsid w:val="00223ED2"/>
    <w:rsid w:val="00224510"/>
    <w:rsid w:val="0022453F"/>
    <w:rsid w:val="00225614"/>
    <w:rsid w:val="0022611E"/>
    <w:rsid w:val="002261AF"/>
    <w:rsid w:val="00226551"/>
    <w:rsid w:val="00227449"/>
    <w:rsid w:val="00230189"/>
    <w:rsid w:val="00230459"/>
    <w:rsid w:val="002305D4"/>
    <w:rsid w:val="00231090"/>
    <w:rsid w:val="00231DFC"/>
    <w:rsid w:val="002338C9"/>
    <w:rsid w:val="002339C8"/>
    <w:rsid w:val="00233E5B"/>
    <w:rsid w:val="0023428B"/>
    <w:rsid w:val="00234311"/>
    <w:rsid w:val="00234E79"/>
    <w:rsid w:val="002354FC"/>
    <w:rsid w:val="00236023"/>
    <w:rsid w:val="00236A7B"/>
    <w:rsid w:val="0023707B"/>
    <w:rsid w:val="0023795D"/>
    <w:rsid w:val="002402B3"/>
    <w:rsid w:val="00240422"/>
    <w:rsid w:val="00240616"/>
    <w:rsid w:val="00240A57"/>
    <w:rsid w:val="00240B32"/>
    <w:rsid w:val="00240C4C"/>
    <w:rsid w:val="002413FB"/>
    <w:rsid w:val="00241474"/>
    <w:rsid w:val="002415B4"/>
    <w:rsid w:val="00242CEE"/>
    <w:rsid w:val="002431BF"/>
    <w:rsid w:val="00243753"/>
    <w:rsid w:val="00243AC8"/>
    <w:rsid w:val="00244289"/>
    <w:rsid w:val="002444E4"/>
    <w:rsid w:val="00244642"/>
    <w:rsid w:val="0024464E"/>
    <w:rsid w:val="002446EF"/>
    <w:rsid w:val="0024538A"/>
    <w:rsid w:val="002457D4"/>
    <w:rsid w:val="00245FA8"/>
    <w:rsid w:val="002460C2"/>
    <w:rsid w:val="002463DD"/>
    <w:rsid w:val="00246D87"/>
    <w:rsid w:val="0024724D"/>
    <w:rsid w:val="002474D5"/>
    <w:rsid w:val="0024759C"/>
    <w:rsid w:val="002502D8"/>
    <w:rsid w:val="00250F35"/>
    <w:rsid w:val="0025193E"/>
    <w:rsid w:val="00251BDC"/>
    <w:rsid w:val="00252D8F"/>
    <w:rsid w:val="00253010"/>
    <w:rsid w:val="00253C31"/>
    <w:rsid w:val="00254056"/>
    <w:rsid w:val="002544DA"/>
    <w:rsid w:val="00254CB6"/>
    <w:rsid w:val="00254D65"/>
    <w:rsid w:val="00255CD9"/>
    <w:rsid w:val="0025608F"/>
    <w:rsid w:val="002567E4"/>
    <w:rsid w:val="002569F2"/>
    <w:rsid w:val="00257041"/>
    <w:rsid w:val="00257220"/>
    <w:rsid w:val="00260075"/>
    <w:rsid w:val="00261AFF"/>
    <w:rsid w:val="002628EC"/>
    <w:rsid w:val="00262B97"/>
    <w:rsid w:val="0026367A"/>
    <w:rsid w:val="00263EDD"/>
    <w:rsid w:val="00264062"/>
    <w:rsid w:val="002640EA"/>
    <w:rsid w:val="0026437E"/>
    <w:rsid w:val="00265AC8"/>
    <w:rsid w:val="00266157"/>
    <w:rsid w:val="002664B1"/>
    <w:rsid w:val="00266DD1"/>
    <w:rsid w:val="00267491"/>
    <w:rsid w:val="0026764A"/>
    <w:rsid w:val="0026766D"/>
    <w:rsid w:val="00267C01"/>
    <w:rsid w:val="00267F37"/>
    <w:rsid w:val="0027038D"/>
    <w:rsid w:val="002709F9"/>
    <w:rsid w:val="00272367"/>
    <w:rsid w:val="0027349E"/>
    <w:rsid w:val="002738FA"/>
    <w:rsid w:val="00273D74"/>
    <w:rsid w:val="0027412C"/>
    <w:rsid w:val="002745C1"/>
    <w:rsid w:val="00274A47"/>
    <w:rsid w:val="002757B2"/>
    <w:rsid w:val="00275A30"/>
    <w:rsid w:val="00275C26"/>
    <w:rsid w:val="00275FF8"/>
    <w:rsid w:val="00276390"/>
    <w:rsid w:val="00276FE8"/>
    <w:rsid w:val="00276FFD"/>
    <w:rsid w:val="00277B8E"/>
    <w:rsid w:val="002800A8"/>
    <w:rsid w:val="00280474"/>
    <w:rsid w:val="00280B54"/>
    <w:rsid w:val="00280DFE"/>
    <w:rsid w:val="00281075"/>
    <w:rsid w:val="00281581"/>
    <w:rsid w:val="002822A8"/>
    <w:rsid w:val="00282B0A"/>
    <w:rsid w:val="00285BF6"/>
    <w:rsid w:val="00286268"/>
    <w:rsid w:val="00286E58"/>
    <w:rsid w:val="00287434"/>
    <w:rsid w:val="00287E4C"/>
    <w:rsid w:val="00287F8B"/>
    <w:rsid w:val="00290408"/>
    <w:rsid w:val="0029106D"/>
    <w:rsid w:val="0029129B"/>
    <w:rsid w:val="00291995"/>
    <w:rsid w:val="0029260B"/>
    <w:rsid w:val="00292A73"/>
    <w:rsid w:val="00292A94"/>
    <w:rsid w:val="00293055"/>
    <w:rsid w:val="00293360"/>
    <w:rsid w:val="002935F5"/>
    <w:rsid w:val="00294860"/>
    <w:rsid w:val="00294CF6"/>
    <w:rsid w:val="00294D28"/>
    <w:rsid w:val="00295451"/>
    <w:rsid w:val="00295481"/>
    <w:rsid w:val="002955D7"/>
    <w:rsid w:val="00295AB4"/>
    <w:rsid w:val="00295F3F"/>
    <w:rsid w:val="002962A0"/>
    <w:rsid w:val="0029685C"/>
    <w:rsid w:val="00296E85"/>
    <w:rsid w:val="0029705D"/>
    <w:rsid w:val="0029712D"/>
    <w:rsid w:val="002977D7"/>
    <w:rsid w:val="00297993"/>
    <w:rsid w:val="00297ABC"/>
    <w:rsid w:val="00297FB0"/>
    <w:rsid w:val="002A0C33"/>
    <w:rsid w:val="002A13C5"/>
    <w:rsid w:val="002A15DC"/>
    <w:rsid w:val="002A212C"/>
    <w:rsid w:val="002A2D11"/>
    <w:rsid w:val="002A39C0"/>
    <w:rsid w:val="002A4364"/>
    <w:rsid w:val="002A4746"/>
    <w:rsid w:val="002A56D3"/>
    <w:rsid w:val="002A5A9A"/>
    <w:rsid w:val="002A5B8C"/>
    <w:rsid w:val="002A5DF5"/>
    <w:rsid w:val="002A68F3"/>
    <w:rsid w:val="002A7408"/>
    <w:rsid w:val="002A74FB"/>
    <w:rsid w:val="002B1E97"/>
    <w:rsid w:val="002B26CC"/>
    <w:rsid w:val="002B2EE1"/>
    <w:rsid w:val="002B2EFD"/>
    <w:rsid w:val="002B35FF"/>
    <w:rsid w:val="002B40FD"/>
    <w:rsid w:val="002B464B"/>
    <w:rsid w:val="002B53BC"/>
    <w:rsid w:val="002B59E1"/>
    <w:rsid w:val="002B5F1F"/>
    <w:rsid w:val="002B63C1"/>
    <w:rsid w:val="002B67B8"/>
    <w:rsid w:val="002B69D7"/>
    <w:rsid w:val="002B6B16"/>
    <w:rsid w:val="002B6FC2"/>
    <w:rsid w:val="002B7369"/>
    <w:rsid w:val="002B79C7"/>
    <w:rsid w:val="002B7E18"/>
    <w:rsid w:val="002B7F14"/>
    <w:rsid w:val="002C0680"/>
    <w:rsid w:val="002C081A"/>
    <w:rsid w:val="002C0CBE"/>
    <w:rsid w:val="002C0F6B"/>
    <w:rsid w:val="002C1E2B"/>
    <w:rsid w:val="002C3063"/>
    <w:rsid w:val="002C308A"/>
    <w:rsid w:val="002C3188"/>
    <w:rsid w:val="002C394F"/>
    <w:rsid w:val="002C3B94"/>
    <w:rsid w:val="002C4504"/>
    <w:rsid w:val="002C5C0C"/>
    <w:rsid w:val="002C67E9"/>
    <w:rsid w:val="002C6C52"/>
    <w:rsid w:val="002C6C9A"/>
    <w:rsid w:val="002C6EF0"/>
    <w:rsid w:val="002C78AE"/>
    <w:rsid w:val="002C79FC"/>
    <w:rsid w:val="002D09EF"/>
    <w:rsid w:val="002D0BDF"/>
    <w:rsid w:val="002D126B"/>
    <w:rsid w:val="002D143A"/>
    <w:rsid w:val="002D1480"/>
    <w:rsid w:val="002D20D1"/>
    <w:rsid w:val="002D215A"/>
    <w:rsid w:val="002D2191"/>
    <w:rsid w:val="002D26B6"/>
    <w:rsid w:val="002D2D10"/>
    <w:rsid w:val="002D35DC"/>
    <w:rsid w:val="002D3B36"/>
    <w:rsid w:val="002D3BBC"/>
    <w:rsid w:val="002D3DB7"/>
    <w:rsid w:val="002D3ED7"/>
    <w:rsid w:val="002D42E3"/>
    <w:rsid w:val="002D45B1"/>
    <w:rsid w:val="002D4BD4"/>
    <w:rsid w:val="002D50D8"/>
    <w:rsid w:val="002D5115"/>
    <w:rsid w:val="002D6805"/>
    <w:rsid w:val="002D70CA"/>
    <w:rsid w:val="002D7B18"/>
    <w:rsid w:val="002D7F82"/>
    <w:rsid w:val="002E01C6"/>
    <w:rsid w:val="002E02C6"/>
    <w:rsid w:val="002E048B"/>
    <w:rsid w:val="002E056B"/>
    <w:rsid w:val="002E1B5A"/>
    <w:rsid w:val="002E260F"/>
    <w:rsid w:val="002E315C"/>
    <w:rsid w:val="002E3253"/>
    <w:rsid w:val="002E3C24"/>
    <w:rsid w:val="002E3FD2"/>
    <w:rsid w:val="002E4A5F"/>
    <w:rsid w:val="002E4E95"/>
    <w:rsid w:val="002E5790"/>
    <w:rsid w:val="002E5CD3"/>
    <w:rsid w:val="002E6351"/>
    <w:rsid w:val="002E77C6"/>
    <w:rsid w:val="002E7C68"/>
    <w:rsid w:val="002F05EF"/>
    <w:rsid w:val="002F0774"/>
    <w:rsid w:val="002F0A3D"/>
    <w:rsid w:val="002F0A58"/>
    <w:rsid w:val="002F101A"/>
    <w:rsid w:val="002F1493"/>
    <w:rsid w:val="002F1A1A"/>
    <w:rsid w:val="002F1A3F"/>
    <w:rsid w:val="002F1BAD"/>
    <w:rsid w:val="002F2164"/>
    <w:rsid w:val="002F2D75"/>
    <w:rsid w:val="002F3562"/>
    <w:rsid w:val="002F3BB2"/>
    <w:rsid w:val="002F3D86"/>
    <w:rsid w:val="002F4A81"/>
    <w:rsid w:val="002F5701"/>
    <w:rsid w:val="002F59E1"/>
    <w:rsid w:val="002F73FA"/>
    <w:rsid w:val="002F7671"/>
    <w:rsid w:val="002F789C"/>
    <w:rsid w:val="003004E4"/>
    <w:rsid w:val="00300C28"/>
    <w:rsid w:val="00300DA0"/>
    <w:rsid w:val="00300F86"/>
    <w:rsid w:val="003010CB"/>
    <w:rsid w:val="0030463D"/>
    <w:rsid w:val="00305362"/>
    <w:rsid w:val="00305565"/>
    <w:rsid w:val="00305D06"/>
    <w:rsid w:val="00305DD4"/>
    <w:rsid w:val="00306473"/>
    <w:rsid w:val="00306826"/>
    <w:rsid w:val="00306B1F"/>
    <w:rsid w:val="003103E9"/>
    <w:rsid w:val="00311242"/>
    <w:rsid w:val="0031136F"/>
    <w:rsid w:val="0031257E"/>
    <w:rsid w:val="00313BB0"/>
    <w:rsid w:val="0031525B"/>
    <w:rsid w:val="003155D0"/>
    <w:rsid w:val="0031615A"/>
    <w:rsid w:val="0031729A"/>
    <w:rsid w:val="003173A4"/>
    <w:rsid w:val="00317519"/>
    <w:rsid w:val="00317BF5"/>
    <w:rsid w:val="00317D63"/>
    <w:rsid w:val="00320993"/>
    <w:rsid w:val="00321368"/>
    <w:rsid w:val="003216CA"/>
    <w:rsid w:val="003220D7"/>
    <w:rsid w:val="0032229D"/>
    <w:rsid w:val="003225CF"/>
    <w:rsid w:val="0032428C"/>
    <w:rsid w:val="00324817"/>
    <w:rsid w:val="0032552C"/>
    <w:rsid w:val="00325D35"/>
    <w:rsid w:val="0032624B"/>
    <w:rsid w:val="003265B5"/>
    <w:rsid w:val="00326887"/>
    <w:rsid w:val="003275FB"/>
    <w:rsid w:val="00327760"/>
    <w:rsid w:val="003277E0"/>
    <w:rsid w:val="00330229"/>
    <w:rsid w:val="003302A9"/>
    <w:rsid w:val="003302E3"/>
    <w:rsid w:val="00330349"/>
    <w:rsid w:val="0033066F"/>
    <w:rsid w:val="00330704"/>
    <w:rsid w:val="00330746"/>
    <w:rsid w:val="00330A10"/>
    <w:rsid w:val="00331106"/>
    <w:rsid w:val="0033112C"/>
    <w:rsid w:val="00331618"/>
    <w:rsid w:val="00331767"/>
    <w:rsid w:val="00331967"/>
    <w:rsid w:val="00331C31"/>
    <w:rsid w:val="003321B5"/>
    <w:rsid w:val="003328C7"/>
    <w:rsid w:val="00332EDC"/>
    <w:rsid w:val="00334261"/>
    <w:rsid w:val="003351CD"/>
    <w:rsid w:val="00335608"/>
    <w:rsid w:val="0033593A"/>
    <w:rsid w:val="00335B30"/>
    <w:rsid w:val="003402D9"/>
    <w:rsid w:val="00340BC2"/>
    <w:rsid w:val="00340BE0"/>
    <w:rsid w:val="00341273"/>
    <w:rsid w:val="0034132C"/>
    <w:rsid w:val="0034146F"/>
    <w:rsid w:val="00342881"/>
    <w:rsid w:val="0034329D"/>
    <w:rsid w:val="0034374F"/>
    <w:rsid w:val="00343856"/>
    <w:rsid w:val="00343B25"/>
    <w:rsid w:val="00343B55"/>
    <w:rsid w:val="00344365"/>
    <w:rsid w:val="00344BB1"/>
    <w:rsid w:val="003452C4"/>
    <w:rsid w:val="003454C0"/>
    <w:rsid w:val="003455F2"/>
    <w:rsid w:val="00345BE4"/>
    <w:rsid w:val="00345FB1"/>
    <w:rsid w:val="00346086"/>
    <w:rsid w:val="00346D1A"/>
    <w:rsid w:val="00346F49"/>
    <w:rsid w:val="00350424"/>
    <w:rsid w:val="00350935"/>
    <w:rsid w:val="00350EEF"/>
    <w:rsid w:val="00351019"/>
    <w:rsid w:val="0035153B"/>
    <w:rsid w:val="003517AB"/>
    <w:rsid w:val="00351E63"/>
    <w:rsid w:val="00351E80"/>
    <w:rsid w:val="00352091"/>
    <w:rsid w:val="00352437"/>
    <w:rsid w:val="0035324B"/>
    <w:rsid w:val="003533FB"/>
    <w:rsid w:val="00354439"/>
    <w:rsid w:val="00355BED"/>
    <w:rsid w:val="00355E74"/>
    <w:rsid w:val="003569E5"/>
    <w:rsid w:val="00356BBD"/>
    <w:rsid w:val="00356C98"/>
    <w:rsid w:val="003607FA"/>
    <w:rsid w:val="00360B9C"/>
    <w:rsid w:val="00360E2B"/>
    <w:rsid w:val="00361DF6"/>
    <w:rsid w:val="00362C1F"/>
    <w:rsid w:val="003630CF"/>
    <w:rsid w:val="003633D8"/>
    <w:rsid w:val="00363865"/>
    <w:rsid w:val="003640D6"/>
    <w:rsid w:val="0036411D"/>
    <w:rsid w:val="00364A2B"/>
    <w:rsid w:val="00364ADC"/>
    <w:rsid w:val="003651DF"/>
    <w:rsid w:val="003657B8"/>
    <w:rsid w:val="003658A7"/>
    <w:rsid w:val="0036653E"/>
    <w:rsid w:val="00367E7B"/>
    <w:rsid w:val="00370132"/>
    <w:rsid w:val="00370429"/>
    <w:rsid w:val="003716FE"/>
    <w:rsid w:val="00371C5E"/>
    <w:rsid w:val="00371EF3"/>
    <w:rsid w:val="003724C6"/>
    <w:rsid w:val="00372AEE"/>
    <w:rsid w:val="0037336A"/>
    <w:rsid w:val="00373534"/>
    <w:rsid w:val="00373FB9"/>
    <w:rsid w:val="003741FC"/>
    <w:rsid w:val="00374295"/>
    <w:rsid w:val="003745AB"/>
    <w:rsid w:val="00374777"/>
    <w:rsid w:val="003747D4"/>
    <w:rsid w:val="00374C4B"/>
    <w:rsid w:val="00374D67"/>
    <w:rsid w:val="00374E6B"/>
    <w:rsid w:val="0037522A"/>
    <w:rsid w:val="0037539F"/>
    <w:rsid w:val="003753EE"/>
    <w:rsid w:val="00376A68"/>
    <w:rsid w:val="00376ED9"/>
    <w:rsid w:val="00376F9A"/>
    <w:rsid w:val="00377015"/>
    <w:rsid w:val="003778AF"/>
    <w:rsid w:val="00377969"/>
    <w:rsid w:val="00377B39"/>
    <w:rsid w:val="00380111"/>
    <w:rsid w:val="003801DA"/>
    <w:rsid w:val="00381324"/>
    <w:rsid w:val="003817EC"/>
    <w:rsid w:val="00381B8C"/>
    <w:rsid w:val="00382FF1"/>
    <w:rsid w:val="003835A1"/>
    <w:rsid w:val="0038386E"/>
    <w:rsid w:val="00384C50"/>
    <w:rsid w:val="00384F09"/>
    <w:rsid w:val="00385113"/>
    <w:rsid w:val="00385179"/>
    <w:rsid w:val="00385363"/>
    <w:rsid w:val="00385504"/>
    <w:rsid w:val="00385725"/>
    <w:rsid w:val="0038613D"/>
    <w:rsid w:val="0038677F"/>
    <w:rsid w:val="00386EC7"/>
    <w:rsid w:val="00387339"/>
    <w:rsid w:val="00387D84"/>
    <w:rsid w:val="003903F5"/>
    <w:rsid w:val="00392370"/>
    <w:rsid w:val="003929FF"/>
    <w:rsid w:val="00392D1F"/>
    <w:rsid w:val="00392DFF"/>
    <w:rsid w:val="0039373A"/>
    <w:rsid w:val="00394832"/>
    <w:rsid w:val="003949A2"/>
    <w:rsid w:val="00394DFB"/>
    <w:rsid w:val="003950A8"/>
    <w:rsid w:val="0039577A"/>
    <w:rsid w:val="00396506"/>
    <w:rsid w:val="00396915"/>
    <w:rsid w:val="0039694A"/>
    <w:rsid w:val="00396C92"/>
    <w:rsid w:val="00397B9C"/>
    <w:rsid w:val="00397E8B"/>
    <w:rsid w:val="003A0756"/>
    <w:rsid w:val="003A0DD2"/>
    <w:rsid w:val="003A1BEE"/>
    <w:rsid w:val="003A2DC0"/>
    <w:rsid w:val="003A313E"/>
    <w:rsid w:val="003A344A"/>
    <w:rsid w:val="003A3ADA"/>
    <w:rsid w:val="003A40BC"/>
    <w:rsid w:val="003A46C8"/>
    <w:rsid w:val="003A55F2"/>
    <w:rsid w:val="003A58F7"/>
    <w:rsid w:val="003A646F"/>
    <w:rsid w:val="003A698B"/>
    <w:rsid w:val="003A73FC"/>
    <w:rsid w:val="003A7440"/>
    <w:rsid w:val="003A7877"/>
    <w:rsid w:val="003A7BC6"/>
    <w:rsid w:val="003B0392"/>
    <w:rsid w:val="003B0630"/>
    <w:rsid w:val="003B08AD"/>
    <w:rsid w:val="003B0B47"/>
    <w:rsid w:val="003B0DCF"/>
    <w:rsid w:val="003B1212"/>
    <w:rsid w:val="003B1603"/>
    <w:rsid w:val="003B1B15"/>
    <w:rsid w:val="003B1CF4"/>
    <w:rsid w:val="003B1F5A"/>
    <w:rsid w:val="003B2293"/>
    <w:rsid w:val="003B29DA"/>
    <w:rsid w:val="003B2C67"/>
    <w:rsid w:val="003B2E29"/>
    <w:rsid w:val="003B45D7"/>
    <w:rsid w:val="003B4B80"/>
    <w:rsid w:val="003B5690"/>
    <w:rsid w:val="003B604A"/>
    <w:rsid w:val="003B702C"/>
    <w:rsid w:val="003B77C5"/>
    <w:rsid w:val="003B7A3E"/>
    <w:rsid w:val="003C05A8"/>
    <w:rsid w:val="003C0C5F"/>
    <w:rsid w:val="003C1F21"/>
    <w:rsid w:val="003C20E5"/>
    <w:rsid w:val="003C218B"/>
    <w:rsid w:val="003C2235"/>
    <w:rsid w:val="003C284E"/>
    <w:rsid w:val="003C2BFA"/>
    <w:rsid w:val="003C3279"/>
    <w:rsid w:val="003C32C2"/>
    <w:rsid w:val="003C339D"/>
    <w:rsid w:val="003C3857"/>
    <w:rsid w:val="003C4153"/>
    <w:rsid w:val="003C4166"/>
    <w:rsid w:val="003C4547"/>
    <w:rsid w:val="003C4784"/>
    <w:rsid w:val="003C4AAB"/>
    <w:rsid w:val="003C4F1F"/>
    <w:rsid w:val="003C5787"/>
    <w:rsid w:val="003C5A62"/>
    <w:rsid w:val="003C610E"/>
    <w:rsid w:val="003C6290"/>
    <w:rsid w:val="003D00B1"/>
    <w:rsid w:val="003D069B"/>
    <w:rsid w:val="003D2010"/>
    <w:rsid w:val="003D251D"/>
    <w:rsid w:val="003D2B01"/>
    <w:rsid w:val="003D3067"/>
    <w:rsid w:val="003D3523"/>
    <w:rsid w:val="003D3631"/>
    <w:rsid w:val="003D3FF4"/>
    <w:rsid w:val="003D4348"/>
    <w:rsid w:val="003D4505"/>
    <w:rsid w:val="003D4B21"/>
    <w:rsid w:val="003D4BAD"/>
    <w:rsid w:val="003D5CF3"/>
    <w:rsid w:val="003D69FB"/>
    <w:rsid w:val="003D6DC2"/>
    <w:rsid w:val="003D75AD"/>
    <w:rsid w:val="003D75D4"/>
    <w:rsid w:val="003D7743"/>
    <w:rsid w:val="003E04BD"/>
    <w:rsid w:val="003E0B4D"/>
    <w:rsid w:val="003E0D2D"/>
    <w:rsid w:val="003E1871"/>
    <w:rsid w:val="003E3847"/>
    <w:rsid w:val="003E463C"/>
    <w:rsid w:val="003E4C8C"/>
    <w:rsid w:val="003E526A"/>
    <w:rsid w:val="003E5556"/>
    <w:rsid w:val="003E5702"/>
    <w:rsid w:val="003E59A6"/>
    <w:rsid w:val="003E5D0C"/>
    <w:rsid w:val="003E5F55"/>
    <w:rsid w:val="003E6059"/>
    <w:rsid w:val="003E6378"/>
    <w:rsid w:val="003E7A98"/>
    <w:rsid w:val="003F0680"/>
    <w:rsid w:val="003F0839"/>
    <w:rsid w:val="003F127A"/>
    <w:rsid w:val="003F1EB6"/>
    <w:rsid w:val="003F1FD1"/>
    <w:rsid w:val="003F2F94"/>
    <w:rsid w:val="003F302B"/>
    <w:rsid w:val="003F339B"/>
    <w:rsid w:val="003F35A0"/>
    <w:rsid w:val="003F3C08"/>
    <w:rsid w:val="003F3DF5"/>
    <w:rsid w:val="003F4992"/>
    <w:rsid w:val="003F5193"/>
    <w:rsid w:val="003F54C4"/>
    <w:rsid w:val="003F613F"/>
    <w:rsid w:val="003F61BD"/>
    <w:rsid w:val="003F61FF"/>
    <w:rsid w:val="003F6E45"/>
    <w:rsid w:val="003F76E3"/>
    <w:rsid w:val="004004BE"/>
    <w:rsid w:val="00400D73"/>
    <w:rsid w:val="00400E55"/>
    <w:rsid w:val="004019CF"/>
    <w:rsid w:val="00402304"/>
    <w:rsid w:val="004023E8"/>
    <w:rsid w:val="00402F52"/>
    <w:rsid w:val="00403FB0"/>
    <w:rsid w:val="004042B9"/>
    <w:rsid w:val="004052F9"/>
    <w:rsid w:val="00405BCD"/>
    <w:rsid w:val="00406249"/>
    <w:rsid w:val="0040625A"/>
    <w:rsid w:val="00406432"/>
    <w:rsid w:val="00406AC0"/>
    <w:rsid w:val="0040723F"/>
    <w:rsid w:val="00407B46"/>
    <w:rsid w:val="004100EF"/>
    <w:rsid w:val="0041031C"/>
    <w:rsid w:val="00411F8F"/>
    <w:rsid w:val="004120EB"/>
    <w:rsid w:val="004121AE"/>
    <w:rsid w:val="00413327"/>
    <w:rsid w:val="0041344A"/>
    <w:rsid w:val="0041387F"/>
    <w:rsid w:val="00413BD2"/>
    <w:rsid w:val="00414AE4"/>
    <w:rsid w:val="00414B44"/>
    <w:rsid w:val="00415029"/>
    <w:rsid w:val="00415129"/>
    <w:rsid w:val="00416F71"/>
    <w:rsid w:val="0041701F"/>
    <w:rsid w:val="004176A9"/>
    <w:rsid w:val="00417701"/>
    <w:rsid w:val="00420096"/>
    <w:rsid w:val="00421233"/>
    <w:rsid w:val="004212D6"/>
    <w:rsid w:val="00422255"/>
    <w:rsid w:val="00422266"/>
    <w:rsid w:val="004227F2"/>
    <w:rsid w:val="00422CC3"/>
    <w:rsid w:val="00423621"/>
    <w:rsid w:val="00423FFA"/>
    <w:rsid w:val="004247B8"/>
    <w:rsid w:val="0042514F"/>
    <w:rsid w:val="00426023"/>
    <w:rsid w:val="0042645B"/>
    <w:rsid w:val="00426893"/>
    <w:rsid w:val="004270F6"/>
    <w:rsid w:val="00427600"/>
    <w:rsid w:val="0042787C"/>
    <w:rsid w:val="00427B5C"/>
    <w:rsid w:val="00427C40"/>
    <w:rsid w:val="004301A2"/>
    <w:rsid w:val="00430285"/>
    <w:rsid w:val="004307B1"/>
    <w:rsid w:val="00430DFC"/>
    <w:rsid w:val="00432359"/>
    <w:rsid w:val="00432C47"/>
    <w:rsid w:val="00432F20"/>
    <w:rsid w:val="00433534"/>
    <w:rsid w:val="00433992"/>
    <w:rsid w:val="00434B32"/>
    <w:rsid w:val="00434EBE"/>
    <w:rsid w:val="004361D9"/>
    <w:rsid w:val="0043642D"/>
    <w:rsid w:val="00437481"/>
    <w:rsid w:val="00437F22"/>
    <w:rsid w:val="00440438"/>
    <w:rsid w:val="0044188E"/>
    <w:rsid w:val="00442073"/>
    <w:rsid w:val="0044218E"/>
    <w:rsid w:val="00443437"/>
    <w:rsid w:val="00443DB3"/>
    <w:rsid w:val="004442E3"/>
    <w:rsid w:val="00444412"/>
    <w:rsid w:val="004449B1"/>
    <w:rsid w:val="00444A50"/>
    <w:rsid w:val="00444CAD"/>
    <w:rsid w:val="00444F43"/>
    <w:rsid w:val="00446714"/>
    <w:rsid w:val="004472C9"/>
    <w:rsid w:val="0045193D"/>
    <w:rsid w:val="00451FFD"/>
    <w:rsid w:val="004528BF"/>
    <w:rsid w:val="00452994"/>
    <w:rsid w:val="00452E65"/>
    <w:rsid w:val="00453575"/>
    <w:rsid w:val="004550EB"/>
    <w:rsid w:val="004551A2"/>
    <w:rsid w:val="004559B7"/>
    <w:rsid w:val="00455B96"/>
    <w:rsid w:val="00455F9C"/>
    <w:rsid w:val="00456422"/>
    <w:rsid w:val="00456520"/>
    <w:rsid w:val="00457FC7"/>
    <w:rsid w:val="00460633"/>
    <w:rsid w:val="00460CA6"/>
    <w:rsid w:val="00460CDB"/>
    <w:rsid w:val="0046166E"/>
    <w:rsid w:val="00461C83"/>
    <w:rsid w:val="00462D46"/>
    <w:rsid w:val="004630F8"/>
    <w:rsid w:val="00463ED3"/>
    <w:rsid w:val="0046423C"/>
    <w:rsid w:val="0046454F"/>
    <w:rsid w:val="00464F5A"/>
    <w:rsid w:val="004651B1"/>
    <w:rsid w:val="00465281"/>
    <w:rsid w:val="00465BDA"/>
    <w:rsid w:val="00465C48"/>
    <w:rsid w:val="00465F49"/>
    <w:rsid w:val="004673DC"/>
    <w:rsid w:val="004701A6"/>
    <w:rsid w:val="004701C8"/>
    <w:rsid w:val="00472899"/>
    <w:rsid w:val="004730E1"/>
    <w:rsid w:val="00473F44"/>
    <w:rsid w:val="004746C4"/>
    <w:rsid w:val="00475407"/>
    <w:rsid w:val="00475B02"/>
    <w:rsid w:val="00475FE0"/>
    <w:rsid w:val="00476167"/>
    <w:rsid w:val="0047747F"/>
    <w:rsid w:val="00477857"/>
    <w:rsid w:val="00477E27"/>
    <w:rsid w:val="004801D3"/>
    <w:rsid w:val="004804CF"/>
    <w:rsid w:val="00480C0D"/>
    <w:rsid w:val="00480DB3"/>
    <w:rsid w:val="0048118C"/>
    <w:rsid w:val="004816C9"/>
    <w:rsid w:val="0048205E"/>
    <w:rsid w:val="00482575"/>
    <w:rsid w:val="00482C48"/>
    <w:rsid w:val="00482D9C"/>
    <w:rsid w:val="0048397E"/>
    <w:rsid w:val="00483DC3"/>
    <w:rsid w:val="00484077"/>
    <w:rsid w:val="00484620"/>
    <w:rsid w:val="004846F0"/>
    <w:rsid w:val="00484AD6"/>
    <w:rsid w:val="00484B3A"/>
    <w:rsid w:val="00484BE2"/>
    <w:rsid w:val="00484D5C"/>
    <w:rsid w:val="004851AE"/>
    <w:rsid w:val="004852BA"/>
    <w:rsid w:val="0048578D"/>
    <w:rsid w:val="00485796"/>
    <w:rsid w:val="0048612C"/>
    <w:rsid w:val="004862B2"/>
    <w:rsid w:val="004865B4"/>
    <w:rsid w:val="00486B9B"/>
    <w:rsid w:val="00487430"/>
    <w:rsid w:val="00487474"/>
    <w:rsid w:val="00487FB7"/>
    <w:rsid w:val="004906F5"/>
    <w:rsid w:val="0049095F"/>
    <w:rsid w:val="00491915"/>
    <w:rsid w:val="0049192E"/>
    <w:rsid w:val="00492707"/>
    <w:rsid w:val="00493337"/>
    <w:rsid w:val="00493E59"/>
    <w:rsid w:val="00494140"/>
    <w:rsid w:val="00494AAD"/>
    <w:rsid w:val="00494CB7"/>
    <w:rsid w:val="00495217"/>
    <w:rsid w:val="004958B1"/>
    <w:rsid w:val="004958B8"/>
    <w:rsid w:val="00495EA0"/>
    <w:rsid w:val="00496541"/>
    <w:rsid w:val="004966CD"/>
    <w:rsid w:val="0049696D"/>
    <w:rsid w:val="0049720F"/>
    <w:rsid w:val="004973BB"/>
    <w:rsid w:val="004976BB"/>
    <w:rsid w:val="00497DA2"/>
    <w:rsid w:val="004A03AA"/>
    <w:rsid w:val="004A04C3"/>
    <w:rsid w:val="004A061B"/>
    <w:rsid w:val="004A1BAF"/>
    <w:rsid w:val="004A2693"/>
    <w:rsid w:val="004A2792"/>
    <w:rsid w:val="004A38C3"/>
    <w:rsid w:val="004A3C11"/>
    <w:rsid w:val="004A408D"/>
    <w:rsid w:val="004A418A"/>
    <w:rsid w:val="004A4324"/>
    <w:rsid w:val="004A5664"/>
    <w:rsid w:val="004A6297"/>
    <w:rsid w:val="004A6818"/>
    <w:rsid w:val="004A7240"/>
    <w:rsid w:val="004A75D0"/>
    <w:rsid w:val="004A76BE"/>
    <w:rsid w:val="004A7CD8"/>
    <w:rsid w:val="004B0477"/>
    <w:rsid w:val="004B16D9"/>
    <w:rsid w:val="004B1ADF"/>
    <w:rsid w:val="004B1AF2"/>
    <w:rsid w:val="004B1C26"/>
    <w:rsid w:val="004B1E8B"/>
    <w:rsid w:val="004B3801"/>
    <w:rsid w:val="004B40C3"/>
    <w:rsid w:val="004B4A32"/>
    <w:rsid w:val="004B4EA3"/>
    <w:rsid w:val="004B4EBC"/>
    <w:rsid w:val="004B5890"/>
    <w:rsid w:val="004B5BC5"/>
    <w:rsid w:val="004B62CD"/>
    <w:rsid w:val="004B67F8"/>
    <w:rsid w:val="004B6A7C"/>
    <w:rsid w:val="004B6B21"/>
    <w:rsid w:val="004B6C5A"/>
    <w:rsid w:val="004B713C"/>
    <w:rsid w:val="004B7673"/>
    <w:rsid w:val="004B771C"/>
    <w:rsid w:val="004B7D4D"/>
    <w:rsid w:val="004B7D66"/>
    <w:rsid w:val="004B7F2E"/>
    <w:rsid w:val="004C0763"/>
    <w:rsid w:val="004C20C2"/>
    <w:rsid w:val="004C21AF"/>
    <w:rsid w:val="004C27FC"/>
    <w:rsid w:val="004C2A02"/>
    <w:rsid w:val="004C2A20"/>
    <w:rsid w:val="004C3265"/>
    <w:rsid w:val="004C4311"/>
    <w:rsid w:val="004C46C5"/>
    <w:rsid w:val="004C4925"/>
    <w:rsid w:val="004C5F25"/>
    <w:rsid w:val="004C69E8"/>
    <w:rsid w:val="004C78B7"/>
    <w:rsid w:val="004D05D5"/>
    <w:rsid w:val="004D0BEB"/>
    <w:rsid w:val="004D1018"/>
    <w:rsid w:val="004D11DA"/>
    <w:rsid w:val="004D11E0"/>
    <w:rsid w:val="004D257B"/>
    <w:rsid w:val="004D309B"/>
    <w:rsid w:val="004D3A4F"/>
    <w:rsid w:val="004D3F83"/>
    <w:rsid w:val="004D4376"/>
    <w:rsid w:val="004D4735"/>
    <w:rsid w:val="004D4B23"/>
    <w:rsid w:val="004D4BD0"/>
    <w:rsid w:val="004D4E56"/>
    <w:rsid w:val="004D553A"/>
    <w:rsid w:val="004D55A4"/>
    <w:rsid w:val="004D5ACA"/>
    <w:rsid w:val="004D5D78"/>
    <w:rsid w:val="004D5F45"/>
    <w:rsid w:val="004D617C"/>
    <w:rsid w:val="004D64FB"/>
    <w:rsid w:val="004D65F9"/>
    <w:rsid w:val="004D6860"/>
    <w:rsid w:val="004D79FD"/>
    <w:rsid w:val="004D7A8A"/>
    <w:rsid w:val="004E016F"/>
    <w:rsid w:val="004E0C6F"/>
    <w:rsid w:val="004E2004"/>
    <w:rsid w:val="004E250C"/>
    <w:rsid w:val="004E2887"/>
    <w:rsid w:val="004E2BC0"/>
    <w:rsid w:val="004E2C81"/>
    <w:rsid w:val="004E2EBC"/>
    <w:rsid w:val="004E3439"/>
    <w:rsid w:val="004E346D"/>
    <w:rsid w:val="004E425A"/>
    <w:rsid w:val="004E513C"/>
    <w:rsid w:val="004E53BD"/>
    <w:rsid w:val="004E58D6"/>
    <w:rsid w:val="004E5BAA"/>
    <w:rsid w:val="004E6339"/>
    <w:rsid w:val="004E6F62"/>
    <w:rsid w:val="004E794D"/>
    <w:rsid w:val="004F059F"/>
    <w:rsid w:val="004F07BE"/>
    <w:rsid w:val="004F0D89"/>
    <w:rsid w:val="004F1D1C"/>
    <w:rsid w:val="004F1DF9"/>
    <w:rsid w:val="004F206F"/>
    <w:rsid w:val="004F2454"/>
    <w:rsid w:val="004F2663"/>
    <w:rsid w:val="004F28CB"/>
    <w:rsid w:val="004F2D93"/>
    <w:rsid w:val="004F30BB"/>
    <w:rsid w:val="004F33AB"/>
    <w:rsid w:val="004F354F"/>
    <w:rsid w:val="004F38F0"/>
    <w:rsid w:val="004F3FFD"/>
    <w:rsid w:val="004F467B"/>
    <w:rsid w:val="004F5091"/>
    <w:rsid w:val="004F519F"/>
    <w:rsid w:val="004F52AB"/>
    <w:rsid w:val="004F541C"/>
    <w:rsid w:val="004F6232"/>
    <w:rsid w:val="004F6E6B"/>
    <w:rsid w:val="004F7634"/>
    <w:rsid w:val="004F7AD8"/>
    <w:rsid w:val="004F7E12"/>
    <w:rsid w:val="00500D87"/>
    <w:rsid w:val="005014C3"/>
    <w:rsid w:val="00501F85"/>
    <w:rsid w:val="00502DA9"/>
    <w:rsid w:val="00503B8F"/>
    <w:rsid w:val="00503F98"/>
    <w:rsid w:val="00504211"/>
    <w:rsid w:val="005043A2"/>
    <w:rsid w:val="005045B1"/>
    <w:rsid w:val="00504DFE"/>
    <w:rsid w:val="00504EFC"/>
    <w:rsid w:val="00504F50"/>
    <w:rsid w:val="00505471"/>
    <w:rsid w:val="005057CB"/>
    <w:rsid w:val="00505C72"/>
    <w:rsid w:val="00505EA0"/>
    <w:rsid w:val="00506782"/>
    <w:rsid w:val="00506851"/>
    <w:rsid w:val="00506C84"/>
    <w:rsid w:val="005076C0"/>
    <w:rsid w:val="0050799A"/>
    <w:rsid w:val="00507A82"/>
    <w:rsid w:val="00507ADB"/>
    <w:rsid w:val="00507BB6"/>
    <w:rsid w:val="00510822"/>
    <w:rsid w:val="00510A25"/>
    <w:rsid w:val="00511362"/>
    <w:rsid w:val="00511CD3"/>
    <w:rsid w:val="005120BD"/>
    <w:rsid w:val="00512E3D"/>
    <w:rsid w:val="005132C8"/>
    <w:rsid w:val="0051355B"/>
    <w:rsid w:val="00513CFB"/>
    <w:rsid w:val="005143C3"/>
    <w:rsid w:val="0051484D"/>
    <w:rsid w:val="0051486C"/>
    <w:rsid w:val="005148C2"/>
    <w:rsid w:val="00514AF7"/>
    <w:rsid w:val="00515110"/>
    <w:rsid w:val="00515A7B"/>
    <w:rsid w:val="005164FB"/>
    <w:rsid w:val="0051721B"/>
    <w:rsid w:val="00517911"/>
    <w:rsid w:val="005206DD"/>
    <w:rsid w:val="00520775"/>
    <w:rsid w:val="00521760"/>
    <w:rsid w:val="005226AE"/>
    <w:rsid w:val="00523144"/>
    <w:rsid w:val="005239EB"/>
    <w:rsid w:val="00523ED6"/>
    <w:rsid w:val="00524072"/>
    <w:rsid w:val="00524CBF"/>
    <w:rsid w:val="00524E03"/>
    <w:rsid w:val="00525B59"/>
    <w:rsid w:val="00525B6D"/>
    <w:rsid w:val="00525CFF"/>
    <w:rsid w:val="00525D19"/>
    <w:rsid w:val="00525F4A"/>
    <w:rsid w:val="00527C44"/>
    <w:rsid w:val="00527DA2"/>
    <w:rsid w:val="00527F44"/>
    <w:rsid w:val="00530442"/>
    <w:rsid w:val="005305EC"/>
    <w:rsid w:val="00531235"/>
    <w:rsid w:val="00531E91"/>
    <w:rsid w:val="00531FBB"/>
    <w:rsid w:val="0053240F"/>
    <w:rsid w:val="005328C8"/>
    <w:rsid w:val="00532BFF"/>
    <w:rsid w:val="00532E54"/>
    <w:rsid w:val="0053342F"/>
    <w:rsid w:val="00533A38"/>
    <w:rsid w:val="00534020"/>
    <w:rsid w:val="0053460D"/>
    <w:rsid w:val="00534A3E"/>
    <w:rsid w:val="00534B93"/>
    <w:rsid w:val="00534F83"/>
    <w:rsid w:val="00534FD7"/>
    <w:rsid w:val="00535230"/>
    <w:rsid w:val="0053528C"/>
    <w:rsid w:val="005353C4"/>
    <w:rsid w:val="0053543E"/>
    <w:rsid w:val="00535795"/>
    <w:rsid w:val="00535C6C"/>
    <w:rsid w:val="00535E89"/>
    <w:rsid w:val="005364E1"/>
    <w:rsid w:val="00536A5B"/>
    <w:rsid w:val="0053749C"/>
    <w:rsid w:val="0053756A"/>
    <w:rsid w:val="0053780D"/>
    <w:rsid w:val="00537837"/>
    <w:rsid w:val="005378BC"/>
    <w:rsid w:val="00537976"/>
    <w:rsid w:val="00537CBE"/>
    <w:rsid w:val="00537DBF"/>
    <w:rsid w:val="005404A5"/>
    <w:rsid w:val="00540679"/>
    <w:rsid w:val="00540A7A"/>
    <w:rsid w:val="00541A0B"/>
    <w:rsid w:val="00541BB5"/>
    <w:rsid w:val="005423FC"/>
    <w:rsid w:val="0054246D"/>
    <w:rsid w:val="005426E2"/>
    <w:rsid w:val="005429F7"/>
    <w:rsid w:val="00542E69"/>
    <w:rsid w:val="00542F6A"/>
    <w:rsid w:val="005432DB"/>
    <w:rsid w:val="00543D1F"/>
    <w:rsid w:val="00544466"/>
    <w:rsid w:val="00545072"/>
    <w:rsid w:val="0054555B"/>
    <w:rsid w:val="00545DC3"/>
    <w:rsid w:val="00545E6B"/>
    <w:rsid w:val="00546C97"/>
    <w:rsid w:val="00547AD8"/>
    <w:rsid w:val="00550C1D"/>
    <w:rsid w:val="00550CFE"/>
    <w:rsid w:val="00552C97"/>
    <w:rsid w:val="005530DC"/>
    <w:rsid w:val="00554687"/>
    <w:rsid w:val="00554965"/>
    <w:rsid w:val="00554A5D"/>
    <w:rsid w:val="005572F6"/>
    <w:rsid w:val="0055749A"/>
    <w:rsid w:val="0055771A"/>
    <w:rsid w:val="00560897"/>
    <w:rsid w:val="00560D21"/>
    <w:rsid w:val="00560FF1"/>
    <w:rsid w:val="00561739"/>
    <w:rsid w:val="005617A7"/>
    <w:rsid w:val="00562521"/>
    <w:rsid w:val="00562B75"/>
    <w:rsid w:val="0056326F"/>
    <w:rsid w:val="00563E2C"/>
    <w:rsid w:val="00564BA3"/>
    <w:rsid w:val="005654DB"/>
    <w:rsid w:val="0056555F"/>
    <w:rsid w:val="00565FD2"/>
    <w:rsid w:val="00566A90"/>
    <w:rsid w:val="005671EE"/>
    <w:rsid w:val="00570189"/>
    <w:rsid w:val="005706E4"/>
    <w:rsid w:val="00571043"/>
    <w:rsid w:val="00572B72"/>
    <w:rsid w:val="00572F62"/>
    <w:rsid w:val="00573578"/>
    <w:rsid w:val="005742B4"/>
    <w:rsid w:val="00574C72"/>
    <w:rsid w:val="00574D33"/>
    <w:rsid w:val="005755E9"/>
    <w:rsid w:val="00575F13"/>
    <w:rsid w:val="00576315"/>
    <w:rsid w:val="005768FE"/>
    <w:rsid w:val="0057774E"/>
    <w:rsid w:val="00580352"/>
    <w:rsid w:val="005811FB"/>
    <w:rsid w:val="005819F9"/>
    <w:rsid w:val="00581D39"/>
    <w:rsid w:val="005820F9"/>
    <w:rsid w:val="00582986"/>
    <w:rsid w:val="0058300C"/>
    <w:rsid w:val="00583125"/>
    <w:rsid w:val="00583231"/>
    <w:rsid w:val="00583336"/>
    <w:rsid w:val="005835ED"/>
    <w:rsid w:val="00584036"/>
    <w:rsid w:val="005844FB"/>
    <w:rsid w:val="00584C39"/>
    <w:rsid w:val="005852CC"/>
    <w:rsid w:val="005853F8"/>
    <w:rsid w:val="00585C2F"/>
    <w:rsid w:val="00585E55"/>
    <w:rsid w:val="0059166A"/>
    <w:rsid w:val="005926D9"/>
    <w:rsid w:val="00592767"/>
    <w:rsid w:val="00592805"/>
    <w:rsid w:val="00592949"/>
    <w:rsid w:val="005929B2"/>
    <w:rsid w:val="00593207"/>
    <w:rsid w:val="005933D1"/>
    <w:rsid w:val="00593D0B"/>
    <w:rsid w:val="005942B7"/>
    <w:rsid w:val="0059582F"/>
    <w:rsid w:val="005959FF"/>
    <w:rsid w:val="005967B5"/>
    <w:rsid w:val="00596C1E"/>
    <w:rsid w:val="0059776B"/>
    <w:rsid w:val="00597A3D"/>
    <w:rsid w:val="00597F69"/>
    <w:rsid w:val="005A009B"/>
    <w:rsid w:val="005A01A3"/>
    <w:rsid w:val="005A083D"/>
    <w:rsid w:val="005A09E5"/>
    <w:rsid w:val="005A0F0B"/>
    <w:rsid w:val="005A1944"/>
    <w:rsid w:val="005A1A77"/>
    <w:rsid w:val="005A1FCE"/>
    <w:rsid w:val="005A24D3"/>
    <w:rsid w:val="005A2585"/>
    <w:rsid w:val="005A2911"/>
    <w:rsid w:val="005A2BBB"/>
    <w:rsid w:val="005A399E"/>
    <w:rsid w:val="005A43D1"/>
    <w:rsid w:val="005A4853"/>
    <w:rsid w:val="005A4A7B"/>
    <w:rsid w:val="005A4DA6"/>
    <w:rsid w:val="005A5562"/>
    <w:rsid w:val="005A556B"/>
    <w:rsid w:val="005A57AF"/>
    <w:rsid w:val="005A5A65"/>
    <w:rsid w:val="005A649C"/>
    <w:rsid w:val="005A6BBE"/>
    <w:rsid w:val="005A6CB6"/>
    <w:rsid w:val="005A70E3"/>
    <w:rsid w:val="005A72D4"/>
    <w:rsid w:val="005A7595"/>
    <w:rsid w:val="005A7727"/>
    <w:rsid w:val="005B01EC"/>
    <w:rsid w:val="005B0506"/>
    <w:rsid w:val="005B15F5"/>
    <w:rsid w:val="005B1A03"/>
    <w:rsid w:val="005B3009"/>
    <w:rsid w:val="005B320D"/>
    <w:rsid w:val="005B3511"/>
    <w:rsid w:val="005B3F20"/>
    <w:rsid w:val="005B4401"/>
    <w:rsid w:val="005B4C31"/>
    <w:rsid w:val="005B5E81"/>
    <w:rsid w:val="005B60CC"/>
    <w:rsid w:val="005B631A"/>
    <w:rsid w:val="005B649E"/>
    <w:rsid w:val="005B6663"/>
    <w:rsid w:val="005B6816"/>
    <w:rsid w:val="005B6826"/>
    <w:rsid w:val="005B6B90"/>
    <w:rsid w:val="005B6BB7"/>
    <w:rsid w:val="005B6DEE"/>
    <w:rsid w:val="005B7488"/>
    <w:rsid w:val="005B78A5"/>
    <w:rsid w:val="005B7DEB"/>
    <w:rsid w:val="005C0EE3"/>
    <w:rsid w:val="005C113E"/>
    <w:rsid w:val="005C16DB"/>
    <w:rsid w:val="005C1739"/>
    <w:rsid w:val="005C197A"/>
    <w:rsid w:val="005C1E02"/>
    <w:rsid w:val="005C20BB"/>
    <w:rsid w:val="005C24C3"/>
    <w:rsid w:val="005C27FB"/>
    <w:rsid w:val="005C2B58"/>
    <w:rsid w:val="005C2FFE"/>
    <w:rsid w:val="005C34D3"/>
    <w:rsid w:val="005C37EE"/>
    <w:rsid w:val="005C4A5D"/>
    <w:rsid w:val="005C4B58"/>
    <w:rsid w:val="005C6197"/>
    <w:rsid w:val="005C6BF1"/>
    <w:rsid w:val="005C77B6"/>
    <w:rsid w:val="005D0128"/>
    <w:rsid w:val="005D13D0"/>
    <w:rsid w:val="005D15B4"/>
    <w:rsid w:val="005D391B"/>
    <w:rsid w:val="005D3E54"/>
    <w:rsid w:val="005D43DE"/>
    <w:rsid w:val="005D51ED"/>
    <w:rsid w:val="005D5803"/>
    <w:rsid w:val="005D65E4"/>
    <w:rsid w:val="005D6BFE"/>
    <w:rsid w:val="005D6E55"/>
    <w:rsid w:val="005D7373"/>
    <w:rsid w:val="005E02CD"/>
    <w:rsid w:val="005E03DC"/>
    <w:rsid w:val="005E1018"/>
    <w:rsid w:val="005E16FA"/>
    <w:rsid w:val="005E1D22"/>
    <w:rsid w:val="005E2311"/>
    <w:rsid w:val="005E23C1"/>
    <w:rsid w:val="005E2871"/>
    <w:rsid w:val="005E294D"/>
    <w:rsid w:val="005E3065"/>
    <w:rsid w:val="005E35A9"/>
    <w:rsid w:val="005E3A44"/>
    <w:rsid w:val="005E40FD"/>
    <w:rsid w:val="005E42DE"/>
    <w:rsid w:val="005E44C6"/>
    <w:rsid w:val="005E5105"/>
    <w:rsid w:val="005E5E81"/>
    <w:rsid w:val="005E629A"/>
    <w:rsid w:val="005E6A99"/>
    <w:rsid w:val="005E7453"/>
    <w:rsid w:val="005F05B3"/>
    <w:rsid w:val="005F1859"/>
    <w:rsid w:val="005F2FDB"/>
    <w:rsid w:val="005F33A3"/>
    <w:rsid w:val="005F3AFB"/>
    <w:rsid w:val="005F5082"/>
    <w:rsid w:val="005F55BA"/>
    <w:rsid w:val="005F66C9"/>
    <w:rsid w:val="005F7151"/>
    <w:rsid w:val="005F7356"/>
    <w:rsid w:val="005F73A2"/>
    <w:rsid w:val="006000AD"/>
    <w:rsid w:val="0060039D"/>
    <w:rsid w:val="00600814"/>
    <w:rsid w:val="00601174"/>
    <w:rsid w:val="006013BC"/>
    <w:rsid w:val="00601566"/>
    <w:rsid w:val="00601866"/>
    <w:rsid w:val="006018C5"/>
    <w:rsid w:val="0060202A"/>
    <w:rsid w:val="00602368"/>
    <w:rsid w:val="006026DA"/>
    <w:rsid w:val="0060285E"/>
    <w:rsid w:val="0060339F"/>
    <w:rsid w:val="00603562"/>
    <w:rsid w:val="006041AF"/>
    <w:rsid w:val="006041F8"/>
    <w:rsid w:val="006044F9"/>
    <w:rsid w:val="00604602"/>
    <w:rsid w:val="0060499A"/>
    <w:rsid w:val="0060547E"/>
    <w:rsid w:val="00605513"/>
    <w:rsid w:val="00605B56"/>
    <w:rsid w:val="00605CB0"/>
    <w:rsid w:val="00605F9D"/>
    <w:rsid w:val="00606638"/>
    <w:rsid w:val="00606DD4"/>
    <w:rsid w:val="006071BC"/>
    <w:rsid w:val="00607BF8"/>
    <w:rsid w:val="00607E4F"/>
    <w:rsid w:val="00610DE4"/>
    <w:rsid w:val="006112F8"/>
    <w:rsid w:val="006116D6"/>
    <w:rsid w:val="006116FF"/>
    <w:rsid w:val="00611C8B"/>
    <w:rsid w:val="006128DF"/>
    <w:rsid w:val="006129B6"/>
    <w:rsid w:val="00614736"/>
    <w:rsid w:val="006150CC"/>
    <w:rsid w:val="006157A4"/>
    <w:rsid w:val="00615A64"/>
    <w:rsid w:val="00615C79"/>
    <w:rsid w:val="00615E8D"/>
    <w:rsid w:val="00615FC5"/>
    <w:rsid w:val="00616770"/>
    <w:rsid w:val="006172C9"/>
    <w:rsid w:val="0062024F"/>
    <w:rsid w:val="0062073E"/>
    <w:rsid w:val="006208B2"/>
    <w:rsid w:val="00620D0B"/>
    <w:rsid w:val="00620FBE"/>
    <w:rsid w:val="0062159A"/>
    <w:rsid w:val="006218AE"/>
    <w:rsid w:val="00621AFB"/>
    <w:rsid w:val="00621F64"/>
    <w:rsid w:val="006221DA"/>
    <w:rsid w:val="00622895"/>
    <w:rsid w:val="00624D82"/>
    <w:rsid w:val="006251CD"/>
    <w:rsid w:val="006251F3"/>
    <w:rsid w:val="006252A6"/>
    <w:rsid w:val="00625997"/>
    <w:rsid w:val="00625CB2"/>
    <w:rsid w:val="006266EC"/>
    <w:rsid w:val="00626714"/>
    <w:rsid w:val="0062732B"/>
    <w:rsid w:val="006275BB"/>
    <w:rsid w:val="0062763D"/>
    <w:rsid w:val="0063004B"/>
    <w:rsid w:val="00630371"/>
    <w:rsid w:val="0063064E"/>
    <w:rsid w:val="006311C9"/>
    <w:rsid w:val="006312C6"/>
    <w:rsid w:val="00631A75"/>
    <w:rsid w:val="00631B7D"/>
    <w:rsid w:val="00631B87"/>
    <w:rsid w:val="00631BEC"/>
    <w:rsid w:val="00632758"/>
    <w:rsid w:val="006343AF"/>
    <w:rsid w:val="00634EA8"/>
    <w:rsid w:val="0063517D"/>
    <w:rsid w:val="0063599F"/>
    <w:rsid w:val="00635E31"/>
    <w:rsid w:val="00636113"/>
    <w:rsid w:val="00636745"/>
    <w:rsid w:val="00636887"/>
    <w:rsid w:val="0064027A"/>
    <w:rsid w:val="00640E22"/>
    <w:rsid w:val="00640E42"/>
    <w:rsid w:val="00640EBA"/>
    <w:rsid w:val="00641AA8"/>
    <w:rsid w:val="00641BE9"/>
    <w:rsid w:val="006427E1"/>
    <w:rsid w:val="00643002"/>
    <w:rsid w:val="0064349C"/>
    <w:rsid w:val="00643C33"/>
    <w:rsid w:val="006440A0"/>
    <w:rsid w:val="00644CA4"/>
    <w:rsid w:val="00644DC3"/>
    <w:rsid w:val="00644F1F"/>
    <w:rsid w:val="00645391"/>
    <w:rsid w:val="00645A87"/>
    <w:rsid w:val="00645AE8"/>
    <w:rsid w:val="00645D7B"/>
    <w:rsid w:val="006461CE"/>
    <w:rsid w:val="006477E1"/>
    <w:rsid w:val="00647938"/>
    <w:rsid w:val="00647EE4"/>
    <w:rsid w:val="00650C74"/>
    <w:rsid w:val="00651F1A"/>
    <w:rsid w:val="00652704"/>
    <w:rsid w:val="00653872"/>
    <w:rsid w:val="006548FC"/>
    <w:rsid w:val="00655FAD"/>
    <w:rsid w:val="00656350"/>
    <w:rsid w:val="00656661"/>
    <w:rsid w:val="00656963"/>
    <w:rsid w:val="00656985"/>
    <w:rsid w:val="00656F62"/>
    <w:rsid w:val="006570C4"/>
    <w:rsid w:val="0065756E"/>
    <w:rsid w:val="00660194"/>
    <w:rsid w:val="00660688"/>
    <w:rsid w:val="00661864"/>
    <w:rsid w:val="00661F37"/>
    <w:rsid w:val="0066213A"/>
    <w:rsid w:val="006621D0"/>
    <w:rsid w:val="006625D8"/>
    <w:rsid w:val="006626A2"/>
    <w:rsid w:val="00662963"/>
    <w:rsid w:val="00662B67"/>
    <w:rsid w:val="0066407E"/>
    <w:rsid w:val="006641CB"/>
    <w:rsid w:val="006649E3"/>
    <w:rsid w:val="00665799"/>
    <w:rsid w:val="00665F28"/>
    <w:rsid w:val="00665F84"/>
    <w:rsid w:val="00666349"/>
    <w:rsid w:val="006663CA"/>
    <w:rsid w:val="00667833"/>
    <w:rsid w:val="00667926"/>
    <w:rsid w:val="00667E35"/>
    <w:rsid w:val="00670464"/>
    <w:rsid w:val="006712E2"/>
    <w:rsid w:val="00671D24"/>
    <w:rsid w:val="00671E68"/>
    <w:rsid w:val="0067296C"/>
    <w:rsid w:val="00672E94"/>
    <w:rsid w:val="006743E8"/>
    <w:rsid w:val="00674961"/>
    <w:rsid w:val="00674A04"/>
    <w:rsid w:val="00674FAD"/>
    <w:rsid w:val="00675536"/>
    <w:rsid w:val="006760BA"/>
    <w:rsid w:val="00676486"/>
    <w:rsid w:val="00676881"/>
    <w:rsid w:val="006773BD"/>
    <w:rsid w:val="00677872"/>
    <w:rsid w:val="006813B9"/>
    <w:rsid w:val="0068142D"/>
    <w:rsid w:val="006819BC"/>
    <w:rsid w:val="006822B1"/>
    <w:rsid w:val="006826E8"/>
    <w:rsid w:val="0068473D"/>
    <w:rsid w:val="00684A65"/>
    <w:rsid w:val="00685141"/>
    <w:rsid w:val="006859BE"/>
    <w:rsid w:val="00685CBB"/>
    <w:rsid w:val="00686636"/>
    <w:rsid w:val="006871D1"/>
    <w:rsid w:val="0068738C"/>
    <w:rsid w:val="00687436"/>
    <w:rsid w:val="00690385"/>
    <w:rsid w:val="00690828"/>
    <w:rsid w:val="00690C30"/>
    <w:rsid w:val="00691593"/>
    <w:rsid w:val="00691B9C"/>
    <w:rsid w:val="00692D71"/>
    <w:rsid w:val="006936DC"/>
    <w:rsid w:val="00693EA9"/>
    <w:rsid w:val="00694B82"/>
    <w:rsid w:val="00694E6D"/>
    <w:rsid w:val="00695264"/>
    <w:rsid w:val="0069554C"/>
    <w:rsid w:val="00695823"/>
    <w:rsid w:val="00696260"/>
    <w:rsid w:val="006963CF"/>
    <w:rsid w:val="00696497"/>
    <w:rsid w:val="0069697E"/>
    <w:rsid w:val="00696F20"/>
    <w:rsid w:val="00696FE4"/>
    <w:rsid w:val="0069788B"/>
    <w:rsid w:val="00697AE0"/>
    <w:rsid w:val="00697F32"/>
    <w:rsid w:val="00697F57"/>
    <w:rsid w:val="00697FE9"/>
    <w:rsid w:val="006A0059"/>
    <w:rsid w:val="006A0477"/>
    <w:rsid w:val="006A072F"/>
    <w:rsid w:val="006A07CF"/>
    <w:rsid w:val="006A0AE6"/>
    <w:rsid w:val="006A1ADB"/>
    <w:rsid w:val="006A1C68"/>
    <w:rsid w:val="006A2119"/>
    <w:rsid w:val="006A2143"/>
    <w:rsid w:val="006A2207"/>
    <w:rsid w:val="006A2AB5"/>
    <w:rsid w:val="006A309E"/>
    <w:rsid w:val="006A3291"/>
    <w:rsid w:val="006A3302"/>
    <w:rsid w:val="006A3697"/>
    <w:rsid w:val="006A39AE"/>
    <w:rsid w:val="006A404D"/>
    <w:rsid w:val="006A40F6"/>
    <w:rsid w:val="006A43EA"/>
    <w:rsid w:val="006A4529"/>
    <w:rsid w:val="006A631B"/>
    <w:rsid w:val="006A76A0"/>
    <w:rsid w:val="006A7AF0"/>
    <w:rsid w:val="006B028E"/>
    <w:rsid w:val="006B0AF0"/>
    <w:rsid w:val="006B0D94"/>
    <w:rsid w:val="006B0E03"/>
    <w:rsid w:val="006B16ED"/>
    <w:rsid w:val="006B2646"/>
    <w:rsid w:val="006B3749"/>
    <w:rsid w:val="006B565C"/>
    <w:rsid w:val="006B59FE"/>
    <w:rsid w:val="006B5C3C"/>
    <w:rsid w:val="006B65F6"/>
    <w:rsid w:val="006B686D"/>
    <w:rsid w:val="006B6D20"/>
    <w:rsid w:val="006B6D60"/>
    <w:rsid w:val="006B6FBA"/>
    <w:rsid w:val="006B7B83"/>
    <w:rsid w:val="006B7CD2"/>
    <w:rsid w:val="006C09C0"/>
    <w:rsid w:val="006C0A04"/>
    <w:rsid w:val="006C18FE"/>
    <w:rsid w:val="006C1E4D"/>
    <w:rsid w:val="006C22B2"/>
    <w:rsid w:val="006C25CA"/>
    <w:rsid w:val="006C29EA"/>
    <w:rsid w:val="006C4843"/>
    <w:rsid w:val="006C4C0C"/>
    <w:rsid w:val="006C4C6B"/>
    <w:rsid w:val="006C4FCD"/>
    <w:rsid w:val="006C57A2"/>
    <w:rsid w:val="006C5912"/>
    <w:rsid w:val="006C5FCB"/>
    <w:rsid w:val="006C642E"/>
    <w:rsid w:val="006C64A9"/>
    <w:rsid w:val="006D0180"/>
    <w:rsid w:val="006D053F"/>
    <w:rsid w:val="006D0A7E"/>
    <w:rsid w:val="006D22DE"/>
    <w:rsid w:val="006D24F1"/>
    <w:rsid w:val="006D2685"/>
    <w:rsid w:val="006D33F7"/>
    <w:rsid w:val="006D3797"/>
    <w:rsid w:val="006D3F00"/>
    <w:rsid w:val="006D3F64"/>
    <w:rsid w:val="006D4D52"/>
    <w:rsid w:val="006D5C8F"/>
    <w:rsid w:val="006D5FCD"/>
    <w:rsid w:val="006D658D"/>
    <w:rsid w:val="006D67ED"/>
    <w:rsid w:val="006D6D3B"/>
    <w:rsid w:val="006D7379"/>
    <w:rsid w:val="006D7998"/>
    <w:rsid w:val="006D7FF3"/>
    <w:rsid w:val="006E00AD"/>
    <w:rsid w:val="006E0DE5"/>
    <w:rsid w:val="006E1972"/>
    <w:rsid w:val="006E324C"/>
    <w:rsid w:val="006E3B3D"/>
    <w:rsid w:val="006E461F"/>
    <w:rsid w:val="006E48AB"/>
    <w:rsid w:val="006E4D5C"/>
    <w:rsid w:val="006E4E27"/>
    <w:rsid w:val="006E4F64"/>
    <w:rsid w:val="006E5DD8"/>
    <w:rsid w:val="006E5F8C"/>
    <w:rsid w:val="006E6B4F"/>
    <w:rsid w:val="006E725E"/>
    <w:rsid w:val="006E736E"/>
    <w:rsid w:val="006E755B"/>
    <w:rsid w:val="006E75B0"/>
    <w:rsid w:val="006F002D"/>
    <w:rsid w:val="006F0829"/>
    <w:rsid w:val="006F0964"/>
    <w:rsid w:val="006F1033"/>
    <w:rsid w:val="006F1E7C"/>
    <w:rsid w:val="006F1F4B"/>
    <w:rsid w:val="006F1FAC"/>
    <w:rsid w:val="006F205F"/>
    <w:rsid w:val="006F217F"/>
    <w:rsid w:val="006F21BF"/>
    <w:rsid w:val="006F256F"/>
    <w:rsid w:val="006F3E4C"/>
    <w:rsid w:val="006F4065"/>
    <w:rsid w:val="006F4BBA"/>
    <w:rsid w:val="006F4E11"/>
    <w:rsid w:val="006F631B"/>
    <w:rsid w:val="006F6AF1"/>
    <w:rsid w:val="006F6C5C"/>
    <w:rsid w:val="006F6D39"/>
    <w:rsid w:val="006F6E5C"/>
    <w:rsid w:val="006F71E2"/>
    <w:rsid w:val="006F740C"/>
    <w:rsid w:val="0070064F"/>
    <w:rsid w:val="00700F8D"/>
    <w:rsid w:val="007011A5"/>
    <w:rsid w:val="007017F8"/>
    <w:rsid w:val="00702067"/>
    <w:rsid w:val="00702385"/>
    <w:rsid w:val="007023A5"/>
    <w:rsid w:val="00703686"/>
    <w:rsid w:val="007048AD"/>
    <w:rsid w:val="00704CFA"/>
    <w:rsid w:val="00705209"/>
    <w:rsid w:val="0070715B"/>
    <w:rsid w:val="00707B3B"/>
    <w:rsid w:val="00710148"/>
    <w:rsid w:val="007103FD"/>
    <w:rsid w:val="00710B4C"/>
    <w:rsid w:val="00712348"/>
    <w:rsid w:val="00712DC7"/>
    <w:rsid w:val="00713061"/>
    <w:rsid w:val="007136A6"/>
    <w:rsid w:val="00713D6F"/>
    <w:rsid w:val="007143D0"/>
    <w:rsid w:val="0071493F"/>
    <w:rsid w:val="00714AF4"/>
    <w:rsid w:val="0071511D"/>
    <w:rsid w:val="00715175"/>
    <w:rsid w:val="0071551A"/>
    <w:rsid w:val="00715AAC"/>
    <w:rsid w:val="007166DE"/>
    <w:rsid w:val="00716E23"/>
    <w:rsid w:val="00716EED"/>
    <w:rsid w:val="00717073"/>
    <w:rsid w:val="007171A5"/>
    <w:rsid w:val="00717914"/>
    <w:rsid w:val="00717C34"/>
    <w:rsid w:val="00720030"/>
    <w:rsid w:val="0072053B"/>
    <w:rsid w:val="00720B6A"/>
    <w:rsid w:val="00720C56"/>
    <w:rsid w:val="00720F30"/>
    <w:rsid w:val="00721320"/>
    <w:rsid w:val="0072156F"/>
    <w:rsid w:val="0072184D"/>
    <w:rsid w:val="00722151"/>
    <w:rsid w:val="0072274C"/>
    <w:rsid w:val="00722763"/>
    <w:rsid w:val="00722850"/>
    <w:rsid w:val="00723271"/>
    <w:rsid w:val="007236D8"/>
    <w:rsid w:val="00723C24"/>
    <w:rsid w:val="007243D8"/>
    <w:rsid w:val="007246E6"/>
    <w:rsid w:val="00724F05"/>
    <w:rsid w:val="0072518A"/>
    <w:rsid w:val="00725229"/>
    <w:rsid w:val="007252AE"/>
    <w:rsid w:val="007258DE"/>
    <w:rsid w:val="00725B93"/>
    <w:rsid w:val="00726203"/>
    <w:rsid w:val="007264D0"/>
    <w:rsid w:val="00726AD2"/>
    <w:rsid w:val="00727A32"/>
    <w:rsid w:val="00730BF2"/>
    <w:rsid w:val="007313B1"/>
    <w:rsid w:val="007315F5"/>
    <w:rsid w:val="00731605"/>
    <w:rsid w:val="00731C1F"/>
    <w:rsid w:val="007320B8"/>
    <w:rsid w:val="00732164"/>
    <w:rsid w:val="00732175"/>
    <w:rsid w:val="00732219"/>
    <w:rsid w:val="0073238C"/>
    <w:rsid w:val="00732A61"/>
    <w:rsid w:val="00732B24"/>
    <w:rsid w:val="00732DB0"/>
    <w:rsid w:val="00733115"/>
    <w:rsid w:val="00733133"/>
    <w:rsid w:val="00733EA7"/>
    <w:rsid w:val="00734351"/>
    <w:rsid w:val="0073481F"/>
    <w:rsid w:val="007348D7"/>
    <w:rsid w:val="00735039"/>
    <w:rsid w:val="00735342"/>
    <w:rsid w:val="00735E34"/>
    <w:rsid w:val="007363F6"/>
    <w:rsid w:val="007366C7"/>
    <w:rsid w:val="0073695B"/>
    <w:rsid w:val="00736C95"/>
    <w:rsid w:val="00736FCC"/>
    <w:rsid w:val="007378A1"/>
    <w:rsid w:val="007400FA"/>
    <w:rsid w:val="00740293"/>
    <w:rsid w:val="00740AB3"/>
    <w:rsid w:val="00740F5A"/>
    <w:rsid w:val="007411ED"/>
    <w:rsid w:val="00741EED"/>
    <w:rsid w:val="00741F20"/>
    <w:rsid w:val="00743508"/>
    <w:rsid w:val="007436AA"/>
    <w:rsid w:val="0074382E"/>
    <w:rsid w:val="00744541"/>
    <w:rsid w:val="00744D8C"/>
    <w:rsid w:val="007457CC"/>
    <w:rsid w:val="0074591A"/>
    <w:rsid w:val="007459A8"/>
    <w:rsid w:val="00745B02"/>
    <w:rsid w:val="00746448"/>
    <w:rsid w:val="00746490"/>
    <w:rsid w:val="007469AC"/>
    <w:rsid w:val="007469FC"/>
    <w:rsid w:val="00746F87"/>
    <w:rsid w:val="0074700B"/>
    <w:rsid w:val="00747188"/>
    <w:rsid w:val="00747563"/>
    <w:rsid w:val="007478ED"/>
    <w:rsid w:val="00747BE4"/>
    <w:rsid w:val="007525CE"/>
    <w:rsid w:val="0075266D"/>
    <w:rsid w:val="00752BD2"/>
    <w:rsid w:val="00752CC8"/>
    <w:rsid w:val="007532BA"/>
    <w:rsid w:val="007532FD"/>
    <w:rsid w:val="00753398"/>
    <w:rsid w:val="0075355F"/>
    <w:rsid w:val="00753FD6"/>
    <w:rsid w:val="0075462A"/>
    <w:rsid w:val="007546BE"/>
    <w:rsid w:val="00754B17"/>
    <w:rsid w:val="007553E0"/>
    <w:rsid w:val="00755979"/>
    <w:rsid w:val="00755A74"/>
    <w:rsid w:val="00755AB0"/>
    <w:rsid w:val="0075646E"/>
    <w:rsid w:val="00757708"/>
    <w:rsid w:val="00757F40"/>
    <w:rsid w:val="00757FE6"/>
    <w:rsid w:val="007601E2"/>
    <w:rsid w:val="00760290"/>
    <w:rsid w:val="007607FB"/>
    <w:rsid w:val="00760977"/>
    <w:rsid w:val="00761994"/>
    <w:rsid w:val="00762814"/>
    <w:rsid w:val="00763058"/>
    <w:rsid w:val="0076313E"/>
    <w:rsid w:val="00763209"/>
    <w:rsid w:val="00763CCD"/>
    <w:rsid w:val="00763EC7"/>
    <w:rsid w:val="00764932"/>
    <w:rsid w:val="00764B0D"/>
    <w:rsid w:val="00764CBC"/>
    <w:rsid w:val="00764D1A"/>
    <w:rsid w:val="00765170"/>
    <w:rsid w:val="007658FA"/>
    <w:rsid w:val="00765B61"/>
    <w:rsid w:val="00766016"/>
    <w:rsid w:val="00766108"/>
    <w:rsid w:val="00766683"/>
    <w:rsid w:val="00766AD2"/>
    <w:rsid w:val="00767086"/>
    <w:rsid w:val="007679E1"/>
    <w:rsid w:val="007702E0"/>
    <w:rsid w:val="0077054C"/>
    <w:rsid w:val="007705CC"/>
    <w:rsid w:val="007709E6"/>
    <w:rsid w:val="0077136E"/>
    <w:rsid w:val="007718CD"/>
    <w:rsid w:val="00771F26"/>
    <w:rsid w:val="00772F3E"/>
    <w:rsid w:val="0077396C"/>
    <w:rsid w:val="00773CDE"/>
    <w:rsid w:val="00773D6E"/>
    <w:rsid w:val="00774E77"/>
    <w:rsid w:val="00774ECF"/>
    <w:rsid w:val="0077539A"/>
    <w:rsid w:val="00775502"/>
    <w:rsid w:val="00775BF4"/>
    <w:rsid w:val="0077625D"/>
    <w:rsid w:val="00776831"/>
    <w:rsid w:val="007771AC"/>
    <w:rsid w:val="00780A70"/>
    <w:rsid w:val="00780ABB"/>
    <w:rsid w:val="00780DA8"/>
    <w:rsid w:val="007819F5"/>
    <w:rsid w:val="00781FEF"/>
    <w:rsid w:val="007831A7"/>
    <w:rsid w:val="007837B3"/>
    <w:rsid w:val="007839A6"/>
    <w:rsid w:val="00783B83"/>
    <w:rsid w:val="00783F52"/>
    <w:rsid w:val="00784E10"/>
    <w:rsid w:val="007861D7"/>
    <w:rsid w:val="0078658C"/>
    <w:rsid w:val="00786CDE"/>
    <w:rsid w:val="00786E38"/>
    <w:rsid w:val="00787323"/>
    <w:rsid w:val="0078742E"/>
    <w:rsid w:val="00787863"/>
    <w:rsid w:val="00787DD1"/>
    <w:rsid w:val="007902FF"/>
    <w:rsid w:val="0079092D"/>
    <w:rsid w:val="00791024"/>
    <w:rsid w:val="00791E95"/>
    <w:rsid w:val="00791FF7"/>
    <w:rsid w:val="00792683"/>
    <w:rsid w:val="0079345A"/>
    <w:rsid w:val="0079349E"/>
    <w:rsid w:val="007937EA"/>
    <w:rsid w:val="007947A8"/>
    <w:rsid w:val="00795809"/>
    <w:rsid w:val="00795975"/>
    <w:rsid w:val="007959C8"/>
    <w:rsid w:val="007961F8"/>
    <w:rsid w:val="00797886"/>
    <w:rsid w:val="007A0338"/>
    <w:rsid w:val="007A1D9D"/>
    <w:rsid w:val="007A2677"/>
    <w:rsid w:val="007A3016"/>
    <w:rsid w:val="007A326C"/>
    <w:rsid w:val="007A3295"/>
    <w:rsid w:val="007A3646"/>
    <w:rsid w:val="007A4641"/>
    <w:rsid w:val="007A499E"/>
    <w:rsid w:val="007A5D16"/>
    <w:rsid w:val="007A60E9"/>
    <w:rsid w:val="007A62EA"/>
    <w:rsid w:val="007A69DE"/>
    <w:rsid w:val="007A6B75"/>
    <w:rsid w:val="007A6BE3"/>
    <w:rsid w:val="007A70BC"/>
    <w:rsid w:val="007A7EB8"/>
    <w:rsid w:val="007B0052"/>
    <w:rsid w:val="007B0111"/>
    <w:rsid w:val="007B144F"/>
    <w:rsid w:val="007B1957"/>
    <w:rsid w:val="007B2BEA"/>
    <w:rsid w:val="007B2C5B"/>
    <w:rsid w:val="007B2D8D"/>
    <w:rsid w:val="007B364F"/>
    <w:rsid w:val="007B3A7C"/>
    <w:rsid w:val="007B3BB8"/>
    <w:rsid w:val="007B4500"/>
    <w:rsid w:val="007B479D"/>
    <w:rsid w:val="007B48E9"/>
    <w:rsid w:val="007B4A56"/>
    <w:rsid w:val="007B544C"/>
    <w:rsid w:val="007B5BE2"/>
    <w:rsid w:val="007B5BED"/>
    <w:rsid w:val="007B6683"/>
    <w:rsid w:val="007B69E6"/>
    <w:rsid w:val="007B73C0"/>
    <w:rsid w:val="007C01B2"/>
    <w:rsid w:val="007C1E30"/>
    <w:rsid w:val="007C259E"/>
    <w:rsid w:val="007C2AF6"/>
    <w:rsid w:val="007C4449"/>
    <w:rsid w:val="007C450B"/>
    <w:rsid w:val="007C5051"/>
    <w:rsid w:val="007C507A"/>
    <w:rsid w:val="007C5541"/>
    <w:rsid w:val="007C5B3B"/>
    <w:rsid w:val="007C647B"/>
    <w:rsid w:val="007C6540"/>
    <w:rsid w:val="007C695C"/>
    <w:rsid w:val="007C6C1E"/>
    <w:rsid w:val="007C707A"/>
    <w:rsid w:val="007C7322"/>
    <w:rsid w:val="007D0725"/>
    <w:rsid w:val="007D0ACC"/>
    <w:rsid w:val="007D0C0E"/>
    <w:rsid w:val="007D1712"/>
    <w:rsid w:val="007D1CA1"/>
    <w:rsid w:val="007D23ED"/>
    <w:rsid w:val="007D2685"/>
    <w:rsid w:val="007D2770"/>
    <w:rsid w:val="007D2E81"/>
    <w:rsid w:val="007D32DF"/>
    <w:rsid w:val="007D3600"/>
    <w:rsid w:val="007D3CB7"/>
    <w:rsid w:val="007D3CD0"/>
    <w:rsid w:val="007D4CA5"/>
    <w:rsid w:val="007D4EA0"/>
    <w:rsid w:val="007D4F39"/>
    <w:rsid w:val="007D568D"/>
    <w:rsid w:val="007D585C"/>
    <w:rsid w:val="007D5B06"/>
    <w:rsid w:val="007D6025"/>
    <w:rsid w:val="007D681F"/>
    <w:rsid w:val="007D6B69"/>
    <w:rsid w:val="007D737D"/>
    <w:rsid w:val="007D7486"/>
    <w:rsid w:val="007D74BE"/>
    <w:rsid w:val="007D7EAE"/>
    <w:rsid w:val="007E069C"/>
    <w:rsid w:val="007E0A6C"/>
    <w:rsid w:val="007E0AE0"/>
    <w:rsid w:val="007E0BBC"/>
    <w:rsid w:val="007E0FCD"/>
    <w:rsid w:val="007E278B"/>
    <w:rsid w:val="007E2DC8"/>
    <w:rsid w:val="007E41AD"/>
    <w:rsid w:val="007E4374"/>
    <w:rsid w:val="007E43E0"/>
    <w:rsid w:val="007E482E"/>
    <w:rsid w:val="007E491D"/>
    <w:rsid w:val="007E4D7C"/>
    <w:rsid w:val="007E542F"/>
    <w:rsid w:val="007E69E5"/>
    <w:rsid w:val="007E70A6"/>
    <w:rsid w:val="007E7A73"/>
    <w:rsid w:val="007E7BAD"/>
    <w:rsid w:val="007E7E8F"/>
    <w:rsid w:val="007F08AC"/>
    <w:rsid w:val="007F08C9"/>
    <w:rsid w:val="007F0BBF"/>
    <w:rsid w:val="007F1057"/>
    <w:rsid w:val="007F1D31"/>
    <w:rsid w:val="007F243F"/>
    <w:rsid w:val="007F2BC2"/>
    <w:rsid w:val="007F2DCD"/>
    <w:rsid w:val="007F2E99"/>
    <w:rsid w:val="007F31CA"/>
    <w:rsid w:val="007F328D"/>
    <w:rsid w:val="007F3379"/>
    <w:rsid w:val="007F38CF"/>
    <w:rsid w:val="007F3AE5"/>
    <w:rsid w:val="007F4383"/>
    <w:rsid w:val="007F5733"/>
    <w:rsid w:val="007F5DE0"/>
    <w:rsid w:val="007F7BA0"/>
    <w:rsid w:val="007F7E41"/>
    <w:rsid w:val="00800346"/>
    <w:rsid w:val="00800472"/>
    <w:rsid w:val="00800B9A"/>
    <w:rsid w:val="00800DEF"/>
    <w:rsid w:val="00800EE1"/>
    <w:rsid w:val="0080172D"/>
    <w:rsid w:val="00802D29"/>
    <w:rsid w:val="00804E1A"/>
    <w:rsid w:val="008054D7"/>
    <w:rsid w:val="00806900"/>
    <w:rsid w:val="00807011"/>
    <w:rsid w:val="0080782C"/>
    <w:rsid w:val="00810BBA"/>
    <w:rsid w:val="008112D6"/>
    <w:rsid w:val="00811A07"/>
    <w:rsid w:val="0081258C"/>
    <w:rsid w:val="00812861"/>
    <w:rsid w:val="00814077"/>
    <w:rsid w:val="00814176"/>
    <w:rsid w:val="008141BE"/>
    <w:rsid w:val="008142B5"/>
    <w:rsid w:val="00815C70"/>
    <w:rsid w:val="008162BD"/>
    <w:rsid w:val="00817829"/>
    <w:rsid w:val="0082011D"/>
    <w:rsid w:val="008204CF"/>
    <w:rsid w:val="00821EA4"/>
    <w:rsid w:val="00822F04"/>
    <w:rsid w:val="00822FB3"/>
    <w:rsid w:val="0082375C"/>
    <w:rsid w:val="00823833"/>
    <w:rsid w:val="00824685"/>
    <w:rsid w:val="00824ABA"/>
    <w:rsid w:val="0082542F"/>
    <w:rsid w:val="0082577A"/>
    <w:rsid w:val="00825AE7"/>
    <w:rsid w:val="00825DC9"/>
    <w:rsid w:val="00825E1F"/>
    <w:rsid w:val="00827760"/>
    <w:rsid w:val="00827984"/>
    <w:rsid w:val="00827B2E"/>
    <w:rsid w:val="00827E06"/>
    <w:rsid w:val="008310B1"/>
    <w:rsid w:val="00831437"/>
    <w:rsid w:val="0083264B"/>
    <w:rsid w:val="00832A9C"/>
    <w:rsid w:val="008331F1"/>
    <w:rsid w:val="00833D33"/>
    <w:rsid w:val="00833E98"/>
    <w:rsid w:val="00833F58"/>
    <w:rsid w:val="0083522E"/>
    <w:rsid w:val="00835506"/>
    <w:rsid w:val="00835E9A"/>
    <w:rsid w:val="00837132"/>
    <w:rsid w:val="0083757A"/>
    <w:rsid w:val="00840131"/>
    <w:rsid w:val="00841ABC"/>
    <w:rsid w:val="008420DD"/>
    <w:rsid w:val="00842533"/>
    <w:rsid w:val="00842CC3"/>
    <w:rsid w:val="008435DE"/>
    <w:rsid w:val="008444F8"/>
    <w:rsid w:val="00844AA3"/>
    <w:rsid w:val="008456FB"/>
    <w:rsid w:val="00845C45"/>
    <w:rsid w:val="00845DE2"/>
    <w:rsid w:val="008461C4"/>
    <w:rsid w:val="00846F11"/>
    <w:rsid w:val="00846FC0"/>
    <w:rsid w:val="00846FDF"/>
    <w:rsid w:val="00847304"/>
    <w:rsid w:val="0084773B"/>
    <w:rsid w:val="00847E8A"/>
    <w:rsid w:val="00850AFE"/>
    <w:rsid w:val="00850BA7"/>
    <w:rsid w:val="00850C0F"/>
    <w:rsid w:val="00852352"/>
    <w:rsid w:val="00852F1D"/>
    <w:rsid w:val="008532AD"/>
    <w:rsid w:val="00853990"/>
    <w:rsid w:val="00853FC6"/>
    <w:rsid w:val="00855078"/>
    <w:rsid w:val="0085559F"/>
    <w:rsid w:val="00855B16"/>
    <w:rsid w:val="00855C92"/>
    <w:rsid w:val="00856A13"/>
    <w:rsid w:val="00856B53"/>
    <w:rsid w:val="00856F87"/>
    <w:rsid w:val="00860195"/>
    <w:rsid w:val="008602E1"/>
    <w:rsid w:val="00860564"/>
    <w:rsid w:val="00860670"/>
    <w:rsid w:val="00860B69"/>
    <w:rsid w:val="00860D74"/>
    <w:rsid w:val="00862438"/>
    <w:rsid w:val="00862896"/>
    <w:rsid w:val="00862CA9"/>
    <w:rsid w:val="00863886"/>
    <w:rsid w:val="008649E6"/>
    <w:rsid w:val="00864ABD"/>
    <w:rsid w:val="00864CB7"/>
    <w:rsid w:val="00865038"/>
    <w:rsid w:val="00865F42"/>
    <w:rsid w:val="0086623D"/>
    <w:rsid w:val="00866DA5"/>
    <w:rsid w:val="008672A3"/>
    <w:rsid w:val="00870FFD"/>
    <w:rsid w:val="008710E1"/>
    <w:rsid w:val="0087242C"/>
    <w:rsid w:val="008735BC"/>
    <w:rsid w:val="00873DE6"/>
    <w:rsid w:val="00874360"/>
    <w:rsid w:val="0087456B"/>
    <w:rsid w:val="00874EB6"/>
    <w:rsid w:val="00875697"/>
    <w:rsid w:val="00875C1E"/>
    <w:rsid w:val="00875DC1"/>
    <w:rsid w:val="00875EB0"/>
    <w:rsid w:val="008765CB"/>
    <w:rsid w:val="00876D94"/>
    <w:rsid w:val="008778F5"/>
    <w:rsid w:val="0088050C"/>
    <w:rsid w:val="008808FB"/>
    <w:rsid w:val="0088113A"/>
    <w:rsid w:val="00882802"/>
    <w:rsid w:val="00882BF1"/>
    <w:rsid w:val="008834E9"/>
    <w:rsid w:val="0088398E"/>
    <w:rsid w:val="008853DD"/>
    <w:rsid w:val="00885548"/>
    <w:rsid w:val="00885921"/>
    <w:rsid w:val="00885E37"/>
    <w:rsid w:val="00885E7B"/>
    <w:rsid w:val="00886C85"/>
    <w:rsid w:val="00886F6C"/>
    <w:rsid w:val="008878BA"/>
    <w:rsid w:val="00890A66"/>
    <w:rsid w:val="00891503"/>
    <w:rsid w:val="00891971"/>
    <w:rsid w:val="00891EE8"/>
    <w:rsid w:val="00892F99"/>
    <w:rsid w:val="0089388A"/>
    <w:rsid w:val="00893B05"/>
    <w:rsid w:val="008949C1"/>
    <w:rsid w:val="00894DB3"/>
    <w:rsid w:val="00895158"/>
    <w:rsid w:val="00895920"/>
    <w:rsid w:val="008959A1"/>
    <w:rsid w:val="00895E5B"/>
    <w:rsid w:val="00895F67"/>
    <w:rsid w:val="0089644E"/>
    <w:rsid w:val="00896BC2"/>
    <w:rsid w:val="00896D9D"/>
    <w:rsid w:val="0089715F"/>
    <w:rsid w:val="00897950"/>
    <w:rsid w:val="00897DA0"/>
    <w:rsid w:val="00897DA1"/>
    <w:rsid w:val="00897E17"/>
    <w:rsid w:val="008A0515"/>
    <w:rsid w:val="008A081B"/>
    <w:rsid w:val="008A0A5C"/>
    <w:rsid w:val="008A23D8"/>
    <w:rsid w:val="008A2753"/>
    <w:rsid w:val="008A2E21"/>
    <w:rsid w:val="008A32A2"/>
    <w:rsid w:val="008A4487"/>
    <w:rsid w:val="008A4FF1"/>
    <w:rsid w:val="008A52EA"/>
    <w:rsid w:val="008A534B"/>
    <w:rsid w:val="008A5A7F"/>
    <w:rsid w:val="008A5D9A"/>
    <w:rsid w:val="008A67BC"/>
    <w:rsid w:val="008A6837"/>
    <w:rsid w:val="008A6E7A"/>
    <w:rsid w:val="008A70F5"/>
    <w:rsid w:val="008A769B"/>
    <w:rsid w:val="008A7DC3"/>
    <w:rsid w:val="008A7EF2"/>
    <w:rsid w:val="008B04AF"/>
    <w:rsid w:val="008B0F4C"/>
    <w:rsid w:val="008B147C"/>
    <w:rsid w:val="008B1B55"/>
    <w:rsid w:val="008B1D29"/>
    <w:rsid w:val="008B2C7D"/>
    <w:rsid w:val="008B2D89"/>
    <w:rsid w:val="008B315A"/>
    <w:rsid w:val="008B3191"/>
    <w:rsid w:val="008B3193"/>
    <w:rsid w:val="008B3716"/>
    <w:rsid w:val="008B4743"/>
    <w:rsid w:val="008B4859"/>
    <w:rsid w:val="008B4DCA"/>
    <w:rsid w:val="008B539C"/>
    <w:rsid w:val="008B5A04"/>
    <w:rsid w:val="008B5AD0"/>
    <w:rsid w:val="008B5B8C"/>
    <w:rsid w:val="008B6241"/>
    <w:rsid w:val="008B657F"/>
    <w:rsid w:val="008B707D"/>
    <w:rsid w:val="008B78BD"/>
    <w:rsid w:val="008C0834"/>
    <w:rsid w:val="008C0BB8"/>
    <w:rsid w:val="008C1345"/>
    <w:rsid w:val="008C30F4"/>
    <w:rsid w:val="008C37D5"/>
    <w:rsid w:val="008C389F"/>
    <w:rsid w:val="008C3B13"/>
    <w:rsid w:val="008C413C"/>
    <w:rsid w:val="008C4687"/>
    <w:rsid w:val="008C496F"/>
    <w:rsid w:val="008C4FF6"/>
    <w:rsid w:val="008C54AB"/>
    <w:rsid w:val="008C57A0"/>
    <w:rsid w:val="008C61E0"/>
    <w:rsid w:val="008C62F9"/>
    <w:rsid w:val="008C6331"/>
    <w:rsid w:val="008C6353"/>
    <w:rsid w:val="008C6A86"/>
    <w:rsid w:val="008C6F6F"/>
    <w:rsid w:val="008C6FA8"/>
    <w:rsid w:val="008C716B"/>
    <w:rsid w:val="008C7B3F"/>
    <w:rsid w:val="008D0007"/>
    <w:rsid w:val="008D0377"/>
    <w:rsid w:val="008D1EBA"/>
    <w:rsid w:val="008D212E"/>
    <w:rsid w:val="008D2EFB"/>
    <w:rsid w:val="008D306F"/>
    <w:rsid w:val="008D3122"/>
    <w:rsid w:val="008D43D7"/>
    <w:rsid w:val="008D4AED"/>
    <w:rsid w:val="008D517F"/>
    <w:rsid w:val="008D54E8"/>
    <w:rsid w:val="008D5CBE"/>
    <w:rsid w:val="008D5D66"/>
    <w:rsid w:val="008D6859"/>
    <w:rsid w:val="008D74C5"/>
    <w:rsid w:val="008D78D8"/>
    <w:rsid w:val="008D7EFE"/>
    <w:rsid w:val="008E0088"/>
    <w:rsid w:val="008E0497"/>
    <w:rsid w:val="008E085C"/>
    <w:rsid w:val="008E0EBD"/>
    <w:rsid w:val="008E2044"/>
    <w:rsid w:val="008E2136"/>
    <w:rsid w:val="008E23DA"/>
    <w:rsid w:val="008E2F78"/>
    <w:rsid w:val="008E2FCF"/>
    <w:rsid w:val="008E3705"/>
    <w:rsid w:val="008E3F98"/>
    <w:rsid w:val="008E4123"/>
    <w:rsid w:val="008E58B1"/>
    <w:rsid w:val="008E60C9"/>
    <w:rsid w:val="008E743E"/>
    <w:rsid w:val="008F0124"/>
    <w:rsid w:val="008F03AD"/>
    <w:rsid w:val="008F067D"/>
    <w:rsid w:val="008F0FCC"/>
    <w:rsid w:val="008F110A"/>
    <w:rsid w:val="008F1233"/>
    <w:rsid w:val="008F1767"/>
    <w:rsid w:val="008F1AAF"/>
    <w:rsid w:val="008F1D17"/>
    <w:rsid w:val="008F1D8E"/>
    <w:rsid w:val="008F1E99"/>
    <w:rsid w:val="008F1F3A"/>
    <w:rsid w:val="008F223E"/>
    <w:rsid w:val="008F2488"/>
    <w:rsid w:val="008F302E"/>
    <w:rsid w:val="008F32E7"/>
    <w:rsid w:val="008F3B35"/>
    <w:rsid w:val="008F4048"/>
    <w:rsid w:val="008F41DC"/>
    <w:rsid w:val="008F5158"/>
    <w:rsid w:val="008F6444"/>
    <w:rsid w:val="008F6F36"/>
    <w:rsid w:val="008F7882"/>
    <w:rsid w:val="008F7AC7"/>
    <w:rsid w:val="0090059D"/>
    <w:rsid w:val="0090062D"/>
    <w:rsid w:val="00901464"/>
    <w:rsid w:val="00901F59"/>
    <w:rsid w:val="009020BD"/>
    <w:rsid w:val="00902148"/>
    <w:rsid w:val="009027DC"/>
    <w:rsid w:val="00902C1C"/>
    <w:rsid w:val="009032EE"/>
    <w:rsid w:val="0090374A"/>
    <w:rsid w:val="009039E3"/>
    <w:rsid w:val="00903D25"/>
    <w:rsid w:val="009040A2"/>
    <w:rsid w:val="009044E4"/>
    <w:rsid w:val="00905CA4"/>
    <w:rsid w:val="00905CB3"/>
    <w:rsid w:val="009070C6"/>
    <w:rsid w:val="009079A5"/>
    <w:rsid w:val="00907AD1"/>
    <w:rsid w:val="00907CD4"/>
    <w:rsid w:val="00907FE4"/>
    <w:rsid w:val="0091020E"/>
    <w:rsid w:val="00910318"/>
    <w:rsid w:val="009119D3"/>
    <w:rsid w:val="00911FA5"/>
    <w:rsid w:val="00911FAD"/>
    <w:rsid w:val="00913A51"/>
    <w:rsid w:val="00913AD2"/>
    <w:rsid w:val="00913AFB"/>
    <w:rsid w:val="009140E7"/>
    <w:rsid w:val="00914599"/>
    <w:rsid w:val="00914C4B"/>
    <w:rsid w:val="00914DC6"/>
    <w:rsid w:val="0091536B"/>
    <w:rsid w:val="00915956"/>
    <w:rsid w:val="00915B07"/>
    <w:rsid w:val="00920F9D"/>
    <w:rsid w:val="00921931"/>
    <w:rsid w:val="00921D28"/>
    <w:rsid w:val="00921FBA"/>
    <w:rsid w:val="009235C1"/>
    <w:rsid w:val="00923A73"/>
    <w:rsid w:val="00923A7B"/>
    <w:rsid w:val="009248D5"/>
    <w:rsid w:val="009259E4"/>
    <w:rsid w:val="00925B74"/>
    <w:rsid w:val="00926449"/>
    <w:rsid w:val="0092667F"/>
    <w:rsid w:val="00926B88"/>
    <w:rsid w:val="0092743B"/>
    <w:rsid w:val="009278EE"/>
    <w:rsid w:val="009307CD"/>
    <w:rsid w:val="00930A76"/>
    <w:rsid w:val="00930DAA"/>
    <w:rsid w:val="009314E7"/>
    <w:rsid w:val="009322AE"/>
    <w:rsid w:val="00932976"/>
    <w:rsid w:val="00933667"/>
    <w:rsid w:val="00934587"/>
    <w:rsid w:val="0093490D"/>
    <w:rsid w:val="00934E4B"/>
    <w:rsid w:val="00935B90"/>
    <w:rsid w:val="00935E04"/>
    <w:rsid w:val="00935EB8"/>
    <w:rsid w:val="00936920"/>
    <w:rsid w:val="00936B78"/>
    <w:rsid w:val="00936BF4"/>
    <w:rsid w:val="00936D5E"/>
    <w:rsid w:val="0093723A"/>
    <w:rsid w:val="009372ED"/>
    <w:rsid w:val="00937F3A"/>
    <w:rsid w:val="00940300"/>
    <w:rsid w:val="009404A1"/>
    <w:rsid w:val="00940695"/>
    <w:rsid w:val="009406B8"/>
    <w:rsid w:val="009406E5"/>
    <w:rsid w:val="00940706"/>
    <w:rsid w:val="00941259"/>
    <w:rsid w:val="00941380"/>
    <w:rsid w:val="00941FBB"/>
    <w:rsid w:val="00942020"/>
    <w:rsid w:val="009425B2"/>
    <w:rsid w:val="009429B3"/>
    <w:rsid w:val="0094380A"/>
    <w:rsid w:val="00944EEF"/>
    <w:rsid w:val="00945489"/>
    <w:rsid w:val="00945984"/>
    <w:rsid w:val="00946689"/>
    <w:rsid w:val="00950163"/>
    <w:rsid w:val="009503F5"/>
    <w:rsid w:val="00951A87"/>
    <w:rsid w:val="00952080"/>
    <w:rsid w:val="009522F5"/>
    <w:rsid w:val="009537FE"/>
    <w:rsid w:val="00953A07"/>
    <w:rsid w:val="00953AB3"/>
    <w:rsid w:val="009548B7"/>
    <w:rsid w:val="009549C5"/>
    <w:rsid w:val="009549F6"/>
    <w:rsid w:val="00954BD8"/>
    <w:rsid w:val="00955D79"/>
    <w:rsid w:val="00955F62"/>
    <w:rsid w:val="009563AB"/>
    <w:rsid w:val="00956C35"/>
    <w:rsid w:val="009576A4"/>
    <w:rsid w:val="00960070"/>
    <w:rsid w:val="009601A6"/>
    <w:rsid w:val="009606E6"/>
    <w:rsid w:val="00960E02"/>
    <w:rsid w:val="0096137C"/>
    <w:rsid w:val="0096198C"/>
    <w:rsid w:val="00961E35"/>
    <w:rsid w:val="0096204E"/>
    <w:rsid w:val="0096259F"/>
    <w:rsid w:val="00962BA6"/>
    <w:rsid w:val="00962CAA"/>
    <w:rsid w:val="00962D86"/>
    <w:rsid w:val="009632B5"/>
    <w:rsid w:val="00963321"/>
    <w:rsid w:val="00964194"/>
    <w:rsid w:val="00967996"/>
    <w:rsid w:val="009711F8"/>
    <w:rsid w:val="0097188D"/>
    <w:rsid w:val="00973AE3"/>
    <w:rsid w:val="00974707"/>
    <w:rsid w:val="009749E8"/>
    <w:rsid w:val="00975604"/>
    <w:rsid w:val="009760A4"/>
    <w:rsid w:val="009765F4"/>
    <w:rsid w:val="009769EB"/>
    <w:rsid w:val="00976FE7"/>
    <w:rsid w:val="009772B0"/>
    <w:rsid w:val="00977CA3"/>
    <w:rsid w:val="00980FFE"/>
    <w:rsid w:val="009813BE"/>
    <w:rsid w:val="00981B17"/>
    <w:rsid w:val="0098206D"/>
    <w:rsid w:val="009822F4"/>
    <w:rsid w:val="0098297E"/>
    <w:rsid w:val="00982F71"/>
    <w:rsid w:val="00983D3D"/>
    <w:rsid w:val="00984665"/>
    <w:rsid w:val="0098572D"/>
    <w:rsid w:val="00985AC8"/>
    <w:rsid w:val="0098631F"/>
    <w:rsid w:val="00986707"/>
    <w:rsid w:val="00986FDD"/>
    <w:rsid w:val="00987FEB"/>
    <w:rsid w:val="0099069E"/>
    <w:rsid w:val="00990A86"/>
    <w:rsid w:val="00990E1D"/>
    <w:rsid w:val="0099139D"/>
    <w:rsid w:val="009913B4"/>
    <w:rsid w:val="00991638"/>
    <w:rsid w:val="009919BF"/>
    <w:rsid w:val="00991BF7"/>
    <w:rsid w:val="00992047"/>
    <w:rsid w:val="00992232"/>
    <w:rsid w:val="00992CC2"/>
    <w:rsid w:val="00993F52"/>
    <w:rsid w:val="00994261"/>
    <w:rsid w:val="00994688"/>
    <w:rsid w:val="0099543D"/>
    <w:rsid w:val="0099604D"/>
    <w:rsid w:val="009963D6"/>
    <w:rsid w:val="009965AA"/>
    <w:rsid w:val="0099745F"/>
    <w:rsid w:val="0099751E"/>
    <w:rsid w:val="00997818"/>
    <w:rsid w:val="009A0656"/>
    <w:rsid w:val="009A090D"/>
    <w:rsid w:val="009A0978"/>
    <w:rsid w:val="009A0DD7"/>
    <w:rsid w:val="009A12FB"/>
    <w:rsid w:val="009A1DD1"/>
    <w:rsid w:val="009A245F"/>
    <w:rsid w:val="009A316A"/>
    <w:rsid w:val="009A3567"/>
    <w:rsid w:val="009A3809"/>
    <w:rsid w:val="009A3FFD"/>
    <w:rsid w:val="009A4B8D"/>
    <w:rsid w:val="009A4CE2"/>
    <w:rsid w:val="009A60C6"/>
    <w:rsid w:val="009A60D3"/>
    <w:rsid w:val="009A623C"/>
    <w:rsid w:val="009A6710"/>
    <w:rsid w:val="009A6923"/>
    <w:rsid w:val="009A7125"/>
    <w:rsid w:val="009A73FE"/>
    <w:rsid w:val="009A760B"/>
    <w:rsid w:val="009A794A"/>
    <w:rsid w:val="009A7CF3"/>
    <w:rsid w:val="009B0294"/>
    <w:rsid w:val="009B0E48"/>
    <w:rsid w:val="009B1247"/>
    <w:rsid w:val="009B1269"/>
    <w:rsid w:val="009B144C"/>
    <w:rsid w:val="009B1B67"/>
    <w:rsid w:val="009B1BB0"/>
    <w:rsid w:val="009B22BF"/>
    <w:rsid w:val="009B3936"/>
    <w:rsid w:val="009B4753"/>
    <w:rsid w:val="009B49EE"/>
    <w:rsid w:val="009B4B32"/>
    <w:rsid w:val="009B51F2"/>
    <w:rsid w:val="009B54A4"/>
    <w:rsid w:val="009B594D"/>
    <w:rsid w:val="009B648F"/>
    <w:rsid w:val="009B709D"/>
    <w:rsid w:val="009B7384"/>
    <w:rsid w:val="009B7539"/>
    <w:rsid w:val="009B76F3"/>
    <w:rsid w:val="009C09AA"/>
    <w:rsid w:val="009C0CAE"/>
    <w:rsid w:val="009C0CD0"/>
    <w:rsid w:val="009C0F3A"/>
    <w:rsid w:val="009C11EE"/>
    <w:rsid w:val="009C15F8"/>
    <w:rsid w:val="009C19B1"/>
    <w:rsid w:val="009C1E62"/>
    <w:rsid w:val="009C2690"/>
    <w:rsid w:val="009C2DBE"/>
    <w:rsid w:val="009C3242"/>
    <w:rsid w:val="009C370A"/>
    <w:rsid w:val="009C381C"/>
    <w:rsid w:val="009C3C75"/>
    <w:rsid w:val="009C4033"/>
    <w:rsid w:val="009C536D"/>
    <w:rsid w:val="009C62BB"/>
    <w:rsid w:val="009C6817"/>
    <w:rsid w:val="009C6AAF"/>
    <w:rsid w:val="009C7098"/>
    <w:rsid w:val="009C7947"/>
    <w:rsid w:val="009C7EFB"/>
    <w:rsid w:val="009D0C84"/>
    <w:rsid w:val="009D14E7"/>
    <w:rsid w:val="009D2225"/>
    <w:rsid w:val="009D25A9"/>
    <w:rsid w:val="009D385A"/>
    <w:rsid w:val="009D3ECF"/>
    <w:rsid w:val="009D4596"/>
    <w:rsid w:val="009D5AFD"/>
    <w:rsid w:val="009D5E97"/>
    <w:rsid w:val="009D622C"/>
    <w:rsid w:val="009D6ACF"/>
    <w:rsid w:val="009D6B9C"/>
    <w:rsid w:val="009D6E5D"/>
    <w:rsid w:val="009D7B7F"/>
    <w:rsid w:val="009D7CEA"/>
    <w:rsid w:val="009D7D4E"/>
    <w:rsid w:val="009E0829"/>
    <w:rsid w:val="009E0B5D"/>
    <w:rsid w:val="009E1A29"/>
    <w:rsid w:val="009E1F09"/>
    <w:rsid w:val="009E1F5B"/>
    <w:rsid w:val="009E1F69"/>
    <w:rsid w:val="009E2652"/>
    <w:rsid w:val="009E2F97"/>
    <w:rsid w:val="009E3994"/>
    <w:rsid w:val="009E40A8"/>
    <w:rsid w:val="009E46B7"/>
    <w:rsid w:val="009E470D"/>
    <w:rsid w:val="009E4A2D"/>
    <w:rsid w:val="009E4CED"/>
    <w:rsid w:val="009E52DA"/>
    <w:rsid w:val="009E544B"/>
    <w:rsid w:val="009E6EFE"/>
    <w:rsid w:val="009E6FB2"/>
    <w:rsid w:val="009F046A"/>
    <w:rsid w:val="009F0B9C"/>
    <w:rsid w:val="009F0CC6"/>
    <w:rsid w:val="009F0CD5"/>
    <w:rsid w:val="009F11F7"/>
    <w:rsid w:val="009F14D4"/>
    <w:rsid w:val="009F1C1E"/>
    <w:rsid w:val="009F292F"/>
    <w:rsid w:val="009F2EBD"/>
    <w:rsid w:val="009F4C08"/>
    <w:rsid w:val="009F5295"/>
    <w:rsid w:val="009F52F4"/>
    <w:rsid w:val="009F5EF1"/>
    <w:rsid w:val="009F610A"/>
    <w:rsid w:val="009F636D"/>
    <w:rsid w:val="009F6372"/>
    <w:rsid w:val="009F6454"/>
    <w:rsid w:val="009F74EB"/>
    <w:rsid w:val="009F7AE5"/>
    <w:rsid w:val="009F7DCF"/>
    <w:rsid w:val="009F7DED"/>
    <w:rsid w:val="009F7F90"/>
    <w:rsid w:val="00A00194"/>
    <w:rsid w:val="00A0191C"/>
    <w:rsid w:val="00A01A58"/>
    <w:rsid w:val="00A024EA"/>
    <w:rsid w:val="00A025E9"/>
    <w:rsid w:val="00A02696"/>
    <w:rsid w:val="00A02CAF"/>
    <w:rsid w:val="00A02F0E"/>
    <w:rsid w:val="00A033C1"/>
    <w:rsid w:val="00A033DA"/>
    <w:rsid w:val="00A035B0"/>
    <w:rsid w:val="00A03830"/>
    <w:rsid w:val="00A038BB"/>
    <w:rsid w:val="00A03D2B"/>
    <w:rsid w:val="00A03E1B"/>
    <w:rsid w:val="00A04347"/>
    <w:rsid w:val="00A04A62"/>
    <w:rsid w:val="00A0550C"/>
    <w:rsid w:val="00A07059"/>
    <w:rsid w:val="00A07BA8"/>
    <w:rsid w:val="00A07CE2"/>
    <w:rsid w:val="00A1027A"/>
    <w:rsid w:val="00A10468"/>
    <w:rsid w:val="00A10745"/>
    <w:rsid w:val="00A115CD"/>
    <w:rsid w:val="00A11643"/>
    <w:rsid w:val="00A11EFB"/>
    <w:rsid w:val="00A1227C"/>
    <w:rsid w:val="00A126A7"/>
    <w:rsid w:val="00A128FC"/>
    <w:rsid w:val="00A12C7E"/>
    <w:rsid w:val="00A130F9"/>
    <w:rsid w:val="00A13D02"/>
    <w:rsid w:val="00A13E06"/>
    <w:rsid w:val="00A13EF4"/>
    <w:rsid w:val="00A13F8C"/>
    <w:rsid w:val="00A141E4"/>
    <w:rsid w:val="00A143B8"/>
    <w:rsid w:val="00A1442A"/>
    <w:rsid w:val="00A1443F"/>
    <w:rsid w:val="00A14615"/>
    <w:rsid w:val="00A155B1"/>
    <w:rsid w:val="00A1659B"/>
    <w:rsid w:val="00A173FB"/>
    <w:rsid w:val="00A2064A"/>
    <w:rsid w:val="00A20D05"/>
    <w:rsid w:val="00A217CF"/>
    <w:rsid w:val="00A21B08"/>
    <w:rsid w:val="00A21D7C"/>
    <w:rsid w:val="00A22307"/>
    <w:rsid w:val="00A224F0"/>
    <w:rsid w:val="00A23DC5"/>
    <w:rsid w:val="00A23F94"/>
    <w:rsid w:val="00A24059"/>
    <w:rsid w:val="00A249ED"/>
    <w:rsid w:val="00A2553B"/>
    <w:rsid w:val="00A25FFA"/>
    <w:rsid w:val="00A263CF"/>
    <w:rsid w:val="00A267DA"/>
    <w:rsid w:val="00A269E5"/>
    <w:rsid w:val="00A26B47"/>
    <w:rsid w:val="00A27165"/>
    <w:rsid w:val="00A2739F"/>
    <w:rsid w:val="00A2799E"/>
    <w:rsid w:val="00A27EAD"/>
    <w:rsid w:val="00A30770"/>
    <w:rsid w:val="00A315E5"/>
    <w:rsid w:val="00A3244A"/>
    <w:rsid w:val="00A33791"/>
    <w:rsid w:val="00A33865"/>
    <w:rsid w:val="00A34F53"/>
    <w:rsid w:val="00A350F4"/>
    <w:rsid w:val="00A361B1"/>
    <w:rsid w:val="00A36668"/>
    <w:rsid w:val="00A36670"/>
    <w:rsid w:val="00A366AF"/>
    <w:rsid w:val="00A368BE"/>
    <w:rsid w:val="00A37578"/>
    <w:rsid w:val="00A379CC"/>
    <w:rsid w:val="00A37F0C"/>
    <w:rsid w:val="00A4002E"/>
    <w:rsid w:val="00A40FEF"/>
    <w:rsid w:val="00A41255"/>
    <w:rsid w:val="00A41778"/>
    <w:rsid w:val="00A41893"/>
    <w:rsid w:val="00A41CDA"/>
    <w:rsid w:val="00A4226B"/>
    <w:rsid w:val="00A42BCC"/>
    <w:rsid w:val="00A42E02"/>
    <w:rsid w:val="00A42FDC"/>
    <w:rsid w:val="00A435FE"/>
    <w:rsid w:val="00A43A8A"/>
    <w:rsid w:val="00A43E8B"/>
    <w:rsid w:val="00A43FEF"/>
    <w:rsid w:val="00A4415B"/>
    <w:rsid w:val="00A45239"/>
    <w:rsid w:val="00A45257"/>
    <w:rsid w:val="00A454B7"/>
    <w:rsid w:val="00A458D2"/>
    <w:rsid w:val="00A45A98"/>
    <w:rsid w:val="00A45ED8"/>
    <w:rsid w:val="00A46627"/>
    <w:rsid w:val="00A466DD"/>
    <w:rsid w:val="00A47BDC"/>
    <w:rsid w:val="00A47F73"/>
    <w:rsid w:val="00A502D2"/>
    <w:rsid w:val="00A50999"/>
    <w:rsid w:val="00A5159F"/>
    <w:rsid w:val="00A5255A"/>
    <w:rsid w:val="00A52F4E"/>
    <w:rsid w:val="00A54734"/>
    <w:rsid w:val="00A54976"/>
    <w:rsid w:val="00A54E1D"/>
    <w:rsid w:val="00A55164"/>
    <w:rsid w:val="00A55786"/>
    <w:rsid w:val="00A557A3"/>
    <w:rsid w:val="00A55A26"/>
    <w:rsid w:val="00A5661F"/>
    <w:rsid w:val="00A56F8B"/>
    <w:rsid w:val="00A573FF"/>
    <w:rsid w:val="00A57C46"/>
    <w:rsid w:val="00A57FF5"/>
    <w:rsid w:val="00A60193"/>
    <w:rsid w:val="00A6032F"/>
    <w:rsid w:val="00A605B1"/>
    <w:rsid w:val="00A60803"/>
    <w:rsid w:val="00A6084D"/>
    <w:rsid w:val="00A609ED"/>
    <w:rsid w:val="00A60A1D"/>
    <w:rsid w:val="00A60E31"/>
    <w:rsid w:val="00A61257"/>
    <w:rsid w:val="00A613C9"/>
    <w:rsid w:val="00A62551"/>
    <w:rsid w:val="00A62678"/>
    <w:rsid w:val="00A62D07"/>
    <w:rsid w:val="00A63995"/>
    <w:rsid w:val="00A63AC9"/>
    <w:rsid w:val="00A63C7A"/>
    <w:rsid w:val="00A63D7F"/>
    <w:rsid w:val="00A64055"/>
    <w:rsid w:val="00A64FCE"/>
    <w:rsid w:val="00A6504D"/>
    <w:rsid w:val="00A658AD"/>
    <w:rsid w:val="00A65A88"/>
    <w:rsid w:val="00A65B68"/>
    <w:rsid w:val="00A66A9C"/>
    <w:rsid w:val="00A66B8B"/>
    <w:rsid w:val="00A66DCB"/>
    <w:rsid w:val="00A673FE"/>
    <w:rsid w:val="00A679B3"/>
    <w:rsid w:val="00A704EB"/>
    <w:rsid w:val="00A70640"/>
    <w:rsid w:val="00A71153"/>
    <w:rsid w:val="00A71D9D"/>
    <w:rsid w:val="00A72C83"/>
    <w:rsid w:val="00A730DF"/>
    <w:rsid w:val="00A734FE"/>
    <w:rsid w:val="00A73710"/>
    <w:rsid w:val="00A73A7C"/>
    <w:rsid w:val="00A73A86"/>
    <w:rsid w:val="00A74A2E"/>
    <w:rsid w:val="00A74A7B"/>
    <w:rsid w:val="00A7501B"/>
    <w:rsid w:val="00A75419"/>
    <w:rsid w:val="00A75B9F"/>
    <w:rsid w:val="00A76980"/>
    <w:rsid w:val="00A77DA5"/>
    <w:rsid w:val="00A77ECC"/>
    <w:rsid w:val="00A8079E"/>
    <w:rsid w:val="00A80C7B"/>
    <w:rsid w:val="00A80CF4"/>
    <w:rsid w:val="00A81C0A"/>
    <w:rsid w:val="00A81E4B"/>
    <w:rsid w:val="00A81E73"/>
    <w:rsid w:val="00A82029"/>
    <w:rsid w:val="00A831BB"/>
    <w:rsid w:val="00A83AD9"/>
    <w:rsid w:val="00A83FCF"/>
    <w:rsid w:val="00A855CE"/>
    <w:rsid w:val="00A86042"/>
    <w:rsid w:val="00A86463"/>
    <w:rsid w:val="00A8685D"/>
    <w:rsid w:val="00A86E9D"/>
    <w:rsid w:val="00A86FF3"/>
    <w:rsid w:val="00A87465"/>
    <w:rsid w:val="00A87597"/>
    <w:rsid w:val="00A87CDC"/>
    <w:rsid w:val="00A9017F"/>
    <w:rsid w:val="00A902CF"/>
    <w:rsid w:val="00A90649"/>
    <w:rsid w:val="00A90AA9"/>
    <w:rsid w:val="00A90E65"/>
    <w:rsid w:val="00A91516"/>
    <w:rsid w:val="00A91BC6"/>
    <w:rsid w:val="00A924A9"/>
    <w:rsid w:val="00A92DE1"/>
    <w:rsid w:val="00A92DE3"/>
    <w:rsid w:val="00A936E7"/>
    <w:rsid w:val="00A94B48"/>
    <w:rsid w:val="00A95103"/>
    <w:rsid w:val="00A95852"/>
    <w:rsid w:val="00A95914"/>
    <w:rsid w:val="00A96EA9"/>
    <w:rsid w:val="00A9722F"/>
    <w:rsid w:val="00A97834"/>
    <w:rsid w:val="00AA010A"/>
    <w:rsid w:val="00AA0434"/>
    <w:rsid w:val="00AA049E"/>
    <w:rsid w:val="00AA07EE"/>
    <w:rsid w:val="00AA0A42"/>
    <w:rsid w:val="00AA0ECC"/>
    <w:rsid w:val="00AA1AD3"/>
    <w:rsid w:val="00AA2056"/>
    <w:rsid w:val="00AA2090"/>
    <w:rsid w:val="00AA2B4D"/>
    <w:rsid w:val="00AA2C09"/>
    <w:rsid w:val="00AA34D1"/>
    <w:rsid w:val="00AA362E"/>
    <w:rsid w:val="00AA363C"/>
    <w:rsid w:val="00AA3BA2"/>
    <w:rsid w:val="00AA3D6A"/>
    <w:rsid w:val="00AA3D9D"/>
    <w:rsid w:val="00AA4046"/>
    <w:rsid w:val="00AA42CE"/>
    <w:rsid w:val="00AA58C0"/>
    <w:rsid w:val="00AA61C7"/>
    <w:rsid w:val="00AA67A1"/>
    <w:rsid w:val="00AA6C9B"/>
    <w:rsid w:val="00AA6F20"/>
    <w:rsid w:val="00AA71E9"/>
    <w:rsid w:val="00AA77C1"/>
    <w:rsid w:val="00AA783E"/>
    <w:rsid w:val="00AA7F3C"/>
    <w:rsid w:val="00AB049E"/>
    <w:rsid w:val="00AB0747"/>
    <w:rsid w:val="00AB11CA"/>
    <w:rsid w:val="00AB1BB4"/>
    <w:rsid w:val="00AB232A"/>
    <w:rsid w:val="00AB25AC"/>
    <w:rsid w:val="00AB2749"/>
    <w:rsid w:val="00AB2B52"/>
    <w:rsid w:val="00AB300D"/>
    <w:rsid w:val="00AB446B"/>
    <w:rsid w:val="00AB45BD"/>
    <w:rsid w:val="00AB497C"/>
    <w:rsid w:val="00AB4FA1"/>
    <w:rsid w:val="00AB54CD"/>
    <w:rsid w:val="00AB5682"/>
    <w:rsid w:val="00AB56C0"/>
    <w:rsid w:val="00AB5B29"/>
    <w:rsid w:val="00AB6018"/>
    <w:rsid w:val="00AB61AA"/>
    <w:rsid w:val="00AB64DD"/>
    <w:rsid w:val="00AB6D79"/>
    <w:rsid w:val="00AC1004"/>
    <w:rsid w:val="00AC1CD9"/>
    <w:rsid w:val="00AC1D51"/>
    <w:rsid w:val="00AC22C5"/>
    <w:rsid w:val="00AC2375"/>
    <w:rsid w:val="00AC3F5E"/>
    <w:rsid w:val="00AC4652"/>
    <w:rsid w:val="00AC5D09"/>
    <w:rsid w:val="00AC61F9"/>
    <w:rsid w:val="00AC70B6"/>
    <w:rsid w:val="00AC7232"/>
    <w:rsid w:val="00AD0367"/>
    <w:rsid w:val="00AD0DCB"/>
    <w:rsid w:val="00AD1CA6"/>
    <w:rsid w:val="00AD222D"/>
    <w:rsid w:val="00AD241D"/>
    <w:rsid w:val="00AD2563"/>
    <w:rsid w:val="00AD2602"/>
    <w:rsid w:val="00AD2D1D"/>
    <w:rsid w:val="00AD3663"/>
    <w:rsid w:val="00AD405A"/>
    <w:rsid w:val="00AD439F"/>
    <w:rsid w:val="00AD47D1"/>
    <w:rsid w:val="00AD4D96"/>
    <w:rsid w:val="00AD552D"/>
    <w:rsid w:val="00AD5E68"/>
    <w:rsid w:val="00AD5FB6"/>
    <w:rsid w:val="00AD654C"/>
    <w:rsid w:val="00AD68F7"/>
    <w:rsid w:val="00AD7C13"/>
    <w:rsid w:val="00AE0E80"/>
    <w:rsid w:val="00AE1DB8"/>
    <w:rsid w:val="00AE1DCA"/>
    <w:rsid w:val="00AE2DC2"/>
    <w:rsid w:val="00AE3371"/>
    <w:rsid w:val="00AE3ED9"/>
    <w:rsid w:val="00AE5CB3"/>
    <w:rsid w:val="00AE5CF4"/>
    <w:rsid w:val="00AE6047"/>
    <w:rsid w:val="00AE6600"/>
    <w:rsid w:val="00AE6760"/>
    <w:rsid w:val="00AE6800"/>
    <w:rsid w:val="00AE6A41"/>
    <w:rsid w:val="00AE6BE9"/>
    <w:rsid w:val="00AE6D77"/>
    <w:rsid w:val="00AE76DA"/>
    <w:rsid w:val="00AE7B9D"/>
    <w:rsid w:val="00AF0449"/>
    <w:rsid w:val="00AF0487"/>
    <w:rsid w:val="00AF0B6C"/>
    <w:rsid w:val="00AF0E26"/>
    <w:rsid w:val="00AF10D9"/>
    <w:rsid w:val="00AF19B2"/>
    <w:rsid w:val="00AF2455"/>
    <w:rsid w:val="00AF2752"/>
    <w:rsid w:val="00AF2F83"/>
    <w:rsid w:val="00AF4C5E"/>
    <w:rsid w:val="00AF55FD"/>
    <w:rsid w:val="00AF6237"/>
    <w:rsid w:val="00AF6AC7"/>
    <w:rsid w:val="00AF6B62"/>
    <w:rsid w:val="00AF6D90"/>
    <w:rsid w:val="00AF7AD5"/>
    <w:rsid w:val="00AF7BBE"/>
    <w:rsid w:val="00AF7D64"/>
    <w:rsid w:val="00B000D2"/>
    <w:rsid w:val="00B004EF"/>
    <w:rsid w:val="00B00872"/>
    <w:rsid w:val="00B008EB"/>
    <w:rsid w:val="00B0095A"/>
    <w:rsid w:val="00B0122E"/>
    <w:rsid w:val="00B01CCB"/>
    <w:rsid w:val="00B01EF4"/>
    <w:rsid w:val="00B01F6D"/>
    <w:rsid w:val="00B02603"/>
    <w:rsid w:val="00B026B3"/>
    <w:rsid w:val="00B02909"/>
    <w:rsid w:val="00B03187"/>
    <w:rsid w:val="00B04153"/>
    <w:rsid w:val="00B043A2"/>
    <w:rsid w:val="00B04767"/>
    <w:rsid w:val="00B04AFF"/>
    <w:rsid w:val="00B05754"/>
    <w:rsid w:val="00B06073"/>
    <w:rsid w:val="00B0640B"/>
    <w:rsid w:val="00B06B7D"/>
    <w:rsid w:val="00B07C46"/>
    <w:rsid w:val="00B07DDA"/>
    <w:rsid w:val="00B10281"/>
    <w:rsid w:val="00B10441"/>
    <w:rsid w:val="00B108BE"/>
    <w:rsid w:val="00B10B52"/>
    <w:rsid w:val="00B11B53"/>
    <w:rsid w:val="00B12DE9"/>
    <w:rsid w:val="00B13830"/>
    <w:rsid w:val="00B13AD5"/>
    <w:rsid w:val="00B13C29"/>
    <w:rsid w:val="00B14313"/>
    <w:rsid w:val="00B1434B"/>
    <w:rsid w:val="00B15185"/>
    <w:rsid w:val="00B15504"/>
    <w:rsid w:val="00B158EC"/>
    <w:rsid w:val="00B159BA"/>
    <w:rsid w:val="00B15AF6"/>
    <w:rsid w:val="00B15B2D"/>
    <w:rsid w:val="00B162CA"/>
    <w:rsid w:val="00B202DE"/>
    <w:rsid w:val="00B20B7B"/>
    <w:rsid w:val="00B20D02"/>
    <w:rsid w:val="00B21219"/>
    <w:rsid w:val="00B21437"/>
    <w:rsid w:val="00B214B0"/>
    <w:rsid w:val="00B214F4"/>
    <w:rsid w:val="00B215B4"/>
    <w:rsid w:val="00B219E0"/>
    <w:rsid w:val="00B21EA6"/>
    <w:rsid w:val="00B22453"/>
    <w:rsid w:val="00B22A35"/>
    <w:rsid w:val="00B23001"/>
    <w:rsid w:val="00B2341F"/>
    <w:rsid w:val="00B2350F"/>
    <w:rsid w:val="00B24117"/>
    <w:rsid w:val="00B24339"/>
    <w:rsid w:val="00B245DF"/>
    <w:rsid w:val="00B24AA6"/>
    <w:rsid w:val="00B25875"/>
    <w:rsid w:val="00B26FF8"/>
    <w:rsid w:val="00B2737A"/>
    <w:rsid w:val="00B275DD"/>
    <w:rsid w:val="00B27BBD"/>
    <w:rsid w:val="00B30031"/>
    <w:rsid w:val="00B307DA"/>
    <w:rsid w:val="00B30C08"/>
    <w:rsid w:val="00B30DFF"/>
    <w:rsid w:val="00B3192C"/>
    <w:rsid w:val="00B31F10"/>
    <w:rsid w:val="00B326DD"/>
    <w:rsid w:val="00B3350B"/>
    <w:rsid w:val="00B337D0"/>
    <w:rsid w:val="00B33EB7"/>
    <w:rsid w:val="00B3604D"/>
    <w:rsid w:val="00B36C2D"/>
    <w:rsid w:val="00B371D7"/>
    <w:rsid w:val="00B37621"/>
    <w:rsid w:val="00B37B52"/>
    <w:rsid w:val="00B405FA"/>
    <w:rsid w:val="00B40B15"/>
    <w:rsid w:val="00B41B54"/>
    <w:rsid w:val="00B42F32"/>
    <w:rsid w:val="00B431B5"/>
    <w:rsid w:val="00B43766"/>
    <w:rsid w:val="00B43AB3"/>
    <w:rsid w:val="00B43D78"/>
    <w:rsid w:val="00B4504E"/>
    <w:rsid w:val="00B46222"/>
    <w:rsid w:val="00B46B84"/>
    <w:rsid w:val="00B47956"/>
    <w:rsid w:val="00B50D68"/>
    <w:rsid w:val="00B5168C"/>
    <w:rsid w:val="00B519CA"/>
    <w:rsid w:val="00B52407"/>
    <w:rsid w:val="00B52452"/>
    <w:rsid w:val="00B52729"/>
    <w:rsid w:val="00B53C8E"/>
    <w:rsid w:val="00B53DA0"/>
    <w:rsid w:val="00B5494D"/>
    <w:rsid w:val="00B5611B"/>
    <w:rsid w:val="00B56E06"/>
    <w:rsid w:val="00B574BC"/>
    <w:rsid w:val="00B575A6"/>
    <w:rsid w:val="00B617C8"/>
    <w:rsid w:val="00B61971"/>
    <w:rsid w:val="00B61CC5"/>
    <w:rsid w:val="00B61DDF"/>
    <w:rsid w:val="00B62900"/>
    <w:rsid w:val="00B62C99"/>
    <w:rsid w:val="00B63953"/>
    <w:rsid w:val="00B639EB"/>
    <w:rsid w:val="00B63F74"/>
    <w:rsid w:val="00B64248"/>
    <w:rsid w:val="00B64659"/>
    <w:rsid w:val="00B651AD"/>
    <w:rsid w:val="00B66004"/>
    <w:rsid w:val="00B662B0"/>
    <w:rsid w:val="00B6757E"/>
    <w:rsid w:val="00B675DF"/>
    <w:rsid w:val="00B6788A"/>
    <w:rsid w:val="00B7018B"/>
    <w:rsid w:val="00B703B1"/>
    <w:rsid w:val="00B707B5"/>
    <w:rsid w:val="00B713B7"/>
    <w:rsid w:val="00B71A2D"/>
    <w:rsid w:val="00B72120"/>
    <w:rsid w:val="00B72F8B"/>
    <w:rsid w:val="00B73115"/>
    <w:rsid w:val="00B73479"/>
    <w:rsid w:val="00B73CCD"/>
    <w:rsid w:val="00B73CFA"/>
    <w:rsid w:val="00B73E5D"/>
    <w:rsid w:val="00B7430B"/>
    <w:rsid w:val="00B74419"/>
    <w:rsid w:val="00B74A29"/>
    <w:rsid w:val="00B74BF3"/>
    <w:rsid w:val="00B75335"/>
    <w:rsid w:val="00B758AC"/>
    <w:rsid w:val="00B75AF7"/>
    <w:rsid w:val="00B75F69"/>
    <w:rsid w:val="00B760EC"/>
    <w:rsid w:val="00B765E3"/>
    <w:rsid w:val="00B766EF"/>
    <w:rsid w:val="00B767BD"/>
    <w:rsid w:val="00B76D89"/>
    <w:rsid w:val="00B76E75"/>
    <w:rsid w:val="00B77174"/>
    <w:rsid w:val="00B802B0"/>
    <w:rsid w:val="00B80485"/>
    <w:rsid w:val="00B80846"/>
    <w:rsid w:val="00B8087D"/>
    <w:rsid w:val="00B80951"/>
    <w:rsid w:val="00B81BE9"/>
    <w:rsid w:val="00B8254F"/>
    <w:rsid w:val="00B829ED"/>
    <w:rsid w:val="00B82CDC"/>
    <w:rsid w:val="00B83170"/>
    <w:rsid w:val="00B835BA"/>
    <w:rsid w:val="00B83812"/>
    <w:rsid w:val="00B83D54"/>
    <w:rsid w:val="00B83DEC"/>
    <w:rsid w:val="00B83E2A"/>
    <w:rsid w:val="00B84F90"/>
    <w:rsid w:val="00B84F9A"/>
    <w:rsid w:val="00B85665"/>
    <w:rsid w:val="00B85CFF"/>
    <w:rsid w:val="00B8629E"/>
    <w:rsid w:val="00B8654F"/>
    <w:rsid w:val="00B86D08"/>
    <w:rsid w:val="00B86DE6"/>
    <w:rsid w:val="00B873E1"/>
    <w:rsid w:val="00B87487"/>
    <w:rsid w:val="00B875E5"/>
    <w:rsid w:val="00B9019D"/>
    <w:rsid w:val="00B912F8"/>
    <w:rsid w:val="00B917E7"/>
    <w:rsid w:val="00B91CE6"/>
    <w:rsid w:val="00B91E76"/>
    <w:rsid w:val="00B9236F"/>
    <w:rsid w:val="00B9286F"/>
    <w:rsid w:val="00B92B52"/>
    <w:rsid w:val="00B93C12"/>
    <w:rsid w:val="00B93DC2"/>
    <w:rsid w:val="00B93EB4"/>
    <w:rsid w:val="00B946EA"/>
    <w:rsid w:val="00B95DD1"/>
    <w:rsid w:val="00B965BA"/>
    <w:rsid w:val="00B96847"/>
    <w:rsid w:val="00B977AE"/>
    <w:rsid w:val="00B97F19"/>
    <w:rsid w:val="00BA016E"/>
    <w:rsid w:val="00BA045B"/>
    <w:rsid w:val="00BA05CC"/>
    <w:rsid w:val="00BA05E7"/>
    <w:rsid w:val="00BA0940"/>
    <w:rsid w:val="00BA0AD9"/>
    <w:rsid w:val="00BA1528"/>
    <w:rsid w:val="00BA1EF8"/>
    <w:rsid w:val="00BA1F2B"/>
    <w:rsid w:val="00BA2053"/>
    <w:rsid w:val="00BA2250"/>
    <w:rsid w:val="00BA2357"/>
    <w:rsid w:val="00BA29F8"/>
    <w:rsid w:val="00BA2B4F"/>
    <w:rsid w:val="00BA2BC4"/>
    <w:rsid w:val="00BA3237"/>
    <w:rsid w:val="00BA41F2"/>
    <w:rsid w:val="00BA54D2"/>
    <w:rsid w:val="00BA5770"/>
    <w:rsid w:val="00BA59BF"/>
    <w:rsid w:val="00BA5FCA"/>
    <w:rsid w:val="00BA6059"/>
    <w:rsid w:val="00BA62E2"/>
    <w:rsid w:val="00BA658E"/>
    <w:rsid w:val="00BA66A7"/>
    <w:rsid w:val="00BA6E2E"/>
    <w:rsid w:val="00BA70CA"/>
    <w:rsid w:val="00BA7190"/>
    <w:rsid w:val="00BA7D0F"/>
    <w:rsid w:val="00BB0226"/>
    <w:rsid w:val="00BB022A"/>
    <w:rsid w:val="00BB0C51"/>
    <w:rsid w:val="00BB0F0D"/>
    <w:rsid w:val="00BB1DE9"/>
    <w:rsid w:val="00BB203F"/>
    <w:rsid w:val="00BB2493"/>
    <w:rsid w:val="00BB24AD"/>
    <w:rsid w:val="00BB276F"/>
    <w:rsid w:val="00BB2A23"/>
    <w:rsid w:val="00BB2F1B"/>
    <w:rsid w:val="00BB4AC9"/>
    <w:rsid w:val="00BB5430"/>
    <w:rsid w:val="00BB6255"/>
    <w:rsid w:val="00BB639F"/>
    <w:rsid w:val="00BB66E5"/>
    <w:rsid w:val="00BB7158"/>
    <w:rsid w:val="00BB794A"/>
    <w:rsid w:val="00BC0042"/>
    <w:rsid w:val="00BC0F34"/>
    <w:rsid w:val="00BC139D"/>
    <w:rsid w:val="00BC1926"/>
    <w:rsid w:val="00BC267D"/>
    <w:rsid w:val="00BC3A02"/>
    <w:rsid w:val="00BC3C5B"/>
    <w:rsid w:val="00BC3CC8"/>
    <w:rsid w:val="00BC46AD"/>
    <w:rsid w:val="00BC50D6"/>
    <w:rsid w:val="00BC5DDD"/>
    <w:rsid w:val="00BC7450"/>
    <w:rsid w:val="00BC78AB"/>
    <w:rsid w:val="00BC7BD0"/>
    <w:rsid w:val="00BD009B"/>
    <w:rsid w:val="00BD0479"/>
    <w:rsid w:val="00BD0535"/>
    <w:rsid w:val="00BD157E"/>
    <w:rsid w:val="00BD2640"/>
    <w:rsid w:val="00BD29A7"/>
    <w:rsid w:val="00BD2D3D"/>
    <w:rsid w:val="00BD3224"/>
    <w:rsid w:val="00BD3464"/>
    <w:rsid w:val="00BD3650"/>
    <w:rsid w:val="00BD38D6"/>
    <w:rsid w:val="00BD3C7F"/>
    <w:rsid w:val="00BD559C"/>
    <w:rsid w:val="00BD58FB"/>
    <w:rsid w:val="00BD6712"/>
    <w:rsid w:val="00BD67C2"/>
    <w:rsid w:val="00BE0531"/>
    <w:rsid w:val="00BE0BDE"/>
    <w:rsid w:val="00BE0C55"/>
    <w:rsid w:val="00BE0E00"/>
    <w:rsid w:val="00BE1037"/>
    <w:rsid w:val="00BE1669"/>
    <w:rsid w:val="00BE16F0"/>
    <w:rsid w:val="00BE1859"/>
    <w:rsid w:val="00BE1CAA"/>
    <w:rsid w:val="00BE1CEE"/>
    <w:rsid w:val="00BE2BD8"/>
    <w:rsid w:val="00BE3213"/>
    <w:rsid w:val="00BE45D9"/>
    <w:rsid w:val="00BE50AB"/>
    <w:rsid w:val="00BE5103"/>
    <w:rsid w:val="00BE5279"/>
    <w:rsid w:val="00BE5293"/>
    <w:rsid w:val="00BE6F83"/>
    <w:rsid w:val="00BE70FF"/>
    <w:rsid w:val="00BF01B4"/>
    <w:rsid w:val="00BF143F"/>
    <w:rsid w:val="00BF152C"/>
    <w:rsid w:val="00BF1744"/>
    <w:rsid w:val="00BF1811"/>
    <w:rsid w:val="00BF18AC"/>
    <w:rsid w:val="00BF2085"/>
    <w:rsid w:val="00BF2568"/>
    <w:rsid w:val="00BF2A55"/>
    <w:rsid w:val="00BF2E89"/>
    <w:rsid w:val="00BF4266"/>
    <w:rsid w:val="00BF5786"/>
    <w:rsid w:val="00BF637E"/>
    <w:rsid w:val="00BF6BF0"/>
    <w:rsid w:val="00BF6F06"/>
    <w:rsid w:val="00BF7340"/>
    <w:rsid w:val="00BF784A"/>
    <w:rsid w:val="00BF7D8F"/>
    <w:rsid w:val="00BF7EF2"/>
    <w:rsid w:val="00C00708"/>
    <w:rsid w:val="00C010B9"/>
    <w:rsid w:val="00C0143F"/>
    <w:rsid w:val="00C0144B"/>
    <w:rsid w:val="00C01DCA"/>
    <w:rsid w:val="00C03E4D"/>
    <w:rsid w:val="00C03EFB"/>
    <w:rsid w:val="00C0516B"/>
    <w:rsid w:val="00C05FBC"/>
    <w:rsid w:val="00C06FE7"/>
    <w:rsid w:val="00C0747C"/>
    <w:rsid w:val="00C076E0"/>
    <w:rsid w:val="00C07856"/>
    <w:rsid w:val="00C1019E"/>
    <w:rsid w:val="00C10309"/>
    <w:rsid w:val="00C10483"/>
    <w:rsid w:val="00C10DAC"/>
    <w:rsid w:val="00C11282"/>
    <w:rsid w:val="00C11BB1"/>
    <w:rsid w:val="00C11E5D"/>
    <w:rsid w:val="00C12325"/>
    <w:rsid w:val="00C1292C"/>
    <w:rsid w:val="00C12EC3"/>
    <w:rsid w:val="00C138CF"/>
    <w:rsid w:val="00C144A0"/>
    <w:rsid w:val="00C145E9"/>
    <w:rsid w:val="00C16118"/>
    <w:rsid w:val="00C16852"/>
    <w:rsid w:val="00C16EFA"/>
    <w:rsid w:val="00C16F79"/>
    <w:rsid w:val="00C21075"/>
    <w:rsid w:val="00C210D0"/>
    <w:rsid w:val="00C21D1F"/>
    <w:rsid w:val="00C22951"/>
    <w:rsid w:val="00C22EA2"/>
    <w:rsid w:val="00C22EA8"/>
    <w:rsid w:val="00C23172"/>
    <w:rsid w:val="00C236CE"/>
    <w:rsid w:val="00C2435F"/>
    <w:rsid w:val="00C246B2"/>
    <w:rsid w:val="00C2471E"/>
    <w:rsid w:val="00C24911"/>
    <w:rsid w:val="00C26050"/>
    <w:rsid w:val="00C266F2"/>
    <w:rsid w:val="00C26DBB"/>
    <w:rsid w:val="00C26EB9"/>
    <w:rsid w:val="00C27C0B"/>
    <w:rsid w:val="00C3029F"/>
    <w:rsid w:val="00C3063D"/>
    <w:rsid w:val="00C30AE0"/>
    <w:rsid w:val="00C30F8C"/>
    <w:rsid w:val="00C3115A"/>
    <w:rsid w:val="00C32065"/>
    <w:rsid w:val="00C330F1"/>
    <w:rsid w:val="00C33FF4"/>
    <w:rsid w:val="00C34788"/>
    <w:rsid w:val="00C3481D"/>
    <w:rsid w:val="00C34BF0"/>
    <w:rsid w:val="00C351B5"/>
    <w:rsid w:val="00C351C5"/>
    <w:rsid w:val="00C351D0"/>
    <w:rsid w:val="00C3521B"/>
    <w:rsid w:val="00C35565"/>
    <w:rsid w:val="00C35775"/>
    <w:rsid w:val="00C36098"/>
    <w:rsid w:val="00C36557"/>
    <w:rsid w:val="00C3667C"/>
    <w:rsid w:val="00C36AC6"/>
    <w:rsid w:val="00C36B66"/>
    <w:rsid w:val="00C36C76"/>
    <w:rsid w:val="00C36D48"/>
    <w:rsid w:val="00C37C91"/>
    <w:rsid w:val="00C40267"/>
    <w:rsid w:val="00C406DD"/>
    <w:rsid w:val="00C41F8B"/>
    <w:rsid w:val="00C43699"/>
    <w:rsid w:val="00C43D7B"/>
    <w:rsid w:val="00C43E8F"/>
    <w:rsid w:val="00C43F72"/>
    <w:rsid w:val="00C43FEE"/>
    <w:rsid w:val="00C445F7"/>
    <w:rsid w:val="00C4517A"/>
    <w:rsid w:val="00C45770"/>
    <w:rsid w:val="00C458D3"/>
    <w:rsid w:val="00C45D77"/>
    <w:rsid w:val="00C45FCE"/>
    <w:rsid w:val="00C460E9"/>
    <w:rsid w:val="00C46808"/>
    <w:rsid w:val="00C47102"/>
    <w:rsid w:val="00C4751C"/>
    <w:rsid w:val="00C47626"/>
    <w:rsid w:val="00C47C6B"/>
    <w:rsid w:val="00C5082E"/>
    <w:rsid w:val="00C50E0D"/>
    <w:rsid w:val="00C50FA8"/>
    <w:rsid w:val="00C510E5"/>
    <w:rsid w:val="00C51A11"/>
    <w:rsid w:val="00C537AA"/>
    <w:rsid w:val="00C539DF"/>
    <w:rsid w:val="00C53BF9"/>
    <w:rsid w:val="00C5436B"/>
    <w:rsid w:val="00C54405"/>
    <w:rsid w:val="00C5445D"/>
    <w:rsid w:val="00C550F0"/>
    <w:rsid w:val="00C5549B"/>
    <w:rsid w:val="00C555DF"/>
    <w:rsid w:val="00C55701"/>
    <w:rsid w:val="00C56199"/>
    <w:rsid w:val="00C569D3"/>
    <w:rsid w:val="00C57A15"/>
    <w:rsid w:val="00C60A28"/>
    <w:rsid w:val="00C60E3D"/>
    <w:rsid w:val="00C61786"/>
    <w:rsid w:val="00C61C60"/>
    <w:rsid w:val="00C61F7B"/>
    <w:rsid w:val="00C62829"/>
    <w:rsid w:val="00C62C42"/>
    <w:rsid w:val="00C635B2"/>
    <w:rsid w:val="00C63B56"/>
    <w:rsid w:val="00C64651"/>
    <w:rsid w:val="00C66904"/>
    <w:rsid w:val="00C66FA2"/>
    <w:rsid w:val="00C67001"/>
    <w:rsid w:val="00C678A3"/>
    <w:rsid w:val="00C67E44"/>
    <w:rsid w:val="00C7019A"/>
    <w:rsid w:val="00C704A8"/>
    <w:rsid w:val="00C70984"/>
    <w:rsid w:val="00C715E1"/>
    <w:rsid w:val="00C71A4A"/>
    <w:rsid w:val="00C7278B"/>
    <w:rsid w:val="00C72D8B"/>
    <w:rsid w:val="00C73158"/>
    <w:rsid w:val="00C73181"/>
    <w:rsid w:val="00C74034"/>
    <w:rsid w:val="00C740CF"/>
    <w:rsid w:val="00C75021"/>
    <w:rsid w:val="00C75B70"/>
    <w:rsid w:val="00C76336"/>
    <w:rsid w:val="00C7641F"/>
    <w:rsid w:val="00C7669F"/>
    <w:rsid w:val="00C7699B"/>
    <w:rsid w:val="00C76D36"/>
    <w:rsid w:val="00C76F40"/>
    <w:rsid w:val="00C775D8"/>
    <w:rsid w:val="00C77846"/>
    <w:rsid w:val="00C802D4"/>
    <w:rsid w:val="00C81241"/>
    <w:rsid w:val="00C8128D"/>
    <w:rsid w:val="00C816F0"/>
    <w:rsid w:val="00C81EA1"/>
    <w:rsid w:val="00C821E2"/>
    <w:rsid w:val="00C8264B"/>
    <w:rsid w:val="00C837B0"/>
    <w:rsid w:val="00C83805"/>
    <w:rsid w:val="00C83DC6"/>
    <w:rsid w:val="00C84150"/>
    <w:rsid w:val="00C84679"/>
    <w:rsid w:val="00C84E23"/>
    <w:rsid w:val="00C85B78"/>
    <w:rsid w:val="00C86592"/>
    <w:rsid w:val="00C86E98"/>
    <w:rsid w:val="00C90011"/>
    <w:rsid w:val="00C90277"/>
    <w:rsid w:val="00C902CC"/>
    <w:rsid w:val="00C903A1"/>
    <w:rsid w:val="00C90B1F"/>
    <w:rsid w:val="00C920F4"/>
    <w:rsid w:val="00C92625"/>
    <w:rsid w:val="00C93554"/>
    <w:rsid w:val="00C93817"/>
    <w:rsid w:val="00C95B4E"/>
    <w:rsid w:val="00C95FC5"/>
    <w:rsid w:val="00C96D77"/>
    <w:rsid w:val="00C9739A"/>
    <w:rsid w:val="00C9785F"/>
    <w:rsid w:val="00C97940"/>
    <w:rsid w:val="00CA1342"/>
    <w:rsid w:val="00CA18B5"/>
    <w:rsid w:val="00CA1DC3"/>
    <w:rsid w:val="00CA1E42"/>
    <w:rsid w:val="00CA2CE0"/>
    <w:rsid w:val="00CA3811"/>
    <w:rsid w:val="00CA3C6D"/>
    <w:rsid w:val="00CA3D7B"/>
    <w:rsid w:val="00CA41BE"/>
    <w:rsid w:val="00CA4735"/>
    <w:rsid w:val="00CA4756"/>
    <w:rsid w:val="00CA56A3"/>
    <w:rsid w:val="00CA5BC1"/>
    <w:rsid w:val="00CA613D"/>
    <w:rsid w:val="00CA6890"/>
    <w:rsid w:val="00CA703A"/>
    <w:rsid w:val="00CA74B2"/>
    <w:rsid w:val="00CA7813"/>
    <w:rsid w:val="00CB02E1"/>
    <w:rsid w:val="00CB03EC"/>
    <w:rsid w:val="00CB0A2B"/>
    <w:rsid w:val="00CB13B5"/>
    <w:rsid w:val="00CB1432"/>
    <w:rsid w:val="00CB18F5"/>
    <w:rsid w:val="00CB1CE7"/>
    <w:rsid w:val="00CB2711"/>
    <w:rsid w:val="00CB305C"/>
    <w:rsid w:val="00CB3748"/>
    <w:rsid w:val="00CB3CFD"/>
    <w:rsid w:val="00CB44FB"/>
    <w:rsid w:val="00CB4510"/>
    <w:rsid w:val="00CB4772"/>
    <w:rsid w:val="00CB4871"/>
    <w:rsid w:val="00CB50BA"/>
    <w:rsid w:val="00CB55C7"/>
    <w:rsid w:val="00CB5BCC"/>
    <w:rsid w:val="00CB5C2A"/>
    <w:rsid w:val="00CB5CA9"/>
    <w:rsid w:val="00CB75F1"/>
    <w:rsid w:val="00CB768C"/>
    <w:rsid w:val="00CC015B"/>
    <w:rsid w:val="00CC0856"/>
    <w:rsid w:val="00CC0AC9"/>
    <w:rsid w:val="00CC0C54"/>
    <w:rsid w:val="00CC1798"/>
    <w:rsid w:val="00CC19D4"/>
    <w:rsid w:val="00CC1BF3"/>
    <w:rsid w:val="00CC1CBE"/>
    <w:rsid w:val="00CC1D32"/>
    <w:rsid w:val="00CC214B"/>
    <w:rsid w:val="00CC2534"/>
    <w:rsid w:val="00CC25FD"/>
    <w:rsid w:val="00CC267C"/>
    <w:rsid w:val="00CC290F"/>
    <w:rsid w:val="00CC3089"/>
    <w:rsid w:val="00CC3261"/>
    <w:rsid w:val="00CC3A15"/>
    <w:rsid w:val="00CC3B57"/>
    <w:rsid w:val="00CC4212"/>
    <w:rsid w:val="00CC48D9"/>
    <w:rsid w:val="00CC5461"/>
    <w:rsid w:val="00CC6542"/>
    <w:rsid w:val="00CC656D"/>
    <w:rsid w:val="00CC6E6E"/>
    <w:rsid w:val="00CC766C"/>
    <w:rsid w:val="00CD0002"/>
    <w:rsid w:val="00CD04D6"/>
    <w:rsid w:val="00CD06AD"/>
    <w:rsid w:val="00CD096D"/>
    <w:rsid w:val="00CD1007"/>
    <w:rsid w:val="00CD1042"/>
    <w:rsid w:val="00CD1079"/>
    <w:rsid w:val="00CD1BBA"/>
    <w:rsid w:val="00CD3797"/>
    <w:rsid w:val="00CD38F8"/>
    <w:rsid w:val="00CD399E"/>
    <w:rsid w:val="00CD4268"/>
    <w:rsid w:val="00CD4D1E"/>
    <w:rsid w:val="00CD6758"/>
    <w:rsid w:val="00CD6EE0"/>
    <w:rsid w:val="00CD75BD"/>
    <w:rsid w:val="00CE09AB"/>
    <w:rsid w:val="00CE1011"/>
    <w:rsid w:val="00CE15DC"/>
    <w:rsid w:val="00CE1DB4"/>
    <w:rsid w:val="00CE1FD8"/>
    <w:rsid w:val="00CE2126"/>
    <w:rsid w:val="00CE3769"/>
    <w:rsid w:val="00CE4FA8"/>
    <w:rsid w:val="00CE6742"/>
    <w:rsid w:val="00CE7369"/>
    <w:rsid w:val="00CE742A"/>
    <w:rsid w:val="00CE7DBF"/>
    <w:rsid w:val="00CF0336"/>
    <w:rsid w:val="00CF04BA"/>
    <w:rsid w:val="00CF07DA"/>
    <w:rsid w:val="00CF0849"/>
    <w:rsid w:val="00CF1BB2"/>
    <w:rsid w:val="00CF202C"/>
    <w:rsid w:val="00CF23E6"/>
    <w:rsid w:val="00CF29D4"/>
    <w:rsid w:val="00CF2CA2"/>
    <w:rsid w:val="00CF2FDF"/>
    <w:rsid w:val="00CF3097"/>
    <w:rsid w:val="00CF32A3"/>
    <w:rsid w:val="00CF331C"/>
    <w:rsid w:val="00CF3AA7"/>
    <w:rsid w:val="00CF3F75"/>
    <w:rsid w:val="00CF3FD0"/>
    <w:rsid w:val="00CF404C"/>
    <w:rsid w:val="00CF5330"/>
    <w:rsid w:val="00CF540F"/>
    <w:rsid w:val="00CF692B"/>
    <w:rsid w:val="00CF6C52"/>
    <w:rsid w:val="00CF7741"/>
    <w:rsid w:val="00D015B7"/>
    <w:rsid w:val="00D01BA9"/>
    <w:rsid w:val="00D024C4"/>
    <w:rsid w:val="00D02F34"/>
    <w:rsid w:val="00D02F59"/>
    <w:rsid w:val="00D03389"/>
    <w:rsid w:val="00D03442"/>
    <w:rsid w:val="00D043D2"/>
    <w:rsid w:val="00D04EB2"/>
    <w:rsid w:val="00D055FD"/>
    <w:rsid w:val="00D056D7"/>
    <w:rsid w:val="00D05A04"/>
    <w:rsid w:val="00D05AC6"/>
    <w:rsid w:val="00D05B73"/>
    <w:rsid w:val="00D05EE9"/>
    <w:rsid w:val="00D06043"/>
    <w:rsid w:val="00D06D16"/>
    <w:rsid w:val="00D06F93"/>
    <w:rsid w:val="00D07690"/>
    <w:rsid w:val="00D101FF"/>
    <w:rsid w:val="00D10BA9"/>
    <w:rsid w:val="00D11223"/>
    <w:rsid w:val="00D11697"/>
    <w:rsid w:val="00D12A71"/>
    <w:rsid w:val="00D12A7F"/>
    <w:rsid w:val="00D13FC8"/>
    <w:rsid w:val="00D14478"/>
    <w:rsid w:val="00D14731"/>
    <w:rsid w:val="00D152F1"/>
    <w:rsid w:val="00D1558B"/>
    <w:rsid w:val="00D15C9F"/>
    <w:rsid w:val="00D16237"/>
    <w:rsid w:val="00D1637A"/>
    <w:rsid w:val="00D1679A"/>
    <w:rsid w:val="00D16EE0"/>
    <w:rsid w:val="00D17235"/>
    <w:rsid w:val="00D17C59"/>
    <w:rsid w:val="00D20590"/>
    <w:rsid w:val="00D20609"/>
    <w:rsid w:val="00D2094A"/>
    <w:rsid w:val="00D20991"/>
    <w:rsid w:val="00D215E7"/>
    <w:rsid w:val="00D21746"/>
    <w:rsid w:val="00D21976"/>
    <w:rsid w:val="00D21EEA"/>
    <w:rsid w:val="00D22097"/>
    <w:rsid w:val="00D22480"/>
    <w:rsid w:val="00D22959"/>
    <w:rsid w:val="00D2319F"/>
    <w:rsid w:val="00D234C2"/>
    <w:rsid w:val="00D239ED"/>
    <w:rsid w:val="00D23EF1"/>
    <w:rsid w:val="00D242B0"/>
    <w:rsid w:val="00D24308"/>
    <w:rsid w:val="00D245D4"/>
    <w:rsid w:val="00D24D99"/>
    <w:rsid w:val="00D25952"/>
    <w:rsid w:val="00D25A78"/>
    <w:rsid w:val="00D271CB"/>
    <w:rsid w:val="00D27413"/>
    <w:rsid w:val="00D278D8"/>
    <w:rsid w:val="00D30053"/>
    <w:rsid w:val="00D31056"/>
    <w:rsid w:val="00D313C6"/>
    <w:rsid w:val="00D31631"/>
    <w:rsid w:val="00D31D3C"/>
    <w:rsid w:val="00D325A9"/>
    <w:rsid w:val="00D331A5"/>
    <w:rsid w:val="00D331F1"/>
    <w:rsid w:val="00D333C4"/>
    <w:rsid w:val="00D33B1C"/>
    <w:rsid w:val="00D3404B"/>
    <w:rsid w:val="00D344CE"/>
    <w:rsid w:val="00D3455C"/>
    <w:rsid w:val="00D34D60"/>
    <w:rsid w:val="00D34EFF"/>
    <w:rsid w:val="00D355A6"/>
    <w:rsid w:val="00D35E4C"/>
    <w:rsid w:val="00D37987"/>
    <w:rsid w:val="00D4138E"/>
    <w:rsid w:val="00D416C1"/>
    <w:rsid w:val="00D42052"/>
    <w:rsid w:val="00D42533"/>
    <w:rsid w:val="00D42BFB"/>
    <w:rsid w:val="00D43121"/>
    <w:rsid w:val="00D4323B"/>
    <w:rsid w:val="00D435ED"/>
    <w:rsid w:val="00D43DA8"/>
    <w:rsid w:val="00D44011"/>
    <w:rsid w:val="00D44713"/>
    <w:rsid w:val="00D463A2"/>
    <w:rsid w:val="00D46F39"/>
    <w:rsid w:val="00D47000"/>
    <w:rsid w:val="00D471CD"/>
    <w:rsid w:val="00D476D2"/>
    <w:rsid w:val="00D5029E"/>
    <w:rsid w:val="00D510A4"/>
    <w:rsid w:val="00D51499"/>
    <w:rsid w:val="00D51748"/>
    <w:rsid w:val="00D5195D"/>
    <w:rsid w:val="00D52A3D"/>
    <w:rsid w:val="00D550E0"/>
    <w:rsid w:val="00D55123"/>
    <w:rsid w:val="00D56A60"/>
    <w:rsid w:val="00D56C99"/>
    <w:rsid w:val="00D57F6E"/>
    <w:rsid w:val="00D61B57"/>
    <w:rsid w:val="00D61C56"/>
    <w:rsid w:val="00D61E0B"/>
    <w:rsid w:val="00D62414"/>
    <w:rsid w:val="00D6267C"/>
    <w:rsid w:val="00D6281A"/>
    <w:rsid w:val="00D630F9"/>
    <w:rsid w:val="00D6364A"/>
    <w:rsid w:val="00D6383E"/>
    <w:rsid w:val="00D63BA0"/>
    <w:rsid w:val="00D655EA"/>
    <w:rsid w:val="00D65916"/>
    <w:rsid w:val="00D65ECA"/>
    <w:rsid w:val="00D661FA"/>
    <w:rsid w:val="00D67336"/>
    <w:rsid w:val="00D678C1"/>
    <w:rsid w:val="00D67F91"/>
    <w:rsid w:val="00D701A3"/>
    <w:rsid w:val="00D70464"/>
    <w:rsid w:val="00D70FE9"/>
    <w:rsid w:val="00D7135B"/>
    <w:rsid w:val="00D72130"/>
    <w:rsid w:val="00D724B4"/>
    <w:rsid w:val="00D72736"/>
    <w:rsid w:val="00D72971"/>
    <w:rsid w:val="00D72AE1"/>
    <w:rsid w:val="00D72B02"/>
    <w:rsid w:val="00D73154"/>
    <w:rsid w:val="00D7329F"/>
    <w:rsid w:val="00D7340E"/>
    <w:rsid w:val="00D75062"/>
    <w:rsid w:val="00D754A8"/>
    <w:rsid w:val="00D75735"/>
    <w:rsid w:val="00D7599B"/>
    <w:rsid w:val="00D759A6"/>
    <w:rsid w:val="00D75C15"/>
    <w:rsid w:val="00D75D2B"/>
    <w:rsid w:val="00D75FE5"/>
    <w:rsid w:val="00D762F5"/>
    <w:rsid w:val="00D763BD"/>
    <w:rsid w:val="00D76A4D"/>
    <w:rsid w:val="00D76BD3"/>
    <w:rsid w:val="00D76F49"/>
    <w:rsid w:val="00D7700D"/>
    <w:rsid w:val="00D80146"/>
    <w:rsid w:val="00D80965"/>
    <w:rsid w:val="00D81130"/>
    <w:rsid w:val="00D81AF0"/>
    <w:rsid w:val="00D82052"/>
    <w:rsid w:val="00D820F1"/>
    <w:rsid w:val="00D821CD"/>
    <w:rsid w:val="00D823A4"/>
    <w:rsid w:val="00D82E16"/>
    <w:rsid w:val="00D83340"/>
    <w:rsid w:val="00D83891"/>
    <w:rsid w:val="00D84E0F"/>
    <w:rsid w:val="00D84EAE"/>
    <w:rsid w:val="00D859EC"/>
    <w:rsid w:val="00D861B1"/>
    <w:rsid w:val="00D8625E"/>
    <w:rsid w:val="00D872F5"/>
    <w:rsid w:val="00D874AC"/>
    <w:rsid w:val="00D878D8"/>
    <w:rsid w:val="00D87DEE"/>
    <w:rsid w:val="00D901C5"/>
    <w:rsid w:val="00D90ACF"/>
    <w:rsid w:val="00D91812"/>
    <w:rsid w:val="00D919CF"/>
    <w:rsid w:val="00D919E8"/>
    <w:rsid w:val="00D928A5"/>
    <w:rsid w:val="00D93067"/>
    <w:rsid w:val="00D93CEF"/>
    <w:rsid w:val="00D94911"/>
    <w:rsid w:val="00D951D6"/>
    <w:rsid w:val="00D95D05"/>
    <w:rsid w:val="00D9698D"/>
    <w:rsid w:val="00D97809"/>
    <w:rsid w:val="00D97CDC"/>
    <w:rsid w:val="00DA04B8"/>
    <w:rsid w:val="00DA0552"/>
    <w:rsid w:val="00DA0E67"/>
    <w:rsid w:val="00DA10C3"/>
    <w:rsid w:val="00DA1AAE"/>
    <w:rsid w:val="00DA1BB0"/>
    <w:rsid w:val="00DA2AD1"/>
    <w:rsid w:val="00DA3415"/>
    <w:rsid w:val="00DA36B5"/>
    <w:rsid w:val="00DA392F"/>
    <w:rsid w:val="00DA417D"/>
    <w:rsid w:val="00DA4699"/>
    <w:rsid w:val="00DA4F2D"/>
    <w:rsid w:val="00DA5060"/>
    <w:rsid w:val="00DA54F0"/>
    <w:rsid w:val="00DA5EB0"/>
    <w:rsid w:val="00DA5F13"/>
    <w:rsid w:val="00DA5FCC"/>
    <w:rsid w:val="00DA648D"/>
    <w:rsid w:val="00DA673B"/>
    <w:rsid w:val="00DA6875"/>
    <w:rsid w:val="00DA7F1D"/>
    <w:rsid w:val="00DB0315"/>
    <w:rsid w:val="00DB0596"/>
    <w:rsid w:val="00DB09BE"/>
    <w:rsid w:val="00DB09CD"/>
    <w:rsid w:val="00DB0E94"/>
    <w:rsid w:val="00DB0FD8"/>
    <w:rsid w:val="00DB19E5"/>
    <w:rsid w:val="00DB1DBE"/>
    <w:rsid w:val="00DB2096"/>
    <w:rsid w:val="00DB233C"/>
    <w:rsid w:val="00DB302D"/>
    <w:rsid w:val="00DB33C3"/>
    <w:rsid w:val="00DB3650"/>
    <w:rsid w:val="00DB3D3A"/>
    <w:rsid w:val="00DB4589"/>
    <w:rsid w:val="00DB45D7"/>
    <w:rsid w:val="00DB4879"/>
    <w:rsid w:val="00DB6493"/>
    <w:rsid w:val="00DB69AD"/>
    <w:rsid w:val="00DB71DD"/>
    <w:rsid w:val="00DB7AFD"/>
    <w:rsid w:val="00DC0B21"/>
    <w:rsid w:val="00DC0F36"/>
    <w:rsid w:val="00DC0F43"/>
    <w:rsid w:val="00DC1DC6"/>
    <w:rsid w:val="00DC3C99"/>
    <w:rsid w:val="00DC3E53"/>
    <w:rsid w:val="00DC48E4"/>
    <w:rsid w:val="00DC4977"/>
    <w:rsid w:val="00DC4D5F"/>
    <w:rsid w:val="00DC50E5"/>
    <w:rsid w:val="00DC52EF"/>
    <w:rsid w:val="00DC53D6"/>
    <w:rsid w:val="00DC613A"/>
    <w:rsid w:val="00DC6AE1"/>
    <w:rsid w:val="00DC7222"/>
    <w:rsid w:val="00DC79A0"/>
    <w:rsid w:val="00DC7AB8"/>
    <w:rsid w:val="00DD016A"/>
    <w:rsid w:val="00DD0623"/>
    <w:rsid w:val="00DD265A"/>
    <w:rsid w:val="00DD2676"/>
    <w:rsid w:val="00DD28F2"/>
    <w:rsid w:val="00DD2BC6"/>
    <w:rsid w:val="00DD31E8"/>
    <w:rsid w:val="00DD4928"/>
    <w:rsid w:val="00DD5225"/>
    <w:rsid w:val="00DD5515"/>
    <w:rsid w:val="00DD5842"/>
    <w:rsid w:val="00DD5B4D"/>
    <w:rsid w:val="00DD5BFC"/>
    <w:rsid w:val="00DD611C"/>
    <w:rsid w:val="00DD65C8"/>
    <w:rsid w:val="00DD6FEB"/>
    <w:rsid w:val="00DD7844"/>
    <w:rsid w:val="00DD7A38"/>
    <w:rsid w:val="00DD7E9D"/>
    <w:rsid w:val="00DE0567"/>
    <w:rsid w:val="00DE0EBC"/>
    <w:rsid w:val="00DE16AC"/>
    <w:rsid w:val="00DE189D"/>
    <w:rsid w:val="00DE38B1"/>
    <w:rsid w:val="00DE39A0"/>
    <w:rsid w:val="00DE3C4C"/>
    <w:rsid w:val="00DE4F7A"/>
    <w:rsid w:val="00DE53A4"/>
    <w:rsid w:val="00DE576A"/>
    <w:rsid w:val="00DE5A13"/>
    <w:rsid w:val="00DE5FE7"/>
    <w:rsid w:val="00DE62D9"/>
    <w:rsid w:val="00DE6BC6"/>
    <w:rsid w:val="00DE6E35"/>
    <w:rsid w:val="00DE7604"/>
    <w:rsid w:val="00DE784B"/>
    <w:rsid w:val="00DE7886"/>
    <w:rsid w:val="00DE7A42"/>
    <w:rsid w:val="00DE7A7C"/>
    <w:rsid w:val="00DF05C7"/>
    <w:rsid w:val="00DF0AD1"/>
    <w:rsid w:val="00DF20BE"/>
    <w:rsid w:val="00DF2113"/>
    <w:rsid w:val="00DF2915"/>
    <w:rsid w:val="00DF2EF2"/>
    <w:rsid w:val="00DF3AC4"/>
    <w:rsid w:val="00DF4011"/>
    <w:rsid w:val="00DF402F"/>
    <w:rsid w:val="00DF4DFC"/>
    <w:rsid w:val="00DF5541"/>
    <w:rsid w:val="00DF590C"/>
    <w:rsid w:val="00DF5FDD"/>
    <w:rsid w:val="00DF7BA5"/>
    <w:rsid w:val="00DF7BF3"/>
    <w:rsid w:val="00E0077E"/>
    <w:rsid w:val="00E00997"/>
    <w:rsid w:val="00E00DCA"/>
    <w:rsid w:val="00E016D1"/>
    <w:rsid w:val="00E0174C"/>
    <w:rsid w:val="00E01823"/>
    <w:rsid w:val="00E01C79"/>
    <w:rsid w:val="00E01DFA"/>
    <w:rsid w:val="00E01FA4"/>
    <w:rsid w:val="00E02320"/>
    <w:rsid w:val="00E023FC"/>
    <w:rsid w:val="00E02BC0"/>
    <w:rsid w:val="00E02E7E"/>
    <w:rsid w:val="00E03298"/>
    <w:rsid w:val="00E036D6"/>
    <w:rsid w:val="00E043CF"/>
    <w:rsid w:val="00E045B1"/>
    <w:rsid w:val="00E04BE2"/>
    <w:rsid w:val="00E04F1C"/>
    <w:rsid w:val="00E04F85"/>
    <w:rsid w:val="00E05329"/>
    <w:rsid w:val="00E05D68"/>
    <w:rsid w:val="00E0655C"/>
    <w:rsid w:val="00E06605"/>
    <w:rsid w:val="00E06FC7"/>
    <w:rsid w:val="00E07399"/>
    <w:rsid w:val="00E07657"/>
    <w:rsid w:val="00E077C4"/>
    <w:rsid w:val="00E078A9"/>
    <w:rsid w:val="00E07FCE"/>
    <w:rsid w:val="00E1002E"/>
    <w:rsid w:val="00E10CF4"/>
    <w:rsid w:val="00E11522"/>
    <w:rsid w:val="00E115ED"/>
    <w:rsid w:val="00E1192A"/>
    <w:rsid w:val="00E11DD1"/>
    <w:rsid w:val="00E11F0A"/>
    <w:rsid w:val="00E124E1"/>
    <w:rsid w:val="00E12B08"/>
    <w:rsid w:val="00E131B0"/>
    <w:rsid w:val="00E13790"/>
    <w:rsid w:val="00E1396B"/>
    <w:rsid w:val="00E142CA"/>
    <w:rsid w:val="00E14AA3"/>
    <w:rsid w:val="00E14BA1"/>
    <w:rsid w:val="00E14FE5"/>
    <w:rsid w:val="00E14FEC"/>
    <w:rsid w:val="00E14FF2"/>
    <w:rsid w:val="00E15452"/>
    <w:rsid w:val="00E1586B"/>
    <w:rsid w:val="00E159FB"/>
    <w:rsid w:val="00E161F0"/>
    <w:rsid w:val="00E17445"/>
    <w:rsid w:val="00E1780D"/>
    <w:rsid w:val="00E20C4F"/>
    <w:rsid w:val="00E210EE"/>
    <w:rsid w:val="00E2110C"/>
    <w:rsid w:val="00E21661"/>
    <w:rsid w:val="00E216E3"/>
    <w:rsid w:val="00E21E39"/>
    <w:rsid w:val="00E21E3D"/>
    <w:rsid w:val="00E21F32"/>
    <w:rsid w:val="00E21F59"/>
    <w:rsid w:val="00E22494"/>
    <w:rsid w:val="00E22BAE"/>
    <w:rsid w:val="00E23080"/>
    <w:rsid w:val="00E231CA"/>
    <w:rsid w:val="00E240C8"/>
    <w:rsid w:val="00E25079"/>
    <w:rsid w:val="00E25533"/>
    <w:rsid w:val="00E2575F"/>
    <w:rsid w:val="00E262AB"/>
    <w:rsid w:val="00E26430"/>
    <w:rsid w:val="00E267DC"/>
    <w:rsid w:val="00E2682F"/>
    <w:rsid w:val="00E268B4"/>
    <w:rsid w:val="00E26E05"/>
    <w:rsid w:val="00E27894"/>
    <w:rsid w:val="00E27A0E"/>
    <w:rsid w:val="00E309E1"/>
    <w:rsid w:val="00E31F46"/>
    <w:rsid w:val="00E31F95"/>
    <w:rsid w:val="00E325FA"/>
    <w:rsid w:val="00E32663"/>
    <w:rsid w:val="00E32885"/>
    <w:rsid w:val="00E32E54"/>
    <w:rsid w:val="00E32F9D"/>
    <w:rsid w:val="00E33375"/>
    <w:rsid w:val="00E335C5"/>
    <w:rsid w:val="00E33C5D"/>
    <w:rsid w:val="00E343C3"/>
    <w:rsid w:val="00E344B7"/>
    <w:rsid w:val="00E34515"/>
    <w:rsid w:val="00E34CF5"/>
    <w:rsid w:val="00E351E7"/>
    <w:rsid w:val="00E353DC"/>
    <w:rsid w:val="00E3608F"/>
    <w:rsid w:val="00E36705"/>
    <w:rsid w:val="00E36E0D"/>
    <w:rsid w:val="00E37410"/>
    <w:rsid w:val="00E405BF"/>
    <w:rsid w:val="00E40C5C"/>
    <w:rsid w:val="00E415CB"/>
    <w:rsid w:val="00E4172A"/>
    <w:rsid w:val="00E418F3"/>
    <w:rsid w:val="00E4265F"/>
    <w:rsid w:val="00E42DE9"/>
    <w:rsid w:val="00E43212"/>
    <w:rsid w:val="00E43539"/>
    <w:rsid w:val="00E4380B"/>
    <w:rsid w:val="00E43B68"/>
    <w:rsid w:val="00E43E14"/>
    <w:rsid w:val="00E448F2"/>
    <w:rsid w:val="00E4553A"/>
    <w:rsid w:val="00E45C1E"/>
    <w:rsid w:val="00E45E18"/>
    <w:rsid w:val="00E46574"/>
    <w:rsid w:val="00E470A4"/>
    <w:rsid w:val="00E5008C"/>
    <w:rsid w:val="00E50727"/>
    <w:rsid w:val="00E50E05"/>
    <w:rsid w:val="00E52839"/>
    <w:rsid w:val="00E535C5"/>
    <w:rsid w:val="00E53725"/>
    <w:rsid w:val="00E53739"/>
    <w:rsid w:val="00E53A88"/>
    <w:rsid w:val="00E5410E"/>
    <w:rsid w:val="00E54157"/>
    <w:rsid w:val="00E54706"/>
    <w:rsid w:val="00E5473C"/>
    <w:rsid w:val="00E54A56"/>
    <w:rsid w:val="00E54BF0"/>
    <w:rsid w:val="00E55088"/>
    <w:rsid w:val="00E55180"/>
    <w:rsid w:val="00E5560D"/>
    <w:rsid w:val="00E561B1"/>
    <w:rsid w:val="00E561FF"/>
    <w:rsid w:val="00E56272"/>
    <w:rsid w:val="00E564E7"/>
    <w:rsid w:val="00E56905"/>
    <w:rsid w:val="00E572B8"/>
    <w:rsid w:val="00E577B1"/>
    <w:rsid w:val="00E578BE"/>
    <w:rsid w:val="00E60F09"/>
    <w:rsid w:val="00E61110"/>
    <w:rsid w:val="00E61314"/>
    <w:rsid w:val="00E62A45"/>
    <w:rsid w:val="00E64599"/>
    <w:rsid w:val="00E64F96"/>
    <w:rsid w:val="00E65645"/>
    <w:rsid w:val="00E65D24"/>
    <w:rsid w:val="00E65FB0"/>
    <w:rsid w:val="00E66047"/>
    <w:rsid w:val="00E66872"/>
    <w:rsid w:val="00E66A75"/>
    <w:rsid w:val="00E66F2E"/>
    <w:rsid w:val="00E705B6"/>
    <w:rsid w:val="00E70996"/>
    <w:rsid w:val="00E71338"/>
    <w:rsid w:val="00E715A5"/>
    <w:rsid w:val="00E71C1B"/>
    <w:rsid w:val="00E71C99"/>
    <w:rsid w:val="00E721FB"/>
    <w:rsid w:val="00E72595"/>
    <w:rsid w:val="00E736F7"/>
    <w:rsid w:val="00E737C1"/>
    <w:rsid w:val="00E73E95"/>
    <w:rsid w:val="00E741A2"/>
    <w:rsid w:val="00E75229"/>
    <w:rsid w:val="00E7564B"/>
    <w:rsid w:val="00E76205"/>
    <w:rsid w:val="00E7669A"/>
    <w:rsid w:val="00E76B27"/>
    <w:rsid w:val="00E77667"/>
    <w:rsid w:val="00E776DA"/>
    <w:rsid w:val="00E77837"/>
    <w:rsid w:val="00E77A72"/>
    <w:rsid w:val="00E80507"/>
    <w:rsid w:val="00E806DA"/>
    <w:rsid w:val="00E809BE"/>
    <w:rsid w:val="00E80D86"/>
    <w:rsid w:val="00E80E51"/>
    <w:rsid w:val="00E80FB7"/>
    <w:rsid w:val="00E81427"/>
    <w:rsid w:val="00E8164D"/>
    <w:rsid w:val="00E81B37"/>
    <w:rsid w:val="00E821A0"/>
    <w:rsid w:val="00E845DF"/>
    <w:rsid w:val="00E84CEB"/>
    <w:rsid w:val="00E8514C"/>
    <w:rsid w:val="00E8518D"/>
    <w:rsid w:val="00E85B90"/>
    <w:rsid w:val="00E864C8"/>
    <w:rsid w:val="00E86B56"/>
    <w:rsid w:val="00E86D82"/>
    <w:rsid w:val="00E877A6"/>
    <w:rsid w:val="00E87B52"/>
    <w:rsid w:val="00E87FF2"/>
    <w:rsid w:val="00E90AE3"/>
    <w:rsid w:val="00E916BD"/>
    <w:rsid w:val="00E91BD5"/>
    <w:rsid w:val="00E92618"/>
    <w:rsid w:val="00E92E28"/>
    <w:rsid w:val="00E933C5"/>
    <w:rsid w:val="00E9372D"/>
    <w:rsid w:val="00E9380D"/>
    <w:rsid w:val="00E93B14"/>
    <w:rsid w:val="00E93BF9"/>
    <w:rsid w:val="00E94F76"/>
    <w:rsid w:val="00E951B5"/>
    <w:rsid w:val="00E971EE"/>
    <w:rsid w:val="00E979BC"/>
    <w:rsid w:val="00EA124A"/>
    <w:rsid w:val="00EA37AC"/>
    <w:rsid w:val="00EA419E"/>
    <w:rsid w:val="00EA453E"/>
    <w:rsid w:val="00EA45B4"/>
    <w:rsid w:val="00EA5C39"/>
    <w:rsid w:val="00EA5C87"/>
    <w:rsid w:val="00EA6474"/>
    <w:rsid w:val="00EA64C6"/>
    <w:rsid w:val="00EA6798"/>
    <w:rsid w:val="00EA688B"/>
    <w:rsid w:val="00EA68CF"/>
    <w:rsid w:val="00EA72D1"/>
    <w:rsid w:val="00EA7722"/>
    <w:rsid w:val="00EB0207"/>
    <w:rsid w:val="00EB0462"/>
    <w:rsid w:val="00EB1443"/>
    <w:rsid w:val="00EB175B"/>
    <w:rsid w:val="00EB21B2"/>
    <w:rsid w:val="00EB2504"/>
    <w:rsid w:val="00EB2866"/>
    <w:rsid w:val="00EB39B6"/>
    <w:rsid w:val="00EB4287"/>
    <w:rsid w:val="00EB56F0"/>
    <w:rsid w:val="00EB6282"/>
    <w:rsid w:val="00EB647E"/>
    <w:rsid w:val="00EB7302"/>
    <w:rsid w:val="00EB7B64"/>
    <w:rsid w:val="00EC0271"/>
    <w:rsid w:val="00EC03FF"/>
    <w:rsid w:val="00EC0539"/>
    <w:rsid w:val="00EC0644"/>
    <w:rsid w:val="00EC1932"/>
    <w:rsid w:val="00EC1C09"/>
    <w:rsid w:val="00EC22D8"/>
    <w:rsid w:val="00EC25F4"/>
    <w:rsid w:val="00EC2F81"/>
    <w:rsid w:val="00EC2FDA"/>
    <w:rsid w:val="00EC399D"/>
    <w:rsid w:val="00EC3A37"/>
    <w:rsid w:val="00EC3D6D"/>
    <w:rsid w:val="00EC4C2D"/>
    <w:rsid w:val="00EC4CFE"/>
    <w:rsid w:val="00EC4E79"/>
    <w:rsid w:val="00EC5018"/>
    <w:rsid w:val="00EC544C"/>
    <w:rsid w:val="00EC57BD"/>
    <w:rsid w:val="00EC5A56"/>
    <w:rsid w:val="00EC5A8E"/>
    <w:rsid w:val="00EC5C1E"/>
    <w:rsid w:val="00EC5ED6"/>
    <w:rsid w:val="00EC6174"/>
    <w:rsid w:val="00EC6232"/>
    <w:rsid w:val="00EC7447"/>
    <w:rsid w:val="00EC7503"/>
    <w:rsid w:val="00EC7580"/>
    <w:rsid w:val="00EC76D9"/>
    <w:rsid w:val="00EC773C"/>
    <w:rsid w:val="00ED072A"/>
    <w:rsid w:val="00ED0C6F"/>
    <w:rsid w:val="00ED1368"/>
    <w:rsid w:val="00ED14CE"/>
    <w:rsid w:val="00ED1747"/>
    <w:rsid w:val="00ED19FC"/>
    <w:rsid w:val="00ED1C28"/>
    <w:rsid w:val="00ED1EE3"/>
    <w:rsid w:val="00ED21F3"/>
    <w:rsid w:val="00ED2392"/>
    <w:rsid w:val="00ED29B2"/>
    <w:rsid w:val="00ED2FBA"/>
    <w:rsid w:val="00ED40BC"/>
    <w:rsid w:val="00ED4AAC"/>
    <w:rsid w:val="00ED5459"/>
    <w:rsid w:val="00ED5C56"/>
    <w:rsid w:val="00ED5FFB"/>
    <w:rsid w:val="00ED6A44"/>
    <w:rsid w:val="00ED7046"/>
    <w:rsid w:val="00ED71D5"/>
    <w:rsid w:val="00ED78A0"/>
    <w:rsid w:val="00ED7BA0"/>
    <w:rsid w:val="00ED7D07"/>
    <w:rsid w:val="00EE012F"/>
    <w:rsid w:val="00EE0A7B"/>
    <w:rsid w:val="00EE1115"/>
    <w:rsid w:val="00EE12E2"/>
    <w:rsid w:val="00EE150F"/>
    <w:rsid w:val="00EE1511"/>
    <w:rsid w:val="00EE1585"/>
    <w:rsid w:val="00EE1A6E"/>
    <w:rsid w:val="00EE1C50"/>
    <w:rsid w:val="00EE2932"/>
    <w:rsid w:val="00EE2993"/>
    <w:rsid w:val="00EE2F6F"/>
    <w:rsid w:val="00EE4089"/>
    <w:rsid w:val="00EE495E"/>
    <w:rsid w:val="00EE4DD1"/>
    <w:rsid w:val="00EE51FA"/>
    <w:rsid w:val="00EE523E"/>
    <w:rsid w:val="00EE76B3"/>
    <w:rsid w:val="00EF0D83"/>
    <w:rsid w:val="00EF1003"/>
    <w:rsid w:val="00EF131C"/>
    <w:rsid w:val="00EF21AB"/>
    <w:rsid w:val="00EF3349"/>
    <w:rsid w:val="00EF362B"/>
    <w:rsid w:val="00EF37F4"/>
    <w:rsid w:val="00EF3A41"/>
    <w:rsid w:val="00EF3DED"/>
    <w:rsid w:val="00EF4699"/>
    <w:rsid w:val="00EF53C5"/>
    <w:rsid w:val="00EF569C"/>
    <w:rsid w:val="00EF56BE"/>
    <w:rsid w:val="00EF5875"/>
    <w:rsid w:val="00EF5D9E"/>
    <w:rsid w:val="00EF618F"/>
    <w:rsid w:val="00EF6752"/>
    <w:rsid w:val="00EF6C1D"/>
    <w:rsid w:val="00EF7251"/>
    <w:rsid w:val="00F026BC"/>
    <w:rsid w:val="00F032C1"/>
    <w:rsid w:val="00F03516"/>
    <w:rsid w:val="00F03AB5"/>
    <w:rsid w:val="00F0419F"/>
    <w:rsid w:val="00F04562"/>
    <w:rsid w:val="00F04589"/>
    <w:rsid w:val="00F04FD1"/>
    <w:rsid w:val="00F053AD"/>
    <w:rsid w:val="00F05752"/>
    <w:rsid w:val="00F05AAD"/>
    <w:rsid w:val="00F05BB9"/>
    <w:rsid w:val="00F0687F"/>
    <w:rsid w:val="00F06885"/>
    <w:rsid w:val="00F06DCC"/>
    <w:rsid w:val="00F070BD"/>
    <w:rsid w:val="00F101FA"/>
    <w:rsid w:val="00F107CE"/>
    <w:rsid w:val="00F10C50"/>
    <w:rsid w:val="00F10CC9"/>
    <w:rsid w:val="00F10E4A"/>
    <w:rsid w:val="00F110E6"/>
    <w:rsid w:val="00F1128A"/>
    <w:rsid w:val="00F11642"/>
    <w:rsid w:val="00F11845"/>
    <w:rsid w:val="00F11AE5"/>
    <w:rsid w:val="00F120B9"/>
    <w:rsid w:val="00F121A3"/>
    <w:rsid w:val="00F12CAB"/>
    <w:rsid w:val="00F12F1E"/>
    <w:rsid w:val="00F133CD"/>
    <w:rsid w:val="00F1375A"/>
    <w:rsid w:val="00F1409A"/>
    <w:rsid w:val="00F146F1"/>
    <w:rsid w:val="00F147C2"/>
    <w:rsid w:val="00F14D2B"/>
    <w:rsid w:val="00F15B33"/>
    <w:rsid w:val="00F16239"/>
    <w:rsid w:val="00F16DC6"/>
    <w:rsid w:val="00F16EAA"/>
    <w:rsid w:val="00F17032"/>
    <w:rsid w:val="00F171CD"/>
    <w:rsid w:val="00F17FBA"/>
    <w:rsid w:val="00F20024"/>
    <w:rsid w:val="00F2146A"/>
    <w:rsid w:val="00F216DB"/>
    <w:rsid w:val="00F2197F"/>
    <w:rsid w:val="00F22579"/>
    <w:rsid w:val="00F22E52"/>
    <w:rsid w:val="00F237F6"/>
    <w:rsid w:val="00F23C1B"/>
    <w:rsid w:val="00F23F63"/>
    <w:rsid w:val="00F24033"/>
    <w:rsid w:val="00F24B78"/>
    <w:rsid w:val="00F25139"/>
    <w:rsid w:val="00F25E70"/>
    <w:rsid w:val="00F26AAD"/>
    <w:rsid w:val="00F26D4C"/>
    <w:rsid w:val="00F27297"/>
    <w:rsid w:val="00F274FE"/>
    <w:rsid w:val="00F278BF"/>
    <w:rsid w:val="00F27F80"/>
    <w:rsid w:val="00F307D8"/>
    <w:rsid w:val="00F30F7C"/>
    <w:rsid w:val="00F31874"/>
    <w:rsid w:val="00F318C1"/>
    <w:rsid w:val="00F32243"/>
    <w:rsid w:val="00F3241E"/>
    <w:rsid w:val="00F32A53"/>
    <w:rsid w:val="00F32B95"/>
    <w:rsid w:val="00F32CF2"/>
    <w:rsid w:val="00F32FC5"/>
    <w:rsid w:val="00F34CDA"/>
    <w:rsid w:val="00F34F75"/>
    <w:rsid w:val="00F35154"/>
    <w:rsid w:val="00F35199"/>
    <w:rsid w:val="00F36581"/>
    <w:rsid w:val="00F36910"/>
    <w:rsid w:val="00F36A3A"/>
    <w:rsid w:val="00F36E83"/>
    <w:rsid w:val="00F373A9"/>
    <w:rsid w:val="00F373B5"/>
    <w:rsid w:val="00F4066D"/>
    <w:rsid w:val="00F40FAE"/>
    <w:rsid w:val="00F4316F"/>
    <w:rsid w:val="00F4320C"/>
    <w:rsid w:val="00F433BB"/>
    <w:rsid w:val="00F436CB"/>
    <w:rsid w:val="00F44931"/>
    <w:rsid w:val="00F45C59"/>
    <w:rsid w:val="00F45FE2"/>
    <w:rsid w:val="00F463CC"/>
    <w:rsid w:val="00F46806"/>
    <w:rsid w:val="00F46C19"/>
    <w:rsid w:val="00F46EDF"/>
    <w:rsid w:val="00F47F3C"/>
    <w:rsid w:val="00F50586"/>
    <w:rsid w:val="00F50624"/>
    <w:rsid w:val="00F50B76"/>
    <w:rsid w:val="00F5187A"/>
    <w:rsid w:val="00F5208F"/>
    <w:rsid w:val="00F5235F"/>
    <w:rsid w:val="00F530C8"/>
    <w:rsid w:val="00F534D0"/>
    <w:rsid w:val="00F53EA9"/>
    <w:rsid w:val="00F54654"/>
    <w:rsid w:val="00F547BC"/>
    <w:rsid w:val="00F54C5C"/>
    <w:rsid w:val="00F55099"/>
    <w:rsid w:val="00F551B3"/>
    <w:rsid w:val="00F551F2"/>
    <w:rsid w:val="00F55D58"/>
    <w:rsid w:val="00F56227"/>
    <w:rsid w:val="00F562B3"/>
    <w:rsid w:val="00F56698"/>
    <w:rsid w:val="00F5673A"/>
    <w:rsid w:val="00F56D82"/>
    <w:rsid w:val="00F57E3B"/>
    <w:rsid w:val="00F604C2"/>
    <w:rsid w:val="00F605A0"/>
    <w:rsid w:val="00F60AEC"/>
    <w:rsid w:val="00F60D51"/>
    <w:rsid w:val="00F60E70"/>
    <w:rsid w:val="00F60EE3"/>
    <w:rsid w:val="00F61408"/>
    <w:rsid w:val="00F621D2"/>
    <w:rsid w:val="00F62505"/>
    <w:rsid w:val="00F62BC9"/>
    <w:rsid w:val="00F6422A"/>
    <w:rsid w:val="00F647EF"/>
    <w:rsid w:val="00F65AC6"/>
    <w:rsid w:val="00F664F4"/>
    <w:rsid w:val="00F66A39"/>
    <w:rsid w:val="00F66B79"/>
    <w:rsid w:val="00F66BA6"/>
    <w:rsid w:val="00F66CAA"/>
    <w:rsid w:val="00F66FB9"/>
    <w:rsid w:val="00F67373"/>
    <w:rsid w:val="00F676C5"/>
    <w:rsid w:val="00F67945"/>
    <w:rsid w:val="00F7064F"/>
    <w:rsid w:val="00F70950"/>
    <w:rsid w:val="00F712F2"/>
    <w:rsid w:val="00F7136C"/>
    <w:rsid w:val="00F7140C"/>
    <w:rsid w:val="00F71A09"/>
    <w:rsid w:val="00F724DA"/>
    <w:rsid w:val="00F73408"/>
    <w:rsid w:val="00F73D1D"/>
    <w:rsid w:val="00F74F54"/>
    <w:rsid w:val="00F7554A"/>
    <w:rsid w:val="00F7589C"/>
    <w:rsid w:val="00F75EB5"/>
    <w:rsid w:val="00F7614B"/>
    <w:rsid w:val="00F763AE"/>
    <w:rsid w:val="00F7646A"/>
    <w:rsid w:val="00F77A78"/>
    <w:rsid w:val="00F77C82"/>
    <w:rsid w:val="00F77F8F"/>
    <w:rsid w:val="00F80280"/>
    <w:rsid w:val="00F805B7"/>
    <w:rsid w:val="00F8068B"/>
    <w:rsid w:val="00F80858"/>
    <w:rsid w:val="00F80D9D"/>
    <w:rsid w:val="00F80F47"/>
    <w:rsid w:val="00F814B7"/>
    <w:rsid w:val="00F81C88"/>
    <w:rsid w:val="00F81EC7"/>
    <w:rsid w:val="00F82858"/>
    <w:rsid w:val="00F82CE6"/>
    <w:rsid w:val="00F83311"/>
    <w:rsid w:val="00F83E5B"/>
    <w:rsid w:val="00F84251"/>
    <w:rsid w:val="00F849A7"/>
    <w:rsid w:val="00F84F11"/>
    <w:rsid w:val="00F85921"/>
    <w:rsid w:val="00F85BCC"/>
    <w:rsid w:val="00F85C87"/>
    <w:rsid w:val="00F86A35"/>
    <w:rsid w:val="00F86C59"/>
    <w:rsid w:val="00F8791C"/>
    <w:rsid w:val="00F9108D"/>
    <w:rsid w:val="00F91101"/>
    <w:rsid w:val="00F913FD"/>
    <w:rsid w:val="00F918A3"/>
    <w:rsid w:val="00F91900"/>
    <w:rsid w:val="00F91AF5"/>
    <w:rsid w:val="00F91C88"/>
    <w:rsid w:val="00F91F70"/>
    <w:rsid w:val="00F92CB1"/>
    <w:rsid w:val="00F92DF5"/>
    <w:rsid w:val="00F938D3"/>
    <w:rsid w:val="00F93F36"/>
    <w:rsid w:val="00F942E3"/>
    <w:rsid w:val="00F94D6F"/>
    <w:rsid w:val="00F95CEC"/>
    <w:rsid w:val="00F96069"/>
    <w:rsid w:val="00F9681C"/>
    <w:rsid w:val="00F96977"/>
    <w:rsid w:val="00F9698A"/>
    <w:rsid w:val="00F96A0D"/>
    <w:rsid w:val="00F970CF"/>
    <w:rsid w:val="00F972FA"/>
    <w:rsid w:val="00F9784A"/>
    <w:rsid w:val="00F9797D"/>
    <w:rsid w:val="00FA0260"/>
    <w:rsid w:val="00FA124E"/>
    <w:rsid w:val="00FA12C3"/>
    <w:rsid w:val="00FA2211"/>
    <w:rsid w:val="00FA2709"/>
    <w:rsid w:val="00FA2ED3"/>
    <w:rsid w:val="00FA4BAA"/>
    <w:rsid w:val="00FA521C"/>
    <w:rsid w:val="00FA525C"/>
    <w:rsid w:val="00FA53C0"/>
    <w:rsid w:val="00FA60DA"/>
    <w:rsid w:val="00FA6494"/>
    <w:rsid w:val="00FA65AE"/>
    <w:rsid w:val="00FA6A57"/>
    <w:rsid w:val="00FA7FF8"/>
    <w:rsid w:val="00FB120C"/>
    <w:rsid w:val="00FB13EF"/>
    <w:rsid w:val="00FB1C68"/>
    <w:rsid w:val="00FB33B0"/>
    <w:rsid w:val="00FB3666"/>
    <w:rsid w:val="00FB3A10"/>
    <w:rsid w:val="00FB416E"/>
    <w:rsid w:val="00FB4271"/>
    <w:rsid w:val="00FB60FB"/>
    <w:rsid w:val="00FB62F4"/>
    <w:rsid w:val="00FB6933"/>
    <w:rsid w:val="00FB6F00"/>
    <w:rsid w:val="00FB74EF"/>
    <w:rsid w:val="00FC07FE"/>
    <w:rsid w:val="00FC0FE1"/>
    <w:rsid w:val="00FC1197"/>
    <w:rsid w:val="00FC17D8"/>
    <w:rsid w:val="00FC1B35"/>
    <w:rsid w:val="00FC2583"/>
    <w:rsid w:val="00FC35CC"/>
    <w:rsid w:val="00FC3E50"/>
    <w:rsid w:val="00FC4CE1"/>
    <w:rsid w:val="00FC4CFC"/>
    <w:rsid w:val="00FC4FF6"/>
    <w:rsid w:val="00FC5012"/>
    <w:rsid w:val="00FC5195"/>
    <w:rsid w:val="00FC5DB3"/>
    <w:rsid w:val="00FC663E"/>
    <w:rsid w:val="00FC6825"/>
    <w:rsid w:val="00FC683E"/>
    <w:rsid w:val="00FC770A"/>
    <w:rsid w:val="00FD02C5"/>
    <w:rsid w:val="00FD0CA7"/>
    <w:rsid w:val="00FD0CCA"/>
    <w:rsid w:val="00FD1FB4"/>
    <w:rsid w:val="00FD22E3"/>
    <w:rsid w:val="00FD2D88"/>
    <w:rsid w:val="00FD3C17"/>
    <w:rsid w:val="00FD3FDE"/>
    <w:rsid w:val="00FD4968"/>
    <w:rsid w:val="00FD4E6A"/>
    <w:rsid w:val="00FD52B7"/>
    <w:rsid w:val="00FD5972"/>
    <w:rsid w:val="00FD5D10"/>
    <w:rsid w:val="00FD5E31"/>
    <w:rsid w:val="00FD6502"/>
    <w:rsid w:val="00FD6EAB"/>
    <w:rsid w:val="00FD7206"/>
    <w:rsid w:val="00FD736D"/>
    <w:rsid w:val="00FD7969"/>
    <w:rsid w:val="00FD7BDD"/>
    <w:rsid w:val="00FD7E30"/>
    <w:rsid w:val="00FE003A"/>
    <w:rsid w:val="00FE01FD"/>
    <w:rsid w:val="00FE090A"/>
    <w:rsid w:val="00FE0B20"/>
    <w:rsid w:val="00FE19F8"/>
    <w:rsid w:val="00FE1F3F"/>
    <w:rsid w:val="00FE2120"/>
    <w:rsid w:val="00FE2D60"/>
    <w:rsid w:val="00FE2E49"/>
    <w:rsid w:val="00FE2E8C"/>
    <w:rsid w:val="00FE4159"/>
    <w:rsid w:val="00FE4392"/>
    <w:rsid w:val="00FE535E"/>
    <w:rsid w:val="00FE553E"/>
    <w:rsid w:val="00FE5732"/>
    <w:rsid w:val="00FE5AB8"/>
    <w:rsid w:val="00FE63D9"/>
    <w:rsid w:val="00FE660E"/>
    <w:rsid w:val="00FE6C0E"/>
    <w:rsid w:val="00FE6D64"/>
    <w:rsid w:val="00FE6F6D"/>
    <w:rsid w:val="00FE7EB7"/>
    <w:rsid w:val="00FF0333"/>
    <w:rsid w:val="00FF07B0"/>
    <w:rsid w:val="00FF08BC"/>
    <w:rsid w:val="00FF0B37"/>
    <w:rsid w:val="00FF11F9"/>
    <w:rsid w:val="00FF1D6D"/>
    <w:rsid w:val="00FF2490"/>
    <w:rsid w:val="00FF27DB"/>
    <w:rsid w:val="00FF2950"/>
    <w:rsid w:val="00FF2B5B"/>
    <w:rsid w:val="00FF2ED2"/>
    <w:rsid w:val="00FF501F"/>
    <w:rsid w:val="00FF61A0"/>
    <w:rsid w:val="00FF61C7"/>
    <w:rsid w:val="00FF6E2B"/>
    <w:rsid w:val="00FF6F59"/>
    <w:rsid w:val="00FF75CE"/>
    <w:rsid w:val="00FF7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6F35C9"/>
  <w15:docId w15:val="{966C72BE-D178-4B23-A09B-9E983CA34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2579"/>
  </w:style>
  <w:style w:type="paragraph" w:styleId="1">
    <w:name w:val="heading 1"/>
    <w:basedOn w:val="a"/>
    <w:next w:val="a"/>
    <w:link w:val="10"/>
    <w:uiPriority w:val="9"/>
    <w:qFormat/>
    <w:rsid w:val="00631A7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403FB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link w:val="50"/>
    <w:uiPriority w:val="9"/>
    <w:qFormat/>
    <w:rsid w:val="00403FB0"/>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link w:val="60"/>
    <w:uiPriority w:val="9"/>
    <w:qFormat/>
    <w:rsid w:val="00403FB0"/>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M42">
    <w:name w:val="CM42"/>
    <w:basedOn w:val="a"/>
    <w:next w:val="a"/>
    <w:uiPriority w:val="99"/>
    <w:rsid w:val="00F22579"/>
    <w:pPr>
      <w:autoSpaceDE w:val="0"/>
      <w:autoSpaceDN w:val="0"/>
      <w:adjustRightInd w:val="0"/>
      <w:spacing w:after="0" w:line="240" w:lineRule="auto"/>
    </w:pPr>
    <w:rPr>
      <w:rFonts w:ascii="Times New Roman" w:hAnsi="Times New Roman" w:cs="Times New Roman"/>
      <w:sz w:val="24"/>
      <w:szCs w:val="24"/>
    </w:rPr>
  </w:style>
  <w:style w:type="table" w:styleId="a3">
    <w:name w:val="Table Grid"/>
    <w:basedOn w:val="a1"/>
    <w:uiPriority w:val="59"/>
    <w:rsid w:val="00E21E3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BB7158"/>
    <w:pPr>
      <w:ind w:left="720"/>
      <w:contextualSpacing/>
    </w:pPr>
  </w:style>
  <w:style w:type="paragraph" w:styleId="a5">
    <w:name w:val="Normal (Web)"/>
    <w:basedOn w:val="a"/>
    <w:uiPriority w:val="99"/>
    <w:semiHidden/>
    <w:unhideWhenUsed/>
    <w:rsid w:val="00BF01B4"/>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BF01B4"/>
    <w:rPr>
      <w:color w:val="0000FF"/>
      <w:u w:val="single"/>
    </w:rPr>
  </w:style>
  <w:style w:type="character" w:customStyle="1" w:styleId="30">
    <w:name w:val="Заголовок 3 Знак"/>
    <w:basedOn w:val="a0"/>
    <w:link w:val="3"/>
    <w:uiPriority w:val="9"/>
    <w:rsid w:val="00403FB0"/>
    <w:rPr>
      <w:rFonts w:ascii="Times New Roman" w:eastAsia="Times New Roman" w:hAnsi="Times New Roman" w:cs="Times New Roman"/>
      <w:b/>
      <w:bCs/>
      <w:sz w:val="27"/>
      <w:szCs w:val="27"/>
    </w:rPr>
  </w:style>
  <w:style w:type="character" w:customStyle="1" w:styleId="50">
    <w:name w:val="Заголовок 5 Знак"/>
    <w:basedOn w:val="a0"/>
    <w:link w:val="5"/>
    <w:uiPriority w:val="9"/>
    <w:rsid w:val="00403FB0"/>
    <w:rPr>
      <w:rFonts w:ascii="Times New Roman" w:eastAsia="Times New Roman" w:hAnsi="Times New Roman" w:cs="Times New Roman"/>
      <w:b/>
      <w:bCs/>
      <w:sz w:val="20"/>
      <w:szCs w:val="20"/>
    </w:rPr>
  </w:style>
  <w:style w:type="character" w:customStyle="1" w:styleId="60">
    <w:name w:val="Заголовок 6 Знак"/>
    <w:basedOn w:val="a0"/>
    <w:link w:val="6"/>
    <w:uiPriority w:val="9"/>
    <w:rsid w:val="00403FB0"/>
    <w:rPr>
      <w:rFonts w:ascii="Times New Roman" w:eastAsia="Times New Roman" w:hAnsi="Times New Roman" w:cs="Times New Roman"/>
      <w:b/>
      <w:bCs/>
      <w:sz w:val="15"/>
      <w:szCs w:val="15"/>
    </w:rPr>
  </w:style>
  <w:style w:type="character" w:styleId="a7">
    <w:name w:val="Strong"/>
    <w:basedOn w:val="a0"/>
    <w:uiPriority w:val="22"/>
    <w:qFormat/>
    <w:rsid w:val="00403FB0"/>
    <w:rPr>
      <w:b/>
      <w:bCs/>
    </w:rPr>
  </w:style>
  <w:style w:type="character" w:styleId="a8">
    <w:name w:val="Emphasis"/>
    <w:basedOn w:val="a0"/>
    <w:uiPriority w:val="20"/>
    <w:qFormat/>
    <w:rsid w:val="00403FB0"/>
    <w:rPr>
      <w:i/>
      <w:iCs/>
    </w:rPr>
  </w:style>
  <w:style w:type="paragraph" w:styleId="z-">
    <w:name w:val="HTML Top of Form"/>
    <w:basedOn w:val="a"/>
    <w:next w:val="a"/>
    <w:link w:val="z-0"/>
    <w:hidden/>
    <w:uiPriority w:val="99"/>
    <w:semiHidden/>
    <w:unhideWhenUsed/>
    <w:rsid w:val="00403FB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403FB0"/>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403FB0"/>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403FB0"/>
    <w:rPr>
      <w:rFonts w:ascii="Arial" w:eastAsia="Times New Roman" w:hAnsi="Arial" w:cs="Arial"/>
      <w:vanish/>
      <w:sz w:val="16"/>
      <w:szCs w:val="16"/>
    </w:rPr>
  </w:style>
  <w:style w:type="paragraph" w:styleId="a9">
    <w:name w:val="Bibliography"/>
    <w:basedOn w:val="a"/>
    <w:next w:val="a"/>
    <w:uiPriority w:val="37"/>
    <w:unhideWhenUsed/>
    <w:rsid w:val="00537976"/>
  </w:style>
  <w:style w:type="character" w:customStyle="1" w:styleId="10">
    <w:name w:val="Заголовок 1 Знак"/>
    <w:basedOn w:val="a0"/>
    <w:link w:val="1"/>
    <w:uiPriority w:val="9"/>
    <w:rsid w:val="00631A75"/>
    <w:rPr>
      <w:rFonts w:asciiTheme="majorHAnsi" w:eastAsiaTheme="majorEastAsia" w:hAnsiTheme="majorHAnsi" w:cstheme="majorBidi"/>
      <w:color w:val="365F91" w:themeColor="accent1" w:themeShade="BF"/>
      <w:sz w:val="32"/>
      <w:szCs w:val="32"/>
    </w:rPr>
  </w:style>
  <w:style w:type="character" w:customStyle="1" w:styleId="UnresolvedMention1">
    <w:name w:val="Unresolved Mention1"/>
    <w:basedOn w:val="a0"/>
    <w:uiPriority w:val="99"/>
    <w:semiHidden/>
    <w:unhideWhenUsed/>
    <w:rsid w:val="0059776B"/>
    <w:rPr>
      <w:color w:val="605E5C"/>
      <w:shd w:val="clear" w:color="auto" w:fill="E1DFDD"/>
    </w:rPr>
  </w:style>
  <w:style w:type="character" w:styleId="aa">
    <w:name w:val="annotation reference"/>
    <w:basedOn w:val="a0"/>
    <w:uiPriority w:val="99"/>
    <w:semiHidden/>
    <w:unhideWhenUsed/>
    <w:rsid w:val="00E0174C"/>
    <w:rPr>
      <w:sz w:val="16"/>
      <w:szCs w:val="16"/>
    </w:rPr>
  </w:style>
  <w:style w:type="paragraph" w:styleId="ab">
    <w:name w:val="annotation text"/>
    <w:basedOn w:val="a"/>
    <w:link w:val="ac"/>
    <w:uiPriority w:val="99"/>
    <w:semiHidden/>
    <w:unhideWhenUsed/>
    <w:rsid w:val="00E0174C"/>
    <w:pPr>
      <w:spacing w:line="240" w:lineRule="auto"/>
    </w:pPr>
    <w:rPr>
      <w:sz w:val="20"/>
      <w:szCs w:val="20"/>
    </w:rPr>
  </w:style>
  <w:style w:type="character" w:customStyle="1" w:styleId="ac">
    <w:name w:val="Текст примечания Знак"/>
    <w:basedOn w:val="a0"/>
    <w:link w:val="ab"/>
    <w:uiPriority w:val="99"/>
    <w:semiHidden/>
    <w:rsid w:val="00E0174C"/>
    <w:rPr>
      <w:sz w:val="20"/>
      <w:szCs w:val="20"/>
    </w:rPr>
  </w:style>
  <w:style w:type="paragraph" w:styleId="ad">
    <w:name w:val="annotation subject"/>
    <w:basedOn w:val="ab"/>
    <w:next w:val="ab"/>
    <w:link w:val="ae"/>
    <w:uiPriority w:val="99"/>
    <w:semiHidden/>
    <w:unhideWhenUsed/>
    <w:rsid w:val="00E0174C"/>
    <w:rPr>
      <w:b/>
      <w:bCs/>
    </w:rPr>
  </w:style>
  <w:style w:type="character" w:customStyle="1" w:styleId="ae">
    <w:name w:val="Тема примечания Знак"/>
    <w:basedOn w:val="ac"/>
    <w:link w:val="ad"/>
    <w:uiPriority w:val="99"/>
    <w:semiHidden/>
    <w:rsid w:val="00E0174C"/>
    <w:rPr>
      <w:b/>
      <w:bCs/>
      <w:sz w:val="20"/>
      <w:szCs w:val="20"/>
    </w:rPr>
  </w:style>
  <w:style w:type="paragraph" w:styleId="af">
    <w:name w:val="Balloon Text"/>
    <w:basedOn w:val="a"/>
    <w:link w:val="af0"/>
    <w:uiPriority w:val="99"/>
    <w:semiHidden/>
    <w:unhideWhenUsed/>
    <w:rsid w:val="00E0174C"/>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E0174C"/>
    <w:rPr>
      <w:rFonts w:ascii="Segoe UI" w:hAnsi="Segoe UI" w:cs="Segoe UI"/>
      <w:sz w:val="18"/>
      <w:szCs w:val="18"/>
    </w:rPr>
  </w:style>
  <w:style w:type="paragraph" w:styleId="af1">
    <w:name w:val="Revision"/>
    <w:hidden/>
    <w:uiPriority w:val="99"/>
    <w:semiHidden/>
    <w:rsid w:val="008649E6"/>
    <w:pPr>
      <w:spacing w:after="0" w:line="240" w:lineRule="auto"/>
    </w:pPr>
  </w:style>
  <w:style w:type="paragraph" w:customStyle="1" w:styleId="Default">
    <w:name w:val="Default"/>
    <w:rsid w:val="002E5790"/>
    <w:pPr>
      <w:autoSpaceDE w:val="0"/>
      <w:autoSpaceDN w:val="0"/>
      <w:adjustRightInd w:val="0"/>
      <w:spacing w:after="0" w:line="240" w:lineRule="auto"/>
    </w:pPr>
    <w:rPr>
      <w:rFonts w:ascii="Times New Roman" w:hAnsi="Times New Roman" w:cs="Times New Roman"/>
      <w:color w:val="000000"/>
      <w:sz w:val="24"/>
      <w:szCs w:val="24"/>
    </w:rPr>
  </w:style>
  <w:style w:type="character" w:styleId="af2">
    <w:name w:val="Unresolved Mention"/>
    <w:basedOn w:val="a0"/>
    <w:uiPriority w:val="99"/>
    <w:semiHidden/>
    <w:unhideWhenUsed/>
    <w:rsid w:val="007837B3"/>
    <w:rPr>
      <w:color w:val="605E5C"/>
      <w:shd w:val="clear" w:color="auto" w:fill="E1DFDD"/>
    </w:rPr>
  </w:style>
  <w:style w:type="paragraph" w:styleId="af3">
    <w:name w:val="header"/>
    <w:basedOn w:val="a"/>
    <w:link w:val="af4"/>
    <w:uiPriority w:val="99"/>
    <w:unhideWhenUsed/>
    <w:rsid w:val="00392D1F"/>
    <w:pPr>
      <w:tabs>
        <w:tab w:val="center" w:pos="4680"/>
        <w:tab w:val="right" w:pos="9360"/>
      </w:tabs>
      <w:spacing w:after="0" w:line="240" w:lineRule="auto"/>
    </w:pPr>
  </w:style>
  <w:style w:type="character" w:customStyle="1" w:styleId="af4">
    <w:name w:val="Верхний колонтитул Знак"/>
    <w:basedOn w:val="a0"/>
    <w:link w:val="af3"/>
    <w:uiPriority w:val="99"/>
    <w:rsid w:val="00392D1F"/>
  </w:style>
  <w:style w:type="paragraph" w:styleId="af5">
    <w:name w:val="footer"/>
    <w:basedOn w:val="a"/>
    <w:link w:val="af6"/>
    <w:uiPriority w:val="99"/>
    <w:unhideWhenUsed/>
    <w:rsid w:val="00392D1F"/>
    <w:pPr>
      <w:tabs>
        <w:tab w:val="center" w:pos="4680"/>
        <w:tab w:val="right" w:pos="9360"/>
      </w:tabs>
      <w:spacing w:after="0" w:line="240" w:lineRule="auto"/>
    </w:pPr>
  </w:style>
  <w:style w:type="character" w:customStyle="1" w:styleId="af6">
    <w:name w:val="Нижний колонтитул Знак"/>
    <w:basedOn w:val="a0"/>
    <w:link w:val="af5"/>
    <w:uiPriority w:val="99"/>
    <w:rsid w:val="00392D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3675">
      <w:bodyDiv w:val="1"/>
      <w:marLeft w:val="0"/>
      <w:marRight w:val="0"/>
      <w:marTop w:val="0"/>
      <w:marBottom w:val="0"/>
      <w:divBdr>
        <w:top w:val="none" w:sz="0" w:space="0" w:color="auto"/>
        <w:left w:val="none" w:sz="0" w:space="0" w:color="auto"/>
        <w:bottom w:val="none" w:sz="0" w:space="0" w:color="auto"/>
        <w:right w:val="none" w:sz="0" w:space="0" w:color="auto"/>
      </w:divBdr>
    </w:div>
    <w:div w:id="150027816">
      <w:bodyDiv w:val="1"/>
      <w:marLeft w:val="0"/>
      <w:marRight w:val="0"/>
      <w:marTop w:val="0"/>
      <w:marBottom w:val="0"/>
      <w:divBdr>
        <w:top w:val="none" w:sz="0" w:space="0" w:color="auto"/>
        <w:left w:val="none" w:sz="0" w:space="0" w:color="auto"/>
        <w:bottom w:val="none" w:sz="0" w:space="0" w:color="auto"/>
        <w:right w:val="none" w:sz="0" w:space="0" w:color="auto"/>
      </w:divBdr>
    </w:div>
    <w:div w:id="210968133">
      <w:bodyDiv w:val="1"/>
      <w:marLeft w:val="0"/>
      <w:marRight w:val="0"/>
      <w:marTop w:val="0"/>
      <w:marBottom w:val="0"/>
      <w:divBdr>
        <w:top w:val="none" w:sz="0" w:space="0" w:color="auto"/>
        <w:left w:val="none" w:sz="0" w:space="0" w:color="auto"/>
        <w:bottom w:val="none" w:sz="0" w:space="0" w:color="auto"/>
        <w:right w:val="none" w:sz="0" w:space="0" w:color="auto"/>
      </w:divBdr>
    </w:div>
    <w:div w:id="508253198">
      <w:bodyDiv w:val="1"/>
      <w:marLeft w:val="0"/>
      <w:marRight w:val="0"/>
      <w:marTop w:val="0"/>
      <w:marBottom w:val="0"/>
      <w:divBdr>
        <w:top w:val="none" w:sz="0" w:space="0" w:color="auto"/>
        <w:left w:val="none" w:sz="0" w:space="0" w:color="auto"/>
        <w:bottom w:val="none" w:sz="0" w:space="0" w:color="auto"/>
        <w:right w:val="none" w:sz="0" w:space="0" w:color="auto"/>
      </w:divBdr>
    </w:div>
    <w:div w:id="633220438">
      <w:bodyDiv w:val="1"/>
      <w:marLeft w:val="0"/>
      <w:marRight w:val="0"/>
      <w:marTop w:val="0"/>
      <w:marBottom w:val="0"/>
      <w:divBdr>
        <w:top w:val="none" w:sz="0" w:space="0" w:color="auto"/>
        <w:left w:val="none" w:sz="0" w:space="0" w:color="auto"/>
        <w:bottom w:val="none" w:sz="0" w:space="0" w:color="auto"/>
        <w:right w:val="none" w:sz="0" w:space="0" w:color="auto"/>
      </w:divBdr>
      <w:divsChild>
        <w:div w:id="333807200">
          <w:marLeft w:val="0"/>
          <w:marRight w:val="0"/>
          <w:marTop w:val="0"/>
          <w:marBottom w:val="0"/>
          <w:divBdr>
            <w:top w:val="none" w:sz="0" w:space="0" w:color="auto"/>
            <w:left w:val="none" w:sz="0" w:space="0" w:color="auto"/>
            <w:bottom w:val="none" w:sz="0" w:space="0" w:color="auto"/>
            <w:right w:val="none" w:sz="0" w:space="0" w:color="auto"/>
          </w:divBdr>
          <w:divsChild>
            <w:div w:id="456458310">
              <w:marLeft w:val="0"/>
              <w:marRight w:val="0"/>
              <w:marTop w:val="0"/>
              <w:marBottom w:val="0"/>
              <w:divBdr>
                <w:top w:val="none" w:sz="0" w:space="0" w:color="auto"/>
                <w:left w:val="none" w:sz="0" w:space="0" w:color="auto"/>
                <w:bottom w:val="none" w:sz="0" w:space="0" w:color="auto"/>
                <w:right w:val="none" w:sz="0" w:space="0" w:color="auto"/>
              </w:divBdr>
              <w:divsChild>
                <w:div w:id="1554387381">
                  <w:marLeft w:val="0"/>
                  <w:marRight w:val="0"/>
                  <w:marTop w:val="0"/>
                  <w:marBottom w:val="0"/>
                  <w:divBdr>
                    <w:top w:val="none" w:sz="0" w:space="0" w:color="auto"/>
                    <w:left w:val="none" w:sz="0" w:space="0" w:color="auto"/>
                    <w:bottom w:val="none" w:sz="0" w:space="0" w:color="auto"/>
                    <w:right w:val="none" w:sz="0" w:space="0" w:color="auto"/>
                  </w:divBdr>
                </w:div>
                <w:div w:id="1916819936">
                  <w:marLeft w:val="0"/>
                  <w:marRight w:val="0"/>
                  <w:marTop w:val="0"/>
                  <w:marBottom w:val="0"/>
                  <w:divBdr>
                    <w:top w:val="none" w:sz="0" w:space="0" w:color="auto"/>
                    <w:left w:val="none" w:sz="0" w:space="0" w:color="auto"/>
                    <w:bottom w:val="none" w:sz="0" w:space="0" w:color="auto"/>
                    <w:right w:val="none" w:sz="0" w:space="0" w:color="auto"/>
                  </w:divBdr>
                  <w:divsChild>
                    <w:div w:id="1564559084">
                      <w:marLeft w:val="0"/>
                      <w:marRight w:val="0"/>
                      <w:marTop w:val="0"/>
                      <w:marBottom w:val="0"/>
                      <w:divBdr>
                        <w:top w:val="none" w:sz="0" w:space="0" w:color="auto"/>
                        <w:left w:val="none" w:sz="0" w:space="0" w:color="auto"/>
                        <w:bottom w:val="none" w:sz="0" w:space="0" w:color="auto"/>
                        <w:right w:val="none" w:sz="0" w:space="0" w:color="auto"/>
                      </w:divBdr>
                    </w:div>
                    <w:div w:id="178870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757151">
          <w:marLeft w:val="0"/>
          <w:marRight w:val="0"/>
          <w:marTop w:val="0"/>
          <w:marBottom w:val="0"/>
          <w:divBdr>
            <w:top w:val="none" w:sz="0" w:space="0" w:color="auto"/>
            <w:left w:val="none" w:sz="0" w:space="0" w:color="auto"/>
            <w:bottom w:val="none" w:sz="0" w:space="0" w:color="auto"/>
            <w:right w:val="none" w:sz="0" w:space="0" w:color="auto"/>
          </w:divBdr>
          <w:divsChild>
            <w:div w:id="590044287">
              <w:marLeft w:val="0"/>
              <w:marRight w:val="0"/>
              <w:marTop w:val="0"/>
              <w:marBottom w:val="0"/>
              <w:divBdr>
                <w:top w:val="none" w:sz="0" w:space="0" w:color="auto"/>
                <w:left w:val="none" w:sz="0" w:space="0" w:color="auto"/>
                <w:bottom w:val="none" w:sz="0" w:space="0" w:color="auto"/>
                <w:right w:val="none" w:sz="0" w:space="0" w:color="auto"/>
              </w:divBdr>
              <w:divsChild>
                <w:div w:id="1223326753">
                  <w:marLeft w:val="0"/>
                  <w:marRight w:val="0"/>
                  <w:marTop w:val="0"/>
                  <w:marBottom w:val="0"/>
                  <w:divBdr>
                    <w:top w:val="none" w:sz="0" w:space="0" w:color="auto"/>
                    <w:left w:val="none" w:sz="0" w:space="0" w:color="auto"/>
                    <w:bottom w:val="none" w:sz="0" w:space="0" w:color="auto"/>
                    <w:right w:val="none" w:sz="0" w:space="0" w:color="auto"/>
                  </w:divBdr>
                  <w:divsChild>
                    <w:div w:id="1227254450">
                      <w:marLeft w:val="0"/>
                      <w:marRight w:val="0"/>
                      <w:marTop w:val="0"/>
                      <w:marBottom w:val="0"/>
                      <w:divBdr>
                        <w:top w:val="none" w:sz="0" w:space="0" w:color="auto"/>
                        <w:left w:val="none" w:sz="0" w:space="0" w:color="auto"/>
                        <w:bottom w:val="none" w:sz="0" w:space="0" w:color="auto"/>
                        <w:right w:val="none" w:sz="0" w:space="0" w:color="auto"/>
                      </w:divBdr>
                    </w:div>
                    <w:div w:id="1778678831">
                      <w:marLeft w:val="0"/>
                      <w:marRight w:val="0"/>
                      <w:marTop w:val="0"/>
                      <w:marBottom w:val="0"/>
                      <w:divBdr>
                        <w:top w:val="none" w:sz="0" w:space="0" w:color="auto"/>
                        <w:left w:val="none" w:sz="0" w:space="0" w:color="auto"/>
                        <w:bottom w:val="none" w:sz="0" w:space="0" w:color="auto"/>
                        <w:right w:val="none" w:sz="0" w:space="0" w:color="auto"/>
                      </w:divBdr>
                    </w:div>
                  </w:divsChild>
                </w:div>
                <w:div w:id="187827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022036">
          <w:marLeft w:val="0"/>
          <w:marRight w:val="0"/>
          <w:marTop w:val="0"/>
          <w:marBottom w:val="0"/>
          <w:divBdr>
            <w:top w:val="none" w:sz="0" w:space="0" w:color="auto"/>
            <w:left w:val="none" w:sz="0" w:space="0" w:color="auto"/>
            <w:bottom w:val="none" w:sz="0" w:space="0" w:color="auto"/>
            <w:right w:val="none" w:sz="0" w:space="0" w:color="auto"/>
          </w:divBdr>
          <w:divsChild>
            <w:div w:id="1975401397">
              <w:marLeft w:val="0"/>
              <w:marRight w:val="0"/>
              <w:marTop w:val="0"/>
              <w:marBottom w:val="0"/>
              <w:divBdr>
                <w:top w:val="none" w:sz="0" w:space="0" w:color="auto"/>
                <w:left w:val="none" w:sz="0" w:space="0" w:color="auto"/>
                <w:bottom w:val="none" w:sz="0" w:space="0" w:color="auto"/>
                <w:right w:val="none" w:sz="0" w:space="0" w:color="auto"/>
              </w:divBdr>
              <w:divsChild>
                <w:div w:id="336614392">
                  <w:marLeft w:val="0"/>
                  <w:marRight w:val="0"/>
                  <w:marTop w:val="0"/>
                  <w:marBottom w:val="0"/>
                  <w:divBdr>
                    <w:top w:val="none" w:sz="0" w:space="0" w:color="auto"/>
                    <w:left w:val="none" w:sz="0" w:space="0" w:color="auto"/>
                    <w:bottom w:val="none" w:sz="0" w:space="0" w:color="auto"/>
                    <w:right w:val="none" w:sz="0" w:space="0" w:color="auto"/>
                  </w:divBdr>
                  <w:divsChild>
                    <w:div w:id="613370545">
                      <w:marLeft w:val="0"/>
                      <w:marRight w:val="0"/>
                      <w:marTop w:val="0"/>
                      <w:marBottom w:val="0"/>
                      <w:divBdr>
                        <w:top w:val="none" w:sz="0" w:space="0" w:color="auto"/>
                        <w:left w:val="none" w:sz="0" w:space="0" w:color="auto"/>
                        <w:bottom w:val="none" w:sz="0" w:space="0" w:color="auto"/>
                        <w:right w:val="none" w:sz="0" w:space="0" w:color="auto"/>
                      </w:divBdr>
                    </w:div>
                  </w:divsChild>
                </w:div>
                <w:div w:id="40510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225733">
          <w:marLeft w:val="0"/>
          <w:marRight w:val="0"/>
          <w:marTop w:val="0"/>
          <w:marBottom w:val="0"/>
          <w:divBdr>
            <w:top w:val="none" w:sz="0" w:space="0" w:color="auto"/>
            <w:left w:val="none" w:sz="0" w:space="0" w:color="auto"/>
            <w:bottom w:val="none" w:sz="0" w:space="0" w:color="auto"/>
            <w:right w:val="none" w:sz="0" w:space="0" w:color="auto"/>
          </w:divBdr>
          <w:divsChild>
            <w:div w:id="1370909381">
              <w:marLeft w:val="0"/>
              <w:marRight w:val="0"/>
              <w:marTop w:val="0"/>
              <w:marBottom w:val="0"/>
              <w:divBdr>
                <w:top w:val="none" w:sz="0" w:space="0" w:color="auto"/>
                <w:left w:val="none" w:sz="0" w:space="0" w:color="auto"/>
                <w:bottom w:val="none" w:sz="0" w:space="0" w:color="auto"/>
                <w:right w:val="none" w:sz="0" w:space="0" w:color="auto"/>
              </w:divBdr>
              <w:divsChild>
                <w:div w:id="113170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21152">
          <w:marLeft w:val="0"/>
          <w:marRight w:val="0"/>
          <w:marTop w:val="0"/>
          <w:marBottom w:val="0"/>
          <w:divBdr>
            <w:top w:val="none" w:sz="0" w:space="0" w:color="auto"/>
            <w:left w:val="none" w:sz="0" w:space="0" w:color="auto"/>
            <w:bottom w:val="none" w:sz="0" w:space="0" w:color="auto"/>
            <w:right w:val="none" w:sz="0" w:space="0" w:color="auto"/>
          </w:divBdr>
          <w:divsChild>
            <w:div w:id="2145805654">
              <w:marLeft w:val="0"/>
              <w:marRight w:val="0"/>
              <w:marTop w:val="0"/>
              <w:marBottom w:val="0"/>
              <w:divBdr>
                <w:top w:val="none" w:sz="0" w:space="0" w:color="auto"/>
                <w:left w:val="none" w:sz="0" w:space="0" w:color="auto"/>
                <w:bottom w:val="none" w:sz="0" w:space="0" w:color="auto"/>
                <w:right w:val="none" w:sz="0" w:space="0" w:color="auto"/>
              </w:divBdr>
              <w:divsChild>
                <w:div w:id="754546693">
                  <w:marLeft w:val="0"/>
                  <w:marRight w:val="0"/>
                  <w:marTop w:val="0"/>
                  <w:marBottom w:val="0"/>
                  <w:divBdr>
                    <w:top w:val="none" w:sz="0" w:space="0" w:color="auto"/>
                    <w:left w:val="none" w:sz="0" w:space="0" w:color="auto"/>
                    <w:bottom w:val="none" w:sz="0" w:space="0" w:color="auto"/>
                    <w:right w:val="none" w:sz="0" w:space="0" w:color="auto"/>
                  </w:divBdr>
                  <w:divsChild>
                    <w:div w:id="57359612">
                      <w:marLeft w:val="0"/>
                      <w:marRight w:val="0"/>
                      <w:marTop w:val="0"/>
                      <w:marBottom w:val="0"/>
                      <w:divBdr>
                        <w:top w:val="none" w:sz="0" w:space="0" w:color="auto"/>
                        <w:left w:val="none" w:sz="0" w:space="0" w:color="auto"/>
                        <w:bottom w:val="none" w:sz="0" w:space="0" w:color="auto"/>
                        <w:right w:val="none" w:sz="0" w:space="0" w:color="auto"/>
                      </w:divBdr>
                    </w:div>
                  </w:divsChild>
                </w:div>
                <w:div w:id="129455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30498">
          <w:marLeft w:val="0"/>
          <w:marRight w:val="0"/>
          <w:marTop w:val="0"/>
          <w:marBottom w:val="0"/>
          <w:divBdr>
            <w:top w:val="none" w:sz="0" w:space="0" w:color="auto"/>
            <w:left w:val="none" w:sz="0" w:space="0" w:color="auto"/>
            <w:bottom w:val="none" w:sz="0" w:space="0" w:color="auto"/>
            <w:right w:val="none" w:sz="0" w:space="0" w:color="auto"/>
          </w:divBdr>
          <w:divsChild>
            <w:div w:id="1925844114">
              <w:marLeft w:val="0"/>
              <w:marRight w:val="0"/>
              <w:marTop w:val="0"/>
              <w:marBottom w:val="0"/>
              <w:divBdr>
                <w:top w:val="none" w:sz="0" w:space="0" w:color="auto"/>
                <w:left w:val="none" w:sz="0" w:space="0" w:color="auto"/>
                <w:bottom w:val="none" w:sz="0" w:space="0" w:color="auto"/>
                <w:right w:val="none" w:sz="0" w:space="0" w:color="auto"/>
              </w:divBdr>
              <w:divsChild>
                <w:div w:id="168446085">
                  <w:marLeft w:val="0"/>
                  <w:marRight w:val="0"/>
                  <w:marTop w:val="0"/>
                  <w:marBottom w:val="0"/>
                  <w:divBdr>
                    <w:top w:val="none" w:sz="0" w:space="0" w:color="auto"/>
                    <w:left w:val="none" w:sz="0" w:space="0" w:color="auto"/>
                    <w:bottom w:val="none" w:sz="0" w:space="0" w:color="auto"/>
                    <w:right w:val="none" w:sz="0" w:space="0" w:color="auto"/>
                  </w:divBdr>
                </w:div>
                <w:div w:id="1661731663">
                  <w:marLeft w:val="0"/>
                  <w:marRight w:val="0"/>
                  <w:marTop w:val="0"/>
                  <w:marBottom w:val="0"/>
                  <w:divBdr>
                    <w:top w:val="none" w:sz="0" w:space="0" w:color="auto"/>
                    <w:left w:val="none" w:sz="0" w:space="0" w:color="auto"/>
                    <w:bottom w:val="none" w:sz="0" w:space="0" w:color="auto"/>
                    <w:right w:val="none" w:sz="0" w:space="0" w:color="auto"/>
                  </w:divBdr>
                  <w:divsChild>
                    <w:div w:id="116964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954870">
          <w:marLeft w:val="0"/>
          <w:marRight w:val="0"/>
          <w:marTop w:val="0"/>
          <w:marBottom w:val="0"/>
          <w:divBdr>
            <w:top w:val="none" w:sz="0" w:space="0" w:color="auto"/>
            <w:left w:val="none" w:sz="0" w:space="0" w:color="auto"/>
            <w:bottom w:val="none" w:sz="0" w:space="0" w:color="auto"/>
            <w:right w:val="none" w:sz="0" w:space="0" w:color="auto"/>
          </w:divBdr>
          <w:divsChild>
            <w:div w:id="533620351">
              <w:marLeft w:val="0"/>
              <w:marRight w:val="0"/>
              <w:marTop w:val="0"/>
              <w:marBottom w:val="0"/>
              <w:divBdr>
                <w:top w:val="none" w:sz="0" w:space="0" w:color="auto"/>
                <w:left w:val="none" w:sz="0" w:space="0" w:color="auto"/>
                <w:bottom w:val="none" w:sz="0" w:space="0" w:color="auto"/>
                <w:right w:val="none" w:sz="0" w:space="0" w:color="auto"/>
              </w:divBdr>
              <w:divsChild>
                <w:div w:id="588855557">
                  <w:marLeft w:val="0"/>
                  <w:marRight w:val="0"/>
                  <w:marTop w:val="0"/>
                  <w:marBottom w:val="0"/>
                  <w:divBdr>
                    <w:top w:val="none" w:sz="0" w:space="0" w:color="auto"/>
                    <w:left w:val="none" w:sz="0" w:space="0" w:color="auto"/>
                    <w:bottom w:val="none" w:sz="0" w:space="0" w:color="auto"/>
                    <w:right w:val="none" w:sz="0" w:space="0" w:color="auto"/>
                  </w:divBdr>
                </w:div>
                <w:div w:id="1901476455">
                  <w:marLeft w:val="0"/>
                  <w:marRight w:val="0"/>
                  <w:marTop w:val="0"/>
                  <w:marBottom w:val="0"/>
                  <w:divBdr>
                    <w:top w:val="none" w:sz="0" w:space="0" w:color="auto"/>
                    <w:left w:val="none" w:sz="0" w:space="0" w:color="auto"/>
                    <w:bottom w:val="none" w:sz="0" w:space="0" w:color="auto"/>
                    <w:right w:val="none" w:sz="0" w:space="0" w:color="auto"/>
                  </w:divBdr>
                  <w:divsChild>
                    <w:div w:id="208024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87117">
          <w:marLeft w:val="0"/>
          <w:marRight w:val="0"/>
          <w:marTop w:val="0"/>
          <w:marBottom w:val="0"/>
          <w:divBdr>
            <w:top w:val="none" w:sz="0" w:space="0" w:color="auto"/>
            <w:left w:val="none" w:sz="0" w:space="0" w:color="auto"/>
            <w:bottom w:val="none" w:sz="0" w:space="0" w:color="auto"/>
            <w:right w:val="none" w:sz="0" w:space="0" w:color="auto"/>
          </w:divBdr>
          <w:divsChild>
            <w:div w:id="392970170">
              <w:marLeft w:val="0"/>
              <w:marRight w:val="0"/>
              <w:marTop w:val="0"/>
              <w:marBottom w:val="0"/>
              <w:divBdr>
                <w:top w:val="none" w:sz="0" w:space="0" w:color="auto"/>
                <w:left w:val="none" w:sz="0" w:space="0" w:color="auto"/>
                <w:bottom w:val="none" w:sz="0" w:space="0" w:color="auto"/>
                <w:right w:val="none" w:sz="0" w:space="0" w:color="auto"/>
              </w:divBdr>
              <w:divsChild>
                <w:div w:id="436488655">
                  <w:marLeft w:val="0"/>
                  <w:marRight w:val="0"/>
                  <w:marTop w:val="0"/>
                  <w:marBottom w:val="0"/>
                  <w:divBdr>
                    <w:top w:val="none" w:sz="0" w:space="0" w:color="auto"/>
                    <w:left w:val="none" w:sz="0" w:space="0" w:color="auto"/>
                    <w:bottom w:val="none" w:sz="0" w:space="0" w:color="auto"/>
                    <w:right w:val="none" w:sz="0" w:space="0" w:color="auto"/>
                  </w:divBdr>
                  <w:divsChild>
                    <w:div w:id="2136175671">
                      <w:marLeft w:val="0"/>
                      <w:marRight w:val="0"/>
                      <w:marTop w:val="0"/>
                      <w:marBottom w:val="0"/>
                      <w:divBdr>
                        <w:top w:val="none" w:sz="0" w:space="0" w:color="auto"/>
                        <w:left w:val="none" w:sz="0" w:space="0" w:color="auto"/>
                        <w:bottom w:val="none" w:sz="0" w:space="0" w:color="auto"/>
                        <w:right w:val="none" w:sz="0" w:space="0" w:color="auto"/>
                      </w:divBdr>
                    </w:div>
                  </w:divsChild>
                </w:div>
                <w:div w:id="104341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964227">
          <w:marLeft w:val="0"/>
          <w:marRight w:val="0"/>
          <w:marTop w:val="0"/>
          <w:marBottom w:val="0"/>
          <w:divBdr>
            <w:top w:val="none" w:sz="0" w:space="0" w:color="auto"/>
            <w:left w:val="none" w:sz="0" w:space="0" w:color="auto"/>
            <w:bottom w:val="none" w:sz="0" w:space="0" w:color="auto"/>
            <w:right w:val="none" w:sz="0" w:space="0" w:color="auto"/>
          </w:divBdr>
          <w:divsChild>
            <w:div w:id="149490611">
              <w:marLeft w:val="0"/>
              <w:marRight w:val="0"/>
              <w:marTop w:val="0"/>
              <w:marBottom w:val="0"/>
              <w:divBdr>
                <w:top w:val="none" w:sz="0" w:space="0" w:color="auto"/>
                <w:left w:val="none" w:sz="0" w:space="0" w:color="auto"/>
                <w:bottom w:val="none" w:sz="0" w:space="0" w:color="auto"/>
                <w:right w:val="none" w:sz="0" w:space="0" w:color="auto"/>
              </w:divBdr>
              <w:divsChild>
                <w:div w:id="428938225">
                  <w:marLeft w:val="0"/>
                  <w:marRight w:val="0"/>
                  <w:marTop w:val="0"/>
                  <w:marBottom w:val="0"/>
                  <w:divBdr>
                    <w:top w:val="none" w:sz="0" w:space="0" w:color="auto"/>
                    <w:left w:val="none" w:sz="0" w:space="0" w:color="auto"/>
                    <w:bottom w:val="none" w:sz="0" w:space="0" w:color="auto"/>
                    <w:right w:val="none" w:sz="0" w:space="0" w:color="auto"/>
                  </w:divBdr>
                  <w:divsChild>
                    <w:div w:id="1316103311">
                      <w:marLeft w:val="0"/>
                      <w:marRight w:val="0"/>
                      <w:marTop w:val="0"/>
                      <w:marBottom w:val="0"/>
                      <w:divBdr>
                        <w:top w:val="none" w:sz="0" w:space="0" w:color="auto"/>
                        <w:left w:val="none" w:sz="0" w:space="0" w:color="auto"/>
                        <w:bottom w:val="none" w:sz="0" w:space="0" w:color="auto"/>
                        <w:right w:val="none" w:sz="0" w:space="0" w:color="auto"/>
                      </w:divBdr>
                    </w:div>
                  </w:divsChild>
                </w:div>
                <w:div w:id="98365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479245">
          <w:marLeft w:val="0"/>
          <w:marRight w:val="0"/>
          <w:marTop w:val="0"/>
          <w:marBottom w:val="0"/>
          <w:divBdr>
            <w:top w:val="none" w:sz="0" w:space="0" w:color="auto"/>
            <w:left w:val="none" w:sz="0" w:space="0" w:color="auto"/>
            <w:bottom w:val="none" w:sz="0" w:space="0" w:color="auto"/>
            <w:right w:val="none" w:sz="0" w:space="0" w:color="auto"/>
          </w:divBdr>
          <w:divsChild>
            <w:div w:id="1616710500">
              <w:marLeft w:val="0"/>
              <w:marRight w:val="0"/>
              <w:marTop w:val="0"/>
              <w:marBottom w:val="0"/>
              <w:divBdr>
                <w:top w:val="none" w:sz="0" w:space="0" w:color="auto"/>
                <w:left w:val="none" w:sz="0" w:space="0" w:color="auto"/>
                <w:bottom w:val="none" w:sz="0" w:space="0" w:color="auto"/>
                <w:right w:val="none" w:sz="0" w:space="0" w:color="auto"/>
              </w:divBdr>
              <w:divsChild>
                <w:div w:id="257108236">
                  <w:marLeft w:val="0"/>
                  <w:marRight w:val="0"/>
                  <w:marTop w:val="0"/>
                  <w:marBottom w:val="0"/>
                  <w:divBdr>
                    <w:top w:val="none" w:sz="0" w:space="0" w:color="auto"/>
                    <w:left w:val="none" w:sz="0" w:space="0" w:color="auto"/>
                    <w:bottom w:val="none" w:sz="0" w:space="0" w:color="auto"/>
                    <w:right w:val="none" w:sz="0" w:space="0" w:color="auto"/>
                  </w:divBdr>
                </w:div>
                <w:div w:id="1549759649">
                  <w:marLeft w:val="0"/>
                  <w:marRight w:val="0"/>
                  <w:marTop w:val="0"/>
                  <w:marBottom w:val="0"/>
                  <w:divBdr>
                    <w:top w:val="none" w:sz="0" w:space="0" w:color="auto"/>
                    <w:left w:val="none" w:sz="0" w:space="0" w:color="auto"/>
                    <w:bottom w:val="none" w:sz="0" w:space="0" w:color="auto"/>
                    <w:right w:val="none" w:sz="0" w:space="0" w:color="auto"/>
                  </w:divBdr>
                  <w:divsChild>
                    <w:div w:id="139528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940999">
      <w:bodyDiv w:val="1"/>
      <w:marLeft w:val="0"/>
      <w:marRight w:val="0"/>
      <w:marTop w:val="0"/>
      <w:marBottom w:val="0"/>
      <w:divBdr>
        <w:top w:val="none" w:sz="0" w:space="0" w:color="auto"/>
        <w:left w:val="none" w:sz="0" w:space="0" w:color="auto"/>
        <w:bottom w:val="none" w:sz="0" w:space="0" w:color="auto"/>
        <w:right w:val="none" w:sz="0" w:space="0" w:color="auto"/>
      </w:divBdr>
    </w:div>
    <w:div w:id="695232423">
      <w:bodyDiv w:val="1"/>
      <w:marLeft w:val="0"/>
      <w:marRight w:val="0"/>
      <w:marTop w:val="0"/>
      <w:marBottom w:val="0"/>
      <w:divBdr>
        <w:top w:val="none" w:sz="0" w:space="0" w:color="auto"/>
        <w:left w:val="none" w:sz="0" w:space="0" w:color="auto"/>
        <w:bottom w:val="none" w:sz="0" w:space="0" w:color="auto"/>
        <w:right w:val="none" w:sz="0" w:space="0" w:color="auto"/>
      </w:divBdr>
    </w:div>
    <w:div w:id="765004064">
      <w:bodyDiv w:val="1"/>
      <w:marLeft w:val="0"/>
      <w:marRight w:val="0"/>
      <w:marTop w:val="0"/>
      <w:marBottom w:val="0"/>
      <w:divBdr>
        <w:top w:val="none" w:sz="0" w:space="0" w:color="auto"/>
        <w:left w:val="none" w:sz="0" w:space="0" w:color="auto"/>
        <w:bottom w:val="none" w:sz="0" w:space="0" w:color="auto"/>
        <w:right w:val="none" w:sz="0" w:space="0" w:color="auto"/>
      </w:divBdr>
    </w:div>
    <w:div w:id="792021420">
      <w:bodyDiv w:val="1"/>
      <w:marLeft w:val="0"/>
      <w:marRight w:val="0"/>
      <w:marTop w:val="0"/>
      <w:marBottom w:val="0"/>
      <w:divBdr>
        <w:top w:val="none" w:sz="0" w:space="0" w:color="auto"/>
        <w:left w:val="none" w:sz="0" w:space="0" w:color="auto"/>
        <w:bottom w:val="none" w:sz="0" w:space="0" w:color="auto"/>
        <w:right w:val="none" w:sz="0" w:space="0" w:color="auto"/>
      </w:divBdr>
    </w:div>
    <w:div w:id="815874565">
      <w:bodyDiv w:val="1"/>
      <w:marLeft w:val="0"/>
      <w:marRight w:val="0"/>
      <w:marTop w:val="0"/>
      <w:marBottom w:val="0"/>
      <w:divBdr>
        <w:top w:val="none" w:sz="0" w:space="0" w:color="auto"/>
        <w:left w:val="none" w:sz="0" w:space="0" w:color="auto"/>
        <w:bottom w:val="none" w:sz="0" w:space="0" w:color="auto"/>
        <w:right w:val="none" w:sz="0" w:space="0" w:color="auto"/>
      </w:divBdr>
    </w:div>
    <w:div w:id="826701898">
      <w:bodyDiv w:val="1"/>
      <w:marLeft w:val="0"/>
      <w:marRight w:val="0"/>
      <w:marTop w:val="0"/>
      <w:marBottom w:val="0"/>
      <w:divBdr>
        <w:top w:val="none" w:sz="0" w:space="0" w:color="auto"/>
        <w:left w:val="none" w:sz="0" w:space="0" w:color="auto"/>
        <w:bottom w:val="none" w:sz="0" w:space="0" w:color="auto"/>
        <w:right w:val="none" w:sz="0" w:space="0" w:color="auto"/>
      </w:divBdr>
    </w:div>
    <w:div w:id="862284069">
      <w:bodyDiv w:val="1"/>
      <w:marLeft w:val="0"/>
      <w:marRight w:val="0"/>
      <w:marTop w:val="0"/>
      <w:marBottom w:val="0"/>
      <w:divBdr>
        <w:top w:val="none" w:sz="0" w:space="0" w:color="auto"/>
        <w:left w:val="none" w:sz="0" w:space="0" w:color="auto"/>
        <w:bottom w:val="none" w:sz="0" w:space="0" w:color="auto"/>
        <w:right w:val="none" w:sz="0" w:space="0" w:color="auto"/>
      </w:divBdr>
    </w:div>
    <w:div w:id="897667815">
      <w:bodyDiv w:val="1"/>
      <w:marLeft w:val="0"/>
      <w:marRight w:val="0"/>
      <w:marTop w:val="0"/>
      <w:marBottom w:val="0"/>
      <w:divBdr>
        <w:top w:val="none" w:sz="0" w:space="0" w:color="auto"/>
        <w:left w:val="none" w:sz="0" w:space="0" w:color="auto"/>
        <w:bottom w:val="none" w:sz="0" w:space="0" w:color="auto"/>
        <w:right w:val="none" w:sz="0" w:space="0" w:color="auto"/>
      </w:divBdr>
    </w:div>
    <w:div w:id="904491004">
      <w:bodyDiv w:val="1"/>
      <w:marLeft w:val="0"/>
      <w:marRight w:val="0"/>
      <w:marTop w:val="0"/>
      <w:marBottom w:val="0"/>
      <w:divBdr>
        <w:top w:val="none" w:sz="0" w:space="0" w:color="auto"/>
        <w:left w:val="none" w:sz="0" w:space="0" w:color="auto"/>
        <w:bottom w:val="none" w:sz="0" w:space="0" w:color="auto"/>
        <w:right w:val="none" w:sz="0" w:space="0" w:color="auto"/>
      </w:divBdr>
    </w:div>
    <w:div w:id="933975387">
      <w:bodyDiv w:val="1"/>
      <w:marLeft w:val="0"/>
      <w:marRight w:val="0"/>
      <w:marTop w:val="0"/>
      <w:marBottom w:val="0"/>
      <w:divBdr>
        <w:top w:val="none" w:sz="0" w:space="0" w:color="auto"/>
        <w:left w:val="none" w:sz="0" w:space="0" w:color="auto"/>
        <w:bottom w:val="none" w:sz="0" w:space="0" w:color="auto"/>
        <w:right w:val="none" w:sz="0" w:space="0" w:color="auto"/>
      </w:divBdr>
    </w:div>
    <w:div w:id="1053191526">
      <w:bodyDiv w:val="1"/>
      <w:marLeft w:val="0"/>
      <w:marRight w:val="0"/>
      <w:marTop w:val="0"/>
      <w:marBottom w:val="0"/>
      <w:divBdr>
        <w:top w:val="none" w:sz="0" w:space="0" w:color="auto"/>
        <w:left w:val="none" w:sz="0" w:space="0" w:color="auto"/>
        <w:bottom w:val="none" w:sz="0" w:space="0" w:color="auto"/>
        <w:right w:val="none" w:sz="0" w:space="0" w:color="auto"/>
      </w:divBdr>
    </w:div>
    <w:div w:id="1063986659">
      <w:bodyDiv w:val="1"/>
      <w:marLeft w:val="0"/>
      <w:marRight w:val="0"/>
      <w:marTop w:val="0"/>
      <w:marBottom w:val="0"/>
      <w:divBdr>
        <w:top w:val="none" w:sz="0" w:space="0" w:color="auto"/>
        <w:left w:val="none" w:sz="0" w:space="0" w:color="auto"/>
        <w:bottom w:val="none" w:sz="0" w:space="0" w:color="auto"/>
        <w:right w:val="none" w:sz="0" w:space="0" w:color="auto"/>
      </w:divBdr>
    </w:div>
    <w:div w:id="1092092106">
      <w:bodyDiv w:val="1"/>
      <w:marLeft w:val="0"/>
      <w:marRight w:val="0"/>
      <w:marTop w:val="0"/>
      <w:marBottom w:val="0"/>
      <w:divBdr>
        <w:top w:val="none" w:sz="0" w:space="0" w:color="auto"/>
        <w:left w:val="none" w:sz="0" w:space="0" w:color="auto"/>
        <w:bottom w:val="none" w:sz="0" w:space="0" w:color="auto"/>
        <w:right w:val="none" w:sz="0" w:space="0" w:color="auto"/>
      </w:divBdr>
      <w:divsChild>
        <w:div w:id="1060009934">
          <w:marLeft w:val="0"/>
          <w:marRight w:val="0"/>
          <w:marTop w:val="0"/>
          <w:marBottom w:val="0"/>
          <w:divBdr>
            <w:top w:val="none" w:sz="0" w:space="0" w:color="auto"/>
            <w:left w:val="none" w:sz="0" w:space="0" w:color="auto"/>
            <w:bottom w:val="none" w:sz="0" w:space="0" w:color="auto"/>
            <w:right w:val="none" w:sz="0" w:space="0" w:color="auto"/>
          </w:divBdr>
          <w:divsChild>
            <w:div w:id="709962316">
              <w:marLeft w:val="0"/>
              <w:marRight w:val="0"/>
              <w:marTop w:val="0"/>
              <w:marBottom w:val="0"/>
              <w:divBdr>
                <w:top w:val="none" w:sz="0" w:space="0" w:color="auto"/>
                <w:left w:val="none" w:sz="0" w:space="0" w:color="auto"/>
                <w:bottom w:val="none" w:sz="0" w:space="0" w:color="auto"/>
                <w:right w:val="none" w:sz="0" w:space="0" w:color="auto"/>
              </w:divBdr>
              <w:divsChild>
                <w:div w:id="447896860">
                  <w:marLeft w:val="0"/>
                  <w:marRight w:val="0"/>
                  <w:marTop w:val="0"/>
                  <w:marBottom w:val="0"/>
                  <w:divBdr>
                    <w:top w:val="none" w:sz="0" w:space="0" w:color="auto"/>
                    <w:left w:val="none" w:sz="0" w:space="0" w:color="auto"/>
                    <w:bottom w:val="none" w:sz="0" w:space="0" w:color="auto"/>
                    <w:right w:val="none" w:sz="0" w:space="0" w:color="auto"/>
                  </w:divBdr>
                  <w:divsChild>
                    <w:div w:id="144017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814440">
          <w:marLeft w:val="0"/>
          <w:marRight w:val="0"/>
          <w:marTop w:val="0"/>
          <w:marBottom w:val="0"/>
          <w:divBdr>
            <w:top w:val="none" w:sz="0" w:space="0" w:color="auto"/>
            <w:left w:val="none" w:sz="0" w:space="0" w:color="auto"/>
            <w:bottom w:val="none" w:sz="0" w:space="0" w:color="auto"/>
            <w:right w:val="none" w:sz="0" w:space="0" w:color="auto"/>
          </w:divBdr>
          <w:divsChild>
            <w:div w:id="452864236">
              <w:marLeft w:val="0"/>
              <w:marRight w:val="0"/>
              <w:marTop w:val="0"/>
              <w:marBottom w:val="0"/>
              <w:divBdr>
                <w:top w:val="none" w:sz="0" w:space="0" w:color="auto"/>
                <w:left w:val="none" w:sz="0" w:space="0" w:color="auto"/>
                <w:bottom w:val="none" w:sz="0" w:space="0" w:color="auto"/>
                <w:right w:val="none" w:sz="0" w:space="0" w:color="auto"/>
              </w:divBdr>
              <w:divsChild>
                <w:div w:id="572281916">
                  <w:marLeft w:val="0"/>
                  <w:marRight w:val="0"/>
                  <w:marTop w:val="0"/>
                  <w:marBottom w:val="0"/>
                  <w:divBdr>
                    <w:top w:val="none" w:sz="0" w:space="0" w:color="auto"/>
                    <w:left w:val="none" w:sz="0" w:space="0" w:color="auto"/>
                    <w:bottom w:val="none" w:sz="0" w:space="0" w:color="auto"/>
                    <w:right w:val="none" w:sz="0" w:space="0" w:color="auto"/>
                  </w:divBdr>
                  <w:divsChild>
                    <w:div w:id="162824172">
                      <w:marLeft w:val="0"/>
                      <w:marRight w:val="0"/>
                      <w:marTop w:val="0"/>
                      <w:marBottom w:val="0"/>
                      <w:divBdr>
                        <w:top w:val="none" w:sz="0" w:space="0" w:color="auto"/>
                        <w:left w:val="none" w:sz="0" w:space="0" w:color="auto"/>
                        <w:bottom w:val="none" w:sz="0" w:space="0" w:color="auto"/>
                        <w:right w:val="none" w:sz="0" w:space="0" w:color="auto"/>
                      </w:divBdr>
                      <w:divsChild>
                        <w:div w:id="1629896465">
                          <w:marLeft w:val="0"/>
                          <w:marRight w:val="0"/>
                          <w:marTop w:val="0"/>
                          <w:marBottom w:val="0"/>
                          <w:divBdr>
                            <w:top w:val="none" w:sz="0" w:space="0" w:color="auto"/>
                            <w:left w:val="none" w:sz="0" w:space="0" w:color="auto"/>
                            <w:bottom w:val="none" w:sz="0" w:space="0" w:color="auto"/>
                            <w:right w:val="none" w:sz="0" w:space="0" w:color="auto"/>
                          </w:divBdr>
                          <w:divsChild>
                            <w:div w:id="667439743">
                              <w:marLeft w:val="0"/>
                              <w:marRight w:val="0"/>
                              <w:marTop w:val="0"/>
                              <w:marBottom w:val="0"/>
                              <w:divBdr>
                                <w:top w:val="none" w:sz="0" w:space="0" w:color="auto"/>
                                <w:left w:val="none" w:sz="0" w:space="0" w:color="auto"/>
                                <w:bottom w:val="none" w:sz="0" w:space="0" w:color="auto"/>
                                <w:right w:val="none" w:sz="0" w:space="0" w:color="auto"/>
                              </w:divBdr>
                              <w:divsChild>
                                <w:div w:id="1664703999">
                                  <w:marLeft w:val="0"/>
                                  <w:marRight w:val="0"/>
                                  <w:marTop w:val="0"/>
                                  <w:marBottom w:val="0"/>
                                  <w:divBdr>
                                    <w:top w:val="none" w:sz="0" w:space="0" w:color="auto"/>
                                    <w:left w:val="none" w:sz="0" w:space="0" w:color="auto"/>
                                    <w:bottom w:val="none" w:sz="0" w:space="0" w:color="auto"/>
                                    <w:right w:val="none" w:sz="0" w:space="0" w:color="auto"/>
                                  </w:divBdr>
                                  <w:divsChild>
                                    <w:div w:id="864486199">
                                      <w:marLeft w:val="0"/>
                                      <w:marRight w:val="0"/>
                                      <w:marTop w:val="0"/>
                                      <w:marBottom w:val="0"/>
                                      <w:divBdr>
                                        <w:top w:val="none" w:sz="0" w:space="0" w:color="auto"/>
                                        <w:left w:val="none" w:sz="0" w:space="0" w:color="auto"/>
                                        <w:bottom w:val="none" w:sz="0" w:space="0" w:color="auto"/>
                                        <w:right w:val="none" w:sz="0" w:space="0" w:color="auto"/>
                                      </w:divBdr>
                                      <w:divsChild>
                                        <w:div w:id="815419345">
                                          <w:marLeft w:val="0"/>
                                          <w:marRight w:val="0"/>
                                          <w:marTop w:val="0"/>
                                          <w:marBottom w:val="0"/>
                                          <w:divBdr>
                                            <w:top w:val="none" w:sz="0" w:space="0" w:color="auto"/>
                                            <w:left w:val="none" w:sz="0" w:space="0" w:color="auto"/>
                                            <w:bottom w:val="none" w:sz="0" w:space="0" w:color="auto"/>
                                            <w:right w:val="none" w:sz="0" w:space="0" w:color="auto"/>
                                          </w:divBdr>
                                          <w:divsChild>
                                            <w:div w:id="661391568">
                                              <w:marLeft w:val="0"/>
                                              <w:marRight w:val="0"/>
                                              <w:marTop w:val="0"/>
                                              <w:marBottom w:val="0"/>
                                              <w:divBdr>
                                                <w:top w:val="none" w:sz="0" w:space="0" w:color="auto"/>
                                                <w:left w:val="none" w:sz="0" w:space="0" w:color="auto"/>
                                                <w:bottom w:val="none" w:sz="0" w:space="0" w:color="auto"/>
                                                <w:right w:val="none" w:sz="0" w:space="0" w:color="auto"/>
                                              </w:divBdr>
                                              <w:divsChild>
                                                <w:div w:id="2002417450">
                                                  <w:marLeft w:val="0"/>
                                                  <w:marRight w:val="0"/>
                                                  <w:marTop w:val="0"/>
                                                  <w:marBottom w:val="0"/>
                                                  <w:divBdr>
                                                    <w:top w:val="none" w:sz="0" w:space="0" w:color="auto"/>
                                                    <w:left w:val="none" w:sz="0" w:space="0" w:color="auto"/>
                                                    <w:bottom w:val="none" w:sz="0" w:space="0" w:color="auto"/>
                                                    <w:right w:val="none" w:sz="0" w:space="0" w:color="auto"/>
                                                  </w:divBdr>
                                                  <w:divsChild>
                                                    <w:div w:id="1681198474">
                                                      <w:marLeft w:val="0"/>
                                                      <w:marRight w:val="0"/>
                                                      <w:marTop w:val="0"/>
                                                      <w:marBottom w:val="0"/>
                                                      <w:divBdr>
                                                        <w:top w:val="none" w:sz="0" w:space="0" w:color="auto"/>
                                                        <w:left w:val="none" w:sz="0" w:space="0" w:color="auto"/>
                                                        <w:bottom w:val="none" w:sz="0" w:space="0" w:color="auto"/>
                                                        <w:right w:val="none" w:sz="0" w:space="0" w:color="auto"/>
                                                      </w:divBdr>
                                                      <w:divsChild>
                                                        <w:div w:id="29348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506560">
                                      <w:marLeft w:val="0"/>
                                      <w:marRight w:val="0"/>
                                      <w:marTop w:val="0"/>
                                      <w:marBottom w:val="0"/>
                                      <w:divBdr>
                                        <w:top w:val="none" w:sz="0" w:space="0" w:color="auto"/>
                                        <w:left w:val="none" w:sz="0" w:space="0" w:color="auto"/>
                                        <w:bottom w:val="none" w:sz="0" w:space="0" w:color="auto"/>
                                        <w:right w:val="none" w:sz="0" w:space="0" w:color="auto"/>
                                      </w:divBdr>
                                      <w:divsChild>
                                        <w:div w:id="650250424">
                                          <w:marLeft w:val="0"/>
                                          <w:marRight w:val="0"/>
                                          <w:marTop w:val="0"/>
                                          <w:marBottom w:val="0"/>
                                          <w:divBdr>
                                            <w:top w:val="none" w:sz="0" w:space="0" w:color="auto"/>
                                            <w:left w:val="none" w:sz="0" w:space="0" w:color="auto"/>
                                            <w:bottom w:val="none" w:sz="0" w:space="0" w:color="auto"/>
                                            <w:right w:val="none" w:sz="0" w:space="0" w:color="auto"/>
                                          </w:divBdr>
                                          <w:divsChild>
                                            <w:div w:id="1712993688">
                                              <w:marLeft w:val="0"/>
                                              <w:marRight w:val="0"/>
                                              <w:marTop w:val="0"/>
                                              <w:marBottom w:val="0"/>
                                              <w:divBdr>
                                                <w:top w:val="none" w:sz="0" w:space="0" w:color="auto"/>
                                                <w:left w:val="none" w:sz="0" w:space="0" w:color="auto"/>
                                                <w:bottom w:val="none" w:sz="0" w:space="0" w:color="auto"/>
                                                <w:right w:val="none" w:sz="0" w:space="0" w:color="auto"/>
                                              </w:divBdr>
                                              <w:divsChild>
                                                <w:div w:id="1742823383">
                                                  <w:marLeft w:val="0"/>
                                                  <w:marRight w:val="0"/>
                                                  <w:marTop w:val="0"/>
                                                  <w:marBottom w:val="0"/>
                                                  <w:divBdr>
                                                    <w:top w:val="none" w:sz="0" w:space="0" w:color="auto"/>
                                                    <w:left w:val="none" w:sz="0" w:space="0" w:color="auto"/>
                                                    <w:bottom w:val="none" w:sz="0" w:space="0" w:color="auto"/>
                                                    <w:right w:val="none" w:sz="0" w:space="0" w:color="auto"/>
                                                  </w:divBdr>
                                                  <w:divsChild>
                                                    <w:div w:id="243490919">
                                                      <w:marLeft w:val="0"/>
                                                      <w:marRight w:val="0"/>
                                                      <w:marTop w:val="0"/>
                                                      <w:marBottom w:val="0"/>
                                                      <w:divBdr>
                                                        <w:top w:val="none" w:sz="0" w:space="0" w:color="auto"/>
                                                        <w:left w:val="none" w:sz="0" w:space="0" w:color="auto"/>
                                                        <w:bottom w:val="none" w:sz="0" w:space="0" w:color="auto"/>
                                                        <w:right w:val="none" w:sz="0" w:space="0" w:color="auto"/>
                                                      </w:divBdr>
                                                      <w:divsChild>
                                                        <w:div w:id="173192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8005066">
                              <w:marLeft w:val="0"/>
                              <w:marRight w:val="0"/>
                              <w:marTop w:val="0"/>
                              <w:marBottom w:val="0"/>
                              <w:divBdr>
                                <w:top w:val="none" w:sz="0" w:space="0" w:color="auto"/>
                                <w:left w:val="none" w:sz="0" w:space="0" w:color="auto"/>
                                <w:bottom w:val="none" w:sz="0" w:space="0" w:color="auto"/>
                                <w:right w:val="none" w:sz="0" w:space="0" w:color="auto"/>
                              </w:divBdr>
                              <w:divsChild>
                                <w:div w:id="1400445174">
                                  <w:marLeft w:val="0"/>
                                  <w:marRight w:val="0"/>
                                  <w:marTop w:val="0"/>
                                  <w:marBottom w:val="0"/>
                                  <w:divBdr>
                                    <w:top w:val="none" w:sz="0" w:space="0" w:color="auto"/>
                                    <w:left w:val="none" w:sz="0" w:space="0" w:color="auto"/>
                                    <w:bottom w:val="none" w:sz="0" w:space="0" w:color="auto"/>
                                    <w:right w:val="none" w:sz="0" w:space="0" w:color="auto"/>
                                  </w:divBdr>
                                  <w:divsChild>
                                    <w:div w:id="1250969410">
                                      <w:marLeft w:val="0"/>
                                      <w:marRight w:val="0"/>
                                      <w:marTop w:val="0"/>
                                      <w:marBottom w:val="0"/>
                                      <w:divBdr>
                                        <w:top w:val="none" w:sz="0" w:space="0" w:color="auto"/>
                                        <w:left w:val="none" w:sz="0" w:space="0" w:color="auto"/>
                                        <w:bottom w:val="none" w:sz="0" w:space="0" w:color="auto"/>
                                        <w:right w:val="none" w:sz="0" w:space="0" w:color="auto"/>
                                      </w:divBdr>
                                      <w:divsChild>
                                        <w:div w:id="601958338">
                                          <w:marLeft w:val="0"/>
                                          <w:marRight w:val="0"/>
                                          <w:marTop w:val="0"/>
                                          <w:marBottom w:val="0"/>
                                          <w:divBdr>
                                            <w:top w:val="none" w:sz="0" w:space="0" w:color="auto"/>
                                            <w:left w:val="none" w:sz="0" w:space="0" w:color="auto"/>
                                            <w:bottom w:val="none" w:sz="0" w:space="0" w:color="auto"/>
                                            <w:right w:val="none" w:sz="0" w:space="0" w:color="auto"/>
                                          </w:divBdr>
                                          <w:divsChild>
                                            <w:div w:id="2070835339">
                                              <w:marLeft w:val="0"/>
                                              <w:marRight w:val="0"/>
                                              <w:marTop w:val="0"/>
                                              <w:marBottom w:val="0"/>
                                              <w:divBdr>
                                                <w:top w:val="none" w:sz="0" w:space="0" w:color="auto"/>
                                                <w:left w:val="none" w:sz="0" w:space="0" w:color="auto"/>
                                                <w:bottom w:val="none" w:sz="0" w:space="0" w:color="auto"/>
                                                <w:right w:val="none" w:sz="0" w:space="0" w:color="auto"/>
                                              </w:divBdr>
                                              <w:divsChild>
                                                <w:div w:id="572551412">
                                                  <w:marLeft w:val="0"/>
                                                  <w:marRight w:val="0"/>
                                                  <w:marTop w:val="0"/>
                                                  <w:marBottom w:val="0"/>
                                                  <w:divBdr>
                                                    <w:top w:val="none" w:sz="0" w:space="0" w:color="auto"/>
                                                    <w:left w:val="none" w:sz="0" w:space="0" w:color="auto"/>
                                                    <w:bottom w:val="none" w:sz="0" w:space="0" w:color="auto"/>
                                                    <w:right w:val="none" w:sz="0" w:space="0" w:color="auto"/>
                                                  </w:divBdr>
                                                  <w:divsChild>
                                                    <w:div w:id="14580779">
                                                      <w:marLeft w:val="0"/>
                                                      <w:marRight w:val="0"/>
                                                      <w:marTop w:val="0"/>
                                                      <w:marBottom w:val="0"/>
                                                      <w:divBdr>
                                                        <w:top w:val="none" w:sz="0" w:space="0" w:color="auto"/>
                                                        <w:left w:val="none" w:sz="0" w:space="0" w:color="auto"/>
                                                        <w:bottom w:val="none" w:sz="0" w:space="0" w:color="auto"/>
                                                        <w:right w:val="none" w:sz="0" w:space="0" w:color="auto"/>
                                                      </w:divBdr>
                                                      <w:divsChild>
                                                        <w:div w:id="75320655">
                                                          <w:marLeft w:val="0"/>
                                                          <w:marRight w:val="0"/>
                                                          <w:marTop w:val="0"/>
                                                          <w:marBottom w:val="0"/>
                                                          <w:divBdr>
                                                            <w:top w:val="none" w:sz="0" w:space="0" w:color="auto"/>
                                                            <w:left w:val="none" w:sz="0" w:space="0" w:color="auto"/>
                                                            <w:bottom w:val="none" w:sz="0" w:space="0" w:color="auto"/>
                                                            <w:right w:val="none" w:sz="0" w:space="0" w:color="auto"/>
                                                          </w:divBdr>
                                                          <w:divsChild>
                                                            <w:div w:id="71697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1757503">
                              <w:marLeft w:val="0"/>
                              <w:marRight w:val="0"/>
                              <w:marTop w:val="0"/>
                              <w:marBottom w:val="0"/>
                              <w:divBdr>
                                <w:top w:val="none" w:sz="0" w:space="0" w:color="auto"/>
                                <w:left w:val="none" w:sz="0" w:space="0" w:color="auto"/>
                                <w:bottom w:val="none" w:sz="0" w:space="0" w:color="auto"/>
                                <w:right w:val="none" w:sz="0" w:space="0" w:color="auto"/>
                              </w:divBdr>
                              <w:divsChild>
                                <w:div w:id="332727749">
                                  <w:marLeft w:val="0"/>
                                  <w:marRight w:val="0"/>
                                  <w:marTop w:val="0"/>
                                  <w:marBottom w:val="0"/>
                                  <w:divBdr>
                                    <w:top w:val="none" w:sz="0" w:space="0" w:color="auto"/>
                                    <w:left w:val="none" w:sz="0" w:space="0" w:color="auto"/>
                                    <w:bottom w:val="none" w:sz="0" w:space="0" w:color="auto"/>
                                    <w:right w:val="none" w:sz="0" w:space="0" w:color="auto"/>
                                  </w:divBdr>
                                  <w:divsChild>
                                    <w:div w:id="1831558952">
                                      <w:marLeft w:val="0"/>
                                      <w:marRight w:val="0"/>
                                      <w:marTop w:val="0"/>
                                      <w:marBottom w:val="0"/>
                                      <w:divBdr>
                                        <w:top w:val="none" w:sz="0" w:space="0" w:color="auto"/>
                                        <w:left w:val="none" w:sz="0" w:space="0" w:color="auto"/>
                                        <w:bottom w:val="none" w:sz="0" w:space="0" w:color="auto"/>
                                        <w:right w:val="none" w:sz="0" w:space="0" w:color="auto"/>
                                      </w:divBdr>
                                      <w:divsChild>
                                        <w:div w:id="1816725327">
                                          <w:marLeft w:val="0"/>
                                          <w:marRight w:val="0"/>
                                          <w:marTop w:val="0"/>
                                          <w:marBottom w:val="0"/>
                                          <w:divBdr>
                                            <w:top w:val="none" w:sz="0" w:space="0" w:color="auto"/>
                                            <w:left w:val="none" w:sz="0" w:space="0" w:color="auto"/>
                                            <w:bottom w:val="none" w:sz="0" w:space="0" w:color="auto"/>
                                            <w:right w:val="none" w:sz="0" w:space="0" w:color="auto"/>
                                          </w:divBdr>
                                          <w:divsChild>
                                            <w:div w:id="1302231505">
                                              <w:marLeft w:val="0"/>
                                              <w:marRight w:val="0"/>
                                              <w:marTop w:val="0"/>
                                              <w:marBottom w:val="0"/>
                                              <w:divBdr>
                                                <w:top w:val="none" w:sz="0" w:space="0" w:color="auto"/>
                                                <w:left w:val="none" w:sz="0" w:space="0" w:color="auto"/>
                                                <w:bottom w:val="none" w:sz="0" w:space="0" w:color="auto"/>
                                                <w:right w:val="none" w:sz="0" w:space="0" w:color="auto"/>
                                              </w:divBdr>
                                              <w:divsChild>
                                                <w:div w:id="2004159451">
                                                  <w:marLeft w:val="0"/>
                                                  <w:marRight w:val="0"/>
                                                  <w:marTop w:val="0"/>
                                                  <w:marBottom w:val="0"/>
                                                  <w:divBdr>
                                                    <w:top w:val="none" w:sz="0" w:space="0" w:color="auto"/>
                                                    <w:left w:val="none" w:sz="0" w:space="0" w:color="auto"/>
                                                    <w:bottom w:val="none" w:sz="0" w:space="0" w:color="auto"/>
                                                    <w:right w:val="none" w:sz="0" w:space="0" w:color="auto"/>
                                                  </w:divBdr>
                                                  <w:divsChild>
                                                    <w:div w:id="236401237">
                                                      <w:marLeft w:val="0"/>
                                                      <w:marRight w:val="0"/>
                                                      <w:marTop w:val="0"/>
                                                      <w:marBottom w:val="0"/>
                                                      <w:divBdr>
                                                        <w:top w:val="none" w:sz="0" w:space="0" w:color="auto"/>
                                                        <w:left w:val="none" w:sz="0" w:space="0" w:color="auto"/>
                                                        <w:bottom w:val="none" w:sz="0" w:space="0" w:color="auto"/>
                                                        <w:right w:val="none" w:sz="0" w:space="0" w:color="auto"/>
                                                      </w:divBdr>
                                                      <w:divsChild>
                                                        <w:div w:id="69516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94975857">
      <w:bodyDiv w:val="1"/>
      <w:marLeft w:val="0"/>
      <w:marRight w:val="0"/>
      <w:marTop w:val="0"/>
      <w:marBottom w:val="0"/>
      <w:divBdr>
        <w:top w:val="none" w:sz="0" w:space="0" w:color="auto"/>
        <w:left w:val="none" w:sz="0" w:space="0" w:color="auto"/>
        <w:bottom w:val="none" w:sz="0" w:space="0" w:color="auto"/>
        <w:right w:val="none" w:sz="0" w:space="0" w:color="auto"/>
      </w:divBdr>
      <w:divsChild>
        <w:div w:id="573055150">
          <w:marLeft w:val="0"/>
          <w:marRight w:val="0"/>
          <w:marTop w:val="0"/>
          <w:marBottom w:val="0"/>
          <w:divBdr>
            <w:top w:val="none" w:sz="0" w:space="0" w:color="auto"/>
            <w:left w:val="none" w:sz="0" w:space="0" w:color="auto"/>
            <w:bottom w:val="none" w:sz="0" w:space="0" w:color="auto"/>
            <w:right w:val="none" w:sz="0" w:space="0" w:color="auto"/>
          </w:divBdr>
          <w:divsChild>
            <w:div w:id="1056970978">
              <w:marLeft w:val="0"/>
              <w:marRight w:val="0"/>
              <w:marTop w:val="0"/>
              <w:marBottom w:val="0"/>
              <w:divBdr>
                <w:top w:val="none" w:sz="0" w:space="0" w:color="auto"/>
                <w:left w:val="none" w:sz="0" w:space="0" w:color="auto"/>
                <w:bottom w:val="none" w:sz="0" w:space="0" w:color="auto"/>
                <w:right w:val="none" w:sz="0" w:space="0" w:color="auto"/>
              </w:divBdr>
              <w:divsChild>
                <w:div w:id="1482384035">
                  <w:marLeft w:val="0"/>
                  <w:marRight w:val="0"/>
                  <w:marTop w:val="0"/>
                  <w:marBottom w:val="120"/>
                  <w:divBdr>
                    <w:top w:val="none" w:sz="0" w:space="0" w:color="auto"/>
                    <w:left w:val="none" w:sz="0" w:space="0" w:color="auto"/>
                    <w:bottom w:val="none" w:sz="0" w:space="0" w:color="auto"/>
                    <w:right w:val="none" w:sz="0" w:space="0" w:color="auto"/>
                  </w:divBdr>
                  <w:divsChild>
                    <w:div w:id="158036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771849">
      <w:bodyDiv w:val="1"/>
      <w:marLeft w:val="0"/>
      <w:marRight w:val="0"/>
      <w:marTop w:val="0"/>
      <w:marBottom w:val="0"/>
      <w:divBdr>
        <w:top w:val="none" w:sz="0" w:space="0" w:color="auto"/>
        <w:left w:val="none" w:sz="0" w:space="0" w:color="auto"/>
        <w:bottom w:val="none" w:sz="0" w:space="0" w:color="auto"/>
        <w:right w:val="none" w:sz="0" w:space="0" w:color="auto"/>
      </w:divBdr>
    </w:div>
    <w:div w:id="1321807966">
      <w:bodyDiv w:val="1"/>
      <w:marLeft w:val="0"/>
      <w:marRight w:val="0"/>
      <w:marTop w:val="0"/>
      <w:marBottom w:val="0"/>
      <w:divBdr>
        <w:top w:val="none" w:sz="0" w:space="0" w:color="auto"/>
        <w:left w:val="none" w:sz="0" w:space="0" w:color="auto"/>
        <w:bottom w:val="none" w:sz="0" w:space="0" w:color="auto"/>
        <w:right w:val="none" w:sz="0" w:space="0" w:color="auto"/>
      </w:divBdr>
    </w:div>
    <w:div w:id="1469589334">
      <w:bodyDiv w:val="1"/>
      <w:marLeft w:val="0"/>
      <w:marRight w:val="0"/>
      <w:marTop w:val="0"/>
      <w:marBottom w:val="0"/>
      <w:divBdr>
        <w:top w:val="none" w:sz="0" w:space="0" w:color="auto"/>
        <w:left w:val="none" w:sz="0" w:space="0" w:color="auto"/>
        <w:bottom w:val="none" w:sz="0" w:space="0" w:color="auto"/>
        <w:right w:val="none" w:sz="0" w:space="0" w:color="auto"/>
      </w:divBdr>
      <w:divsChild>
        <w:div w:id="30808881">
          <w:marLeft w:val="0"/>
          <w:marRight w:val="0"/>
          <w:marTop w:val="0"/>
          <w:marBottom w:val="0"/>
          <w:divBdr>
            <w:top w:val="none" w:sz="0" w:space="0" w:color="auto"/>
            <w:left w:val="none" w:sz="0" w:space="0" w:color="auto"/>
            <w:bottom w:val="none" w:sz="0" w:space="0" w:color="auto"/>
            <w:right w:val="none" w:sz="0" w:space="0" w:color="auto"/>
          </w:divBdr>
          <w:divsChild>
            <w:div w:id="81142509">
              <w:marLeft w:val="0"/>
              <w:marRight w:val="0"/>
              <w:marTop w:val="0"/>
              <w:marBottom w:val="0"/>
              <w:divBdr>
                <w:top w:val="none" w:sz="0" w:space="0" w:color="auto"/>
                <w:left w:val="none" w:sz="0" w:space="0" w:color="auto"/>
                <w:bottom w:val="none" w:sz="0" w:space="0" w:color="auto"/>
                <w:right w:val="none" w:sz="0" w:space="0" w:color="auto"/>
              </w:divBdr>
              <w:divsChild>
                <w:div w:id="1755319179">
                  <w:marLeft w:val="0"/>
                  <w:marRight w:val="0"/>
                  <w:marTop w:val="0"/>
                  <w:marBottom w:val="0"/>
                  <w:divBdr>
                    <w:top w:val="none" w:sz="0" w:space="0" w:color="auto"/>
                    <w:left w:val="none" w:sz="0" w:space="0" w:color="auto"/>
                    <w:bottom w:val="none" w:sz="0" w:space="0" w:color="auto"/>
                    <w:right w:val="none" w:sz="0" w:space="0" w:color="auto"/>
                  </w:divBdr>
                </w:div>
                <w:div w:id="2007903325">
                  <w:marLeft w:val="0"/>
                  <w:marRight w:val="0"/>
                  <w:marTop w:val="0"/>
                  <w:marBottom w:val="0"/>
                  <w:divBdr>
                    <w:top w:val="none" w:sz="0" w:space="0" w:color="auto"/>
                    <w:left w:val="none" w:sz="0" w:space="0" w:color="auto"/>
                    <w:bottom w:val="none" w:sz="0" w:space="0" w:color="auto"/>
                    <w:right w:val="none" w:sz="0" w:space="0" w:color="auto"/>
                  </w:divBdr>
                  <w:divsChild>
                    <w:div w:id="161883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72473">
          <w:marLeft w:val="0"/>
          <w:marRight w:val="0"/>
          <w:marTop w:val="0"/>
          <w:marBottom w:val="0"/>
          <w:divBdr>
            <w:top w:val="none" w:sz="0" w:space="0" w:color="auto"/>
            <w:left w:val="none" w:sz="0" w:space="0" w:color="auto"/>
            <w:bottom w:val="none" w:sz="0" w:space="0" w:color="auto"/>
            <w:right w:val="none" w:sz="0" w:space="0" w:color="auto"/>
          </w:divBdr>
          <w:divsChild>
            <w:div w:id="1607730240">
              <w:marLeft w:val="0"/>
              <w:marRight w:val="0"/>
              <w:marTop w:val="0"/>
              <w:marBottom w:val="0"/>
              <w:divBdr>
                <w:top w:val="none" w:sz="0" w:space="0" w:color="auto"/>
                <w:left w:val="none" w:sz="0" w:space="0" w:color="auto"/>
                <w:bottom w:val="none" w:sz="0" w:space="0" w:color="auto"/>
                <w:right w:val="none" w:sz="0" w:space="0" w:color="auto"/>
              </w:divBdr>
              <w:divsChild>
                <w:div w:id="626353815">
                  <w:marLeft w:val="0"/>
                  <w:marRight w:val="0"/>
                  <w:marTop w:val="0"/>
                  <w:marBottom w:val="0"/>
                  <w:divBdr>
                    <w:top w:val="none" w:sz="0" w:space="0" w:color="auto"/>
                    <w:left w:val="none" w:sz="0" w:space="0" w:color="auto"/>
                    <w:bottom w:val="none" w:sz="0" w:space="0" w:color="auto"/>
                    <w:right w:val="none" w:sz="0" w:space="0" w:color="auto"/>
                  </w:divBdr>
                </w:div>
                <w:div w:id="2120757767">
                  <w:marLeft w:val="0"/>
                  <w:marRight w:val="0"/>
                  <w:marTop w:val="0"/>
                  <w:marBottom w:val="0"/>
                  <w:divBdr>
                    <w:top w:val="none" w:sz="0" w:space="0" w:color="auto"/>
                    <w:left w:val="none" w:sz="0" w:space="0" w:color="auto"/>
                    <w:bottom w:val="none" w:sz="0" w:space="0" w:color="auto"/>
                    <w:right w:val="none" w:sz="0" w:space="0" w:color="auto"/>
                  </w:divBdr>
                  <w:divsChild>
                    <w:div w:id="142437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24975">
          <w:marLeft w:val="0"/>
          <w:marRight w:val="0"/>
          <w:marTop w:val="0"/>
          <w:marBottom w:val="0"/>
          <w:divBdr>
            <w:top w:val="none" w:sz="0" w:space="0" w:color="auto"/>
            <w:left w:val="none" w:sz="0" w:space="0" w:color="auto"/>
            <w:bottom w:val="none" w:sz="0" w:space="0" w:color="auto"/>
            <w:right w:val="none" w:sz="0" w:space="0" w:color="auto"/>
          </w:divBdr>
          <w:divsChild>
            <w:div w:id="850417267">
              <w:marLeft w:val="0"/>
              <w:marRight w:val="0"/>
              <w:marTop w:val="0"/>
              <w:marBottom w:val="0"/>
              <w:divBdr>
                <w:top w:val="none" w:sz="0" w:space="0" w:color="auto"/>
                <w:left w:val="none" w:sz="0" w:space="0" w:color="auto"/>
                <w:bottom w:val="none" w:sz="0" w:space="0" w:color="auto"/>
                <w:right w:val="none" w:sz="0" w:space="0" w:color="auto"/>
              </w:divBdr>
              <w:divsChild>
                <w:div w:id="1083189112">
                  <w:marLeft w:val="0"/>
                  <w:marRight w:val="0"/>
                  <w:marTop w:val="0"/>
                  <w:marBottom w:val="0"/>
                  <w:divBdr>
                    <w:top w:val="none" w:sz="0" w:space="0" w:color="auto"/>
                    <w:left w:val="none" w:sz="0" w:space="0" w:color="auto"/>
                    <w:bottom w:val="none" w:sz="0" w:space="0" w:color="auto"/>
                    <w:right w:val="none" w:sz="0" w:space="0" w:color="auto"/>
                  </w:divBdr>
                </w:div>
                <w:div w:id="2099057890">
                  <w:marLeft w:val="0"/>
                  <w:marRight w:val="0"/>
                  <w:marTop w:val="0"/>
                  <w:marBottom w:val="0"/>
                  <w:divBdr>
                    <w:top w:val="none" w:sz="0" w:space="0" w:color="auto"/>
                    <w:left w:val="none" w:sz="0" w:space="0" w:color="auto"/>
                    <w:bottom w:val="none" w:sz="0" w:space="0" w:color="auto"/>
                    <w:right w:val="none" w:sz="0" w:space="0" w:color="auto"/>
                  </w:divBdr>
                  <w:divsChild>
                    <w:div w:id="126662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067231">
          <w:marLeft w:val="0"/>
          <w:marRight w:val="0"/>
          <w:marTop w:val="0"/>
          <w:marBottom w:val="0"/>
          <w:divBdr>
            <w:top w:val="none" w:sz="0" w:space="0" w:color="auto"/>
            <w:left w:val="none" w:sz="0" w:space="0" w:color="auto"/>
            <w:bottom w:val="none" w:sz="0" w:space="0" w:color="auto"/>
            <w:right w:val="none" w:sz="0" w:space="0" w:color="auto"/>
          </w:divBdr>
          <w:divsChild>
            <w:div w:id="1416825124">
              <w:marLeft w:val="0"/>
              <w:marRight w:val="0"/>
              <w:marTop w:val="0"/>
              <w:marBottom w:val="0"/>
              <w:divBdr>
                <w:top w:val="none" w:sz="0" w:space="0" w:color="auto"/>
                <w:left w:val="none" w:sz="0" w:space="0" w:color="auto"/>
                <w:bottom w:val="none" w:sz="0" w:space="0" w:color="auto"/>
                <w:right w:val="none" w:sz="0" w:space="0" w:color="auto"/>
              </w:divBdr>
              <w:divsChild>
                <w:div w:id="312105619">
                  <w:marLeft w:val="0"/>
                  <w:marRight w:val="0"/>
                  <w:marTop w:val="0"/>
                  <w:marBottom w:val="0"/>
                  <w:divBdr>
                    <w:top w:val="none" w:sz="0" w:space="0" w:color="auto"/>
                    <w:left w:val="none" w:sz="0" w:space="0" w:color="auto"/>
                    <w:bottom w:val="none" w:sz="0" w:space="0" w:color="auto"/>
                    <w:right w:val="none" w:sz="0" w:space="0" w:color="auto"/>
                  </w:divBdr>
                  <w:divsChild>
                    <w:div w:id="430708464">
                      <w:marLeft w:val="0"/>
                      <w:marRight w:val="0"/>
                      <w:marTop w:val="0"/>
                      <w:marBottom w:val="0"/>
                      <w:divBdr>
                        <w:top w:val="none" w:sz="0" w:space="0" w:color="auto"/>
                        <w:left w:val="none" w:sz="0" w:space="0" w:color="auto"/>
                        <w:bottom w:val="none" w:sz="0" w:space="0" w:color="auto"/>
                        <w:right w:val="none" w:sz="0" w:space="0" w:color="auto"/>
                      </w:divBdr>
                    </w:div>
                  </w:divsChild>
                </w:div>
                <w:div w:id="98979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774210">
          <w:marLeft w:val="0"/>
          <w:marRight w:val="0"/>
          <w:marTop w:val="0"/>
          <w:marBottom w:val="0"/>
          <w:divBdr>
            <w:top w:val="none" w:sz="0" w:space="0" w:color="auto"/>
            <w:left w:val="none" w:sz="0" w:space="0" w:color="auto"/>
            <w:bottom w:val="none" w:sz="0" w:space="0" w:color="auto"/>
            <w:right w:val="none" w:sz="0" w:space="0" w:color="auto"/>
          </w:divBdr>
          <w:divsChild>
            <w:div w:id="850097385">
              <w:marLeft w:val="0"/>
              <w:marRight w:val="0"/>
              <w:marTop w:val="0"/>
              <w:marBottom w:val="0"/>
              <w:divBdr>
                <w:top w:val="none" w:sz="0" w:space="0" w:color="auto"/>
                <w:left w:val="none" w:sz="0" w:space="0" w:color="auto"/>
                <w:bottom w:val="none" w:sz="0" w:space="0" w:color="auto"/>
                <w:right w:val="none" w:sz="0" w:space="0" w:color="auto"/>
              </w:divBdr>
              <w:divsChild>
                <w:div w:id="984972010">
                  <w:marLeft w:val="0"/>
                  <w:marRight w:val="0"/>
                  <w:marTop w:val="0"/>
                  <w:marBottom w:val="0"/>
                  <w:divBdr>
                    <w:top w:val="none" w:sz="0" w:space="0" w:color="auto"/>
                    <w:left w:val="none" w:sz="0" w:space="0" w:color="auto"/>
                    <w:bottom w:val="none" w:sz="0" w:space="0" w:color="auto"/>
                    <w:right w:val="none" w:sz="0" w:space="0" w:color="auto"/>
                  </w:divBdr>
                </w:div>
                <w:div w:id="1581908576">
                  <w:marLeft w:val="0"/>
                  <w:marRight w:val="0"/>
                  <w:marTop w:val="0"/>
                  <w:marBottom w:val="0"/>
                  <w:divBdr>
                    <w:top w:val="none" w:sz="0" w:space="0" w:color="auto"/>
                    <w:left w:val="none" w:sz="0" w:space="0" w:color="auto"/>
                    <w:bottom w:val="none" w:sz="0" w:space="0" w:color="auto"/>
                    <w:right w:val="none" w:sz="0" w:space="0" w:color="auto"/>
                  </w:divBdr>
                  <w:divsChild>
                    <w:div w:id="30258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565994">
          <w:marLeft w:val="0"/>
          <w:marRight w:val="0"/>
          <w:marTop w:val="0"/>
          <w:marBottom w:val="0"/>
          <w:divBdr>
            <w:top w:val="none" w:sz="0" w:space="0" w:color="auto"/>
            <w:left w:val="none" w:sz="0" w:space="0" w:color="auto"/>
            <w:bottom w:val="none" w:sz="0" w:space="0" w:color="auto"/>
            <w:right w:val="none" w:sz="0" w:space="0" w:color="auto"/>
          </w:divBdr>
          <w:divsChild>
            <w:div w:id="824590823">
              <w:marLeft w:val="0"/>
              <w:marRight w:val="0"/>
              <w:marTop w:val="0"/>
              <w:marBottom w:val="0"/>
              <w:divBdr>
                <w:top w:val="none" w:sz="0" w:space="0" w:color="auto"/>
                <w:left w:val="none" w:sz="0" w:space="0" w:color="auto"/>
                <w:bottom w:val="none" w:sz="0" w:space="0" w:color="auto"/>
                <w:right w:val="none" w:sz="0" w:space="0" w:color="auto"/>
              </w:divBdr>
              <w:divsChild>
                <w:div w:id="614021787">
                  <w:marLeft w:val="0"/>
                  <w:marRight w:val="0"/>
                  <w:marTop w:val="0"/>
                  <w:marBottom w:val="0"/>
                  <w:divBdr>
                    <w:top w:val="none" w:sz="0" w:space="0" w:color="auto"/>
                    <w:left w:val="none" w:sz="0" w:space="0" w:color="auto"/>
                    <w:bottom w:val="none" w:sz="0" w:space="0" w:color="auto"/>
                    <w:right w:val="none" w:sz="0" w:space="0" w:color="auto"/>
                  </w:divBdr>
                </w:div>
                <w:div w:id="1201014726">
                  <w:marLeft w:val="0"/>
                  <w:marRight w:val="0"/>
                  <w:marTop w:val="0"/>
                  <w:marBottom w:val="0"/>
                  <w:divBdr>
                    <w:top w:val="none" w:sz="0" w:space="0" w:color="auto"/>
                    <w:left w:val="none" w:sz="0" w:space="0" w:color="auto"/>
                    <w:bottom w:val="none" w:sz="0" w:space="0" w:color="auto"/>
                    <w:right w:val="none" w:sz="0" w:space="0" w:color="auto"/>
                  </w:divBdr>
                  <w:divsChild>
                    <w:div w:id="124199713">
                      <w:marLeft w:val="0"/>
                      <w:marRight w:val="0"/>
                      <w:marTop w:val="0"/>
                      <w:marBottom w:val="0"/>
                      <w:divBdr>
                        <w:top w:val="none" w:sz="0" w:space="0" w:color="auto"/>
                        <w:left w:val="none" w:sz="0" w:space="0" w:color="auto"/>
                        <w:bottom w:val="none" w:sz="0" w:space="0" w:color="auto"/>
                        <w:right w:val="none" w:sz="0" w:space="0" w:color="auto"/>
                      </w:divBdr>
                    </w:div>
                    <w:div w:id="172748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198666">
          <w:marLeft w:val="0"/>
          <w:marRight w:val="0"/>
          <w:marTop w:val="0"/>
          <w:marBottom w:val="0"/>
          <w:divBdr>
            <w:top w:val="none" w:sz="0" w:space="0" w:color="auto"/>
            <w:left w:val="none" w:sz="0" w:space="0" w:color="auto"/>
            <w:bottom w:val="none" w:sz="0" w:space="0" w:color="auto"/>
            <w:right w:val="none" w:sz="0" w:space="0" w:color="auto"/>
          </w:divBdr>
          <w:divsChild>
            <w:div w:id="108009743">
              <w:marLeft w:val="0"/>
              <w:marRight w:val="0"/>
              <w:marTop w:val="0"/>
              <w:marBottom w:val="0"/>
              <w:divBdr>
                <w:top w:val="none" w:sz="0" w:space="0" w:color="auto"/>
                <w:left w:val="none" w:sz="0" w:space="0" w:color="auto"/>
                <w:bottom w:val="none" w:sz="0" w:space="0" w:color="auto"/>
                <w:right w:val="none" w:sz="0" w:space="0" w:color="auto"/>
              </w:divBdr>
              <w:divsChild>
                <w:div w:id="708796806">
                  <w:marLeft w:val="0"/>
                  <w:marRight w:val="0"/>
                  <w:marTop w:val="0"/>
                  <w:marBottom w:val="0"/>
                  <w:divBdr>
                    <w:top w:val="none" w:sz="0" w:space="0" w:color="auto"/>
                    <w:left w:val="none" w:sz="0" w:space="0" w:color="auto"/>
                    <w:bottom w:val="none" w:sz="0" w:space="0" w:color="auto"/>
                    <w:right w:val="none" w:sz="0" w:space="0" w:color="auto"/>
                  </w:divBdr>
                  <w:divsChild>
                    <w:div w:id="1454247561">
                      <w:marLeft w:val="0"/>
                      <w:marRight w:val="0"/>
                      <w:marTop w:val="0"/>
                      <w:marBottom w:val="0"/>
                      <w:divBdr>
                        <w:top w:val="none" w:sz="0" w:space="0" w:color="auto"/>
                        <w:left w:val="none" w:sz="0" w:space="0" w:color="auto"/>
                        <w:bottom w:val="none" w:sz="0" w:space="0" w:color="auto"/>
                        <w:right w:val="none" w:sz="0" w:space="0" w:color="auto"/>
                      </w:divBdr>
                    </w:div>
                  </w:divsChild>
                </w:div>
                <w:div w:id="174529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58687">
          <w:marLeft w:val="0"/>
          <w:marRight w:val="0"/>
          <w:marTop w:val="0"/>
          <w:marBottom w:val="0"/>
          <w:divBdr>
            <w:top w:val="none" w:sz="0" w:space="0" w:color="auto"/>
            <w:left w:val="none" w:sz="0" w:space="0" w:color="auto"/>
            <w:bottom w:val="none" w:sz="0" w:space="0" w:color="auto"/>
            <w:right w:val="none" w:sz="0" w:space="0" w:color="auto"/>
          </w:divBdr>
          <w:divsChild>
            <w:div w:id="491917239">
              <w:marLeft w:val="0"/>
              <w:marRight w:val="0"/>
              <w:marTop w:val="0"/>
              <w:marBottom w:val="0"/>
              <w:divBdr>
                <w:top w:val="none" w:sz="0" w:space="0" w:color="auto"/>
                <w:left w:val="none" w:sz="0" w:space="0" w:color="auto"/>
                <w:bottom w:val="none" w:sz="0" w:space="0" w:color="auto"/>
                <w:right w:val="none" w:sz="0" w:space="0" w:color="auto"/>
              </w:divBdr>
              <w:divsChild>
                <w:div w:id="471597549">
                  <w:marLeft w:val="0"/>
                  <w:marRight w:val="0"/>
                  <w:marTop w:val="0"/>
                  <w:marBottom w:val="0"/>
                  <w:divBdr>
                    <w:top w:val="none" w:sz="0" w:space="0" w:color="auto"/>
                    <w:left w:val="none" w:sz="0" w:space="0" w:color="auto"/>
                    <w:bottom w:val="none" w:sz="0" w:space="0" w:color="auto"/>
                    <w:right w:val="none" w:sz="0" w:space="0" w:color="auto"/>
                  </w:divBdr>
                </w:div>
                <w:div w:id="2142729632">
                  <w:marLeft w:val="0"/>
                  <w:marRight w:val="0"/>
                  <w:marTop w:val="0"/>
                  <w:marBottom w:val="0"/>
                  <w:divBdr>
                    <w:top w:val="none" w:sz="0" w:space="0" w:color="auto"/>
                    <w:left w:val="none" w:sz="0" w:space="0" w:color="auto"/>
                    <w:bottom w:val="none" w:sz="0" w:space="0" w:color="auto"/>
                    <w:right w:val="none" w:sz="0" w:space="0" w:color="auto"/>
                  </w:divBdr>
                  <w:divsChild>
                    <w:div w:id="1898007931">
                      <w:marLeft w:val="0"/>
                      <w:marRight w:val="0"/>
                      <w:marTop w:val="0"/>
                      <w:marBottom w:val="0"/>
                      <w:divBdr>
                        <w:top w:val="none" w:sz="0" w:space="0" w:color="auto"/>
                        <w:left w:val="none" w:sz="0" w:space="0" w:color="auto"/>
                        <w:bottom w:val="none" w:sz="0" w:space="0" w:color="auto"/>
                        <w:right w:val="none" w:sz="0" w:space="0" w:color="auto"/>
                      </w:divBdr>
                    </w:div>
                    <w:div w:id="200430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09927">
          <w:marLeft w:val="0"/>
          <w:marRight w:val="0"/>
          <w:marTop w:val="0"/>
          <w:marBottom w:val="0"/>
          <w:divBdr>
            <w:top w:val="none" w:sz="0" w:space="0" w:color="auto"/>
            <w:left w:val="none" w:sz="0" w:space="0" w:color="auto"/>
            <w:bottom w:val="none" w:sz="0" w:space="0" w:color="auto"/>
            <w:right w:val="none" w:sz="0" w:space="0" w:color="auto"/>
          </w:divBdr>
          <w:divsChild>
            <w:div w:id="712652720">
              <w:marLeft w:val="0"/>
              <w:marRight w:val="0"/>
              <w:marTop w:val="0"/>
              <w:marBottom w:val="0"/>
              <w:divBdr>
                <w:top w:val="none" w:sz="0" w:space="0" w:color="auto"/>
                <w:left w:val="none" w:sz="0" w:space="0" w:color="auto"/>
                <w:bottom w:val="none" w:sz="0" w:space="0" w:color="auto"/>
                <w:right w:val="none" w:sz="0" w:space="0" w:color="auto"/>
              </w:divBdr>
              <w:divsChild>
                <w:div w:id="933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510004">
          <w:marLeft w:val="0"/>
          <w:marRight w:val="0"/>
          <w:marTop w:val="0"/>
          <w:marBottom w:val="0"/>
          <w:divBdr>
            <w:top w:val="none" w:sz="0" w:space="0" w:color="auto"/>
            <w:left w:val="none" w:sz="0" w:space="0" w:color="auto"/>
            <w:bottom w:val="none" w:sz="0" w:space="0" w:color="auto"/>
            <w:right w:val="none" w:sz="0" w:space="0" w:color="auto"/>
          </w:divBdr>
          <w:divsChild>
            <w:div w:id="1404373753">
              <w:marLeft w:val="0"/>
              <w:marRight w:val="0"/>
              <w:marTop w:val="0"/>
              <w:marBottom w:val="0"/>
              <w:divBdr>
                <w:top w:val="none" w:sz="0" w:space="0" w:color="auto"/>
                <w:left w:val="none" w:sz="0" w:space="0" w:color="auto"/>
                <w:bottom w:val="none" w:sz="0" w:space="0" w:color="auto"/>
                <w:right w:val="none" w:sz="0" w:space="0" w:color="auto"/>
              </w:divBdr>
              <w:divsChild>
                <w:div w:id="1787889599">
                  <w:marLeft w:val="0"/>
                  <w:marRight w:val="0"/>
                  <w:marTop w:val="0"/>
                  <w:marBottom w:val="0"/>
                  <w:divBdr>
                    <w:top w:val="none" w:sz="0" w:space="0" w:color="auto"/>
                    <w:left w:val="none" w:sz="0" w:space="0" w:color="auto"/>
                    <w:bottom w:val="none" w:sz="0" w:space="0" w:color="auto"/>
                    <w:right w:val="none" w:sz="0" w:space="0" w:color="auto"/>
                  </w:divBdr>
                </w:div>
                <w:div w:id="2137025219">
                  <w:marLeft w:val="0"/>
                  <w:marRight w:val="0"/>
                  <w:marTop w:val="0"/>
                  <w:marBottom w:val="0"/>
                  <w:divBdr>
                    <w:top w:val="none" w:sz="0" w:space="0" w:color="auto"/>
                    <w:left w:val="none" w:sz="0" w:space="0" w:color="auto"/>
                    <w:bottom w:val="none" w:sz="0" w:space="0" w:color="auto"/>
                    <w:right w:val="none" w:sz="0" w:space="0" w:color="auto"/>
                  </w:divBdr>
                  <w:divsChild>
                    <w:div w:id="70105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169403">
      <w:bodyDiv w:val="1"/>
      <w:marLeft w:val="0"/>
      <w:marRight w:val="0"/>
      <w:marTop w:val="0"/>
      <w:marBottom w:val="0"/>
      <w:divBdr>
        <w:top w:val="none" w:sz="0" w:space="0" w:color="auto"/>
        <w:left w:val="none" w:sz="0" w:space="0" w:color="auto"/>
        <w:bottom w:val="none" w:sz="0" w:space="0" w:color="auto"/>
        <w:right w:val="none" w:sz="0" w:space="0" w:color="auto"/>
      </w:divBdr>
    </w:div>
    <w:div w:id="1767269640">
      <w:bodyDiv w:val="1"/>
      <w:marLeft w:val="0"/>
      <w:marRight w:val="0"/>
      <w:marTop w:val="0"/>
      <w:marBottom w:val="0"/>
      <w:divBdr>
        <w:top w:val="none" w:sz="0" w:space="0" w:color="auto"/>
        <w:left w:val="none" w:sz="0" w:space="0" w:color="auto"/>
        <w:bottom w:val="none" w:sz="0" w:space="0" w:color="auto"/>
        <w:right w:val="none" w:sz="0" w:space="0" w:color="auto"/>
      </w:divBdr>
    </w:div>
    <w:div w:id="1812210347">
      <w:bodyDiv w:val="1"/>
      <w:marLeft w:val="0"/>
      <w:marRight w:val="0"/>
      <w:marTop w:val="0"/>
      <w:marBottom w:val="0"/>
      <w:divBdr>
        <w:top w:val="none" w:sz="0" w:space="0" w:color="auto"/>
        <w:left w:val="none" w:sz="0" w:space="0" w:color="auto"/>
        <w:bottom w:val="none" w:sz="0" w:space="0" w:color="auto"/>
        <w:right w:val="none" w:sz="0" w:space="0" w:color="auto"/>
      </w:divBdr>
    </w:div>
    <w:div w:id="1952468691">
      <w:bodyDiv w:val="1"/>
      <w:marLeft w:val="0"/>
      <w:marRight w:val="0"/>
      <w:marTop w:val="0"/>
      <w:marBottom w:val="0"/>
      <w:divBdr>
        <w:top w:val="none" w:sz="0" w:space="0" w:color="auto"/>
        <w:left w:val="none" w:sz="0" w:space="0" w:color="auto"/>
        <w:bottom w:val="none" w:sz="0" w:space="0" w:color="auto"/>
        <w:right w:val="none" w:sz="0" w:space="0" w:color="auto"/>
      </w:divBdr>
    </w:div>
    <w:div w:id="2027095945">
      <w:bodyDiv w:val="1"/>
      <w:marLeft w:val="0"/>
      <w:marRight w:val="0"/>
      <w:marTop w:val="0"/>
      <w:marBottom w:val="0"/>
      <w:divBdr>
        <w:top w:val="none" w:sz="0" w:space="0" w:color="auto"/>
        <w:left w:val="none" w:sz="0" w:space="0" w:color="auto"/>
        <w:bottom w:val="none" w:sz="0" w:space="0" w:color="auto"/>
        <w:right w:val="none" w:sz="0" w:space="0" w:color="auto"/>
      </w:divBdr>
    </w:div>
    <w:div w:id="2054228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solidFill>
                  <a:sysClr val="windowText" lastClr="000000"/>
                </a:solidFill>
                <a:latin typeface="Times New Roman" panose="02020603050405020304" pitchFamily="18" charset="0"/>
                <a:cs typeface="Times New Roman" panose="02020603050405020304" pitchFamily="18" charset="0"/>
              </a:rPr>
              <a:t> a</a:t>
            </a:r>
            <a:r>
              <a:rPr lang="en-US" sz="1200" b="1" baseline="0">
                <a:solidFill>
                  <a:sysClr val="windowText" lastClr="000000"/>
                </a:solidFill>
                <a:latin typeface="Times New Roman" panose="02020603050405020304" pitchFamily="18" charset="0"/>
                <a:cs typeface="Times New Roman" panose="02020603050405020304" pitchFamily="18" charset="0"/>
              </a:rPr>
              <a:t>) </a:t>
            </a:r>
            <a:r>
              <a:rPr lang="en-US" sz="1200" b="1">
                <a:solidFill>
                  <a:sysClr val="windowText" lastClr="000000"/>
                </a:solidFill>
                <a:latin typeface="Times New Roman" panose="02020603050405020304" pitchFamily="18" charset="0"/>
                <a:cs typeface="Times New Roman" panose="02020603050405020304" pitchFamily="18" charset="0"/>
              </a:rPr>
              <a:t>Story</a:t>
            </a:r>
            <a:r>
              <a:rPr lang="en-US" sz="1200" b="1" baseline="0">
                <a:solidFill>
                  <a:sysClr val="windowText" lastClr="000000"/>
                </a:solidFill>
                <a:latin typeface="Times New Roman" panose="02020603050405020304" pitchFamily="18" charset="0"/>
                <a:cs typeface="Times New Roman" panose="02020603050405020304" pitchFamily="18" charset="0"/>
              </a:rPr>
              <a:t> Type Distribution </a:t>
            </a:r>
            <a:endParaRPr lang="en-US"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Astana Times(%)</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News</c:v>
                </c:pt>
                <c:pt idx="1">
                  <c:v>Commentary</c:v>
                </c:pt>
                <c:pt idx="2">
                  <c:v>Interview</c:v>
                </c:pt>
                <c:pt idx="3">
                  <c:v>Editorial</c:v>
                </c:pt>
                <c:pt idx="4">
                  <c:v>Feature</c:v>
                </c:pt>
              </c:strCache>
            </c:strRef>
          </c:cat>
          <c:val>
            <c:numRef>
              <c:f>Sheet1!$B$2:$B$6</c:f>
              <c:numCache>
                <c:formatCode>General</c:formatCode>
                <c:ptCount val="5"/>
                <c:pt idx="0">
                  <c:v>71.150000000000006</c:v>
                </c:pt>
                <c:pt idx="1">
                  <c:v>19.23</c:v>
                </c:pt>
                <c:pt idx="2">
                  <c:v>5.76</c:v>
                </c:pt>
                <c:pt idx="3">
                  <c:v>3.84</c:v>
                </c:pt>
                <c:pt idx="4">
                  <c:v>0</c:v>
                </c:pt>
              </c:numCache>
            </c:numRef>
          </c:val>
          <c:extLst>
            <c:ext xmlns:c16="http://schemas.microsoft.com/office/drawing/2014/chart" uri="{C3380CC4-5D6E-409C-BE32-E72D297353CC}">
              <c16:uniqueId val="{00000000-BB81-4156-9570-68D26D8169CA}"/>
            </c:ext>
          </c:extLst>
        </c:ser>
        <c:dLbls>
          <c:dLblPos val="outEnd"/>
          <c:showLegendKey val="0"/>
          <c:showVal val="1"/>
          <c:showCatName val="0"/>
          <c:showSerName val="0"/>
          <c:showPercent val="0"/>
          <c:showBubbleSize val="0"/>
        </c:dLbls>
        <c:gapWidth val="219"/>
        <c:overlap val="-27"/>
        <c:axId val="2084849472"/>
        <c:axId val="2084837472"/>
      </c:barChart>
      <c:catAx>
        <c:axId val="2084849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84837472"/>
        <c:crosses val="autoZero"/>
        <c:auto val="1"/>
        <c:lblAlgn val="ctr"/>
        <c:lblOffset val="100"/>
        <c:noMultiLvlLbl val="0"/>
      </c:catAx>
      <c:valAx>
        <c:axId val="2084837472"/>
        <c:scaling>
          <c:orientation val="minMax"/>
        </c:scaling>
        <c:delete val="1"/>
        <c:axPos val="l"/>
        <c:numFmt formatCode="General" sourceLinked="1"/>
        <c:majorTickMark val="out"/>
        <c:minorTickMark val="none"/>
        <c:tickLblPos val="nextTo"/>
        <c:crossAx val="2084849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chemeClr val="tx1"/>
                </a:solidFill>
                <a:latin typeface="Times New Roman" panose="02020603050405020304" pitchFamily="18" charset="0"/>
                <a:cs typeface="Times New Roman" panose="02020603050405020304" pitchFamily="18" charset="0"/>
              </a:rPr>
              <a:t>b) Normalized Frame Intensity By Frame Type(</a:t>
            </a:r>
            <a:r>
              <a:rPr lang="en-US" sz="1200" b="1" i="0" u="none" strike="noStrike" kern="1200" spc="0" baseline="0">
                <a:solidFill>
                  <a:schemeClr val="tx1"/>
                </a:solidFill>
                <a:latin typeface="Times New Roman" panose="02020603050405020304" pitchFamily="18" charset="0"/>
                <a:ea typeface="+mn-ea"/>
                <a:cs typeface="Times New Roman" panose="02020603050405020304" pitchFamily="18" charset="0"/>
              </a:rPr>
              <a:t>The Ethiopian Herald</a:t>
            </a:r>
            <a:r>
              <a:rPr lang="en-US" sz="1200" b="1">
                <a:solidFill>
                  <a:schemeClr val="tx1"/>
                </a:solidFill>
                <a:latin typeface="Times New Roman" panose="02020603050405020304" pitchFamily="18" charset="0"/>
                <a:cs typeface="Times New Roman" panose="02020603050405020304" pitchFamily="18" charset="0"/>
              </a:rPr>
              <a:t>,N=37)</a:t>
            </a:r>
          </a:p>
        </c:rich>
      </c:tx>
      <c:overlay val="0"/>
      <c:spPr>
        <a:noFill/>
        <a:ln>
          <a:noFill/>
        </a:ln>
        <a:effectLst/>
      </c:spPr>
      <c:txPr>
        <a:bodyPr rot="0" spcFirstLastPara="1" vertOverflow="ellipsis" vert="horz" wrap="square" anchor="ctr" anchorCtr="1"/>
        <a:lstStyle/>
        <a:p>
          <a:pPr algn="ct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tx>
            <c:strRef>
              <c:f>Sheet1!$B$1</c:f>
              <c:strCache>
                <c:ptCount val="1"/>
                <c:pt idx="0">
                  <c:v>Normalized intensity %</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Educative</c:v>
                </c:pt>
                <c:pt idx="1">
                  <c:v>Empathy</c:v>
                </c:pt>
                <c:pt idx="2">
                  <c:v>Attribution of responsibility</c:v>
                </c:pt>
                <c:pt idx="3">
                  <c:v>Solution</c:v>
                </c:pt>
                <c:pt idx="4">
                  <c:v>Morality</c:v>
                </c:pt>
                <c:pt idx="5">
                  <c:v>Human interest</c:v>
                </c:pt>
                <c:pt idx="6">
                  <c:v>Prognostic</c:v>
                </c:pt>
                <c:pt idx="7">
                  <c:v>Economic</c:v>
                </c:pt>
                <c:pt idx="8">
                  <c:v>Diagnostic</c:v>
                </c:pt>
                <c:pt idx="9">
                  <c:v>Conflict</c:v>
                </c:pt>
              </c:strCache>
            </c:strRef>
          </c:cat>
          <c:val>
            <c:numRef>
              <c:f>Sheet1!$B$2:$B$11</c:f>
              <c:numCache>
                <c:formatCode>General</c:formatCode>
                <c:ptCount val="10"/>
                <c:pt idx="0">
                  <c:v>28.64</c:v>
                </c:pt>
                <c:pt idx="1">
                  <c:v>27.7</c:v>
                </c:pt>
                <c:pt idx="2">
                  <c:v>25.3</c:v>
                </c:pt>
                <c:pt idx="3">
                  <c:v>23.31</c:v>
                </c:pt>
                <c:pt idx="4">
                  <c:v>18.53</c:v>
                </c:pt>
                <c:pt idx="5">
                  <c:v>15.13</c:v>
                </c:pt>
                <c:pt idx="6">
                  <c:v>14.52</c:v>
                </c:pt>
                <c:pt idx="7">
                  <c:v>13.51</c:v>
                </c:pt>
                <c:pt idx="8">
                  <c:v>12.68</c:v>
                </c:pt>
                <c:pt idx="9">
                  <c:v>3.24</c:v>
                </c:pt>
              </c:numCache>
            </c:numRef>
          </c:val>
          <c:extLst>
            <c:ext xmlns:c16="http://schemas.microsoft.com/office/drawing/2014/chart" uri="{C3380CC4-5D6E-409C-BE32-E72D297353CC}">
              <c16:uniqueId val="{00000000-0A23-4A9D-8134-7F3DE83B29B7}"/>
            </c:ext>
          </c:extLst>
        </c:ser>
        <c:dLbls>
          <c:showLegendKey val="0"/>
          <c:showVal val="0"/>
          <c:showCatName val="0"/>
          <c:showSerName val="0"/>
          <c:showPercent val="0"/>
          <c:showBubbleSize val="0"/>
        </c:dLbls>
        <c:gapWidth val="182"/>
        <c:axId val="1834587871"/>
        <c:axId val="1834584991"/>
      </c:barChart>
      <c:catAx>
        <c:axId val="18345878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34584991"/>
        <c:crosses val="autoZero"/>
        <c:auto val="1"/>
        <c:lblAlgn val="ctr"/>
        <c:lblOffset val="100"/>
        <c:noMultiLvlLbl val="0"/>
      </c:catAx>
      <c:valAx>
        <c:axId val="183458499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345878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chemeClr val="tx1"/>
                </a:solidFill>
                <a:latin typeface="Times New Roman" panose="02020603050405020304" pitchFamily="18" charset="0"/>
                <a:cs typeface="Times New Roman" panose="02020603050405020304" pitchFamily="18" charset="0"/>
              </a:rPr>
              <a:t>a) Media</a:t>
            </a:r>
            <a:r>
              <a:rPr lang="en-US" sz="1200" b="1" baseline="0">
                <a:solidFill>
                  <a:schemeClr val="tx1"/>
                </a:solidFill>
                <a:latin typeface="Times New Roman" panose="02020603050405020304" pitchFamily="18" charset="0"/>
                <a:cs typeface="Times New Roman" panose="02020603050405020304" pitchFamily="18" charset="0"/>
              </a:rPr>
              <a:t> Function P</a:t>
            </a:r>
            <a:r>
              <a:rPr lang="en-US" sz="1200" b="1">
                <a:solidFill>
                  <a:schemeClr val="tx1"/>
                </a:solidFill>
                <a:latin typeface="Times New Roman" panose="02020603050405020304" pitchFamily="18" charset="0"/>
                <a:cs typeface="Times New Roman" panose="02020603050405020304" pitchFamily="18" charset="0"/>
              </a:rPr>
              <a:t>revalence(% stories)-</a:t>
            </a:r>
            <a:r>
              <a:rPr lang="en-US" sz="1200" b="1" i="0" u="none" strike="noStrike" kern="1200" spc="0" baseline="0">
                <a:solidFill>
                  <a:schemeClr val="tx1"/>
                </a:solidFill>
                <a:latin typeface="Times New Roman" panose="02020603050405020304" pitchFamily="18" charset="0"/>
                <a:ea typeface="+mn-ea"/>
                <a:cs typeface="Times New Roman" panose="02020603050405020304" pitchFamily="18" charset="0"/>
              </a:rPr>
              <a:t>The Astana Times</a:t>
            </a:r>
            <a:r>
              <a:rPr lang="en-US" sz="1200" b="1" baseline="0">
                <a:solidFill>
                  <a:schemeClr val="tx1"/>
                </a:solidFill>
                <a:latin typeface="Times New Roman" panose="02020603050405020304" pitchFamily="18" charset="0"/>
                <a:cs typeface="Times New Roman" panose="02020603050405020304" pitchFamily="18" charset="0"/>
              </a:rPr>
              <a:t>(N=52)</a:t>
            </a:r>
            <a:endParaRPr lang="en-US"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lgn="ct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Sheet1!$B$1</c:f>
              <c:strCache>
                <c:ptCount val="1"/>
                <c:pt idx="0">
                  <c:v>Prevalence(% stories)</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Covers HT as an issue</c:v>
                </c:pt>
                <c:pt idx="1">
                  <c:v>Suggests solutions</c:v>
                </c:pt>
                <c:pt idx="2">
                  <c:v>Presents issues socially/economically/politically</c:v>
                </c:pt>
                <c:pt idx="3">
                  <c:v>Provides logical reasoning</c:v>
                </c:pt>
                <c:pt idx="4">
                  <c:v>Includes multiple sources</c:v>
                </c:pt>
                <c:pt idx="5">
                  <c:v>Frames as a crime</c:v>
                </c:pt>
                <c:pt idx="6">
                  <c:v>Provides moral evaluation</c:v>
                </c:pt>
                <c:pt idx="7">
                  <c:v>Defines problem and causes</c:v>
                </c:pt>
              </c:strCache>
            </c:strRef>
          </c:cat>
          <c:val>
            <c:numRef>
              <c:f>Sheet1!$B$2:$B$9</c:f>
              <c:numCache>
                <c:formatCode>General</c:formatCode>
                <c:ptCount val="8"/>
                <c:pt idx="0">
                  <c:v>100</c:v>
                </c:pt>
                <c:pt idx="1">
                  <c:v>82.69</c:v>
                </c:pt>
                <c:pt idx="2">
                  <c:v>78.84</c:v>
                </c:pt>
                <c:pt idx="3">
                  <c:v>65.38</c:v>
                </c:pt>
                <c:pt idx="4">
                  <c:v>61.54</c:v>
                </c:pt>
                <c:pt idx="5">
                  <c:v>51.92</c:v>
                </c:pt>
                <c:pt idx="6">
                  <c:v>38.46</c:v>
                </c:pt>
                <c:pt idx="7">
                  <c:v>17.3</c:v>
                </c:pt>
              </c:numCache>
            </c:numRef>
          </c:val>
          <c:extLst>
            <c:ext xmlns:c16="http://schemas.microsoft.com/office/drawing/2014/chart" uri="{C3380CC4-5D6E-409C-BE32-E72D297353CC}">
              <c16:uniqueId val="{00000000-5AB4-4EBA-ABFF-52EDE04ADAFE}"/>
            </c:ext>
          </c:extLst>
        </c:ser>
        <c:dLbls>
          <c:dLblPos val="outEnd"/>
          <c:showLegendKey val="0"/>
          <c:showVal val="1"/>
          <c:showCatName val="0"/>
          <c:showSerName val="0"/>
          <c:showPercent val="0"/>
          <c:showBubbleSize val="0"/>
        </c:dLbls>
        <c:gapWidth val="182"/>
        <c:axId val="1845230336"/>
        <c:axId val="1845227936"/>
      </c:barChart>
      <c:catAx>
        <c:axId val="1845230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45227936"/>
        <c:crosses val="autoZero"/>
        <c:auto val="1"/>
        <c:lblAlgn val="ctr"/>
        <c:lblOffset val="100"/>
        <c:noMultiLvlLbl val="0"/>
      </c:catAx>
      <c:valAx>
        <c:axId val="1845227936"/>
        <c:scaling>
          <c:orientation val="minMax"/>
        </c:scaling>
        <c:delete val="0"/>
        <c:axPos val="b"/>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45230336"/>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chemeClr val="tx1"/>
                </a:solidFill>
                <a:latin typeface="Times New Roman" panose="02020603050405020304" pitchFamily="18" charset="0"/>
                <a:cs typeface="Times New Roman" panose="02020603050405020304" pitchFamily="18" charset="0"/>
              </a:rPr>
              <a:t>b) Media</a:t>
            </a:r>
            <a:r>
              <a:rPr lang="en-US" sz="1200" b="1" baseline="0">
                <a:solidFill>
                  <a:schemeClr val="tx1"/>
                </a:solidFill>
                <a:latin typeface="Times New Roman" panose="02020603050405020304" pitchFamily="18" charset="0"/>
                <a:cs typeface="Times New Roman" panose="02020603050405020304" pitchFamily="18" charset="0"/>
              </a:rPr>
              <a:t> Function Prevalence (% stories)-</a:t>
            </a:r>
            <a:r>
              <a:rPr lang="en-US" sz="1200" b="1" i="0" u="none" strike="noStrike" kern="1200" spc="0" baseline="0">
                <a:solidFill>
                  <a:schemeClr val="tx1"/>
                </a:solidFill>
                <a:latin typeface="Times New Roman" panose="02020603050405020304" pitchFamily="18" charset="0"/>
                <a:ea typeface="+mn-ea"/>
                <a:cs typeface="Times New Roman" panose="02020603050405020304" pitchFamily="18" charset="0"/>
              </a:rPr>
              <a:t>The Ethiopian Herald</a:t>
            </a:r>
            <a:r>
              <a:rPr lang="en-US" sz="1200" b="1">
                <a:solidFill>
                  <a:schemeClr val="tx1"/>
                </a:solidFill>
                <a:latin typeface="Times New Roman" panose="02020603050405020304" pitchFamily="18" charset="0"/>
                <a:cs typeface="Times New Roman" panose="02020603050405020304" pitchFamily="18" charset="0"/>
              </a:rPr>
              <a:t>(N=37)</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tx>
            <c:strRef>
              <c:f>Sheet1!$B$1</c:f>
              <c:strCache>
                <c:ptCount val="1"/>
                <c:pt idx="0">
                  <c:v>The Ethiopian Herald(%)</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Covers HT as an issue</c:v>
                </c:pt>
                <c:pt idx="1">
                  <c:v>Suggests solutions</c:v>
                </c:pt>
                <c:pt idx="2">
                  <c:v>Presents issues socially/economically/politically</c:v>
                </c:pt>
                <c:pt idx="3">
                  <c:v>Frames as a crime</c:v>
                </c:pt>
                <c:pt idx="4">
                  <c:v>Provides logical reasoning</c:v>
                </c:pt>
                <c:pt idx="5">
                  <c:v>Defines problem and causes</c:v>
                </c:pt>
                <c:pt idx="6">
                  <c:v>Includes multiple sources</c:v>
                </c:pt>
                <c:pt idx="7">
                  <c:v>Provides moral evaluation</c:v>
                </c:pt>
              </c:strCache>
            </c:strRef>
          </c:cat>
          <c:val>
            <c:numRef>
              <c:f>Sheet1!$B$2:$B$9</c:f>
              <c:numCache>
                <c:formatCode>General</c:formatCode>
                <c:ptCount val="8"/>
                <c:pt idx="0">
                  <c:v>100</c:v>
                </c:pt>
                <c:pt idx="1">
                  <c:v>89.18</c:v>
                </c:pt>
                <c:pt idx="2">
                  <c:v>83.78</c:v>
                </c:pt>
                <c:pt idx="3">
                  <c:v>48.64</c:v>
                </c:pt>
                <c:pt idx="4">
                  <c:v>48.64</c:v>
                </c:pt>
                <c:pt idx="5">
                  <c:v>37.83</c:v>
                </c:pt>
                <c:pt idx="6">
                  <c:v>37.83</c:v>
                </c:pt>
                <c:pt idx="7">
                  <c:v>32.43</c:v>
                </c:pt>
              </c:numCache>
            </c:numRef>
          </c:val>
          <c:extLst>
            <c:ext xmlns:c16="http://schemas.microsoft.com/office/drawing/2014/chart" uri="{C3380CC4-5D6E-409C-BE32-E72D297353CC}">
              <c16:uniqueId val="{00000000-985A-49BF-96A7-AFEE9B16F6AA}"/>
            </c:ext>
          </c:extLst>
        </c:ser>
        <c:dLbls>
          <c:dLblPos val="outEnd"/>
          <c:showLegendKey val="0"/>
          <c:showVal val="1"/>
          <c:showCatName val="0"/>
          <c:showSerName val="0"/>
          <c:showPercent val="0"/>
          <c:showBubbleSize val="0"/>
        </c:dLbls>
        <c:gapWidth val="182"/>
        <c:axId val="249050399"/>
        <c:axId val="249074399"/>
      </c:barChart>
      <c:catAx>
        <c:axId val="2490503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49074399"/>
        <c:crosses val="autoZero"/>
        <c:auto val="1"/>
        <c:lblAlgn val="ctr"/>
        <c:lblOffset val="100"/>
        <c:noMultiLvlLbl val="0"/>
      </c:catAx>
      <c:valAx>
        <c:axId val="24907439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90503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chemeClr val="tx1"/>
                </a:solidFill>
                <a:latin typeface="Times New Roman" panose="02020603050405020304" pitchFamily="18" charset="0"/>
                <a:cs typeface="Times New Roman" panose="02020603050405020304" pitchFamily="18" charset="0"/>
              </a:rPr>
              <a:t>a) Policy</a:t>
            </a:r>
            <a:r>
              <a:rPr lang="en-US" sz="1200" b="1" baseline="0">
                <a:solidFill>
                  <a:schemeClr val="tx1"/>
                </a:solidFill>
                <a:latin typeface="Times New Roman" panose="02020603050405020304" pitchFamily="18" charset="0"/>
                <a:cs typeface="Times New Roman" panose="02020603050405020304" pitchFamily="18" charset="0"/>
              </a:rPr>
              <a:t> &amp; Legal Framing Prevalence(%</a:t>
            </a:r>
            <a:r>
              <a:rPr lang="en-US" sz="1200" b="1">
                <a:solidFill>
                  <a:schemeClr val="tx1"/>
                </a:solidFill>
                <a:latin typeface="Times New Roman" panose="02020603050405020304" pitchFamily="18" charset="0"/>
                <a:cs typeface="Times New Roman" panose="02020603050405020304" pitchFamily="18" charset="0"/>
              </a:rPr>
              <a:t>)-</a:t>
            </a:r>
            <a:r>
              <a:rPr lang="en-US" sz="1200" b="1" i="0" u="none" strike="noStrike" kern="1200" spc="0" baseline="0">
                <a:solidFill>
                  <a:schemeClr val="tx1"/>
                </a:solidFill>
                <a:latin typeface="Times New Roman" panose="02020603050405020304" pitchFamily="18" charset="0"/>
                <a:ea typeface="+mn-ea"/>
                <a:cs typeface="Times New Roman" panose="02020603050405020304" pitchFamily="18" charset="0"/>
              </a:rPr>
              <a:t>The Astana Times</a:t>
            </a:r>
            <a:endParaRPr lang="en-US"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lgn="ct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Sheet1!$B$1</c:f>
              <c:strCache>
                <c:ptCount val="1"/>
                <c:pt idx="0">
                  <c:v>Prevalence(% of stories)</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Legal/policy solutions</c:v>
                </c:pt>
                <c:pt idx="1">
                  <c:v>Laws/policies</c:v>
                </c:pt>
                <c:pt idx="2">
                  <c:v>Praise efforts</c:v>
                </c:pt>
                <c:pt idx="3">
                  <c:v>Quotes experts</c:v>
                </c:pt>
                <c:pt idx="4">
                  <c:v>International treaties/protocols</c:v>
                </c:pt>
                <c:pt idx="5">
                  <c:v>Victims legal protection</c:v>
                </c:pt>
                <c:pt idx="6">
                  <c:v>Victim support policies</c:v>
                </c:pt>
                <c:pt idx="7">
                  <c:v>Legislative gaps</c:v>
                </c:pt>
                <c:pt idx="8">
                  <c:v>Arrests/prosecutions</c:v>
                </c:pt>
                <c:pt idx="9">
                  <c:v>Enforcement failures</c:v>
                </c:pt>
                <c:pt idx="10">
                  <c:v>Assign blame</c:v>
                </c:pt>
              </c:strCache>
            </c:strRef>
          </c:cat>
          <c:val>
            <c:numRef>
              <c:f>Sheet1!$B$2:$B$12</c:f>
              <c:numCache>
                <c:formatCode>General</c:formatCode>
                <c:ptCount val="11"/>
                <c:pt idx="0">
                  <c:v>76.92</c:v>
                </c:pt>
                <c:pt idx="1">
                  <c:v>67.3</c:v>
                </c:pt>
                <c:pt idx="2">
                  <c:v>65.38</c:v>
                </c:pt>
                <c:pt idx="3">
                  <c:v>59.61</c:v>
                </c:pt>
                <c:pt idx="4">
                  <c:v>53.84</c:v>
                </c:pt>
                <c:pt idx="5">
                  <c:v>46.15</c:v>
                </c:pt>
                <c:pt idx="6">
                  <c:v>40.380000000000003</c:v>
                </c:pt>
                <c:pt idx="7">
                  <c:v>28.84</c:v>
                </c:pt>
                <c:pt idx="8">
                  <c:v>15.38</c:v>
                </c:pt>
                <c:pt idx="9">
                  <c:v>15.38</c:v>
                </c:pt>
                <c:pt idx="10">
                  <c:v>13.46</c:v>
                </c:pt>
              </c:numCache>
            </c:numRef>
          </c:val>
          <c:extLst>
            <c:ext xmlns:c16="http://schemas.microsoft.com/office/drawing/2014/chart" uri="{C3380CC4-5D6E-409C-BE32-E72D297353CC}">
              <c16:uniqueId val="{00000000-F5E9-449F-AB8A-0EAD3115082E}"/>
            </c:ext>
          </c:extLst>
        </c:ser>
        <c:dLbls>
          <c:dLblPos val="outEnd"/>
          <c:showLegendKey val="0"/>
          <c:showVal val="1"/>
          <c:showCatName val="0"/>
          <c:showSerName val="0"/>
          <c:showPercent val="0"/>
          <c:showBubbleSize val="0"/>
        </c:dLbls>
        <c:gapWidth val="182"/>
        <c:axId val="393248207"/>
        <c:axId val="393247247"/>
      </c:barChart>
      <c:catAx>
        <c:axId val="39324820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393247247"/>
        <c:crosses val="autoZero"/>
        <c:auto val="1"/>
        <c:lblAlgn val="ctr"/>
        <c:lblOffset val="100"/>
        <c:noMultiLvlLbl val="0"/>
      </c:catAx>
      <c:valAx>
        <c:axId val="393247247"/>
        <c:scaling>
          <c:orientation val="minMax"/>
        </c:scaling>
        <c:delete val="0"/>
        <c:axPos val="b"/>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32482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chemeClr val="tx1"/>
                </a:solidFill>
                <a:latin typeface="Times New Roman" panose="02020603050405020304" pitchFamily="18" charset="0"/>
                <a:cs typeface="Times New Roman" panose="02020603050405020304" pitchFamily="18" charset="0"/>
              </a:rPr>
              <a:t>b) Policy &amp; Legal Framing Prevalence(%)-</a:t>
            </a:r>
            <a:r>
              <a:rPr lang="en-US" sz="1200" b="1" i="0" u="none" strike="noStrike" kern="1200" spc="0" baseline="0">
                <a:solidFill>
                  <a:schemeClr val="tx1"/>
                </a:solidFill>
                <a:latin typeface="Times New Roman" panose="02020603050405020304" pitchFamily="18" charset="0"/>
                <a:ea typeface="+mn-ea"/>
                <a:cs typeface="Times New Roman" panose="02020603050405020304" pitchFamily="18" charset="0"/>
              </a:rPr>
              <a:t>The Ethiopian Herald</a:t>
            </a:r>
            <a:endParaRPr lang="en-US"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lgn="ct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Sheet1!$B$1</c:f>
              <c:strCache>
                <c:ptCount val="1"/>
                <c:pt idx="0">
                  <c:v>Prevalence(% of stories)</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Praise efforts</c:v>
                </c:pt>
                <c:pt idx="1">
                  <c:v>Legal/policy solutions</c:v>
                </c:pt>
                <c:pt idx="2">
                  <c:v>Victims legal protection</c:v>
                </c:pt>
                <c:pt idx="3">
                  <c:v>Assign blame</c:v>
                </c:pt>
                <c:pt idx="4">
                  <c:v>Victim support policies</c:v>
                </c:pt>
                <c:pt idx="5">
                  <c:v>Quotes experts</c:v>
                </c:pt>
                <c:pt idx="6">
                  <c:v>Mentions specific laws</c:v>
                </c:pt>
                <c:pt idx="7">
                  <c:v>Arrests/prosecutions</c:v>
                </c:pt>
                <c:pt idx="8">
                  <c:v>International treaties/protocols</c:v>
                </c:pt>
                <c:pt idx="9">
                  <c:v>Enforcement failures</c:v>
                </c:pt>
                <c:pt idx="10">
                  <c:v>Legislative gaps</c:v>
                </c:pt>
              </c:strCache>
            </c:strRef>
          </c:cat>
          <c:val>
            <c:numRef>
              <c:f>Sheet1!$B$2:$B$12</c:f>
              <c:numCache>
                <c:formatCode>General</c:formatCode>
                <c:ptCount val="11"/>
                <c:pt idx="0">
                  <c:v>40.54</c:v>
                </c:pt>
                <c:pt idx="1">
                  <c:v>29.72</c:v>
                </c:pt>
                <c:pt idx="2">
                  <c:v>27.02</c:v>
                </c:pt>
                <c:pt idx="3">
                  <c:v>27.02</c:v>
                </c:pt>
                <c:pt idx="4">
                  <c:v>21.62</c:v>
                </c:pt>
                <c:pt idx="5">
                  <c:v>18.91</c:v>
                </c:pt>
                <c:pt idx="6">
                  <c:v>18.91</c:v>
                </c:pt>
                <c:pt idx="7">
                  <c:v>10.81</c:v>
                </c:pt>
                <c:pt idx="8">
                  <c:v>8.1</c:v>
                </c:pt>
                <c:pt idx="9">
                  <c:v>5.4</c:v>
                </c:pt>
                <c:pt idx="10">
                  <c:v>5.4</c:v>
                </c:pt>
              </c:numCache>
            </c:numRef>
          </c:val>
          <c:extLst>
            <c:ext xmlns:c16="http://schemas.microsoft.com/office/drawing/2014/chart" uri="{C3380CC4-5D6E-409C-BE32-E72D297353CC}">
              <c16:uniqueId val="{00000000-EC30-4D23-96A4-8CD4E5A292B5}"/>
            </c:ext>
          </c:extLst>
        </c:ser>
        <c:dLbls>
          <c:showLegendKey val="0"/>
          <c:showVal val="0"/>
          <c:showCatName val="0"/>
          <c:showSerName val="0"/>
          <c:showPercent val="0"/>
          <c:showBubbleSize val="0"/>
        </c:dLbls>
        <c:gapWidth val="182"/>
        <c:axId val="416546399"/>
        <c:axId val="416535359"/>
      </c:barChart>
      <c:catAx>
        <c:axId val="4165463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16535359"/>
        <c:crosses val="autoZero"/>
        <c:auto val="1"/>
        <c:lblAlgn val="ctr"/>
        <c:lblOffset val="100"/>
        <c:noMultiLvlLbl val="0"/>
      </c:catAx>
      <c:valAx>
        <c:axId val="416535359"/>
        <c:scaling>
          <c:orientation val="minMax"/>
        </c:scaling>
        <c:delete val="0"/>
        <c:axPos val="b"/>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65463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b) Story Type Distribution</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Sheet1!$B$1</c:f>
              <c:strCache>
                <c:ptCount val="1"/>
                <c:pt idx="0">
                  <c:v>The Ethiopian Herald(%)</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News</c:v>
                </c:pt>
                <c:pt idx="1">
                  <c:v>Feature</c:v>
                </c:pt>
                <c:pt idx="2">
                  <c:v>Commentary</c:v>
                </c:pt>
                <c:pt idx="3">
                  <c:v>Editorial</c:v>
                </c:pt>
                <c:pt idx="4">
                  <c:v>Interview</c:v>
                </c:pt>
              </c:strCache>
            </c:strRef>
          </c:cat>
          <c:val>
            <c:numRef>
              <c:f>Sheet1!$B$2:$B$6</c:f>
              <c:numCache>
                <c:formatCode>General</c:formatCode>
                <c:ptCount val="5"/>
                <c:pt idx="0">
                  <c:v>64</c:v>
                </c:pt>
                <c:pt idx="1">
                  <c:v>21</c:v>
                </c:pt>
                <c:pt idx="2">
                  <c:v>10</c:v>
                </c:pt>
                <c:pt idx="3">
                  <c:v>2.7</c:v>
                </c:pt>
                <c:pt idx="4">
                  <c:v>2.7</c:v>
                </c:pt>
              </c:numCache>
            </c:numRef>
          </c:val>
          <c:extLst>
            <c:ext xmlns:c16="http://schemas.microsoft.com/office/drawing/2014/chart" uri="{C3380CC4-5D6E-409C-BE32-E72D297353CC}">
              <c16:uniqueId val="{00000000-9B1E-4E75-B056-A5FB41020F7C}"/>
            </c:ext>
          </c:extLst>
        </c:ser>
        <c:dLbls>
          <c:dLblPos val="outEnd"/>
          <c:showLegendKey val="0"/>
          <c:showVal val="1"/>
          <c:showCatName val="0"/>
          <c:showSerName val="0"/>
          <c:showPercent val="0"/>
          <c:showBubbleSize val="0"/>
        </c:dLbls>
        <c:gapWidth val="219"/>
        <c:overlap val="-27"/>
        <c:axId val="1746561407"/>
        <c:axId val="1746562847"/>
      </c:barChart>
      <c:catAx>
        <c:axId val="1746561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46562847"/>
        <c:crosses val="autoZero"/>
        <c:auto val="1"/>
        <c:lblAlgn val="ctr"/>
        <c:lblOffset val="100"/>
        <c:noMultiLvlLbl val="0"/>
      </c:catAx>
      <c:valAx>
        <c:axId val="1746562847"/>
        <c:scaling>
          <c:orientation val="minMax"/>
        </c:scaling>
        <c:delete val="0"/>
        <c:axPos val="l"/>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465614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a) Story</a:t>
            </a:r>
            <a:r>
              <a:rPr lang="en-US" sz="1200" b="1" baseline="0">
                <a:latin typeface="Times New Roman" panose="02020603050405020304" pitchFamily="18" charset="0"/>
                <a:cs typeface="Times New Roman" panose="02020603050405020304" pitchFamily="18" charset="0"/>
              </a:rPr>
              <a:t> Themes Distribution</a:t>
            </a:r>
            <a:r>
              <a:rPr lang="en-US" sz="1200" b="1">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Sheet1!$B$1</c:f>
              <c:strCache>
                <c:ptCount val="1"/>
                <c:pt idx="0">
                  <c:v>Astana Times(%)</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Solutions</c:v>
                </c:pt>
                <c:pt idx="1">
                  <c:v>Legal issues</c:v>
                </c:pt>
                <c:pt idx="2">
                  <c:v>International dimension</c:v>
                </c:pt>
                <c:pt idx="3">
                  <c:v>Extent/Magnitude</c:v>
                </c:pt>
                <c:pt idx="4">
                  <c:v>Other</c:v>
                </c:pt>
                <c:pt idx="5">
                  <c:v>Consequences</c:v>
                </c:pt>
                <c:pt idx="6">
                  <c:v>Causes</c:v>
                </c:pt>
              </c:strCache>
            </c:strRef>
          </c:cat>
          <c:val>
            <c:numRef>
              <c:f>Sheet1!$B$2:$B$8</c:f>
              <c:numCache>
                <c:formatCode>General</c:formatCode>
                <c:ptCount val="7"/>
                <c:pt idx="0">
                  <c:v>25.56</c:v>
                </c:pt>
                <c:pt idx="1">
                  <c:v>22.72</c:v>
                </c:pt>
                <c:pt idx="2">
                  <c:v>22.72</c:v>
                </c:pt>
                <c:pt idx="3">
                  <c:v>8.52</c:v>
                </c:pt>
                <c:pt idx="4">
                  <c:v>8.52</c:v>
                </c:pt>
                <c:pt idx="5">
                  <c:v>7.95</c:v>
                </c:pt>
                <c:pt idx="6">
                  <c:v>3.97</c:v>
                </c:pt>
              </c:numCache>
            </c:numRef>
          </c:val>
          <c:extLst>
            <c:ext xmlns:c16="http://schemas.microsoft.com/office/drawing/2014/chart" uri="{C3380CC4-5D6E-409C-BE32-E72D297353CC}">
              <c16:uniqueId val="{00000000-B594-4949-9135-2B27114B9E12}"/>
            </c:ext>
          </c:extLst>
        </c:ser>
        <c:dLbls>
          <c:dLblPos val="outEnd"/>
          <c:showLegendKey val="0"/>
          <c:showVal val="1"/>
          <c:showCatName val="0"/>
          <c:showSerName val="0"/>
          <c:showPercent val="0"/>
          <c:showBubbleSize val="0"/>
        </c:dLbls>
        <c:gapWidth val="219"/>
        <c:overlap val="-27"/>
        <c:axId val="1865135232"/>
        <c:axId val="1805563440"/>
      </c:barChart>
      <c:catAx>
        <c:axId val="1865135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05563440"/>
        <c:crosses val="autoZero"/>
        <c:auto val="1"/>
        <c:lblAlgn val="ctr"/>
        <c:lblOffset val="100"/>
        <c:noMultiLvlLbl val="0"/>
      </c:catAx>
      <c:valAx>
        <c:axId val="1805563440"/>
        <c:scaling>
          <c:orientation val="minMax"/>
        </c:scaling>
        <c:delete val="0"/>
        <c:axPos val="l"/>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65135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chemeClr val="tx1"/>
                </a:solidFill>
                <a:latin typeface="Times New Roman" panose="02020603050405020304" pitchFamily="18" charset="0"/>
                <a:cs typeface="Times New Roman" panose="02020603050405020304" pitchFamily="18" charset="0"/>
              </a:rPr>
              <a:t>b) Story</a:t>
            </a:r>
            <a:r>
              <a:rPr lang="en-US" sz="1200" b="1" baseline="0">
                <a:solidFill>
                  <a:schemeClr val="tx1"/>
                </a:solidFill>
                <a:latin typeface="Times New Roman" panose="02020603050405020304" pitchFamily="18" charset="0"/>
                <a:cs typeface="Times New Roman" panose="02020603050405020304" pitchFamily="18" charset="0"/>
              </a:rPr>
              <a:t> Themes Distribution</a:t>
            </a:r>
            <a:r>
              <a:rPr lang="en-US" sz="1200" b="1">
                <a:solidFill>
                  <a:schemeClr val="tx1"/>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Sheet1!$B$1</c:f>
              <c:strCache>
                <c:ptCount val="1"/>
                <c:pt idx="0">
                  <c:v>The Ethiopian Herald(%)</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Solutions</c:v>
                </c:pt>
                <c:pt idx="1">
                  <c:v>International dimension</c:v>
                </c:pt>
                <c:pt idx="2">
                  <c:v>Consequences</c:v>
                </c:pt>
                <c:pt idx="3">
                  <c:v>Legal issues</c:v>
                </c:pt>
                <c:pt idx="4">
                  <c:v>Extent/Magnitude</c:v>
                </c:pt>
                <c:pt idx="5">
                  <c:v>Causes</c:v>
                </c:pt>
                <c:pt idx="6">
                  <c:v>Other</c:v>
                </c:pt>
              </c:strCache>
            </c:strRef>
          </c:cat>
          <c:val>
            <c:numRef>
              <c:f>Sheet1!$B$2:$B$8</c:f>
              <c:numCache>
                <c:formatCode>General</c:formatCode>
                <c:ptCount val="7"/>
                <c:pt idx="0">
                  <c:v>22.8</c:v>
                </c:pt>
                <c:pt idx="1">
                  <c:v>22.8</c:v>
                </c:pt>
                <c:pt idx="2">
                  <c:v>14.09</c:v>
                </c:pt>
                <c:pt idx="3">
                  <c:v>14.09</c:v>
                </c:pt>
                <c:pt idx="4">
                  <c:v>12.75</c:v>
                </c:pt>
                <c:pt idx="5">
                  <c:v>12.75</c:v>
                </c:pt>
                <c:pt idx="6">
                  <c:v>0.67</c:v>
                </c:pt>
              </c:numCache>
            </c:numRef>
          </c:val>
          <c:extLst>
            <c:ext xmlns:c16="http://schemas.microsoft.com/office/drawing/2014/chart" uri="{C3380CC4-5D6E-409C-BE32-E72D297353CC}">
              <c16:uniqueId val="{00000000-FB5D-4C9B-AE47-1D26EE7164DE}"/>
            </c:ext>
          </c:extLst>
        </c:ser>
        <c:dLbls>
          <c:dLblPos val="outEnd"/>
          <c:showLegendKey val="0"/>
          <c:showVal val="1"/>
          <c:showCatName val="0"/>
          <c:showSerName val="0"/>
          <c:showPercent val="0"/>
          <c:showBubbleSize val="0"/>
        </c:dLbls>
        <c:gapWidth val="219"/>
        <c:overlap val="-27"/>
        <c:axId val="1750521855"/>
        <c:axId val="1750520415"/>
      </c:barChart>
      <c:catAx>
        <c:axId val="1750521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50520415"/>
        <c:crosses val="autoZero"/>
        <c:auto val="1"/>
        <c:lblAlgn val="ctr"/>
        <c:lblOffset val="100"/>
        <c:noMultiLvlLbl val="0"/>
      </c:catAx>
      <c:valAx>
        <c:axId val="1750520415"/>
        <c:scaling>
          <c:orientation val="minMax"/>
        </c:scaling>
        <c:delete val="0"/>
        <c:axPos val="l"/>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505218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chemeClr val="tx1"/>
                </a:solidFill>
                <a:latin typeface="Times New Roman" panose="02020603050405020304" pitchFamily="18" charset="0"/>
                <a:cs typeface="Times New Roman" panose="02020603050405020304" pitchFamily="18" charset="0"/>
              </a:rPr>
              <a:t>a) Distribution</a:t>
            </a:r>
            <a:r>
              <a:rPr lang="en-US" sz="1200" b="1" baseline="0">
                <a:solidFill>
                  <a:schemeClr val="tx1"/>
                </a:solidFill>
                <a:latin typeface="Times New Roman" panose="02020603050405020304" pitchFamily="18" charset="0"/>
                <a:cs typeface="Times New Roman" panose="02020603050405020304" pitchFamily="18" charset="0"/>
              </a:rPr>
              <a:t> of Human Trafficking Types</a:t>
            </a:r>
            <a:endParaRPr lang="en-US"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Astana Times(%)</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Not specified</c:v>
                </c:pt>
                <c:pt idx="1">
                  <c:v>External trafficking</c:v>
                </c:pt>
                <c:pt idx="2">
                  <c:v>Internal trafficking</c:v>
                </c:pt>
              </c:strCache>
            </c:strRef>
          </c:cat>
          <c:val>
            <c:numRef>
              <c:f>Sheet1!$B$2:$B$4</c:f>
              <c:numCache>
                <c:formatCode>General</c:formatCode>
                <c:ptCount val="3"/>
                <c:pt idx="0">
                  <c:v>63.15</c:v>
                </c:pt>
                <c:pt idx="1">
                  <c:v>24.56</c:v>
                </c:pt>
                <c:pt idx="2">
                  <c:v>12.28</c:v>
                </c:pt>
              </c:numCache>
            </c:numRef>
          </c:val>
          <c:extLst>
            <c:ext xmlns:c16="http://schemas.microsoft.com/office/drawing/2014/chart" uri="{C3380CC4-5D6E-409C-BE32-E72D297353CC}">
              <c16:uniqueId val="{00000000-A174-4FE5-B629-AC486B4D528A}"/>
            </c:ext>
          </c:extLst>
        </c:ser>
        <c:dLbls>
          <c:dLblPos val="outEnd"/>
          <c:showLegendKey val="0"/>
          <c:showVal val="1"/>
          <c:showCatName val="0"/>
          <c:showSerName val="0"/>
          <c:showPercent val="0"/>
          <c:showBubbleSize val="0"/>
        </c:dLbls>
        <c:gapWidth val="219"/>
        <c:overlap val="-27"/>
        <c:axId val="1737184464"/>
        <c:axId val="1737183504"/>
      </c:barChart>
      <c:catAx>
        <c:axId val="1737184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37183504"/>
        <c:crosses val="autoZero"/>
        <c:auto val="1"/>
        <c:lblAlgn val="ctr"/>
        <c:lblOffset val="100"/>
        <c:noMultiLvlLbl val="0"/>
      </c:catAx>
      <c:valAx>
        <c:axId val="1737183504"/>
        <c:scaling>
          <c:orientation val="minMax"/>
        </c:scaling>
        <c:delete val="0"/>
        <c:axPos val="l"/>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37184464"/>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chemeClr val="tx1"/>
                </a:solidFill>
                <a:latin typeface="Times New Roman" panose="02020603050405020304" pitchFamily="18" charset="0"/>
                <a:cs typeface="Times New Roman" panose="02020603050405020304" pitchFamily="18" charset="0"/>
              </a:rPr>
              <a:t>b)</a:t>
            </a:r>
            <a:r>
              <a:rPr lang="en-US" sz="1200" b="1" baseline="0">
                <a:solidFill>
                  <a:schemeClr val="tx1"/>
                </a:solidFill>
                <a:latin typeface="Times New Roman" panose="02020603050405020304" pitchFamily="18" charset="0"/>
                <a:cs typeface="Times New Roman" panose="02020603050405020304" pitchFamily="18" charset="0"/>
              </a:rPr>
              <a:t> </a:t>
            </a:r>
            <a:r>
              <a:rPr lang="en-US" sz="1200" b="1">
                <a:solidFill>
                  <a:schemeClr val="tx1"/>
                </a:solidFill>
                <a:latin typeface="Times New Roman" panose="02020603050405020304" pitchFamily="18" charset="0"/>
                <a:cs typeface="Times New Roman" panose="02020603050405020304" pitchFamily="18" charset="0"/>
              </a:rPr>
              <a:t>Distribution</a:t>
            </a:r>
            <a:r>
              <a:rPr lang="en-US" sz="1200" b="1" baseline="0">
                <a:solidFill>
                  <a:schemeClr val="tx1"/>
                </a:solidFill>
                <a:latin typeface="Times New Roman" panose="02020603050405020304" pitchFamily="18" charset="0"/>
                <a:cs typeface="Times New Roman" panose="02020603050405020304" pitchFamily="18" charset="0"/>
              </a:rPr>
              <a:t> of Human Trafficking Types</a:t>
            </a:r>
            <a:endParaRPr lang="en-US"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The Ethiopian Herald(%)</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External trafficking</c:v>
                </c:pt>
                <c:pt idx="1">
                  <c:v>Not specified</c:v>
                </c:pt>
                <c:pt idx="2">
                  <c:v>Internal trafficking</c:v>
                </c:pt>
              </c:strCache>
            </c:strRef>
          </c:cat>
          <c:val>
            <c:numRef>
              <c:f>Sheet1!$B$2:$B$5</c:f>
              <c:numCache>
                <c:formatCode>General</c:formatCode>
                <c:ptCount val="4"/>
                <c:pt idx="0">
                  <c:v>67.5</c:v>
                </c:pt>
                <c:pt idx="1">
                  <c:v>22.5</c:v>
                </c:pt>
                <c:pt idx="2">
                  <c:v>10</c:v>
                </c:pt>
              </c:numCache>
            </c:numRef>
          </c:val>
          <c:extLst>
            <c:ext xmlns:c16="http://schemas.microsoft.com/office/drawing/2014/chart" uri="{C3380CC4-5D6E-409C-BE32-E72D297353CC}">
              <c16:uniqueId val="{00000000-B081-40D5-8F02-D3545B79A6C5}"/>
            </c:ext>
          </c:extLst>
        </c:ser>
        <c:dLbls>
          <c:dLblPos val="outEnd"/>
          <c:showLegendKey val="0"/>
          <c:showVal val="1"/>
          <c:showCatName val="0"/>
          <c:showSerName val="0"/>
          <c:showPercent val="0"/>
          <c:showBubbleSize val="0"/>
        </c:dLbls>
        <c:gapWidth val="219"/>
        <c:overlap val="-27"/>
        <c:axId val="1838623999"/>
        <c:axId val="1838626879"/>
      </c:barChart>
      <c:catAx>
        <c:axId val="1838623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38626879"/>
        <c:crosses val="autoZero"/>
        <c:auto val="1"/>
        <c:lblAlgn val="ctr"/>
        <c:lblOffset val="100"/>
        <c:noMultiLvlLbl val="0"/>
      </c:catAx>
      <c:valAx>
        <c:axId val="1838626879"/>
        <c:scaling>
          <c:orientation val="minMax"/>
        </c:scaling>
        <c:delete val="0"/>
        <c:axPos val="l"/>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386239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chemeClr val="tx1"/>
                </a:solidFill>
                <a:latin typeface="Times New Roman" panose="02020603050405020304" pitchFamily="18" charset="0"/>
                <a:cs typeface="Times New Roman" panose="02020603050405020304" pitchFamily="18" charset="0"/>
              </a:rPr>
              <a:t>a) Sources Employed in The Astana Times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Sheet1!$B$1</c:f>
              <c:strCache>
                <c:ptCount val="1"/>
                <c:pt idx="0">
                  <c:v>Astana Times(%)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Government officials</c:v>
                </c:pt>
                <c:pt idx="1">
                  <c:v>NGOs/International Organizations</c:v>
                </c:pt>
                <c:pt idx="2">
                  <c:v>Media channels</c:v>
                </c:pt>
                <c:pt idx="3">
                  <c:v>Experts/Researchers/Advocates</c:v>
                </c:pt>
                <c:pt idx="4">
                  <c:v>Police officers</c:v>
                </c:pt>
                <c:pt idx="5">
                  <c:v>Victims</c:v>
                </c:pt>
                <c:pt idx="6">
                  <c:v>No specified source</c:v>
                </c:pt>
                <c:pt idx="7">
                  <c:v>Community members</c:v>
                </c:pt>
                <c:pt idx="8">
                  <c:v>Victim families/friends</c:v>
                </c:pt>
                <c:pt idx="9">
                  <c:v>Traffickers</c:v>
                </c:pt>
                <c:pt idx="10">
                  <c:v>Potential migrants</c:v>
                </c:pt>
                <c:pt idx="11">
                  <c:v>Other</c:v>
                </c:pt>
              </c:strCache>
            </c:strRef>
          </c:cat>
          <c:val>
            <c:numRef>
              <c:f>Sheet1!$B$2:$B$13</c:f>
              <c:numCache>
                <c:formatCode>General</c:formatCode>
                <c:ptCount val="12"/>
                <c:pt idx="0">
                  <c:v>36.58</c:v>
                </c:pt>
                <c:pt idx="1">
                  <c:v>24.39</c:v>
                </c:pt>
                <c:pt idx="2">
                  <c:v>17.88</c:v>
                </c:pt>
                <c:pt idx="3">
                  <c:v>13</c:v>
                </c:pt>
                <c:pt idx="4">
                  <c:v>4.0599999999999996</c:v>
                </c:pt>
                <c:pt idx="5">
                  <c:v>1.62</c:v>
                </c:pt>
                <c:pt idx="6">
                  <c:v>1.62</c:v>
                </c:pt>
                <c:pt idx="7">
                  <c:v>0.81</c:v>
                </c:pt>
                <c:pt idx="8">
                  <c:v>0</c:v>
                </c:pt>
                <c:pt idx="9">
                  <c:v>0</c:v>
                </c:pt>
                <c:pt idx="10">
                  <c:v>0</c:v>
                </c:pt>
                <c:pt idx="11">
                  <c:v>0</c:v>
                </c:pt>
              </c:numCache>
            </c:numRef>
          </c:val>
          <c:extLst>
            <c:ext xmlns:c16="http://schemas.microsoft.com/office/drawing/2014/chart" uri="{C3380CC4-5D6E-409C-BE32-E72D297353CC}">
              <c16:uniqueId val="{00000000-71A8-4DE1-BC86-3E63638A755A}"/>
            </c:ext>
          </c:extLst>
        </c:ser>
        <c:dLbls>
          <c:dLblPos val="outEnd"/>
          <c:showLegendKey val="0"/>
          <c:showVal val="1"/>
          <c:showCatName val="0"/>
          <c:showSerName val="0"/>
          <c:showPercent val="0"/>
          <c:showBubbleSize val="0"/>
        </c:dLbls>
        <c:gapWidth val="219"/>
        <c:axId val="1741222400"/>
        <c:axId val="1741224800"/>
      </c:barChart>
      <c:catAx>
        <c:axId val="1741222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41224800"/>
        <c:crosses val="autoZero"/>
        <c:auto val="1"/>
        <c:lblAlgn val="ctr"/>
        <c:lblOffset val="100"/>
        <c:noMultiLvlLbl val="0"/>
      </c:catAx>
      <c:valAx>
        <c:axId val="1741224800"/>
        <c:scaling>
          <c:orientation val="minMax"/>
        </c:scaling>
        <c:delete val="0"/>
        <c:axPos val="l"/>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174122240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solidFill>
            <a:schemeClr val="tx1"/>
          </a:solidFill>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chemeClr val="tx1"/>
                </a:solidFill>
                <a:latin typeface="Times New Roman" panose="02020603050405020304" pitchFamily="18" charset="0"/>
                <a:cs typeface="Times New Roman" panose="02020603050405020304" pitchFamily="18" charset="0"/>
              </a:rPr>
              <a:t>b) Sources</a:t>
            </a:r>
            <a:r>
              <a:rPr lang="en-US" sz="1200" b="1" baseline="0">
                <a:solidFill>
                  <a:schemeClr val="tx1"/>
                </a:solidFill>
                <a:latin typeface="Times New Roman" panose="02020603050405020304" pitchFamily="18" charset="0"/>
                <a:cs typeface="Times New Roman" panose="02020603050405020304" pitchFamily="18" charset="0"/>
              </a:rPr>
              <a:t> Employed in </a:t>
            </a:r>
            <a:r>
              <a:rPr lang="en-US" sz="1200" b="1" i="0" u="none" strike="noStrike" kern="1200" spc="0" baseline="0">
                <a:solidFill>
                  <a:schemeClr val="tx1"/>
                </a:solidFill>
                <a:latin typeface="Times New Roman" panose="02020603050405020304" pitchFamily="18" charset="0"/>
                <a:ea typeface="+mn-ea"/>
                <a:cs typeface="Times New Roman" panose="02020603050405020304" pitchFamily="18" charset="0"/>
              </a:rPr>
              <a:t>The Ethiopian Herald</a:t>
            </a:r>
            <a:endParaRPr lang="en-US"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The Ethiopian Herald(%)</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Government officials</c:v>
                </c:pt>
                <c:pt idx="1">
                  <c:v>NGOs/International organizations</c:v>
                </c:pt>
                <c:pt idx="2">
                  <c:v>Experts/Researchers/Advocates</c:v>
                </c:pt>
                <c:pt idx="3">
                  <c:v>Media Channels</c:v>
                </c:pt>
                <c:pt idx="4">
                  <c:v>Police officers</c:v>
                </c:pt>
                <c:pt idx="5">
                  <c:v>Victims</c:v>
                </c:pt>
                <c:pt idx="6">
                  <c:v>Potential migrants</c:v>
                </c:pt>
                <c:pt idx="7">
                  <c:v>No specified source</c:v>
                </c:pt>
                <c:pt idx="8">
                  <c:v>Victim families/friends</c:v>
                </c:pt>
                <c:pt idx="9">
                  <c:v>Traffickers</c:v>
                </c:pt>
                <c:pt idx="10">
                  <c:v>Community members</c:v>
                </c:pt>
                <c:pt idx="11">
                  <c:v>Other</c:v>
                </c:pt>
              </c:strCache>
            </c:strRef>
          </c:cat>
          <c:val>
            <c:numRef>
              <c:f>Sheet1!$B$2:$B$13</c:f>
              <c:numCache>
                <c:formatCode>General</c:formatCode>
                <c:ptCount val="12"/>
                <c:pt idx="0">
                  <c:v>47.54</c:v>
                </c:pt>
                <c:pt idx="1">
                  <c:v>19.670000000000002</c:v>
                </c:pt>
                <c:pt idx="2">
                  <c:v>9.83</c:v>
                </c:pt>
                <c:pt idx="3">
                  <c:v>9.83</c:v>
                </c:pt>
                <c:pt idx="4">
                  <c:v>4.91</c:v>
                </c:pt>
                <c:pt idx="5">
                  <c:v>4.91</c:v>
                </c:pt>
                <c:pt idx="6">
                  <c:v>1.63</c:v>
                </c:pt>
                <c:pt idx="7">
                  <c:v>1.63</c:v>
                </c:pt>
                <c:pt idx="8">
                  <c:v>0</c:v>
                </c:pt>
                <c:pt idx="9">
                  <c:v>0</c:v>
                </c:pt>
                <c:pt idx="10">
                  <c:v>0</c:v>
                </c:pt>
                <c:pt idx="11">
                  <c:v>0</c:v>
                </c:pt>
              </c:numCache>
            </c:numRef>
          </c:val>
          <c:extLst>
            <c:ext xmlns:c16="http://schemas.microsoft.com/office/drawing/2014/chart" uri="{C3380CC4-5D6E-409C-BE32-E72D297353CC}">
              <c16:uniqueId val="{00000000-4330-4EFA-A659-2D650571ED08}"/>
            </c:ext>
          </c:extLst>
        </c:ser>
        <c:dLbls>
          <c:showLegendKey val="0"/>
          <c:showVal val="0"/>
          <c:showCatName val="0"/>
          <c:showSerName val="0"/>
          <c:showPercent val="0"/>
          <c:showBubbleSize val="0"/>
        </c:dLbls>
        <c:gapWidth val="219"/>
        <c:overlap val="-27"/>
        <c:axId val="1743212719"/>
        <c:axId val="1743215599"/>
      </c:barChart>
      <c:catAx>
        <c:axId val="17432127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43215599"/>
        <c:crosses val="autoZero"/>
        <c:auto val="1"/>
        <c:lblAlgn val="ctr"/>
        <c:lblOffset val="100"/>
        <c:noMultiLvlLbl val="0"/>
      </c:catAx>
      <c:valAx>
        <c:axId val="1743215599"/>
        <c:scaling>
          <c:orientation val="minMax"/>
        </c:scaling>
        <c:delete val="0"/>
        <c:axPos val="l"/>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43212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0" i="0" u="none" strike="noStrike" kern="1200" spc="0" baseline="0">
                <a:ln>
                  <a:noFill/>
                </a:ln>
                <a:solidFill>
                  <a:schemeClr val="tx1"/>
                </a:solidFill>
                <a:latin typeface="Times New Roman" panose="02020603050405020304" pitchFamily="18" charset="0"/>
                <a:ea typeface="+mn-ea"/>
                <a:cs typeface="Times New Roman" panose="02020603050405020304" pitchFamily="18" charset="0"/>
              </a:defRPr>
            </a:pPr>
            <a:r>
              <a:rPr lang="en-US" sz="1200" b="1">
                <a:solidFill>
                  <a:schemeClr val="tx1"/>
                </a:solidFill>
                <a:latin typeface="Times New Roman" panose="02020603050405020304" pitchFamily="18" charset="0"/>
                <a:cs typeface="Times New Roman" panose="02020603050405020304" pitchFamily="18" charset="0"/>
              </a:rPr>
              <a:t>a) Normalized Frame Intensity By Frame Type(The Astana Times, N=52)</a:t>
            </a:r>
          </a:p>
        </c:rich>
      </c:tx>
      <c:overlay val="0"/>
      <c:spPr>
        <a:noFill/>
        <a:ln>
          <a:noFill/>
        </a:ln>
        <a:effectLst/>
      </c:spPr>
      <c:txPr>
        <a:bodyPr rot="0" spcFirstLastPara="1" vertOverflow="ellipsis" vert="horz" wrap="square" anchor="ctr" anchorCtr="1"/>
        <a:lstStyle/>
        <a:p>
          <a:pPr algn="ctr">
            <a:defRPr sz="1200" b="0" i="0" u="none" strike="noStrike" kern="1200" spc="0" baseline="0">
              <a:ln>
                <a:noFill/>
              </a:ln>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tx>
            <c:strRef>
              <c:f>Sheet1!$B$1</c:f>
              <c:strCache>
                <c:ptCount val="1"/>
                <c:pt idx="0">
                  <c:v>Normalized intensity %</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Educative</c:v>
                </c:pt>
                <c:pt idx="1">
                  <c:v>Attribution of responsibility</c:v>
                </c:pt>
                <c:pt idx="2">
                  <c:v>Morality</c:v>
                </c:pt>
                <c:pt idx="3">
                  <c:v>Solution</c:v>
                </c:pt>
                <c:pt idx="4">
                  <c:v>Empathy</c:v>
                </c:pt>
                <c:pt idx="5">
                  <c:v>Prognostic</c:v>
                </c:pt>
                <c:pt idx="6">
                  <c:v>Human interest</c:v>
                </c:pt>
                <c:pt idx="7">
                  <c:v>Economic</c:v>
                </c:pt>
                <c:pt idx="8">
                  <c:v>Diagnostic</c:v>
                </c:pt>
                <c:pt idx="9">
                  <c:v>Conflict</c:v>
                </c:pt>
              </c:strCache>
            </c:strRef>
          </c:cat>
          <c:val>
            <c:numRef>
              <c:f>Sheet1!$B$2:$B$11</c:f>
              <c:numCache>
                <c:formatCode>General</c:formatCode>
                <c:ptCount val="10"/>
                <c:pt idx="0">
                  <c:v>28.07</c:v>
                </c:pt>
                <c:pt idx="1">
                  <c:v>27.64</c:v>
                </c:pt>
                <c:pt idx="2">
                  <c:v>23.35</c:v>
                </c:pt>
                <c:pt idx="3">
                  <c:v>21.15</c:v>
                </c:pt>
                <c:pt idx="4">
                  <c:v>21.15</c:v>
                </c:pt>
                <c:pt idx="5">
                  <c:v>10.57</c:v>
                </c:pt>
                <c:pt idx="6">
                  <c:v>9.61</c:v>
                </c:pt>
                <c:pt idx="7">
                  <c:v>9.61</c:v>
                </c:pt>
                <c:pt idx="8">
                  <c:v>6.95</c:v>
                </c:pt>
                <c:pt idx="9">
                  <c:v>3.84</c:v>
                </c:pt>
              </c:numCache>
            </c:numRef>
          </c:val>
          <c:extLst>
            <c:ext xmlns:c16="http://schemas.microsoft.com/office/drawing/2014/chart" uri="{C3380CC4-5D6E-409C-BE32-E72D297353CC}">
              <c16:uniqueId val="{00000000-96B0-4DBA-97F6-0B8CDA778C9B}"/>
            </c:ext>
          </c:extLst>
        </c:ser>
        <c:dLbls>
          <c:dLblPos val="outEnd"/>
          <c:showLegendKey val="0"/>
          <c:showVal val="1"/>
          <c:showCatName val="0"/>
          <c:showSerName val="0"/>
          <c:showPercent val="0"/>
          <c:showBubbleSize val="0"/>
        </c:dLbls>
        <c:gapWidth val="182"/>
        <c:axId val="1705447440"/>
        <c:axId val="1705447920"/>
      </c:barChart>
      <c:catAx>
        <c:axId val="170544744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ru-RU"/>
          </a:p>
        </c:txPr>
        <c:crossAx val="1705447920"/>
        <c:crosses val="autoZero"/>
        <c:auto val="1"/>
        <c:lblAlgn val="ctr"/>
        <c:lblOffset val="100"/>
        <c:noMultiLvlLbl val="0"/>
      </c:catAx>
      <c:valAx>
        <c:axId val="1705447920"/>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ru-RU"/>
          </a:p>
        </c:txPr>
        <c:crossAx val="17054474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ln>
            <a:noFill/>
          </a:ln>
          <a:solidFill>
            <a:schemeClr val="tx1"/>
          </a:solidFill>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116</Pages>
  <Words>46032</Words>
  <Characters>262388</Characters>
  <Application>Microsoft Office Word</Application>
  <DocSecurity>0</DocSecurity>
  <Lines>2186</Lines>
  <Paragraphs>615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solo</dc:creator>
  <cp:keywords/>
  <dc:description/>
  <cp:lastModifiedBy>Алия Акимбекова</cp:lastModifiedBy>
  <cp:revision>3</cp:revision>
  <dcterms:created xsi:type="dcterms:W3CDTF">2026-06-15T10:11:00Z</dcterms:created>
  <dcterms:modified xsi:type="dcterms:W3CDTF">2026-06-19T09:55:00Z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zotero-version="7.0.11"&gt;&lt;session id="OLrPJpBz"/&gt;&lt;style id="http://www.zotero.org/styles/gost-r-7-0-5-2008-numeric" hasBibliography="1" bibliographyStyleHasBeenSet="1"/&gt;&lt;prefs&gt;&lt;pref name="fieldType" value="Field"/&gt;&lt;pref name="automat</vt:lpwstr>
  </property>
  <property fmtid="{D5CDD505-2E9C-101B-9397-08002B2CF9AE}" pid="3" name="ZOTERO_PREF_2">
    <vt:lpwstr>icJournalAbbreviations" value="true"/&gt;&lt;pref name="dontAskDelayCitationUpdates" value="true"/&gt;&lt;/prefs&gt;&lt;/data&gt;</vt:lpwstr>
  </property>
  <property fmtid="{D5CDD505-2E9C-101B-9397-08002B2CF9AE}" pid="4" name="GrammarlyDocumentId">
    <vt:lpwstr>876b604a-f9f7-41c7-a51f-a262d012ccc0</vt:lpwstr>
  </property>
</Properties>
</file>